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416CA" w14:textId="77777777" w:rsidR="00223CF4" w:rsidRPr="001C21D8" w:rsidRDefault="00223CF4" w:rsidP="00223CF4">
      <w:pPr>
        <w:spacing w:line="360" w:lineRule="auto"/>
        <w:ind w:left="567"/>
        <w:rPr>
          <w:rFonts w:ascii="Bookman Old Style" w:hAnsi="Bookman Old Style"/>
        </w:rPr>
      </w:pPr>
      <w:bookmarkStart w:id="0" w:name="_Hlk97882463"/>
      <w:bookmarkStart w:id="1" w:name="_Toc288124132"/>
      <w:bookmarkStart w:id="2" w:name="_Toc293556792"/>
      <w:bookmarkEnd w:id="0"/>
    </w:p>
    <w:p w14:paraId="5A90A982" w14:textId="5A676257" w:rsidR="00223CF4" w:rsidRPr="001C21D8" w:rsidRDefault="00223CF4" w:rsidP="00223CF4">
      <w:pPr>
        <w:spacing w:line="360" w:lineRule="auto"/>
        <w:ind w:left="567"/>
        <w:rPr>
          <w:rFonts w:ascii="Bookman Old Style" w:hAnsi="Bookman Old Style"/>
        </w:rPr>
      </w:pPr>
    </w:p>
    <w:p w14:paraId="06A3C745" w14:textId="4B347D12" w:rsidR="00223CF4" w:rsidRPr="001C21D8" w:rsidRDefault="00223CF4" w:rsidP="00223CF4">
      <w:pPr>
        <w:spacing w:line="360" w:lineRule="auto"/>
        <w:ind w:left="567"/>
        <w:rPr>
          <w:rFonts w:ascii="Bookman Old Style" w:hAnsi="Bookman Old Style"/>
        </w:rPr>
      </w:pPr>
      <w:r w:rsidRPr="001C21D8">
        <w:rPr>
          <w:rFonts w:ascii="Bookman Old Style" w:hAnsi="Bookman Old Style"/>
          <w:noProof/>
          <w:sz w:val="22"/>
        </w:rPr>
        <w:drawing>
          <wp:anchor distT="0" distB="0" distL="114300" distR="114300" simplePos="0" relativeHeight="251915264" behindDoc="1" locked="0" layoutInCell="1" allowOverlap="1" wp14:anchorId="1B452E5C" wp14:editId="7B4FFC88">
            <wp:simplePos x="0" y="0"/>
            <wp:positionH relativeFrom="margin">
              <wp:posOffset>-133350</wp:posOffset>
            </wp:positionH>
            <wp:positionV relativeFrom="paragraph">
              <wp:posOffset>80010</wp:posOffset>
            </wp:positionV>
            <wp:extent cx="1993900" cy="854075"/>
            <wp:effectExtent l="0" t="0" r="6350" b="317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5B22E" w14:textId="0071E198" w:rsidR="00223CF4" w:rsidRPr="001C21D8" w:rsidRDefault="00223CF4" w:rsidP="00223CF4">
      <w:pPr>
        <w:spacing w:line="360" w:lineRule="auto"/>
        <w:ind w:left="567"/>
        <w:rPr>
          <w:rFonts w:ascii="Bookman Old Style" w:hAnsi="Bookman Old Style"/>
        </w:rPr>
      </w:pPr>
    </w:p>
    <w:p w14:paraId="4D3A0B5B" w14:textId="77777777" w:rsidR="00223CF4" w:rsidRPr="001C21D8" w:rsidRDefault="00223CF4" w:rsidP="00223CF4">
      <w:pPr>
        <w:spacing w:line="360" w:lineRule="auto"/>
        <w:ind w:left="567"/>
        <w:rPr>
          <w:rFonts w:ascii="Bookman Old Style" w:hAnsi="Bookman Old Style"/>
        </w:rPr>
      </w:pPr>
    </w:p>
    <w:p w14:paraId="2C529CC1" w14:textId="77777777" w:rsidR="00223CF4" w:rsidRPr="001C21D8" w:rsidRDefault="00223CF4" w:rsidP="00223CF4">
      <w:pPr>
        <w:spacing w:line="360" w:lineRule="auto"/>
        <w:ind w:left="567"/>
        <w:rPr>
          <w:rFonts w:ascii="Bookman Old Style" w:hAnsi="Bookman Old Style"/>
        </w:rPr>
      </w:pPr>
    </w:p>
    <w:p w14:paraId="01D43DB5" w14:textId="77777777" w:rsidR="00223CF4" w:rsidRPr="001C21D8" w:rsidRDefault="00223CF4" w:rsidP="00223CF4">
      <w:pPr>
        <w:spacing w:line="360" w:lineRule="auto"/>
        <w:ind w:left="567"/>
        <w:rPr>
          <w:rFonts w:ascii="Bookman Old Style" w:hAnsi="Bookman Old Style"/>
        </w:rPr>
      </w:pPr>
    </w:p>
    <w:p w14:paraId="76DBA9EF" w14:textId="438B59B3" w:rsidR="00223CF4" w:rsidRPr="001C21D8" w:rsidRDefault="00223CF4" w:rsidP="00223CF4">
      <w:pPr>
        <w:spacing w:line="360" w:lineRule="auto"/>
        <w:ind w:left="567"/>
        <w:rPr>
          <w:rFonts w:ascii="Bookman Old Style" w:hAnsi="Bookman Old Style"/>
        </w:rPr>
      </w:pPr>
    </w:p>
    <w:p w14:paraId="0BADDA77" w14:textId="37E8BE5C" w:rsidR="00223CF4" w:rsidRPr="001C21D8" w:rsidRDefault="00223CF4" w:rsidP="00223CF4">
      <w:pPr>
        <w:spacing w:line="360" w:lineRule="auto"/>
        <w:ind w:left="567"/>
        <w:rPr>
          <w:rFonts w:ascii="Bookman Old Style" w:hAnsi="Bookman Old Style"/>
          <w:sz w:val="24"/>
        </w:rPr>
      </w:pPr>
      <w:r w:rsidRPr="001C21D8">
        <w:rPr>
          <w:rFonts w:ascii="Bookman Old Style" w:hAnsi="Bookman Old Style"/>
          <w:sz w:val="24"/>
        </w:rPr>
        <w:t>LAMPIRAN VI</w:t>
      </w:r>
    </w:p>
    <w:p w14:paraId="27A2C98B" w14:textId="77777777" w:rsidR="00223CF4" w:rsidRPr="001C21D8" w:rsidRDefault="00223CF4" w:rsidP="00223CF4">
      <w:pPr>
        <w:spacing w:line="360" w:lineRule="auto"/>
        <w:ind w:left="567"/>
        <w:rPr>
          <w:rFonts w:ascii="Bookman Old Style" w:hAnsi="Bookman Old Style"/>
          <w:sz w:val="24"/>
        </w:rPr>
      </w:pPr>
      <w:r w:rsidRPr="001C21D8">
        <w:rPr>
          <w:rFonts w:ascii="Bookman Old Style" w:hAnsi="Bookman Old Style"/>
          <w:sz w:val="24"/>
        </w:rPr>
        <w:t>SURAT EDARAN OTORITAS JASA KEUANGAN</w:t>
      </w:r>
    </w:p>
    <w:p w14:paraId="2B1AA9D2" w14:textId="0CD43D21" w:rsidR="00223CF4" w:rsidRPr="001C21D8" w:rsidRDefault="00223CF4" w:rsidP="00223CF4">
      <w:pPr>
        <w:spacing w:line="360" w:lineRule="auto"/>
        <w:ind w:left="567"/>
        <w:rPr>
          <w:rFonts w:ascii="Bookman Old Style" w:hAnsi="Bookman Old Style"/>
          <w:sz w:val="24"/>
        </w:rPr>
      </w:pPr>
      <w:r w:rsidRPr="001C21D8">
        <w:rPr>
          <w:rFonts w:ascii="Bookman Old Style" w:hAnsi="Bookman Old Style"/>
          <w:sz w:val="24"/>
        </w:rPr>
        <w:t>NOMOR ../SEOJK.05/2023</w:t>
      </w:r>
    </w:p>
    <w:p w14:paraId="38F1AC57" w14:textId="77777777" w:rsidR="00223CF4" w:rsidRPr="001C21D8" w:rsidRDefault="00223CF4" w:rsidP="00223CF4">
      <w:pPr>
        <w:spacing w:line="360" w:lineRule="auto"/>
        <w:ind w:left="567"/>
        <w:rPr>
          <w:rFonts w:ascii="Bookman Old Style" w:hAnsi="Bookman Old Style"/>
          <w:sz w:val="24"/>
        </w:rPr>
      </w:pPr>
      <w:r w:rsidRPr="001C21D8">
        <w:rPr>
          <w:rFonts w:ascii="Bookman Old Style" w:hAnsi="Bookman Old Style"/>
          <w:sz w:val="24"/>
        </w:rPr>
        <w:t>TENTANG</w:t>
      </w:r>
    </w:p>
    <w:p w14:paraId="2A6D5149" w14:textId="41F9E4BC" w:rsidR="00223CF4" w:rsidRPr="001C21D8" w:rsidRDefault="00223CF4" w:rsidP="00223CF4">
      <w:pPr>
        <w:spacing w:line="360" w:lineRule="auto"/>
        <w:ind w:left="567" w:right="559"/>
        <w:rPr>
          <w:rFonts w:ascii="Bookman Old Style" w:hAnsi="Bookman Old Style"/>
          <w:sz w:val="24"/>
        </w:rPr>
      </w:pPr>
      <w:r w:rsidRPr="001C21D8">
        <w:rPr>
          <w:rFonts w:ascii="Bookman Old Style" w:hAnsi="Bookman Old Style"/>
          <w:sz w:val="24"/>
        </w:rPr>
        <w:t xml:space="preserve">TATA CARA </w:t>
      </w:r>
      <w:r w:rsidR="00392B5A">
        <w:rPr>
          <w:rFonts w:ascii="Bookman Old Style" w:hAnsi="Bookman Old Style"/>
          <w:sz w:val="24"/>
        </w:rPr>
        <w:t xml:space="preserve">DAN MEKANISME </w:t>
      </w:r>
      <w:r w:rsidRPr="001C21D8">
        <w:rPr>
          <w:rFonts w:ascii="Bookman Old Style" w:hAnsi="Bookman Old Style"/>
          <w:sz w:val="24"/>
        </w:rPr>
        <w:t>PELAPORAN PENYELENGGARA LAYANAN PENDANAAN BERSAMA BERBASIS TEKNOLOGI INFORMASI</w:t>
      </w:r>
    </w:p>
    <w:p w14:paraId="224A3993" w14:textId="77777777" w:rsidR="00223CF4" w:rsidRPr="001C21D8" w:rsidRDefault="00223CF4" w:rsidP="004D0911">
      <w:pPr>
        <w:spacing w:line="312" w:lineRule="auto"/>
        <w:jc w:val="center"/>
        <w:rPr>
          <w:rFonts w:ascii="Bookman Old Style" w:hAnsi="Bookman Old Style"/>
          <w:b/>
          <w:bCs/>
          <w:sz w:val="28"/>
          <w:szCs w:val="28"/>
          <w:lang w:val="en-ID"/>
        </w:rPr>
      </w:pPr>
    </w:p>
    <w:p w14:paraId="75C4E526" w14:textId="77777777" w:rsidR="00223CF4" w:rsidRPr="001C21D8" w:rsidRDefault="00223CF4" w:rsidP="004D0911">
      <w:pPr>
        <w:spacing w:line="312" w:lineRule="auto"/>
        <w:jc w:val="center"/>
        <w:rPr>
          <w:rFonts w:ascii="Bookman Old Style" w:hAnsi="Bookman Old Style"/>
          <w:b/>
          <w:bCs/>
          <w:sz w:val="28"/>
          <w:szCs w:val="28"/>
          <w:lang w:val="en-ID"/>
        </w:rPr>
      </w:pPr>
    </w:p>
    <w:p w14:paraId="66DE3631" w14:textId="77777777" w:rsidR="00223CF4" w:rsidRPr="001C21D8" w:rsidRDefault="00223CF4" w:rsidP="004D0911">
      <w:pPr>
        <w:spacing w:line="312" w:lineRule="auto"/>
        <w:jc w:val="center"/>
        <w:rPr>
          <w:rFonts w:ascii="Bookman Old Style" w:hAnsi="Bookman Old Style"/>
          <w:b/>
          <w:bCs/>
          <w:sz w:val="28"/>
          <w:szCs w:val="28"/>
          <w:lang w:val="en-ID"/>
        </w:rPr>
      </w:pPr>
    </w:p>
    <w:p w14:paraId="12337D69" w14:textId="77777777" w:rsidR="00223CF4" w:rsidRPr="001C21D8" w:rsidRDefault="00223CF4" w:rsidP="004D0911">
      <w:pPr>
        <w:spacing w:line="312" w:lineRule="auto"/>
        <w:jc w:val="center"/>
        <w:rPr>
          <w:rFonts w:ascii="Bookman Old Style" w:hAnsi="Bookman Old Style"/>
          <w:b/>
          <w:bCs/>
          <w:sz w:val="28"/>
          <w:szCs w:val="28"/>
          <w:lang w:val="en-ID"/>
        </w:rPr>
      </w:pPr>
    </w:p>
    <w:p w14:paraId="3E4FD5EF" w14:textId="77777777" w:rsidR="00223CF4" w:rsidRPr="001C21D8" w:rsidRDefault="00223CF4" w:rsidP="004D0911">
      <w:pPr>
        <w:spacing w:line="312" w:lineRule="auto"/>
        <w:jc w:val="center"/>
        <w:rPr>
          <w:rFonts w:ascii="Bookman Old Style" w:hAnsi="Bookman Old Style"/>
          <w:b/>
          <w:bCs/>
          <w:sz w:val="28"/>
          <w:szCs w:val="28"/>
          <w:lang w:val="en-ID"/>
        </w:rPr>
      </w:pPr>
    </w:p>
    <w:p w14:paraId="7B9ADA76" w14:textId="77777777" w:rsidR="00223CF4" w:rsidRPr="001C21D8" w:rsidRDefault="00223CF4" w:rsidP="004D0911">
      <w:pPr>
        <w:spacing w:line="312" w:lineRule="auto"/>
        <w:jc w:val="center"/>
        <w:rPr>
          <w:rFonts w:ascii="Bookman Old Style" w:hAnsi="Bookman Old Style"/>
          <w:b/>
          <w:bCs/>
          <w:sz w:val="28"/>
          <w:szCs w:val="28"/>
          <w:lang w:val="en-ID"/>
        </w:rPr>
      </w:pPr>
    </w:p>
    <w:p w14:paraId="0A7C6CDB" w14:textId="77777777" w:rsidR="00223CF4" w:rsidRPr="001C21D8" w:rsidRDefault="00223CF4" w:rsidP="004D0911">
      <w:pPr>
        <w:spacing w:line="312" w:lineRule="auto"/>
        <w:jc w:val="center"/>
        <w:rPr>
          <w:rFonts w:ascii="Bookman Old Style" w:hAnsi="Bookman Old Style"/>
          <w:b/>
          <w:bCs/>
          <w:sz w:val="28"/>
          <w:szCs w:val="28"/>
          <w:lang w:val="en-ID"/>
        </w:rPr>
      </w:pPr>
    </w:p>
    <w:p w14:paraId="7D87B261" w14:textId="77777777" w:rsidR="00223CF4" w:rsidRPr="001C21D8" w:rsidRDefault="00223CF4" w:rsidP="004D0911">
      <w:pPr>
        <w:spacing w:line="312" w:lineRule="auto"/>
        <w:jc w:val="center"/>
        <w:rPr>
          <w:rFonts w:ascii="Bookman Old Style" w:hAnsi="Bookman Old Style"/>
          <w:b/>
          <w:bCs/>
          <w:sz w:val="28"/>
          <w:szCs w:val="28"/>
          <w:lang w:val="en-ID"/>
        </w:rPr>
      </w:pPr>
    </w:p>
    <w:p w14:paraId="22F02657" w14:textId="77777777" w:rsidR="00223CF4" w:rsidRPr="001C21D8" w:rsidRDefault="00223CF4" w:rsidP="004D0911">
      <w:pPr>
        <w:spacing w:line="312" w:lineRule="auto"/>
        <w:jc w:val="center"/>
        <w:rPr>
          <w:rFonts w:ascii="Bookman Old Style" w:hAnsi="Bookman Old Style"/>
          <w:b/>
          <w:bCs/>
          <w:sz w:val="28"/>
          <w:szCs w:val="28"/>
          <w:lang w:val="en-ID"/>
        </w:rPr>
      </w:pPr>
    </w:p>
    <w:p w14:paraId="6C40B74A" w14:textId="77777777" w:rsidR="00223CF4" w:rsidRPr="001C21D8" w:rsidRDefault="00223CF4" w:rsidP="004D0911">
      <w:pPr>
        <w:spacing w:line="312" w:lineRule="auto"/>
        <w:jc w:val="center"/>
        <w:rPr>
          <w:rFonts w:ascii="Bookman Old Style" w:hAnsi="Bookman Old Style"/>
          <w:b/>
          <w:bCs/>
          <w:sz w:val="28"/>
          <w:szCs w:val="28"/>
          <w:lang w:val="en-ID"/>
        </w:rPr>
      </w:pPr>
    </w:p>
    <w:p w14:paraId="099B271E" w14:textId="77777777" w:rsidR="00223CF4" w:rsidRPr="001C21D8" w:rsidRDefault="00223CF4" w:rsidP="004D0911">
      <w:pPr>
        <w:spacing w:line="312" w:lineRule="auto"/>
        <w:jc w:val="center"/>
        <w:rPr>
          <w:rFonts w:ascii="Bookman Old Style" w:hAnsi="Bookman Old Style"/>
          <w:b/>
          <w:bCs/>
          <w:sz w:val="28"/>
          <w:szCs w:val="28"/>
          <w:lang w:val="en-ID"/>
        </w:rPr>
      </w:pPr>
    </w:p>
    <w:p w14:paraId="407A7779" w14:textId="77777777" w:rsidR="00223CF4" w:rsidRPr="001C21D8" w:rsidRDefault="00223CF4" w:rsidP="004D0911">
      <w:pPr>
        <w:spacing w:line="312" w:lineRule="auto"/>
        <w:jc w:val="center"/>
        <w:rPr>
          <w:rFonts w:ascii="Bookman Old Style" w:hAnsi="Bookman Old Style"/>
          <w:b/>
          <w:bCs/>
          <w:sz w:val="28"/>
          <w:szCs w:val="28"/>
          <w:lang w:val="en-ID"/>
        </w:rPr>
      </w:pPr>
    </w:p>
    <w:p w14:paraId="65E73A5E" w14:textId="77777777" w:rsidR="00223CF4" w:rsidRPr="001C21D8" w:rsidRDefault="00223CF4" w:rsidP="004D0911">
      <w:pPr>
        <w:spacing w:line="312" w:lineRule="auto"/>
        <w:jc w:val="center"/>
        <w:rPr>
          <w:rFonts w:ascii="Bookman Old Style" w:hAnsi="Bookman Old Style"/>
          <w:b/>
          <w:bCs/>
          <w:sz w:val="28"/>
          <w:szCs w:val="28"/>
          <w:lang w:val="en-ID"/>
        </w:rPr>
      </w:pPr>
    </w:p>
    <w:p w14:paraId="5D3A2A35" w14:textId="77777777" w:rsidR="00223CF4" w:rsidRPr="001C21D8" w:rsidRDefault="00223CF4" w:rsidP="004D0911">
      <w:pPr>
        <w:spacing w:line="312" w:lineRule="auto"/>
        <w:jc w:val="center"/>
        <w:rPr>
          <w:rFonts w:ascii="Bookman Old Style" w:hAnsi="Bookman Old Style"/>
          <w:b/>
          <w:bCs/>
          <w:sz w:val="28"/>
          <w:szCs w:val="28"/>
          <w:lang w:val="en-ID"/>
        </w:rPr>
      </w:pPr>
    </w:p>
    <w:p w14:paraId="39415F45" w14:textId="77777777" w:rsidR="00223CF4" w:rsidRPr="001C21D8" w:rsidRDefault="00223CF4" w:rsidP="004D0911">
      <w:pPr>
        <w:spacing w:line="312" w:lineRule="auto"/>
        <w:jc w:val="center"/>
        <w:rPr>
          <w:rFonts w:ascii="Bookman Old Style" w:hAnsi="Bookman Old Style"/>
          <w:b/>
          <w:bCs/>
          <w:sz w:val="28"/>
          <w:szCs w:val="28"/>
          <w:lang w:val="en-ID"/>
        </w:rPr>
      </w:pPr>
    </w:p>
    <w:p w14:paraId="006C2F2C" w14:textId="77777777" w:rsidR="00223CF4" w:rsidRPr="001C21D8" w:rsidRDefault="00223CF4" w:rsidP="004D0911">
      <w:pPr>
        <w:spacing w:line="312" w:lineRule="auto"/>
        <w:jc w:val="center"/>
        <w:rPr>
          <w:rFonts w:ascii="Bookman Old Style" w:hAnsi="Bookman Old Style"/>
          <w:b/>
          <w:bCs/>
          <w:sz w:val="28"/>
          <w:szCs w:val="28"/>
          <w:lang w:val="en-ID"/>
        </w:rPr>
      </w:pPr>
    </w:p>
    <w:p w14:paraId="43841AA0" w14:textId="77777777" w:rsidR="00223CF4" w:rsidRPr="001C21D8" w:rsidRDefault="00223CF4" w:rsidP="004D0911">
      <w:pPr>
        <w:spacing w:line="312" w:lineRule="auto"/>
        <w:jc w:val="center"/>
        <w:rPr>
          <w:rFonts w:ascii="Bookman Old Style" w:hAnsi="Bookman Old Style"/>
          <w:b/>
          <w:bCs/>
          <w:sz w:val="28"/>
          <w:szCs w:val="28"/>
          <w:lang w:val="en-ID"/>
        </w:rPr>
      </w:pPr>
    </w:p>
    <w:p w14:paraId="22CD18D2" w14:textId="77777777" w:rsidR="00223CF4" w:rsidRPr="001C21D8" w:rsidRDefault="00223CF4" w:rsidP="004D0911">
      <w:pPr>
        <w:spacing w:line="312" w:lineRule="auto"/>
        <w:jc w:val="center"/>
        <w:rPr>
          <w:rFonts w:ascii="Bookman Old Style" w:hAnsi="Bookman Old Style"/>
          <w:b/>
          <w:bCs/>
          <w:sz w:val="28"/>
          <w:szCs w:val="28"/>
          <w:lang w:val="en-ID"/>
        </w:rPr>
      </w:pPr>
    </w:p>
    <w:p w14:paraId="37396C88" w14:textId="77777777" w:rsidR="00223CF4" w:rsidRPr="001C21D8" w:rsidRDefault="00223CF4" w:rsidP="004D0911">
      <w:pPr>
        <w:spacing w:line="312" w:lineRule="auto"/>
        <w:jc w:val="center"/>
        <w:rPr>
          <w:rFonts w:ascii="Bookman Old Style" w:hAnsi="Bookman Old Style"/>
          <w:b/>
          <w:bCs/>
          <w:sz w:val="28"/>
          <w:szCs w:val="28"/>
          <w:lang w:val="en-ID"/>
        </w:rPr>
      </w:pPr>
    </w:p>
    <w:p w14:paraId="375B18FA" w14:textId="77777777" w:rsidR="00223CF4" w:rsidRPr="001C21D8" w:rsidRDefault="00223CF4" w:rsidP="004D0911">
      <w:pPr>
        <w:spacing w:line="312" w:lineRule="auto"/>
        <w:jc w:val="center"/>
        <w:rPr>
          <w:rFonts w:ascii="Bookman Old Style" w:hAnsi="Bookman Old Style"/>
          <w:b/>
          <w:bCs/>
          <w:sz w:val="28"/>
          <w:szCs w:val="28"/>
          <w:lang w:val="en-ID"/>
        </w:rPr>
      </w:pPr>
    </w:p>
    <w:p w14:paraId="122C5CD9" w14:textId="77777777" w:rsidR="00223CF4" w:rsidRPr="001C21D8" w:rsidRDefault="00223CF4" w:rsidP="004D0911">
      <w:pPr>
        <w:spacing w:line="312" w:lineRule="auto"/>
        <w:jc w:val="center"/>
        <w:rPr>
          <w:rFonts w:ascii="Bookman Old Style" w:hAnsi="Bookman Old Style"/>
          <w:b/>
          <w:bCs/>
          <w:sz w:val="28"/>
          <w:szCs w:val="28"/>
          <w:lang w:val="en-ID"/>
        </w:rPr>
      </w:pPr>
    </w:p>
    <w:p w14:paraId="4086A1A7" w14:textId="77777777" w:rsidR="00223CF4" w:rsidRPr="001C21D8" w:rsidRDefault="00223CF4" w:rsidP="004D0911">
      <w:pPr>
        <w:spacing w:line="312" w:lineRule="auto"/>
        <w:jc w:val="center"/>
        <w:rPr>
          <w:rFonts w:ascii="Bookman Old Style" w:hAnsi="Bookman Old Style"/>
          <w:b/>
          <w:bCs/>
          <w:sz w:val="28"/>
          <w:szCs w:val="28"/>
          <w:lang w:val="en-ID"/>
        </w:rPr>
      </w:pPr>
    </w:p>
    <w:p w14:paraId="41FC7532" w14:textId="77777777" w:rsidR="00223CF4" w:rsidRPr="001C21D8" w:rsidRDefault="00223CF4" w:rsidP="004D0911">
      <w:pPr>
        <w:spacing w:line="312" w:lineRule="auto"/>
        <w:jc w:val="center"/>
        <w:rPr>
          <w:rFonts w:ascii="Bookman Old Style" w:hAnsi="Bookman Old Style"/>
          <w:b/>
          <w:bCs/>
          <w:sz w:val="28"/>
          <w:szCs w:val="28"/>
          <w:lang w:val="en-ID"/>
        </w:rPr>
      </w:pPr>
    </w:p>
    <w:p w14:paraId="6177124B" w14:textId="77777777" w:rsidR="00223CF4" w:rsidRPr="001C21D8" w:rsidRDefault="00223CF4" w:rsidP="004D0911">
      <w:pPr>
        <w:spacing w:line="312" w:lineRule="auto"/>
        <w:jc w:val="center"/>
        <w:rPr>
          <w:rFonts w:ascii="Bookman Old Style" w:hAnsi="Bookman Old Style"/>
          <w:b/>
          <w:bCs/>
          <w:sz w:val="28"/>
          <w:szCs w:val="28"/>
          <w:lang w:val="en-ID"/>
        </w:rPr>
      </w:pPr>
    </w:p>
    <w:p w14:paraId="5C11D949" w14:textId="77777777" w:rsidR="00223CF4" w:rsidRPr="001C21D8" w:rsidRDefault="00223CF4" w:rsidP="004D0911">
      <w:pPr>
        <w:spacing w:line="312" w:lineRule="auto"/>
        <w:jc w:val="center"/>
        <w:rPr>
          <w:rFonts w:ascii="Bookman Old Style" w:hAnsi="Bookman Old Style"/>
          <w:b/>
          <w:bCs/>
          <w:sz w:val="28"/>
          <w:szCs w:val="28"/>
          <w:lang w:val="en-ID"/>
        </w:rPr>
      </w:pPr>
    </w:p>
    <w:p w14:paraId="1E60991D" w14:textId="77777777" w:rsidR="00223CF4" w:rsidRPr="001C21D8" w:rsidRDefault="00223CF4" w:rsidP="00223CF4">
      <w:pPr>
        <w:spacing w:line="312" w:lineRule="auto"/>
        <w:rPr>
          <w:rFonts w:ascii="Bookman Old Style" w:hAnsi="Bookman Old Style"/>
          <w:b/>
          <w:bCs/>
          <w:sz w:val="28"/>
          <w:szCs w:val="28"/>
          <w:lang w:val="en-ID"/>
        </w:rPr>
      </w:pPr>
    </w:p>
    <w:p w14:paraId="415008E6" w14:textId="77777777" w:rsidR="00223CF4" w:rsidRPr="001C21D8" w:rsidRDefault="00223CF4" w:rsidP="004D0911">
      <w:pPr>
        <w:spacing w:line="312" w:lineRule="auto"/>
        <w:jc w:val="center"/>
        <w:rPr>
          <w:rFonts w:ascii="Bookman Old Style" w:hAnsi="Bookman Old Style"/>
          <w:b/>
          <w:bCs/>
          <w:sz w:val="28"/>
          <w:szCs w:val="28"/>
          <w:lang w:val="en-ID"/>
        </w:rPr>
      </w:pPr>
    </w:p>
    <w:p w14:paraId="3AE9EAD1" w14:textId="0F2609BB" w:rsidR="003946CB" w:rsidRPr="001C21D8" w:rsidRDefault="003946CB" w:rsidP="004D0911">
      <w:pPr>
        <w:spacing w:line="312" w:lineRule="auto"/>
        <w:jc w:val="center"/>
        <w:rPr>
          <w:rFonts w:ascii="Bookman Old Style" w:hAnsi="Bookman Old Style"/>
          <w:b/>
          <w:bCs/>
          <w:sz w:val="24"/>
          <w:szCs w:val="24"/>
          <w:lang w:val="en-ID"/>
        </w:rPr>
      </w:pPr>
      <w:r w:rsidRPr="001C21D8">
        <w:rPr>
          <w:rFonts w:ascii="Bookman Old Style" w:hAnsi="Bookman Old Style"/>
          <w:b/>
          <w:bCs/>
          <w:sz w:val="24"/>
          <w:szCs w:val="24"/>
          <w:lang w:val="en-ID"/>
        </w:rPr>
        <w:t>PETUNJUK TEKNIS</w:t>
      </w:r>
      <w:r w:rsidR="00EC0A5E" w:rsidRPr="001C21D8">
        <w:rPr>
          <w:rFonts w:ascii="Bookman Old Style" w:hAnsi="Bookman Old Style"/>
          <w:b/>
          <w:bCs/>
          <w:sz w:val="24"/>
          <w:szCs w:val="24"/>
          <w:lang w:val="en-ID"/>
        </w:rPr>
        <w:t xml:space="preserve"> LAPORAN </w:t>
      </w:r>
      <w:r w:rsidR="00F54522" w:rsidRPr="001C21D8">
        <w:rPr>
          <w:rFonts w:ascii="Bookman Old Style" w:hAnsi="Bookman Old Style"/>
          <w:b/>
          <w:bCs/>
          <w:sz w:val="24"/>
          <w:szCs w:val="24"/>
          <w:lang w:val="en-ID"/>
        </w:rPr>
        <w:t>SILARAS</w:t>
      </w:r>
    </w:p>
    <w:p w14:paraId="10187E47" w14:textId="16B130D4" w:rsidR="003946CB" w:rsidRPr="001C21D8" w:rsidRDefault="003946CB" w:rsidP="004D0911">
      <w:pPr>
        <w:spacing w:line="312" w:lineRule="auto"/>
        <w:jc w:val="center"/>
        <w:rPr>
          <w:rFonts w:ascii="Bookman Old Style" w:hAnsi="Bookman Old Style"/>
          <w:b/>
          <w:sz w:val="24"/>
          <w:szCs w:val="24"/>
          <w:lang w:val="id-ID"/>
        </w:rPr>
      </w:pPr>
      <w:r w:rsidRPr="001C21D8">
        <w:rPr>
          <w:rFonts w:ascii="Bookman Old Style" w:hAnsi="Bookman Old Style"/>
          <w:b/>
          <w:sz w:val="24"/>
          <w:szCs w:val="24"/>
          <w:lang w:val="id-ID"/>
        </w:rPr>
        <w:t xml:space="preserve">Sistem Informasi Pelaporan Terintegrasi (SILARAS) </w:t>
      </w:r>
    </w:p>
    <w:p w14:paraId="12404A5A" w14:textId="0781DE48" w:rsidR="002629AC" w:rsidRPr="001C21D8" w:rsidRDefault="00F54522" w:rsidP="004D0911">
      <w:pPr>
        <w:spacing w:line="312" w:lineRule="auto"/>
        <w:jc w:val="center"/>
        <w:rPr>
          <w:rFonts w:ascii="Bookman Old Style" w:hAnsi="Bookman Old Style"/>
          <w:b/>
          <w:noProof/>
          <w:sz w:val="24"/>
          <w:szCs w:val="24"/>
          <w:lang w:eastAsia="id-ID"/>
        </w:rPr>
      </w:pPr>
      <w:r w:rsidRPr="001C21D8">
        <w:rPr>
          <w:rFonts w:ascii="Bookman Old Style" w:hAnsi="Bookman Old Style"/>
          <w:b/>
          <w:sz w:val="24"/>
          <w:szCs w:val="24"/>
          <w:lang w:val="en-ID"/>
        </w:rPr>
        <w:t xml:space="preserve">Penyelenggara Layanan </w:t>
      </w:r>
      <w:r w:rsidR="00D21F1D" w:rsidRPr="001C21D8">
        <w:rPr>
          <w:rFonts w:ascii="Bookman Old Style" w:hAnsi="Bookman Old Style"/>
          <w:b/>
          <w:sz w:val="24"/>
          <w:szCs w:val="24"/>
          <w:lang w:val="en-ID"/>
        </w:rPr>
        <w:t>Pendanaan Bersama</w:t>
      </w:r>
      <w:r w:rsidRPr="001C21D8">
        <w:rPr>
          <w:rFonts w:ascii="Bookman Old Style" w:hAnsi="Bookman Old Style"/>
          <w:b/>
          <w:sz w:val="24"/>
          <w:szCs w:val="24"/>
          <w:lang w:val="id-ID"/>
        </w:rPr>
        <w:t xml:space="preserve"> Berbasis Teknologi Informasi (L</w:t>
      </w:r>
      <w:r w:rsidR="00D21F1D" w:rsidRPr="001C21D8">
        <w:rPr>
          <w:rFonts w:ascii="Bookman Old Style" w:hAnsi="Bookman Old Style"/>
          <w:b/>
          <w:sz w:val="24"/>
          <w:szCs w:val="24"/>
        </w:rPr>
        <w:t>PB</w:t>
      </w:r>
      <w:r w:rsidRPr="001C21D8">
        <w:rPr>
          <w:rFonts w:ascii="Bookman Old Style" w:hAnsi="Bookman Old Style"/>
          <w:b/>
          <w:sz w:val="24"/>
          <w:szCs w:val="24"/>
          <w:lang w:val="id-ID"/>
        </w:rPr>
        <w:t>BTI)</w:t>
      </w:r>
      <w:r w:rsidR="002629AC" w:rsidRPr="001C21D8">
        <w:rPr>
          <w:rFonts w:ascii="Bookman Old Style" w:hAnsi="Bookman Old Style"/>
          <w:b/>
          <w:noProof/>
          <w:sz w:val="24"/>
          <w:szCs w:val="24"/>
          <w:lang w:eastAsia="id-ID"/>
        </w:rPr>
        <w:t xml:space="preserve"> </w:t>
      </w:r>
    </w:p>
    <w:p w14:paraId="58CFE846" w14:textId="77777777" w:rsidR="002629AC" w:rsidRPr="001C21D8" w:rsidRDefault="002629AC" w:rsidP="003946CB">
      <w:pPr>
        <w:spacing w:after="120"/>
        <w:jc w:val="center"/>
        <w:rPr>
          <w:rFonts w:ascii="Bookman Old Style" w:hAnsi="Bookman Old Style"/>
          <w:b/>
          <w:noProof/>
          <w:sz w:val="24"/>
          <w:szCs w:val="24"/>
          <w:lang w:eastAsia="id-ID"/>
        </w:rPr>
      </w:pPr>
    </w:p>
    <w:p w14:paraId="3B0EB3CD" w14:textId="77777777" w:rsidR="002629AC" w:rsidRPr="001C21D8" w:rsidRDefault="002629AC" w:rsidP="003946CB">
      <w:pPr>
        <w:spacing w:after="120"/>
        <w:jc w:val="center"/>
        <w:rPr>
          <w:rFonts w:ascii="Bookman Old Style" w:hAnsi="Bookman Old Style"/>
          <w:b/>
          <w:noProof/>
          <w:sz w:val="24"/>
          <w:szCs w:val="24"/>
          <w:lang w:eastAsia="id-ID"/>
        </w:rPr>
      </w:pPr>
    </w:p>
    <w:p w14:paraId="3E14884E" w14:textId="77777777" w:rsidR="002629AC" w:rsidRPr="001C21D8" w:rsidRDefault="002629AC" w:rsidP="003946CB">
      <w:pPr>
        <w:spacing w:after="120"/>
        <w:jc w:val="center"/>
        <w:rPr>
          <w:rFonts w:ascii="Bookman Old Style" w:hAnsi="Bookman Old Style"/>
          <w:b/>
          <w:noProof/>
          <w:sz w:val="24"/>
          <w:szCs w:val="24"/>
          <w:lang w:eastAsia="id-ID"/>
        </w:rPr>
      </w:pPr>
    </w:p>
    <w:p w14:paraId="34BDE118" w14:textId="77777777" w:rsidR="002629AC" w:rsidRPr="001C21D8" w:rsidRDefault="002629AC" w:rsidP="003946CB">
      <w:pPr>
        <w:spacing w:after="120"/>
        <w:jc w:val="center"/>
        <w:rPr>
          <w:rFonts w:ascii="Bookman Old Style" w:hAnsi="Bookman Old Style"/>
          <w:b/>
          <w:noProof/>
          <w:lang w:eastAsia="id-ID"/>
        </w:rPr>
      </w:pPr>
    </w:p>
    <w:p w14:paraId="73711781" w14:textId="77777777" w:rsidR="002629AC" w:rsidRPr="001C21D8" w:rsidRDefault="002629AC" w:rsidP="003946CB">
      <w:pPr>
        <w:spacing w:after="120"/>
        <w:jc w:val="center"/>
        <w:rPr>
          <w:rFonts w:ascii="Bookman Old Style" w:hAnsi="Bookman Old Style"/>
          <w:b/>
          <w:noProof/>
          <w:lang w:eastAsia="id-ID"/>
        </w:rPr>
      </w:pPr>
    </w:p>
    <w:p w14:paraId="549F9C22" w14:textId="77777777" w:rsidR="002629AC" w:rsidRPr="001C21D8" w:rsidRDefault="002629AC" w:rsidP="003946CB">
      <w:pPr>
        <w:spacing w:after="120"/>
        <w:jc w:val="center"/>
        <w:rPr>
          <w:rFonts w:ascii="Bookman Old Style" w:hAnsi="Bookman Old Style"/>
          <w:b/>
          <w:noProof/>
          <w:lang w:eastAsia="id-ID"/>
        </w:rPr>
      </w:pPr>
    </w:p>
    <w:p w14:paraId="339CC603" w14:textId="77777777" w:rsidR="008466B8" w:rsidRPr="001C21D8" w:rsidRDefault="002629AC" w:rsidP="008466B8">
      <w:pPr>
        <w:spacing w:after="120"/>
        <w:jc w:val="center"/>
        <w:rPr>
          <w:rFonts w:ascii="Bookman Old Style" w:hAnsi="Bookman Old Style"/>
          <w:b/>
          <w:sz w:val="28"/>
          <w:szCs w:val="22"/>
          <w:lang w:val="id-ID"/>
        </w:rPr>
      </w:pPr>
      <w:r w:rsidRPr="001C21D8">
        <w:rPr>
          <w:rFonts w:ascii="Bookman Old Style" w:hAnsi="Bookman Old Style"/>
          <w:b/>
          <w:noProof/>
        </w:rPr>
        <w:drawing>
          <wp:inline distT="0" distB="0" distL="0" distR="0" wp14:anchorId="59C77F09" wp14:editId="5561616C">
            <wp:extent cx="3550663" cy="16229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850" t="14055" r="19582" b="9695"/>
                    <a:stretch/>
                  </pic:blipFill>
                  <pic:spPr bwMode="auto">
                    <a:xfrm>
                      <a:off x="0" y="0"/>
                      <a:ext cx="3627650" cy="1658136"/>
                    </a:xfrm>
                    <a:prstGeom prst="rect">
                      <a:avLst/>
                    </a:prstGeom>
                    <a:noFill/>
                    <a:ln>
                      <a:noFill/>
                    </a:ln>
                    <a:extLst>
                      <a:ext uri="{53640926-AAD7-44D8-BBD7-CCE9431645EC}">
                        <a14:shadowObscured xmlns:a14="http://schemas.microsoft.com/office/drawing/2010/main"/>
                      </a:ext>
                    </a:extLst>
                  </pic:spPr>
                </pic:pic>
              </a:graphicData>
            </a:graphic>
          </wp:inline>
        </w:drawing>
      </w:r>
    </w:p>
    <w:p w14:paraId="65399DA6" w14:textId="77777777" w:rsidR="008466B8" w:rsidRPr="001C21D8" w:rsidRDefault="008466B8" w:rsidP="008466B8">
      <w:pPr>
        <w:spacing w:after="120"/>
        <w:jc w:val="center"/>
        <w:rPr>
          <w:rFonts w:ascii="Bookman Old Style" w:hAnsi="Bookman Old Style"/>
          <w:b/>
          <w:noProof/>
        </w:rPr>
      </w:pPr>
    </w:p>
    <w:p w14:paraId="3C95B9EB" w14:textId="77777777" w:rsidR="008466B8" w:rsidRPr="001C21D8" w:rsidRDefault="008466B8" w:rsidP="008466B8">
      <w:pPr>
        <w:rPr>
          <w:rFonts w:ascii="Bookman Old Style" w:hAnsi="Bookman Old Style"/>
          <w:sz w:val="28"/>
          <w:szCs w:val="22"/>
          <w:lang w:val="id-ID"/>
        </w:rPr>
      </w:pPr>
    </w:p>
    <w:p w14:paraId="3E2EEE91" w14:textId="77777777" w:rsidR="008466B8" w:rsidRPr="001C21D8" w:rsidRDefault="008466B8" w:rsidP="008466B8">
      <w:pPr>
        <w:rPr>
          <w:rFonts w:ascii="Bookman Old Style" w:hAnsi="Bookman Old Style"/>
          <w:sz w:val="28"/>
          <w:szCs w:val="22"/>
          <w:lang w:val="id-ID"/>
        </w:rPr>
      </w:pPr>
    </w:p>
    <w:p w14:paraId="25146629" w14:textId="77777777" w:rsidR="008466B8" w:rsidRPr="001C21D8" w:rsidRDefault="008466B8" w:rsidP="008466B8">
      <w:pPr>
        <w:rPr>
          <w:rFonts w:ascii="Bookman Old Style" w:hAnsi="Bookman Old Style"/>
          <w:sz w:val="28"/>
          <w:szCs w:val="22"/>
          <w:lang w:val="id-ID"/>
        </w:rPr>
      </w:pPr>
    </w:p>
    <w:p w14:paraId="043B91D7" w14:textId="77777777" w:rsidR="008466B8" w:rsidRPr="001C21D8" w:rsidRDefault="008466B8" w:rsidP="008466B8">
      <w:pPr>
        <w:rPr>
          <w:rFonts w:ascii="Bookman Old Style" w:hAnsi="Bookman Old Style"/>
          <w:sz w:val="28"/>
          <w:szCs w:val="22"/>
          <w:lang w:val="id-ID"/>
        </w:rPr>
      </w:pPr>
    </w:p>
    <w:p w14:paraId="236D03AE" w14:textId="77777777" w:rsidR="008466B8" w:rsidRPr="001C21D8" w:rsidRDefault="008466B8" w:rsidP="008466B8">
      <w:pPr>
        <w:rPr>
          <w:rFonts w:ascii="Bookman Old Style" w:hAnsi="Bookman Old Style"/>
          <w:sz w:val="28"/>
          <w:szCs w:val="22"/>
          <w:lang w:val="id-ID"/>
        </w:rPr>
      </w:pPr>
    </w:p>
    <w:p w14:paraId="4418E778" w14:textId="77777777" w:rsidR="008466B8" w:rsidRPr="001C21D8" w:rsidRDefault="008466B8" w:rsidP="008466B8">
      <w:pPr>
        <w:rPr>
          <w:rFonts w:ascii="Bookman Old Style" w:hAnsi="Bookman Old Style"/>
          <w:sz w:val="28"/>
          <w:szCs w:val="22"/>
          <w:lang w:val="id-ID"/>
        </w:rPr>
      </w:pPr>
    </w:p>
    <w:p w14:paraId="3C8B6E0C" w14:textId="77777777" w:rsidR="008466B8" w:rsidRPr="001C21D8" w:rsidRDefault="008466B8" w:rsidP="008466B8">
      <w:pPr>
        <w:rPr>
          <w:rFonts w:ascii="Bookman Old Style" w:hAnsi="Bookman Old Style"/>
          <w:sz w:val="28"/>
          <w:szCs w:val="22"/>
          <w:lang w:val="id-ID"/>
        </w:rPr>
      </w:pPr>
    </w:p>
    <w:p w14:paraId="27FF1F19" w14:textId="77777777" w:rsidR="008466B8" w:rsidRPr="001C21D8" w:rsidRDefault="008466B8" w:rsidP="008466B8">
      <w:pPr>
        <w:rPr>
          <w:rFonts w:ascii="Bookman Old Style" w:hAnsi="Bookman Old Style"/>
          <w:sz w:val="28"/>
          <w:szCs w:val="22"/>
          <w:lang w:val="id-ID"/>
        </w:rPr>
      </w:pPr>
    </w:p>
    <w:p w14:paraId="4595A576" w14:textId="77777777" w:rsidR="008466B8" w:rsidRPr="001C21D8" w:rsidRDefault="008466B8" w:rsidP="008466B8">
      <w:pPr>
        <w:rPr>
          <w:rFonts w:ascii="Bookman Old Style" w:hAnsi="Bookman Old Style"/>
          <w:sz w:val="28"/>
          <w:szCs w:val="22"/>
          <w:lang w:val="id-ID"/>
        </w:rPr>
      </w:pPr>
    </w:p>
    <w:p w14:paraId="38375570" w14:textId="77777777" w:rsidR="008466B8" w:rsidRPr="001C21D8" w:rsidRDefault="008466B8" w:rsidP="008466B8">
      <w:pPr>
        <w:rPr>
          <w:rFonts w:ascii="Bookman Old Style" w:hAnsi="Bookman Old Style"/>
          <w:sz w:val="28"/>
          <w:szCs w:val="22"/>
          <w:lang w:val="id-ID"/>
        </w:rPr>
      </w:pPr>
    </w:p>
    <w:p w14:paraId="43FB3A04" w14:textId="77777777" w:rsidR="008466B8" w:rsidRPr="001C21D8" w:rsidRDefault="008466B8" w:rsidP="008466B8">
      <w:pPr>
        <w:rPr>
          <w:rFonts w:ascii="Bookman Old Style" w:hAnsi="Bookman Old Style"/>
          <w:sz w:val="28"/>
          <w:szCs w:val="22"/>
          <w:lang w:val="id-ID"/>
        </w:rPr>
      </w:pPr>
    </w:p>
    <w:p w14:paraId="0DBAC473" w14:textId="77777777" w:rsidR="008466B8" w:rsidRPr="001C21D8" w:rsidRDefault="008466B8" w:rsidP="008466B8">
      <w:pPr>
        <w:rPr>
          <w:rFonts w:ascii="Bookman Old Style" w:hAnsi="Bookman Old Style"/>
          <w:sz w:val="28"/>
          <w:szCs w:val="22"/>
          <w:lang w:val="id-ID"/>
        </w:rPr>
      </w:pPr>
    </w:p>
    <w:p w14:paraId="4B5576F8" w14:textId="77777777" w:rsidR="008466B8" w:rsidRPr="001C21D8" w:rsidRDefault="008466B8" w:rsidP="008466B8">
      <w:pPr>
        <w:rPr>
          <w:rFonts w:ascii="Bookman Old Style" w:hAnsi="Bookman Old Style"/>
          <w:sz w:val="28"/>
          <w:szCs w:val="22"/>
          <w:lang w:val="id-ID"/>
        </w:rPr>
      </w:pPr>
    </w:p>
    <w:p w14:paraId="302249B7" w14:textId="77777777" w:rsidR="008466B8" w:rsidRPr="001C21D8" w:rsidRDefault="008466B8" w:rsidP="008466B8">
      <w:pPr>
        <w:rPr>
          <w:rFonts w:ascii="Bookman Old Style" w:hAnsi="Bookman Old Style"/>
          <w:sz w:val="28"/>
          <w:szCs w:val="22"/>
          <w:lang w:val="id-ID"/>
        </w:rPr>
      </w:pPr>
    </w:p>
    <w:p w14:paraId="01E99D41" w14:textId="77777777" w:rsidR="008466B8" w:rsidRPr="001C21D8" w:rsidRDefault="008466B8" w:rsidP="008466B8">
      <w:pPr>
        <w:rPr>
          <w:rFonts w:ascii="Bookman Old Style" w:hAnsi="Bookman Old Style"/>
          <w:sz w:val="28"/>
          <w:szCs w:val="22"/>
          <w:lang w:val="id-ID"/>
        </w:rPr>
      </w:pPr>
    </w:p>
    <w:p w14:paraId="62A8FDA8" w14:textId="77777777" w:rsidR="008466B8" w:rsidRPr="001C21D8" w:rsidRDefault="008466B8" w:rsidP="008466B8">
      <w:pPr>
        <w:rPr>
          <w:rFonts w:ascii="Bookman Old Style" w:hAnsi="Bookman Old Style"/>
          <w:sz w:val="28"/>
          <w:szCs w:val="22"/>
          <w:lang w:val="id-ID"/>
        </w:rPr>
      </w:pPr>
    </w:p>
    <w:p w14:paraId="1EAC9263" w14:textId="77777777" w:rsidR="008466B8" w:rsidRPr="001C21D8" w:rsidRDefault="008466B8" w:rsidP="008466B8">
      <w:pPr>
        <w:rPr>
          <w:rFonts w:ascii="Bookman Old Style" w:hAnsi="Bookman Old Style"/>
          <w:sz w:val="28"/>
          <w:szCs w:val="22"/>
          <w:lang w:val="id-ID"/>
        </w:rPr>
      </w:pPr>
    </w:p>
    <w:p w14:paraId="2596AC2F" w14:textId="77777777" w:rsidR="008466B8" w:rsidRPr="001C21D8" w:rsidRDefault="008466B8" w:rsidP="008466B8">
      <w:pPr>
        <w:rPr>
          <w:rFonts w:ascii="Bookman Old Style" w:hAnsi="Bookman Old Style"/>
          <w:b/>
          <w:noProof/>
        </w:rPr>
      </w:pPr>
    </w:p>
    <w:p w14:paraId="7ED19C64" w14:textId="77777777" w:rsidR="008466B8" w:rsidRPr="001C21D8" w:rsidRDefault="008466B8" w:rsidP="008466B8">
      <w:pPr>
        <w:pStyle w:val="Heading1"/>
        <w:ind w:left="0" w:firstLine="0"/>
        <w:rPr>
          <w:sz w:val="28"/>
          <w:szCs w:val="22"/>
          <w:lang w:val="en-US"/>
        </w:rPr>
      </w:pPr>
      <w:bookmarkStart w:id="3" w:name="_Toc92961211"/>
    </w:p>
    <w:p w14:paraId="60E91C48" w14:textId="543EDAA7" w:rsidR="008466B8" w:rsidRPr="001C21D8" w:rsidRDefault="008466B8" w:rsidP="008466B8">
      <w:pPr>
        <w:rPr>
          <w:rFonts w:ascii="Bookman Old Style" w:hAnsi="Bookman Old Style"/>
        </w:rPr>
      </w:pPr>
    </w:p>
    <w:p w14:paraId="6AC37849" w14:textId="7DB76777" w:rsidR="008466B8" w:rsidRPr="001C21D8" w:rsidRDefault="008466B8" w:rsidP="008466B8">
      <w:pPr>
        <w:rPr>
          <w:rFonts w:ascii="Bookman Old Style" w:hAnsi="Bookman Old Style"/>
        </w:rPr>
      </w:pPr>
      <w:r w:rsidRPr="001C21D8">
        <w:rPr>
          <w:rFonts w:ascii="Bookman Old Style" w:hAnsi="Bookman Old Style"/>
        </w:rPr>
        <w:tab/>
      </w:r>
      <w:r w:rsidRPr="001C21D8">
        <w:rPr>
          <w:rFonts w:ascii="Bookman Old Style" w:hAnsi="Bookman Old Style"/>
        </w:rPr>
        <w:tab/>
      </w:r>
    </w:p>
    <w:p w14:paraId="6C747524" w14:textId="7D159250" w:rsidR="008466B8" w:rsidRPr="001C21D8" w:rsidRDefault="008466B8" w:rsidP="008466B8">
      <w:pPr>
        <w:pStyle w:val="Heading1"/>
        <w:tabs>
          <w:tab w:val="left" w:pos="6116"/>
        </w:tabs>
        <w:ind w:left="0" w:firstLine="0"/>
        <w:jc w:val="left"/>
        <w:rPr>
          <w:sz w:val="10"/>
          <w:szCs w:val="10"/>
          <w:lang w:val="en-US"/>
        </w:rPr>
      </w:pPr>
      <w:r w:rsidRPr="001C21D8">
        <w:rPr>
          <w:sz w:val="10"/>
          <w:szCs w:val="10"/>
          <w:lang w:val="en-US"/>
        </w:rPr>
        <w:lastRenderedPageBreak/>
        <w:tab/>
      </w:r>
      <w:r w:rsidRPr="001C21D8">
        <w:rPr>
          <w:sz w:val="10"/>
          <w:szCs w:val="10"/>
          <w:lang w:val="en-US"/>
        </w:rPr>
        <w:tab/>
      </w:r>
    </w:p>
    <w:p w14:paraId="7E74FB10" w14:textId="7B5C037B" w:rsidR="008466B8" w:rsidRPr="001C21D8" w:rsidRDefault="008466B8" w:rsidP="008466B8">
      <w:pPr>
        <w:tabs>
          <w:tab w:val="left" w:pos="3896"/>
        </w:tabs>
        <w:rPr>
          <w:rFonts w:ascii="Bookman Old Style" w:hAnsi="Bookman Old Style"/>
        </w:rPr>
      </w:pPr>
    </w:p>
    <w:p w14:paraId="24A3EF9E" w14:textId="77777777" w:rsidR="008466B8" w:rsidRPr="001C21D8" w:rsidRDefault="008466B8" w:rsidP="008466B8">
      <w:pPr>
        <w:rPr>
          <w:rFonts w:ascii="Bookman Old Style" w:hAnsi="Bookman Old Style"/>
        </w:rPr>
      </w:pPr>
    </w:p>
    <w:p w14:paraId="6A3C701C" w14:textId="6464C0B6" w:rsidR="008466B8" w:rsidRPr="001C21D8" w:rsidRDefault="008466B8" w:rsidP="008466B8">
      <w:pPr>
        <w:rPr>
          <w:rFonts w:ascii="Bookman Old Style" w:hAnsi="Bookman Old Style"/>
        </w:rPr>
        <w:sectPr w:rsidR="008466B8" w:rsidRPr="001C21D8" w:rsidSect="008466B8">
          <w:footerReference w:type="even" r:id="rId10"/>
          <w:footerReference w:type="default" r:id="rId11"/>
          <w:pgSz w:w="11900" w:h="16840" w:code="9"/>
          <w:pgMar w:top="567" w:right="851" w:bottom="567" w:left="851" w:header="709" w:footer="709" w:gutter="0"/>
          <w:pgNumType w:start="1"/>
          <w:cols w:space="708"/>
          <w:titlePg/>
          <w:docGrid w:linePitch="360"/>
        </w:sectPr>
      </w:pPr>
    </w:p>
    <w:p w14:paraId="0EDD9229" w14:textId="77777777" w:rsidR="008466B8" w:rsidRPr="001C21D8" w:rsidRDefault="008466B8" w:rsidP="008466B8">
      <w:pPr>
        <w:rPr>
          <w:rFonts w:ascii="Bookman Old Style" w:hAnsi="Bookman Old Style"/>
        </w:rPr>
      </w:pPr>
    </w:p>
    <w:p w14:paraId="22815DF6" w14:textId="47262E62" w:rsidR="00281543" w:rsidRPr="001C21D8" w:rsidRDefault="00281543" w:rsidP="008466B8">
      <w:pPr>
        <w:jc w:val="center"/>
        <w:rPr>
          <w:rFonts w:ascii="Bookman Old Style" w:hAnsi="Bookman Old Style"/>
          <w:b/>
          <w:bCs/>
          <w:sz w:val="24"/>
          <w:szCs w:val="24"/>
        </w:rPr>
      </w:pPr>
      <w:r w:rsidRPr="001C21D8">
        <w:rPr>
          <w:rFonts w:ascii="Bookman Old Style" w:hAnsi="Bookman Old Style"/>
          <w:b/>
          <w:bCs/>
          <w:sz w:val="24"/>
          <w:szCs w:val="24"/>
        </w:rPr>
        <w:t>DAFTAR ISI</w:t>
      </w:r>
      <w:bookmarkEnd w:id="3"/>
    </w:p>
    <w:p w14:paraId="6D2EA281" w14:textId="77777777" w:rsidR="004A7801" w:rsidRPr="001C21D8" w:rsidRDefault="004A7801" w:rsidP="004A7801">
      <w:pPr>
        <w:rPr>
          <w:rFonts w:ascii="Bookman Old Style" w:hAnsi="Bookman Old Style"/>
          <w:sz w:val="24"/>
          <w:szCs w:val="24"/>
        </w:rPr>
      </w:pPr>
    </w:p>
    <w:p w14:paraId="5B83DCA1" w14:textId="238D97F4" w:rsidR="008466B8" w:rsidRPr="001C21D8" w:rsidRDefault="00C97EE3">
      <w:pPr>
        <w:pStyle w:val="TOC1"/>
        <w:rPr>
          <w:rFonts w:eastAsiaTheme="minorEastAsia" w:cstheme="minorBidi"/>
          <w:b w:val="0"/>
          <w:noProof/>
          <w:sz w:val="24"/>
          <w:szCs w:val="24"/>
          <w:lang w:val="en-ID" w:eastAsia="zh-CN"/>
        </w:rPr>
      </w:pPr>
      <w:r w:rsidRPr="001C21D8">
        <w:rPr>
          <w:b w:val="0"/>
          <w:sz w:val="24"/>
          <w:szCs w:val="24"/>
        </w:rPr>
        <w:fldChar w:fldCharType="begin"/>
      </w:r>
      <w:r w:rsidRPr="001C21D8">
        <w:rPr>
          <w:b w:val="0"/>
          <w:sz w:val="24"/>
          <w:szCs w:val="24"/>
        </w:rPr>
        <w:instrText xml:space="preserve"> TOC \o "1-4" \h \z \u </w:instrText>
      </w:r>
      <w:r w:rsidRPr="001C21D8">
        <w:rPr>
          <w:b w:val="0"/>
          <w:sz w:val="24"/>
          <w:szCs w:val="24"/>
        </w:rPr>
        <w:fldChar w:fldCharType="separate"/>
      </w:r>
      <w:hyperlink w:anchor="_Toc111817936" w:history="1">
        <w:r w:rsidR="008466B8" w:rsidRPr="001C21D8">
          <w:rPr>
            <w:rStyle w:val="Hyperlink"/>
            <w:b w:val="0"/>
            <w:noProof/>
            <w:sz w:val="24"/>
            <w:szCs w:val="24"/>
          </w:rPr>
          <w:t>LATAR BELAKANG</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_Toc111817936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3</w:t>
        </w:r>
        <w:r w:rsidR="008466B8" w:rsidRPr="001C21D8">
          <w:rPr>
            <w:b w:val="0"/>
            <w:noProof/>
            <w:webHidden/>
            <w:sz w:val="24"/>
            <w:szCs w:val="24"/>
          </w:rPr>
          <w:fldChar w:fldCharType="end"/>
        </w:r>
      </w:hyperlink>
    </w:p>
    <w:p w14:paraId="6CB3E773" w14:textId="64968569" w:rsidR="008466B8" w:rsidRPr="001C21D8" w:rsidRDefault="00580F74">
      <w:pPr>
        <w:pStyle w:val="TOC1"/>
        <w:rPr>
          <w:rFonts w:eastAsiaTheme="minorEastAsia" w:cstheme="minorBidi"/>
          <w:b w:val="0"/>
          <w:noProof/>
          <w:sz w:val="24"/>
          <w:szCs w:val="24"/>
          <w:lang w:val="en-ID" w:eastAsia="zh-CN"/>
        </w:rPr>
      </w:pPr>
      <w:hyperlink w:anchor="_Toc111817937" w:history="1">
        <w:r w:rsidR="008466B8" w:rsidRPr="001C21D8">
          <w:rPr>
            <w:rStyle w:val="Hyperlink"/>
            <w:b w:val="0"/>
            <w:noProof/>
            <w:sz w:val="24"/>
            <w:szCs w:val="24"/>
          </w:rPr>
          <w:t>MEKANISME PENYAMPAIAN PELAPORAN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_Toc111817937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4</w:t>
        </w:r>
        <w:r w:rsidR="008466B8" w:rsidRPr="001C21D8">
          <w:rPr>
            <w:b w:val="0"/>
            <w:noProof/>
            <w:webHidden/>
            <w:sz w:val="24"/>
            <w:szCs w:val="24"/>
          </w:rPr>
          <w:fldChar w:fldCharType="end"/>
        </w:r>
      </w:hyperlink>
    </w:p>
    <w:p w14:paraId="4CC3143F" w14:textId="095FDD94" w:rsidR="008466B8" w:rsidRPr="001C21D8" w:rsidRDefault="00580F74">
      <w:pPr>
        <w:pStyle w:val="TOC2"/>
        <w:rPr>
          <w:rFonts w:eastAsiaTheme="minorEastAsia" w:cstheme="minorBidi"/>
          <w:b w:val="0"/>
          <w:noProof/>
          <w:sz w:val="24"/>
          <w:szCs w:val="24"/>
          <w:lang w:val="en-ID" w:eastAsia="zh-CN"/>
        </w:rPr>
      </w:pPr>
      <w:hyperlink w:anchor="_Toc111817938" w:history="1">
        <w:r w:rsidR="008466B8" w:rsidRPr="001C21D8">
          <w:rPr>
            <w:rStyle w:val="Hyperlink"/>
            <w:b w:val="0"/>
            <w:noProof/>
            <w:sz w:val="24"/>
            <w:szCs w:val="24"/>
          </w:rPr>
          <w:t>A.</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 xml:space="preserve">Aplikasi </w:t>
        </w:r>
        <w:r w:rsidR="008466B8" w:rsidRPr="001C21D8">
          <w:rPr>
            <w:rStyle w:val="Hyperlink"/>
            <w:b w:val="0"/>
            <w:i/>
            <w:iCs/>
            <w:noProof/>
            <w:sz w:val="24"/>
            <w:szCs w:val="24"/>
          </w:rPr>
          <w:t>Client</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_Toc111817938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4</w:t>
        </w:r>
        <w:r w:rsidR="008466B8" w:rsidRPr="001C21D8">
          <w:rPr>
            <w:b w:val="0"/>
            <w:noProof/>
            <w:webHidden/>
            <w:sz w:val="24"/>
            <w:szCs w:val="24"/>
          </w:rPr>
          <w:fldChar w:fldCharType="end"/>
        </w:r>
      </w:hyperlink>
    </w:p>
    <w:p w14:paraId="72EC9D42" w14:textId="3888139C" w:rsidR="008466B8" w:rsidRPr="001C21D8" w:rsidRDefault="00580F74">
      <w:pPr>
        <w:pStyle w:val="TOC3"/>
        <w:rPr>
          <w:rFonts w:eastAsiaTheme="minorEastAsia" w:cstheme="minorBidi"/>
          <w:noProof/>
          <w:sz w:val="24"/>
          <w:szCs w:val="24"/>
          <w:lang w:val="en-ID" w:eastAsia="zh-CN"/>
        </w:rPr>
      </w:pPr>
      <w:hyperlink w:anchor="_Toc111817939" w:history="1">
        <w:r w:rsidR="008466B8" w:rsidRPr="001C21D8">
          <w:rPr>
            <w:rStyle w:val="Hyperlink"/>
            <w:noProof/>
            <w:sz w:val="24"/>
            <w:szCs w:val="24"/>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Instalasi Sistem</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_Toc111817939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4</w:t>
        </w:r>
        <w:r w:rsidR="008466B8" w:rsidRPr="001C21D8">
          <w:rPr>
            <w:noProof/>
            <w:webHidden/>
            <w:sz w:val="24"/>
            <w:szCs w:val="24"/>
          </w:rPr>
          <w:fldChar w:fldCharType="end"/>
        </w:r>
      </w:hyperlink>
    </w:p>
    <w:p w14:paraId="7A59EE26" w14:textId="7E9BD4E9" w:rsidR="008466B8" w:rsidRPr="001C21D8" w:rsidRDefault="00580F74">
      <w:pPr>
        <w:pStyle w:val="TOC3"/>
        <w:rPr>
          <w:rFonts w:eastAsiaTheme="minorEastAsia" w:cstheme="minorBidi"/>
          <w:noProof/>
          <w:sz w:val="24"/>
          <w:szCs w:val="24"/>
          <w:lang w:val="en-ID" w:eastAsia="zh-CN"/>
        </w:rPr>
      </w:pPr>
      <w:hyperlink w:anchor="_Toc111817940"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Memulai Aplikasi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_Toc111817940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4</w:t>
        </w:r>
        <w:r w:rsidR="008466B8" w:rsidRPr="001C21D8">
          <w:rPr>
            <w:noProof/>
            <w:webHidden/>
            <w:sz w:val="24"/>
            <w:szCs w:val="24"/>
          </w:rPr>
          <w:fldChar w:fldCharType="end"/>
        </w:r>
      </w:hyperlink>
    </w:p>
    <w:p w14:paraId="67122DB3" w14:textId="53143B24" w:rsidR="008466B8" w:rsidRPr="001C21D8" w:rsidRDefault="00580F74">
      <w:pPr>
        <w:pStyle w:val="TOC3"/>
        <w:rPr>
          <w:rFonts w:eastAsiaTheme="minorEastAsia" w:cstheme="minorBidi"/>
          <w:noProof/>
          <w:sz w:val="24"/>
          <w:szCs w:val="24"/>
          <w:lang w:val="en-ID" w:eastAsia="zh-CN"/>
        </w:rPr>
      </w:pPr>
      <w:hyperlink w:anchor="_Toc111817941" w:history="1">
        <w:r w:rsidR="008466B8" w:rsidRPr="001C21D8">
          <w:rPr>
            <w:rStyle w:val="Hyperlink"/>
            <w:noProof/>
            <w:sz w:val="24"/>
            <w:szCs w:val="24"/>
          </w:rPr>
          <w:t>3.</w:t>
        </w:r>
        <w:r w:rsidR="008466B8" w:rsidRPr="001C21D8">
          <w:rPr>
            <w:rFonts w:eastAsiaTheme="minorEastAsia" w:cstheme="minorBidi"/>
            <w:noProof/>
            <w:sz w:val="24"/>
            <w:szCs w:val="24"/>
            <w:lang w:val="en-ID" w:eastAsia="zh-CN"/>
          </w:rPr>
          <w:tab/>
        </w:r>
        <w:r w:rsidR="008466B8" w:rsidRPr="001C21D8">
          <w:rPr>
            <w:rStyle w:val="Hyperlink"/>
            <w:noProof/>
            <w:sz w:val="24"/>
            <w:szCs w:val="24"/>
          </w:rPr>
          <w:t>Mengakhiri Aplikasi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w:t>
        </w:r>
        <w:r w:rsidR="008466B8" w:rsidRPr="001C21D8">
          <w:rPr>
            <w:noProof/>
            <w:webHidden/>
            <w:sz w:val="24"/>
            <w:szCs w:val="24"/>
          </w:rPr>
          <w:fldChar w:fldCharType="end"/>
        </w:r>
      </w:hyperlink>
    </w:p>
    <w:p w14:paraId="3F701CA5" w14:textId="3DFAF8CB" w:rsidR="008466B8" w:rsidRPr="001C21D8" w:rsidRDefault="00580F74">
      <w:pPr>
        <w:pStyle w:val="TOC3"/>
        <w:rPr>
          <w:rFonts w:eastAsiaTheme="minorEastAsia" w:cstheme="minorBidi"/>
          <w:noProof/>
          <w:sz w:val="24"/>
          <w:szCs w:val="24"/>
          <w:lang w:val="en-ID" w:eastAsia="zh-CN"/>
        </w:rPr>
      </w:pPr>
      <w:hyperlink w:anchor="_Toc111817942" w:history="1">
        <w:r w:rsidR="008466B8" w:rsidRPr="001C21D8">
          <w:rPr>
            <w:rStyle w:val="Hyperlink"/>
            <w:noProof/>
            <w:sz w:val="24"/>
            <w:szCs w:val="24"/>
          </w:rPr>
          <w:t>4.</w:t>
        </w:r>
        <w:r w:rsidR="008466B8" w:rsidRPr="001C21D8">
          <w:rPr>
            <w:rFonts w:eastAsiaTheme="minorEastAsia" w:cstheme="minorBidi"/>
            <w:noProof/>
            <w:sz w:val="24"/>
            <w:szCs w:val="24"/>
            <w:lang w:val="en-ID" w:eastAsia="zh-CN"/>
          </w:rPr>
          <w:tab/>
        </w:r>
        <w:r w:rsidR="008466B8" w:rsidRPr="001C21D8">
          <w:rPr>
            <w:rStyle w:val="Hyperlink"/>
            <w:noProof/>
            <w:sz w:val="24"/>
            <w:szCs w:val="24"/>
          </w:rPr>
          <w:t>Penggunaan Fungsi-Fungsi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_Toc111817942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w:t>
        </w:r>
        <w:r w:rsidR="008466B8" w:rsidRPr="001C21D8">
          <w:rPr>
            <w:noProof/>
            <w:webHidden/>
            <w:sz w:val="24"/>
            <w:szCs w:val="24"/>
          </w:rPr>
          <w:fldChar w:fldCharType="end"/>
        </w:r>
      </w:hyperlink>
    </w:p>
    <w:p w14:paraId="4B07C001" w14:textId="56DF85A2" w:rsidR="008466B8" w:rsidRPr="001C21D8" w:rsidRDefault="00580F74">
      <w:pPr>
        <w:pStyle w:val="TOC4"/>
        <w:tabs>
          <w:tab w:val="left" w:pos="1418"/>
        </w:tabs>
        <w:rPr>
          <w:rFonts w:eastAsiaTheme="minorEastAsia" w:cstheme="minorBidi"/>
          <w:noProof/>
          <w:sz w:val="24"/>
          <w:szCs w:val="24"/>
          <w:lang w:val="en-ID" w:eastAsia="zh-CN"/>
        </w:rPr>
      </w:pPr>
      <w:hyperlink w:anchor="_Toc111817943" w:history="1">
        <w:r w:rsidR="008466B8" w:rsidRPr="001C21D8">
          <w:rPr>
            <w:rStyle w:val="Hyperlink"/>
            <w:noProof/>
            <w:sz w:val="24"/>
            <w:szCs w:val="24"/>
          </w:rPr>
          <w:t>a.</w:t>
        </w:r>
        <w:r w:rsidR="008466B8" w:rsidRPr="001C21D8">
          <w:rPr>
            <w:rFonts w:eastAsiaTheme="minorEastAsia" w:cstheme="minorBidi"/>
            <w:noProof/>
            <w:sz w:val="24"/>
            <w:szCs w:val="24"/>
            <w:lang w:val="en-ID" w:eastAsia="zh-CN"/>
          </w:rPr>
          <w:tab/>
        </w:r>
        <w:r w:rsidR="008466B8" w:rsidRPr="001C21D8">
          <w:rPr>
            <w:rStyle w:val="Hyperlink"/>
            <w:noProof/>
            <w:sz w:val="24"/>
            <w:szCs w:val="24"/>
          </w:rPr>
          <w:t>Home</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_Toc111817943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w:t>
        </w:r>
        <w:r w:rsidR="008466B8" w:rsidRPr="001C21D8">
          <w:rPr>
            <w:noProof/>
            <w:webHidden/>
            <w:sz w:val="24"/>
            <w:szCs w:val="24"/>
          </w:rPr>
          <w:fldChar w:fldCharType="end"/>
        </w:r>
      </w:hyperlink>
    </w:p>
    <w:p w14:paraId="035DCCF2" w14:textId="0A7420BB" w:rsidR="008466B8" w:rsidRPr="001C21D8" w:rsidRDefault="00580F74">
      <w:pPr>
        <w:pStyle w:val="TOC4"/>
        <w:tabs>
          <w:tab w:val="left" w:pos="1440"/>
        </w:tabs>
        <w:rPr>
          <w:rFonts w:eastAsiaTheme="minorEastAsia" w:cstheme="minorBidi"/>
          <w:noProof/>
          <w:sz w:val="24"/>
          <w:szCs w:val="24"/>
          <w:lang w:val="en-ID" w:eastAsia="zh-CN"/>
        </w:rPr>
      </w:pPr>
      <w:hyperlink w:anchor="_Toc111817944" w:history="1">
        <w:r w:rsidR="008466B8" w:rsidRPr="001C21D8">
          <w:rPr>
            <w:rStyle w:val="Hyperlink"/>
            <w:noProof/>
            <w:sz w:val="24"/>
            <w:szCs w:val="24"/>
          </w:rPr>
          <w:t>b.</w:t>
        </w:r>
        <w:r w:rsidR="008466B8" w:rsidRPr="001C21D8">
          <w:rPr>
            <w:rFonts w:eastAsiaTheme="minorEastAsia" w:cstheme="minorBidi"/>
            <w:noProof/>
            <w:sz w:val="24"/>
            <w:szCs w:val="24"/>
            <w:lang w:val="en-ID" w:eastAsia="zh-CN"/>
          </w:rPr>
          <w:tab/>
        </w:r>
        <w:r w:rsidR="008466B8" w:rsidRPr="001C21D8">
          <w:rPr>
            <w:rStyle w:val="Hyperlink"/>
            <w:noProof/>
            <w:sz w:val="24"/>
            <w:szCs w:val="24"/>
          </w:rPr>
          <w:t>Pelaporan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_Toc111817944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w:t>
        </w:r>
        <w:r w:rsidR="008466B8" w:rsidRPr="001C21D8">
          <w:rPr>
            <w:noProof/>
            <w:webHidden/>
            <w:sz w:val="24"/>
            <w:szCs w:val="24"/>
          </w:rPr>
          <w:fldChar w:fldCharType="end"/>
        </w:r>
      </w:hyperlink>
    </w:p>
    <w:p w14:paraId="408C0694" w14:textId="7B24F887" w:rsidR="008466B8" w:rsidRPr="001C21D8" w:rsidRDefault="00580F74">
      <w:pPr>
        <w:pStyle w:val="TOC4"/>
        <w:tabs>
          <w:tab w:val="left" w:pos="1418"/>
        </w:tabs>
        <w:rPr>
          <w:rFonts w:eastAsiaTheme="minorEastAsia" w:cstheme="minorBidi"/>
          <w:noProof/>
          <w:sz w:val="24"/>
          <w:szCs w:val="24"/>
          <w:lang w:val="en-ID" w:eastAsia="zh-CN"/>
        </w:rPr>
      </w:pPr>
      <w:hyperlink w:anchor="_Toc111817945" w:history="1">
        <w:r w:rsidR="008466B8" w:rsidRPr="001C21D8">
          <w:rPr>
            <w:rStyle w:val="Hyperlink"/>
            <w:noProof/>
            <w:sz w:val="24"/>
            <w:szCs w:val="24"/>
          </w:rPr>
          <w:t>c.</w:t>
        </w:r>
        <w:r w:rsidR="008466B8" w:rsidRPr="001C21D8">
          <w:rPr>
            <w:rFonts w:eastAsiaTheme="minorEastAsia" w:cstheme="minorBidi"/>
            <w:noProof/>
            <w:sz w:val="24"/>
            <w:szCs w:val="24"/>
            <w:lang w:val="en-ID" w:eastAsia="zh-CN"/>
          </w:rPr>
          <w:tab/>
        </w:r>
        <w:r w:rsidR="008466B8" w:rsidRPr="001C21D8">
          <w:rPr>
            <w:rStyle w:val="Hyperlink"/>
            <w:noProof/>
            <w:sz w:val="24"/>
            <w:szCs w:val="24"/>
          </w:rPr>
          <w:t>Kirim Data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8</w:t>
        </w:r>
        <w:r w:rsidR="008466B8" w:rsidRPr="001C21D8">
          <w:rPr>
            <w:noProof/>
            <w:webHidden/>
            <w:sz w:val="24"/>
            <w:szCs w:val="24"/>
          </w:rPr>
          <w:fldChar w:fldCharType="end"/>
        </w:r>
      </w:hyperlink>
    </w:p>
    <w:p w14:paraId="56E52B1D" w14:textId="6D965720" w:rsidR="008466B8" w:rsidRPr="001C21D8" w:rsidRDefault="00580F74">
      <w:pPr>
        <w:pStyle w:val="TOC2"/>
        <w:rPr>
          <w:rFonts w:eastAsiaTheme="minorEastAsia" w:cstheme="minorBidi"/>
          <w:b w:val="0"/>
          <w:noProof/>
          <w:sz w:val="24"/>
          <w:szCs w:val="24"/>
          <w:lang w:val="en-ID" w:eastAsia="zh-CN"/>
        </w:rPr>
      </w:pPr>
      <w:hyperlink w:anchor="_Toc111817946" w:history="1">
        <w:r w:rsidR="008466B8" w:rsidRPr="001C21D8">
          <w:rPr>
            <w:rStyle w:val="Hyperlink"/>
            <w:b w:val="0"/>
            <w:noProof/>
            <w:sz w:val="24"/>
            <w:szCs w:val="24"/>
          </w:rPr>
          <w:t>B.</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Silaras Web</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_Toc111817946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10</w:t>
        </w:r>
        <w:r w:rsidR="008466B8" w:rsidRPr="001C21D8">
          <w:rPr>
            <w:b w:val="0"/>
            <w:noProof/>
            <w:webHidden/>
            <w:sz w:val="24"/>
            <w:szCs w:val="24"/>
          </w:rPr>
          <w:fldChar w:fldCharType="end"/>
        </w:r>
      </w:hyperlink>
    </w:p>
    <w:p w14:paraId="30B3DF16" w14:textId="3E9DE769" w:rsidR="008466B8" w:rsidRPr="001C21D8" w:rsidRDefault="00580F74">
      <w:pPr>
        <w:pStyle w:val="TOC3"/>
        <w:rPr>
          <w:rFonts w:eastAsiaTheme="minorEastAsia" w:cstheme="minorBidi"/>
          <w:noProof/>
          <w:sz w:val="24"/>
          <w:szCs w:val="24"/>
          <w:lang w:val="en-ID" w:eastAsia="zh-CN"/>
        </w:rPr>
      </w:pPr>
      <w:hyperlink w:anchor="_Toc111817947" w:history="1">
        <w:r w:rsidR="008466B8" w:rsidRPr="001C21D8">
          <w:rPr>
            <w:rStyle w:val="Hyperlink"/>
            <w:noProof/>
            <w:sz w:val="24"/>
            <w:szCs w:val="24"/>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Pelaporan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10</w:t>
        </w:r>
        <w:r w:rsidR="008466B8" w:rsidRPr="001C21D8">
          <w:rPr>
            <w:noProof/>
            <w:webHidden/>
            <w:sz w:val="24"/>
            <w:szCs w:val="24"/>
          </w:rPr>
          <w:fldChar w:fldCharType="end"/>
        </w:r>
      </w:hyperlink>
    </w:p>
    <w:p w14:paraId="7F8229E0" w14:textId="2CAEB4CE" w:rsidR="008466B8" w:rsidRPr="001C21D8" w:rsidRDefault="00580F74">
      <w:pPr>
        <w:pStyle w:val="TOC3"/>
        <w:rPr>
          <w:rFonts w:eastAsiaTheme="minorEastAsia" w:cstheme="minorBidi"/>
          <w:noProof/>
          <w:sz w:val="24"/>
          <w:szCs w:val="24"/>
          <w:lang w:val="en-ID" w:eastAsia="zh-CN"/>
        </w:rPr>
      </w:pPr>
      <w:hyperlink w:anchor="_Toc111817948"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Pengaturan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_Toc111817948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11</w:t>
        </w:r>
        <w:r w:rsidR="008466B8" w:rsidRPr="001C21D8">
          <w:rPr>
            <w:noProof/>
            <w:webHidden/>
            <w:sz w:val="24"/>
            <w:szCs w:val="24"/>
          </w:rPr>
          <w:fldChar w:fldCharType="end"/>
        </w:r>
      </w:hyperlink>
    </w:p>
    <w:p w14:paraId="3F8D833E" w14:textId="2FDE4AF6" w:rsidR="008466B8" w:rsidRPr="001C21D8" w:rsidRDefault="00580F74">
      <w:pPr>
        <w:pStyle w:val="TOC1"/>
        <w:rPr>
          <w:rFonts w:eastAsiaTheme="minorEastAsia" w:cstheme="minorBidi"/>
          <w:b w:val="0"/>
          <w:noProof/>
          <w:sz w:val="24"/>
          <w:szCs w:val="24"/>
          <w:lang w:val="en-ID" w:eastAsia="zh-CN"/>
        </w:rPr>
      </w:pPr>
      <w:hyperlink w:anchor="_Toc111817949" w:history="1">
        <w:r w:rsidR="008466B8" w:rsidRPr="001C21D8">
          <w:rPr>
            <w:rStyle w:val="Hyperlink"/>
            <w:b w:val="0"/>
            <w:noProof/>
            <w:sz w:val="24"/>
            <w:szCs w:val="24"/>
          </w:rPr>
          <w:t>PENAMAAN FILE</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_Toc111817949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13</w:t>
        </w:r>
        <w:r w:rsidR="008466B8" w:rsidRPr="001C21D8">
          <w:rPr>
            <w:b w:val="0"/>
            <w:noProof/>
            <w:webHidden/>
            <w:sz w:val="24"/>
            <w:szCs w:val="24"/>
          </w:rPr>
          <w:fldChar w:fldCharType="end"/>
        </w:r>
      </w:hyperlink>
    </w:p>
    <w:p w14:paraId="32F0A795" w14:textId="5EF2B9C0" w:rsidR="008466B8" w:rsidRPr="001C21D8" w:rsidRDefault="00580F74">
      <w:pPr>
        <w:pStyle w:val="TOC2"/>
        <w:rPr>
          <w:rFonts w:eastAsiaTheme="minorEastAsia" w:cstheme="minorBidi"/>
          <w:b w:val="0"/>
          <w:noProof/>
          <w:sz w:val="24"/>
          <w:szCs w:val="24"/>
          <w:lang w:val="en-ID" w:eastAsia="zh-CN"/>
        </w:rPr>
      </w:pPr>
      <w:hyperlink w:anchor="_Toc111817950" w:history="1">
        <w:r w:rsidR="008466B8" w:rsidRPr="001C21D8">
          <w:rPr>
            <w:rStyle w:val="Hyperlink"/>
            <w:b w:val="0"/>
            <w:noProof/>
            <w:sz w:val="24"/>
            <w:szCs w:val="24"/>
          </w:rPr>
          <w:t>A.</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Format Penamaan File</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_Toc111817950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13</w:t>
        </w:r>
        <w:r w:rsidR="008466B8" w:rsidRPr="001C21D8">
          <w:rPr>
            <w:b w:val="0"/>
            <w:noProof/>
            <w:webHidden/>
            <w:sz w:val="24"/>
            <w:szCs w:val="24"/>
          </w:rPr>
          <w:fldChar w:fldCharType="end"/>
        </w:r>
      </w:hyperlink>
    </w:p>
    <w:p w14:paraId="5559D299" w14:textId="2D6883CE" w:rsidR="008466B8" w:rsidRPr="001C21D8" w:rsidRDefault="00580F74">
      <w:pPr>
        <w:pStyle w:val="TOC3"/>
        <w:rPr>
          <w:rFonts w:eastAsiaTheme="minorEastAsia" w:cstheme="minorBidi"/>
          <w:noProof/>
          <w:sz w:val="24"/>
          <w:szCs w:val="24"/>
          <w:lang w:val="en-ID" w:eastAsia="zh-CN"/>
        </w:rPr>
      </w:pPr>
      <w:hyperlink w:anchor="_Toc111817951" w:history="1">
        <w:r w:rsidR="008466B8" w:rsidRPr="001C21D8">
          <w:rPr>
            <w:rStyle w:val="Hyperlink"/>
            <w:noProof/>
            <w:sz w:val="24"/>
            <w:szCs w:val="24"/>
            <w:lang w:val="id-ID"/>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Format Penamaan File - 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13</w:t>
        </w:r>
        <w:r w:rsidR="008466B8" w:rsidRPr="001C21D8">
          <w:rPr>
            <w:noProof/>
            <w:webHidden/>
            <w:sz w:val="24"/>
            <w:szCs w:val="24"/>
          </w:rPr>
          <w:fldChar w:fldCharType="end"/>
        </w:r>
      </w:hyperlink>
    </w:p>
    <w:p w14:paraId="71F11EC1" w14:textId="3A8F3675" w:rsidR="008466B8" w:rsidRPr="001C21D8" w:rsidRDefault="00580F74">
      <w:pPr>
        <w:pStyle w:val="TOC3"/>
        <w:rPr>
          <w:rFonts w:eastAsiaTheme="minorEastAsia" w:cstheme="minorBidi"/>
          <w:noProof/>
          <w:sz w:val="24"/>
          <w:szCs w:val="24"/>
          <w:lang w:val="en-ID" w:eastAsia="zh-CN"/>
        </w:rPr>
      </w:pPr>
      <w:hyperlink w:anchor="_Toc111817952"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Format Penamaan File - Sandi Referensi Periode Pelaporan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_Toc111817952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13</w:t>
        </w:r>
        <w:r w:rsidR="008466B8" w:rsidRPr="001C21D8">
          <w:rPr>
            <w:noProof/>
            <w:webHidden/>
            <w:sz w:val="24"/>
            <w:szCs w:val="24"/>
          </w:rPr>
          <w:fldChar w:fldCharType="end"/>
        </w:r>
      </w:hyperlink>
    </w:p>
    <w:p w14:paraId="4A35D6E3" w14:textId="754B95A9" w:rsidR="008466B8" w:rsidRPr="001C21D8" w:rsidRDefault="00580F74">
      <w:pPr>
        <w:pStyle w:val="TOC3"/>
        <w:rPr>
          <w:rFonts w:eastAsiaTheme="minorEastAsia" w:cstheme="minorBidi"/>
          <w:noProof/>
          <w:sz w:val="24"/>
          <w:szCs w:val="24"/>
          <w:lang w:val="en-ID" w:eastAsia="zh-CN"/>
        </w:rPr>
      </w:pPr>
      <w:hyperlink w:anchor="_Toc111817953" w:history="1">
        <w:r w:rsidR="008466B8" w:rsidRPr="001C21D8">
          <w:rPr>
            <w:rStyle w:val="Hyperlink"/>
            <w:noProof/>
            <w:sz w:val="24"/>
            <w:szCs w:val="24"/>
          </w:rPr>
          <w:t>3.</w:t>
        </w:r>
        <w:r w:rsidR="008466B8" w:rsidRPr="001C21D8">
          <w:rPr>
            <w:rFonts w:eastAsiaTheme="minorEastAsia" w:cstheme="minorBidi"/>
            <w:noProof/>
            <w:sz w:val="24"/>
            <w:szCs w:val="24"/>
            <w:lang w:val="en-ID" w:eastAsia="zh-CN"/>
          </w:rPr>
          <w:tab/>
        </w:r>
        <w:r w:rsidR="008466B8" w:rsidRPr="001C21D8">
          <w:rPr>
            <w:rStyle w:val="Hyperlink"/>
            <w:noProof/>
            <w:sz w:val="24"/>
            <w:szCs w:val="24"/>
          </w:rPr>
          <w:t>Format Penamaan File - Sandi Referensi Jenis Industri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_Toc111817953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14</w:t>
        </w:r>
        <w:r w:rsidR="008466B8" w:rsidRPr="001C21D8">
          <w:rPr>
            <w:noProof/>
            <w:webHidden/>
            <w:sz w:val="24"/>
            <w:szCs w:val="24"/>
          </w:rPr>
          <w:fldChar w:fldCharType="end"/>
        </w:r>
      </w:hyperlink>
    </w:p>
    <w:p w14:paraId="0E819736" w14:textId="01122F31" w:rsidR="008466B8" w:rsidRPr="001C21D8" w:rsidRDefault="00580F74">
      <w:pPr>
        <w:pStyle w:val="TOC2"/>
        <w:rPr>
          <w:rFonts w:eastAsiaTheme="minorEastAsia" w:cstheme="minorBidi"/>
          <w:b w:val="0"/>
          <w:noProof/>
          <w:sz w:val="24"/>
          <w:szCs w:val="24"/>
          <w:lang w:val="en-ID" w:eastAsia="zh-CN"/>
        </w:rPr>
      </w:pPr>
      <w:hyperlink w:anchor="_Toc111817954" w:history="1">
        <w:r w:rsidR="008466B8" w:rsidRPr="001C21D8">
          <w:rPr>
            <w:rStyle w:val="Hyperlink"/>
            <w:b w:val="0"/>
            <w:noProof/>
            <w:sz w:val="24"/>
            <w:szCs w:val="24"/>
          </w:rPr>
          <w:t>B.</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Aturan Penamaan File</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_Toc111817954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14</w:t>
        </w:r>
        <w:r w:rsidR="008466B8" w:rsidRPr="001C21D8">
          <w:rPr>
            <w:b w:val="0"/>
            <w:noProof/>
            <w:webHidden/>
            <w:sz w:val="24"/>
            <w:szCs w:val="24"/>
          </w:rPr>
          <w:fldChar w:fldCharType="end"/>
        </w:r>
      </w:hyperlink>
    </w:p>
    <w:p w14:paraId="1C92B6CE" w14:textId="2729022B" w:rsidR="008466B8" w:rsidRPr="001C21D8" w:rsidRDefault="00580F74">
      <w:pPr>
        <w:pStyle w:val="TOC3"/>
        <w:rPr>
          <w:rFonts w:eastAsiaTheme="minorEastAsia" w:cstheme="minorBidi"/>
          <w:noProof/>
          <w:sz w:val="24"/>
          <w:szCs w:val="24"/>
          <w:lang w:val="en-ID" w:eastAsia="zh-CN"/>
        </w:rPr>
      </w:pPr>
      <w:hyperlink w:anchor="_Toc111817955" w:history="1">
        <w:r w:rsidR="008466B8" w:rsidRPr="001C21D8">
          <w:rPr>
            <w:rStyle w:val="Hyperlink"/>
            <w:noProof/>
            <w:sz w:val="24"/>
            <w:szCs w:val="24"/>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Aturan Penamaan File - Sandi Referensi Cakupan 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14</w:t>
        </w:r>
        <w:r w:rsidR="008466B8" w:rsidRPr="001C21D8">
          <w:rPr>
            <w:noProof/>
            <w:webHidden/>
            <w:sz w:val="24"/>
            <w:szCs w:val="24"/>
          </w:rPr>
          <w:fldChar w:fldCharType="end"/>
        </w:r>
      </w:hyperlink>
    </w:p>
    <w:p w14:paraId="437BBB8D" w14:textId="17319D71" w:rsidR="008466B8" w:rsidRPr="001C21D8" w:rsidRDefault="00580F74">
      <w:pPr>
        <w:pStyle w:val="TOC3"/>
        <w:rPr>
          <w:rFonts w:eastAsiaTheme="minorEastAsia" w:cstheme="minorBidi"/>
          <w:noProof/>
          <w:sz w:val="24"/>
          <w:szCs w:val="24"/>
          <w:lang w:val="en-ID" w:eastAsia="zh-CN"/>
        </w:rPr>
      </w:pPr>
      <w:hyperlink w:anchor="_Toc111817956"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Aturan Penamaan File - Sandi Referensi Jenis Laporan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14</w:t>
        </w:r>
        <w:r w:rsidR="008466B8" w:rsidRPr="001C21D8">
          <w:rPr>
            <w:noProof/>
            <w:webHidden/>
            <w:sz w:val="24"/>
            <w:szCs w:val="24"/>
          </w:rPr>
          <w:fldChar w:fldCharType="end"/>
        </w:r>
      </w:hyperlink>
    </w:p>
    <w:p w14:paraId="7CD6EB55" w14:textId="0A0573F5" w:rsidR="008466B8" w:rsidRPr="001C21D8" w:rsidRDefault="00580F74">
      <w:pPr>
        <w:pStyle w:val="TOC3"/>
        <w:rPr>
          <w:rFonts w:eastAsiaTheme="minorEastAsia" w:cstheme="minorBidi"/>
          <w:noProof/>
          <w:sz w:val="24"/>
          <w:szCs w:val="24"/>
          <w:lang w:val="en-ID" w:eastAsia="zh-CN"/>
        </w:rPr>
      </w:pPr>
      <w:hyperlink w:anchor="_Toc111817957" w:history="1">
        <w:r w:rsidR="008466B8" w:rsidRPr="001C21D8">
          <w:rPr>
            <w:rStyle w:val="Hyperlink"/>
            <w:noProof/>
            <w:sz w:val="24"/>
            <w:szCs w:val="24"/>
          </w:rPr>
          <w:t>3.</w:t>
        </w:r>
        <w:r w:rsidR="008466B8" w:rsidRPr="001C21D8">
          <w:rPr>
            <w:rFonts w:eastAsiaTheme="minorEastAsia" w:cstheme="minorBidi"/>
            <w:noProof/>
            <w:sz w:val="24"/>
            <w:szCs w:val="24"/>
            <w:lang w:val="en-ID" w:eastAsia="zh-CN"/>
          </w:rPr>
          <w:tab/>
        </w:r>
        <w:r w:rsidR="008466B8" w:rsidRPr="001C21D8">
          <w:rPr>
            <w:rStyle w:val="Hyperlink"/>
            <w:noProof/>
            <w:sz w:val="24"/>
            <w:szCs w:val="24"/>
          </w:rPr>
          <w:t>Aturan Penamaan File - Sandi Referensi Ekstensi File</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_Toc111817957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14</w:t>
        </w:r>
        <w:r w:rsidR="008466B8" w:rsidRPr="001C21D8">
          <w:rPr>
            <w:noProof/>
            <w:webHidden/>
            <w:sz w:val="24"/>
            <w:szCs w:val="24"/>
          </w:rPr>
          <w:fldChar w:fldCharType="end"/>
        </w:r>
      </w:hyperlink>
    </w:p>
    <w:p w14:paraId="5C0F1749" w14:textId="0B6C1BCE" w:rsidR="008466B8" w:rsidRPr="001C21D8" w:rsidRDefault="00580F74">
      <w:pPr>
        <w:pStyle w:val="TOC1"/>
        <w:rPr>
          <w:rFonts w:eastAsiaTheme="minorEastAsia" w:cstheme="minorBidi"/>
          <w:b w:val="0"/>
          <w:noProof/>
          <w:sz w:val="24"/>
          <w:szCs w:val="24"/>
          <w:lang w:val="en-ID" w:eastAsia="zh-CN"/>
        </w:rPr>
      </w:pPr>
      <w:hyperlink w:anchor="_Toc111817958" w:history="1">
        <w:r w:rsidR="008466B8" w:rsidRPr="001C21D8">
          <w:rPr>
            <w:rStyle w:val="Hyperlink"/>
            <w:b w:val="0"/>
            <w:noProof/>
            <w:sz w:val="24"/>
            <w:szCs w:val="24"/>
          </w:rPr>
          <w:t>TABEL REFERENSI</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_Toc111817958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15</w:t>
        </w:r>
        <w:r w:rsidR="008466B8" w:rsidRPr="001C21D8">
          <w:rPr>
            <w:b w:val="0"/>
            <w:noProof/>
            <w:webHidden/>
            <w:sz w:val="24"/>
            <w:szCs w:val="24"/>
          </w:rPr>
          <w:fldChar w:fldCharType="end"/>
        </w:r>
      </w:hyperlink>
    </w:p>
    <w:p w14:paraId="49FD2BA7" w14:textId="14F7D75B" w:rsidR="008466B8" w:rsidRPr="001C21D8" w:rsidRDefault="00580F74">
      <w:pPr>
        <w:pStyle w:val="TOC2"/>
        <w:rPr>
          <w:rFonts w:eastAsiaTheme="minorEastAsia" w:cstheme="minorBidi"/>
          <w:b w:val="0"/>
          <w:noProof/>
          <w:sz w:val="24"/>
          <w:szCs w:val="24"/>
          <w:lang w:val="en-ID" w:eastAsia="zh-CN"/>
        </w:rPr>
      </w:pPr>
      <w:hyperlink w:anchor="_Toc111817959" w:history="1">
        <w:r w:rsidR="008466B8" w:rsidRPr="001C21D8">
          <w:rPr>
            <w:rStyle w:val="Hyperlink"/>
            <w:b w:val="0"/>
            <w:noProof/>
            <w:sz w:val="24"/>
            <w:szCs w:val="24"/>
          </w:rPr>
          <w:t>A.</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Sandi Bank</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_Toc111817959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15</w:t>
        </w:r>
        <w:r w:rsidR="008466B8" w:rsidRPr="001C21D8">
          <w:rPr>
            <w:b w:val="0"/>
            <w:noProof/>
            <w:webHidden/>
            <w:sz w:val="24"/>
            <w:szCs w:val="24"/>
          </w:rPr>
          <w:fldChar w:fldCharType="end"/>
        </w:r>
      </w:hyperlink>
    </w:p>
    <w:p w14:paraId="1080813C" w14:textId="4D8466C0" w:rsidR="008466B8" w:rsidRPr="001C21D8" w:rsidRDefault="00580F74">
      <w:pPr>
        <w:pStyle w:val="TOC2"/>
        <w:rPr>
          <w:rFonts w:eastAsiaTheme="minorEastAsia" w:cstheme="minorBidi"/>
          <w:b w:val="0"/>
          <w:noProof/>
          <w:sz w:val="24"/>
          <w:szCs w:val="24"/>
          <w:lang w:val="en-ID" w:eastAsia="zh-CN"/>
        </w:rPr>
      </w:pPr>
      <w:hyperlink w:anchor="_Toc111817960" w:history="1">
        <w:r w:rsidR="008466B8" w:rsidRPr="001C21D8">
          <w:rPr>
            <w:rStyle w:val="Hyperlink"/>
            <w:b w:val="0"/>
            <w:noProof/>
            <w:sz w:val="24"/>
            <w:szCs w:val="24"/>
          </w:rPr>
          <w:t>B.</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Sandi Provinsi (DATI I)</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_Toc111817960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16</w:t>
        </w:r>
        <w:r w:rsidR="008466B8" w:rsidRPr="001C21D8">
          <w:rPr>
            <w:b w:val="0"/>
            <w:noProof/>
            <w:webHidden/>
            <w:sz w:val="24"/>
            <w:szCs w:val="24"/>
          </w:rPr>
          <w:fldChar w:fldCharType="end"/>
        </w:r>
      </w:hyperlink>
    </w:p>
    <w:p w14:paraId="2CEA8CED" w14:textId="4461CC88" w:rsidR="008466B8" w:rsidRPr="001C21D8" w:rsidRDefault="00580F74">
      <w:pPr>
        <w:pStyle w:val="TOC2"/>
        <w:rPr>
          <w:rFonts w:eastAsiaTheme="minorEastAsia" w:cstheme="minorBidi"/>
          <w:b w:val="0"/>
          <w:noProof/>
          <w:sz w:val="24"/>
          <w:szCs w:val="24"/>
          <w:lang w:val="en-ID" w:eastAsia="zh-CN"/>
        </w:rPr>
      </w:pPr>
      <w:hyperlink w:anchor="_Toc111817961" w:history="1">
        <w:r w:rsidR="008466B8" w:rsidRPr="001C21D8">
          <w:rPr>
            <w:rStyle w:val="Hyperlink"/>
            <w:b w:val="0"/>
            <w:noProof/>
            <w:sz w:val="24"/>
            <w:szCs w:val="24"/>
          </w:rPr>
          <w:t>C.</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Sandi Kabupaten/Kota (DATI II)</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_Toc111817961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16</w:t>
        </w:r>
        <w:r w:rsidR="008466B8" w:rsidRPr="001C21D8">
          <w:rPr>
            <w:b w:val="0"/>
            <w:noProof/>
            <w:webHidden/>
            <w:sz w:val="24"/>
            <w:szCs w:val="24"/>
          </w:rPr>
          <w:fldChar w:fldCharType="end"/>
        </w:r>
      </w:hyperlink>
    </w:p>
    <w:p w14:paraId="3D2D276E" w14:textId="5E9267B5" w:rsidR="008466B8" w:rsidRPr="001C21D8" w:rsidRDefault="00580F74">
      <w:pPr>
        <w:pStyle w:val="TOC1"/>
        <w:rPr>
          <w:rFonts w:eastAsiaTheme="minorEastAsia" w:cstheme="minorBidi"/>
          <w:b w:val="0"/>
          <w:noProof/>
          <w:sz w:val="24"/>
          <w:szCs w:val="24"/>
          <w:lang w:val="en-ID" w:eastAsia="zh-CN"/>
        </w:rPr>
      </w:pPr>
      <w:hyperlink w:anchor="_Toc111817962" w:history="1">
        <w:r w:rsidR="008466B8" w:rsidRPr="001C21D8">
          <w:rPr>
            <w:rStyle w:val="Hyperlink"/>
            <w:b w:val="0"/>
            <w:noProof/>
            <w:sz w:val="24"/>
            <w:szCs w:val="24"/>
          </w:rPr>
          <w:t>PETUNJUK PENGISIAN LAPORAN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_Toc111817962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20</w:t>
        </w:r>
        <w:r w:rsidR="008466B8" w:rsidRPr="001C21D8">
          <w:rPr>
            <w:b w:val="0"/>
            <w:noProof/>
            <w:webHidden/>
            <w:sz w:val="24"/>
            <w:szCs w:val="24"/>
          </w:rPr>
          <w:fldChar w:fldCharType="end"/>
        </w:r>
      </w:hyperlink>
    </w:p>
    <w:p w14:paraId="084E7DCE" w14:textId="2D5F8160" w:rsidR="008466B8" w:rsidRPr="001C21D8" w:rsidRDefault="00580F74">
      <w:pPr>
        <w:pStyle w:val="TOC2"/>
        <w:rPr>
          <w:rFonts w:eastAsiaTheme="minorEastAsia" w:cstheme="minorBidi"/>
          <w:b w:val="0"/>
          <w:noProof/>
          <w:sz w:val="24"/>
          <w:szCs w:val="24"/>
          <w:lang w:val="en-ID" w:eastAsia="zh-CN"/>
        </w:rPr>
      </w:pPr>
      <w:hyperlink w:anchor="_Toc111817963" w:history="1">
        <w:r w:rsidR="008466B8" w:rsidRPr="001C21D8">
          <w:rPr>
            <w:rStyle w:val="Hyperlink"/>
            <w:b w:val="0"/>
            <w:noProof/>
            <w:sz w:val="24"/>
            <w:szCs w:val="24"/>
          </w:rPr>
          <w:t>A.</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Alur Pengisian Laporan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_Toc111817963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20</w:t>
        </w:r>
        <w:r w:rsidR="008466B8" w:rsidRPr="001C21D8">
          <w:rPr>
            <w:b w:val="0"/>
            <w:noProof/>
            <w:webHidden/>
            <w:sz w:val="24"/>
            <w:szCs w:val="24"/>
          </w:rPr>
          <w:fldChar w:fldCharType="end"/>
        </w:r>
      </w:hyperlink>
    </w:p>
    <w:p w14:paraId="463D0F51" w14:textId="2758814B" w:rsidR="008466B8" w:rsidRPr="001C21D8" w:rsidRDefault="00580F74">
      <w:pPr>
        <w:pStyle w:val="TOC2"/>
        <w:rPr>
          <w:rFonts w:eastAsiaTheme="minorEastAsia" w:cstheme="minorBidi"/>
          <w:b w:val="0"/>
          <w:noProof/>
          <w:sz w:val="24"/>
          <w:szCs w:val="24"/>
          <w:lang w:val="en-ID" w:eastAsia="zh-CN"/>
        </w:rPr>
      </w:pPr>
      <w:hyperlink w:anchor="_Toc111817964" w:history="1">
        <w:r w:rsidR="008466B8" w:rsidRPr="001C21D8">
          <w:rPr>
            <w:rStyle w:val="Hyperlink"/>
            <w:b w:val="0"/>
            <w:noProof/>
            <w:sz w:val="24"/>
            <w:szCs w:val="24"/>
          </w:rPr>
          <w:t>B.</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Validasi Laporan Bulanan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_Toc111817964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21</w:t>
        </w:r>
        <w:r w:rsidR="008466B8" w:rsidRPr="001C21D8">
          <w:rPr>
            <w:b w:val="0"/>
            <w:noProof/>
            <w:webHidden/>
            <w:sz w:val="24"/>
            <w:szCs w:val="24"/>
          </w:rPr>
          <w:fldChar w:fldCharType="end"/>
        </w:r>
      </w:hyperlink>
    </w:p>
    <w:p w14:paraId="2F817B35" w14:textId="2BB29EC3" w:rsidR="008466B8" w:rsidRPr="001C21D8" w:rsidRDefault="00580F74">
      <w:pPr>
        <w:pStyle w:val="TOC2"/>
        <w:rPr>
          <w:rFonts w:eastAsiaTheme="minorEastAsia" w:cstheme="minorBidi"/>
          <w:b w:val="0"/>
          <w:noProof/>
          <w:sz w:val="24"/>
          <w:szCs w:val="24"/>
          <w:lang w:val="en-ID" w:eastAsia="zh-CN"/>
        </w:rPr>
      </w:pPr>
      <w:hyperlink w:anchor="_Toc111817965" w:history="1">
        <w:r w:rsidR="008466B8" w:rsidRPr="001C21D8">
          <w:rPr>
            <w:rStyle w:val="Hyperlink"/>
            <w:b w:val="0"/>
            <w:noProof/>
            <w:sz w:val="24"/>
            <w:szCs w:val="24"/>
          </w:rPr>
          <w:t>C.</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Laporan Bulanan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_Toc111817965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22</w:t>
        </w:r>
        <w:r w:rsidR="008466B8" w:rsidRPr="001C21D8">
          <w:rPr>
            <w:b w:val="0"/>
            <w:noProof/>
            <w:webHidden/>
            <w:sz w:val="24"/>
            <w:szCs w:val="24"/>
          </w:rPr>
          <w:fldChar w:fldCharType="end"/>
        </w:r>
      </w:hyperlink>
    </w:p>
    <w:p w14:paraId="15605F7F" w14:textId="6E735175" w:rsidR="008466B8" w:rsidRPr="001C21D8" w:rsidRDefault="00580F74">
      <w:pPr>
        <w:pStyle w:val="TOC3"/>
        <w:rPr>
          <w:rFonts w:eastAsiaTheme="minorEastAsia" w:cstheme="minorBidi"/>
          <w:noProof/>
          <w:sz w:val="24"/>
          <w:szCs w:val="24"/>
          <w:lang w:val="en-ID" w:eastAsia="zh-CN"/>
        </w:rPr>
      </w:pPr>
      <w:hyperlink w:anchor="_Toc111817966" w:history="1">
        <w:r w:rsidR="008466B8" w:rsidRPr="001C21D8">
          <w:rPr>
            <w:rStyle w:val="Hyperlink"/>
            <w:noProof/>
            <w:sz w:val="24"/>
            <w:szCs w:val="24"/>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Surat Pernyataan Direksi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_Toc111817966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22</w:t>
        </w:r>
        <w:r w:rsidR="008466B8" w:rsidRPr="001C21D8">
          <w:rPr>
            <w:noProof/>
            <w:webHidden/>
            <w:sz w:val="24"/>
            <w:szCs w:val="24"/>
          </w:rPr>
          <w:fldChar w:fldCharType="end"/>
        </w:r>
      </w:hyperlink>
    </w:p>
    <w:p w14:paraId="2D3C4A4E" w14:textId="2CF18184" w:rsidR="008466B8" w:rsidRPr="001C21D8" w:rsidRDefault="00580F74">
      <w:pPr>
        <w:pStyle w:val="TOC3"/>
        <w:rPr>
          <w:rFonts w:eastAsiaTheme="minorEastAsia" w:cstheme="minorBidi"/>
          <w:noProof/>
          <w:sz w:val="24"/>
          <w:szCs w:val="24"/>
          <w:lang w:val="en-ID" w:eastAsia="zh-CN"/>
        </w:rPr>
      </w:pPr>
      <w:hyperlink w:anchor="_Toc111817967"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Profil Perusahaan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_Toc111817967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23</w:t>
        </w:r>
        <w:r w:rsidR="008466B8" w:rsidRPr="001C21D8">
          <w:rPr>
            <w:noProof/>
            <w:webHidden/>
            <w:sz w:val="24"/>
            <w:szCs w:val="24"/>
          </w:rPr>
          <w:fldChar w:fldCharType="end"/>
        </w:r>
      </w:hyperlink>
    </w:p>
    <w:p w14:paraId="7CFB4A87" w14:textId="1882003C" w:rsidR="008466B8" w:rsidRPr="001C21D8" w:rsidRDefault="00580F74">
      <w:pPr>
        <w:pStyle w:val="TOC3"/>
        <w:rPr>
          <w:rFonts w:eastAsiaTheme="minorEastAsia" w:cstheme="minorBidi"/>
          <w:noProof/>
          <w:sz w:val="24"/>
          <w:szCs w:val="24"/>
          <w:lang w:val="en-ID" w:eastAsia="zh-CN"/>
        </w:rPr>
      </w:pPr>
      <w:hyperlink w:anchor="_Toc111817968" w:history="1">
        <w:r w:rsidR="008466B8" w:rsidRPr="001C21D8">
          <w:rPr>
            <w:rStyle w:val="Hyperlink"/>
            <w:noProof/>
            <w:sz w:val="24"/>
            <w:szCs w:val="24"/>
          </w:rPr>
          <w:t>3.</w:t>
        </w:r>
        <w:r w:rsidR="008466B8" w:rsidRPr="001C21D8">
          <w:rPr>
            <w:rFonts w:eastAsiaTheme="minorEastAsia" w:cstheme="minorBidi"/>
            <w:noProof/>
            <w:sz w:val="24"/>
            <w:szCs w:val="24"/>
            <w:lang w:val="en-ID" w:eastAsia="zh-CN"/>
          </w:rPr>
          <w:tab/>
        </w:r>
        <w:r w:rsidR="008466B8" w:rsidRPr="001C21D8">
          <w:rPr>
            <w:rStyle w:val="Hyperlink"/>
            <w:noProof/>
            <w:sz w:val="24"/>
            <w:szCs w:val="24"/>
          </w:rPr>
          <w:t xml:space="preserve">Rincian </w:t>
        </w:r>
        <w:r w:rsidR="008466B8" w:rsidRPr="001C21D8">
          <w:rPr>
            <w:rStyle w:val="Hyperlink"/>
            <w:i/>
            <w:iCs/>
            <w:noProof/>
            <w:sz w:val="24"/>
            <w:szCs w:val="24"/>
          </w:rPr>
          <w:t>Escrow</w:t>
        </w:r>
        <w:r w:rsidR="008466B8" w:rsidRPr="001C21D8">
          <w:rPr>
            <w:rStyle w:val="Hyperlink"/>
            <w:noProof/>
            <w:sz w:val="24"/>
            <w:szCs w:val="24"/>
          </w:rPr>
          <w:t xml:space="preserve"> dan </w:t>
        </w:r>
        <w:r w:rsidR="008466B8" w:rsidRPr="001C21D8">
          <w:rPr>
            <w:rStyle w:val="Hyperlink"/>
            <w:i/>
            <w:iCs/>
            <w:noProof/>
            <w:sz w:val="24"/>
            <w:szCs w:val="24"/>
          </w:rPr>
          <w:t>Virtual Account</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_Toc111817968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24</w:t>
        </w:r>
        <w:r w:rsidR="008466B8" w:rsidRPr="001C21D8">
          <w:rPr>
            <w:noProof/>
            <w:webHidden/>
            <w:sz w:val="24"/>
            <w:szCs w:val="24"/>
          </w:rPr>
          <w:fldChar w:fldCharType="end"/>
        </w:r>
      </w:hyperlink>
    </w:p>
    <w:p w14:paraId="4F672616" w14:textId="182270A3" w:rsidR="008466B8" w:rsidRPr="001C21D8" w:rsidRDefault="00580F74">
      <w:pPr>
        <w:pStyle w:val="TOC3"/>
        <w:rPr>
          <w:rFonts w:eastAsiaTheme="minorEastAsia" w:cstheme="minorBidi"/>
          <w:noProof/>
          <w:sz w:val="24"/>
          <w:szCs w:val="24"/>
          <w:lang w:val="en-ID" w:eastAsia="zh-CN"/>
        </w:rPr>
      </w:pPr>
      <w:hyperlink w:anchor="_Toc111817969" w:history="1">
        <w:r w:rsidR="008466B8" w:rsidRPr="001C21D8">
          <w:rPr>
            <w:rStyle w:val="Hyperlink"/>
            <w:noProof/>
            <w:sz w:val="24"/>
            <w:szCs w:val="24"/>
          </w:rPr>
          <w:t>4.</w:t>
        </w:r>
        <w:r w:rsidR="008466B8" w:rsidRPr="001C21D8">
          <w:rPr>
            <w:rFonts w:eastAsiaTheme="minorEastAsia" w:cstheme="minorBidi"/>
            <w:noProof/>
            <w:sz w:val="24"/>
            <w:szCs w:val="24"/>
            <w:lang w:val="en-ID" w:eastAsia="zh-CN"/>
          </w:rPr>
          <w:tab/>
        </w:r>
        <w:r w:rsidR="008466B8" w:rsidRPr="001C21D8">
          <w:rPr>
            <w:rStyle w:val="Hyperlink"/>
            <w:noProof/>
            <w:sz w:val="24"/>
            <w:szCs w:val="24"/>
          </w:rPr>
          <w:t xml:space="preserve">Rincian </w:t>
        </w:r>
        <w:r w:rsidR="008466B8" w:rsidRPr="001C21D8">
          <w:rPr>
            <w:rStyle w:val="Hyperlink"/>
            <w:i/>
            <w:iCs/>
            <w:noProof/>
            <w:sz w:val="24"/>
            <w:szCs w:val="24"/>
          </w:rPr>
          <w:t>Payment Gateway</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_Toc111817969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24</w:t>
        </w:r>
        <w:r w:rsidR="008466B8" w:rsidRPr="001C21D8">
          <w:rPr>
            <w:noProof/>
            <w:webHidden/>
            <w:sz w:val="24"/>
            <w:szCs w:val="24"/>
          </w:rPr>
          <w:fldChar w:fldCharType="end"/>
        </w:r>
      </w:hyperlink>
    </w:p>
    <w:p w14:paraId="432CFC60" w14:textId="5CDC14F1" w:rsidR="008466B8" w:rsidRPr="001C21D8" w:rsidRDefault="00580F74">
      <w:pPr>
        <w:pStyle w:val="TOC3"/>
        <w:rPr>
          <w:rFonts w:eastAsiaTheme="minorEastAsia" w:cstheme="minorBidi"/>
          <w:noProof/>
          <w:sz w:val="24"/>
          <w:szCs w:val="24"/>
          <w:lang w:val="en-ID" w:eastAsia="zh-CN"/>
        </w:rPr>
      </w:pPr>
      <w:hyperlink w:anchor="_Toc111817970" w:history="1">
        <w:r w:rsidR="008466B8" w:rsidRPr="001C21D8">
          <w:rPr>
            <w:rStyle w:val="Hyperlink"/>
            <w:noProof/>
            <w:sz w:val="24"/>
            <w:szCs w:val="24"/>
          </w:rPr>
          <w:t>5.</w:t>
        </w:r>
        <w:r w:rsidR="008466B8" w:rsidRPr="001C21D8">
          <w:rPr>
            <w:rFonts w:eastAsiaTheme="minorEastAsia" w:cstheme="minorBidi"/>
            <w:noProof/>
            <w:sz w:val="24"/>
            <w:szCs w:val="24"/>
            <w:lang w:val="en-ID" w:eastAsia="zh-CN"/>
          </w:rPr>
          <w:tab/>
        </w:r>
        <w:r w:rsidR="008466B8" w:rsidRPr="001C21D8">
          <w:rPr>
            <w:rStyle w:val="Hyperlink"/>
            <w:noProof/>
            <w:sz w:val="24"/>
            <w:szCs w:val="24"/>
          </w:rPr>
          <w:t xml:space="preserve">Rincian </w:t>
        </w:r>
        <w:r w:rsidR="008466B8" w:rsidRPr="001C21D8">
          <w:rPr>
            <w:rStyle w:val="Hyperlink"/>
            <w:i/>
            <w:iCs/>
            <w:noProof/>
            <w:sz w:val="24"/>
            <w:szCs w:val="24"/>
          </w:rPr>
          <w:t>E-Wallet</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_Toc111817970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24</w:t>
        </w:r>
        <w:r w:rsidR="008466B8" w:rsidRPr="001C21D8">
          <w:rPr>
            <w:noProof/>
            <w:webHidden/>
            <w:sz w:val="24"/>
            <w:szCs w:val="24"/>
          </w:rPr>
          <w:fldChar w:fldCharType="end"/>
        </w:r>
      </w:hyperlink>
    </w:p>
    <w:p w14:paraId="2FDAB54F" w14:textId="1F28AE96" w:rsidR="008466B8" w:rsidRPr="001C21D8" w:rsidRDefault="00580F74">
      <w:pPr>
        <w:pStyle w:val="TOC3"/>
        <w:rPr>
          <w:rFonts w:eastAsiaTheme="minorEastAsia" w:cstheme="minorBidi"/>
          <w:noProof/>
          <w:sz w:val="24"/>
          <w:szCs w:val="24"/>
          <w:lang w:val="en-ID" w:eastAsia="zh-CN"/>
        </w:rPr>
      </w:pPr>
      <w:hyperlink w:anchor="_Toc111817971" w:history="1">
        <w:r w:rsidR="008466B8" w:rsidRPr="001C21D8">
          <w:rPr>
            <w:rStyle w:val="Hyperlink"/>
            <w:noProof/>
            <w:sz w:val="24"/>
            <w:szCs w:val="24"/>
          </w:rPr>
          <w:t>6.</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Posisi Keuangan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24</w:t>
        </w:r>
        <w:r w:rsidR="008466B8" w:rsidRPr="001C21D8">
          <w:rPr>
            <w:noProof/>
            <w:webHidden/>
            <w:sz w:val="24"/>
            <w:szCs w:val="24"/>
          </w:rPr>
          <w:fldChar w:fldCharType="end"/>
        </w:r>
      </w:hyperlink>
    </w:p>
    <w:p w14:paraId="746A67A5" w14:textId="18A99711" w:rsidR="008466B8" w:rsidRPr="001C21D8" w:rsidRDefault="00580F74">
      <w:pPr>
        <w:pStyle w:val="TOC3"/>
        <w:rPr>
          <w:rFonts w:eastAsiaTheme="minorEastAsia" w:cstheme="minorBidi"/>
          <w:noProof/>
          <w:sz w:val="24"/>
          <w:szCs w:val="24"/>
          <w:lang w:val="en-ID" w:eastAsia="zh-CN"/>
        </w:rPr>
      </w:pPr>
      <w:hyperlink w:anchor="_Toc111817972" w:history="1">
        <w:r w:rsidR="008466B8" w:rsidRPr="001C21D8">
          <w:rPr>
            <w:rStyle w:val="Hyperlink"/>
            <w:noProof/>
            <w:sz w:val="24"/>
            <w:szCs w:val="24"/>
          </w:rPr>
          <w:t>7.</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Laba/Rugi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_Toc111817972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26</w:t>
        </w:r>
        <w:r w:rsidR="008466B8" w:rsidRPr="001C21D8">
          <w:rPr>
            <w:noProof/>
            <w:webHidden/>
            <w:sz w:val="24"/>
            <w:szCs w:val="24"/>
          </w:rPr>
          <w:fldChar w:fldCharType="end"/>
        </w:r>
      </w:hyperlink>
    </w:p>
    <w:p w14:paraId="31171DE0" w14:textId="798AC575" w:rsidR="008466B8" w:rsidRPr="001C21D8" w:rsidRDefault="00580F74">
      <w:pPr>
        <w:pStyle w:val="TOC3"/>
        <w:rPr>
          <w:rFonts w:eastAsiaTheme="minorEastAsia" w:cstheme="minorBidi"/>
          <w:noProof/>
          <w:sz w:val="24"/>
          <w:szCs w:val="24"/>
          <w:lang w:val="en-ID" w:eastAsia="zh-CN"/>
        </w:rPr>
      </w:pPr>
      <w:hyperlink w:anchor="_Toc111817973" w:history="1">
        <w:r w:rsidR="008466B8" w:rsidRPr="001C21D8">
          <w:rPr>
            <w:rStyle w:val="Hyperlink"/>
            <w:noProof/>
            <w:sz w:val="24"/>
            <w:szCs w:val="24"/>
          </w:rPr>
          <w:t>8.</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Perubahan Ekuitas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_Toc111817973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28</w:t>
        </w:r>
        <w:r w:rsidR="008466B8" w:rsidRPr="001C21D8">
          <w:rPr>
            <w:noProof/>
            <w:webHidden/>
            <w:sz w:val="24"/>
            <w:szCs w:val="24"/>
          </w:rPr>
          <w:fldChar w:fldCharType="end"/>
        </w:r>
      </w:hyperlink>
    </w:p>
    <w:p w14:paraId="5EE1FACE" w14:textId="01FF875C" w:rsidR="008466B8" w:rsidRPr="001C21D8" w:rsidRDefault="00580F74">
      <w:pPr>
        <w:pStyle w:val="TOC3"/>
        <w:rPr>
          <w:rFonts w:eastAsiaTheme="minorEastAsia" w:cstheme="minorBidi"/>
          <w:noProof/>
          <w:sz w:val="24"/>
          <w:szCs w:val="24"/>
          <w:lang w:val="en-ID" w:eastAsia="zh-CN"/>
        </w:rPr>
      </w:pPr>
      <w:hyperlink w:anchor="_Toc111817974" w:history="1">
        <w:r w:rsidR="008466B8" w:rsidRPr="001C21D8">
          <w:rPr>
            <w:rStyle w:val="Hyperlink"/>
            <w:noProof/>
            <w:sz w:val="24"/>
            <w:szCs w:val="24"/>
          </w:rPr>
          <w:t>9.</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Arus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_Toc111817974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28</w:t>
        </w:r>
        <w:r w:rsidR="008466B8" w:rsidRPr="001C21D8">
          <w:rPr>
            <w:noProof/>
            <w:webHidden/>
            <w:sz w:val="24"/>
            <w:szCs w:val="24"/>
          </w:rPr>
          <w:fldChar w:fldCharType="end"/>
        </w:r>
      </w:hyperlink>
    </w:p>
    <w:p w14:paraId="1E5FA846" w14:textId="1CF084ED" w:rsidR="008466B8" w:rsidRPr="001C21D8" w:rsidRDefault="00580F74">
      <w:pPr>
        <w:pStyle w:val="TOC3"/>
        <w:rPr>
          <w:rFonts w:eastAsiaTheme="minorEastAsia" w:cstheme="minorBidi"/>
          <w:noProof/>
          <w:sz w:val="24"/>
          <w:szCs w:val="24"/>
          <w:lang w:val="en-ID" w:eastAsia="zh-CN"/>
        </w:rPr>
      </w:pPr>
      <w:hyperlink w:anchor="_Toc111817975" w:history="1">
        <w:r w:rsidR="008466B8" w:rsidRPr="001C21D8">
          <w:rPr>
            <w:rStyle w:val="Hyperlink"/>
            <w:noProof/>
            <w:sz w:val="24"/>
            <w:szCs w:val="24"/>
          </w:rPr>
          <w:t>10.</w:t>
        </w:r>
        <w:r w:rsidR="008466B8" w:rsidRPr="001C21D8">
          <w:rPr>
            <w:rFonts w:eastAsiaTheme="minorEastAsia" w:cstheme="minorBidi"/>
            <w:noProof/>
            <w:sz w:val="24"/>
            <w:szCs w:val="24"/>
            <w:lang w:val="en-ID" w:eastAsia="zh-CN"/>
          </w:rPr>
          <w:tab/>
        </w:r>
        <w:r w:rsidR="008466B8" w:rsidRPr="001C21D8">
          <w:rPr>
            <w:rStyle w:val="Hyperlink"/>
            <w:i/>
            <w:iCs/>
            <w:noProof/>
            <w:sz w:val="24"/>
            <w:szCs w:val="24"/>
          </w:rPr>
          <w:t>Inclusivity</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29</w:t>
        </w:r>
        <w:r w:rsidR="008466B8" w:rsidRPr="001C21D8">
          <w:rPr>
            <w:noProof/>
            <w:webHidden/>
            <w:sz w:val="24"/>
            <w:szCs w:val="24"/>
          </w:rPr>
          <w:fldChar w:fldCharType="end"/>
        </w:r>
      </w:hyperlink>
    </w:p>
    <w:p w14:paraId="56C74D6F" w14:textId="42FC55D6" w:rsidR="008466B8" w:rsidRPr="001C21D8" w:rsidRDefault="00580F74">
      <w:pPr>
        <w:pStyle w:val="TOC3"/>
        <w:rPr>
          <w:rFonts w:eastAsiaTheme="minorEastAsia" w:cstheme="minorBidi"/>
          <w:noProof/>
          <w:sz w:val="24"/>
          <w:szCs w:val="24"/>
          <w:lang w:val="en-ID" w:eastAsia="zh-CN"/>
        </w:rPr>
      </w:pPr>
      <w:hyperlink w:anchor="_Toc111817976" w:history="1">
        <w:r w:rsidR="008466B8" w:rsidRPr="001C21D8">
          <w:rPr>
            <w:rStyle w:val="Hyperlink"/>
            <w:noProof/>
            <w:sz w:val="24"/>
            <w:szCs w:val="24"/>
          </w:rPr>
          <w:t>11.</w:t>
        </w:r>
        <w:r w:rsidR="008466B8" w:rsidRPr="001C21D8">
          <w:rPr>
            <w:rFonts w:eastAsiaTheme="minorEastAsia" w:cstheme="minorBidi"/>
            <w:noProof/>
            <w:sz w:val="24"/>
            <w:szCs w:val="24"/>
            <w:lang w:val="en-ID" w:eastAsia="zh-CN"/>
          </w:rPr>
          <w:tab/>
        </w:r>
        <w:r w:rsidR="008466B8" w:rsidRPr="001C21D8">
          <w:rPr>
            <w:rStyle w:val="Hyperlink"/>
            <w:i/>
            <w:iCs/>
            <w:noProof/>
            <w:sz w:val="24"/>
            <w:szCs w:val="24"/>
          </w:rPr>
          <w:t>Transaction Value</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35</w:t>
        </w:r>
        <w:r w:rsidR="008466B8" w:rsidRPr="001C21D8">
          <w:rPr>
            <w:noProof/>
            <w:webHidden/>
            <w:sz w:val="24"/>
            <w:szCs w:val="24"/>
          </w:rPr>
          <w:fldChar w:fldCharType="end"/>
        </w:r>
      </w:hyperlink>
    </w:p>
    <w:p w14:paraId="36F28A85" w14:textId="6F895D5E" w:rsidR="008466B8" w:rsidRPr="001C21D8" w:rsidRDefault="00580F74" w:rsidP="008B11CF">
      <w:pPr>
        <w:pStyle w:val="TOC3"/>
        <w:tabs>
          <w:tab w:val="clear" w:pos="1135"/>
        </w:tabs>
        <w:rPr>
          <w:rFonts w:eastAsiaTheme="minorEastAsia" w:cstheme="minorBidi"/>
          <w:noProof/>
          <w:sz w:val="24"/>
          <w:szCs w:val="24"/>
          <w:lang w:val="en-ID" w:eastAsia="zh-CN"/>
        </w:rPr>
      </w:pPr>
      <w:hyperlink w:anchor="_Toc111817977" w:history="1">
        <w:r w:rsidR="008466B8" w:rsidRPr="001C21D8">
          <w:rPr>
            <w:rStyle w:val="Hyperlink"/>
            <w:noProof/>
            <w:sz w:val="24"/>
            <w:szCs w:val="24"/>
          </w:rPr>
          <w:t>12.</w:t>
        </w:r>
        <w:r w:rsidR="008466B8" w:rsidRPr="001C21D8">
          <w:rPr>
            <w:rFonts w:eastAsiaTheme="minorEastAsia" w:cstheme="minorBidi"/>
            <w:noProof/>
            <w:sz w:val="24"/>
            <w:szCs w:val="24"/>
            <w:lang w:val="en-ID" w:eastAsia="zh-CN"/>
          </w:rPr>
          <w:tab/>
        </w:r>
        <w:r w:rsidR="008466B8" w:rsidRPr="001C21D8">
          <w:rPr>
            <w:rStyle w:val="Hyperlink"/>
            <w:i/>
            <w:iCs/>
            <w:noProof/>
            <w:sz w:val="24"/>
            <w:szCs w:val="24"/>
          </w:rPr>
          <w:t>Loan Quality</w:t>
        </w:r>
        <w:r w:rsidR="008466B8" w:rsidRPr="001C21D8">
          <w:rPr>
            <w:rStyle w:val="Hyperlink"/>
            <w:noProof/>
            <w:sz w:val="24"/>
            <w:szCs w:val="24"/>
          </w:rPr>
          <w:t xml:space="preserve">, Biaya Modal, Manfaat Efektif Ekonomi, </w:t>
        </w:r>
        <w:r w:rsidR="008466B8" w:rsidRPr="001C21D8">
          <w:rPr>
            <w:rStyle w:val="Hyperlink"/>
            <w:i/>
            <w:iCs/>
            <w:noProof/>
            <w:sz w:val="24"/>
            <w:szCs w:val="24"/>
          </w:rPr>
          <w:t>Velocity</w:t>
        </w:r>
        <w:r w:rsidR="008466B8" w:rsidRPr="001C21D8">
          <w:rPr>
            <w:rStyle w:val="Hyperlink"/>
            <w:noProof/>
            <w:sz w:val="24"/>
            <w:szCs w:val="24"/>
          </w:rPr>
          <w:t xml:space="preserve">/Tempo, Sektor Produktif, Informasi terkait dengan Kerjasama Penyaluran Pinjaman, </w:t>
        </w:r>
        <w:r w:rsidR="008466B8" w:rsidRPr="001C21D8">
          <w:rPr>
            <w:rStyle w:val="Hyperlink"/>
            <w:i/>
            <w:iCs/>
            <w:noProof/>
            <w:sz w:val="24"/>
            <w:szCs w:val="24"/>
          </w:rPr>
          <w:t>Others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38</w:t>
        </w:r>
        <w:r w:rsidR="008466B8" w:rsidRPr="001C21D8">
          <w:rPr>
            <w:noProof/>
            <w:webHidden/>
            <w:sz w:val="24"/>
            <w:szCs w:val="24"/>
          </w:rPr>
          <w:fldChar w:fldCharType="end"/>
        </w:r>
      </w:hyperlink>
    </w:p>
    <w:p w14:paraId="11B8D913" w14:textId="5E20E1BD" w:rsidR="008466B8" w:rsidRPr="001C21D8" w:rsidRDefault="00580F74">
      <w:pPr>
        <w:pStyle w:val="TOC3"/>
        <w:rPr>
          <w:rFonts w:eastAsiaTheme="minorEastAsia" w:cstheme="minorBidi"/>
          <w:noProof/>
          <w:sz w:val="24"/>
          <w:szCs w:val="24"/>
          <w:lang w:val="en-ID" w:eastAsia="zh-CN"/>
        </w:rPr>
      </w:pPr>
      <w:hyperlink w:anchor="_Toc111817978" w:history="1">
        <w:r w:rsidR="008466B8" w:rsidRPr="001C21D8">
          <w:rPr>
            <w:rStyle w:val="Hyperlink"/>
            <w:noProof/>
            <w:sz w:val="24"/>
            <w:szCs w:val="24"/>
          </w:rPr>
          <w:t>13.</w:t>
        </w:r>
        <w:r w:rsidR="008466B8" w:rsidRPr="001C21D8">
          <w:rPr>
            <w:rFonts w:eastAsiaTheme="minorEastAsia" w:cstheme="minorBidi"/>
            <w:noProof/>
            <w:sz w:val="24"/>
            <w:szCs w:val="24"/>
            <w:lang w:val="en-ID" w:eastAsia="zh-CN"/>
          </w:rPr>
          <w:tab/>
        </w:r>
        <w:r w:rsidR="008466B8" w:rsidRPr="001C21D8">
          <w:rPr>
            <w:rStyle w:val="Hyperlink"/>
            <w:noProof/>
            <w:sz w:val="24"/>
            <w:szCs w:val="24"/>
          </w:rPr>
          <w:t xml:space="preserve">Detail </w:t>
        </w:r>
        <w:r w:rsidR="008466B8" w:rsidRPr="001C21D8">
          <w:rPr>
            <w:rStyle w:val="Hyperlink"/>
            <w:i/>
            <w:iCs/>
            <w:noProof/>
            <w:sz w:val="24"/>
            <w:szCs w:val="24"/>
          </w:rPr>
          <w:t>Outstanding</w:t>
        </w:r>
        <w:r w:rsidR="008466B8" w:rsidRPr="001C21D8">
          <w:rPr>
            <w:rStyle w:val="Hyperlink"/>
            <w:noProof/>
            <w:sz w:val="24"/>
            <w:szCs w:val="24"/>
          </w:rPr>
          <w:t xml:space="preserve"> Penyelenggara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_Toc111817978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42</w:t>
        </w:r>
        <w:r w:rsidR="008466B8" w:rsidRPr="001C21D8">
          <w:rPr>
            <w:noProof/>
            <w:webHidden/>
            <w:sz w:val="24"/>
            <w:szCs w:val="24"/>
          </w:rPr>
          <w:fldChar w:fldCharType="end"/>
        </w:r>
      </w:hyperlink>
    </w:p>
    <w:p w14:paraId="7B6C6FB0" w14:textId="55A1E00F" w:rsidR="008466B8" w:rsidRPr="001C21D8" w:rsidRDefault="00580F74">
      <w:pPr>
        <w:pStyle w:val="TOC3"/>
        <w:rPr>
          <w:rFonts w:eastAsiaTheme="minorEastAsia" w:cstheme="minorBidi"/>
          <w:noProof/>
          <w:sz w:val="24"/>
          <w:szCs w:val="24"/>
          <w:lang w:val="en-ID" w:eastAsia="zh-CN"/>
        </w:rPr>
      </w:pPr>
      <w:hyperlink w:anchor="_Toc111817979" w:history="1">
        <w:r w:rsidR="008466B8" w:rsidRPr="001C21D8">
          <w:rPr>
            <w:rStyle w:val="Hyperlink"/>
            <w:noProof/>
            <w:sz w:val="24"/>
            <w:szCs w:val="24"/>
          </w:rPr>
          <w:t>14.</w:t>
        </w:r>
        <w:r w:rsidR="008466B8" w:rsidRPr="001C21D8">
          <w:rPr>
            <w:rFonts w:eastAsiaTheme="minorEastAsia" w:cstheme="minorBidi"/>
            <w:noProof/>
            <w:sz w:val="24"/>
            <w:szCs w:val="24"/>
            <w:lang w:val="en-ID" w:eastAsia="zh-CN"/>
          </w:rPr>
          <w:tab/>
        </w:r>
        <w:r w:rsidR="008466B8" w:rsidRPr="001C21D8">
          <w:rPr>
            <w:rStyle w:val="Hyperlink"/>
            <w:noProof/>
            <w:sz w:val="24"/>
            <w:szCs w:val="24"/>
          </w:rPr>
          <w:t>Data Kualitas Pinjaman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_Toc111817979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44</w:t>
        </w:r>
        <w:r w:rsidR="008466B8" w:rsidRPr="001C21D8">
          <w:rPr>
            <w:noProof/>
            <w:webHidden/>
            <w:sz w:val="24"/>
            <w:szCs w:val="24"/>
          </w:rPr>
          <w:fldChar w:fldCharType="end"/>
        </w:r>
      </w:hyperlink>
    </w:p>
    <w:p w14:paraId="0A059F36" w14:textId="1668895F" w:rsidR="008466B8" w:rsidRPr="001C21D8" w:rsidRDefault="00580F74">
      <w:pPr>
        <w:pStyle w:val="TOC3"/>
        <w:rPr>
          <w:rFonts w:eastAsiaTheme="minorEastAsia" w:cstheme="minorBidi"/>
          <w:noProof/>
          <w:sz w:val="24"/>
          <w:szCs w:val="24"/>
          <w:lang w:val="en-ID" w:eastAsia="zh-CN"/>
        </w:rPr>
      </w:pPr>
      <w:hyperlink w:anchor="_Toc111817980" w:history="1">
        <w:r w:rsidR="008466B8" w:rsidRPr="001C21D8">
          <w:rPr>
            <w:rStyle w:val="Hyperlink"/>
            <w:noProof/>
            <w:sz w:val="24"/>
            <w:szCs w:val="24"/>
          </w:rPr>
          <w:t>15.</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Pengaduan Pengguna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_Toc111817980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49</w:t>
        </w:r>
        <w:r w:rsidR="008466B8" w:rsidRPr="001C21D8">
          <w:rPr>
            <w:noProof/>
            <w:webHidden/>
            <w:sz w:val="24"/>
            <w:szCs w:val="24"/>
          </w:rPr>
          <w:fldChar w:fldCharType="end"/>
        </w:r>
      </w:hyperlink>
    </w:p>
    <w:p w14:paraId="14B9A03B" w14:textId="2CC2F070" w:rsidR="008466B8" w:rsidRPr="001C21D8" w:rsidRDefault="00580F74">
      <w:pPr>
        <w:pStyle w:val="TOC3"/>
        <w:rPr>
          <w:rFonts w:eastAsiaTheme="minorEastAsia" w:cstheme="minorBidi"/>
          <w:noProof/>
          <w:sz w:val="24"/>
          <w:szCs w:val="24"/>
          <w:lang w:val="en-ID" w:eastAsia="zh-CN"/>
        </w:rPr>
      </w:pPr>
      <w:hyperlink w:anchor="_Toc111817981" w:history="1">
        <w:r w:rsidR="008466B8" w:rsidRPr="001C21D8">
          <w:rPr>
            <w:rStyle w:val="Hyperlink"/>
            <w:noProof/>
            <w:sz w:val="24"/>
            <w:szCs w:val="24"/>
          </w:rPr>
          <w:t>16.</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Kegiatan Yang Telah Dilakukan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54</w:t>
        </w:r>
        <w:r w:rsidR="008466B8" w:rsidRPr="001C21D8">
          <w:rPr>
            <w:noProof/>
            <w:webHidden/>
            <w:sz w:val="24"/>
            <w:szCs w:val="24"/>
          </w:rPr>
          <w:fldChar w:fldCharType="end"/>
        </w:r>
      </w:hyperlink>
    </w:p>
    <w:p w14:paraId="3044A118" w14:textId="271DF83F" w:rsidR="008466B8" w:rsidRPr="001C21D8" w:rsidRDefault="00580F74">
      <w:pPr>
        <w:pStyle w:val="TOC3"/>
        <w:rPr>
          <w:rFonts w:eastAsiaTheme="minorEastAsia" w:cstheme="minorBidi"/>
          <w:noProof/>
          <w:sz w:val="24"/>
          <w:szCs w:val="24"/>
          <w:lang w:val="en-ID" w:eastAsia="zh-CN"/>
        </w:rPr>
      </w:pPr>
      <w:hyperlink w:anchor="_Toc111817982" w:history="1">
        <w:r w:rsidR="008466B8" w:rsidRPr="001C21D8">
          <w:rPr>
            <w:rStyle w:val="Hyperlink"/>
            <w:noProof/>
            <w:sz w:val="24"/>
            <w:szCs w:val="24"/>
          </w:rPr>
          <w:t>17.</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Kas dan Setara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_Toc111817982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55</w:t>
        </w:r>
        <w:r w:rsidR="008466B8" w:rsidRPr="001C21D8">
          <w:rPr>
            <w:noProof/>
            <w:webHidden/>
            <w:sz w:val="24"/>
            <w:szCs w:val="24"/>
          </w:rPr>
          <w:fldChar w:fldCharType="end"/>
        </w:r>
      </w:hyperlink>
    </w:p>
    <w:p w14:paraId="53E4EF42" w14:textId="0A3DF59F" w:rsidR="008466B8" w:rsidRPr="001C21D8" w:rsidRDefault="00580F74">
      <w:pPr>
        <w:pStyle w:val="TOC3"/>
        <w:rPr>
          <w:rFonts w:eastAsiaTheme="minorEastAsia" w:cstheme="minorBidi"/>
          <w:noProof/>
          <w:sz w:val="24"/>
          <w:szCs w:val="24"/>
          <w:lang w:val="en-ID" w:eastAsia="zh-CN"/>
        </w:rPr>
      </w:pPr>
      <w:hyperlink w:anchor="_Toc111817983" w:history="1">
        <w:r w:rsidR="008466B8" w:rsidRPr="001C21D8">
          <w:rPr>
            <w:rStyle w:val="Hyperlink"/>
            <w:noProof/>
            <w:sz w:val="24"/>
            <w:szCs w:val="24"/>
          </w:rPr>
          <w:t>18.</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Piutang Lancar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_Toc111817983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55</w:t>
        </w:r>
        <w:r w:rsidR="008466B8" w:rsidRPr="001C21D8">
          <w:rPr>
            <w:noProof/>
            <w:webHidden/>
            <w:sz w:val="24"/>
            <w:szCs w:val="24"/>
          </w:rPr>
          <w:fldChar w:fldCharType="end"/>
        </w:r>
      </w:hyperlink>
    </w:p>
    <w:p w14:paraId="10BB9324" w14:textId="3A506E52" w:rsidR="008466B8" w:rsidRPr="001C21D8" w:rsidRDefault="00580F74">
      <w:pPr>
        <w:pStyle w:val="TOC3"/>
        <w:rPr>
          <w:rFonts w:eastAsiaTheme="minorEastAsia" w:cstheme="minorBidi"/>
          <w:noProof/>
          <w:sz w:val="24"/>
          <w:szCs w:val="24"/>
          <w:lang w:val="en-ID" w:eastAsia="zh-CN"/>
        </w:rPr>
      </w:pPr>
      <w:hyperlink w:anchor="_Toc111817984" w:history="1">
        <w:r w:rsidR="008466B8" w:rsidRPr="001C21D8">
          <w:rPr>
            <w:rStyle w:val="Hyperlink"/>
            <w:noProof/>
            <w:sz w:val="24"/>
            <w:szCs w:val="24"/>
          </w:rPr>
          <w:t>19.</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Piutang Tidak Lancar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_Toc111817984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56</w:t>
        </w:r>
        <w:r w:rsidR="008466B8" w:rsidRPr="001C21D8">
          <w:rPr>
            <w:noProof/>
            <w:webHidden/>
            <w:sz w:val="24"/>
            <w:szCs w:val="24"/>
          </w:rPr>
          <w:fldChar w:fldCharType="end"/>
        </w:r>
      </w:hyperlink>
    </w:p>
    <w:p w14:paraId="07088F98" w14:textId="233306F9" w:rsidR="008466B8" w:rsidRPr="001C21D8" w:rsidRDefault="00580F74">
      <w:pPr>
        <w:pStyle w:val="TOC3"/>
        <w:rPr>
          <w:rFonts w:eastAsiaTheme="minorEastAsia" w:cstheme="minorBidi"/>
          <w:noProof/>
          <w:sz w:val="24"/>
          <w:szCs w:val="24"/>
          <w:lang w:val="en-ID" w:eastAsia="zh-CN"/>
        </w:rPr>
      </w:pPr>
      <w:hyperlink w:anchor="_Toc111817985" w:history="1">
        <w:r w:rsidR="008466B8" w:rsidRPr="001C21D8">
          <w:rPr>
            <w:rStyle w:val="Hyperlink"/>
            <w:noProof/>
            <w:sz w:val="24"/>
            <w:szCs w:val="24"/>
          </w:rPr>
          <w:t>20.</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Utang Jangka Pendek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56</w:t>
        </w:r>
        <w:r w:rsidR="008466B8" w:rsidRPr="001C21D8">
          <w:rPr>
            <w:noProof/>
            <w:webHidden/>
            <w:sz w:val="24"/>
            <w:szCs w:val="24"/>
          </w:rPr>
          <w:fldChar w:fldCharType="end"/>
        </w:r>
      </w:hyperlink>
    </w:p>
    <w:p w14:paraId="6E796094" w14:textId="7EAF53FE" w:rsidR="008466B8" w:rsidRPr="001C21D8" w:rsidRDefault="00580F74">
      <w:pPr>
        <w:pStyle w:val="TOC3"/>
        <w:rPr>
          <w:rFonts w:eastAsiaTheme="minorEastAsia" w:cstheme="minorBidi"/>
          <w:noProof/>
          <w:sz w:val="24"/>
          <w:szCs w:val="24"/>
          <w:lang w:val="en-ID" w:eastAsia="zh-CN"/>
        </w:rPr>
      </w:pPr>
      <w:hyperlink w:anchor="_Toc111817986" w:history="1">
        <w:r w:rsidR="008466B8" w:rsidRPr="001C21D8">
          <w:rPr>
            <w:rStyle w:val="Hyperlink"/>
            <w:noProof/>
            <w:sz w:val="24"/>
            <w:szCs w:val="24"/>
          </w:rPr>
          <w:t>21.</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Utang Jangka Panjang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57</w:t>
        </w:r>
        <w:r w:rsidR="008466B8" w:rsidRPr="001C21D8">
          <w:rPr>
            <w:noProof/>
            <w:webHidden/>
            <w:sz w:val="24"/>
            <w:szCs w:val="24"/>
          </w:rPr>
          <w:fldChar w:fldCharType="end"/>
        </w:r>
      </w:hyperlink>
    </w:p>
    <w:p w14:paraId="417B0DF8" w14:textId="15EC1D23" w:rsidR="008466B8" w:rsidRPr="001C21D8" w:rsidRDefault="00580F74">
      <w:pPr>
        <w:pStyle w:val="TOC3"/>
        <w:rPr>
          <w:rFonts w:eastAsiaTheme="minorEastAsia" w:cstheme="minorBidi"/>
          <w:noProof/>
          <w:sz w:val="24"/>
          <w:szCs w:val="24"/>
          <w:lang w:val="en-ID" w:eastAsia="zh-CN"/>
        </w:rPr>
      </w:pPr>
      <w:hyperlink w:anchor="_Toc111817987" w:history="1">
        <w:r w:rsidR="008466B8" w:rsidRPr="001C21D8">
          <w:rPr>
            <w:rStyle w:val="Hyperlink"/>
            <w:noProof/>
            <w:sz w:val="24"/>
            <w:szCs w:val="24"/>
          </w:rPr>
          <w:t>22.</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Beban Pengembangan dan Pemeliharaan IT</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58</w:t>
        </w:r>
        <w:r w:rsidR="008466B8" w:rsidRPr="001C21D8">
          <w:rPr>
            <w:noProof/>
            <w:webHidden/>
            <w:sz w:val="24"/>
            <w:szCs w:val="24"/>
          </w:rPr>
          <w:fldChar w:fldCharType="end"/>
        </w:r>
      </w:hyperlink>
    </w:p>
    <w:p w14:paraId="28D3B4D8" w14:textId="0BEB5505" w:rsidR="008466B8" w:rsidRPr="001C21D8" w:rsidRDefault="00580F74">
      <w:pPr>
        <w:pStyle w:val="TOC3"/>
        <w:rPr>
          <w:rFonts w:eastAsiaTheme="minorEastAsia" w:cstheme="minorBidi"/>
          <w:noProof/>
          <w:sz w:val="24"/>
          <w:szCs w:val="24"/>
          <w:lang w:val="en-ID" w:eastAsia="zh-CN"/>
        </w:rPr>
      </w:pPr>
      <w:hyperlink w:anchor="_Toc111817988" w:history="1">
        <w:r w:rsidR="008466B8" w:rsidRPr="001C21D8">
          <w:rPr>
            <w:rStyle w:val="Hyperlink"/>
            <w:noProof/>
            <w:sz w:val="24"/>
            <w:szCs w:val="24"/>
          </w:rPr>
          <w:t>23.</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Laporan Arus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_Toc111817988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58</w:t>
        </w:r>
        <w:r w:rsidR="008466B8" w:rsidRPr="001C21D8">
          <w:rPr>
            <w:noProof/>
            <w:webHidden/>
            <w:sz w:val="24"/>
            <w:szCs w:val="24"/>
          </w:rPr>
          <w:fldChar w:fldCharType="end"/>
        </w:r>
      </w:hyperlink>
    </w:p>
    <w:p w14:paraId="5CCD7C76" w14:textId="03300DFF" w:rsidR="008466B8" w:rsidRPr="001C21D8" w:rsidRDefault="00580F74">
      <w:pPr>
        <w:pStyle w:val="TOC3"/>
        <w:rPr>
          <w:rFonts w:eastAsiaTheme="minorEastAsia" w:cstheme="minorBidi"/>
          <w:noProof/>
          <w:sz w:val="24"/>
          <w:szCs w:val="24"/>
          <w:lang w:val="en-ID" w:eastAsia="zh-CN"/>
        </w:rPr>
      </w:pPr>
      <w:hyperlink w:anchor="_Toc111817989" w:history="1">
        <w:r w:rsidR="008466B8" w:rsidRPr="001C21D8">
          <w:rPr>
            <w:rStyle w:val="Hyperlink"/>
            <w:noProof/>
            <w:sz w:val="24"/>
            <w:szCs w:val="24"/>
          </w:rPr>
          <w:t>24.</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Pinjaman yang Dihapus Buku dan Dihapus Tagih</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_Toc111817989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60</w:t>
        </w:r>
        <w:r w:rsidR="008466B8" w:rsidRPr="001C21D8">
          <w:rPr>
            <w:noProof/>
            <w:webHidden/>
            <w:sz w:val="24"/>
            <w:szCs w:val="24"/>
          </w:rPr>
          <w:fldChar w:fldCharType="end"/>
        </w:r>
      </w:hyperlink>
    </w:p>
    <w:p w14:paraId="522CAB55" w14:textId="012A89C4" w:rsidR="008466B8" w:rsidRPr="001C21D8" w:rsidRDefault="00580F74">
      <w:pPr>
        <w:pStyle w:val="TOC3"/>
        <w:rPr>
          <w:rFonts w:eastAsiaTheme="minorEastAsia" w:cstheme="minorBidi"/>
          <w:noProof/>
          <w:sz w:val="24"/>
          <w:szCs w:val="24"/>
          <w:lang w:val="en-ID" w:eastAsia="zh-CN"/>
        </w:rPr>
      </w:pPr>
      <w:hyperlink w:anchor="_Toc111817990" w:history="1">
        <w:r w:rsidR="008466B8" w:rsidRPr="001C21D8">
          <w:rPr>
            <w:rStyle w:val="Hyperlink"/>
            <w:noProof/>
            <w:sz w:val="24"/>
            <w:szCs w:val="24"/>
          </w:rPr>
          <w:t>25.</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Pengalihan Kuasa Penagihan Kepada Penyelenggara Jasa Penagihan Pihak Ketiga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_Toc111817990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61</w:t>
        </w:r>
        <w:r w:rsidR="008466B8" w:rsidRPr="001C21D8">
          <w:rPr>
            <w:noProof/>
            <w:webHidden/>
            <w:sz w:val="24"/>
            <w:szCs w:val="24"/>
          </w:rPr>
          <w:fldChar w:fldCharType="end"/>
        </w:r>
      </w:hyperlink>
    </w:p>
    <w:p w14:paraId="16B5CE5F" w14:textId="58D6ABC4" w:rsidR="008466B8" w:rsidRPr="001C21D8" w:rsidRDefault="00580F74">
      <w:pPr>
        <w:pStyle w:val="TOC3"/>
        <w:rPr>
          <w:rFonts w:eastAsiaTheme="minorEastAsia" w:cstheme="minorBidi"/>
          <w:noProof/>
          <w:sz w:val="24"/>
          <w:szCs w:val="24"/>
          <w:lang w:val="en-ID" w:eastAsia="zh-CN"/>
        </w:rPr>
      </w:pPr>
      <w:hyperlink w:anchor="_Toc111817991" w:history="1">
        <w:r w:rsidR="008466B8" w:rsidRPr="001C21D8">
          <w:rPr>
            <w:rStyle w:val="Hyperlink"/>
            <w:noProof/>
            <w:sz w:val="24"/>
            <w:szCs w:val="24"/>
          </w:rPr>
          <w:t>26.</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Pendanaan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61</w:t>
        </w:r>
        <w:r w:rsidR="008466B8" w:rsidRPr="001C21D8">
          <w:rPr>
            <w:noProof/>
            <w:webHidden/>
            <w:sz w:val="24"/>
            <w:szCs w:val="24"/>
          </w:rPr>
          <w:fldChar w:fldCharType="end"/>
        </w:r>
      </w:hyperlink>
    </w:p>
    <w:p w14:paraId="57BADAF7" w14:textId="435B923E" w:rsidR="008466B8" w:rsidRPr="001C21D8" w:rsidRDefault="00580F74">
      <w:pPr>
        <w:pStyle w:val="TOC2"/>
        <w:rPr>
          <w:rFonts w:eastAsiaTheme="minorEastAsia" w:cstheme="minorBidi"/>
          <w:b w:val="0"/>
          <w:noProof/>
          <w:sz w:val="24"/>
          <w:szCs w:val="24"/>
          <w:lang w:val="en-ID" w:eastAsia="zh-CN"/>
        </w:rPr>
      </w:pPr>
      <w:hyperlink w:anchor="_Toc111817992" w:history="1">
        <w:r w:rsidR="008466B8" w:rsidRPr="001C21D8">
          <w:rPr>
            <w:rStyle w:val="Hyperlink"/>
            <w:b w:val="0"/>
            <w:noProof/>
            <w:sz w:val="24"/>
            <w:szCs w:val="24"/>
          </w:rPr>
          <w:t>D.</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Validasi Laporan Tahunan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_Toc111817992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63</w:t>
        </w:r>
        <w:r w:rsidR="008466B8" w:rsidRPr="001C21D8">
          <w:rPr>
            <w:b w:val="0"/>
            <w:noProof/>
            <w:webHidden/>
            <w:sz w:val="24"/>
            <w:szCs w:val="24"/>
          </w:rPr>
          <w:fldChar w:fldCharType="end"/>
        </w:r>
      </w:hyperlink>
    </w:p>
    <w:p w14:paraId="366F285F" w14:textId="00870472" w:rsidR="008466B8" w:rsidRPr="001C21D8" w:rsidRDefault="00580F74">
      <w:pPr>
        <w:pStyle w:val="TOC2"/>
        <w:rPr>
          <w:rFonts w:eastAsiaTheme="minorEastAsia" w:cstheme="minorBidi"/>
          <w:b w:val="0"/>
          <w:noProof/>
          <w:sz w:val="24"/>
          <w:szCs w:val="24"/>
          <w:lang w:val="en-ID" w:eastAsia="zh-CN"/>
        </w:rPr>
      </w:pPr>
      <w:hyperlink w:anchor="_Toc111817993" w:history="1">
        <w:r w:rsidR="008466B8" w:rsidRPr="001C21D8">
          <w:rPr>
            <w:rStyle w:val="Hyperlink"/>
            <w:b w:val="0"/>
            <w:noProof/>
            <w:sz w:val="24"/>
            <w:szCs w:val="24"/>
          </w:rPr>
          <w:t>E.</w:t>
        </w:r>
        <w:r w:rsidR="008466B8" w:rsidRPr="001C21D8">
          <w:rPr>
            <w:rFonts w:eastAsiaTheme="minorEastAsia" w:cstheme="minorBidi"/>
            <w:b w:val="0"/>
            <w:noProof/>
            <w:sz w:val="24"/>
            <w:szCs w:val="24"/>
            <w:lang w:val="en-ID" w:eastAsia="zh-CN"/>
          </w:rPr>
          <w:tab/>
        </w:r>
        <w:r w:rsidR="008466B8" w:rsidRPr="001C21D8">
          <w:rPr>
            <w:rStyle w:val="Hyperlink"/>
            <w:b w:val="0"/>
            <w:noProof/>
            <w:sz w:val="24"/>
            <w:szCs w:val="24"/>
          </w:rPr>
          <w:t>Laporan Tahunan</w:t>
        </w:r>
        <w:r w:rsidR="008466B8" w:rsidRPr="001C21D8">
          <w:rPr>
            <w:b w:val="0"/>
            <w:noProof/>
            <w:webHidden/>
            <w:sz w:val="24"/>
            <w:szCs w:val="24"/>
          </w:rPr>
          <w:tab/>
        </w:r>
        <w:r w:rsidR="008466B8" w:rsidRPr="001C21D8">
          <w:rPr>
            <w:b w:val="0"/>
            <w:noProof/>
            <w:webHidden/>
            <w:sz w:val="24"/>
            <w:szCs w:val="24"/>
          </w:rPr>
          <w:fldChar w:fldCharType="begin"/>
        </w:r>
        <w:r w:rsidR="008466B8" w:rsidRPr="001C21D8">
          <w:rPr>
            <w:b w:val="0"/>
            <w:noProof/>
            <w:webHidden/>
            <w:sz w:val="24"/>
            <w:szCs w:val="24"/>
          </w:rPr>
          <w:instrText xml:space="preserve"> PAGEREF _Toc111817993 \h </w:instrText>
        </w:r>
        <w:r w:rsidR="008466B8" w:rsidRPr="001C21D8">
          <w:rPr>
            <w:b w:val="0"/>
            <w:noProof/>
            <w:webHidden/>
            <w:sz w:val="24"/>
            <w:szCs w:val="24"/>
          </w:rPr>
        </w:r>
        <w:r w:rsidR="008466B8" w:rsidRPr="001C21D8">
          <w:rPr>
            <w:b w:val="0"/>
            <w:noProof/>
            <w:webHidden/>
            <w:sz w:val="24"/>
            <w:szCs w:val="24"/>
          </w:rPr>
          <w:fldChar w:fldCharType="separate"/>
        </w:r>
        <w:r w:rsidR="00FF0E5B">
          <w:rPr>
            <w:b w:val="0"/>
            <w:noProof/>
            <w:webHidden/>
            <w:sz w:val="24"/>
            <w:szCs w:val="24"/>
          </w:rPr>
          <w:t>63</w:t>
        </w:r>
        <w:r w:rsidR="008466B8" w:rsidRPr="001C21D8">
          <w:rPr>
            <w:b w:val="0"/>
            <w:noProof/>
            <w:webHidden/>
            <w:sz w:val="24"/>
            <w:szCs w:val="24"/>
          </w:rPr>
          <w:fldChar w:fldCharType="end"/>
        </w:r>
      </w:hyperlink>
    </w:p>
    <w:p w14:paraId="616C9AE7" w14:textId="0BE8A40D" w:rsidR="008466B8" w:rsidRPr="001C21D8" w:rsidRDefault="00580F74">
      <w:pPr>
        <w:pStyle w:val="TOC3"/>
        <w:rPr>
          <w:rFonts w:eastAsiaTheme="minorEastAsia" w:cstheme="minorBidi"/>
          <w:noProof/>
          <w:sz w:val="24"/>
          <w:szCs w:val="24"/>
          <w:lang w:val="en-ID" w:eastAsia="zh-CN"/>
        </w:rPr>
      </w:pPr>
      <w:hyperlink w:anchor="_Toc111817994" w:history="1">
        <w:r w:rsidR="008466B8" w:rsidRPr="001C21D8">
          <w:rPr>
            <w:rStyle w:val="Hyperlink"/>
            <w:noProof/>
            <w:sz w:val="24"/>
            <w:szCs w:val="24"/>
          </w:rPr>
          <w:t>1.</w:t>
        </w:r>
        <w:r w:rsidR="008466B8" w:rsidRPr="001C21D8">
          <w:rPr>
            <w:rFonts w:eastAsiaTheme="minorEastAsia" w:cstheme="minorBidi"/>
            <w:noProof/>
            <w:sz w:val="24"/>
            <w:szCs w:val="24"/>
            <w:lang w:val="en-ID" w:eastAsia="zh-CN"/>
          </w:rPr>
          <w:tab/>
        </w:r>
        <w:r w:rsidR="008466B8" w:rsidRPr="001C21D8">
          <w:rPr>
            <w:rStyle w:val="Hyperlink"/>
            <w:noProof/>
            <w:sz w:val="24"/>
            <w:szCs w:val="24"/>
          </w:rPr>
          <w:t>Surat Pernyataan Direksi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_Toc111817994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63</w:t>
        </w:r>
        <w:r w:rsidR="008466B8" w:rsidRPr="001C21D8">
          <w:rPr>
            <w:noProof/>
            <w:webHidden/>
            <w:sz w:val="24"/>
            <w:szCs w:val="24"/>
          </w:rPr>
          <w:fldChar w:fldCharType="end"/>
        </w:r>
      </w:hyperlink>
    </w:p>
    <w:p w14:paraId="1E7F7A52" w14:textId="07F31DF1" w:rsidR="008466B8" w:rsidRPr="001C21D8" w:rsidRDefault="00580F74">
      <w:pPr>
        <w:pStyle w:val="TOC3"/>
        <w:rPr>
          <w:rFonts w:eastAsiaTheme="minorEastAsia" w:cstheme="minorBidi"/>
          <w:noProof/>
          <w:sz w:val="24"/>
          <w:szCs w:val="24"/>
          <w:lang w:val="en-ID" w:eastAsia="zh-CN"/>
        </w:rPr>
      </w:pPr>
      <w:hyperlink w:anchor="_Toc111817995" w:history="1">
        <w:r w:rsidR="008466B8" w:rsidRPr="001C21D8">
          <w:rPr>
            <w:rStyle w:val="Hyperlink"/>
            <w:noProof/>
            <w:sz w:val="24"/>
            <w:szCs w:val="24"/>
          </w:rPr>
          <w:t>2.</w:t>
        </w:r>
        <w:r w:rsidR="008466B8" w:rsidRPr="001C21D8">
          <w:rPr>
            <w:rFonts w:eastAsiaTheme="minorEastAsia" w:cstheme="minorBidi"/>
            <w:noProof/>
            <w:sz w:val="24"/>
            <w:szCs w:val="24"/>
            <w:lang w:val="en-ID" w:eastAsia="zh-CN"/>
          </w:rPr>
          <w:tab/>
        </w:r>
        <w:r w:rsidR="008466B8" w:rsidRPr="001C21D8">
          <w:rPr>
            <w:rStyle w:val="Hyperlink"/>
            <w:noProof/>
            <w:sz w:val="24"/>
            <w:szCs w:val="24"/>
          </w:rPr>
          <w:t>Profil Perusahaan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64</w:t>
        </w:r>
        <w:r w:rsidR="008466B8" w:rsidRPr="001C21D8">
          <w:rPr>
            <w:noProof/>
            <w:webHidden/>
            <w:sz w:val="24"/>
            <w:szCs w:val="24"/>
          </w:rPr>
          <w:fldChar w:fldCharType="end"/>
        </w:r>
      </w:hyperlink>
    </w:p>
    <w:p w14:paraId="1B844C92" w14:textId="2271195D" w:rsidR="008466B8" w:rsidRPr="001C21D8" w:rsidRDefault="00580F74">
      <w:pPr>
        <w:pStyle w:val="TOC3"/>
        <w:rPr>
          <w:rFonts w:eastAsiaTheme="minorEastAsia" w:cstheme="minorBidi"/>
          <w:noProof/>
          <w:sz w:val="24"/>
          <w:szCs w:val="24"/>
          <w:lang w:val="en-ID" w:eastAsia="zh-CN"/>
        </w:rPr>
      </w:pPr>
      <w:hyperlink w:anchor="_Toc111817996" w:history="1">
        <w:r w:rsidR="008466B8" w:rsidRPr="001C21D8">
          <w:rPr>
            <w:rStyle w:val="Hyperlink"/>
            <w:noProof/>
            <w:sz w:val="24"/>
            <w:szCs w:val="24"/>
          </w:rPr>
          <w:t>3.</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Posisi Keuangan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64</w:t>
        </w:r>
        <w:r w:rsidR="008466B8" w:rsidRPr="001C21D8">
          <w:rPr>
            <w:noProof/>
            <w:webHidden/>
            <w:sz w:val="24"/>
            <w:szCs w:val="24"/>
          </w:rPr>
          <w:fldChar w:fldCharType="end"/>
        </w:r>
      </w:hyperlink>
    </w:p>
    <w:p w14:paraId="3D7A3A08" w14:textId="5D38455D" w:rsidR="008466B8" w:rsidRPr="001C21D8" w:rsidRDefault="00580F74">
      <w:pPr>
        <w:pStyle w:val="TOC3"/>
        <w:rPr>
          <w:rFonts w:eastAsiaTheme="minorEastAsia" w:cstheme="minorBidi"/>
          <w:noProof/>
          <w:sz w:val="24"/>
          <w:szCs w:val="24"/>
          <w:lang w:val="en-ID" w:eastAsia="zh-CN"/>
        </w:rPr>
      </w:pPr>
      <w:hyperlink w:anchor="_Toc111817997" w:history="1">
        <w:r w:rsidR="008466B8" w:rsidRPr="001C21D8">
          <w:rPr>
            <w:rStyle w:val="Hyperlink"/>
            <w:noProof/>
            <w:sz w:val="24"/>
            <w:szCs w:val="24"/>
          </w:rPr>
          <w:t>4.</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Laba/Rugi</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67</w:t>
        </w:r>
        <w:r w:rsidR="008466B8" w:rsidRPr="001C21D8">
          <w:rPr>
            <w:noProof/>
            <w:webHidden/>
            <w:sz w:val="24"/>
            <w:szCs w:val="24"/>
          </w:rPr>
          <w:fldChar w:fldCharType="end"/>
        </w:r>
      </w:hyperlink>
    </w:p>
    <w:p w14:paraId="15111934" w14:textId="60E08FD4" w:rsidR="008466B8" w:rsidRPr="001C21D8" w:rsidRDefault="00580F74">
      <w:pPr>
        <w:pStyle w:val="TOC3"/>
        <w:rPr>
          <w:rFonts w:eastAsiaTheme="minorEastAsia" w:cstheme="minorBidi"/>
          <w:noProof/>
          <w:sz w:val="24"/>
          <w:szCs w:val="24"/>
          <w:lang w:val="en-ID" w:eastAsia="zh-CN"/>
        </w:rPr>
      </w:pPr>
      <w:hyperlink w:anchor="_Toc111817998" w:history="1">
        <w:r w:rsidR="008466B8" w:rsidRPr="001C21D8">
          <w:rPr>
            <w:rStyle w:val="Hyperlink"/>
            <w:noProof/>
            <w:sz w:val="24"/>
            <w:szCs w:val="24"/>
          </w:rPr>
          <w:t>5.</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Perubahan Ekuitas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_Toc111817998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69</w:t>
        </w:r>
        <w:r w:rsidR="008466B8" w:rsidRPr="001C21D8">
          <w:rPr>
            <w:noProof/>
            <w:webHidden/>
            <w:sz w:val="24"/>
            <w:szCs w:val="24"/>
          </w:rPr>
          <w:fldChar w:fldCharType="end"/>
        </w:r>
      </w:hyperlink>
    </w:p>
    <w:p w14:paraId="4C00A0A1" w14:textId="37E6CC6C" w:rsidR="008466B8" w:rsidRPr="001C21D8" w:rsidRDefault="00580F74">
      <w:pPr>
        <w:pStyle w:val="TOC3"/>
        <w:rPr>
          <w:rFonts w:eastAsiaTheme="minorEastAsia" w:cstheme="minorBidi"/>
          <w:noProof/>
          <w:sz w:val="24"/>
          <w:szCs w:val="24"/>
          <w:lang w:val="en-ID" w:eastAsia="zh-CN"/>
        </w:rPr>
      </w:pPr>
      <w:hyperlink w:anchor="_Toc111817999" w:history="1">
        <w:r w:rsidR="008466B8" w:rsidRPr="001C21D8">
          <w:rPr>
            <w:rStyle w:val="Hyperlink"/>
            <w:noProof/>
            <w:sz w:val="24"/>
            <w:szCs w:val="24"/>
          </w:rPr>
          <w:t>6.</w:t>
        </w:r>
        <w:r w:rsidR="008466B8" w:rsidRPr="001C21D8">
          <w:rPr>
            <w:rFonts w:eastAsiaTheme="minorEastAsia" w:cstheme="minorBidi"/>
            <w:noProof/>
            <w:sz w:val="24"/>
            <w:szCs w:val="24"/>
            <w:lang w:val="en-ID" w:eastAsia="zh-CN"/>
          </w:rPr>
          <w:tab/>
        </w:r>
        <w:r w:rsidR="008466B8" w:rsidRPr="001C21D8">
          <w:rPr>
            <w:rStyle w:val="Hyperlink"/>
            <w:noProof/>
            <w:sz w:val="24"/>
            <w:szCs w:val="24"/>
          </w:rPr>
          <w:t>Laporan Arus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_Toc111817999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69</w:t>
        </w:r>
        <w:r w:rsidR="008466B8" w:rsidRPr="001C21D8">
          <w:rPr>
            <w:noProof/>
            <w:webHidden/>
            <w:sz w:val="24"/>
            <w:szCs w:val="24"/>
          </w:rPr>
          <w:fldChar w:fldCharType="end"/>
        </w:r>
      </w:hyperlink>
    </w:p>
    <w:p w14:paraId="4F1F17EE" w14:textId="7F3704B7" w:rsidR="008466B8" w:rsidRPr="001C21D8" w:rsidRDefault="00580F74">
      <w:pPr>
        <w:pStyle w:val="TOC3"/>
        <w:rPr>
          <w:rFonts w:eastAsiaTheme="minorEastAsia" w:cstheme="minorBidi"/>
          <w:noProof/>
          <w:sz w:val="24"/>
          <w:szCs w:val="24"/>
          <w:lang w:val="en-ID" w:eastAsia="zh-CN"/>
        </w:rPr>
      </w:pPr>
      <w:hyperlink w:anchor="_Toc111818000" w:history="1">
        <w:r w:rsidR="008466B8" w:rsidRPr="001C21D8">
          <w:rPr>
            <w:rStyle w:val="Hyperlink"/>
            <w:noProof/>
            <w:sz w:val="24"/>
            <w:szCs w:val="24"/>
          </w:rPr>
          <w:t>7.</w:t>
        </w:r>
        <w:r w:rsidR="008466B8" w:rsidRPr="001C21D8">
          <w:rPr>
            <w:rFonts w:eastAsiaTheme="minorEastAsia" w:cstheme="minorBidi"/>
            <w:noProof/>
            <w:sz w:val="24"/>
            <w:szCs w:val="24"/>
            <w:lang w:val="en-ID" w:eastAsia="zh-CN"/>
          </w:rPr>
          <w:tab/>
        </w:r>
        <w:r w:rsidR="008466B8" w:rsidRPr="001C21D8">
          <w:rPr>
            <w:rStyle w:val="Hyperlink"/>
            <w:noProof/>
            <w:sz w:val="24"/>
            <w:szCs w:val="24"/>
          </w:rPr>
          <w:t>Catatan atas Laporan Keuangan</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_Toc111818000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70</w:t>
        </w:r>
        <w:r w:rsidR="008466B8" w:rsidRPr="001C21D8">
          <w:rPr>
            <w:noProof/>
            <w:webHidden/>
            <w:sz w:val="24"/>
            <w:szCs w:val="24"/>
          </w:rPr>
          <w:fldChar w:fldCharType="end"/>
        </w:r>
      </w:hyperlink>
    </w:p>
    <w:p w14:paraId="76E5DE53" w14:textId="3845CCC7" w:rsidR="008466B8" w:rsidRPr="001C21D8" w:rsidRDefault="00580F74">
      <w:pPr>
        <w:pStyle w:val="TOC3"/>
        <w:rPr>
          <w:rFonts w:eastAsiaTheme="minorEastAsia" w:cstheme="minorBidi"/>
          <w:noProof/>
          <w:sz w:val="24"/>
          <w:szCs w:val="24"/>
          <w:lang w:val="en-ID" w:eastAsia="zh-CN"/>
        </w:rPr>
      </w:pPr>
      <w:hyperlink w:anchor="_Toc111818001" w:history="1">
        <w:r w:rsidR="008466B8" w:rsidRPr="001C21D8">
          <w:rPr>
            <w:rStyle w:val="Hyperlink"/>
            <w:noProof/>
            <w:sz w:val="24"/>
            <w:szCs w:val="24"/>
          </w:rPr>
          <w:t>8.</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Kas dan Setara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_Toc111818001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71</w:t>
        </w:r>
        <w:r w:rsidR="008466B8" w:rsidRPr="001C21D8">
          <w:rPr>
            <w:noProof/>
            <w:webHidden/>
            <w:sz w:val="24"/>
            <w:szCs w:val="24"/>
          </w:rPr>
          <w:fldChar w:fldCharType="end"/>
        </w:r>
      </w:hyperlink>
    </w:p>
    <w:p w14:paraId="6B8F0053" w14:textId="66B4300E" w:rsidR="008466B8" w:rsidRPr="001C21D8" w:rsidRDefault="00580F74">
      <w:pPr>
        <w:pStyle w:val="TOC3"/>
        <w:rPr>
          <w:rFonts w:eastAsiaTheme="minorEastAsia" w:cstheme="minorBidi"/>
          <w:noProof/>
          <w:sz w:val="24"/>
          <w:szCs w:val="24"/>
          <w:lang w:val="en-ID" w:eastAsia="zh-CN"/>
        </w:rPr>
      </w:pPr>
      <w:hyperlink w:anchor="_Toc111818002" w:history="1">
        <w:r w:rsidR="008466B8" w:rsidRPr="001C21D8">
          <w:rPr>
            <w:rStyle w:val="Hyperlink"/>
            <w:noProof/>
            <w:sz w:val="24"/>
            <w:szCs w:val="24"/>
          </w:rPr>
          <w:t>9.</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Piutang Lancar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_Toc111818002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71</w:t>
        </w:r>
        <w:r w:rsidR="008466B8" w:rsidRPr="001C21D8">
          <w:rPr>
            <w:noProof/>
            <w:webHidden/>
            <w:sz w:val="24"/>
            <w:szCs w:val="24"/>
          </w:rPr>
          <w:fldChar w:fldCharType="end"/>
        </w:r>
      </w:hyperlink>
    </w:p>
    <w:p w14:paraId="680C58D3" w14:textId="1F57356B" w:rsidR="008466B8" w:rsidRPr="001C21D8" w:rsidRDefault="00580F74">
      <w:pPr>
        <w:pStyle w:val="TOC3"/>
        <w:rPr>
          <w:rFonts w:eastAsiaTheme="minorEastAsia" w:cstheme="minorBidi"/>
          <w:noProof/>
          <w:sz w:val="24"/>
          <w:szCs w:val="24"/>
          <w:lang w:val="en-ID" w:eastAsia="zh-CN"/>
        </w:rPr>
      </w:pPr>
      <w:hyperlink w:anchor="_Toc111818003" w:history="1">
        <w:r w:rsidR="008466B8" w:rsidRPr="001C21D8">
          <w:rPr>
            <w:rStyle w:val="Hyperlink"/>
            <w:noProof/>
            <w:sz w:val="24"/>
            <w:szCs w:val="24"/>
          </w:rPr>
          <w:t>10.</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Piutang Tidak Lancar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_Toc111818003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72</w:t>
        </w:r>
        <w:r w:rsidR="008466B8" w:rsidRPr="001C21D8">
          <w:rPr>
            <w:noProof/>
            <w:webHidden/>
            <w:sz w:val="24"/>
            <w:szCs w:val="24"/>
          </w:rPr>
          <w:fldChar w:fldCharType="end"/>
        </w:r>
      </w:hyperlink>
    </w:p>
    <w:p w14:paraId="3CB88D6A" w14:textId="2A6858F9" w:rsidR="008466B8" w:rsidRPr="001C21D8" w:rsidRDefault="00580F74">
      <w:pPr>
        <w:pStyle w:val="TOC3"/>
        <w:rPr>
          <w:rFonts w:eastAsiaTheme="minorEastAsia" w:cstheme="minorBidi"/>
          <w:noProof/>
          <w:sz w:val="24"/>
          <w:szCs w:val="24"/>
          <w:lang w:val="en-ID" w:eastAsia="zh-CN"/>
        </w:rPr>
      </w:pPr>
      <w:hyperlink w:anchor="_Toc111818004" w:history="1">
        <w:r w:rsidR="008466B8" w:rsidRPr="001C21D8">
          <w:rPr>
            <w:rStyle w:val="Hyperlink"/>
            <w:noProof/>
            <w:sz w:val="24"/>
            <w:szCs w:val="24"/>
          </w:rPr>
          <w:t>11.</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Utang Jangka Pendek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_Toc111818004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72</w:t>
        </w:r>
        <w:r w:rsidR="008466B8" w:rsidRPr="001C21D8">
          <w:rPr>
            <w:noProof/>
            <w:webHidden/>
            <w:sz w:val="24"/>
            <w:szCs w:val="24"/>
          </w:rPr>
          <w:fldChar w:fldCharType="end"/>
        </w:r>
      </w:hyperlink>
    </w:p>
    <w:p w14:paraId="0F15F187" w14:textId="118D5697" w:rsidR="008466B8" w:rsidRPr="001C21D8" w:rsidRDefault="00580F74">
      <w:pPr>
        <w:pStyle w:val="TOC3"/>
        <w:rPr>
          <w:rFonts w:eastAsiaTheme="minorEastAsia" w:cstheme="minorBidi"/>
          <w:noProof/>
          <w:sz w:val="24"/>
          <w:szCs w:val="24"/>
          <w:lang w:val="en-ID" w:eastAsia="zh-CN"/>
        </w:rPr>
      </w:pPr>
      <w:hyperlink w:anchor="_Toc111818005" w:history="1">
        <w:r w:rsidR="008466B8" w:rsidRPr="001C21D8">
          <w:rPr>
            <w:rStyle w:val="Hyperlink"/>
            <w:noProof/>
            <w:sz w:val="24"/>
            <w:szCs w:val="24"/>
          </w:rPr>
          <w:t>12.</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Utang Jangka Panjang Lainnya</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_Toc111818005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73</w:t>
        </w:r>
        <w:r w:rsidR="008466B8" w:rsidRPr="001C21D8">
          <w:rPr>
            <w:noProof/>
            <w:webHidden/>
            <w:sz w:val="24"/>
            <w:szCs w:val="24"/>
          </w:rPr>
          <w:fldChar w:fldCharType="end"/>
        </w:r>
      </w:hyperlink>
    </w:p>
    <w:p w14:paraId="57DF8F99" w14:textId="1C1BD0F6" w:rsidR="008466B8" w:rsidRPr="001C21D8" w:rsidRDefault="00580F74">
      <w:pPr>
        <w:pStyle w:val="TOC3"/>
        <w:rPr>
          <w:rFonts w:eastAsiaTheme="minorEastAsia" w:cstheme="minorBidi"/>
          <w:noProof/>
          <w:sz w:val="24"/>
          <w:szCs w:val="24"/>
          <w:lang w:val="en-ID" w:eastAsia="zh-CN"/>
        </w:rPr>
      </w:pPr>
      <w:hyperlink w:anchor="_Toc111818006" w:history="1">
        <w:r w:rsidR="008466B8" w:rsidRPr="001C21D8">
          <w:rPr>
            <w:rStyle w:val="Hyperlink"/>
            <w:noProof/>
            <w:sz w:val="24"/>
            <w:szCs w:val="24"/>
          </w:rPr>
          <w:t>13.</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Beban Pengembangan dan Pemeliharaan IT</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_Toc111818006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73</w:t>
        </w:r>
        <w:r w:rsidR="008466B8" w:rsidRPr="001C21D8">
          <w:rPr>
            <w:noProof/>
            <w:webHidden/>
            <w:sz w:val="24"/>
            <w:szCs w:val="24"/>
          </w:rPr>
          <w:fldChar w:fldCharType="end"/>
        </w:r>
      </w:hyperlink>
    </w:p>
    <w:p w14:paraId="3694CC54" w14:textId="58C3A051" w:rsidR="008466B8" w:rsidRPr="001C21D8" w:rsidRDefault="00580F74">
      <w:pPr>
        <w:pStyle w:val="TOC3"/>
        <w:rPr>
          <w:rFonts w:eastAsiaTheme="minorEastAsia" w:cstheme="minorBidi"/>
          <w:noProof/>
          <w:sz w:val="24"/>
          <w:szCs w:val="24"/>
          <w:lang w:val="en-ID" w:eastAsia="zh-CN"/>
        </w:rPr>
      </w:pPr>
      <w:hyperlink w:anchor="_Toc111818007" w:history="1">
        <w:r w:rsidR="008466B8" w:rsidRPr="001C21D8">
          <w:rPr>
            <w:rStyle w:val="Hyperlink"/>
            <w:noProof/>
            <w:sz w:val="24"/>
            <w:szCs w:val="24"/>
          </w:rPr>
          <w:t>14.</w:t>
        </w:r>
        <w:r w:rsidR="008466B8" w:rsidRPr="001C21D8">
          <w:rPr>
            <w:rFonts w:eastAsiaTheme="minorEastAsia" w:cstheme="minorBidi"/>
            <w:noProof/>
            <w:sz w:val="24"/>
            <w:szCs w:val="24"/>
            <w:lang w:val="en-ID" w:eastAsia="zh-CN"/>
          </w:rPr>
          <w:tab/>
        </w:r>
        <w:r w:rsidR="008466B8" w:rsidRPr="001C21D8">
          <w:rPr>
            <w:rStyle w:val="Hyperlink"/>
            <w:noProof/>
            <w:sz w:val="24"/>
            <w:szCs w:val="24"/>
          </w:rPr>
          <w:t>Rincian Laporan Arus Kas</w:t>
        </w:r>
        <w:r w:rsidR="008466B8" w:rsidRPr="001C21D8">
          <w:rPr>
            <w:noProof/>
            <w:webHidden/>
            <w:sz w:val="24"/>
            <w:szCs w:val="24"/>
          </w:rPr>
          <w:tab/>
        </w:r>
        <w:r w:rsidR="008466B8" w:rsidRPr="001C21D8">
          <w:rPr>
            <w:noProof/>
            <w:webHidden/>
            <w:sz w:val="24"/>
            <w:szCs w:val="24"/>
          </w:rPr>
          <w:fldChar w:fldCharType="begin"/>
        </w:r>
        <w:r w:rsidR="008466B8" w:rsidRPr="001C21D8">
          <w:rPr>
            <w:noProof/>
            <w:webHidden/>
            <w:sz w:val="24"/>
            <w:szCs w:val="24"/>
          </w:rPr>
          <w:instrText xml:space="preserve"> PAGEREF _Toc111818007 \h </w:instrText>
        </w:r>
        <w:r w:rsidR="008466B8" w:rsidRPr="001C21D8">
          <w:rPr>
            <w:noProof/>
            <w:webHidden/>
            <w:sz w:val="24"/>
            <w:szCs w:val="24"/>
          </w:rPr>
        </w:r>
        <w:r w:rsidR="008466B8" w:rsidRPr="001C21D8">
          <w:rPr>
            <w:noProof/>
            <w:webHidden/>
            <w:sz w:val="24"/>
            <w:szCs w:val="24"/>
          </w:rPr>
          <w:fldChar w:fldCharType="separate"/>
        </w:r>
        <w:r w:rsidR="00FF0E5B">
          <w:rPr>
            <w:noProof/>
            <w:webHidden/>
            <w:sz w:val="24"/>
            <w:szCs w:val="24"/>
          </w:rPr>
          <w:t>74</w:t>
        </w:r>
        <w:r w:rsidR="008466B8" w:rsidRPr="001C21D8">
          <w:rPr>
            <w:noProof/>
            <w:webHidden/>
            <w:sz w:val="24"/>
            <w:szCs w:val="24"/>
          </w:rPr>
          <w:fldChar w:fldCharType="end"/>
        </w:r>
      </w:hyperlink>
    </w:p>
    <w:p w14:paraId="087FEBFB" w14:textId="056F9400" w:rsidR="00281543" w:rsidRPr="001C21D8" w:rsidRDefault="00C97EE3">
      <w:pPr>
        <w:rPr>
          <w:rFonts w:ascii="Bookman Old Style" w:hAnsi="Bookman Old Style"/>
          <w:sz w:val="24"/>
          <w:szCs w:val="24"/>
        </w:rPr>
      </w:pPr>
      <w:r w:rsidRPr="001C21D8">
        <w:rPr>
          <w:rFonts w:ascii="Bookman Old Style" w:hAnsi="Bookman Old Style"/>
          <w:sz w:val="24"/>
          <w:szCs w:val="24"/>
        </w:rPr>
        <w:lastRenderedPageBreak/>
        <w:fldChar w:fldCharType="end"/>
      </w:r>
    </w:p>
    <w:p w14:paraId="54EEB7F3" w14:textId="77777777" w:rsidR="00281543" w:rsidRPr="001C21D8" w:rsidRDefault="00281543" w:rsidP="00281543">
      <w:pPr>
        <w:rPr>
          <w:rFonts w:ascii="Bookman Old Style" w:hAnsi="Bookman Old Style"/>
          <w:sz w:val="24"/>
          <w:szCs w:val="24"/>
          <w:lang w:val="id-ID"/>
        </w:rPr>
      </w:pPr>
    </w:p>
    <w:p w14:paraId="41C5B180" w14:textId="588F459B" w:rsidR="00281543" w:rsidRPr="001C21D8" w:rsidRDefault="00281543">
      <w:pPr>
        <w:rPr>
          <w:rFonts w:ascii="Bookman Old Style" w:hAnsi="Bookman Old Style"/>
          <w:b/>
          <w:noProof/>
          <w:sz w:val="24"/>
          <w:szCs w:val="24"/>
          <w:lang w:val="id-ID"/>
        </w:rPr>
      </w:pPr>
    </w:p>
    <w:p w14:paraId="09C98803" w14:textId="6513C050" w:rsidR="00173D33" w:rsidRPr="001C21D8" w:rsidRDefault="00173D33" w:rsidP="00462930">
      <w:pPr>
        <w:pStyle w:val="Heading1"/>
        <w:ind w:left="0" w:firstLine="0"/>
        <w:rPr>
          <w:sz w:val="24"/>
        </w:rPr>
      </w:pPr>
      <w:bookmarkStart w:id="4" w:name="_Toc92961212"/>
      <w:bookmarkStart w:id="5" w:name="_Toc111817936"/>
      <w:r w:rsidRPr="001C21D8">
        <w:rPr>
          <w:sz w:val="24"/>
        </w:rPr>
        <w:t>LATAR BELAKANG</w:t>
      </w:r>
      <w:bookmarkEnd w:id="4"/>
      <w:bookmarkEnd w:id="5"/>
    </w:p>
    <w:p w14:paraId="13738281" w14:textId="77777777" w:rsidR="00173D33" w:rsidRPr="001C21D8" w:rsidRDefault="00173D33" w:rsidP="00D25D65">
      <w:pPr>
        <w:spacing w:line="276" w:lineRule="auto"/>
        <w:ind w:firstLine="720"/>
        <w:jc w:val="both"/>
        <w:rPr>
          <w:rFonts w:ascii="Bookman Old Style" w:hAnsi="Bookman Old Style"/>
          <w:sz w:val="24"/>
          <w:szCs w:val="24"/>
          <w:lang w:val="id-ID"/>
        </w:rPr>
      </w:pPr>
    </w:p>
    <w:p w14:paraId="1BD27851" w14:textId="5FE05B4E" w:rsidR="007D4592" w:rsidRPr="001C21D8" w:rsidRDefault="007D4592" w:rsidP="007D4592">
      <w:pPr>
        <w:spacing w:line="360" w:lineRule="auto"/>
        <w:ind w:firstLine="720"/>
        <w:jc w:val="both"/>
        <w:rPr>
          <w:rFonts w:ascii="Bookman Old Style" w:hAnsi="Bookman Old Style"/>
          <w:sz w:val="24"/>
          <w:szCs w:val="24"/>
          <w:lang w:val="id-ID"/>
        </w:rPr>
      </w:pPr>
      <w:r w:rsidRPr="001C21D8">
        <w:rPr>
          <w:rFonts w:ascii="Bookman Old Style" w:hAnsi="Bookman Old Style"/>
          <w:sz w:val="24"/>
          <w:szCs w:val="24"/>
          <w:lang w:val="id-ID"/>
        </w:rPr>
        <w:t xml:space="preserve">Berdasarkan Peraturan Otoritas Jasa Keuangan </w:t>
      </w:r>
      <w:r w:rsidRPr="001C21D8">
        <w:rPr>
          <w:rFonts w:ascii="Bookman Old Style" w:hAnsi="Bookman Old Style"/>
          <w:sz w:val="24"/>
          <w:szCs w:val="24"/>
        </w:rPr>
        <w:t>N</w:t>
      </w:r>
      <w:r w:rsidRPr="001C21D8">
        <w:rPr>
          <w:rFonts w:ascii="Bookman Old Style" w:hAnsi="Bookman Old Style"/>
          <w:sz w:val="24"/>
          <w:szCs w:val="24"/>
          <w:lang w:val="id-ID"/>
        </w:rPr>
        <w:t>omor 10/POJK.05/2022 tentang Layanan Pendanaan Bersama</w:t>
      </w:r>
      <w:r w:rsidRPr="001C21D8">
        <w:rPr>
          <w:rFonts w:ascii="Bookman Old Style" w:hAnsi="Bookman Old Style"/>
          <w:sz w:val="24"/>
          <w:szCs w:val="24"/>
        </w:rPr>
        <w:t xml:space="preserve"> Berbasis Teknologi Informasi (POJK </w:t>
      </w:r>
      <w:r w:rsidRPr="001C21D8">
        <w:rPr>
          <w:rFonts w:ascii="Bookman Old Style" w:hAnsi="Bookman Old Style"/>
          <w:sz w:val="24"/>
          <w:szCs w:val="24"/>
          <w:lang w:val="id-ID"/>
        </w:rPr>
        <w:t>LPBBTI</w:t>
      </w:r>
      <w:r w:rsidRPr="001C21D8">
        <w:rPr>
          <w:rFonts w:ascii="Bookman Old Style" w:hAnsi="Bookman Old Style"/>
          <w:sz w:val="24"/>
          <w:szCs w:val="24"/>
        </w:rPr>
        <w:t>)</w:t>
      </w:r>
      <w:r w:rsidRPr="001C21D8">
        <w:rPr>
          <w:rFonts w:ascii="Bookman Old Style" w:hAnsi="Bookman Old Style"/>
          <w:sz w:val="24"/>
          <w:szCs w:val="24"/>
          <w:lang w:val="id-ID"/>
        </w:rPr>
        <w:t xml:space="preserve">, </w:t>
      </w:r>
      <w:r w:rsidRPr="001C21D8">
        <w:rPr>
          <w:rFonts w:ascii="Bookman Old Style" w:hAnsi="Bookman Old Style"/>
          <w:sz w:val="24"/>
          <w:szCs w:val="24"/>
        </w:rPr>
        <w:t>disebutkan bahwa P</w:t>
      </w:r>
      <w:r w:rsidRPr="001C21D8">
        <w:rPr>
          <w:rFonts w:ascii="Bookman Old Style" w:hAnsi="Bookman Old Style"/>
          <w:sz w:val="24"/>
          <w:szCs w:val="24"/>
          <w:lang w:val="id-ID"/>
        </w:rPr>
        <w:t>enyelenggara</w:t>
      </w:r>
      <w:r w:rsidRPr="001C21D8">
        <w:rPr>
          <w:rFonts w:ascii="Bookman Old Style" w:hAnsi="Bookman Old Style"/>
          <w:sz w:val="24"/>
          <w:szCs w:val="24"/>
        </w:rPr>
        <w:t xml:space="preserve"> </w:t>
      </w:r>
      <w:r w:rsidR="00F22609" w:rsidRPr="001C21D8">
        <w:rPr>
          <w:rFonts w:ascii="Bookman Old Style" w:hAnsi="Bookman Old Style"/>
          <w:sz w:val="24"/>
          <w:szCs w:val="24"/>
        </w:rPr>
        <w:t xml:space="preserve">LPBBTI </w:t>
      </w:r>
      <w:r w:rsidRPr="001C21D8">
        <w:rPr>
          <w:rFonts w:ascii="Bookman Old Style" w:hAnsi="Bookman Old Style"/>
          <w:sz w:val="24"/>
          <w:szCs w:val="24"/>
          <w:lang w:val="id-ID"/>
        </w:rPr>
        <w:t>yang dalam hal ini merupakan badan hukum Indonesia yang menyediakan, mengelola, dan mengoperasikan LPBBTI baik secara konvensional atau berdasarkan Prinsip Syariah</w:t>
      </w:r>
      <w:r w:rsidRPr="001C21D8">
        <w:rPr>
          <w:rFonts w:ascii="Bookman Old Style" w:hAnsi="Bookman Old Style"/>
          <w:sz w:val="24"/>
          <w:szCs w:val="24"/>
        </w:rPr>
        <w:t xml:space="preserve"> </w:t>
      </w:r>
      <w:r w:rsidRPr="001C21D8">
        <w:rPr>
          <w:rFonts w:ascii="Bookman Old Style" w:hAnsi="Bookman Old Style"/>
          <w:sz w:val="24"/>
          <w:szCs w:val="24"/>
          <w:lang w:val="id-ID"/>
        </w:rPr>
        <w:t xml:space="preserve">memiliki kewajiban untuk menyampaikan laporan kepada Otoritas Jasa Keuangan (OJK). </w:t>
      </w:r>
    </w:p>
    <w:p w14:paraId="745E7D5C" w14:textId="3904ECF0" w:rsidR="007D4592" w:rsidRPr="001C21D8" w:rsidRDefault="007D4592" w:rsidP="007D4592">
      <w:pPr>
        <w:spacing w:line="360" w:lineRule="auto"/>
        <w:ind w:firstLine="720"/>
        <w:jc w:val="both"/>
        <w:rPr>
          <w:rFonts w:ascii="Bookman Old Style" w:hAnsi="Bookman Old Style"/>
          <w:sz w:val="24"/>
          <w:szCs w:val="24"/>
          <w:lang w:val="id-ID"/>
        </w:rPr>
      </w:pPr>
      <w:r w:rsidRPr="001C21D8">
        <w:rPr>
          <w:rFonts w:ascii="Bookman Old Style" w:hAnsi="Bookman Old Style"/>
          <w:sz w:val="24"/>
          <w:szCs w:val="24"/>
        </w:rPr>
        <w:t xml:space="preserve">Pasal </w:t>
      </w:r>
      <w:r w:rsidRPr="001C21D8">
        <w:rPr>
          <w:rFonts w:ascii="Bookman Old Style" w:hAnsi="Bookman Old Style"/>
          <w:sz w:val="24"/>
          <w:szCs w:val="24"/>
          <w:lang w:val="id-ID"/>
        </w:rPr>
        <w:t xml:space="preserve">65 POJK </w:t>
      </w:r>
      <w:r w:rsidRPr="001C21D8">
        <w:rPr>
          <w:rFonts w:ascii="Bookman Old Style" w:hAnsi="Bookman Old Style"/>
          <w:sz w:val="24"/>
          <w:szCs w:val="24"/>
        </w:rPr>
        <w:t xml:space="preserve">LPBBTI mengatur </w:t>
      </w:r>
      <w:r w:rsidRPr="001C21D8">
        <w:rPr>
          <w:rFonts w:ascii="Bookman Old Style" w:hAnsi="Bookman Old Style"/>
          <w:sz w:val="24"/>
          <w:szCs w:val="24"/>
          <w:lang w:val="id-ID"/>
        </w:rPr>
        <w:t xml:space="preserve">bahwa </w:t>
      </w:r>
      <w:r w:rsidR="003E4E42" w:rsidRPr="001C21D8">
        <w:rPr>
          <w:rFonts w:ascii="Bookman Old Style" w:hAnsi="Bookman Old Style"/>
          <w:sz w:val="24"/>
          <w:szCs w:val="24"/>
        </w:rPr>
        <w:t>P</w:t>
      </w:r>
      <w:r w:rsidRPr="001C21D8">
        <w:rPr>
          <w:rFonts w:ascii="Bookman Old Style" w:hAnsi="Bookman Old Style"/>
          <w:sz w:val="24"/>
          <w:szCs w:val="24"/>
          <w:lang w:val="id-ID"/>
        </w:rPr>
        <w:t>enyelenggara wajib menyampaikan laporan berkala dan</w:t>
      </w:r>
      <w:r w:rsidRPr="001C21D8">
        <w:rPr>
          <w:rFonts w:ascii="Bookman Old Style" w:hAnsi="Bookman Old Style"/>
          <w:sz w:val="24"/>
          <w:szCs w:val="24"/>
        </w:rPr>
        <w:t xml:space="preserve"> </w:t>
      </w:r>
      <w:r w:rsidRPr="001C21D8">
        <w:rPr>
          <w:rFonts w:ascii="Bookman Old Style" w:hAnsi="Bookman Old Style"/>
          <w:sz w:val="24"/>
          <w:szCs w:val="24"/>
          <w:lang w:val="id-ID"/>
        </w:rPr>
        <w:t>laporan insidentil kepada Otoritas Jasa Keuangan</w:t>
      </w:r>
      <w:r w:rsidRPr="001C21D8">
        <w:rPr>
          <w:rFonts w:ascii="Bookman Old Style" w:hAnsi="Bookman Old Style"/>
          <w:sz w:val="24"/>
          <w:szCs w:val="24"/>
        </w:rPr>
        <w:t>. Adapun laporan berkala sebagaimana dimaksud dalam pasal tersebut adalah</w:t>
      </w:r>
      <w:r w:rsidRPr="001C21D8">
        <w:rPr>
          <w:rFonts w:ascii="Bookman Old Style" w:hAnsi="Bookman Old Style"/>
          <w:sz w:val="24"/>
          <w:szCs w:val="24"/>
          <w:lang w:val="id-ID"/>
        </w:rPr>
        <w:t xml:space="preserve"> laporan bulanan dan tahunan. </w:t>
      </w:r>
      <w:r w:rsidRPr="001C21D8">
        <w:rPr>
          <w:rFonts w:ascii="Bookman Old Style" w:hAnsi="Bookman Old Style"/>
          <w:sz w:val="24"/>
          <w:szCs w:val="24"/>
        </w:rPr>
        <w:t xml:space="preserve">Selanjutnya </w:t>
      </w:r>
      <w:r w:rsidRPr="001C21D8">
        <w:rPr>
          <w:rFonts w:ascii="Bookman Old Style" w:hAnsi="Bookman Old Style"/>
          <w:sz w:val="24"/>
          <w:szCs w:val="24"/>
          <w:lang w:val="id-ID"/>
        </w:rPr>
        <w:t xml:space="preserve">Pasal 66 ayat </w:t>
      </w:r>
      <w:r w:rsidRPr="001C21D8">
        <w:rPr>
          <w:rFonts w:ascii="Bookman Old Style" w:hAnsi="Bookman Old Style"/>
          <w:sz w:val="24"/>
          <w:szCs w:val="24"/>
        </w:rPr>
        <w:t>(</w:t>
      </w:r>
      <w:r w:rsidRPr="001C21D8">
        <w:rPr>
          <w:rFonts w:ascii="Bookman Old Style" w:hAnsi="Bookman Old Style"/>
          <w:sz w:val="24"/>
          <w:szCs w:val="24"/>
          <w:lang w:val="id-ID"/>
        </w:rPr>
        <w:t>3</w:t>
      </w:r>
      <w:r w:rsidRPr="001C21D8">
        <w:rPr>
          <w:rFonts w:ascii="Bookman Old Style" w:hAnsi="Bookman Old Style"/>
          <w:sz w:val="24"/>
          <w:szCs w:val="24"/>
        </w:rPr>
        <w:t>)</w:t>
      </w:r>
      <w:r w:rsidRPr="001C21D8">
        <w:rPr>
          <w:rFonts w:ascii="Bookman Old Style" w:hAnsi="Bookman Old Style"/>
          <w:sz w:val="24"/>
          <w:szCs w:val="24"/>
          <w:lang w:val="id-ID"/>
        </w:rPr>
        <w:t xml:space="preserve"> </w:t>
      </w:r>
      <w:r w:rsidRPr="001C21D8">
        <w:rPr>
          <w:rFonts w:ascii="Bookman Old Style" w:hAnsi="Bookman Old Style"/>
          <w:sz w:val="24"/>
          <w:szCs w:val="24"/>
        </w:rPr>
        <w:t>POJK LPBBTI mengatur</w:t>
      </w:r>
      <w:r w:rsidRPr="001C21D8">
        <w:rPr>
          <w:rFonts w:ascii="Bookman Old Style" w:hAnsi="Bookman Old Style"/>
          <w:sz w:val="24"/>
          <w:szCs w:val="24"/>
          <w:lang w:val="id-ID"/>
        </w:rPr>
        <w:t xml:space="preserve"> bahwa Penyelenggara wajib menyampaikan laporan bulanan kepada Otoritas Jasa Keuangan paling lambat 10 (sepuluh) hari kerja setelah periode pelaporan berakhir dan </w:t>
      </w:r>
      <w:r w:rsidRPr="001C21D8">
        <w:rPr>
          <w:rFonts w:ascii="Bookman Old Style" w:hAnsi="Bookman Old Style"/>
          <w:sz w:val="24"/>
          <w:szCs w:val="24"/>
        </w:rPr>
        <w:t>dalam</w:t>
      </w:r>
      <w:r w:rsidRPr="001C21D8">
        <w:rPr>
          <w:rFonts w:ascii="Bookman Old Style" w:hAnsi="Bookman Old Style"/>
          <w:sz w:val="24"/>
          <w:szCs w:val="24"/>
          <w:lang w:val="id-ID"/>
        </w:rPr>
        <w:t xml:space="preserve"> </w:t>
      </w:r>
      <w:r w:rsidRPr="001C21D8">
        <w:rPr>
          <w:rFonts w:ascii="Bookman Old Style" w:hAnsi="Bookman Old Style"/>
          <w:sz w:val="24"/>
          <w:szCs w:val="24"/>
        </w:rPr>
        <w:t>P</w:t>
      </w:r>
      <w:r w:rsidRPr="001C21D8">
        <w:rPr>
          <w:rFonts w:ascii="Bookman Old Style" w:hAnsi="Bookman Old Style"/>
          <w:sz w:val="24"/>
          <w:szCs w:val="24"/>
          <w:lang w:val="id-ID"/>
        </w:rPr>
        <w:t xml:space="preserve">asal 66 </w:t>
      </w:r>
      <w:r w:rsidRPr="001C21D8">
        <w:rPr>
          <w:rFonts w:ascii="Bookman Old Style" w:hAnsi="Bookman Old Style"/>
          <w:sz w:val="24"/>
          <w:szCs w:val="24"/>
        </w:rPr>
        <w:t xml:space="preserve">ayat (4) </w:t>
      </w:r>
      <w:r w:rsidRPr="001C21D8">
        <w:rPr>
          <w:rFonts w:ascii="Bookman Old Style" w:hAnsi="Bookman Old Style"/>
          <w:sz w:val="24"/>
          <w:szCs w:val="24"/>
          <w:lang w:val="id-ID"/>
        </w:rPr>
        <w:t xml:space="preserve">POJK LPBBTI </w:t>
      </w:r>
      <w:r w:rsidR="003E4E42" w:rsidRPr="001C21D8">
        <w:rPr>
          <w:rFonts w:ascii="Bookman Old Style" w:hAnsi="Bookman Old Style"/>
          <w:sz w:val="24"/>
          <w:szCs w:val="24"/>
        </w:rPr>
        <w:t>mengatur bahwa</w:t>
      </w:r>
      <w:r w:rsidRPr="001C21D8">
        <w:rPr>
          <w:rFonts w:ascii="Bookman Old Style" w:hAnsi="Bookman Old Style"/>
          <w:sz w:val="24"/>
          <w:szCs w:val="24"/>
          <w:lang w:val="id-ID"/>
        </w:rPr>
        <w:t xml:space="preserve"> Penyelenggara wajib menyampaikan laporan keuangan tahunan kepada Otoritas Jasa Keuangan paling lambat tanggal 30 April tahun berikutnya.</w:t>
      </w:r>
    </w:p>
    <w:p w14:paraId="67FC2CA1" w14:textId="2DA6440D" w:rsidR="007D4592" w:rsidRPr="001C21D8" w:rsidRDefault="008F4B76" w:rsidP="007D4592">
      <w:pPr>
        <w:spacing w:line="360" w:lineRule="auto"/>
        <w:ind w:firstLine="720"/>
        <w:jc w:val="both"/>
        <w:rPr>
          <w:rFonts w:ascii="Bookman Old Style" w:hAnsi="Bookman Old Style"/>
          <w:sz w:val="24"/>
          <w:szCs w:val="24"/>
          <w:lang w:val="id-ID"/>
        </w:rPr>
      </w:pPr>
      <w:r w:rsidRPr="001C21D8">
        <w:rPr>
          <w:rFonts w:ascii="Bookman Old Style" w:hAnsi="Bookman Old Style"/>
          <w:sz w:val="24"/>
          <w:szCs w:val="24"/>
          <w:lang w:val="id-ID"/>
        </w:rPr>
        <w:t>Pelaporan P</w:t>
      </w:r>
      <w:r w:rsidR="007D4592" w:rsidRPr="001C21D8">
        <w:rPr>
          <w:rFonts w:ascii="Bookman Old Style" w:hAnsi="Bookman Old Style"/>
          <w:sz w:val="24"/>
          <w:szCs w:val="24"/>
          <w:lang w:val="id-ID"/>
        </w:rPr>
        <w:t xml:space="preserve">enyelenggara LPBBTI di Indonesia yang disampaikan secara berkala kepada OJK, dimaksudkan untuk mendukung fungsi pengawasan bagi penyelenggaraan kegiatan LPBBTI di Indonesia. </w:t>
      </w:r>
      <w:r w:rsidR="007D4592" w:rsidRPr="001C21D8">
        <w:rPr>
          <w:rFonts w:ascii="Bookman Old Style" w:hAnsi="Bookman Old Style"/>
          <w:sz w:val="24"/>
          <w:szCs w:val="24"/>
        </w:rPr>
        <w:t xml:space="preserve">Untuk </w:t>
      </w:r>
      <w:r w:rsidR="007D4592" w:rsidRPr="001C21D8">
        <w:rPr>
          <w:rFonts w:ascii="Bookman Old Style" w:hAnsi="Bookman Old Style"/>
          <w:sz w:val="24"/>
          <w:szCs w:val="24"/>
          <w:lang w:val="id-ID"/>
        </w:rPr>
        <w:t xml:space="preserve">mendukung dan </w:t>
      </w:r>
      <w:r w:rsidR="007D4592" w:rsidRPr="001C21D8">
        <w:rPr>
          <w:rFonts w:ascii="Bookman Old Style" w:hAnsi="Bookman Old Style"/>
          <w:sz w:val="24"/>
          <w:szCs w:val="24"/>
        </w:rPr>
        <w:t xml:space="preserve">mengoptimalkan fungsi pengawasan serta percepatan analisis terhadap </w:t>
      </w:r>
      <w:r w:rsidR="00997B90" w:rsidRPr="001C21D8">
        <w:rPr>
          <w:rFonts w:ascii="Bookman Old Style" w:hAnsi="Bookman Old Style"/>
          <w:sz w:val="24"/>
          <w:szCs w:val="24"/>
        </w:rPr>
        <w:t>laporan berkala P</w:t>
      </w:r>
      <w:r w:rsidR="007D4592" w:rsidRPr="001C21D8">
        <w:rPr>
          <w:rFonts w:ascii="Bookman Old Style" w:hAnsi="Bookman Old Style"/>
          <w:sz w:val="24"/>
          <w:szCs w:val="24"/>
        </w:rPr>
        <w:t>enyelenggara LPBBTI di Indonesia maka</w:t>
      </w:r>
      <w:r w:rsidR="007D4592" w:rsidRPr="001C21D8">
        <w:rPr>
          <w:rFonts w:ascii="Bookman Old Style" w:hAnsi="Bookman Old Style"/>
          <w:sz w:val="24"/>
          <w:szCs w:val="24"/>
          <w:lang w:val="id-ID"/>
        </w:rPr>
        <w:t>,</w:t>
      </w:r>
      <w:r w:rsidR="007D4592" w:rsidRPr="001C21D8">
        <w:rPr>
          <w:rFonts w:ascii="Bookman Old Style" w:hAnsi="Bookman Old Style"/>
          <w:sz w:val="24"/>
          <w:szCs w:val="24"/>
        </w:rPr>
        <w:t xml:space="preserve"> dibangunlah Sistem Informasi Pelaporan Teintegrasi (Silaras)</w:t>
      </w:r>
      <w:r w:rsidR="007D4592" w:rsidRPr="001C21D8">
        <w:rPr>
          <w:rFonts w:ascii="Bookman Old Style" w:hAnsi="Bookman Old Style"/>
          <w:sz w:val="24"/>
          <w:szCs w:val="24"/>
          <w:lang w:val="id-ID"/>
        </w:rPr>
        <w:t xml:space="preserve">. Silaras merupakan sarana daring bagi </w:t>
      </w:r>
      <w:r w:rsidR="005F48D2" w:rsidRPr="001C21D8">
        <w:rPr>
          <w:rFonts w:ascii="Bookman Old Style" w:hAnsi="Bookman Old Style"/>
          <w:sz w:val="24"/>
          <w:szCs w:val="24"/>
        </w:rPr>
        <w:t>P</w:t>
      </w:r>
      <w:r w:rsidR="007D4592" w:rsidRPr="001C21D8">
        <w:rPr>
          <w:rFonts w:ascii="Bookman Old Style" w:hAnsi="Bookman Old Style"/>
          <w:sz w:val="24"/>
          <w:szCs w:val="24"/>
          <w:lang w:val="id-ID"/>
        </w:rPr>
        <w:t xml:space="preserve">enyelenggara LPBBTI untuk menyampaikan laporan keuangan secara berkala kepada OJK </w:t>
      </w:r>
      <w:r w:rsidR="007D4592" w:rsidRPr="001C21D8">
        <w:rPr>
          <w:rFonts w:ascii="Bookman Old Style" w:hAnsi="Bookman Old Style"/>
          <w:sz w:val="24"/>
          <w:szCs w:val="24"/>
        </w:rPr>
        <w:t xml:space="preserve">dan </w:t>
      </w:r>
      <w:r w:rsidR="007D4592" w:rsidRPr="001C21D8">
        <w:rPr>
          <w:rFonts w:ascii="Bookman Old Style" w:hAnsi="Bookman Old Style"/>
          <w:sz w:val="24"/>
          <w:szCs w:val="24"/>
          <w:lang w:val="id-ID"/>
        </w:rPr>
        <w:t>sistem ini diharapkan dapat mengakselerasi kinerja pengawas dalam menganalisis kinerja industri</w:t>
      </w:r>
      <w:r w:rsidR="007D4592" w:rsidRPr="001C21D8">
        <w:rPr>
          <w:rFonts w:ascii="Bookman Old Style" w:hAnsi="Bookman Old Style"/>
          <w:sz w:val="24"/>
          <w:szCs w:val="24"/>
        </w:rPr>
        <w:t xml:space="preserve">. </w:t>
      </w:r>
      <w:r w:rsidR="007D4592" w:rsidRPr="001C21D8">
        <w:rPr>
          <w:rFonts w:ascii="Bookman Old Style" w:hAnsi="Bookman Old Style"/>
          <w:sz w:val="24"/>
          <w:szCs w:val="24"/>
          <w:lang w:val="id-ID"/>
        </w:rPr>
        <w:t xml:space="preserve"> </w:t>
      </w:r>
    </w:p>
    <w:p w14:paraId="58FE9B65" w14:textId="77777777" w:rsidR="00602EB4" w:rsidRPr="001C21D8" w:rsidRDefault="00602EB4" w:rsidP="00633754">
      <w:pPr>
        <w:spacing w:line="360" w:lineRule="auto"/>
        <w:rPr>
          <w:rFonts w:ascii="Bookman Old Style" w:hAnsi="Bookman Old Style"/>
          <w:sz w:val="24"/>
          <w:szCs w:val="24"/>
          <w:lang w:val="id-ID"/>
        </w:rPr>
      </w:pPr>
    </w:p>
    <w:p w14:paraId="19C549AD" w14:textId="77777777" w:rsidR="00602EB4" w:rsidRPr="001C21D8" w:rsidRDefault="00602EB4" w:rsidP="00617F0B">
      <w:pPr>
        <w:spacing w:line="276" w:lineRule="auto"/>
        <w:rPr>
          <w:rFonts w:ascii="Bookman Old Style" w:hAnsi="Bookman Old Style"/>
          <w:b/>
          <w:noProof/>
          <w:sz w:val="24"/>
          <w:szCs w:val="24"/>
          <w:lang w:val="id-ID"/>
        </w:rPr>
      </w:pPr>
      <w:r w:rsidRPr="001C21D8">
        <w:rPr>
          <w:rFonts w:ascii="Bookman Old Style" w:hAnsi="Bookman Old Style"/>
          <w:sz w:val="24"/>
          <w:szCs w:val="24"/>
          <w:lang w:val="id-ID"/>
        </w:rPr>
        <w:br w:type="page"/>
      </w:r>
    </w:p>
    <w:p w14:paraId="240595B8" w14:textId="3F4EB592" w:rsidR="00D47174" w:rsidRPr="001C21D8" w:rsidRDefault="00D47174" w:rsidP="00462930">
      <w:pPr>
        <w:pStyle w:val="Heading1"/>
        <w:ind w:left="0" w:firstLine="0"/>
        <w:rPr>
          <w:sz w:val="24"/>
        </w:rPr>
      </w:pPr>
      <w:bookmarkStart w:id="6" w:name="_Toc111817937"/>
      <w:bookmarkStart w:id="7" w:name="_Toc92961213"/>
      <w:r w:rsidRPr="001C21D8">
        <w:rPr>
          <w:sz w:val="24"/>
        </w:rPr>
        <w:lastRenderedPageBreak/>
        <w:t>MEKANISME PENYAMPAIAN PELAPORAN</w:t>
      </w:r>
      <w:bookmarkEnd w:id="6"/>
      <w:r w:rsidRPr="001C21D8">
        <w:rPr>
          <w:sz w:val="24"/>
        </w:rPr>
        <w:t xml:space="preserve"> </w:t>
      </w:r>
      <w:bookmarkEnd w:id="7"/>
    </w:p>
    <w:p w14:paraId="11631007" w14:textId="7C4D492F" w:rsidR="00510F5B" w:rsidRPr="001C21D8" w:rsidRDefault="00510F5B" w:rsidP="00657218">
      <w:pPr>
        <w:spacing w:line="276" w:lineRule="auto"/>
        <w:jc w:val="both"/>
        <w:rPr>
          <w:rFonts w:ascii="Bookman Old Style" w:hAnsi="Bookman Old Style"/>
          <w:sz w:val="24"/>
          <w:szCs w:val="24"/>
          <w:lang w:val="id-ID"/>
        </w:rPr>
      </w:pPr>
      <w:r w:rsidRPr="001C21D8">
        <w:rPr>
          <w:rFonts w:ascii="Bookman Old Style" w:hAnsi="Bookman Old Style"/>
          <w:sz w:val="24"/>
          <w:szCs w:val="24"/>
          <w:lang w:val="id-ID"/>
        </w:rPr>
        <w:t xml:space="preserve">Mekanisme pelaporan aplikasi Silaras terdiri dari dua metode yaitu pelaporan aplikasi Silaras melalui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w:t>
      </w:r>
      <w:r w:rsidR="000770E4" w:rsidRPr="001C21D8">
        <w:rPr>
          <w:rFonts w:ascii="Bookman Old Style" w:hAnsi="Bookman Old Style"/>
          <w:sz w:val="24"/>
          <w:szCs w:val="24"/>
          <w:lang w:val="id-ID"/>
        </w:rPr>
        <w:t xml:space="preserve">Silaras </w:t>
      </w:r>
      <w:r w:rsidR="00AF4C90" w:rsidRPr="001C21D8">
        <w:rPr>
          <w:rFonts w:ascii="Bookman Old Style" w:hAnsi="Bookman Old Style"/>
          <w:i/>
          <w:sz w:val="24"/>
          <w:szCs w:val="24"/>
          <w:lang w:val="id-ID"/>
        </w:rPr>
        <w:t>C</w:t>
      </w:r>
      <w:r w:rsidRPr="001C21D8">
        <w:rPr>
          <w:rFonts w:ascii="Bookman Old Style" w:hAnsi="Bookman Old Style"/>
          <w:i/>
          <w:sz w:val="24"/>
          <w:szCs w:val="24"/>
          <w:lang w:val="id-ID"/>
        </w:rPr>
        <w:t>lient</w:t>
      </w:r>
      <w:r w:rsidR="000770E4" w:rsidRPr="001C21D8">
        <w:rPr>
          <w:rFonts w:ascii="Bookman Old Style" w:hAnsi="Bookman Old Style"/>
          <w:i/>
          <w:sz w:val="24"/>
          <w:szCs w:val="24"/>
          <w:lang w:val="id-ID"/>
        </w:rPr>
        <w:t xml:space="preserve"> </w:t>
      </w:r>
      <w:r w:rsidR="000770E4" w:rsidRPr="001C21D8">
        <w:rPr>
          <w:rFonts w:ascii="Bookman Old Style" w:hAnsi="Bookman Old Style"/>
          <w:sz w:val="24"/>
          <w:szCs w:val="24"/>
          <w:lang w:val="id-ID"/>
        </w:rPr>
        <w:t>(berupa aplikasi)</w:t>
      </w:r>
      <w:r w:rsidRPr="001C21D8">
        <w:rPr>
          <w:rFonts w:ascii="Bookman Old Style" w:hAnsi="Bookman Old Style"/>
          <w:i/>
          <w:sz w:val="24"/>
          <w:szCs w:val="24"/>
          <w:lang w:val="id-ID"/>
        </w:rPr>
        <w:t xml:space="preserve"> </w:t>
      </w:r>
      <w:r w:rsidRPr="001C21D8">
        <w:rPr>
          <w:rFonts w:ascii="Bookman Old Style" w:hAnsi="Bookman Old Style"/>
          <w:sz w:val="24"/>
          <w:szCs w:val="24"/>
          <w:lang w:val="id-ID"/>
        </w:rPr>
        <w:t xml:space="preserve">dan melalui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w:t>
      </w:r>
      <w:r w:rsidR="000770E4" w:rsidRPr="001C21D8">
        <w:rPr>
          <w:rFonts w:ascii="Bookman Old Style" w:hAnsi="Bookman Old Style"/>
          <w:sz w:val="24"/>
          <w:szCs w:val="24"/>
          <w:lang w:val="id-ID"/>
        </w:rPr>
        <w:t>Silaras</w:t>
      </w:r>
      <w:r w:rsidR="00E56DC2" w:rsidRPr="001C21D8">
        <w:rPr>
          <w:rFonts w:ascii="Bookman Old Style" w:hAnsi="Bookman Old Style"/>
          <w:sz w:val="24"/>
          <w:szCs w:val="24"/>
          <w:lang w:val="id-ID"/>
        </w:rPr>
        <w:t xml:space="preserve"> </w:t>
      </w:r>
      <w:r w:rsidR="00E56DC2" w:rsidRPr="001C21D8">
        <w:rPr>
          <w:rFonts w:ascii="Bookman Old Style" w:hAnsi="Bookman Old Style"/>
          <w:i/>
          <w:sz w:val="24"/>
          <w:szCs w:val="24"/>
          <w:lang w:val="id-ID"/>
        </w:rPr>
        <w:t>Website</w:t>
      </w:r>
      <w:r w:rsidRPr="001C21D8">
        <w:rPr>
          <w:rFonts w:ascii="Bookman Old Style" w:hAnsi="Bookman Old Style"/>
          <w:sz w:val="24"/>
          <w:szCs w:val="24"/>
          <w:lang w:val="id-ID"/>
        </w:rPr>
        <w:t xml:space="preserve">. Utamanya penyelenggara mengirimkan laporan berkala pada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Silaras melalui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w:t>
      </w:r>
      <w:r w:rsidR="00AF4C90" w:rsidRPr="001C21D8">
        <w:rPr>
          <w:rFonts w:ascii="Bookman Old Style" w:hAnsi="Bookman Old Style"/>
          <w:i/>
          <w:sz w:val="24"/>
          <w:szCs w:val="24"/>
          <w:lang w:val="id-ID"/>
        </w:rPr>
        <w:t>C</w:t>
      </w:r>
      <w:r w:rsidRPr="001C21D8">
        <w:rPr>
          <w:rFonts w:ascii="Bookman Old Style" w:hAnsi="Bookman Old Style"/>
          <w:i/>
          <w:sz w:val="24"/>
          <w:szCs w:val="24"/>
          <w:lang w:val="id-ID"/>
        </w:rPr>
        <w:t>lient</w:t>
      </w:r>
      <w:r w:rsidRPr="001C21D8">
        <w:rPr>
          <w:rFonts w:ascii="Bookman Old Style" w:hAnsi="Bookman Old Style"/>
          <w:sz w:val="24"/>
          <w:szCs w:val="24"/>
          <w:lang w:val="id-ID"/>
        </w:rPr>
        <w:t xml:space="preserve">, namun jika terjadi kendala secara teknis dalam penyampaian laporan ke Silaras melalui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w:t>
      </w:r>
      <w:r w:rsidR="00AF4C90" w:rsidRPr="001C21D8">
        <w:rPr>
          <w:rFonts w:ascii="Bookman Old Style" w:hAnsi="Bookman Old Style"/>
          <w:i/>
          <w:sz w:val="24"/>
          <w:szCs w:val="24"/>
          <w:lang w:val="id-ID"/>
        </w:rPr>
        <w:t>C</w:t>
      </w:r>
      <w:r w:rsidRPr="001C21D8">
        <w:rPr>
          <w:rFonts w:ascii="Bookman Old Style" w:hAnsi="Bookman Old Style"/>
          <w:i/>
          <w:sz w:val="24"/>
          <w:szCs w:val="24"/>
          <w:lang w:val="id-ID"/>
        </w:rPr>
        <w:t>lient</w:t>
      </w:r>
      <w:r w:rsidR="003D7EB8" w:rsidRPr="001C21D8">
        <w:rPr>
          <w:rFonts w:ascii="Bookman Old Style" w:hAnsi="Bookman Old Style"/>
          <w:sz w:val="24"/>
          <w:szCs w:val="24"/>
          <w:lang w:val="id-ID"/>
        </w:rPr>
        <w:t xml:space="preserve"> maka </w:t>
      </w:r>
      <w:r w:rsidR="003D7EB8" w:rsidRPr="001C21D8">
        <w:rPr>
          <w:rFonts w:ascii="Bookman Old Style" w:hAnsi="Bookman Old Style"/>
          <w:sz w:val="24"/>
          <w:szCs w:val="24"/>
        </w:rPr>
        <w:t>P</w:t>
      </w:r>
      <w:r w:rsidRPr="001C21D8">
        <w:rPr>
          <w:rFonts w:ascii="Bookman Old Style" w:hAnsi="Bookman Old Style"/>
          <w:sz w:val="24"/>
          <w:szCs w:val="24"/>
          <w:lang w:val="id-ID"/>
        </w:rPr>
        <w:t xml:space="preserve">enyelenggara dapat melaporkan ikhtisar laporan berkala melalui </w:t>
      </w:r>
      <w:r w:rsidR="00AF4C90" w:rsidRPr="001C21D8">
        <w:rPr>
          <w:rFonts w:ascii="Bookman Old Style" w:hAnsi="Bookman Old Style"/>
          <w:sz w:val="24"/>
          <w:szCs w:val="24"/>
          <w:lang w:val="id-ID"/>
        </w:rPr>
        <w:t>A</w:t>
      </w:r>
      <w:r w:rsidRPr="001C21D8">
        <w:rPr>
          <w:rFonts w:ascii="Bookman Old Style" w:hAnsi="Bookman Old Style"/>
          <w:sz w:val="24"/>
          <w:szCs w:val="24"/>
          <w:lang w:val="id-ID"/>
        </w:rPr>
        <w:t xml:space="preserve">plikasi </w:t>
      </w:r>
      <w:r w:rsidR="00AF4C90" w:rsidRPr="001C21D8">
        <w:rPr>
          <w:rFonts w:ascii="Bookman Old Style" w:hAnsi="Bookman Old Style"/>
          <w:i/>
          <w:sz w:val="24"/>
          <w:szCs w:val="24"/>
          <w:lang w:val="id-ID"/>
        </w:rPr>
        <w:t>W</w:t>
      </w:r>
      <w:r w:rsidRPr="001C21D8">
        <w:rPr>
          <w:rFonts w:ascii="Bookman Old Style" w:hAnsi="Bookman Old Style"/>
          <w:i/>
          <w:sz w:val="24"/>
          <w:szCs w:val="24"/>
          <w:lang w:val="id-ID"/>
        </w:rPr>
        <w:t>ebsite</w:t>
      </w:r>
      <w:r w:rsidRPr="001C21D8">
        <w:rPr>
          <w:rFonts w:ascii="Bookman Old Style" w:hAnsi="Bookman Old Style"/>
          <w:sz w:val="24"/>
          <w:szCs w:val="24"/>
          <w:lang w:val="id-ID"/>
        </w:rPr>
        <w:t xml:space="preserve"> (</w:t>
      </w:r>
      <w:r w:rsidRPr="001C21D8">
        <w:rPr>
          <w:rFonts w:ascii="Bookman Old Style" w:hAnsi="Bookman Old Style"/>
          <w:color w:val="0070C0"/>
          <w:sz w:val="24"/>
          <w:szCs w:val="24"/>
          <w:lang w:val="id-ID"/>
        </w:rPr>
        <w:t>silaras.ojk.go.id</w:t>
      </w:r>
      <w:r w:rsidRPr="001C21D8">
        <w:rPr>
          <w:rFonts w:ascii="Bookman Old Style" w:hAnsi="Bookman Old Style"/>
          <w:sz w:val="24"/>
          <w:szCs w:val="24"/>
          <w:lang w:val="id-ID"/>
        </w:rPr>
        <w:t xml:space="preserve">). </w:t>
      </w:r>
    </w:p>
    <w:p w14:paraId="28B9B6AA" w14:textId="67750B9A" w:rsidR="00657218" w:rsidRPr="001C21D8" w:rsidRDefault="000860CC" w:rsidP="005A3506">
      <w:pPr>
        <w:pStyle w:val="Heading2"/>
        <w:numPr>
          <w:ilvl w:val="0"/>
          <w:numId w:val="13"/>
        </w:numPr>
        <w:tabs>
          <w:tab w:val="left" w:pos="1134"/>
        </w:tabs>
        <w:spacing w:after="120"/>
        <w:ind w:left="360"/>
        <w:jc w:val="both"/>
        <w:rPr>
          <w:rFonts w:ascii="Bookman Old Style" w:hAnsi="Bookman Old Style"/>
          <w:b/>
          <w:bCs/>
          <w:szCs w:val="24"/>
        </w:rPr>
      </w:pPr>
      <w:bookmarkStart w:id="8" w:name="_Toc111817938"/>
      <w:r w:rsidRPr="001C21D8">
        <w:rPr>
          <w:rFonts w:ascii="Bookman Old Style" w:hAnsi="Bookman Old Style"/>
          <w:b/>
          <w:bCs/>
          <w:szCs w:val="24"/>
        </w:rPr>
        <w:t xml:space="preserve">Aplikasi </w:t>
      </w:r>
      <w:r w:rsidRPr="001C21D8">
        <w:rPr>
          <w:rFonts w:ascii="Bookman Old Style" w:hAnsi="Bookman Old Style"/>
          <w:b/>
          <w:bCs/>
          <w:i/>
          <w:iCs/>
          <w:szCs w:val="24"/>
        </w:rPr>
        <w:t>Client</w:t>
      </w:r>
      <w:bookmarkEnd w:id="8"/>
    </w:p>
    <w:p w14:paraId="43008C6F" w14:textId="77777777" w:rsidR="00657218" w:rsidRPr="001C21D8" w:rsidRDefault="00657218" w:rsidP="005A3506">
      <w:pPr>
        <w:pStyle w:val="Heading3"/>
        <w:numPr>
          <w:ilvl w:val="0"/>
          <w:numId w:val="6"/>
        </w:numPr>
        <w:spacing w:before="120" w:after="120"/>
        <w:ind w:left="680" w:hanging="340"/>
        <w:rPr>
          <w:rFonts w:ascii="Bookman Old Style" w:hAnsi="Bookman Old Style"/>
        </w:rPr>
      </w:pPr>
      <w:bookmarkStart w:id="9" w:name="_Toc111817939"/>
      <w:r w:rsidRPr="001C21D8">
        <w:rPr>
          <w:rFonts w:ascii="Bookman Old Style" w:hAnsi="Bookman Old Style"/>
        </w:rPr>
        <w:t>Instalasi Sistem</w:t>
      </w:r>
      <w:bookmarkEnd w:id="9"/>
    </w:p>
    <w:p w14:paraId="0718644E" w14:textId="7DA10CF0" w:rsidR="00657218" w:rsidRPr="001C21D8" w:rsidRDefault="00657218" w:rsidP="00E92890">
      <w:pPr>
        <w:ind w:left="680"/>
        <w:jc w:val="both"/>
        <w:rPr>
          <w:rFonts w:ascii="Bookman Old Style" w:hAnsi="Bookman Old Style"/>
          <w:sz w:val="24"/>
          <w:szCs w:val="24"/>
        </w:rPr>
      </w:pPr>
      <w:r w:rsidRPr="001C21D8">
        <w:rPr>
          <w:rFonts w:ascii="Bookman Old Style" w:hAnsi="Bookman Old Style"/>
          <w:sz w:val="24"/>
          <w:szCs w:val="24"/>
        </w:rPr>
        <w:t xml:space="preserve">Aplikasi </w:t>
      </w:r>
      <w:r w:rsidR="00156D4D" w:rsidRPr="001C21D8">
        <w:rPr>
          <w:rFonts w:ascii="Bookman Old Style" w:hAnsi="Bookman Old Style"/>
          <w:sz w:val="24"/>
          <w:szCs w:val="24"/>
        </w:rPr>
        <w:t xml:space="preserve">Silaras </w:t>
      </w:r>
      <w:r w:rsidRPr="001C21D8">
        <w:rPr>
          <w:rFonts w:ascii="Bookman Old Style" w:hAnsi="Bookman Old Style"/>
          <w:i/>
          <w:iCs/>
          <w:sz w:val="24"/>
          <w:szCs w:val="24"/>
        </w:rPr>
        <w:t>Client</w:t>
      </w:r>
      <w:r w:rsidRPr="001C21D8">
        <w:rPr>
          <w:rFonts w:ascii="Bookman Old Style" w:hAnsi="Bookman Old Style"/>
          <w:sz w:val="24"/>
          <w:szCs w:val="24"/>
        </w:rPr>
        <w:t xml:space="preserve"> merupakan aplikasi berbasis desktop yang dapat di</w:t>
      </w:r>
      <w:r w:rsidRPr="001C21D8">
        <w:rPr>
          <w:rFonts w:ascii="Bookman Old Style" w:hAnsi="Bookman Old Style"/>
          <w:i/>
          <w:iCs/>
          <w:sz w:val="24"/>
          <w:szCs w:val="24"/>
        </w:rPr>
        <w:t>download</w:t>
      </w:r>
      <w:r w:rsidRPr="001C21D8">
        <w:rPr>
          <w:rFonts w:ascii="Bookman Old Style" w:hAnsi="Bookman Old Style"/>
          <w:sz w:val="24"/>
          <w:szCs w:val="24"/>
        </w:rPr>
        <w:t xml:space="preserve"> oleh pengguna melalui </w:t>
      </w:r>
      <w:r w:rsidR="00E56DC2" w:rsidRPr="001C21D8">
        <w:rPr>
          <w:rFonts w:ascii="Bookman Old Style" w:hAnsi="Bookman Old Style"/>
          <w:sz w:val="24"/>
          <w:szCs w:val="24"/>
        </w:rPr>
        <w:t>Silaras Website</w:t>
      </w:r>
      <w:r w:rsidRPr="001C21D8">
        <w:rPr>
          <w:rFonts w:ascii="Bookman Old Style" w:hAnsi="Bookman Old Style"/>
          <w:sz w:val="24"/>
          <w:szCs w:val="24"/>
        </w:rPr>
        <w:t xml:space="preserve">. Instalasi Aplikasi </w:t>
      </w:r>
      <w:r w:rsidR="00156D4D" w:rsidRPr="001C21D8">
        <w:rPr>
          <w:rFonts w:ascii="Bookman Old Style" w:hAnsi="Bookman Old Style"/>
          <w:sz w:val="24"/>
          <w:szCs w:val="24"/>
        </w:rPr>
        <w:t xml:space="preserve">Silaras </w:t>
      </w:r>
      <w:r w:rsidRPr="001C21D8">
        <w:rPr>
          <w:rFonts w:ascii="Bookman Old Style" w:hAnsi="Bookman Old Style"/>
          <w:i/>
          <w:iCs/>
          <w:sz w:val="24"/>
          <w:szCs w:val="24"/>
        </w:rPr>
        <w:t>Client</w:t>
      </w:r>
      <w:r w:rsidRPr="001C21D8">
        <w:rPr>
          <w:rFonts w:ascii="Bookman Old Style" w:hAnsi="Bookman Old Style"/>
          <w:sz w:val="24"/>
          <w:szCs w:val="24"/>
        </w:rPr>
        <w:t xml:space="preserve"> dapat dilakukan dengan langkah sebagai berikut:</w:t>
      </w:r>
    </w:p>
    <w:p w14:paraId="4DCCBFFA" w14:textId="3ADCB9C9" w:rsidR="00657218" w:rsidRPr="001C21D8" w:rsidRDefault="00657218" w:rsidP="005A3506">
      <w:pPr>
        <w:pStyle w:val="ListParagraph"/>
        <w:widowControl w:val="0"/>
        <w:numPr>
          <w:ilvl w:val="2"/>
          <w:numId w:val="25"/>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i/>
          <w:iCs/>
          <w:sz w:val="24"/>
          <w:szCs w:val="24"/>
        </w:rPr>
        <w:t>Download</w:t>
      </w:r>
      <w:r w:rsidRPr="001C21D8">
        <w:rPr>
          <w:rFonts w:ascii="Bookman Old Style" w:hAnsi="Bookman Old Style"/>
          <w:spacing w:val="1"/>
          <w:sz w:val="24"/>
          <w:szCs w:val="24"/>
        </w:rPr>
        <w:t xml:space="preserve"> </w:t>
      </w:r>
      <w:r w:rsidRPr="001C21D8">
        <w:rPr>
          <w:rFonts w:ascii="Bookman Old Style" w:hAnsi="Bookman Old Style"/>
          <w:sz w:val="24"/>
          <w:szCs w:val="24"/>
        </w:rPr>
        <w:t>Aplikasi</w:t>
      </w:r>
      <w:r w:rsidRPr="001C21D8">
        <w:rPr>
          <w:rFonts w:ascii="Bookman Old Style" w:hAnsi="Bookman Old Style"/>
          <w:spacing w:val="3"/>
          <w:sz w:val="24"/>
          <w:szCs w:val="24"/>
        </w:rPr>
        <w:t xml:space="preserve"> </w:t>
      </w:r>
      <w:r w:rsidR="00156D4D" w:rsidRPr="001C21D8">
        <w:rPr>
          <w:rFonts w:ascii="Bookman Old Style" w:hAnsi="Bookman Old Style"/>
          <w:sz w:val="24"/>
          <w:szCs w:val="24"/>
        </w:rPr>
        <w:t xml:space="preserve">Silaras </w:t>
      </w:r>
      <w:r w:rsidRPr="001C21D8">
        <w:rPr>
          <w:rFonts w:ascii="Bookman Old Style" w:hAnsi="Bookman Old Style"/>
          <w:sz w:val="24"/>
          <w:szCs w:val="24"/>
        </w:rPr>
        <w:t>Client</w:t>
      </w:r>
      <w:r w:rsidRPr="001C21D8">
        <w:rPr>
          <w:rFonts w:ascii="Bookman Old Style" w:hAnsi="Bookman Old Style"/>
          <w:spacing w:val="4"/>
          <w:sz w:val="24"/>
          <w:szCs w:val="24"/>
        </w:rPr>
        <w:t xml:space="preserve"> </w:t>
      </w:r>
      <w:r w:rsidRPr="001C21D8">
        <w:rPr>
          <w:rFonts w:ascii="Bookman Old Style" w:hAnsi="Bookman Old Style"/>
          <w:sz w:val="24"/>
          <w:szCs w:val="24"/>
        </w:rPr>
        <w:t>melalui</w:t>
      </w:r>
      <w:r w:rsidRPr="001C21D8">
        <w:rPr>
          <w:rFonts w:ascii="Bookman Old Style" w:hAnsi="Bookman Old Style"/>
          <w:spacing w:val="2"/>
          <w:sz w:val="24"/>
          <w:szCs w:val="24"/>
        </w:rPr>
        <w:t xml:space="preserve"> </w:t>
      </w:r>
      <w:r w:rsidR="00E56DC2" w:rsidRPr="001C21D8">
        <w:rPr>
          <w:rFonts w:ascii="Bookman Old Style" w:hAnsi="Bookman Old Style"/>
          <w:sz w:val="24"/>
          <w:szCs w:val="24"/>
        </w:rPr>
        <w:t>Silaras Website</w:t>
      </w:r>
      <w:r w:rsidRPr="001C21D8">
        <w:rPr>
          <w:rFonts w:ascii="Bookman Old Style" w:hAnsi="Bookman Old Style"/>
          <w:sz w:val="24"/>
          <w:szCs w:val="24"/>
        </w:rPr>
        <w:t xml:space="preserve"> dengan alamat </w:t>
      </w:r>
      <w:hyperlink r:id="rId12" w:history="1">
        <w:r w:rsidRPr="001C21D8">
          <w:rPr>
            <w:rStyle w:val="Hyperlink"/>
            <w:rFonts w:ascii="Bookman Old Style" w:hAnsi="Bookman Old Style"/>
            <w:sz w:val="24"/>
            <w:szCs w:val="24"/>
          </w:rPr>
          <w:t>https://silaras.ojk.go.id/User/Login</w:t>
        </w:r>
      </w:hyperlink>
      <w:r w:rsidRPr="001C21D8">
        <w:rPr>
          <w:rFonts w:ascii="Bookman Old Style" w:hAnsi="Bookman Old Style"/>
          <w:sz w:val="24"/>
          <w:szCs w:val="24"/>
        </w:rPr>
        <w:t xml:space="preserve"> dengan memilih kompartemen Fintech.</w:t>
      </w:r>
    </w:p>
    <w:p w14:paraId="37708545" w14:textId="05879675" w:rsidR="00657218" w:rsidRPr="001C21D8" w:rsidRDefault="00657218" w:rsidP="005A3506">
      <w:pPr>
        <w:pStyle w:val="ListParagraph"/>
        <w:widowControl w:val="0"/>
        <w:numPr>
          <w:ilvl w:val="2"/>
          <w:numId w:val="25"/>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Setelah</w:t>
      </w:r>
      <w:r w:rsidRPr="001C21D8">
        <w:rPr>
          <w:rFonts w:ascii="Bookman Old Style" w:hAnsi="Bookman Old Style"/>
          <w:spacing w:val="1"/>
          <w:sz w:val="24"/>
          <w:szCs w:val="24"/>
        </w:rPr>
        <w:t xml:space="preserve"> </w:t>
      </w:r>
      <w:r w:rsidRPr="001C21D8">
        <w:rPr>
          <w:rFonts w:ascii="Bookman Old Style" w:hAnsi="Bookman Old Style"/>
          <w:i/>
          <w:iCs/>
          <w:sz w:val="24"/>
          <w:szCs w:val="24"/>
        </w:rPr>
        <w:t>download</w:t>
      </w:r>
      <w:r w:rsidRPr="001C21D8">
        <w:rPr>
          <w:rFonts w:ascii="Bookman Old Style" w:hAnsi="Bookman Old Style"/>
          <w:sz w:val="24"/>
          <w:szCs w:val="24"/>
        </w:rPr>
        <w:t>,</w:t>
      </w:r>
      <w:r w:rsidRPr="001C21D8">
        <w:rPr>
          <w:rFonts w:ascii="Bookman Old Style" w:hAnsi="Bookman Old Style"/>
          <w:spacing w:val="3"/>
          <w:sz w:val="24"/>
          <w:szCs w:val="24"/>
        </w:rPr>
        <w:t xml:space="preserve"> </w:t>
      </w:r>
      <w:r w:rsidRPr="001C21D8">
        <w:rPr>
          <w:rFonts w:ascii="Bookman Old Style" w:hAnsi="Bookman Old Style"/>
          <w:sz w:val="24"/>
          <w:szCs w:val="24"/>
        </w:rPr>
        <w:t>ekstrak</w:t>
      </w:r>
      <w:r w:rsidRPr="001C21D8">
        <w:rPr>
          <w:rFonts w:ascii="Bookman Old Style" w:hAnsi="Bookman Old Style"/>
          <w:spacing w:val="1"/>
          <w:sz w:val="24"/>
          <w:szCs w:val="24"/>
        </w:rPr>
        <w:t xml:space="preserve"> </w:t>
      </w:r>
      <w:r w:rsidRPr="001C21D8">
        <w:rPr>
          <w:rFonts w:ascii="Bookman Old Style" w:hAnsi="Bookman Old Style"/>
          <w:sz w:val="24"/>
          <w:szCs w:val="24"/>
        </w:rPr>
        <w:t>file</w:t>
      </w:r>
      <w:r w:rsidRPr="001C21D8">
        <w:rPr>
          <w:rFonts w:ascii="Bookman Old Style" w:hAnsi="Bookman Old Style"/>
          <w:spacing w:val="1"/>
          <w:sz w:val="24"/>
          <w:szCs w:val="24"/>
        </w:rPr>
        <w:t xml:space="preserve"> </w:t>
      </w:r>
      <w:r w:rsidR="00156D4D" w:rsidRPr="001C21D8">
        <w:rPr>
          <w:rFonts w:ascii="Bookman Old Style" w:hAnsi="Bookman Old Style"/>
          <w:sz w:val="24"/>
          <w:szCs w:val="24"/>
        </w:rPr>
        <w:t xml:space="preserve">Silaras </w:t>
      </w:r>
      <w:r w:rsidRPr="001C21D8">
        <w:rPr>
          <w:rFonts w:ascii="Bookman Old Style" w:hAnsi="Bookman Old Style"/>
          <w:i/>
          <w:iCs/>
          <w:sz w:val="24"/>
          <w:szCs w:val="24"/>
        </w:rPr>
        <w:t>Client</w:t>
      </w:r>
      <w:r w:rsidRPr="001C21D8">
        <w:rPr>
          <w:rFonts w:ascii="Bookman Old Style" w:hAnsi="Bookman Old Style"/>
          <w:spacing w:val="2"/>
          <w:sz w:val="24"/>
          <w:szCs w:val="24"/>
        </w:rPr>
        <w:t xml:space="preserve"> </w:t>
      </w:r>
      <w:r w:rsidRPr="001C21D8">
        <w:rPr>
          <w:rFonts w:ascii="Bookman Old Style" w:hAnsi="Bookman Old Style"/>
          <w:sz w:val="24"/>
          <w:szCs w:val="24"/>
        </w:rPr>
        <w:t>yang</w:t>
      </w:r>
      <w:r w:rsidRPr="001C21D8">
        <w:rPr>
          <w:rFonts w:ascii="Bookman Old Style" w:hAnsi="Bookman Old Style"/>
          <w:spacing w:val="2"/>
          <w:sz w:val="24"/>
          <w:szCs w:val="24"/>
        </w:rPr>
        <w:t xml:space="preserve"> </w:t>
      </w:r>
      <w:r w:rsidRPr="001C21D8">
        <w:rPr>
          <w:rFonts w:ascii="Bookman Old Style" w:hAnsi="Bookman Old Style"/>
          <w:sz w:val="24"/>
          <w:szCs w:val="24"/>
        </w:rPr>
        <w:t>di</w:t>
      </w:r>
      <w:r w:rsidR="00AF4C90" w:rsidRPr="001C21D8">
        <w:rPr>
          <w:rFonts w:ascii="Bookman Old Style" w:hAnsi="Bookman Old Style"/>
          <w:sz w:val="24"/>
          <w:szCs w:val="24"/>
        </w:rPr>
        <w:t>-</w:t>
      </w:r>
      <w:r w:rsidRPr="001C21D8">
        <w:rPr>
          <w:rFonts w:ascii="Bookman Old Style" w:hAnsi="Bookman Old Style"/>
          <w:i/>
          <w:iCs/>
          <w:sz w:val="24"/>
          <w:szCs w:val="24"/>
        </w:rPr>
        <w:t>download</w:t>
      </w:r>
      <w:r w:rsidRPr="001C21D8">
        <w:rPr>
          <w:rFonts w:ascii="Bookman Old Style" w:hAnsi="Bookman Old Style"/>
          <w:spacing w:val="3"/>
          <w:sz w:val="24"/>
          <w:szCs w:val="24"/>
        </w:rPr>
        <w:t xml:space="preserve"> </w:t>
      </w:r>
      <w:r w:rsidRPr="001C21D8">
        <w:rPr>
          <w:rFonts w:ascii="Bookman Old Style" w:hAnsi="Bookman Old Style"/>
          <w:sz w:val="24"/>
          <w:szCs w:val="24"/>
        </w:rPr>
        <w:t>dalam</w:t>
      </w:r>
      <w:r w:rsidRPr="001C21D8">
        <w:rPr>
          <w:rFonts w:ascii="Bookman Old Style" w:hAnsi="Bookman Old Style"/>
          <w:spacing w:val="1"/>
          <w:sz w:val="24"/>
          <w:szCs w:val="24"/>
        </w:rPr>
        <w:t xml:space="preserve"> </w:t>
      </w:r>
      <w:r w:rsidRPr="001C21D8">
        <w:rPr>
          <w:rFonts w:ascii="Bookman Old Style" w:hAnsi="Bookman Old Style"/>
          <w:sz w:val="24"/>
          <w:szCs w:val="24"/>
        </w:rPr>
        <w:t>bentuk</w:t>
      </w:r>
      <w:r w:rsidRPr="001C21D8">
        <w:rPr>
          <w:rFonts w:ascii="Bookman Old Style" w:hAnsi="Bookman Old Style"/>
          <w:spacing w:val="1"/>
          <w:sz w:val="24"/>
          <w:szCs w:val="24"/>
        </w:rPr>
        <w:t xml:space="preserve"> </w:t>
      </w:r>
      <w:r w:rsidRPr="001C21D8">
        <w:rPr>
          <w:rFonts w:ascii="Bookman Old Style" w:hAnsi="Bookman Old Style"/>
          <w:sz w:val="24"/>
          <w:szCs w:val="24"/>
        </w:rPr>
        <w:t>.zip</w:t>
      </w:r>
      <w:r w:rsidR="0044201F" w:rsidRPr="001C21D8">
        <w:rPr>
          <w:rFonts w:ascii="Bookman Old Style" w:hAnsi="Bookman Old Style"/>
          <w:sz w:val="24"/>
          <w:szCs w:val="24"/>
        </w:rPr>
        <w:t>.</w:t>
      </w:r>
    </w:p>
    <w:p w14:paraId="36E6C2BB" w14:textId="6F555092" w:rsidR="00657218" w:rsidRPr="001C21D8" w:rsidRDefault="00657218" w:rsidP="005A3506">
      <w:pPr>
        <w:pStyle w:val="ListParagraph"/>
        <w:widowControl w:val="0"/>
        <w:numPr>
          <w:ilvl w:val="2"/>
          <w:numId w:val="25"/>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Klik</w:t>
      </w:r>
      <w:r w:rsidRPr="001C21D8">
        <w:rPr>
          <w:rFonts w:ascii="Bookman Old Style" w:hAnsi="Bookman Old Style"/>
          <w:spacing w:val="-2"/>
          <w:sz w:val="24"/>
          <w:szCs w:val="24"/>
        </w:rPr>
        <w:t xml:space="preserve"> </w:t>
      </w:r>
      <w:r w:rsidRPr="001C21D8">
        <w:rPr>
          <w:rFonts w:ascii="Bookman Old Style" w:hAnsi="Bookman Old Style"/>
          <w:sz w:val="24"/>
          <w:szCs w:val="24"/>
        </w:rPr>
        <w:t>file client.exe</w:t>
      </w:r>
      <w:r w:rsidR="0044201F" w:rsidRPr="001C21D8">
        <w:rPr>
          <w:rFonts w:ascii="Bookman Old Style" w:hAnsi="Bookman Old Style"/>
          <w:sz w:val="24"/>
          <w:szCs w:val="24"/>
        </w:rPr>
        <w:t>.</w:t>
      </w:r>
    </w:p>
    <w:p w14:paraId="410FCC65" w14:textId="3700DAFD" w:rsidR="00657218" w:rsidRPr="001C21D8" w:rsidRDefault="00657218" w:rsidP="005A3506">
      <w:pPr>
        <w:pStyle w:val="ListParagraph"/>
        <w:widowControl w:val="0"/>
        <w:numPr>
          <w:ilvl w:val="2"/>
          <w:numId w:val="25"/>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Tunggu</w:t>
      </w:r>
      <w:r w:rsidRPr="001C21D8">
        <w:rPr>
          <w:rFonts w:ascii="Bookman Old Style" w:hAnsi="Bookman Old Style"/>
          <w:spacing w:val="2"/>
          <w:sz w:val="24"/>
          <w:szCs w:val="24"/>
        </w:rPr>
        <w:t xml:space="preserve"> </w:t>
      </w:r>
      <w:r w:rsidRPr="001C21D8">
        <w:rPr>
          <w:rFonts w:ascii="Bookman Old Style" w:hAnsi="Bookman Old Style"/>
          <w:sz w:val="24"/>
          <w:szCs w:val="24"/>
        </w:rPr>
        <w:t>hingga</w:t>
      </w:r>
      <w:r w:rsidRPr="001C21D8">
        <w:rPr>
          <w:rFonts w:ascii="Bookman Old Style" w:hAnsi="Bookman Old Style"/>
          <w:spacing w:val="4"/>
          <w:sz w:val="24"/>
          <w:szCs w:val="24"/>
        </w:rPr>
        <w:t xml:space="preserve"> </w:t>
      </w:r>
      <w:r w:rsidRPr="001C21D8">
        <w:rPr>
          <w:rFonts w:ascii="Bookman Old Style" w:hAnsi="Bookman Old Style"/>
          <w:sz w:val="24"/>
          <w:szCs w:val="24"/>
        </w:rPr>
        <w:t>proses</w:t>
      </w:r>
      <w:r w:rsidRPr="001C21D8">
        <w:rPr>
          <w:rFonts w:ascii="Bookman Old Style" w:hAnsi="Bookman Old Style"/>
          <w:spacing w:val="4"/>
          <w:sz w:val="24"/>
          <w:szCs w:val="24"/>
        </w:rPr>
        <w:t xml:space="preserve"> </w:t>
      </w:r>
      <w:r w:rsidRPr="001C21D8">
        <w:rPr>
          <w:rFonts w:ascii="Bookman Old Style" w:hAnsi="Bookman Old Style"/>
          <w:sz w:val="24"/>
          <w:szCs w:val="24"/>
        </w:rPr>
        <w:t>instalasi</w:t>
      </w:r>
      <w:r w:rsidRPr="001C21D8">
        <w:rPr>
          <w:rFonts w:ascii="Bookman Old Style" w:hAnsi="Bookman Old Style"/>
          <w:spacing w:val="3"/>
          <w:sz w:val="24"/>
          <w:szCs w:val="24"/>
        </w:rPr>
        <w:t xml:space="preserve"> </w:t>
      </w:r>
      <w:r w:rsidRPr="001C21D8">
        <w:rPr>
          <w:rFonts w:ascii="Bookman Old Style" w:hAnsi="Bookman Old Style"/>
          <w:sz w:val="24"/>
          <w:szCs w:val="24"/>
        </w:rPr>
        <w:t>selesai</w:t>
      </w:r>
      <w:r w:rsidR="0044201F" w:rsidRPr="001C21D8">
        <w:rPr>
          <w:rFonts w:ascii="Bookman Old Style" w:hAnsi="Bookman Old Style"/>
          <w:sz w:val="24"/>
          <w:szCs w:val="24"/>
        </w:rPr>
        <w:t>.</w:t>
      </w:r>
    </w:p>
    <w:p w14:paraId="0DBFB634" w14:textId="2BF76727" w:rsidR="00657218" w:rsidRPr="001C21D8" w:rsidRDefault="00657218" w:rsidP="005F29B1">
      <w:pPr>
        <w:spacing w:line="276" w:lineRule="auto"/>
        <w:ind w:left="680"/>
        <w:jc w:val="both"/>
        <w:rPr>
          <w:rFonts w:ascii="Bookman Old Style" w:hAnsi="Bookman Old Style"/>
          <w:sz w:val="24"/>
          <w:szCs w:val="24"/>
        </w:rPr>
      </w:pPr>
      <w:r w:rsidRPr="001C21D8">
        <w:rPr>
          <w:rFonts w:ascii="Bookman Old Style" w:hAnsi="Bookman Old Style"/>
          <w:sz w:val="24"/>
          <w:szCs w:val="24"/>
        </w:rPr>
        <w:t xml:space="preserve">Berikut adalah tahapan instalasi yang akan dilakukan pada Aplikasi </w:t>
      </w:r>
      <w:r w:rsidR="00156D4D" w:rsidRPr="001C21D8">
        <w:rPr>
          <w:rFonts w:ascii="Bookman Old Style" w:hAnsi="Bookman Old Style"/>
          <w:sz w:val="24"/>
          <w:szCs w:val="24"/>
        </w:rPr>
        <w:t xml:space="preserve">Silaras </w:t>
      </w:r>
      <w:r w:rsidR="00E56DC2" w:rsidRPr="001C21D8">
        <w:rPr>
          <w:rFonts w:ascii="Bookman Old Style" w:hAnsi="Bookman Old Style"/>
          <w:i/>
          <w:sz w:val="24"/>
          <w:szCs w:val="24"/>
        </w:rPr>
        <w:t>Website</w:t>
      </w:r>
      <w:r w:rsidRPr="001C21D8">
        <w:rPr>
          <w:rFonts w:ascii="Bookman Old Style" w:hAnsi="Bookman Old Style"/>
          <w:sz w:val="24"/>
          <w:szCs w:val="24"/>
        </w:rPr>
        <w:t>.</w:t>
      </w:r>
    </w:p>
    <w:p w14:paraId="4D3D136A" w14:textId="77777777" w:rsidR="00E56DC2" w:rsidRPr="001C21D8" w:rsidRDefault="00E56DC2" w:rsidP="005F29B1">
      <w:pPr>
        <w:spacing w:line="276" w:lineRule="auto"/>
        <w:ind w:left="680"/>
        <w:jc w:val="both"/>
        <w:rPr>
          <w:rFonts w:ascii="Bookman Old Style" w:hAnsi="Bookman Old Style"/>
        </w:rPr>
      </w:pPr>
    </w:p>
    <w:p w14:paraId="1C7204D2" w14:textId="77777777" w:rsidR="00657218" w:rsidRPr="001C21D8" w:rsidRDefault="00657218" w:rsidP="009A224E">
      <w:pPr>
        <w:ind w:left="680" w:right="2"/>
        <w:jc w:val="center"/>
        <w:rPr>
          <w:rFonts w:ascii="Bookman Old Style" w:hAnsi="Bookman Old Style"/>
          <w:iCs/>
          <w:sz w:val="18"/>
        </w:rPr>
      </w:pPr>
      <w:r w:rsidRPr="001C21D8">
        <w:rPr>
          <w:rFonts w:ascii="Bookman Old Style" w:hAnsi="Bookman Old Style"/>
          <w:iCs/>
          <w:spacing w:val="-1"/>
          <w:sz w:val="18"/>
        </w:rPr>
        <w:t>Tabel</w:t>
      </w:r>
      <w:r w:rsidRPr="001C21D8">
        <w:rPr>
          <w:rFonts w:ascii="Bookman Old Style" w:hAnsi="Bookman Old Style"/>
          <w:iCs/>
          <w:spacing w:val="-10"/>
          <w:sz w:val="18"/>
        </w:rPr>
        <w:t xml:space="preserve"> </w:t>
      </w:r>
      <w:r w:rsidRPr="001C21D8">
        <w:rPr>
          <w:rFonts w:ascii="Bookman Old Style" w:hAnsi="Bookman Old Style"/>
          <w:iCs/>
          <w:spacing w:val="-1"/>
          <w:sz w:val="18"/>
        </w:rPr>
        <w:t>1.</w:t>
      </w:r>
      <w:r w:rsidRPr="001C21D8">
        <w:rPr>
          <w:rFonts w:ascii="Bookman Old Style" w:hAnsi="Bookman Old Style"/>
          <w:iCs/>
          <w:spacing w:val="-11"/>
          <w:sz w:val="18"/>
        </w:rPr>
        <w:t xml:space="preserve"> </w:t>
      </w:r>
      <w:r w:rsidRPr="001C21D8">
        <w:rPr>
          <w:rFonts w:ascii="Bookman Old Style" w:hAnsi="Bookman Old Style"/>
          <w:iCs/>
          <w:spacing w:val="-1"/>
          <w:sz w:val="18"/>
        </w:rPr>
        <w:t>Tahapan</w:t>
      </w:r>
      <w:r w:rsidRPr="001C21D8">
        <w:rPr>
          <w:rFonts w:ascii="Bookman Old Style" w:hAnsi="Bookman Old Style"/>
          <w:iCs/>
          <w:spacing w:val="-7"/>
          <w:sz w:val="18"/>
        </w:rPr>
        <w:t xml:space="preserve"> </w:t>
      </w:r>
      <w:r w:rsidRPr="001C21D8">
        <w:rPr>
          <w:rFonts w:ascii="Bookman Old Style" w:hAnsi="Bookman Old Style"/>
          <w:iCs/>
          <w:spacing w:val="-1"/>
          <w:sz w:val="18"/>
        </w:rPr>
        <w:t>Instalasi</w:t>
      </w:r>
      <w:r w:rsidRPr="001C21D8">
        <w:rPr>
          <w:rFonts w:ascii="Bookman Old Style" w:hAnsi="Bookman Old Style"/>
          <w:iCs/>
          <w:spacing w:val="-7"/>
          <w:sz w:val="18"/>
        </w:rPr>
        <w:t xml:space="preserve"> </w:t>
      </w:r>
      <w:r w:rsidRPr="001C21D8">
        <w:rPr>
          <w:rFonts w:ascii="Bookman Old Style" w:hAnsi="Bookman Old Style"/>
          <w:iCs/>
          <w:spacing w:val="-1"/>
          <w:sz w:val="18"/>
        </w:rPr>
        <w:t>Sistem</w:t>
      </w:r>
      <w:r w:rsidRPr="001C21D8">
        <w:rPr>
          <w:rFonts w:ascii="Bookman Old Style" w:hAnsi="Bookman Old Style"/>
          <w:iCs/>
          <w:spacing w:val="-9"/>
          <w:sz w:val="18"/>
        </w:rPr>
        <w:t xml:space="preserve"> </w:t>
      </w:r>
      <w:r w:rsidRPr="001C21D8">
        <w:rPr>
          <w:rFonts w:ascii="Bookman Old Style" w:hAnsi="Bookman Old Style"/>
          <w:iCs/>
          <w:sz w:val="18"/>
        </w:rPr>
        <w:t>Aplikasi</w:t>
      </w:r>
    </w:p>
    <w:tbl>
      <w:tblPr>
        <w:tblW w:w="9497" w:type="dxa"/>
        <w:tblInd w:w="70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410"/>
        <w:gridCol w:w="6095"/>
        <w:gridCol w:w="992"/>
      </w:tblGrid>
      <w:tr w:rsidR="005F29B1" w:rsidRPr="001C21D8" w14:paraId="15A0BF7F" w14:textId="77777777" w:rsidTr="00256E8A">
        <w:tc>
          <w:tcPr>
            <w:tcW w:w="2410" w:type="dxa"/>
            <w:shd w:val="clear" w:color="auto" w:fill="C00000"/>
          </w:tcPr>
          <w:p w14:paraId="0A1910F6" w14:textId="77777777" w:rsidR="00657218" w:rsidRPr="001C21D8" w:rsidRDefault="00657218" w:rsidP="00256E8A">
            <w:pPr>
              <w:pStyle w:val="TableParagraph"/>
              <w:jc w:val="center"/>
              <w:rPr>
                <w:rFonts w:ascii="Bookman Old Style" w:hAnsi="Bookman Old Style"/>
                <w:b/>
                <w:sz w:val="16"/>
                <w:szCs w:val="16"/>
              </w:rPr>
            </w:pPr>
            <w:r w:rsidRPr="001C21D8">
              <w:rPr>
                <w:rFonts w:ascii="Bookman Old Style" w:hAnsi="Bookman Old Style"/>
                <w:b/>
                <w:color w:val="FFFFFF"/>
                <w:sz w:val="16"/>
                <w:szCs w:val="16"/>
              </w:rPr>
              <w:t>Tahap-Tahap</w:t>
            </w:r>
            <w:r w:rsidRPr="001C21D8">
              <w:rPr>
                <w:rFonts w:ascii="Bookman Old Style" w:hAnsi="Bookman Old Style"/>
                <w:b/>
                <w:color w:val="FFFFFF"/>
                <w:spacing w:val="23"/>
                <w:sz w:val="16"/>
                <w:szCs w:val="16"/>
              </w:rPr>
              <w:t xml:space="preserve"> </w:t>
            </w:r>
            <w:r w:rsidRPr="001C21D8">
              <w:rPr>
                <w:rFonts w:ascii="Bookman Old Style" w:hAnsi="Bookman Old Style"/>
                <w:b/>
                <w:color w:val="FFFFFF"/>
                <w:sz w:val="16"/>
                <w:szCs w:val="16"/>
              </w:rPr>
              <w:t>Instalasi</w:t>
            </w:r>
          </w:p>
        </w:tc>
        <w:tc>
          <w:tcPr>
            <w:tcW w:w="6095" w:type="dxa"/>
            <w:shd w:val="clear" w:color="auto" w:fill="C00000"/>
          </w:tcPr>
          <w:p w14:paraId="7EAC603D" w14:textId="77777777" w:rsidR="00657218" w:rsidRPr="001C21D8" w:rsidRDefault="00657218" w:rsidP="00256E8A">
            <w:pPr>
              <w:pStyle w:val="TableParagraph"/>
              <w:jc w:val="center"/>
              <w:rPr>
                <w:rFonts w:ascii="Bookman Old Style" w:hAnsi="Bookman Old Style"/>
                <w:b/>
                <w:sz w:val="16"/>
                <w:szCs w:val="16"/>
              </w:rPr>
            </w:pPr>
            <w:r w:rsidRPr="001C21D8">
              <w:rPr>
                <w:rFonts w:ascii="Bookman Old Style" w:hAnsi="Bookman Old Style"/>
                <w:b/>
                <w:color w:val="FFFFFF"/>
                <w:sz w:val="16"/>
                <w:szCs w:val="16"/>
              </w:rPr>
              <w:t>Rincian</w:t>
            </w:r>
            <w:r w:rsidRPr="001C21D8">
              <w:rPr>
                <w:rFonts w:ascii="Bookman Old Style" w:hAnsi="Bookman Old Style"/>
                <w:b/>
                <w:color w:val="FFFFFF"/>
                <w:spacing w:val="12"/>
                <w:sz w:val="16"/>
                <w:szCs w:val="16"/>
              </w:rPr>
              <w:t xml:space="preserve"> </w:t>
            </w:r>
            <w:r w:rsidRPr="001C21D8">
              <w:rPr>
                <w:rFonts w:ascii="Bookman Old Style" w:hAnsi="Bookman Old Style"/>
                <w:b/>
                <w:color w:val="FFFFFF"/>
                <w:sz w:val="16"/>
                <w:szCs w:val="16"/>
              </w:rPr>
              <w:t>Aktifitas</w:t>
            </w:r>
          </w:p>
        </w:tc>
        <w:tc>
          <w:tcPr>
            <w:tcW w:w="992" w:type="dxa"/>
            <w:shd w:val="clear" w:color="auto" w:fill="C00000"/>
          </w:tcPr>
          <w:p w14:paraId="35F5112D" w14:textId="77777777" w:rsidR="00657218" w:rsidRPr="001C21D8" w:rsidRDefault="00657218" w:rsidP="00256E8A">
            <w:pPr>
              <w:pStyle w:val="TableParagraph"/>
              <w:jc w:val="center"/>
              <w:rPr>
                <w:rFonts w:ascii="Bookman Old Style" w:hAnsi="Bookman Old Style"/>
                <w:b/>
                <w:sz w:val="16"/>
                <w:szCs w:val="16"/>
              </w:rPr>
            </w:pPr>
            <w:r w:rsidRPr="001C21D8">
              <w:rPr>
                <w:rFonts w:ascii="Bookman Old Style" w:hAnsi="Bookman Old Style"/>
                <w:b/>
                <w:color w:val="FFFFFF"/>
                <w:sz w:val="16"/>
                <w:szCs w:val="16"/>
              </w:rPr>
              <w:t>Keterangan</w:t>
            </w:r>
          </w:p>
        </w:tc>
      </w:tr>
      <w:tr w:rsidR="00657218" w:rsidRPr="001C21D8" w14:paraId="3E2BAAD8" w14:textId="77777777" w:rsidTr="00256E8A">
        <w:tc>
          <w:tcPr>
            <w:tcW w:w="2410" w:type="dxa"/>
          </w:tcPr>
          <w:p w14:paraId="52DF1DF0" w14:textId="72700698" w:rsidR="00657218" w:rsidRPr="001C21D8" w:rsidRDefault="00657218" w:rsidP="00256E8A">
            <w:pPr>
              <w:pStyle w:val="TableParagraph"/>
              <w:rPr>
                <w:rFonts w:ascii="Bookman Old Style" w:hAnsi="Bookman Old Style"/>
                <w:sz w:val="16"/>
                <w:szCs w:val="16"/>
              </w:rPr>
            </w:pPr>
            <w:r w:rsidRPr="001C21D8">
              <w:rPr>
                <w:rFonts w:ascii="Bookman Old Style" w:hAnsi="Bookman Old Style"/>
                <w:i/>
                <w:iCs/>
                <w:sz w:val="16"/>
                <w:szCs w:val="16"/>
              </w:rPr>
              <w:t>Download</w:t>
            </w:r>
            <w:r w:rsidR="00156D4D" w:rsidRPr="001C21D8">
              <w:rPr>
                <w:rFonts w:ascii="Bookman Old Style" w:hAnsi="Bookman Old Style"/>
                <w:spacing w:val="7"/>
                <w:sz w:val="16"/>
                <w:szCs w:val="16"/>
              </w:rPr>
              <w:t xml:space="preserve"> </w:t>
            </w:r>
            <w:r w:rsidRPr="001C21D8">
              <w:rPr>
                <w:rFonts w:ascii="Bookman Old Style" w:hAnsi="Bookman Old Style"/>
                <w:sz w:val="16"/>
                <w:szCs w:val="16"/>
              </w:rPr>
              <w:t>Aplikasi</w:t>
            </w:r>
            <w:r w:rsidR="00156D4D" w:rsidRPr="001C21D8">
              <w:rPr>
                <w:rFonts w:ascii="Bookman Old Style" w:hAnsi="Bookman Old Style"/>
                <w:spacing w:val="7"/>
                <w:sz w:val="16"/>
                <w:szCs w:val="16"/>
              </w:rPr>
              <w:t xml:space="preserve"> </w:t>
            </w:r>
            <w:r w:rsidR="00156D4D" w:rsidRPr="001C21D8">
              <w:rPr>
                <w:rFonts w:ascii="Bookman Old Style" w:hAnsi="Bookman Old Style"/>
                <w:sz w:val="16"/>
                <w:szCs w:val="16"/>
              </w:rPr>
              <w:t>Silaras</w:t>
            </w:r>
            <w:r w:rsidR="00156D4D" w:rsidRPr="001C21D8">
              <w:rPr>
                <w:rFonts w:ascii="Bookman Old Style" w:hAnsi="Bookman Old Style"/>
                <w:spacing w:val="1"/>
                <w:sz w:val="16"/>
                <w:szCs w:val="16"/>
              </w:rPr>
              <w:t xml:space="preserve"> </w:t>
            </w:r>
            <w:r w:rsidRPr="001C21D8">
              <w:rPr>
                <w:rFonts w:ascii="Bookman Old Style" w:hAnsi="Bookman Old Style"/>
                <w:i/>
                <w:iCs/>
                <w:sz w:val="16"/>
                <w:szCs w:val="16"/>
              </w:rPr>
              <w:t>Client</w:t>
            </w:r>
            <w:r w:rsidRPr="001C21D8">
              <w:rPr>
                <w:rFonts w:ascii="Bookman Old Style" w:hAnsi="Bookman Old Style"/>
                <w:sz w:val="16"/>
                <w:szCs w:val="16"/>
              </w:rPr>
              <w:t xml:space="preserve"> di</w:t>
            </w:r>
            <w:r w:rsidRPr="001C21D8">
              <w:rPr>
                <w:rFonts w:ascii="Bookman Old Style" w:hAnsi="Bookman Old Style"/>
                <w:spacing w:val="1"/>
                <w:sz w:val="16"/>
                <w:szCs w:val="16"/>
              </w:rPr>
              <w:t xml:space="preserve"> </w:t>
            </w:r>
            <w:r w:rsidR="00E56DC2" w:rsidRPr="001C21D8">
              <w:rPr>
                <w:rFonts w:ascii="Bookman Old Style" w:hAnsi="Bookman Old Style"/>
                <w:sz w:val="16"/>
                <w:szCs w:val="16"/>
              </w:rPr>
              <w:t>Silaras Website</w:t>
            </w:r>
          </w:p>
        </w:tc>
        <w:tc>
          <w:tcPr>
            <w:tcW w:w="6095" w:type="dxa"/>
          </w:tcPr>
          <w:p w14:paraId="548C5FDF" w14:textId="4BCA476E" w:rsidR="00657218" w:rsidRPr="001C21D8" w:rsidRDefault="00657218" w:rsidP="00256E8A">
            <w:pPr>
              <w:pStyle w:val="TableParagraph"/>
              <w:numPr>
                <w:ilvl w:val="0"/>
                <w:numId w:val="18"/>
              </w:numPr>
              <w:tabs>
                <w:tab w:val="left" w:pos="452"/>
              </w:tabs>
              <w:ind w:left="227" w:hanging="227"/>
              <w:rPr>
                <w:rFonts w:ascii="Bookman Old Style" w:hAnsi="Bookman Old Style"/>
                <w:sz w:val="16"/>
                <w:szCs w:val="16"/>
              </w:rPr>
            </w:pPr>
            <w:r w:rsidRPr="001C21D8">
              <w:rPr>
                <w:rFonts w:ascii="Bookman Old Style" w:hAnsi="Bookman Old Style"/>
                <w:sz w:val="16"/>
                <w:szCs w:val="16"/>
              </w:rPr>
              <w:t>Melakukan</w:t>
            </w:r>
            <w:r w:rsidRPr="001C21D8">
              <w:rPr>
                <w:rFonts w:ascii="Bookman Old Style" w:hAnsi="Bookman Old Style"/>
                <w:spacing w:val="9"/>
                <w:sz w:val="16"/>
                <w:szCs w:val="16"/>
              </w:rPr>
              <w:t xml:space="preserve"> </w:t>
            </w:r>
            <w:r w:rsidRPr="001C21D8">
              <w:rPr>
                <w:rFonts w:ascii="Bookman Old Style" w:hAnsi="Bookman Old Style"/>
                <w:i/>
                <w:iCs/>
                <w:sz w:val="16"/>
                <w:szCs w:val="16"/>
              </w:rPr>
              <w:t>download</w:t>
            </w:r>
            <w:r w:rsidRPr="001C21D8">
              <w:rPr>
                <w:rFonts w:ascii="Bookman Old Style" w:hAnsi="Bookman Old Style"/>
                <w:spacing w:val="9"/>
                <w:sz w:val="16"/>
                <w:szCs w:val="16"/>
              </w:rPr>
              <w:t xml:space="preserve"> </w:t>
            </w:r>
            <w:r w:rsidRPr="001C21D8">
              <w:rPr>
                <w:rFonts w:ascii="Bookman Old Style" w:hAnsi="Bookman Old Style"/>
                <w:sz w:val="16"/>
                <w:szCs w:val="16"/>
              </w:rPr>
              <w:t>Aplikasi</w:t>
            </w:r>
            <w:r w:rsidRPr="001C21D8">
              <w:rPr>
                <w:rFonts w:ascii="Bookman Old Style" w:hAnsi="Bookman Old Style"/>
                <w:spacing w:val="1"/>
                <w:sz w:val="16"/>
                <w:szCs w:val="16"/>
              </w:rPr>
              <w:t xml:space="preserve"> </w:t>
            </w:r>
            <w:r w:rsidR="00156D4D" w:rsidRPr="001C21D8">
              <w:rPr>
                <w:rFonts w:ascii="Bookman Old Style" w:hAnsi="Bookman Old Style"/>
                <w:sz w:val="16"/>
                <w:szCs w:val="16"/>
              </w:rPr>
              <w:t>Silaras</w:t>
            </w:r>
            <w:r w:rsidR="00156D4D" w:rsidRPr="001C21D8">
              <w:rPr>
                <w:rFonts w:ascii="Bookman Old Style" w:hAnsi="Bookman Old Style"/>
                <w:spacing w:val="11"/>
                <w:sz w:val="16"/>
                <w:szCs w:val="16"/>
              </w:rPr>
              <w:t xml:space="preserve"> </w:t>
            </w:r>
            <w:r w:rsidRPr="001C21D8">
              <w:rPr>
                <w:rFonts w:ascii="Bookman Old Style" w:hAnsi="Bookman Old Style"/>
                <w:i/>
                <w:iCs/>
                <w:sz w:val="16"/>
                <w:szCs w:val="16"/>
              </w:rPr>
              <w:t>Client</w:t>
            </w:r>
            <w:r w:rsidRPr="001C21D8">
              <w:rPr>
                <w:rFonts w:ascii="Bookman Old Style" w:hAnsi="Bookman Old Style"/>
                <w:spacing w:val="8"/>
                <w:sz w:val="16"/>
                <w:szCs w:val="16"/>
              </w:rPr>
              <w:t xml:space="preserve"> </w:t>
            </w:r>
            <w:r w:rsidRPr="001C21D8">
              <w:rPr>
                <w:rFonts w:ascii="Bookman Old Style" w:hAnsi="Bookman Old Style"/>
                <w:sz w:val="16"/>
                <w:szCs w:val="16"/>
              </w:rPr>
              <w:t>pada</w:t>
            </w:r>
            <w:r w:rsidRPr="001C21D8">
              <w:rPr>
                <w:rFonts w:ascii="Bookman Old Style" w:hAnsi="Bookman Old Style"/>
                <w:spacing w:val="11"/>
                <w:sz w:val="16"/>
                <w:szCs w:val="16"/>
              </w:rPr>
              <w:t xml:space="preserve"> </w:t>
            </w:r>
            <w:r w:rsidR="00E56DC2" w:rsidRPr="001C21D8">
              <w:rPr>
                <w:rFonts w:ascii="Bookman Old Style" w:hAnsi="Bookman Old Style"/>
                <w:sz w:val="16"/>
                <w:szCs w:val="16"/>
              </w:rPr>
              <w:t>Silaras Website</w:t>
            </w:r>
            <w:r w:rsidR="00156D4D" w:rsidRPr="001C21D8">
              <w:rPr>
                <w:rFonts w:ascii="Bookman Old Style" w:hAnsi="Bookman Old Style"/>
                <w:sz w:val="16"/>
                <w:szCs w:val="16"/>
              </w:rPr>
              <w:t xml:space="preserve"> </w:t>
            </w:r>
            <w:r w:rsidRPr="001C21D8">
              <w:rPr>
                <w:rFonts w:ascii="Bookman Old Style" w:hAnsi="Bookman Old Style"/>
                <w:sz w:val="16"/>
                <w:szCs w:val="16"/>
              </w:rPr>
              <w:t>sesuai</w:t>
            </w:r>
            <w:r w:rsidRPr="001C21D8">
              <w:rPr>
                <w:rFonts w:ascii="Bookman Old Style" w:hAnsi="Bookman Old Style"/>
                <w:spacing w:val="10"/>
                <w:sz w:val="16"/>
                <w:szCs w:val="16"/>
              </w:rPr>
              <w:t xml:space="preserve"> </w:t>
            </w:r>
            <w:r w:rsidRPr="001C21D8">
              <w:rPr>
                <w:rFonts w:ascii="Bookman Old Style" w:hAnsi="Bookman Old Style"/>
                <w:sz w:val="16"/>
                <w:szCs w:val="16"/>
              </w:rPr>
              <w:t>dengan</w:t>
            </w:r>
            <w:r w:rsidRPr="001C21D8">
              <w:rPr>
                <w:rFonts w:ascii="Bookman Old Style" w:hAnsi="Bookman Old Style"/>
                <w:spacing w:val="13"/>
                <w:sz w:val="16"/>
                <w:szCs w:val="16"/>
              </w:rPr>
              <w:t xml:space="preserve"> </w:t>
            </w:r>
            <w:r w:rsidRPr="001C21D8">
              <w:rPr>
                <w:rFonts w:ascii="Bookman Old Style" w:hAnsi="Bookman Old Style"/>
                <w:sz w:val="16"/>
                <w:szCs w:val="16"/>
              </w:rPr>
              <w:t>sandi</w:t>
            </w:r>
            <w:r w:rsidRPr="001C21D8">
              <w:rPr>
                <w:rFonts w:ascii="Bookman Old Style" w:hAnsi="Bookman Old Style"/>
                <w:spacing w:val="10"/>
                <w:sz w:val="16"/>
                <w:szCs w:val="16"/>
              </w:rPr>
              <w:t xml:space="preserve"> </w:t>
            </w:r>
            <w:r w:rsidRPr="001C21D8">
              <w:rPr>
                <w:rFonts w:ascii="Bookman Old Style" w:hAnsi="Bookman Old Style"/>
                <w:sz w:val="16"/>
                <w:szCs w:val="16"/>
              </w:rPr>
              <w:t>pengguna</w:t>
            </w:r>
          </w:p>
        </w:tc>
        <w:tc>
          <w:tcPr>
            <w:tcW w:w="992" w:type="dxa"/>
          </w:tcPr>
          <w:p w14:paraId="2846C621" w14:textId="77777777" w:rsidR="00657218" w:rsidRPr="001C21D8" w:rsidRDefault="00657218" w:rsidP="00256E8A">
            <w:pPr>
              <w:pStyle w:val="TableParagraph"/>
              <w:rPr>
                <w:rFonts w:ascii="Bookman Old Style" w:hAnsi="Bookman Old Style"/>
                <w:sz w:val="16"/>
                <w:szCs w:val="16"/>
              </w:rPr>
            </w:pPr>
          </w:p>
        </w:tc>
      </w:tr>
      <w:tr w:rsidR="00657218" w:rsidRPr="001C21D8" w14:paraId="50A30EFA" w14:textId="77777777" w:rsidTr="00256E8A">
        <w:tc>
          <w:tcPr>
            <w:tcW w:w="2410" w:type="dxa"/>
          </w:tcPr>
          <w:p w14:paraId="2C45E58E" w14:textId="77777777" w:rsidR="00657218" w:rsidRPr="001C21D8" w:rsidRDefault="00657218" w:rsidP="00256E8A">
            <w:pPr>
              <w:pStyle w:val="TableParagraph"/>
              <w:rPr>
                <w:rFonts w:ascii="Bookman Old Style" w:hAnsi="Bookman Old Style"/>
                <w:sz w:val="16"/>
                <w:szCs w:val="16"/>
              </w:rPr>
            </w:pPr>
            <w:r w:rsidRPr="001C21D8">
              <w:rPr>
                <w:rFonts w:ascii="Bookman Old Style" w:hAnsi="Bookman Old Style"/>
                <w:sz w:val="16"/>
                <w:szCs w:val="16"/>
              </w:rPr>
              <w:t>Ekstrak</w:t>
            </w:r>
            <w:r w:rsidRPr="001C21D8">
              <w:rPr>
                <w:rFonts w:ascii="Bookman Old Style" w:hAnsi="Bookman Old Style"/>
                <w:spacing w:val="-1"/>
                <w:sz w:val="16"/>
                <w:szCs w:val="16"/>
              </w:rPr>
              <w:t xml:space="preserve"> </w:t>
            </w:r>
            <w:r w:rsidRPr="001C21D8">
              <w:rPr>
                <w:rFonts w:ascii="Bookman Old Style" w:hAnsi="Bookman Old Style"/>
                <w:sz w:val="16"/>
                <w:szCs w:val="16"/>
              </w:rPr>
              <w:t>File</w:t>
            </w:r>
            <w:r w:rsidRPr="001C21D8">
              <w:rPr>
                <w:rFonts w:ascii="Bookman Old Style" w:hAnsi="Bookman Old Style"/>
                <w:spacing w:val="-3"/>
                <w:sz w:val="16"/>
                <w:szCs w:val="16"/>
              </w:rPr>
              <w:t xml:space="preserve"> </w:t>
            </w:r>
            <w:r w:rsidRPr="001C21D8">
              <w:rPr>
                <w:rFonts w:ascii="Bookman Old Style" w:hAnsi="Bookman Old Style"/>
                <w:i/>
                <w:iCs/>
                <w:sz w:val="16"/>
                <w:szCs w:val="16"/>
              </w:rPr>
              <w:t>download</w:t>
            </w:r>
          </w:p>
        </w:tc>
        <w:tc>
          <w:tcPr>
            <w:tcW w:w="6095" w:type="dxa"/>
          </w:tcPr>
          <w:p w14:paraId="10843E33" w14:textId="70CF89A2" w:rsidR="00657218" w:rsidRPr="001C21D8" w:rsidRDefault="00657218" w:rsidP="00256E8A">
            <w:pPr>
              <w:pStyle w:val="TableParagraph"/>
              <w:numPr>
                <w:ilvl w:val="0"/>
                <w:numId w:val="17"/>
              </w:numPr>
              <w:tabs>
                <w:tab w:val="left" w:pos="452"/>
              </w:tabs>
              <w:ind w:left="227" w:hanging="227"/>
              <w:rPr>
                <w:rFonts w:ascii="Bookman Old Style" w:hAnsi="Bookman Old Style"/>
                <w:sz w:val="16"/>
                <w:szCs w:val="16"/>
              </w:rPr>
            </w:pPr>
            <w:r w:rsidRPr="001C21D8">
              <w:rPr>
                <w:rFonts w:ascii="Bookman Old Style" w:hAnsi="Bookman Old Style"/>
                <w:sz w:val="16"/>
                <w:szCs w:val="16"/>
              </w:rPr>
              <w:t>File</w:t>
            </w:r>
            <w:r w:rsidRPr="001C21D8">
              <w:rPr>
                <w:rFonts w:ascii="Bookman Old Style" w:hAnsi="Bookman Old Style"/>
                <w:spacing w:val="-3"/>
                <w:sz w:val="16"/>
                <w:szCs w:val="16"/>
              </w:rPr>
              <w:t xml:space="preserve"> </w:t>
            </w:r>
            <w:r w:rsidRPr="001C21D8">
              <w:rPr>
                <w:rFonts w:ascii="Bookman Old Style" w:hAnsi="Bookman Old Style"/>
                <w:sz w:val="16"/>
                <w:szCs w:val="16"/>
              </w:rPr>
              <w:t>yang telah di</w:t>
            </w:r>
            <w:r w:rsidR="00AF4C90" w:rsidRPr="001C21D8">
              <w:rPr>
                <w:rFonts w:ascii="Bookman Old Style" w:hAnsi="Bookman Old Style"/>
                <w:sz w:val="16"/>
                <w:szCs w:val="16"/>
                <w:lang w:val="en-US"/>
              </w:rPr>
              <w:t>-</w:t>
            </w:r>
            <w:r w:rsidRPr="001C21D8">
              <w:rPr>
                <w:rFonts w:ascii="Bookman Old Style" w:hAnsi="Bookman Old Style"/>
                <w:i/>
                <w:iCs/>
                <w:sz w:val="16"/>
                <w:szCs w:val="16"/>
              </w:rPr>
              <w:t>download</w:t>
            </w:r>
            <w:r w:rsidRPr="001C21D8">
              <w:rPr>
                <w:rFonts w:ascii="Bookman Old Style" w:hAnsi="Bookman Old Style"/>
                <w:sz w:val="16"/>
                <w:szCs w:val="16"/>
              </w:rPr>
              <w:t>,</w:t>
            </w:r>
            <w:r w:rsidRPr="001C21D8">
              <w:rPr>
                <w:rFonts w:ascii="Bookman Old Style" w:hAnsi="Bookman Old Style"/>
                <w:spacing w:val="-4"/>
                <w:sz w:val="16"/>
                <w:szCs w:val="16"/>
              </w:rPr>
              <w:t xml:space="preserve"> </w:t>
            </w:r>
            <w:r w:rsidRPr="001C21D8">
              <w:rPr>
                <w:rFonts w:ascii="Bookman Old Style" w:hAnsi="Bookman Old Style"/>
                <w:sz w:val="16"/>
                <w:szCs w:val="16"/>
              </w:rPr>
              <w:t>diekstrak</w:t>
            </w:r>
          </w:p>
        </w:tc>
        <w:tc>
          <w:tcPr>
            <w:tcW w:w="992" w:type="dxa"/>
          </w:tcPr>
          <w:p w14:paraId="3C52D430" w14:textId="77777777" w:rsidR="00657218" w:rsidRPr="001C21D8" w:rsidRDefault="00657218" w:rsidP="00256E8A">
            <w:pPr>
              <w:pStyle w:val="TableParagraph"/>
              <w:rPr>
                <w:rFonts w:ascii="Bookman Old Style" w:hAnsi="Bookman Old Style"/>
                <w:sz w:val="16"/>
                <w:szCs w:val="16"/>
              </w:rPr>
            </w:pPr>
          </w:p>
        </w:tc>
      </w:tr>
      <w:tr w:rsidR="00657218" w:rsidRPr="001C21D8" w14:paraId="1FB93590" w14:textId="77777777" w:rsidTr="00256E8A">
        <w:tc>
          <w:tcPr>
            <w:tcW w:w="2410" w:type="dxa"/>
          </w:tcPr>
          <w:p w14:paraId="1A8268FC" w14:textId="77777777" w:rsidR="00657218" w:rsidRPr="001C21D8" w:rsidRDefault="00657218" w:rsidP="00256E8A">
            <w:pPr>
              <w:pStyle w:val="TableParagraph"/>
              <w:rPr>
                <w:rFonts w:ascii="Bookman Old Style" w:hAnsi="Bookman Old Style"/>
                <w:sz w:val="16"/>
                <w:szCs w:val="16"/>
              </w:rPr>
            </w:pPr>
            <w:r w:rsidRPr="001C21D8">
              <w:rPr>
                <w:rFonts w:ascii="Bookman Old Style" w:hAnsi="Bookman Old Style"/>
                <w:sz w:val="16"/>
                <w:szCs w:val="16"/>
              </w:rPr>
              <w:t>Instalasi</w:t>
            </w:r>
          </w:p>
        </w:tc>
        <w:tc>
          <w:tcPr>
            <w:tcW w:w="6095" w:type="dxa"/>
          </w:tcPr>
          <w:p w14:paraId="2B9FBF2D" w14:textId="4CD8D31D" w:rsidR="00657218" w:rsidRPr="001C21D8" w:rsidRDefault="00657218" w:rsidP="00256E8A">
            <w:pPr>
              <w:pStyle w:val="TableParagraph"/>
              <w:numPr>
                <w:ilvl w:val="0"/>
                <w:numId w:val="16"/>
              </w:numPr>
              <w:tabs>
                <w:tab w:val="left" w:pos="452"/>
              </w:tabs>
              <w:ind w:left="227" w:hanging="227"/>
              <w:rPr>
                <w:rFonts w:ascii="Bookman Old Style" w:hAnsi="Bookman Old Style"/>
                <w:sz w:val="16"/>
                <w:szCs w:val="16"/>
              </w:rPr>
            </w:pPr>
            <w:r w:rsidRPr="001C21D8">
              <w:rPr>
                <w:rFonts w:ascii="Bookman Old Style" w:hAnsi="Bookman Old Style"/>
                <w:i/>
                <w:iCs/>
                <w:sz w:val="16"/>
                <w:szCs w:val="16"/>
              </w:rPr>
              <w:t>Double</w:t>
            </w:r>
            <w:r w:rsidRPr="001C21D8">
              <w:rPr>
                <w:rFonts w:ascii="Bookman Old Style" w:hAnsi="Bookman Old Style"/>
                <w:spacing w:val="22"/>
                <w:sz w:val="16"/>
                <w:szCs w:val="16"/>
              </w:rPr>
              <w:t xml:space="preserve"> </w:t>
            </w:r>
            <w:r w:rsidRPr="001C21D8">
              <w:rPr>
                <w:rFonts w:ascii="Bookman Old Style" w:hAnsi="Bookman Old Style"/>
                <w:sz w:val="16"/>
                <w:szCs w:val="16"/>
              </w:rPr>
              <w:t>klik</w:t>
            </w:r>
            <w:r w:rsidRPr="001C21D8">
              <w:rPr>
                <w:rFonts w:ascii="Bookman Old Style" w:hAnsi="Bookman Old Style"/>
                <w:spacing w:val="25"/>
                <w:sz w:val="16"/>
                <w:szCs w:val="16"/>
              </w:rPr>
              <w:t xml:space="preserve"> </w:t>
            </w:r>
            <w:r w:rsidRPr="001C21D8">
              <w:rPr>
                <w:rFonts w:ascii="Bookman Old Style" w:hAnsi="Bookman Old Style"/>
                <w:sz w:val="16"/>
                <w:szCs w:val="16"/>
              </w:rPr>
              <w:t>file</w:t>
            </w:r>
            <w:r w:rsidRPr="001C21D8">
              <w:rPr>
                <w:rFonts w:ascii="Bookman Old Style" w:hAnsi="Bookman Old Style"/>
                <w:spacing w:val="23"/>
                <w:sz w:val="16"/>
                <w:szCs w:val="16"/>
              </w:rPr>
              <w:t xml:space="preserve"> </w:t>
            </w:r>
            <w:r w:rsidRPr="001C21D8">
              <w:rPr>
                <w:rFonts w:ascii="Bookman Old Style" w:hAnsi="Bookman Old Style"/>
                <w:i/>
                <w:iCs/>
                <w:sz w:val="16"/>
                <w:szCs w:val="16"/>
              </w:rPr>
              <w:t>installer</w:t>
            </w:r>
          </w:p>
          <w:p w14:paraId="2A75FB30" w14:textId="77777777" w:rsidR="00657218" w:rsidRPr="001C21D8" w:rsidRDefault="00657218" w:rsidP="00256E8A">
            <w:pPr>
              <w:pStyle w:val="TableParagraph"/>
              <w:numPr>
                <w:ilvl w:val="0"/>
                <w:numId w:val="16"/>
              </w:numPr>
              <w:tabs>
                <w:tab w:val="left" w:pos="452"/>
              </w:tabs>
              <w:ind w:left="227" w:hanging="227"/>
              <w:rPr>
                <w:rFonts w:ascii="Bookman Old Style" w:hAnsi="Bookman Old Style"/>
                <w:sz w:val="16"/>
                <w:szCs w:val="16"/>
              </w:rPr>
            </w:pPr>
            <w:r w:rsidRPr="001C21D8">
              <w:rPr>
                <w:rFonts w:ascii="Bookman Old Style" w:hAnsi="Bookman Old Style"/>
                <w:sz w:val="16"/>
                <w:szCs w:val="16"/>
              </w:rPr>
              <w:t>Ikuti</w:t>
            </w:r>
            <w:r w:rsidRPr="001C21D8">
              <w:rPr>
                <w:rFonts w:ascii="Bookman Old Style" w:hAnsi="Bookman Old Style"/>
                <w:spacing w:val="2"/>
                <w:sz w:val="16"/>
                <w:szCs w:val="16"/>
              </w:rPr>
              <w:t xml:space="preserve"> </w:t>
            </w:r>
            <w:r w:rsidRPr="001C21D8">
              <w:rPr>
                <w:rFonts w:ascii="Bookman Old Style" w:hAnsi="Bookman Old Style"/>
                <w:sz w:val="16"/>
                <w:szCs w:val="16"/>
              </w:rPr>
              <w:t>panduan</w:t>
            </w:r>
            <w:r w:rsidRPr="001C21D8">
              <w:rPr>
                <w:rFonts w:ascii="Bookman Old Style" w:hAnsi="Bookman Old Style"/>
                <w:spacing w:val="5"/>
                <w:sz w:val="16"/>
                <w:szCs w:val="16"/>
              </w:rPr>
              <w:t xml:space="preserve"> </w:t>
            </w:r>
            <w:r w:rsidRPr="001C21D8">
              <w:rPr>
                <w:rFonts w:ascii="Bookman Old Style" w:hAnsi="Bookman Old Style"/>
                <w:sz w:val="16"/>
                <w:szCs w:val="16"/>
              </w:rPr>
              <w:t>wizard</w:t>
            </w:r>
            <w:r w:rsidRPr="001C21D8">
              <w:rPr>
                <w:rFonts w:ascii="Bookman Old Style" w:hAnsi="Bookman Old Style"/>
                <w:spacing w:val="5"/>
                <w:sz w:val="16"/>
                <w:szCs w:val="16"/>
              </w:rPr>
              <w:t xml:space="preserve"> </w:t>
            </w:r>
            <w:r w:rsidRPr="001C21D8">
              <w:rPr>
                <w:rFonts w:ascii="Bookman Old Style" w:hAnsi="Bookman Old Style"/>
                <w:sz w:val="16"/>
                <w:szCs w:val="16"/>
              </w:rPr>
              <w:t>instalasi</w:t>
            </w:r>
            <w:r w:rsidRPr="001C21D8">
              <w:rPr>
                <w:rFonts w:ascii="Bookman Old Style" w:hAnsi="Bookman Old Style"/>
                <w:spacing w:val="2"/>
                <w:sz w:val="16"/>
                <w:szCs w:val="16"/>
              </w:rPr>
              <w:t xml:space="preserve"> </w:t>
            </w:r>
            <w:r w:rsidRPr="001C21D8">
              <w:rPr>
                <w:rFonts w:ascii="Bookman Old Style" w:hAnsi="Bookman Old Style"/>
                <w:sz w:val="16"/>
                <w:szCs w:val="16"/>
              </w:rPr>
              <w:t>step</w:t>
            </w:r>
            <w:r w:rsidRPr="001C21D8">
              <w:rPr>
                <w:rFonts w:ascii="Bookman Old Style" w:hAnsi="Bookman Old Style"/>
                <w:spacing w:val="-42"/>
                <w:sz w:val="16"/>
                <w:szCs w:val="16"/>
              </w:rPr>
              <w:t xml:space="preserve"> </w:t>
            </w:r>
            <w:r w:rsidRPr="001C21D8">
              <w:rPr>
                <w:rFonts w:ascii="Bookman Old Style" w:hAnsi="Bookman Old Style"/>
                <w:sz w:val="16"/>
                <w:szCs w:val="16"/>
              </w:rPr>
              <w:t>by</w:t>
            </w:r>
            <w:r w:rsidRPr="001C21D8">
              <w:rPr>
                <w:rFonts w:ascii="Bookman Old Style" w:hAnsi="Bookman Old Style"/>
                <w:spacing w:val="11"/>
                <w:sz w:val="16"/>
                <w:szCs w:val="16"/>
              </w:rPr>
              <w:t xml:space="preserve"> </w:t>
            </w:r>
            <w:r w:rsidRPr="001C21D8">
              <w:rPr>
                <w:rFonts w:ascii="Bookman Old Style" w:hAnsi="Bookman Old Style"/>
                <w:sz w:val="16"/>
                <w:szCs w:val="16"/>
              </w:rPr>
              <w:t>step</w:t>
            </w:r>
            <w:r w:rsidRPr="001C21D8">
              <w:rPr>
                <w:rFonts w:ascii="Bookman Old Style" w:hAnsi="Bookman Old Style"/>
                <w:spacing w:val="12"/>
                <w:sz w:val="16"/>
                <w:szCs w:val="16"/>
              </w:rPr>
              <w:t xml:space="preserve"> </w:t>
            </w:r>
            <w:r w:rsidRPr="001C21D8">
              <w:rPr>
                <w:rFonts w:ascii="Bookman Old Style" w:hAnsi="Bookman Old Style"/>
                <w:sz w:val="16"/>
                <w:szCs w:val="16"/>
              </w:rPr>
              <w:t>hingga</w:t>
            </w:r>
            <w:r w:rsidRPr="001C21D8">
              <w:rPr>
                <w:rFonts w:ascii="Bookman Old Style" w:hAnsi="Bookman Old Style"/>
                <w:spacing w:val="11"/>
                <w:sz w:val="16"/>
                <w:szCs w:val="16"/>
              </w:rPr>
              <w:t xml:space="preserve"> </w:t>
            </w:r>
            <w:r w:rsidRPr="001C21D8">
              <w:rPr>
                <w:rFonts w:ascii="Bookman Old Style" w:hAnsi="Bookman Old Style"/>
                <w:sz w:val="16"/>
                <w:szCs w:val="16"/>
              </w:rPr>
              <w:t>selesai</w:t>
            </w:r>
          </w:p>
        </w:tc>
        <w:tc>
          <w:tcPr>
            <w:tcW w:w="992" w:type="dxa"/>
          </w:tcPr>
          <w:p w14:paraId="0B32321D" w14:textId="77777777" w:rsidR="00657218" w:rsidRPr="001C21D8" w:rsidRDefault="00657218" w:rsidP="00256E8A">
            <w:pPr>
              <w:pStyle w:val="TableParagraph"/>
              <w:rPr>
                <w:rFonts w:ascii="Bookman Old Style" w:hAnsi="Bookman Old Style"/>
                <w:sz w:val="16"/>
                <w:szCs w:val="16"/>
              </w:rPr>
            </w:pPr>
          </w:p>
        </w:tc>
      </w:tr>
    </w:tbl>
    <w:p w14:paraId="40B6B0E3" w14:textId="77777777" w:rsidR="00657218" w:rsidRPr="001C21D8" w:rsidRDefault="00657218" w:rsidP="005F29B1">
      <w:pPr>
        <w:spacing w:line="276" w:lineRule="auto"/>
        <w:ind w:left="680"/>
        <w:jc w:val="both"/>
        <w:rPr>
          <w:rFonts w:ascii="Bookman Old Style" w:hAnsi="Bookman Old Style"/>
          <w:iCs/>
        </w:rPr>
      </w:pPr>
    </w:p>
    <w:tbl>
      <w:tblPr>
        <w:tblW w:w="9497" w:type="dxa"/>
        <w:tblInd w:w="70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872"/>
        <w:gridCol w:w="6625"/>
      </w:tblGrid>
      <w:tr w:rsidR="00657218" w:rsidRPr="001C21D8" w14:paraId="38F5E186" w14:textId="77777777" w:rsidTr="005F29B1">
        <w:tc>
          <w:tcPr>
            <w:tcW w:w="2872" w:type="dxa"/>
            <w:shd w:val="clear" w:color="auto" w:fill="C00000"/>
          </w:tcPr>
          <w:p w14:paraId="3BACC071" w14:textId="77777777" w:rsidR="00657218" w:rsidRPr="001C21D8" w:rsidRDefault="00657218" w:rsidP="005F29B1">
            <w:pPr>
              <w:pStyle w:val="TableParagraph"/>
              <w:ind w:left="206" w:right="202" w:hanging="1"/>
              <w:jc w:val="center"/>
              <w:rPr>
                <w:rFonts w:ascii="Bookman Old Style" w:hAnsi="Bookman Old Style"/>
                <w:b/>
                <w:sz w:val="16"/>
                <w:szCs w:val="16"/>
              </w:rPr>
            </w:pPr>
            <w:r w:rsidRPr="001C21D8">
              <w:rPr>
                <w:rFonts w:ascii="Bookman Old Style" w:hAnsi="Bookman Old Style"/>
                <w:b/>
                <w:color w:val="FFFFFF"/>
                <w:sz w:val="16"/>
                <w:szCs w:val="16"/>
              </w:rPr>
              <w:t>Persyaratan</w:t>
            </w:r>
            <w:r w:rsidRPr="001C21D8">
              <w:rPr>
                <w:rFonts w:ascii="Bookman Old Style" w:hAnsi="Bookman Old Style"/>
                <w:b/>
                <w:color w:val="FFFFFF"/>
                <w:spacing w:val="1"/>
                <w:sz w:val="16"/>
                <w:szCs w:val="16"/>
              </w:rPr>
              <w:t xml:space="preserve"> </w:t>
            </w:r>
            <w:r w:rsidRPr="001C21D8">
              <w:rPr>
                <w:rFonts w:ascii="Bookman Old Style" w:hAnsi="Bookman Old Style"/>
                <w:b/>
                <w:color w:val="FFFFFF"/>
                <w:sz w:val="16"/>
                <w:szCs w:val="16"/>
              </w:rPr>
              <w:t>Kebutuhan</w:t>
            </w:r>
            <w:r w:rsidRPr="001C21D8">
              <w:rPr>
                <w:rFonts w:ascii="Bookman Old Style" w:hAnsi="Bookman Old Style"/>
                <w:b/>
                <w:color w:val="FFFFFF"/>
                <w:spacing w:val="1"/>
                <w:sz w:val="16"/>
                <w:szCs w:val="16"/>
              </w:rPr>
              <w:t xml:space="preserve"> </w:t>
            </w:r>
            <w:r w:rsidRPr="001C21D8">
              <w:rPr>
                <w:rFonts w:ascii="Bookman Old Style" w:hAnsi="Bookman Old Style"/>
                <w:b/>
                <w:color w:val="FFFFFF"/>
                <w:sz w:val="16"/>
                <w:szCs w:val="16"/>
              </w:rPr>
              <w:t>Minimum</w:t>
            </w:r>
            <w:r w:rsidRPr="001C21D8">
              <w:rPr>
                <w:rFonts w:ascii="Bookman Old Style" w:hAnsi="Bookman Old Style"/>
                <w:b/>
                <w:color w:val="FFFFFF"/>
                <w:spacing w:val="-41"/>
                <w:sz w:val="16"/>
                <w:szCs w:val="16"/>
              </w:rPr>
              <w:t xml:space="preserve"> </w:t>
            </w:r>
            <w:r w:rsidRPr="001C21D8">
              <w:rPr>
                <w:rFonts w:ascii="Bookman Old Style" w:hAnsi="Bookman Old Style"/>
                <w:b/>
                <w:color w:val="FFFFFF"/>
                <w:sz w:val="16"/>
                <w:szCs w:val="16"/>
              </w:rPr>
              <w:t>Untuk</w:t>
            </w:r>
            <w:r w:rsidRPr="001C21D8">
              <w:rPr>
                <w:rFonts w:ascii="Bookman Old Style" w:hAnsi="Bookman Old Style"/>
                <w:b/>
                <w:color w:val="FFFFFF"/>
                <w:spacing w:val="13"/>
                <w:sz w:val="16"/>
                <w:szCs w:val="16"/>
              </w:rPr>
              <w:t xml:space="preserve"> </w:t>
            </w:r>
            <w:r w:rsidRPr="001C21D8">
              <w:rPr>
                <w:rFonts w:ascii="Bookman Old Style" w:hAnsi="Bookman Old Style"/>
                <w:b/>
                <w:color w:val="FFFFFF"/>
                <w:sz w:val="16"/>
                <w:szCs w:val="16"/>
              </w:rPr>
              <w:t>Sistem</w:t>
            </w:r>
            <w:r w:rsidRPr="001C21D8">
              <w:rPr>
                <w:rFonts w:ascii="Bookman Old Style" w:hAnsi="Bookman Old Style"/>
                <w:b/>
                <w:color w:val="FFFFFF"/>
                <w:spacing w:val="13"/>
                <w:sz w:val="16"/>
                <w:szCs w:val="16"/>
              </w:rPr>
              <w:t xml:space="preserve"> </w:t>
            </w:r>
            <w:r w:rsidRPr="001C21D8">
              <w:rPr>
                <w:rFonts w:ascii="Bookman Old Style" w:hAnsi="Bookman Old Style"/>
                <w:b/>
                <w:color w:val="FFFFFF"/>
                <w:sz w:val="16"/>
                <w:szCs w:val="16"/>
              </w:rPr>
              <w:t>Ini</w:t>
            </w:r>
          </w:p>
        </w:tc>
        <w:tc>
          <w:tcPr>
            <w:tcW w:w="6625" w:type="dxa"/>
          </w:tcPr>
          <w:p w14:paraId="6D5F8FEE" w14:textId="77777777" w:rsidR="00657218" w:rsidRPr="001C21D8" w:rsidRDefault="00657218" w:rsidP="005F29B1">
            <w:pPr>
              <w:pStyle w:val="TableParagraph"/>
              <w:ind w:left="105"/>
              <w:rPr>
                <w:rFonts w:ascii="Bookman Old Style" w:hAnsi="Bookman Old Style"/>
                <w:sz w:val="16"/>
                <w:szCs w:val="16"/>
              </w:rPr>
            </w:pPr>
            <w:r w:rsidRPr="001C21D8">
              <w:rPr>
                <w:rFonts w:ascii="Bookman Old Style" w:hAnsi="Bookman Old Style"/>
                <w:sz w:val="16"/>
                <w:szCs w:val="16"/>
              </w:rPr>
              <w:t>4</w:t>
            </w:r>
            <w:r w:rsidRPr="001C21D8">
              <w:rPr>
                <w:rFonts w:ascii="Bookman Old Style" w:hAnsi="Bookman Old Style"/>
                <w:spacing w:val="5"/>
                <w:sz w:val="16"/>
                <w:szCs w:val="16"/>
              </w:rPr>
              <w:t xml:space="preserve"> </w:t>
            </w:r>
            <w:r w:rsidRPr="001C21D8">
              <w:rPr>
                <w:rFonts w:ascii="Bookman Old Style" w:hAnsi="Bookman Old Style"/>
                <w:sz w:val="16"/>
                <w:szCs w:val="16"/>
              </w:rPr>
              <w:t>Cores</w:t>
            </w:r>
            <w:r w:rsidRPr="001C21D8">
              <w:rPr>
                <w:rFonts w:ascii="Bookman Old Style" w:hAnsi="Bookman Old Style"/>
                <w:spacing w:val="3"/>
                <w:sz w:val="16"/>
                <w:szCs w:val="16"/>
              </w:rPr>
              <w:t xml:space="preserve"> </w:t>
            </w:r>
            <w:r w:rsidRPr="001C21D8">
              <w:rPr>
                <w:rFonts w:ascii="Bookman Old Style" w:hAnsi="Bookman Old Style"/>
                <w:sz w:val="16"/>
                <w:szCs w:val="16"/>
              </w:rPr>
              <w:t>i3</w:t>
            </w:r>
            <w:r w:rsidRPr="001C21D8">
              <w:rPr>
                <w:rFonts w:ascii="Bookman Old Style" w:hAnsi="Bookman Old Style"/>
                <w:spacing w:val="5"/>
                <w:sz w:val="16"/>
                <w:szCs w:val="16"/>
              </w:rPr>
              <w:t xml:space="preserve"> </w:t>
            </w:r>
            <w:r w:rsidRPr="001C21D8">
              <w:rPr>
                <w:rFonts w:ascii="Bookman Old Style" w:hAnsi="Bookman Old Style"/>
                <w:sz w:val="16"/>
                <w:szCs w:val="16"/>
              </w:rPr>
              <w:t>Gen</w:t>
            </w:r>
            <w:r w:rsidRPr="001C21D8">
              <w:rPr>
                <w:rFonts w:ascii="Bookman Old Style" w:hAnsi="Bookman Old Style"/>
                <w:spacing w:val="6"/>
                <w:sz w:val="16"/>
                <w:szCs w:val="16"/>
              </w:rPr>
              <w:t xml:space="preserve"> </w:t>
            </w:r>
            <w:r w:rsidRPr="001C21D8">
              <w:rPr>
                <w:rFonts w:ascii="Bookman Old Style" w:hAnsi="Bookman Old Style"/>
                <w:sz w:val="16"/>
                <w:szCs w:val="16"/>
              </w:rPr>
              <w:t>6,</w:t>
            </w:r>
            <w:r w:rsidRPr="001C21D8">
              <w:rPr>
                <w:rFonts w:ascii="Bookman Old Style" w:hAnsi="Bookman Old Style"/>
                <w:spacing w:val="4"/>
                <w:sz w:val="16"/>
                <w:szCs w:val="16"/>
              </w:rPr>
              <w:t xml:space="preserve"> </w:t>
            </w:r>
            <w:r w:rsidRPr="001C21D8">
              <w:rPr>
                <w:rFonts w:ascii="Bookman Old Style" w:hAnsi="Bookman Old Style"/>
                <w:sz w:val="16"/>
                <w:szCs w:val="16"/>
              </w:rPr>
              <w:t>CPU</w:t>
            </w:r>
            <w:r w:rsidRPr="001C21D8">
              <w:rPr>
                <w:rFonts w:ascii="Bookman Old Style" w:hAnsi="Bookman Old Style"/>
                <w:spacing w:val="2"/>
                <w:sz w:val="16"/>
                <w:szCs w:val="16"/>
              </w:rPr>
              <w:t xml:space="preserve"> </w:t>
            </w:r>
            <w:r w:rsidRPr="001C21D8">
              <w:rPr>
                <w:rFonts w:ascii="Bookman Old Style" w:hAnsi="Bookman Old Style"/>
                <w:sz w:val="16"/>
                <w:szCs w:val="16"/>
              </w:rPr>
              <w:t>2.7</w:t>
            </w:r>
            <w:r w:rsidRPr="001C21D8">
              <w:rPr>
                <w:rFonts w:ascii="Bookman Old Style" w:hAnsi="Bookman Old Style"/>
                <w:spacing w:val="3"/>
                <w:sz w:val="16"/>
                <w:szCs w:val="16"/>
              </w:rPr>
              <w:t xml:space="preserve"> </w:t>
            </w:r>
            <w:r w:rsidRPr="001C21D8">
              <w:rPr>
                <w:rFonts w:ascii="Bookman Old Style" w:hAnsi="Bookman Old Style"/>
                <w:sz w:val="16"/>
                <w:szCs w:val="16"/>
              </w:rPr>
              <w:t>GHz,</w:t>
            </w:r>
            <w:r w:rsidRPr="001C21D8">
              <w:rPr>
                <w:rFonts w:ascii="Bookman Old Style" w:hAnsi="Bookman Old Style"/>
                <w:spacing w:val="4"/>
                <w:sz w:val="16"/>
                <w:szCs w:val="16"/>
              </w:rPr>
              <w:t xml:space="preserve"> </w:t>
            </w:r>
            <w:r w:rsidRPr="001C21D8">
              <w:rPr>
                <w:rFonts w:ascii="Bookman Old Style" w:hAnsi="Bookman Old Style"/>
                <w:sz w:val="16"/>
                <w:szCs w:val="16"/>
              </w:rPr>
              <w:t>Cache</w:t>
            </w:r>
            <w:r w:rsidRPr="001C21D8">
              <w:rPr>
                <w:rFonts w:ascii="Bookman Old Style" w:hAnsi="Bookman Old Style"/>
                <w:spacing w:val="4"/>
                <w:sz w:val="16"/>
                <w:szCs w:val="16"/>
              </w:rPr>
              <w:t xml:space="preserve"> </w:t>
            </w:r>
            <w:r w:rsidRPr="001C21D8">
              <w:rPr>
                <w:rFonts w:ascii="Bookman Old Style" w:hAnsi="Bookman Old Style"/>
                <w:sz w:val="16"/>
                <w:szCs w:val="16"/>
              </w:rPr>
              <w:t>6</w:t>
            </w:r>
            <w:r w:rsidRPr="001C21D8">
              <w:rPr>
                <w:rFonts w:ascii="Bookman Old Style" w:hAnsi="Bookman Old Style"/>
                <w:spacing w:val="5"/>
                <w:sz w:val="16"/>
                <w:szCs w:val="16"/>
              </w:rPr>
              <w:t xml:space="preserve"> </w:t>
            </w:r>
            <w:r w:rsidRPr="001C21D8">
              <w:rPr>
                <w:rFonts w:ascii="Bookman Old Style" w:hAnsi="Bookman Old Style"/>
                <w:sz w:val="16"/>
                <w:szCs w:val="16"/>
              </w:rPr>
              <w:t>MB</w:t>
            </w:r>
          </w:p>
          <w:p w14:paraId="06219859" w14:textId="77777777" w:rsidR="00657218" w:rsidRPr="001C21D8" w:rsidRDefault="00657218" w:rsidP="005F29B1">
            <w:pPr>
              <w:pStyle w:val="TableParagraph"/>
              <w:ind w:left="105"/>
              <w:rPr>
                <w:rFonts w:ascii="Bookman Old Style" w:hAnsi="Bookman Old Style"/>
                <w:sz w:val="16"/>
                <w:szCs w:val="16"/>
              </w:rPr>
            </w:pPr>
            <w:r w:rsidRPr="001C21D8">
              <w:rPr>
                <w:rFonts w:ascii="Bookman Old Style" w:hAnsi="Bookman Old Style"/>
                <w:sz w:val="16"/>
                <w:szCs w:val="16"/>
              </w:rPr>
              <w:t>4</w:t>
            </w:r>
            <w:r w:rsidRPr="001C21D8">
              <w:rPr>
                <w:rFonts w:ascii="Bookman Old Style" w:hAnsi="Bookman Old Style"/>
                <w:spacing w:val="16"/>
                <w:sz w:val="16"/>
                <w:szCs w:val="16"/>
              </w:rPr>
              <w:t xml:space="preserve"> </w:t>
            </w:r>
            <w:r w:rsidRPr="001C21D8">
              <w:rPr>
                <w:rFonts w:ascii="Bookman Old Style" w:hAnsi="Bookman Old Style"/>
                <w:sz w:val="16"/>
                <w:szCs w:val="16"/>
              </w:rPr>
              <w:t>GB</w:t>
            </w:r>
            <w:r w:rsidRPr="001C21D8">
              <w:rPr>
                <w:rFonts w:ascii="Bookman Old Style" w:hAnsi="Bookman Old Style"/>
                <w:spacing w:val="13"/>
                <w:sz w:val="16"/>
                <w:szCs w:val="16"/>
              </w:rPr>
              <w:t xml:space="preserve"> </w:t>
            </w:r>
            <w:r w:rsidRPr="001C21D8">
              <w:rPr>
                <w:rFonts w:ascii="Bookman Old Style" w:hAnsi="Bookman Old Style"/>
                <w:sz w:val="16"/>
                <w:szCs w:val="16"/>
              </w:rPr>
              <w:t>RAM</w:t>
            </w:r>
          </w:p>
          <w:p w14:paraId="51DE3D9C" w14:textId="77777777" w:rsidR="00657218" w:rsidRPr="001C21D8" w:rsidRDefault="00657218" w:rsidP="005F29B1">
            <w:pPr>
              <w:pStyle w:val="TableParagraph"/>
              <w:ind w:left="105"/>
              <w:rPr>
                <w:rFonts w:ascii="Bookman Old Style" w:hAnsi="Bookman Old Style"/>
                <w:sz w:val="16"/>
                <w:szCs w:val="16"/>
              </w:rPr>
            </w:pPr>
            <w:r w:rsidRPr="001C21D8">
              <w:rPr>
                <w:rFonts w:ascii="Bookman Old Style" w:hAnsi="Bookman Old Style"/>
                <w:sz w:val="16"/>
                <w:szCs w:val="16"/>
              </w:rPr>
              <w:t>HDD</w:t>
            </w:r>
            <w:r w:rsidRPr="001C21D8">
              <w:rPr>
                <w:rFonts w:ascii="Bookman Old Style" w:hAnsi="Bookman Old Style"/>
                <w:spacing w:val="8"/>
                <w:sz w:val="16"/>
                <w:szCs w:val="16"/>
              </w:rPr>
              <w:t xml:space="preserve"> </w:t>
            </w:r>
            <w:r w:rsidRPr="001C21D8">
              <w:rPr>
                <w:rFonts w:ascii="Bookman Old Style" w:hAnsi="Bookman Old Style"/>
                <w:sz w:val="16"/>
                <w:szCs w:val="16"/>
              </w:rPr>
              <w:t>80</w:t>
            </w:r>
            <w:r w:rsidRPr="001C21D8">
              <w:rPr>
                <w:rFonts w:ascii="Bookman Old Style" w:hAnsi="Bookman Old Style"/>
                <w:spacing w:val="10"/>
                <w:sz w:val="16"/>
                <w:szCs w:val="16"/>
              </w:rPr>
              <w:t xml:space="preserve"> </w:t>
            </w:r>
            <w:r w:rsidRPr="001C21D8">
              <w:rPr>
                <w:rFonts w:ascii="Bookman Old Style" w:hAnsi="Bookman Old Style"/>
                <w:sz w:val="16"/>
                <w:szCs w:val="16"/>
              </w:rPr>
              <w:t>GB</w:t>
            </w:r>
          </w:p>
          <w:p w14:paraId="55EE7B1D" w14:textId="77777777" w:rsidR="00657218" w:rsidRPr="001C21D8" w:rsidRDefault="00657218" w:rsidP="005F29B1">
            <w:pPr>
              <w:pStyle w:val="TableParagraph"/>
              <w:ind w:left="105"/>
              <w:rPr>
                <w:rFonts w:ascii="Bookman Old Style" w:hAnsi="Bookman Old Style"/>
                <w:sz w:val="16"/>
                <w:szCs w:val="16"/>
              </w:rPr>
            </w:pPr>
            <w:r w:rsidRPr="001C21D8">
              <w:rPr>
                <w:rFonts w:ascii="Bookman Old Style" w:hAnsi="Bookman Old Style"/>
                <w:sz w:val="16"/>
                <w:szCs w:val="16"/>
              </w:rPr>
              <w:t>Windows 7</w:t>
            </w:r>
            <w:r w:rsidRPr="001C21D8">
              <w:rPr>
                <w:rFonts w:ascii="Bookman Old Style" w:hAnsi="Bookman Old Style"/>
                <w:spacing w:val="3"/>
                <w:sz w:val="16"/>
                <w:szCs w:val="16"/>
              </w:rPr>
              <w:t xml:space="preserve"> </w:t>
            </w:r>
            <w:r w:rsidRPr="001C21D8">
              <w:rPr>
                <w:rFonts w:ascii="Bookman Old Style" w:hAnsi="Bookman Old Style"/>
                <w:sz w:val="16"/>
                <w:szCs w:val="16"/>
              </w:rPr>
              <w:t>(64</w:t>
            </w:r>
            <w:r w:rsidRPr="001C21D8">
              <w:rPr>
                <w:rFonts w:ascii="Bookman Old Style" w:hAnsi="Bookman Old Style"/>
                <w:spacing w:val="2"/>
                <w:sz w:val="16"/>
                <w:szCs w:val="16"/>
              </w:rPr>
              <w:t xml:space="preserve"> </w:t>
            </w:r>
            <w:r w:rsidRPr="001C21D8">
              <w:rPr>
                <w:rFonts w:ascii="Bookman Old Style" w:hAnsi="Bookman Old Style"/>
                <w:sz w:val="16"/>
                <w:szCs w:val="16"/>
              </w:rPr>
              <w:t>bit)</w:t>
            </w:r>
          </w:p>
        </w:tc>
      </w:tr>
    </w:tbl>
    <w:p w14:paraId="48B3E8FC" w14:textId="77777777" w:rsidR="00E56DC2" w:rsidRPr="001C21D8" w:rsidRDefault="00E56DC2" w:rsidP="00E56DC2">
      <w:pPr>
        <w:pStyle w:val="Heading3"/>
        <w:spacing w:before="120" w:after="120"/>
        <w:ind w:left="680"/>
        <w:rPr>
          <w:rFonts w:ascii="Bookman Old Style" w:hAnsi="Bookman Old Style"/>
          <w:sz w:val="20"/>
          <w:szCs w:val="20"/>
        </w:rPr>
      </w:pPr>
      <w:bookmarkStart w:id="10" w:name="3.2._Pemberian_Kewenangan"/>
      <w:bookmarkStart w:id="11" w:name="_bookmark11"/>
      <w:bookmarkStart w:id="12" w:name="3.3._Memulai_Aplikasi"/>
      <w:bookmarkStart w:id="13" w:name="_bookmark12"/>
      <w:bookmarkEnd w:id="10"/>
      <w:bookmarkEnd w:id="11"/>
      <w:bookmarkEnd w:id="12"/>
      <w:bookmarkEnd w:id="13"/>
    </w:p>
    <w:p w14:paraId="53C642E1" w14:textId="223AE6C5" w:rsidR="00657218" w:rsidRPr="001C21D8" w:rsidRDefault="00657218" w:rsidP="005A3506">
      <w:pPr>
        <w:pStyle w:val="Heading3"/>
        <w:numPr>
          <w:ilvl w:val="0"/>
          <w:numId w:val="6"/>
        </w:numPr>
        <w:spacing w:before="120" w:after="120"/>
        <w:ind w:left="680" w:hanging="340"/>
        <w:rPr>
          <w:rFonts w:ascii="Bookman Old Style" w:hAnsi="Bookman Old Style"/>
        </w:rPr>
      </w:pPr>
      <w:bookmarkStart w:id="14" w:name="_Toc111817940"/>
      <w:r w:rsidRPr="001C21D8">
        <w:rPr>
          <w:rFonts w:ascii="Bookman Old Style" w:hAnsi="Bookman Old Style"/>
        </w:rPr>
        <w:t>Memulai Aplikasi</w:t>
      </w:r>
      <w:bookmarkEnd w:id="14"/>
    </w:p>
    <w:p w14:paraId="13660447" w14:textId="630743A1" w:rsidR="00657218" w:rsidRPr="001C21D8" w:rsidRDefault="00657218" w:rsidP="00E92890">
      <w:pPr>
        <w:ind w:left="680"/>
        <w:jc w:val="both"/>
        <w:rPr>
          <w:rFonts w:ascii="Bookman Old Style" w:hAnsi="Bookman Old Style"/>
          <w:sz w:val="24"/>
          <w:szCs w:val="24"/>
        </w:rPr>
      </w:pPr>
      <w:r w:rsidRPr="001C21D8">
        <w:rPr>
          <w:rFonts w:ascii="Bookman Old Style" w:hAnsi="Bookman Old Style"/>
          <w:sz w:val="24"/>
          <w:szCs w:val="24"/>
        </w:rPr>
        <w:t>Untuk memulai menggunakan aplikasi berikut ini adalah langkah-langkah yang dapat dilakukan oleh pengguna aplikasi.</w:t>
      </w:r>
      <w:bookmarkStart w:id="15" w:name="3.3.1._SILARAS_Client_Fintech_dan_Asuran"/>
      <w:bookmarkStart w:id="16" w:name="_bookmark13"/>
      <w:bookmarkEnd w:id="15"/>
      <w:bookmarkEnd w:id="16"/>
      <w:r w:rsidR="00AF33AC" w:rsidRPr="001C21D8">
        <w:rPr>
          <w:rFonts w:ascii="Bookman Old Style" w:hAnsi="Bookman Old Style"/>
          <w:sz w:val="24"/>
          <w:szCs w:val="24"/>
        </w:rPr>
        <w:t xml:space="preserve"> </w:t>
      </w:r>
      <w:r w:rsidRPr="001C21D8">
        <w:rPr>
          <w:rFonts w:ascii="Bookman Old Style" w:hAnsi="Bookman Old Style"/>
          <w:sz w:val="24"/>
          <w:szCs w:val="24"/>
        </w:rPr>
        <w:t xml:space="preserve">Buka Aplikasi </w:t>
      </w:r>
      <w:r w:rsidR="00156D4D" w:rsidRPr="001C21D8">
        <w:rPr>
          <w:rFonts w:ascii="Bookman Old Style" w:hAnsi="Bookman Old Style"/>
          <w:sz w:val="24"/>
          <w:szCs w:val="24"/>
        </w:rPr>
        <w:t xml:space="preserve">Silaras </w:t>
      </w:r>
      <w:r w:rsidRPr="001C21D8">
        <w:rPr>
          <w:rFonts w:ascii="Bookman Old Style" w:hAnsi="Bookman Old Style"/>
          <w:i/>
          <w:iCs/>
          <w:sz w:val="24"/>
          <w:szCs w:val="24"/>
        </w:rPr>
        <w:t>Client</w:t>
      </w:r>
      <w:r w:rsidRPr="001C21D8">
        <w:rPr>
          <w:rFonts w:ascii="Bookman Old Style" w:hAnsi="Bookman Old Style"/>
          <w:sz w:val="24"/>
          <w:szCs w:val="24"/>
        </w:rPr>
        <w:t xml:space="preserve"> yang sudah terinstall.</w:t>
      </w:r>
    </w:p>
    <w:p w14:paraId="4BBED010" w14:textId="22F5AFE5" w:rsidR="00657218" w:rsidRPr="001C21D8" w:rsidRDefault="00657218" w:rsidP="005A3506">
      <w:pPr>
        <w:pStyle w:val="ListParagraph"/>
        <w:widowControl w:val="0"/>
        <w:numPr>
          <w:ilvl w:val="2"/>
          <w:numId w:val="26"/>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 xml:space="preserve">Masukan </w:t>
      </w:r>
      <w:r w:rsidRPr="001C21D8">
        <w:rPr>
          <w:rFonts w:ascii="Bookman Old Style" w:hAnsi="Bookman Old Style"/>
          <w:i/>
          <w:iCs/>
          <w:sz w:val="24"/>
          <w:szCs w:val="24"/>
        </w:rPr>
        <w:t>Username</w:t>
      </w:r>
      <w:r w:rsidRPr="001C21D8">
        <w:rPr>
          <w:rFonts w:ascii="Bookman Old Style" w:hAnsi="Bookman Old Style"/>
          <w:sz w:val="24"/>
          <w:szCs w:val="24"/>
        </w:rPr>
        <w:t xml:space="preserve"> dan </w:t>
      </w:r>
      <w:r w:rsidRPr="001C21D8">
        <w:rPr>
          <w:rFonts w:ascii="Bookman Old Style" w:hAnsi="Bookman Old Style"/>
          <w:i/>
          <w:iCs/>
          <w:sz w:val="24"/>
          <w:szCs w:val="24"/>
        </w:rPr>
        <w:t>Password</w:t>
      </w:r>
      <w:r w:rsidRPr="001C21D8">
        <w:rPr>
          <w:rFonts w:ascii="Bookman Old Style" w:hAnsi="Bookman Old Style"/>
          <w:sz w:val="24"/>
          <w:szCs w:val="24"/>
        </w:rPr>
        <w:t xml:space="preserve"> sesuai dengan </w:t>
      </w:r>
      <w:r w:rsidRPr="001C21D8">
        <w:rPr>
          <w:rFonts w:ascii="Bookman Old Style" w:hAnsi="Bookman Old Style"/>
          <w:i/>
          <w:iCs/>
          <w:sz w:val="24"/>
          <w:szCs w:val="24"/>
        </w:rPr>
        <w:t>Username</w:t>
      </w:r>
      <w:r w:rsidRPr="001C21D8">
        <w:rPr>
          <w:rFonts w:ascii="Bookman Old Style" w:hAnsi="Bookman Old Style"/>
          <w:sz w:val="24"/>
          <w:szCs w:val="24"/>
        </w:rPr>
        <w:t xml:space="preserve"> dan </w:t>
      </w:r>
      <w:r w:rsidRPr="001C21D8">
        <w:rPr>
          <w:rFonts w:ascii="Bookman Old Style" w:hAnsi="Bookman Old Style"/>
          <w:i/>
          <w:iCs/>
          <w:sz w:val="24"/>
          <w:szCs w:val="24"/>
        </w:rPr>
        <w:t>Password</w:t>
      </w:r>
      <w:r w:rsidRPr="001C21D8">
        <w:rPr>
          <w:rFonts w:ascii="Bookman Old Style" w:hAnsi="Bookman Old Style"/>
          <w:sz w:val="24"/>
          <w:szCs w:val="24"/>
        </w:rPr>
        <w:t xml:space="preserve"> yang terdaftar di </w:t>
      </w:r>
      <w:r w:rsidR="00E56DC2" w:rsidRPr="001C21D8">
        <w:rPr>
          <w:rFonts w:ascii="Bookman Old Style" w:hAnsi="Bookman Old Style"/>
          <w:sz w:val="24"/>
          <w:szCs w:val="24"/>
        </w:rPr>
        <w:t>Silaras Website</w:t>
      </w:r>
      <w:r w:rsidRPr="001C21D8">
        <w:rPr>
          <w:rFonts w:ascii="Bookman Old Style" w:hAnsi="Bookman Old Style"/>
          <w:sz w:val="24"/>
          <w:szCs w:val="24"/>
        </w:rPr>
        <w:t>.</w:t>
      </w:r>
    </w:p>
    <w:p w14:paraId="7240DF75" w14:textId="77777777" w:rsidR="00657218" w:rsidRPr="001C21D8" w:rsidRDefault="00657218" w:rsidP="005A3506">
      <w:pPr>
        <w:pStyle w:val="ListParagraph"/>
        <w:widowControl w:val="0"/>
        <w:numPr>
          <w:ilvl w:val="2"/>
          <w:numId w:val="26"/>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 xml:space="preserve">Klik </w:t>
      </w:r>
      <w:r w:rsidRPr="001C21D8">
        <w:rPr>
          <w:rFonts w:ascii="Bookman Old Style" w:hAnsi="Bookman Old Style"/>
          <w:i/>
          <w:iCs/>
          <w:sz w:val="24"/>
          <w:szCs w:val="24"/>
        </w:rPr>
        <w:t>Login</w:t>
      </w:r>
      <w:r w:rsidRPr="001C21D8">
        <w:rPr>
          <w:rFonts w:ascii="Bookman Old Style" w:hAnsi="Bookman Old Style"/>
          <w:sz w:val="24"/>
          <w:szCs w:val="24"/>
        </w:rPr>
        <w:t>.</w:t>
      </w:r>
    </w:p>
    <w:p w14:paraId="084E5A88" w14:textId="35B5823A" w:rsidR="009A224E" w:rsidRPr="001C21D8" w:rsidRDefault="009A224E" w:rsidP="009A224E">
      <w:pPr>
        <w:ind w:left="1053" w:right="2"/>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 xml:space="preserve">Gambar 1. Antarmuka Form Login </w:t>
      </w:r>
      <w:r w:rsidR="00156D4D" w:rsidRPr="001C21D8">
        <w:rPr>
          <w:rFonts w:ascii="Bookman Old Style" w:hAnsi="Bookman Old Style"/>
          <w:iCs/>
          <w:color w:val="0070C0"/>
          <w:spacing w:val="-1"/>
          <w:sz w:val="24"/>
          <w:szCs w:val="24"/>
        </w:rPr>
        <w:t xml:space="preserve">Silaras </w:t>
      </w:r>
      <w:r w:rsidRPr="001C21D8">
        <w:rPr>
          <w:rFonts w:ascii="Bookman Old Style" w:hAnsi="Bookman Old Style"/>
          <w:i/>
          <w:color w:val="0070C0"/>
          <w:spacing w:val="-1"/>
          <w:sz w:val="24"/>
          <w:szCs w:val="24"/>
        </w:rPr>
        <w:t>Client</w:t>
      </w:r>
      <w:bookmarkStart w:id="17" w:name="3.3.2._SILARAS_Client_PMV"/>
      <w:bookmarkStart w:id="18" w:name="_bookmark15"/>
      <w:bookmarkEnd w:id="17"/>
      <w:bookmarkEnd w:id="18"/>
    </w:p>
    <w:p w14:paraId="3DC9900D" w14:textId="65365799" w:rsidR="00657218" w:rsidRPr="001C21D8" w:rsidRDefault="00657218" w:rsidP="002D64A2">
      <w:pPr>
        <w:pStyle w:val="BodyText"/>
        <w:spacing w:after="0"/>
        <w:ind w:left="1055"/>
        <w:rPr>
          <w:rFonts w:ascii="Bookman Old Style" w:hAnsi="Bookman Old Style"/>
          <w:sz w:val="13"/>
        </w:rPr>
      </w:pPr>
      <w:r w:rsidRPr="001C21D8">
        <w:rPr>
          <w:rFonts w:ascii="Bookman Old Style" w:hAnsi="Bookman Old Style"/>
          <w:noProof/>
        </w:rPr>
        <w:lastRenderedPageBreak/>
        <w:drawing>
          <wp:inline distT="0" distB="0" distL="0" distR="0" wp14:anchorId="1CC78466" wp14:editId="3C77DE79">
            <wp:extent cx="2250402" cy="2634616"/>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3" cstate="print"/>
                    <a:stretch>
                      <a:fillRect/>
                    </a:stretch>
                  </pic:blipFill>
                  <pic:spPr>
                    <a:xfrm>
                      <a:off x="0" y="0"/>
                      <a:ext cx="2259780" cy="2645596"/>
                    </a:xfrm>
                    <a:prstGeom prst="rect">
                      <a:avLst/>
                    </a:prstGeom>
                  </pic:spPr>
                </pic:pic>
              </a:graphicData>
            </a:graphic>
          </wp:inline>
        </w:drawing>
      </w:r>
    </w:p>
    <w:p w14:paraId="70CB73F4" w14:textId="77777777" w:rsidR="00E56DC2" w:rsidRPr="001C21D8" w:rsidRDefault="00E56DC2" w:rsidP="002D64A2">
      <w:pPr>
        <w:pStyle w:val="BodyText"/>
        <w:spacing w:after="0"/>
        <w:ind w:left="1055"/>
        <w:rPr>
          <w:rFonts w:ascii="Bookman Old Style" w:hAnsi="Bookman Old Style"/>
          <w:sz w:val="13"/>
        </w:rPr>
      </w:pPr>
    </w:p>
    <w:p w14:paraId="75F24C12" w14:textId="77777777" w:rsidR="00657218" w:rsidRPr="001C21D8" w:rsidRDefault="00657218" w:rsidP="005A3506">
      <w:pPr>
        <w:pStyle w:val="Heading3"/>
        <w:numPr>
          <w:ilvl w:val="0"/>
          <w:numId w:val="6"/>
        </w:numPr>
        <w:spacing w:before="120" w:after="120"/>
        <w:ind w:left="680" w:hanging="340"/>
        <w:rPr>
          <w:rFonts w:ascii="Bookman Old Style" w:hAnsi="Bookman Old Style"/>
        </w:rPr>
      </w:pPr>
      <w:bookmarkStart w:id="19" w:name="_bookmark16"/>
      <w:bookmarkStart w:id="20" w:name="3.4._Mengakhiri_Aplikasi"/>
      <w:bookmarkStart w:id="21" w:name="_bookmark17"/>
      <w:bookmarkStart w:id="22" w:name="_Toc111817941"/>
      <w:bookmarkEnd w:id="19"/>
      <w:bookmarkEnd w:id="20"/>
      <w:bookmarkEnd w:id="21"/>
      <w:r w:rsidRPr="001C21D8">
        <w:rPr>
          <w:rFonts w:ascii="Bookman Old Style" w:hAnsi="Bookman Old Style"/>
        </w:rPr>
        <w:t>Mengakhiri Aplikasi</w:t>
      </w:r>
      <w:bookmarkEnd w:id="22"/>
    </w:p>
    <w:p w14:paraId="6B5D3783" w14:textId="77777777" w:rsidR="00657218" w:rsidRPr="001C21D8" w:rsidRDefault="00657218" w:rsidP="005A3506">
      <w:pPr>
        <w:pStyle w:val="ListParagraph"/>
        <w:widowControl w:val="0"/>
        <w:numPr>
          <w:ilvl w:val="2"/>
          <w:numId w:val="27"/>
        </w:numPr>
        <w:tabs>
          <w:tab w:val="left" w:pos="1054"/>
        </w:tabs>
        <w:autoSpaceDE w:val="0"/>
        <w:autoSpaceDN w:val="0"/>
        <w:ind w:left="1020" w:hanging="340"/>
        <w:contextualSpacing w:val="0"/>
        <w:jc w:val="both"/>
        <w:rPr>
          <w:rFonts w:ascii="Bookman Old Style" w:hAnsi="Bookman Old Style"/>
          <w:sz w:val="24"/>
          <w:szCs w:val="24"/>
        </w:rPr>
      </w:pPr>
      <w:bookmarkStart w:id="23" w:name="3.4.1._SILARAS_Client_Fintech_dan_Asuran"/>
      <w:bookmarkStart w:id="24" w:name="_bookmark18"/>
      <w:bookmarkEnd w:id="23"/>
      <w:bookmarkEnd w:id="24"/>
      <w:r w:rsidRPr="001C21D8">
        <w:rPr>
          <w:rFonts w:ascii="Bookman Old Style" w:hAnsi="Bookman Old Style"/>
          <w:i/>
          <w:iCs/>
          <w:sz w:val="24"/>
          <w:szCs w:val="24"/>
        </w:rPr>
        <w:t>Login</w:t>
      </w:r>
      <w:r w:rsidRPr="001C21D8">
        <w:rPr>
          <w:rFonts w:ascii="Bookman Old Style" w:hAnsi="Bookman Old Style"/>
          <w:sz w:val="24"/>
          <w:szCs w:val="24"/>
        </w:rPr>
        <w:t xml:space="preserve"> menggunakan akun yang sudah dimiliki.</w:t>
      </w:r>
    </w:p>
    <w:p w14:paraId="71BA4BE4" w14:textId="77777777" w:rsidR="00657218" w:rsidRPr="001C21D8" w:rsidRDefault="00657218" w:rsidP="005A3506">
      <w:pPr>
        <w:pStyle w:val="ListParagraph"/>
        <w:widowControl w:val="0"/>
        <w:numPr>
          <w:ilvl w:val="2"/>
          <w:numId w:val="27"/>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Klik nama pengguna dipojok kanan atas halaman aplikasi.</w:t>
      </w:r>
    </w:p>
    <w:p w14:paraId="43C0D777" w14:textId="10BA527F" w:rsidR="00657218" w:rsidRPr="001C21D8" w:rsidRDefault="00657218" w:rsidP="005A3506">
      <w:pPr>
        <w:pStyle w:val="ListParagraph"/>
        <w:widowControl w:val="0"/>
        <w:numPr>
          <w:ilvl w:val="2"/>
          <w:numId w:val="27"/>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 xml:space="preserve">Aplikasi akan menampilkan </w:t>
      </w:r>
      <w:r w:rsidRPr="001C21D8">
        <w:rPr>
          <w:rFonts w:ascii="Bookman Old Style" w:hAnsi="Bookman Old Style"/>
          <w:i/>
          <w:iCs/>
          <w:sz w:val="24"/>
          <w:szCs w:val="24"/>
        </w:rPr>
        <w:t>option</w:t>
      </w:r>
      <w:r w:rsidRPr="001C21D8">
        <w:rPr>
          <w:rFonts w:ascii="Bookman Old Style" w:hAnsi="Bookman Old Style"/>
          <w:sz w:val="24"/>
          <w:szCs w:val="24"/>
        </w:rPr>
        <w:t xml:space="preserve"> menu “</w:t>
      </w:r>
      <w:r w:rsidRPr="001C21D8">
        <w:rPr>
          <w:rFonts w:ascii="Bookman Old Style" w:hAnsi="Bookman Old Style"/>
          <w:i/>
          <w:iCs/>
          <w:sz w:val="24"/>
          <w:szCs w:val="24"/>
        </w:rPr>
        <w:t>Logout</w:t>
      </w:r>
      <w:r w:rsidRPr="001C21D8">
        <w:rPr>
          <w:rFonts w:ascii="Bookman Old Style" w:hAnsi="Bookman Old Style"/>
          <w:sz w:val="24"/>
          <w:szCs w:val="24"/>
        </w:rPr>
        <w:t>”.</w:t>
      </w:r>
    </w:p>
    <w:p w14:paraId="56FB8191" w14:textId="77777777" w:rsidR="001A1DF6" w:rsidRPr="001C21D8" w:rsidRDefault="001A1DF6" w:rsidP="001A1DF6">
      <w:pPr>
        <w:pStyle w:val="ListParagraph"/>
        <w:widowControl w:val="0"/>
        <w:tabs>
          <w:tab w:val="left" w:pos="1054"/>
        </w:tabs>
        <w:autoSpaceDE w:val="0"/>
        <w:autoSpaceDN w:val="0"/>
        <w:ind w:left="1020"/>
        <w:contextualSpacing w:val="0"/>
        <w:jc w:val="both"/>
        <w:rPr>
          <w:rFonts w:ascii="Bookman Old Style" w:hAnsi="Bookman Old Style"/>
          <w:sz w:val="24"/>
          <w:szCs w:val="24"/>
        </w:rPr>
      </w:pPr>
    </w:p>
    <w:p w14:paraId="636FAC22" w14:textId="70747074" w:rsidR="009A224E" w:rsidRPr="001C21D8" w:rsidRDefault="009A224E" w:rsidP="009A224E">
      <w:pPr>
        <w:ind w:left="1053" w:right="2"/>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2. Antarmuka Option Menu Logout</w:t>
      </w:r>
    </w:p>
    <w:p w14:paraId="7E193D49" w14:textId="1F9BDA18" w:rsidR="00657218" w:rsidRPr="001C21D8" w:rsidRDefault="00657218" w:rsidP="002D64A2">
      <w:pPr>
        <w:pStyle w:val="BodyText"/>
        <w:spacing w:after="0"/>
        <w:ind w:left="1055"/>
        <w:rPr>
          <w:rFonts w:ascii="Bookman Old Style" w:hAnsi="Bookman Old Style"/>
          <w:sz w:val="24"/>
          <w:szCs w:val="24"/>
        </w:rPr>
      </w:pPr>
      <w:r w:rsidRPr="001C21D8">
        <w:rPr>
          <w:rFonts w:ascii="Bookman Old Style" w:hAnsi="Bookman Old Style"/>
          <w:noProof/>
          <w:sz w:val="24"/>
          <w:szCs w:val="24"/>
        </w:rPr>
        <w:drawing>
          <wp:inline distT="0" distB="0" distL="0" distR="0" wp14:anchorId="7E27538E" wp14:editId="00B34161">
            <wp:extent cx="1828166" cy="1115088"/>
            <wp:effectExtent l="0" t="0" r="635" b="889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4" cstate="print"/>
                    <a:stretch>
                      <a:fillRect/>
                    </a:stretch>
                  </pic:blipFill>
                  <pic:spPr>
                    <a:xfrm>
                      <a:off x="0" y="0"/>
                      <a:ext cx="1832403" cy="1117672"/>
                    </a:xfrm>
                    <a:prstGeom prst="rect">
                      <a:avLst/>
                    </a:prstGeom>
                  </pic:spPr>
                </pic:pic>
              </a:graphicData>
            </a:graphic>
          </wp:inline>
        </w:drawing>
      </w:r>
    </w:p>
    <w:p w14:paraId="7ADC5198" w14:textId="77777777" w:rsidR="00657218" w:rsidRPr="001C21D8" w:rsidRDefault="00657218" w:rsidP="005A3506">
      <w:pPr>
        <w:pStyle w:val="ListParagraph"/>
        <w:widowControl w:val="0"/>
        <w:numPr>
          <w:ilvl w:val="2"/>
          <w:numId w:val="27"/>
        </w:numPr>
        <w:tabs>
          <w:tab w:val="left" w:pos="1054"/>
        </w:tabs>
        <w:autoSpaceDE w:val="0"/>
        <w:autoSpaceDN w:val="0"/>
        <w:ind w:left="1020" w:hanging="340"/>
        <w:contextualSpacing w:val="0"/>
        <w:jc w:val="both"/>
        <w:rPr>
          <w:rFonts w:ascii="Bookman Old Style" w:hAnsi="Bookman Old Style"/>
          <w:sz w:val="24"/>
          <w:szCs w:val="24"/>
        </w:rPr>
      </w:pPr>
      <w:bookmarkStart w:id="25" w:name="_bookmark19"/>
      <w:bookmarkEnd w:id="25"/>
      <w:r w:rsidRPr="001C21D8">
        <w:rPr>
          <w:rFonts w:ascii="Bookman Old Style" w:hAnsi="Bookman Old Style"/>
          <w:sz w:val="24"/>
          <w:szCs w:val="24"/>
        </w:rPr>
        <w:t xml:space="preserve">Klik </w:t>
      </w:r>
      <w:r w:rsidRPr="001C21D8">
        <w:rPr>
          <w:rFonts w:ascii="Bookman Old Style" w:hAnsi="Bookman Old Style"/>
          <w:i/>
          <w:iCs/>
          <w:sz w:val="24"/>
          <w:szCs w:val="24"/>
        </w:rPr>
        <w:t>option</w:t>
      </w:r>
      <w:r w:rsidRPr="001C21D8">
        <w:rPr>
          <w:rFonts w:ascii="Bookman Old Style" w:hAnsi="Bookman Old Style"/>
          <w:sz w:val="24"/>
          <w:szCs w:val="24"/>
        </w:rPr>
        <w:t xml:space="preserve"> menu </w:t>
      </w:r>
      <w:r w:rsidRPr="001C21D8">
        <w:rPr>
          <w:rFonts w:ascii="Bookman Old Style" w:hAnsi="Bookman Old Style"/>
          <w:i/>
          <w:iCs/>
          <w:sz w:val="24"/>
          <w:szCs w:val="24"/>
        </w:rPr>
        <w:t>Logout</w:t>
      </w:r>
      <w:r w:rsidRPr="001C21D8">
        <w:rPr>
          <w:rFonts w:ascii="Bookman Old Style" w:hAnsi="Bookman Old Style"/>
          <w:sz w:val="24"/>
          <w:szCs w:val="24"/>
        </w:rPr>
        <w:t>.</w:t>
      </w:r>
    </w:p>
    <w:p w14:paraId="197557EF" w14:textId="7CAEFC9F" w:rsidR="00657218" w:rsidRPr="001C21D8" w:rsidRDefault="00657218" w:rsidP="005A3506">
      <w:pPr>
        <w:pStyle w:val="ListParagraph"/>
        <w:widowControl w:val="0"/>
        <w:numPr>
          <w:ilvl w:val="2"/>
          <w:numId w:val="27"/>
        </w:numPr>
        <w:tabs>
          <w:tab w:val="left" w:pos="1054"/>
        </w:tabs>
        <w:autoSpaceDE w:val="0"/>
        <w:autoSpaceDN w:val="0"/>
        <w:ind w:left="1020" w:hanging="340"/>
        <w:contextualSpacing w:val="0"/>
        <w:jc w:val="both"/>
        <w:rPr>
          <w:rFonts w:ascii="Bookman Old Style" w:hAnsi="Bookman Old Style"/>
          <w:sz w:val="24"/>
          <w:szCs w:val="24"/>
        </w:rPr>
      </w:pPr>
      <w:r w:rsidRPr="001C21D8">
        <w:rPr>
          <w:rFonts w:ascii="Bookman Old Style" w:hAnsi="Bookman Old Style"/>
          <w:sz w:val="24"/>
          <w:szCs w:val="24"/>
        </w:rPr>
        <w:t xml:space="preserve">Pengguna aplikasi keluar dari aplikasi dan diarahkan ke </w:t>
      </w:r>
      <w:r w:rsidRPr="001C21D8">
        <w:rPr>
          <w:rFonts w:ascii="Bookman Old Style" w:hAnsi="Bookman Old Style"/>
          <w:i/>
          <w:iCs/>
          <w:sz w:val="24"/>
          <w:szCs w:val="24"/>
        </w:rPr>
        <w:t>form</w:t>
      </w:r>
      <w:r w:rsidRPr="001C21D8">
        <w:rPr>
          <w:rFonts w:ascii="Bookman Old Style" w:hAnsi="Bookman Old Style"/>
          <w:sz w:val="24"/>
          <w:szCs w:val="24"/>
        </w:rPr>
        <w:t xml:space="preserve"> </w:t>
      </w:r>
      <w:r w:rsidR="00E92890" w:rsidRPr="001C21D8">
        <w:rPr>
          <w:rFonts w:ascii="Bookman Old Style" w:hAnsi="Bookman Old Style"/>
          <w:i/>
          <w:iCs/>
          <w:sz w:val="24"/>
          <w:szCs w:val="24"/>
        </w:rPr>
        <w:t>L</w:t>
      </w:r>
      <w:r w:rsidRPr="001C21D8">
        <w:rPr>
          <w:rFonts w:ascii="Bookman Old Style" w:hAnsi="Bookman Old Style"/>
          <w:i/>
          <w:iCs/>
          <w:sz w:val="24"/>
          <w:szCs w:val="24"/>
        </w:rPr>
        <w:t>o</w:t>
      </w:r>
      <w:bookmarkStart w:id="26" w:name="3.4.2._SILARAS_Client_PMV"/>
      <w:bookmarkStart w:id="27" w:name="_bookmark20"/>
      <w:bookmarkStart w:id="28" w:name="4.KETERSEDIAAN_SISTEM"/>
      <w:bookmarkStart w:id="29" w:name="_bookmark22"/>
      <w:bookmarkEnd w:id="26"/>
      <w:bookmarkEnd w:id="27"/>
      <w:bookmarkEnd w:id="28"/>
      <w:bookmarkEnd w:id="29"/>
      <w:r w:rsidR="009A224E" w:rsidRPr="001C21D8">
        <w:rPr>
          <w:rFonts w:ascii="Bookman Old Style" w:hAnsi="Bookman Old Style"/>
          <w:i/>
          <w:iCs/>
          <w:sz w:val="24"/>
          <w:szCs w:val="24"/>
        </w:rPr>
        <w:t>gin</w:t>
      </w:r>
      <w:r w:rsidR="009A224E" w:rsidRPr="001C21D8">
        <w:rPr>
          <w:rFonts w:ascii="Bookman Old Style" w:hAnsi="Bookman Old Style"/>
          <w:sz w:val="24"/>
          <w:szCs w:val="24"/>
        </w:rPr>
        <w:t>.</w:t>
      </w:r>
    </w:p>
    <w:p w14:paraId="50C5CF24" w14:textId="46979692" w:rsidR="00657218" w:rsidRPr="001C21D8" w:rsidRDefault="00A02308" w:rsidP="005A3506">
      <w:pPr>
        <w:pStyle w:val="Heading3"/>
        <w:numPr>
          <w:ilvl w:val="0"/>
          <w:numId w:val="6"/>
        </w:numPr>
        <w:spacing w:before="120" w:after="120"/>
        <w:ind w:left="680" w:hanging="340"/>
        <w:rPr>
          <w:rFonts w:ascii="Bookman Old Style" w:hAnsi="Bookman Old Style"/>
        </w:rPr>
      </w:pPr>
      <w:bookmarkStart w:id="30" w:name="6.PENGGUNAAN_FUNGSI-FUNGSI"/>
      <w:bookmarkStart w:id="31" w:name="_bookmark25"/>
      <w:bookmarkStart w:id="32" w:name="_Toc111817942"/>
      <w:bookmarkEnd w:id="30"/>
      <w:bookmarkEnd w:id="31"/>
      <w:r w:rsidRPr="001C21D8">
        <w:rPr>
          <w:rFonts w:ascii="Bookman Old Style" w:hAnsi="Bookman Old Style"/>
        </w:rPr>
        <w:t>Penggunaan Fungsi-Fungsi</w:t>
      </w:r>
      <w:bookmarkEnd w:id="32"/>
    </w:p>
    <w:p w14:paraId="0D40C95F" w14:textId="68AFC27E" w:rsidR="00657218" w:rsidRPr="001C21D8" w:rsidRDefault="00657218" w:rsidP="005A3506">
      <w:pPr>
        <w:pStyle w:val="Heading4"/>
        <w:numPr>
          <w:ilvl w:val="0"/>
          <w:numId w:val="21"/>
        </w:numPr>
        <w:ind w:left="1020" w:hanging="340"/>
        <w:rPr>
          <w:rFonts w:ascii="Bookman Old Style" w:hAnsi="Bookman Old Style"/>
          <w:sz w:val="24"/>
          <w:szCs w:val="24"/>
        </w:rPr>
      </w:pPr>
      <w:bookmarkStart w:id="33" w:name="6.1._SILARAS_Client_Fintech_dan_asuransi"/>
      <w:bookmarkStart w:id="34" w:name="_bookmark26"/>
      <w:bookmarkStart w:id="35" w:name="Home"/>
      <w:bookmarkStart w:id="36" w:name="_bookmark27"/>
      <w:bookmarkStart w:id="37" w:name="_Toc111817943"/>
      <w:bookmarkEnd w:id="33"/>
      <w:bookmarkEnd w:id="34"/>
      <w:bookmarkEnd w:id="35"/>
      <w:bookmarkEnd w:id="36"/>
      <w:r w:rsidRPr="001C21D8">
        <w:rPr>
          <w:rFonts w:ascii="Bookman Old Style" w:hAnsi="Bookman Old Style"/>
          <w:sz w:val="24"/>
          <w:szCs w:val="24"/>
        </w:rPr>
        <w:t>Home</w:t>
      </w:r>
      <w:bookmarkEnd w:id="37"/>
    </w:p>
    <w:p w14:paraId="72C25DBF" w14:textId="56639C2B" w:rsidR="00D7066B" w:rsidRPr="001C21D8" w:rsidRDefault="00657218" w:rsidP="00667068">
      <w:pPr>
        <w:spacing w:line="276" w:lineRule="auto"/>
        <w:ind w:left="1021"/>
        <w:jc w:val="both"/>
        <w:rPr>
          <w:rFonts w:ascii="Bookman Old Style" w:hAnsi="Bookman Old Style"/>
          <w:sz w:val="24"/>
          <w:szCs w:val="24"/>
        </w:rPr>
      </w:pPr>
      <w:r w:rsidRPr="001C21D8">
        <w:rPr>
          <w:rFonts w:ascii="Bookman Old Style" w:hAnsi="Bookman Old Style"/>
          <w:sz w:val="24"/>
          <w:szCs w:val="24"/>
        </w:rPr>
        <w:t xml:space="preserve">Halaman </w:t>
      </w:r>
      <w:r w:rsidR="00B70088" w:rsidRPr="001C21D8">
        <w:rPr>
          <w:rFonts w:ascii="Bookman Old Style" w:hAnsi="Bookman Old Style"/>
          <w:i/>
          <w:iCs/>
          <w:sz w:val="24"/>
          <w:szCs w:val="24"/>
        </w:rPr>
        <w:t>H</w:t>
      </w:r>
      <w:r w:rsidRPr="001C21D8">
        <w:rPr>
          <w:rFonts w:ascii="Bookman Old Style" w:hAnsi="Bookman Old Style"/>
          <w:i/>
          <w:iCs/>
          <w:sz w:val="24"/>
          <w:szCs w:val="24"/>
        </w:rPr>
        <w:t>ome</w:t>
      </w:r>
      <w:r w:rsidRPr="001C21D8">
        <w:rPr>
          <w:rFonts w:ascii="Bookman Old Style" w:hAnsi="Bookman Old Style"/>
          <w:sz w:val="24"/>
          <w:szCs w:val="24"/>
        </w:rPr>
        <w:t xml:space="preserve"> merupakan tampilan awal setelah pengguna sukses login aplikasi.</w:t>
      </w:r>
    </w:p>
    <w:p w14:paraId="689A2845" w14:textId="77777777" w:rsidR="005B78E1" w:rsidRPr="001C21D8" w:rsidRDefault="005B78E1" w:rsidP="00667068">
      <w:pPr>
        <w:ind w:left="1021"/>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 xml:space="preserve">Gambar 3. Antarmuka Halaman </w:t>
      </w:r>
      <w:r w:rsidRPr="001C21D8">
        <w:rPr>
          <w:rFonts w:ascii="Bookman Old Style" w:hAnsi="Bookman Old Style"/>
          <w:i/>
          <w:color w:val="0070C0"/>
          <w:spacing w:val="-1"/>
          <w:sz w:val="24"/>
          <w:szCs w:val="24"/>
        </w:rPr>
        <w:t>Home</w:t>
      </w:r>
    </w:p>
    <w:p w14:paraId="177577ED" w14:textId="3758420F" w:rsidR="00D7066B" w:rsidRPr="001C21D8" w:rsidRDefault="00657218" w:rsidP="00667068">
      <w:pPr>
        <w:ind w:left="1021"/>
        <w:jc w:val="both"/>
        <w:rPr>
          <w:rFonts w:ascii="Bookman Old Style" w:hAnsi="Bookman Old Style"/>
          <w:sz w:val="24"/>
          <w:szCs w:val="24"/>
        </w:rPr>
      </w:pPr>
      <w:r w:rsidRPr="001C21D8">
        <w:rPr>
          <w:rFonts w:ascii="Bookman Old Style" w:hAnsi="Bookman Old Style"/>
          <w:noProof/>
          <w:sz w:val="24"/>
          <w:szCs w:val="24"/>
        </w:rPr>
        <w:drawing>
          <wp:inline distT="0" distB="0" distL="0" distR="0" wp14:anchorId="0FDFC6AB" wp14:editId="424CA244">
            <wp:extent cx="4010136" cy="2255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0136" cy="2255652"/>
                    </a:xfrm>
                    <a:prstGeom prst="rect">
                      <a:avLst/>
                    </a:prstGeom>
                  </pic:spPr>
                </pic:pic>
              </a:graphicData>
            </a:graphic>
          </wp:inline>
        </w:drawing>
      </w:r>
    </w:p>
    <w:p w14:paraId="4FEB05A7" w14:textId="77777777" w:rsidR="00E56DC2" w:rsidRPr="001C21D8" w:rsidRDefault="00E56DC2" w:rsidP="00667068">
      <w:pPr>
        <w:ind w:left="1021"/>
        <w:jc w:val="both"/>
        <w:rPr>
          <w:rFonts w:ascii="Bookman Old Style" w:hAnsi="Bookman Old Style"/>
          <w:sz w:val="24"/>
          <w:szCs w:val="24"/>
        </w:rPr>
      </w:pPr>
    </w:p>
    <w:p w14:paraId="32693D26" w14:textId="635646E3" w:rsidR="00657218" w:rsidRPr="001C21D8" w:rsidRDefault="00657218" w:rsidP="005A3506">
      <w:pPr>
        <w:pStyle w:val="Heading4"/>
        <w:numPr>
          <w:ilvl w:val="0"/>
          <w:numId w:val="21"/>
        </w:numPr>
        <w:ind w:left="1020" w:hanging="340"/>
        <w:rPr>
          <w:rFonts w:ascii="Bookman Old Style" w:hAnsi="Bookman Old Style"/>
          <w:i w:val="0"/>
          <w:iCs w:val="0"/>
          <w:sz w:val="24"/>
          <w:szCs w:val="24"/>
        </w:rPr>
      </w:pPr>
      <w:bookmarkStart w:id="38" w:name="_Toc111817944"/>
      <w:r w:rsidRPr="001C21D8">
        <w:rPr>
          <w:rFonts w:ascii="Bookman Old Style" w:hAnsi="Bookman Old Style"/>
          <w:i w:val="0"/>
          <w:iCs w:val="0"/>
          <w:sz w:val="24"/>
          <w:szCs w:val="24"/>
        </w:rPr>
        <w:t>Pelaporan</w:t>
      </w:r>
      <w:bookmarkEnd w:id="38"/>
    </w:p>
    <w:p w14:paraId="0F0C27D4" w14:textId="3C01EA62" w:rsidR="00657218" w:rsidRPr="001C21D8" w:rsidRDefault="00657218" w:rsidP="00667068">
      <w:pPr>
        <w:spacing w:line="276" w:lineRule="auto"/>
        <w:ind w:left="1021"/>
        <w:jc w:val="both"/>
        <w:rPr>
          <w:rFonts w:ascii="Bookman Old Style" w:hAnsi="Bookman Old Style"/>
          <w:sz w:val="24"/>
          <w:szCs w:val="24"/>
        </w:rPr>
      </w:pPr>
      <w:r w:rsidRPr="001C21D8">
        <w:rPr>
          <w:rFonts w:ascii="Bookman Old Style" w:hAnsi="Bookman Old Style"/>
          <w:sz w:val="24"/>
          <w:szCs w:val="24"/>
        </w:rPr>
        <w:t>Pembentukan file kirim dari laporan pengguna dapat dilakukan pada menu Pelaporan. Berikut langkah-langkah pembentukan file kirim.</w:t>
      </w:r>
    </w:p>
    <w:p w14:paraId="6060AC7B" w14:textId="77777777"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lastRenderedPageBreak/>
        <w:t>Klik</w:t>
      </w:r>
      <w:r w:rsidRPr="001C21D8">
        <w:rPr>
          <w:rFonts w:ascii="Bookman Old Style" w:hAnsi="Bookman Old Style"/>
          <w:spacing w:val="-1"/>
          <w:sz w:val="24"/>
          <w:szCs w:val="24"/>
        </w:rPr>
        <w:t xml:space="preserve"> </w:t>
      </w:r>
      <w:r w:rsidRPr="001C21D8">
        <w:rPr>
          <w:rFonts w:ascii="Bookman Old Style" w:hAnsi="Bookman Old Style"/>
          <w:sz w:val="24"/>
          <w:szCs w:val="24"/>
        </w:rPr>
        <w:t>Menu</w:t>
      </w:r>
      <w:r w:rsidRPr="001C21D8">
        <w:rPr>
          <w:rFonts w:ascii="Bookman Old Style" w:hAnsi="Bookman Old Style"/>
          <w:spacing w:val="-1"/>
          <w:sz w:val="24"/>
          <w:szCs w:val="24"/>
        </w:rPr>
        <w:t xml:space="preserve"> </w:t>
      </w:r>
      <w:r w:rsidRPr="001C21D8">
        <w:rPr>
          <w:rFonts w:ascii="Bookman Old Style" w:hAnsi="Bookman Old Style"/>
          <w:sz w:val="24"/>
          <w:szCs w:val="24"/>
        </w:rPr>
        <w:t>pada</w:t>
      </w:r>
      <w:r w:rsidRPr="001C21D8">
        <w:rPr>
          <w:rFonts w:ascii="Bookman Old Style" w:hAnsi="Bookman Old Style"/>
          <w:spacing w:val="1"/>
          <w:sz w:val="24"/>
          <w:szCs w:val="24"/>
        </w:rPr>
        <w:t xml:space="preserve"> </w:t>
      </w:r>
      <w:r w:rsidRPr="001C21D8">
        <w:rPr>
          <w:rFonts w:ascii="Bookman Old Style" w:hAnsi="Bookman Old Style"/>
          <w:sz w:val="24"/>
          <w:szCs w:val="24"/>
        </w:rPr>
        <w:t>Pelaporan sesuai dengan</w:t>
      </w:r>
      <w:r w:rsidRPr="001C21D8">
        <w:rPr>
          <w:rFonts w:ascii="Bookman Old Style" w:hAnsi="Bookman Old Style"/>
          <w:spacing w:val="1"/>
          <w:sz w:val="24"/>
          <w:szCs w:val="24"/>
        </w:rPr>
        <w:t xml:space="preserve"> </w:t>
      </w:r>
      <w:r w:rsidRPr="001C21D8">
        <w:rPr>
          <w:rFonts w:ascii="Bookman Old Style" w:hAnsi="Bookman Old Style"/>
          <w:sz w:val="24"/>
          <w:szCs w:val="24"/>
        </w:rPr>
        <w:t>periode</w:t>
      </w:r>
      <w:r w:rsidRPr="001C21D8">
        <w:rPr>
          <w:rFonts w:ascii="Bookman Old Style" w:hAnsi="Bookman Old Style"/>
          <w:spacing w:val="1"/>
          <w:sz w:val="24"/>
          <w:szCs w:val="24"/>
        </w:rPr>
        <w:t xml:space="preserve"> </w:t>
      </w:r>
      <w:r w:rsidRPr="001C21D8">
        <w:rPr>
          <w:rFonts w:ascii="Bookman Old Style" w:hAnsi="Bookman Old Style"/>
          <w:sz w:val="24"/>
          <w:szCs w:val="24"/>
        </w:rPr>
        <w:t>pelaporan.</w:t>
      </w:r>
    </w:p>
    <w:p w14:paraId="4CE97D70" w14:textId="77777777" w:rsidR="00B81293" w:rsidRPr="001C21D8" w:rsidRDefault="00B81293"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 xml:space="preserve">Gambar 4. Antarmuka Halaman </w:t>
      </w:r>
      <w:r w:rsidRPr="001C21D8">
        <w:rPr>
          <w:rFonts w:ascii="Bookman Old Style" w:hAnsi="Bookman Old Style"/>
          <w:i/>
          <w:color w:val="0070C0"/>
          <w:spacing w:val="-1"/>
          <w:sz w:val="24"/>
          <w:szCs w:val="24"/>
        </w:rPr>
        <w:t>Home</w:t>
      </w:r>
      <w:r w:rsidRPr="001C21D8">
        <w:rPr>
          <w:rFonts w:ascii="Bookman Old Style" w:hAnsi="Bookman Old Style"/>
          <w:iCs/>
          <w:color w:val="0070C0"/>
          <w:spacing w:val="-1"/>
          <w:sz w:val="24"/>
          <w:szCs w:val="24"/>
        </w:rPr>
        <w:t>-Pelaporan</w:t>
      </w:r>
    </w:p>
    <w:p w14:paraId="77C5DAEC" w14:textId="3DFE3E1E" w:rsidR="00657218" w:rsidRPr="001C21D8" w:rsidRDefault="00657218" w:rsidP="002D64A2">
      <w:pPr>
        <w:pStyle w:val="ListParagraph"/>
        <w:ind w:left="1474"/>
        <w:rPr>
          <w:rFonts w:ascii="Bookman Old Style" w:hAnsi="Bookman Old Style"/>
        </w:rPr>
      </w:pPr>
      <w:r w:rsidRPr="001C21D8">
        <w:rPr>
          <w:rFonts w:ascii="Bookman Old Style" w:hAnsi="Bookman Old Style"/>
          <w:noProof/>
        </w:rPr>
        <mc:AlternateContent>
          <mc:Choice Requires="wps">
            <w:drawing>
              <wp:anchor distT="0" distB="0" distL="114300" distR="114300" simplePos="0" relativeHeight="251911168" behindDoc="0" locked="0" layoutInCell="1" allowOverlap="1" wp14:anchorId="0D1A4994" wp14:editId="717AF23A">
                <wp:simplePos x="0" y="0"/>
                <wp:positionH relativeFrom="column">
                  <wp:posOffset>1040765</wp:posOffset>
                </wp:positionH>
                <wp:positionV relativeFrom="paragraph">
                  <wp:posOffset>240665</wp:posOffset>
                </wp:positionV>
                <wp:extent cx="952500" cy="10382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52500" cy="10382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E77F32" id="Rectangle 8" o:spid="_x0000_s1026" style="position:absolute;margin-left:81.95pt;margin-top:18.95pt;width:75pt;height:8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" filled="f" strokecolor="#7030a0" strokeweight="2pt"/>
            </w:pict>
          </mc:Fallback>
        </mc:AlternateContent>
      </w:r>
      <w:r w:rsidRPr="001C21D8">
        <w:rPr>
          <w:rFonts w:ascii="Bookman Old Style" w:hAnsi="Bookman Old Style"/>
          <w:noProof/>
        </w:rPr>
        <w:drawing>
          <wp:inline distT="0" distB="0" distL="0" distR="0" wp14:anchorId="4CFDC6B4" wp14:editId="6D32F24B">
            <wp:extent cx="3751760" cy="2110320"/>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9532" cy="2114691"/>
                    </a:xfrm>
                    <a:prstGeom prst="rect">
                      <a:avLst/>
                    </a:prstGeom>
                  </pic:spPr>
                </pic:pic>
              </a:graphicData>
            </a:graphic>
          </wp:inline>
        </w:drawing>
      </w:r>
    </w:p>
    <w:p w14:paraId="5DA1E8A0" w14:textId="77777777" w:rsidR="00E56DC2" w:rsidRPr="001C21D8" w:rsidRDefault="00E56DC2" w:rsidP="002D64A2">
      <w:pPr>
        <w:pStyle w:val="ListParagraph"/>
        <w:ind w:left="1474"/>
        <w:rPr>
          <w:rFonts w:ascii="Bookman Old Style" w:hAnsi="Bookman Old Style"/>
        </w:rPr>
      </w:pPr>
    </w:p>
    <w:p w14:paraId="4B294ECA" w14:textId="50B87E6B"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39" w:name="_bookmark30"/>
      <w:bookmarkEnd w:id="39"/>
      <w:r w:rsidRPr="001C21D8">
        <w:rPr>
          <w:rFonts w:ascii="Bookman Old Style" w:hAnsi="Bookman Old Style"/>
          <w:sz w:val="24"/>
          <w:szCs w:val="24"/>
        </w:rPr>
        <w:t xml:space="preserve">Klik tombol </w:t>
      </w:r>
      <w:r w:rsidR="00B70088" w:rsidRPr="001C21D8">
        <w:rPr>
          <w:rFonts w:ascii="Bookman Old Style" w:hAnsi="Bookman Old Style"/>
          <w:i/>
          <w:iCs/>
          <w:sz w:val="24"/>
          <w:szCs w:val="24"/>
        </w:rPr>
        <w:t>B</w:t>
      </w:r>
      <w:r w:rsidRPr="001C21D8">
        <w:rPr>
          <w:rFonts w:ascii="Bookman Old Style" w:hAnsi="Bookman Old Style"/>
          <w:i/>
          <w:iCs/>
          <w:sz w:val="24"/>
          <w:szCs w:val="24"/>
        </w:rPr>
        <w:t>rowse</w:t>
      </w:r>
      <w:r w:rsidRPr="001C21D8">
        <w:rPr>
          <w:rFonts w:ascii="Bookman Old Style" w:hAnsi="Bookman Old Style"/>
          <w:sz w:val="24"/>
          <w:szCs w:val="24"/>
        </w:rPr>
        <w:t xml:space="preserve"> untuk mengganti lokasi Folder File Pelaporan atau klik tombol Buka jika tidak ingin menggati lokasi Folder File</w:t>
      </w:r>
    </w:p>
    <w:p w14:paraId="7017D2B1" w14:textId="5CFACE2E" w:rsidR="00B81293" w:rsidRPr="001C21D8" w:rsidRDefault="00B81293"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5. Antarmuka Menu Pelaporan-Lokasi Folder</w:t>
      </w:r>
    </w:p>
    <w:p w14:paraId="28DE18FA" w14:textId="4C97A167" w:rsidR="00657218" w:rsidRPr="001C21D8" w:rsidRDefault="00657218" w:rsidP="002D64A2">
      <w:pPr>
        <w:pStyle w:val="BodyText"/>
        <w:spacing w:after="0"/>
        <w:ind w:left="1474"/>
        <w:rPr>
          <w:rFonts w:ascii="Bookman Old Style" w:hAnsi="Bookman Old Style"/>
          <w:sz w:val="24"/>
          <w:szCs w:val="24"/>
        </w:rPr>
      </w:pPr>
      <w:r w:rsidRPr="001C21D8">
        <w:rPr>
          <w:rFonts w:ascii="Bookman Old Style" w:hAnsi="Bookman Old Style"/>
          <w:noProof/>
          <w:sz w:val="24"/>
          <w:szCs w:val="24"/>
        </w:rPr>
        <w:drawing>
          <wp:inline distT="0" distB="0" distL="0" distR="0" wp14:anchorId="6ACF2049" wp14:editId="2988E390">
            <wp:extent cx="4838732" cy="495516"/>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6" cstate="print"/>
                    <a:stretch>
                      <a:fillRect/>
                    </a:stretch>
                  </pic:blipFill>
                  <pic:spPr>
                    <a:xfrm>
                      <a:off x="0" y="0"/>
                      <a:ext cx="4903092" cy="502107"/>
                    </a:xfrm>
                    <a:prstGeom prst="rect">
                      <a:avLst/>
                    </a:prstGeom>
                  </pic:spPr>
                </pic:pic>
              </a:graphicData>
            </a:graphic>
          </wp:inline>
        </w:drawing>
      </w:r>
    </w:p>
    <w:p w14:paraId="7400C961" w14:textId="06951347" w:rsidR="00E56DC2" w:rsidRPr="001C21D8" w:rsidRDefault="00E56DC2" w:rsidP="00E56DC2">
      <w:pPr>
        <w:pStyle w:val="ListParagraph"/>
        <w:widowControl w:val="0"/>
        <w:tabs>
          <w:tab w:val="left" w:pos="1142"/>
        </w:tabs>
        <w:autoSpaceDE w:val="0"/>
        <w:autoSpaceDN w:val="0"/>
        <w:ind w:left="1418"/>
        <w:contextualSpacing w:val="0"/>
        <w:jc w:val="both"/>
        <w:rPr>
          <w:rFonts w:ascii="Bookman Old Style" w:hAnsi="Bookman Old Style"/>
          <w:sz w:val="24"/>
          <w:szCs w:val="24"/>
        </w:rPr>
      </w:pPr>
      <w:bookmarkStart w:id="40" w:name="_bookmark31"/>
      <w:bookmarkEnd w:id="40"/>
    </w:p>
    <w:p w14:paraId="32E35C50" w14:textId="7E6E996C"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 xml:space="preserve">Jika File Pelaporan sesuai dengan format ketentuan OJK, maka akan muncul pesan sukses pada tab </w:t>
      </w:r>
      <w:r w:rsidR="00B70088" w:rsidRPr="001C21D8">
        <w:rPr>
          <w:rFonts w:ascii="Bookman Old Style" w:hAnsi="Bookman Old Style"/>
          <w:sz w:val="24"/>
          <w:szCs w:val="24"/>
        </w:rPr>
        <w:t>P</w:t>
      </w:r>
      <w:r w:rsidRPr="001C21D8">
        <w:rPr>
          <w:rFonts w:ascii="Bookman Old Style" w:hAnsi="Bookman Old Style"/>
          <w:sz w:val="24"/>
          <w:szCs w:val="24"/>
        </w:rPr>
        <w:t>roses</w:t>
      </w:r>
      <w:r w:rsidR="00612507" w:rsidRPr="001C21D8">
        <w:rPr>
          <w:rFonts w:ascii="Bookman Old Style" w:hAnsi="Bookman Old Style"/>
          <w:sz w:val="24"/>
          <w:szCs w:val="24"/>
        </w:rPr>
        <w:t>.</w:t>
      </w:r>
    </w:p>
    <w:p w14:paraId="15E14FAC" w14:textId="77777777" w:rsidR="00657218" w:rsidRPr="001C21D8" w:rsidRDefault="00657218" w:rsidP="00667068">
      <w:pPr>
        <w:ind w:left="1418"/>
        <w:rPr>
          <w:rFonts w:ascii="Bookman Old Style" w:hAnsi="Bookman Old Style"/>
          <w:iCs/>
          <w:color w:val="0070C0"/>
          <w:spacing w:val="-1"/>
          <w:sz w:val="24"/>
          <w:szCs w:val="24"/>
        </w:rPr>
      </w:pPr>
      <w:bookmarkStart w:id="41" w:name="_bookmark32"/>
      <w:bookmarkEnd w:id="41"/>
      <w:r w:rsidRPr="001C21D8">
        <w:rPr>
          <w:rFonts w:ascii="Bookman Old Style" w:hAnsi="Bookman Old Style"/>
          <w:iCs/>
          <w:color w:val="0070C0"/>
          <w:spacing w:val="-1"/>
          <w:sz w:val="24"/>
          <w:szCs w:val="24"/>
        </w:rPr>
        <w:t>Gambar 6. Antarmuka Baca Direktori Penyampaian Laporan-Sukses</w:t>
      </w:r>
    </w:p>
    <w:p w14:paraId="7FBA2E61" w14:textId="2C1068BC" w:rsidR="00657218" w:rsidRPr="001C21D8" w:rsidRDefault="00B81293" w:rsidP="002D64A2">
      <w:pPr>
        <w:pStyle w:val="BodyText"/>
        <w:spacing w:after="0"/>
        <w:ind w:left="1474"/>
        <w:rPr>
          <w:rFonts w:ascii="Bookman Old Style" w:hAnsi="Bookman Old Style"/>
          <w:i/>
          <w:sz w:val="24"/>
          <w:szCs w:val="24"/>
        </w:rPr>
      </w:pPr>
      <w:r w:rsidRPr="001C21D8">
        <w:rPr>
          <w:rFonts w:ascii="Bookman Old Style" w:hAnsi="Bookman Old Style"/>
          <w:noProof/>
          <w:sz w:val="24"/>
          <w:szCs w:val="24"/>
        </w:rPr>
        <w:drawing>
          <wp:inline distT="0" distB="0" distL="0" distR="0" wp14:anchorId="0C8ECD17" wp14:editId="45D700E0">
            <wp:extent cx="3482440" cy="2519414"/>
            <wp:effectExtent l="0" t="0" r="381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17" cstate="print"/>
                    <a:stretch>
                      <a:fillRect/>
                    </a:stretch>
                  </pic:blipFill>
                  <pic:spPr>
                    <a:xfrm>
                      <a:off x="0" y="0"/>
                      <a:ext cx="3489925" cy="2524829"/>
                    </a:xfrm>
                    <a:prstGeom prst="rect">
                      <a:avLst/>
                    </a:prstGeom>
                  </pic:spPr>
                </pic:pic>
              </a:graphicData>
            </a:graphic>
          </wp:inline>
        </w:drawing>
      </w:r>
    </w:p>
    <w:p w14:paraId="1AF75406" w14:textId="5985137F" w:rsidR="00657218" w:rsidRPr="001C21D8" w:rsidRDefault="00657218" w:rsidP="009C193E">
      <w:pPr>
        <w:pStyle w:val="ListParagraph"/>
        <w:ind w:left="1418"/>
        <w:jc w:val="both"/>
        <w:rPr>
          <w:rFonts w:ascii="Bookman Old Style" w:hAnsi="Bookman Old Style"/>
          <w:iCs/>
          <w:spacing w:val="-1"/>
          <w:sz w:val="24"/>
          <w:szCs w:val="24"/>
        </w:rPr>
      </w:pPr>
      <w:r w:rsidRPr="001C21D8">
        <w:rPr>
          <w:rFonts w:ascii="Bookman Old Style" w:hAnsi="Bookman Old Style"/>
          <w:iCs/>
          <w:spacing w:val="-1"/>
          <w:sz w:val="24"/>
          <w:szCs w:val="24"/>
        </w:rPr>
        <w:t>Jika terdapat kesalahan pada file pelaporan, pesan kesalahan akan muncul pada tab proses dan informasi rinci kesalahan validasi akan muncul pada tab validasi</w:t>
      </w:r>
    </w:p>
    <w:p w14:paraId="6149C6CD" w14:textId="665C943E" w:rsidR="005B78E1" w:rsidRPr="001C21D8" w:rsidRDefault="005B78E1"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7. Antarmuka Baca Direktori Penyampaian Laporan-Gagal</w:t>
      </w:r>
    </w:p>
    <w:p w14:paraId="03A5E009" w14:textId="0975931A" w:rsidR="00657218" w:rsidRPr="001C21D8" w:rsidRDefault="00657218" w:rsidP="005B78E1">
      <w:pPr>
        <w:pStyle w:val="ListParagraph"/>
        <w:ind w:left="1474" w:right="2"/>
        <w:rPr>
          <w:rFonts w:ascii="Bookman Old Style" w:hAnsi="Bookman Old Style"/>
          <w:i/>
          <w:sz w:val="24"/>
          <w:szCs w:val="24"/>
        </w:rPr>
      </w:pPr>
      <w:r w:rsidRPr="001C21D8">
        <w:rPr>
          <w:rFonts w:ascii="Bookman Old Style" w:hAnsi="Bookman Old Style"/>
          <w:iCs/>
          <w:noProof/>
          <w:spacing w:val="-1"/>
          <w:sz w:val="24"/>
          <w:szCs w:val="24"/>
        </w:rPr>
        <w:drawing>
          <wp:inline distT="0" distB="0" distL="0" distR="0" wp14:anchorId="77A2C332" wp14:editId="7F8FC641">
            <wp:extent cx="5489130" cy="1956840"/>
            <wp:effectExtent l="0" t="0" r="0" b="5715"/>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18" cstate="print"/>
                    <a:stretch>
                      <a:fillRect/>
                    </a:stretch>
                  </pic:blipFill>
                  <pic:spPr>
                    <a:xfrm>
                      <a:off x="0" y="0"/>
                      <a:ext cx="5502011" cy="1961432"/>
                    </a:xfrm>
                    <a:prstGeom prst="rect">
                      <a:avLst/>
                    </a:prstGeom>
                  </pic:spPr>
                </pic:pic>
              </a:graphicData>
            </a:graphic>
          </wp:inline>
        </w:drawing>
      </w:r>
      <w:bookmarkStart w:id="42" w:name="_bookmark33"/>
      <w:bookmarkEnd w:id="42"/>
    </w:p>
    <w:p w14:paraId="0D906974" w14:textId="4659F6B4"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lastRenderedPageBreak/>
        <w:t xml:space="preserve">Klik tombol </w:t>
      </w:r>
      <w:r w:rsidR="00B70088" w:rsidRPr="001C21D8">
        <w:rPr>
          <w:rFonts w:ascii="Bookman Old Style" w:hAnsi="Bookman Old Style"/>
          <w:sz w:val="24"/>
          <w:szCs w:val="24"/>
        </w:rPr>
        <w:t xml:space="preserve">Berhenti </w:t>
      </w:r>
      <w:r w:rsidRPr="001C21D8">
        <w:rPr>
          <w:rFonts w:ascii="Bookman Old Style" w:hAnsi="Bookman Old Style"/>
          <w:sz w:val="24"/>
          <w:szCs w:val="24"/>
        </w:rPr>
        <w:t xml:space="preserve">untuk menghentikan proses, </w:t>
      </w:r>
      <w:r w:rsidR="00B70088" w:rsidRPr="001C21D8">
        <w:rPr>
          <w:rFonts w:ascii="Bookman Old Style" w:hAnsi="Bookman Old Style"/>
          <w:sz w:val="24"/>
          <w:szCs w:val="24"/>
        </w:rPr>
        <w:t>k</w:t>
      </w:r>
      <w:r w:rsidRPr="001C21D8">
        <w:rPr>
          <w:rFonts w:ascii="Bookman Old Style" w:hAnsi="Bookman Old Style"/>
          <w:sz w:val="24"/>
          <w:szCs w:val="24"/>
        </w:rPr>
        <w:t xml:space="preserve">lik tombol </w:t>
      </w:r>
      <w:r w:rsidR="00B70088" w:rsidRPr="001C21D8">
        <w:rPr>
          <w:rFonts w:ascii="Bookman Old Style" w:hAnsi="Bookman Old Style"/>
          <w:sz w:val="24"/>
          <w:szCs w:val="24"/>
        </w:rPr>
        <w:t xml:space="preserve">Tutup </w:t>
      </w:r>
      <w:r w:rsidRPr="001C21D8">
        <w:rPr>
          <w:rFonts w:ascii="Bookman Old Style" w:hAnsi="Bookman Old Style"/>
          <w:sz w:val="24"/>
          <w:szCs w:val="24"/>
        </w:rPr>
        <w:t>untuk menutup halaman</w:t>
      </w:r>
      <w:r w:rsidR="00B70088" w:rsidRPr="001C21D8">
        <w:rPr>
          <w:rFonts w:ascii="Bookman Old Style" w:hAnsi="Bookman Old Style"/>
          <w:sz w:val="24"/>
          <w:szCs w:val="24"/>
        </w:rPr>
        <w:t>.</w:t>
      </w:r>
    </w:p>
    <w:p w14:paraId="782A32BF" w14:textId="045A3B80"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Centang “Saya menyatakan bahwa data yang disampaikan telah lengkap dan benar”</w:t>
      </w:r>
      <w:r w:rsidR="00B70088" w:rsidRPr="001C21D8">
        <w:rPr>
          <w:rFonts w:ascii="Bookman Old Style" w:hAnsi="Bookman Old Style"/>
          <w:sz w:val="24"/>
          <w:szCs w:val="24"/>
        </w:rPr>
        <w:t>.</w:t>
      </w:r>
    </w:p>
    <w:p w14:paraId="7343CA7B" w14:textId="31AD4993"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Centang “Kirim langsung ke server OJK setelah Pembentukan File Kirim Selesai”</w:t>
      </w:r>
      <w:r w:rsidR="00F776CF" w:rsidRPr="001C21D8">
        <w:rPr>
          <w:rFonts w:ascii="Bookman Old Style" w:hAnsi="Bookman Old Style"/>
          <w:sz w:val="24"/>
          <w:szCs w:val="24"/>
        </w:rPr>
        <w:t xml:space="preserve"> </w:t>
      </w:r>
      <w:r w:rsidRPr="001C21D8">
        <w:rPr>
          <w:rFonts w:ascii="Bookman Old Style" w:hAnsi="Bookman Old Style"/>
          <w:sz w:val="24"/>
          <w:szCs w:val="24"/>
        </w:rPr>
        <w:t>jika pengguna ingin langsung kirim file kirim yang terbentuk.</w:t>
      </w:r>
    </w:p>
    <w:p w14:paraId="5FEC62B8" w14:textId="0A941047" w:rsidR="00F776CF" w:rsidRPr="001C21D8" w:rsidRDefault="00F776CF"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Klik</w:t>
      </w:r>
      <w:r w:rsidRPr="001C21D8">
        <w:rPr>
          <w:rFonts w:ascii="Bookman Old Style" w:hAnsi="Bookman Old Style"/>
          <w:spacing w:val="-1"/>
          <w:sz w:val="24"/>
          <w:szCs w:val="24"/>
        </w:rPr>
        <w:t xml:space="preserve"> </w:t>
      </w:r>
      <w:r w:rsidRPr="001C21D8">
        <w:rPr>
          <w:rFonts w:ascii="Bookman Old Style" w:hAnsi="Bookman Old Style"/>
          <w:sz w:val="24"/>
          <w:szCs w:val="24"/>
        </w:rPr>
        <w:t>tombol</w:t>
      </w:r>
      <w:r w:rsidRPr="001C21D8">
        <w:rPr>
          <w:rFonts w:ascii="Bookman Old Style" w:hAnsi="Bookman Old Style"/>
          <w:spacing w:val="3"/>
          <w:sz w:val="24"/>
          <w:szCs w:val="24"/>
        </w:rPr>
        <w:t xml:space="preserve"> </w:t>
      </w:r>
      <w:r w:rsidRPr="001C21D8">
        <w:rPr>
          <w:rFonts w:ascii="Bookman Old Style" w:hAnsi="Bookman Old Style"/>
          <w:sz w:val="24"/>
          <w:szCs w:val="24"/>
        </w:rPr>
        <w:t>proses,</w:t>
      </w:r>
      <w:r w:rsidRPr="001C21D8">
        <w:rPr>
          <w:rFonts w:ascii="Bookman Old Style" w:hAnsi="Bookman Old Style"/>
          <w:spacing w:val="1"/>
          <w:sz w:val="24"/>
          <w:szCs w:val="24"/>
        </w:rPr>
        <w:t xml:space="preserve"> </w:t>
      </w:r>
      <w:r w:rsidRPr="001C21D8">
        <w:rPr>
          <w:rFonts w:ascii="Bookman Old Style" w:hAnsi="Bookman Old Style"/>
          <w:sz w:val="24"/>
          <w:szCs w:val="24"/>
        </w:rPr>
        <w:t>jika</w:t>
      </w:r>
      <w:r w:rsidRPr="001C21D8">
        <w:rPr>
          <w:rFonts w:ascii="Bookman Old Style" w:hAnsi="Bookman Old Style"/>
          <w:spacing w:val="1"/>
          <w:sz w:val="24"/>
          <w:szCs w:val="24"/>
        </w:rPr>
        <w:t xml:space="preserve"> </w:t>
      </w:r>
      <w:r w:rsidRPr="001C21D8">
        <w:rPr>
          <w:rFonts w:ascii="Bookman Old Style" w:hAnsi="Bookman Old Style"/>
          <w:sz w:val="24"/>
          <w:szCs w:val="24"/>
        </w:rPr>
        <w:t>ingin</w:t>
      </w:r>
      <w:r w:rsidRPr="001C21D8">
        <w:rPr>
          <w:rFonts w:ascii="Bookman Old Style" w:hAnsi="Bookman Old Style"/>
          <w:spacing w:val="1"/>
          <w:sz w:val="24"/>
          <w:szCs w:val="24"/>
        </w:rPr>
        <w:t xml:space="preserve"> </w:t>
      </w:r>
      <w:r w:rsidRPr="001C21D8">
        <w:rPr>
          <w:rFonts w:ascii="Bookman Old Style" w:hAnsi="Bookman Old Style"/>
          <w:sz w:val="24"/>
          <w:szCs w:val="24"/>
        </w:rPr>
        <w:t>menghentikan</w:t>
      </w:r>
      <w:r w:rsidRPr="001C21D8">
        <w:rPr>
          <w:rFonts w:ascii="Bookman Old Style" w:hAnsi="Bookman Old Style"/>
          <w:spacing w:val="3"/>
          <w:sz w:val="24"/>
          <w:szCs w:val="24"/>
        </w:rPr>
        <w:t xml:space="preserve"> </w:t>
      </w:r>
      <w:r w:rsidRPr="001C21D8">
        <w:rPr>
          <w:rFonts w:ascii="Bookman Old Style" w:hAnsi="Bookman Old Style"/>
          <w:sz w:val="24"/>
          <w:szCs w:val="24"/>
        </w:rPr>
        <w:t>proses</w:t>
      </w:r>
      <w:r w:rsidRPr="001C21D8">
        <w:rPr>
          <w:rFonts w:ascii="Bookman Old Style" w:hAnsi="Bookman Old Style"/>
          <w:spacing w:val="-1"/>
          <w:sz w:val="24"/>
          <w:szCs w:val="24"/>
        </w:rPr>
        <w:t xml:space="preserve"> </w:t>
      </w:r>
      <w:r w:rsidRPr="001C21D8">
        <w:rPr>
          <w:rFonts w:ascii="Bookman Old Style" w:hAnsi="Bookman Old Style"/>
          <w:sz w:val="24"/>
          <w:szCs w:val="24"/>
        </w:rPr>
        <w:t>klik tombol</w:t>
      </w:r>
      <w:r w:rsidRPr="001C21D8">
        <w:rPr>
          <w:rFonts w:ascii="Bookman Old Style" w:hAnsi="Bookman Old Style"/>
          <w:spacing w:val="3"/>
          <w:sz w:val="24"/>
          <w:szCs w:val="24"/>
        </w:rPr>
        <w:t xml:space="preserve"> </w:t>
      </w:r>
      <w:r w:rsidRPr="001C21D8">
        <w:rPr>
          <w:rFonts w:ascii="Bookman Old Style" w:hAnsi="Bookman Old Style"/>
          <w:sz w:val="24"/>
          <w:szCs w:val="24"/>
        </w:rPr>
        <w:t>Berhenti.</w:t>
      </w:r>
    </w:p>
    <w:p w14:paraId="3139EA77" w14:textId="77777777" w:rsidR="005B78E1" w:rsidRPr="001C21D8" w:rsidRDefault="005B78E1"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8. Antarmuka Pembentukan File Kirim</w:t>
      </w:r>
    </w:p>
    <w:p w14:paraId="0ABBCB45" w14:textId="7C1A80BF" w:rsidR="00657218" w:rsidRPr="001C21D8" w:rsidRDefault="00657218" w:rsidP="00F776CF">
      <w:pPr>
        <w:pStyle w:val="ListParagraph"/>
        <w:widowControl w:val="0"/>
        <w:tabs>
          <w:tab w:val="left" w:pos="1142"/>
        </w:tabs>
        <w:autoSpaceDE w:val="0"/>
        <w:autoSpaceDN w:val="0"/>
        <w:ind w:left="1474"/>
        <w:contextualSpacing w:val="0"/>
        <w:rPr>
          <w:rFonts w:ascii="Bookman Old Style" w:hAnsi="Bookman Old Style"/>
          <w:sz w:val="24"/>
          <w:szCs w:val="24"/>
        </w:rPr>
      </w:pPr>
      <w:r w:rsidRPr="001C21D8">
        <w:rPr>
          <w:rFonts w:ascii="Bookman Old Style" w:hAnsi="Bookman Old Style"/>
          <w:noProof/>
          <w:sz w:val="24"/>
          <w:szCs w:val="24"/>
        </w:rPr>
        <w:drawing>
          <wp:inline distT="0" distB="0" distL="0" distR="0" wp14:anchorId="0E905087" wp14:editId="1E2576E0">
            <wp:extent cx="5373478" cy="2789358"/>
            <wp:effectExtent l="0" t="0" r="0" b="0"/>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19" cstate="print"/>
                    <a:stretch>
                      <a:fillRect/>
                    </a:stretch>
                  </pic:blipFill>
                  <pic:spPr>
                    <a:xfrm>
                      <a:off x="0" y="0"/>
                      <a:ext cx="5382378" cy="2793978"/>
                    </a:xfrm>
                    <a:prstGeom prst="rect">
                      <a:avLst/>
                    </a:prstGeom>
                  </pic:spPr>
                </pic:pic>
              </a:graphicData>
            </a:graphic>
          </wp:inline>
        </w:drawing>
      </w:r>
    </w:p>
    <w:p w14:paraId="416D8F4E" w14:textId="77777777" w:rsidR="00E56DC2" w:rsidRPr="001C21D8" w:rsidRDefault="00E56DC2" w:rsidP="00E56DC2">
      <w:pPr>
        <w:pStyle w:val="ListParagraph"/>
        <w:widowControl w:val="0"/>
        <w:tabs>
          <w:tab w:val="left" w:pos="1142"/>
        </w:tabs>
        <w:autoSpaceDE w:val="0"/>
        <w:autoSpaceDN w:val="0"/>
        <w:ind w:left="1418"/>
        <w:contextualSpacing w:val="0"/>
        <w:jc w:val="both"/>
        <w:rPr>
          <w:rFonts w:ascii="Bookman Old Style" w:hAnsi="Bookman Old Style"/>
          <w:sz w:val="24"/>
          <w:szCs w:val="24"/>
        </w:rPr>
      </w:pPr>
      <w:bookmarkStart w:id="43" w:name="_bookmark34"/>
      <w:bookmarkEnd w:id="43"/>
    </w:p>
    <w:p w14:paraId="1EC728D4" w14:textId="4C82651B"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Persentase setiap proses pembentukan file kirim dapat dilihat pada persentase proses di bagian bawah aplikasi.</w:t>
      </w:r>
    </w:p>
    <w:p w14:paraId="16749078" w14:textId="77777777" w:rsidR="00F776CF" w:rsidRPr="001C21D8" w:rsidRDefault="00F776CF"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9. Antarmuka Persentase Proses Pembentukan File Kirim</w:t>
      </w:r>
    </w:p>
    <w:p w14:paraId="59761459" w14:textId="57BFF28A" w:rsidR="00657218" w:rsidRPr="001C21D8" w:rsidRDefault="00F776CF" w:rsidP="002D64A2">
      <w:pPr>
        <w:pStyle w:val="BodyText"/>
        <w:spacing w:after="0"/>
        <w:ind w:left="1474"/>
        <w:rPr>
          <w:rFonts w:ascii="Bookman Old Style" w:hAnsi="Bookman Old Style"/>
          <w:sz w:val="24"/>
          <w:szCs w:val="24"/>
        </w:rPr>
      </w:pPr>
      <w:r w:rsidRPr="001C21D8">
        <w:rPr>
          <w:rFonts w:ascii="Bookman Old Style" w:hAnsi="Bookman Old Style"/>
          <w:noProof/>
          <w:sz w:val="24"/>
          <w:szCs w:val="24"/>
        </w:rPr>
        <w:drawing>
          <wp:inline distT="0" distB="0" distL="0" distR="0" wp14:anchorId="79C887C6" wp14:editId="7F07D8AD">
            <wp:extent cx="5382732" cy="377810"/>
            <wp:effectExtent l="0" t="0" r="0" b="381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0" cstate="print"/>
                    <a:stretch>
                      <a:fillRect/>
                    </a:stretch>
                  </pic:blipFill>
                  <pic:spPr>
                    <a:xfrm>
                      <a:off x="0" y="0"/>
                      <a:ext cx="5469640" cy="383910"/>
                    </a:xfrm>
                    <a:prstGeom prst="rect">
                      <a:avLst/>
                    </a:prstGeom>
                  </pic:spPr>
                </pic:pic>
              </a:graphicData>
            </a:graphic>
          </wp:inline>
        </w:drawing>
      </w:r>
    </w:p>
    <w:p w14:paraId="1F1C585A" w14:textId="26366963"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44" w:name="_bookmark35"/>
      <w:bookmarkEnd w:id="44"/>
      <w:r w:rsidRPr="001C21D8">
        <w:rPr>
          <w:rFonts w:ascii="Bookman Old Style" w:hAnsi="Bookman Old Style"/>
          <w:sz w:val="24"/>
          <w:szCs w:val="24"/>
        </w:rPr>
        <w:t>Log proses keseluruhan dapat dilihat pada kanan atas aplikasi.</w:t>
      </w:r>
    </w:p>
    <w:p w14:paraId="111F4C3B" w14:textId="78BC22D3" w:rsidR="00F776CF" w:rsidRPr="001C21D8" w:rsidRDefault="00F776CF"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 xml:space="preserve">Gambar 10. Antarmuka </w:t>
      </w:r>
      <w:r w:rsidRPr="001C21D8">
        <w:rPr>
          <w:rFonts w:ascii="Bookman Old Style" w:hAnsi="Bookman Old Style"/>
          <w:i/>
          <w:color w:val="0070C0"/>
          <w:spacing w:val="-1"/>
          <w:sz w:val="24"/>
          <w:szCs w:val="24"/>
        </w:rPr>
        <w:t>Log Process</w:t>
      </w:r>
    </w:p>
    <w:p w14:paraId="1D7633DD" w14:textId="0AD7BAA0" w:rsidR="00657218" w:rsidRPr="001C21D8" w:rsidRDefault="00F776CF" w:rsidP="000D684C">
      <w:pPr>
        <w:pStyle w:val="BodyText"/>
        <w:spacing w:after="0"/>
        <w:ind w:left="1474"/>
        <w:rPr>
          <w:rFonts w:ascii="Bookman Old Style" w:hAnsi="Bookman Old Style"/>
          <w:sz w:val="24"/>
          <w:szCs w:val="24"/>
        </w:rPr>
      </w:pPr>
      <w:r w:rsidRPr="001C21D8">
        <w:rPr>
          <w:rFonts w:ascii="Bookman Old Style" w:hAnsi="Bookman Old Style"/>
          <w:noProof/>
          <w:sz w:val="24"/>
          <w:szCs w:val="24"/>
        </w:rPr>
        <w:drawing>
          <wp:inline distT="0" distB="0" distL="0" distR="0" wp14:anchorId="102A6987" wp14:editId="50FBFC80">
            <wp:extent cx="4007486" cy="350928"/>
            <wp:effectExtent l="0" t="0" r="0" b="0"/>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21" cstate="print"/>
                    <a:stretch>
                      <a:fillRect/>
                    </a:stretch>
                  </pic:blipFill>
                  <pic:spPr>
                    <a:xfrm>
                      <a:off x="0" y="0"/>
                      <a:ext cx="4192094" cy="367094"/>
                    </a:xfrm>
                    <a:prstGeom prst="rect">
                      <a:avLst/>
                    </a:prstGeom>
                  </pic:spPr>
                </pic:pic>
              </a:graphicData>
            </a:graphic>
          </wp:inline>
        </w:drawing>
      </w:r>
    </w:p>
    <w:p w14:paraId="7D780C2E" w14:textId="77777777"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45" w:name="_bookmark36"/>
      <w:bookmarkEnd w:id="45"/>
      <w:r w:rsidRPr="001C21D8">
        <w:rPr>
          <w:rFonts w:ascii="Bookman Old Style" w:hAnsi="Bookman Old Style"/>
          <w:sz w:val="24"/>
          <w:szCs w:val="24"/>
        </w:rPr>
        <w:t>Jika file pelaporan sesuai dengan format ketentuan OJK maka akan terbentuk file kirim.</w:t>
      </w:r>
    </w:p>
    <w:p w14:paraId="01783B26" w14:textId="2290845B"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Jika tidak centang “Kirim langsung ke server OJK setelah proses Pembentukan File Kirim Selesai” maka setelah pembentukan file kirim akan muncul pop up pesan persiapan data sukses dan proses berhenti pada Pembentukan File Kirim.</w:t>
      </w:r>
    </w:p>
    <w:p w14:paraId="320845E7" w14:textId="77777777" w:rsidR="00F776CF" w:rsidRPr="001C21D8" w:rsidRDefault="00F776CF" w:rsidP="007D7FAE">
      <w:pPr>
        <w:ind w:left="1474" w:right="2"/>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11. Antarmuka Pembentuka File Kirim-Sukses</w:t>
      </w:r>
    </w:p>
    <w:p w14:paraId="27B40FE1" w14:textId="77777777" w:rsidR="00657218" w:rsidRPr="001C21D8" w:rsidRDefault="00657218" w:rsidP="000D684C">
      <w:pPr>
        <w:pStyle w:val="BodyText"/>
        <w:spacing w:after="0"/>
        <w:ind w:left="1474"/>
        <w:rPr>
          <w:rFonts w:ascii="Bookman Old Style" w:hAnsi="Bookman Old Style"/>
          <w:sz w:val="24"/>
          <w:szCs w:val="24"/>
        </w:rPr>
      </w:pPr>
      <w:r w:rsidRPr="001C21D8">
        <w:rPr>
          <w:rFonts w:ascii="Bookman Old Style" w:hAnsi="Bookman Old Style"/>
          <w:noProof/>
          <w:sz w:val="24"/>
          <w:szCs w:val="24"/>
        </w:rPr>
        <w:drawing>
          <wp:inline distT="0" distB="0" distL="0" distR="0" wp14:anchorId="7BB5D0B9" wp14:editId="58049EBF">
            <wp:extent cx="2393316" cy="1596698"/>
            <wp:effectExtent l="0" t="0" r="6985" b="3810"/>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2" cstate="print"/>
                    <a:stretch>
                      <a:fillRect/>
                    </a:stretch>
                  </pic:blipFill>
                  <pic:spPr>
                    <a:xfrm>
                      <a:off x="0" y="0"/>
                      <a:ext cx="2404759" cy="1604332"/>
                    </a:xfrm>
                    <a:prstGeom prst="rect">
                      <a:avLst/>
                    </a:prstGeom>
                  </pic:spPr>
                </pic:pic>
              </a:graphicData>
            </a:graphic>
          </wp:inline>
        </w:drawing>
      </w:r>
    </w:p>
    <w:p w14:paraId="3E58783E" w14:textId="5D8591E0"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46" w:name="_bookmark37"/>
      <w:bookmarkEnd w:id="46"/>
      <w:r w:rsidRPr="001C21D8">
        <w:rPr>
          <w:rFonts w:ascii="Bookman Old Style" w:hAnsi="Bookman Old Style"/>
          <w:sz w:val="24"/>
          <w:szCs w:val="24"/>
        </w:rPr>
        <w:t xml:space="preserve">Klik tombol </w:t>
      </w:r>
      <w:r w:rsidR="00C92B64" w:rsidRPr="001C21D8">
        <w:rPr>
          <w:rFonts w:ascii="Bookman Old Style" w:hAnsi="Bookman Old Style"/>
          <w:sz w:val="24"/>
          <w:szCs w:val="24"/>
        </w:rPr>
        <w:t xml:space="preserve">OK </w:t>
      </w:r>
      <w:r w:rsidRPr="001C21D8">
        <w:rPr>
          <w:rFonts w:ascii="Bookman Old Style" w:hAnsi="Bookman Old Style"/>
          <w:sz w:val="24"/>
          <w:szCs w:val="24"/>
        </w:rPr>
        <w:t xml:space="preserve">untuk menutup halaman </w:t>
      </w:r>
      <w:r w:rsidRPr="001C21D8">
        <w:rPr>
          <w:rFonts w:ascii="Bookman Old Style" w:hAnsi="Bookman Old Style"/>
          <w:i/>
          <w:iCs/>
          <w:sz w:val="24"/>
          <w:szCs w:val="24"/>
        </w:rPr>
        <w:t>pop up</w:t>
      </w:r>
      <w:r w:rsidRPr="001C21D8">
        <w:rPr>
          <w:rFonts w:ascii="Bookman Old Style" w:hAnsi="Bookman Old Style"/>
          <w:sz w:val="24"/>
          <w:szCs w:val="24"/>
        </w:rPr>
        <w:t>.</w:t>
      </w:r>
    </w:p>
    <w:p w14:paraId="6309C2A8" w14:textId="5A6FEA83"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Direktor</w:t>
      </w:r>
      <w:r w:rsidR="00C92B64" w:rsidRPr="001C21D8">
        <w:rPr>
          <w:rFonts w:ascii="Bookman Old Style" w:hAnsi="Bookman Old Style"/>
          <w:sz w:val="24"/>
          <w:szCs w:val="24"/>
        </w:rPr>
        <w:t>i</w:t>
      </w:r>
      <w:r w:rsidRPr="001C21D8">
        <w:rPr>
          <w:rFonts w:ascii="Bookman Old Style" w:hAnsi="Bookman Old Style"/>
          <w:sz w:val="24"/>
          <w:szCs w:val="24"/>
        </w:rPr>
        <w:t xml:space="preserve"> file kirim dapat dilihat dengan klik Direktori.</w:t>
      </w:r>
    </w:p>
    <w:p w14:paraId="12849C4D" w14:textId="0D3CB24B" w:rsidR="00C92B64" w:rsidRPr="001C21D8" w:rsidRDefault="00C92B64"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12. Antarmuka Persentase Pembentukan File Kirim-Sukses</w:t>
      </w:r>
    </w:p>
    <w:p w14:paraId="087D8299" w14:textId="7EF46751" w:rsidR="00657218" w:rsidRPr="001C21D8" w:rsidRDefault="00F776CF" w:rsidP="000D684C">
      <w:pPr>
        <w:pStyle w:val="BodyText"/>
        <w:spacing w:after="0"/>
        <w:ind w:left="1440"/>
        <w:rPr>
          <w:rFonts w:ascii="Bookman Old Style" w:hAnsi="Bookman Old Style"/>
          <w:sz w:val="24"/>
          <w:szCs w:val="24"/>
        </w:rPr>
      </w:pPr>
      <w:r w:rsidRPr="001C21D8">
        <w:rPr>
          <w:rFonts w:ascii="Bookman Old Style" w:hAnsi="Bookman Old Style"/>
          <w:noProof/>
          <w:sz w:val="24"/>
          <w:szCs w:val="24"/>
        </w:rPr>
        <w:lastRenderedPageBreak/>
        <w:drawing>
          <wp:inline distT="0" distB="0" distL="0" distR="0" wp14:anchorId="012C7BC0" wp14:editId="5A30DA67">
            <wp:extent cx="5314608" cy="281982"/>
            <wp:effectExtent l="0" t="0" r="635" b="381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3" cstate="print"/>
                    <a:stretch>
                      <a:fillRect/>
                    </a:stretch>
                  </pic:blipFill>
                  <pic:spPr>
                    <a:xfrm>
                      <a:off x="0" y="0"/>
                      <a:ext cx="5442921" cy="288790"/>
                    </a:xfrm>
                    <a:prstGeom prst="rect">
                      <a:avLst/>
                    </a:prstGeom>
                  </pic:spPr>
                </pic:pic>
              </a:graphicData>
            </a:graphic>
          </wp:inline>
        </w:drawing>
      </w:r>
    </w:p>
    <w:p w14:paraId="1237E274" w14:textId="528F5F16"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47" w:name="_bookmark38"/>
      <w:bookmarkEnd w:id="47"/>
      <w:r w:rsidRPr="001C21D8">
        <w:rPr>
          <w:rFonts w:ascii="Bookman Old Style" w:hAnsi="Bookman Old Style"/>
          <w:sz w:val="24"/>
          <w:szCs w:val="24"/>
        </w:rPr>
        <w:t>Jika pengguna centang “Kirim langsung ke server OJK setelah proses Pembentukan File Kirim Selesai” maka setelah setelah selesai pembentukan file kirim, file kirim akan langsung dikirim ke Server OJK dan muncul pesan Persiapan dan Pengiriman data sukses.</w:t>
      </w:r>
    </w:p>
    <w:p w14:paraId="65EE8823" w14:textId="3CD2C793" w:rsidR="00C92B64" w:rsidRPr="001C21D8" w:rsidRDefault="00C92B64"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13. Antarmuka Pengiriman File Kirim-Sukses</w:t>
      </w:r>
    </w:p>
    <w:p w14:paraId="04F72CA0" w14:textId="613FC17B" w:rsidR="00657218" w:rsidRPr="001C21D8" w:rsidRDefault="00C92B64" w:rsidP="000D684C">
      <w:pPr>
        <w:pStyle w:val="BodyText"/>
        <w:spacing w:after="0"/>
        <w:ind w:left="1440"/>
        <w:rPr>
          <w:rFonts w:ascii="Bookman Old Style" w:hAnsi="Bookman Old Style"/>
          <w:sz w:val="18"/>
        </w:rPr>
      </w:pPr>
      <w:r w:rsidRPr="001C21D8">
        <w:rPr>
          <w:rFonts w:ascii="Bookman Old Style" w:hAnsi="Bookman Old Style"/>
          <w:noProof/>
        </w:rPr>
        <w:drawing>
          <wp:inline distT="0" distB="0" distL="0" distR="0" wp14:anchorId="5A29CEFD" wp14:editId="72FC2741">
            <wp:extent cx="2342516" cy="1121484"/>
            <wp:effectExtent l="0" t="0" r="635" b="254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4" cstate="print"/>
                    <a:stretch>
                      <a:fillRect/>
                    </a:stretch>
                  </pic:blipFill>
                  <pic:spPr>
                    <a:xfrm>
                      <a:off x="0" y="0"/>
                      <a:ext cx="2354607" cy="1127272"/>
                    </a:xfrm>
                    <a:prstGeom prst="rect">
                      <a:avLst/>
                    </a:prstGeom>
                  </pic:spPr>
                </pic:pic>
              </a:graphicData>
            </a:graphic>
          </wp:inline>
        </w:drawing>
      </w:r>
    </w:p>
    <w:p w14:paraId="1BF20A4E" w14:textId="77777777"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48" w:name="_bookmark39"/>
      <w:bookmarkEnd w:id="48"/>
      <w:r w:rsidRPr="001C21D8">
        <w:rPr>
          <w:rFonts w:ascii="Bookman Old Style" w:hAnsi="Bookman Old Style"/>
          <w:sz w:val="24"/>
          <w:szCs w:val="24"/>
        </w:rPr>
        <w:t>Klik tombol OK untuk menutup halaman pop up.</w:t>
      </w:r>
    </w:p>
    <w:p w14:paraId="2F821194" w14:textId="2E06B49F"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File kirim dapat dilihat dengan klik Direktori.</w:t>
      </w:r>
    </w:p>
    <w:p w14:paraId="28949E06" w14:textId="58F726FA" w:rsidR="00657218" w:rsidRPr="001C21D8" w:rsidRDefault="00657218" w:rsidP="000D684C">
      <w:pPr>
        <w:pStyle w:val="BodyText"/>
        <w:spacing w:after="0"/>
        <w:ind w:left="1440"/>
        <w:rPr>
          <w:rFonts w:ascii="Bookman Old Style" w:hAnsi="Bookman Old Style"/>
          <w:iCs/>
          <w:spacing w:val="-1"/>
          <w:sz w:val="24"/>
          <w:szCs w:val="24"/>
        </w:rPr>
      </w:pPr>
      <w:bookmarkStart w:id="49" w:name="_bookmark40"/>
      <w:bookmarkEnd w:id="49"/>
      <w:r w:rsidRPr="001C21D8">
        <w:rPr>
          <w:rFonts w:ascii="Bookman Old Style" w:hAnsi="Bookman Old Style"/>
          <w:iCs/>
          <w:color w:val="0070C0"/>
          <w:spacing w:val="-1"/>
          <w:sz w:val="24"/>
          <w:szCs w:val="24"/>
        </w:rPr>
        <w:t>Gambar 14. Antarmuka Persentase Pengiriman-Sukse</w:t>
      </w:r>
      <w:r w:rsidR="00C92B64" w:rsidRPr="001C21D8">
        <w:rPr>
          <w:rFonts w:ascii="Bookman Old Style" w:hAnsi="Bookman Old Style"/>
          <w:iCs/>
          <w:color w:val="0070C0"/>
          <w:spacing w:val="-1"/>
          <w:sz w:val="24"/>
          <w:szCs w:val="24"/>
        </w:rPr>
        <w:t>s</w:t>
      </w:r>
      <w:r w:rsidR="00C92B64" w:rsidRPr="001C21D8">
        <w:rPr>
          <w:rFonts w:ascii="Bookman Old Style" w:hAnsi="Bookman Old Style"/>
          <w:noProof/>
          <w:sz w:val="24"/>
          <w:szCs w:val="24"/>
        </w:rPr>
        <w:drawing>
          <wp:inline distT="0" distB="0" distL="0" distR="0" wp14:anchorId="73C63182" wp14:editId="156632DA">
            <wp:extent cx="5567658" cy="280797"/>
            <wp:effectExtent l="0" t="0" r="0" b="508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25" cstate="print"/>
                    <a:stretch>
                      <a:fillRect/>
                    </a:stretch>
                  </pic:blipFill>
                  <pic:spPr>
                    <a:xfrm>
                      <a:off x="0" y="0"/>
                      <a:ext cx="5567658" cy="280797"/>
                    </a:xfrm>
                    <a:prstGeom prst="rect">
                      <a:avLst/>
                    </a:prstGeom>
                  </pic:spPr>
                </pic:pic>
              </a:graphicData>
            </a:graphic>
          </wp:inline>
        </w:drawing>
      </w:r>
    </w:p>
    <w:p w14:paraId="687F087F" w14:textId="5494C26F"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Jika file pelaporan yang diinput salah maka akan muncul pesan kesalahan dan proses akan berhenti pada proses validasi.</w:t>
      </w:r>
    </w:p>
    <w:p w14:paraId="22C2A697" w14:textId="77777777" w:rsidR="00C92B64" w:rsidRPr="001C21D8" w:rsidRDefault="00C92B64" w:rsidP="00667068">
      <w:pPr>
        <w:ind w:left="1418"/>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15. Antarmuka Pesan Kesalahan Pembentukan File Kirim</w:t>
      </w:r>
    </w:p>
    <w:p w14:paraId="350871E2" w14:textId="77777777" w:rsidR="00657218" w:rsidRPr="001C21D8" w:rsidRDefault="00657218" w:rsidP="000D684C">
      <w:pPr>
        <w:pStyle w:val="BodyText"/>
        <w:spacing w:after="0"/>
        <w:ind w:left="1440"/>
        <w:rPr>
          <w:rFonts w:ascii="Bookman Old Style" w:hAnsi="Bookman Old Style"/>
          <w:sz w:val="24"/>
          <w:szCs w:val="24"/>
        </w:rPr>
      </w:pPr>
      <w:r w:rsidRPr="001C21D8">
        <w:rPr>
          <w:rFonts w:ascii="Bookman Old Style" w:hAnsi="Bookman Old Style"/>
          <w:noProof/>
          <w:sz w:val="24"/>
          <w:szCs w:val="24"/>
        </w:rPr>
        <w:drawing>
          <wp:inline distT="0" distB="0" distL="0" distR="0" wp14:anchorId="68B6718C" wp14:editId="759D4246">
            <wp:extent cx="5565110" cy="2847264"/>
            <wp:effectExtent l="0" t="0" r="6350" b="0"/>
            <wp:docPr id="5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26" cstate="print"/>
                    <a:stretch>
                      <a:fillRect/>
                    </a:stretch>
                  </pic:blipFill>
                  <pic:spPr>
                    <a:xfrm>
                      <a:off x="0" y="0"/>
                      <a:ext cx="5565110" cy="2847264"/>
                    </a:xfrm>
                    <a:prstGeom prst="rect">
                      <a:avLst/>
                    </a:prstGeom>
                  </pic:spPr>
                </pic:pic>
              </a:graphicData>
            </a:graphic>
          </wp:inline>
        </w:drawing>
      </w:r>
    </w:p>
    <w:p w14:paraId="6F5DCBF8" w14:textId="77777777" w:rsidR="00657218" w:rsidRPr="001C21D8" w:rsidRDefault="00657218" w:rsidP="005A3506">
      <w:pPr>
        <w:pStyle w:val="ListParagraph"/>
        <w:widowControl w:val="0"/>
        <w:numPr>
          <w:ilvl w:val="2"/>
          <w:numId w:val="15"/>
        </w:numPr>
        <w:tabs>
          <w:tab w:val="left" w:pos="1142"/>
        </w:tabs>
        <w:autoSpaceDE w:val="0"/>
        <w:autoSpaceDN w:val="0"/>
        <w:ind w:left="1418" w:hanging="397"/>
        <w:contextualSpacing w:val="0"/>
        <w:jc w:val="both"/>
        <w:rPr>
          <w:rFonts w:ascii="Bookman Old Style" w:hAnsi="Bookman Old Style"/>
          <w:sz w:val="24"/>
          <w:szCs w:val="24"/>
        </w:rPr>
      </w:pPr>
      <w:bookmarkStart w:id="50" w:name="_bookmark41"/>
      <w:bookmarkEnd w:id="50"/>
      <w:r w:rsidRPr="001C21D8">
        <w:rPr>
          <w:rFonts w:ascii="Bookman Old Style" w:hAnsi="Bookman Old Style"/>
          <w:sz w:val="24"/>
          <w:szCs w:val="24"/>
        </w:rPr>
        <w:t>Log kesalahan dapat dilihat dengan klik Direktori Kesalahan. Perbaiki file txt sesuai dengan log kesalahan, kemudian lakukan generate file kembali dan ulangi proses no 2 dan seterusnya sampai terbentuk file kirim.</w:t>
      </w:r>
    </w:p>
    <w:p w14:paraId="08F02CF2" w14:textId="77777777" w:rsidR="00657218" w:rsidRPr="001C21D8" w:rsidRDefault="00657218" w:rsidP="005A3506">
      <w:pPr>
        <w:pStyle w:val="Heading4"/>
        <w:numPr>
          <w:ilvl w:val="0"/>
          <w:numId w:val="21"/>
        </w:numPr>
        <w:ind w:left="1020" w:hanging="340"/>
        <w:rPr>
          <w:rFonts w:ascii="Bookman Old Style" w:hAnsi="Bookman Old Style"/>
          <w:i w:val="0"/>
          <w:iCs w:val="0"/>
          <w:sz w:val="24"/>
          <w:szCs w:val="24"/>
        </w:rPr>
      </w:pPr>
      <w:bookmarkStart w:id="51" w:name="Kirim_Data"/>
      <w:bookmarkStart w:id="52" w:name="_bookmark42"/>
      <w:bookmarkStart w:id="53" w:name="_Toc111817945"/>
      <w:bookmarkEnd w:id="51"/>
      <w:bookmarkEnd w:id="52"/>
      <w:r w:rsidRPr="001C21D8">
        <w:rPr>
          <w:rFonts w:ascii="Bookman Old Style" w:hAnsi="Bookman Old Style"/>
          <w:i w:val="0"/>
          <w:iCs w:val="0"/>
          <w:sz w:val="24"/>
          <w:szCs w:val="24"/>
        </w:rPr>
        <w:t>Kirim Data</w:t>
      </w:r>
      <w:bookmarkEnd w:id="53"/>
    </w:p>
    <w:p w14:paraId="00F8F26B" w14:textId="77777777" w:rsidR="00657218" w:rsidRPr="001C21D8" w:rsidRDefault="00657218" w:rsidP="00667068">
      <w:pPr>
        <w:ind w:left="1021"/>
        <w:jc w:val="both"/>
        <w:rPr>
          <w:rFonts w:ascii="Bookman Old Style" w:hAnsi="Bookman Old Style"/>
          <w:sz w:val="24"/>
          <w:szCs w:val="24"/>
        </w:rPr>
      </w:pPr>
      <w:r w:rsidRPr="001C21D8">
        <w:rPr>
          <w:rFonts w:ascii="Bookman Old Style" w:hAnsi="Bookman Old Style"/>
          <w:sz w:val="24"/>
          <w:szCs w:val="24"/>
        </w:rPr>
        <w:t>File kirim yang terbentuk saat validasi dapat dikirim di menu Kirim Data. Berikut langkah-langkah mengirim data.</w:t>
      </w:r>
    </w:p>
    <w:p w14:paraId="6978B6AE" w14:textId="320D5252" w:rsidR="00657218" w:rsidRPr="001C21D8"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r w:rsidRPr="001C21D8">
        <w:rPr>
          <w:rFonts w:ascii="Bookman Old Style" w:hAnsi="Bookman Old Style"/>
          <w:sz w:val="24"/>
          <w:szCs w:val="24"/>
        </w:rPr>
        <w:t>Klik menu Kirim Data.</w:t>
      </w:r>
    </w:p>
    <w:p w14:paraId="3AFCDE15" w14:textId="77777777" w:rsidR="00612507" w:rsidRPr="001C21D8" w:rsidRDefault="00612507" w:rsidP="007D7FAE">
      <w:pPr>
        <w:pStyle w:val="BodyText"/>
        <w:spacing w:after="0"/>
        <w:ind w:left="1440"/>
        <w:rPr>
          <w:rFonts w:ascii="Bookman Old Style" w:hAnsi="Bookman Old Style"/>
          <w:iCs/>
          <w:color w:val="0070C0"/>
          <w:spacing w:val="-1"/>
          <w:sz w:val="24"/>
          <w:szCs w:val="24"/>
        </w:rPr>
      </w:pPr>
      <w:r w:rsidRPr="001C21D8">
        <w:rPr>
          <w:rFonts w:ascii="Bookman Old Style" w:hAnsi="Bookman Old Style"/>
          <w:iCs/>
          <w:color w:val="0070C0"/>
          <w:spacing w:val="-1"/>
          <w:sz w:val="24"/>
          <w:szCs w:val="24"/>
        </w:rPr>
        <w:t>Gambar 16. Antarmuka Home-Kirim Data</w:t>
      </w:r>
    </w:p>
    <w:p w14:paraId="570519D0" w14:textId="77777777" w:rsidR="00657218" w:rsidRPr="001C21D8" w:rsidRDefault="00657218" w:rsidP="000D684C">
      <w:pPr>
        <w:pStyle w:val="BodyText"/>
        <w:spacing w:after="0"/>
        <w:ind w:left="1474"/>
        <w:rPr>
          <w:rFonts w:ascii="Bookman Old Style" w:hAnsi="Bookman Old Style"/>
        </w:rPr>
      </w:pPr>
      <w:r w:rsidRPr="001C21D8">
        <w:rPr>
          <w:rFonts w:ascii="Bookman Old Style" w:hAnsi="Bookman Old Style"/>
          <w:noProof/>
        </w:rPr>
        <w:lastRenderedPageBreak/>
        <mc:AlternateContent>
          <mc:Choice Requires="wps">
            <w:drawing>
              <wp:anchor distT="0" distB="0" distL="114300" distR="114300" simplePos="0" relativeHeight="251912192" behindDoc="0" locked="0" layoutInCell="1" allowOverlap="1" wp14:anchorId="3763D5DC" wp14:editId="1D7ECC7F">
                <wp:simplePos x="0" y="0"/>
                <wp:positionH relativeFrom="column">
                  <wp:posOffset>1040765</wp:posOffset>
                </wp:positionH>
                <wp:positionV relativeFrom="paragraph">
                  <wp:posOffset>1323340</wp:posOffset>
                </wp:positionV>
                <wp:extent cx="1028700" cy="533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028700" cy="5334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739356" id="Rectangle 12" o:spid="_x0000_s1026" style="position:absolute;margin-left:81.95pt;margin-top:104.2pt;width:81pt;height:4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" filled="f" strokecolor="#7030a0" strokeweight="2pt"/>
            </w:pict>
          </mc:Fallback>
        </mc:AlternateContent>
      </w:r>
      <w:r w:rsidRPr="001C21D8">
        <w:rPr>
          <w:rFonts w:ascii="Bookman Old Style" w:hAnsi="Bookman Old Style"/>
          <w:noProof/>
        </w:rPr>
        <w:drawing>
          <wp:inline distT="0" distB="0" distL="0" distR="0" wp14:anchorId="6202B0D5" wp14:editId="6C567D12">
            <wp:extent cx="4037508" cy="227104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467" cy="2282274"/>
                    </a:xfrm>
                    <a:prstGeom prst="rect">
                      <a:avLst/>
                    </a:prstGeom>
                  </pic:spPr>
                </pic:pic>
              </a:graphicData>
            </a:graphic>
          </wp:inline>
        </w:drawing>
      </w:r>
    </w:p>
    <w:p w14:paraId="656919E5" w14:textId="71C4B456"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bookmarkStart w:id="54" w:name="_bookmark43"/>
      <w:bookmarkEnd w:id="54"/>
      <w:r w:rsidRPr="0011501A">
        <w:rPr>
          <w:rFonts w:ascii="Bookman Old Style" w:hAnsi="Bookman Old Style"/>
          <w:sz w:val="24"/>
          <w:szCs w:val="24"/>
        </w:rPr>
        <w:t xml:space="preserve">Klik tombol </w:t>
      </w:r>
      <w:r w:rsidRPr="0011501A">
        <w:rPr>
          <w:rFonts w:ascii="Bookman Old Style" w:hAnsi="Bookman Old Style"/>
          <w:i/>
          <w:iCs/>
          <w:sz w:val="24"/>
          <w:szCs w:val="24"/>
        </w:rPr>
        <w:t>browse</w:t>
      </w:r>
      <w:r w:rsidRPr="0011501A">
        <w:rPr>
          <w:rFonts w:ascii="Bookman Old Style" w:hAnsi="Bookman Old Style"/>
          <w:sz w:val="24"/>
          <w:szCs w:val="24"/>
        </w:rPr>
        <w:t xml:space="preserve"> untuk mengganti lokasi Folder File Pelaporan atau klik tombol Buka jika tidak ingin mengga</w:t>
      </w:r>
      <w:r w:rsidR="00612507" w:rsidRPr="0011501A">
        <w:rPr>
          <w:rFonts w:ascii="Bookman Old Style" w:hAnsi="Bookman Old Style"/>
          <w:sz w:val="24"/>
          <w:szCs w:val="24"/>
        </w:rPr>
        <w:t>n</w:t>
      </w:r>
      <w:r w:rsidRPr="0011501A">
        <w:rPr>
          <w:rFonts w:ascii="Bookman Old Style" w:hAnsi="Bookman Old Style"/>
          <w:sz w:val="24"/>
          <w:szCs w:val="24"/>
        </w:rPr>
        <w:t>ti lokasi Folder File</w:t>
      </w:r>
    </w:p>
    <w:p w14:paraId="2EA404AB" w14:textId="77777777" w:rsidR="00612507" w:rsidRPr="0011501A" w:rsidRDefault="00612507" w:rsidP="007D7FAE">
      <w:pPr>
        <w:pStyle w:val="BodyText"/>
        <w:spacing w:after="0"/>
        <w:ind w:left="1440"/>
        <w:rPr>
          <w:rFonts w:ascii="Bookman Old Style" w:hAnsi="Bookman Old Style"/>
          <w:iCs/>
          <w:color w:val="0070C0"/>
          <w:spacing w:val="-1"/>
          <w:sz w:val="24"/>
          <w:szCs w:val="24"/>
        </w:rPr>
      </w:pPr>
      <w:r w:rsidRPr="0011501A">
        <w:rPr>
          <w:rFonts w:ascii="Bookman Old Style" w:hAnsi="Bookman Old Style"/>
          <w:iCs/>
          <w:color w:val="0070C0"/>
          <w:spacing w:val="-1"/>
          <w:sz w:val="24"/>
          <w:szCs w:val="24"/>
        </w:rPr>
        <w:t>Gambar 17. Antarmuka Pilih Lokasi Folder</w:t>
      </w:r>
    </w:p>
    <w:p w14:paraId="005AD954" w14:textId="77777777" w:rsidR="00657218" w:rsidRPr="0011501A" w:rsidRDefault="00657218" w:rsidP="000D684C">
      <w:pPr>
        <w:pStyle w:val="BodyText"/>
        <w:spacing w:after="0"/>
        <w:ind w:left="1474"/>
        <w:rPr>
          <w:rFonts w:ascii="Bookman Old Style" w:hAnsi="Bookman Old Style"/>
          <w:sz w:val="24"/>
          <w:szCs w:val="24"/>
        </w:rPr>
      </w:pPr>
      <w:r w:rsidRPr="0011501A">
        <w:rPr>
          <w:rFonts w:ascii="Bookman Old Style" w:hAnsi="Bookman Old Style"/>
          <w:noProof/>
          <w:sz w:val="24"/>
          <w:szCs w:val="24"/>
        </w:rPr>
        <w:drawing>
          <wp:inline distT="0" distB="0" distL="0" distR="0" wp14:anchorId="6296F500" wp14:editId="5441F716">
            <wp:extent cx="5537120" cy="295751"/>
            <wp:effectExtent l="0" t="0" r="0" b="0"/>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27" cstate="print"/>
                    <a:stretch>
                      <a:fillRect/>
                    </a:stretch>
                  </pic:blipFill>
                  <pic:spPr>
                    <a:xfrm>
                      <a:off x="0" y="0"/>
                      <a:ext cx="5537120" cy="295751"/>
                    </a:xfrm>
                    <a:prstGeom prst="rect">
                      <a:avLst/>
                    </a:prstGeom>
                  </pic:spPr>
                </pic:pic>
              </a:graphicData>
            </a:graphic>
          </wp:inline>
        </w:drawing>
      </w:r>
    </w:p>
    <w:p w14:paraId="15DA986E" w14:textId="781F8E71"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bookmarkStart w:id="55" w:name="_bookmark44"/>
      <w:bookmarkEnd w:id="55"/>
      <w:r w:rsidRPr="0011501A">
        <w:rPr>
          <w:rFonts w:ascii="Bookman Old Style" w:hAnsi="Bookman Old Style"/>
          <w:sz w:val="24"/>
          <w:szCs w:val="24"/>
        </w:rPr>
        <w:t>Jika terdapat kesalahan pada file kirim maka akan muncul pesan kesalahan.</w:t>
      </w:r>
    </w:p>
    <w:p w14:paraId="7D564D23" w14:textId="77777777" w:rsidR="00A33D83" w:rsidRPr="0011501A" w:rsidRDefault="00A33D83" w:rsidP="007D7FAE">
      <w:pPr>
        <w:pStyle w:val="BodyText"/>
        <w:spacing w:after="0"/>
        <w:ind w:left="1440"/>
        <w:rPr>
          <w:rFonts w:ascii="Bookman Old Style" w:hAnsi="Bookman Old Style"/>
          <w:iCs/>
          <w:color w:val="0070C0"/>
          <w:spacing w:val="-1"/>
          <w:sz w:val="24"/>
          <w:szCs w:val="24"/>
        </w:rPr>
      </w:pPr>
      <w:r w:rsidRPr="0011501A">
        <w:rPr>
          <w:rFonts w:ascii="Bookman Old Style" w:hAnsi="Bookman Old Style"/>
          <w:iCs/>
          <w:color w:val="0070C0"/>
          <w:spacing w:val="-1"/>
          <w:sz w:val="24"/>
          <w:szCs w:val="24"/>
        </w:rPr>
        <w:t>Gambar 18. Antarmuka File Kirim Salah</w:t>
      </w:r>
    </w:p>
    <w:p w14:paraId="705A2635" w14:textId="4313DE7F" w:rsidR="00A33D83" w:rsidRPr="0011501A" w:rsidRDefault="00A33D83" w:rsidP="00A33D83">
      <w:pPr>
        <w:pStyle w:val="ListParagraph"/>
        <w:widowControl w:val="0"/>
        <w:autoSpaceDE w:val="0"/>
        <w:autoSpaceDN w:val="0"/>
        <w:ind w:left="1474"/>
        <w:contextualSpacing w:val="0"/>
        <w:jc w:val="both"/>
        <w:rPr>
          <w:rFonts w:ascii="Bookman Old Style" w:hAnsi="Bookman Old Style"/>
          <w:sz w:val="24"/>
          <w:szCs w:val="24"/>
        </w:rPr>
      </w:pPr>
      <w:r w:rsidRPr="0011501A">
        <w:rPr>
          <w:rFonts w:ascii="Bookman Old Style" w:hAnsi="Bookman Old Style"/>
          <w:noProof/>
          <w:sz w:val="24"/>
          <w:szCs w:val="24"/>
        </w:rPr>
        <w:drawing>
          <wp:inline distT="0" distB="0" distL="0" distR="0" wp14:anchorId="1EE0B786" wp14:editId="70CD79FB">
            <wp:extent cx="2487930" cy="1308704"/>
            <wp:effectExtent l="0" t="0" r="7620" b="6350"/>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png"/>
                    <pic:cNvPicPr/>
                  </pic:nvPicPr>
                  <pic:blipFill>
                    <a:blip r:embed="rId28" cstate="print"/>
                    <a:stretch>
                      <a:fillRect/>
                    </a:stretch>
                  </pic:blipFill>
                  <pic:spPr>
                    <a:xfrm>
                      <a:off x="0" y="0"/>
                      <a:ext cx="2501630" cy="1315910"/>
                    </a:xfrm>
                    <a:prstGeom prst="rect">
                      <a:avLst/>
                    </a:prstGeom>
                  </pic:spPr>
                </pic:pic>
              </a:graphicData>
            </a:graphic>
          </wp:inline>
        </w:drawing>
      </w:r>
    </w:p>
    <w:p w14:paraId="6C4B8846" w14:textId="2BEAFFCB"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7163E835" w14:textId="1E006E14"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118BBDCD" w14:textId="33E8D5C1"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065D1DD1" w14:textId="041A615A"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03156169" w14:textId="1333F251"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4AE3B8CF" w14:textId="77777777" w:rsidR="00E56DC2" w:rsidRPr="0011501A" w:rsidRDefault="00E56DC2" w:rsidP="00A33D83">
      <w:pPr>
        <w:pStyle w:val="ListParagraph"/>
        <w:widowControl w:val="0"/>
        <w:autoSpaceDE w:val="0"/>
        <w:autoSpaceDN w:val="0"/>
        <w:ind w:left="1474"/>
        <w:contextualSpacing w:val="0"/>
        <w:jc w:val="both"/>
        <w:rPr>
          <w:rFonts w:ascii="Bookman Old Style" w:hAnsi="Bookman Old Style"/>
          <w:sz w:val="24"/>
          <w:szCs w:val="24"/>
        </w:rPr>
      </w:pPr>
    </w:p>
    <w:p w14:paraId="65BF8695" w14:textId="732686A2"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bookmarkStart w:id="56" w:name="_bookmark45"/>
      <w:bookmarkEnd w:id="56"/>
      <w:r w:rsidRPr="0011501A">
        <w:rPr>
          <w:rFonts w:ascii="Bookman Old Style" w:hAnsi="Bookman Old Style"/>
          <w:sz w:val="24"/>
          <w:szCs w:val="24"/>
        </w:rPr>
        <w:t>Jika berhasil aplikasi akan menampilkan file kirim</w:t>
      </w:r>
    </w:p>
    <w:p w14:paraId="25C99EE7" w14:textId="77777777" w:rsidR="00A33D83" w:rsidRPr="0011501A" w:rsidRDefault="00657218" w:rsidP="007D7FAE">
      <w:pPr>
        <w:pStyle w:val="BodyText"/>
        <w:spacing w:after="0"/>
        <w:ind w:left="1440"/>
        <w:rPr>
          <w:rFonts w:ascii="Bookman Old Style" w:hAnsi="Bookman Old Style"/>
          <w:iCs/>
          <w:color w:val="0070C0"/>
          <w:spacing w:val="-1"/>
          <w:sz w:val="24"/>
          <w:szCs w:val="24"/>
        </w:rPr>
      </w:pPr>
      <w:bookmarkStart w:id="57" w:name="_bookmark46"/>
      <w:bookmarkEnd w:id="57"/>
      <w:r w:rsidRPr="0011501A">
        <w:rPr>
          <w:rFonts w:ascii="Bookman Old Style" w:hAnsi="Bookman Old Style"/>
          <w:iCs/>
          <w:color w:val="0070C0"/>
          <w:spacing w:val="-1"/>
          <w:sz w:val="24"/>
          <w:szCs w:val="24"/>
        </w:rPr>
        <w:t>Gambar 19. Antarmuka Kirim Data</w:t>
      </w:r>
    </w:p>
    <w:p w14:paraId="77B5740F" w14:textId="3BF44A0D" w:rsidR="00657218" w:rsidRPr="0011501A" w:rsidRDefault="00A33D83" w:rsidP="000D684C">
      <w:pPr>
        <w:pStyle w:val="BodyText"/>
        <w:spacing w:after="0"/>
        <w:ind w:left="1474"/>
        <w:rPr>
          <w:rFonts w:ascii="Bookman Old Style" w:hAnsi="Bookman Old Style"/>
          <w:iCs/>
          <w:spacing w:val="-1"/>
          <w:sz w:val="24"/>
          <w:szCs w:val="24"/>
        </w:rPr>
      </w:pPr>
      <w:r w:rsidRPr="0011501A">
        <w:rPr>
          <w:rFonts w:ascii="Bookman Old Style" w:hAnsi="Bookman Old Style"/>
          <w:iCs/>
          <w:noProof/>
          <w:spacing w:val="-1"/>
          <w:sz w:val="24"/>
          <w:szCs w:val="24"/>
        </w:rPr>
        <w:drawing>
          <wp:inline distT="0" distB="0" distL="0" distR="0" wp14:anchorId="70CE1E64" wp14:editId="648B7BDE">
            <wp:extent cx="5353050" cy="2730910"/>
            <wp:effectExtent l="0" t="0" r="0" b="0"/>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29" cstate="print"/>
                    <a:stretch>
                      <a:fillRect/>
                    </a:stretch>
                  </pic:blipFill>
                  <pic:spPr>
                    <a:xfrm>
                      <a:off x="0" y="0"/>
                      <a:ext cx="5357241" cy="2733048"/>
                    </a:xfrm>
                    <a:prstGeom prst="rect">
                      <a:avLst/>
                    </a:prstGeom>
                  </pic:spPr>
                </pic:pic>
              </a:graphicData>
            </a:graphic>
          </wp:inline>
        </w:drawing>
      </w:r>
    </w:p>
    <w:p w14:paraId="0732526C" w14:textId="77777777"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r w:rsidRPr="0011501A">
        <w:rPr>
          <w:rFonts w:ascii="Bookman Old Style" w:hAnsi="Bookman Old Style"/>
          <w:sz w:val="24"/>
          <w:szCs w:val="24"/>
        </w:rPr>
        <w:t xml:space="preserve">Klik tombol Cek </w:t>
      </w:r>
      <w:r w:rsidRPr="0011501A">
        <w:rPr>
          <w:rFonts w:ascii="Bookman Old Style" w:hAnsi="Bookman Old Style"/>
          <w:i/>
          <w:iCs/>
          <w:sz w:val="24"/>
          <w:szCs w:val="24"/>
        </w:rPr>
        <w:t>File Signature</w:t>
      </w:r>
      <w:r w:rsidRPr="0011501A">
        <w:rPr>
          <w:rFonts w:ascii="Bookman Old Style" w:hAnsi="Bookman Old Style"/>
          <w:sz w:val="24"/>
          <w:szCs w:val="24"/>
        </w:rPr>
        <w:t xml:space="preserve"> dan Kirim</w:t>
      </w:r>
    </w:p>
    <w:p w14:paraId="3090AD29" w14:textId="708506AB"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r w:rsidRPr="0011501A">
        <w:rPr>
          <w:rFonts w:ascii="Bookman Old Style" w:hAnsi="Bookman Old Style"/>
          <w:sz w:val="24"/>
          <w:szCs w:val="24"/>
        </w:rPr>
        <w:t xml:space="preserve">Jika berhasil aplikasi akan menampilkan pesan pengiriman data sukses </w:t>
      </w:r>
      <w:r w:rsidRPr="0011501A">
        <w:rPr>
          <w:rFonts w:ascii="Bookman Old Style" w:hAnsi="Bookman Old Style"/>
          <w:sz w:val="24"/>
          <w:szCs w:val="24"/>
        </w:rPr>
        <w:lastRenderedPageBreak/>
        <w:t>dan progress pengiriman 100%</w:t>
      </w:r>
    </w:p>
    <w:p w14:paraId="37EFC3DF" w14:textId="77777777" w:rsidR="00A33D83" w:rsidRPr="0011501A" w:rsidRDefault="00A33D83" w:rsidP="007D7FAE">
      <w:pPr>
        <w:pStyle w:val="BodyText"/>
        <w:spacing w:after="0"/>
        <w:ind w:left="1440"/>
        <w:rPr>
          <w:rFonts w:ascii="Bookman Old Style" w:hAnsi="Bookman Old Style"/>
          <w:iCs/>
          <w:color w:val="0070C0"/>
          <w:spacing w:val="-1"/>
          <w:sz w:val="24"/>
          <w:szCs w:val="24"/>
        </w:rPr>
      </w:pPr>
      <w:r w:rsidRPr="0011501A">
        <w:rPr>
          <w:rFonts w:ascii="Bookman Old Style" w:hAnsi="Bookman Old Style"/>
          <w:iCs/>
          <w:color w:val="0070C0"/>
          <w:spacing w:val="-1"/>
          <w:sz w:val="24"/>
          <w:szCs w:val="24"/>
        </w:rPr>
        <w:t>Gambar 20. Antarmuka Pengiriman File Kirim-Berhasil</w:t>
      </w:r>
    </w:p>
    <w:p w14:paraId="45BAAC5F" w14:textId="77777777" w:rsidR="00657218" w:rsidRPr="0011501A" w:rsidRDefault="00657218" w:rsidP="000D684C">
      <w:pPr>
        <w:pStyle w:val="BodyText"/>
        <w:spacing w:after="0"/>
        <w:ind w:left="1474"/>
        <w:rPr>
          <w:rFonts w:ascii="Bookman Old Style" w:hAnsi="Bookman Old Style"/>
          <w:sz w:val="24"/>
          <w:szCs w:val="24"/>
        </w:rPr>
      </w:pPr>
      <w:r w:rsidRPr="0011501A">
        <w:rPr>
          <w:rFonts w:ascii="Bookman Old Style" w:hAnsi="Bookman Old Style"/>
          <w:noProof/>
          <w:sz w:val="24"/>
          <w:szCs w:val="24"/>
        </w:rPr>
        <w:drawing>
          <wp:inline distT="0" distB="0" distL="0" distR="0" wp14:anchorId="32367213" wp14:editId="7298F5C2">
            <wp:extent cx="5361306" cy="2451022"/>
            <wp:effectExtent l="0" t="0" r="0" b="6985"/>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30" cstate="print"/>
                    <a:stretch>
                      <a:fillRect/>
                    </a:stretch>
                  </pic:blipFill>
                  <pic:spPr>
                    <a:xfrm>
                      <a:off x="0" y="0"/>
                      <a:ext cx="5365870" cy="2453108"/>
                    </a:xfrm>
                    <a:prstGeom prst="rect">
                      <a:avLst/>
                    </a:prstGeom>
                  </pic:spPr>
                </pic:pic>
              </a:graphicData>
            </a:graphic>
          </wp:inline>
        </w:drawing>
      </w:r>
    </w:p>
    <w:p w14:paraId="1B5246F3" w14:textId="77777777" w:rsidR="00657218" w:rsidRPr="0011501A" w:rsidRDefault="00657218" w:rsidP="005A3506">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bookmarkStart w:id="58" w:name="_bookmark47"/>
      <w:bookmarkEnd w:id="58"/>
      <w:r w:rsidRPr="0011501A">
        <w:rPr>
          <w:rFonts w:ascii="Bookman Old Style" w:hAnsi="Bookman Old Style"/>
          <w:sz w:val="24"/>
          <w:szCs w:val="24"/>
        </w:rPr>
        <w:t xml:space="preserve">Klik tombol OK untuk menutup halaman </w:t>
      </w:r>
      <w:r w:rsidRPr="0011501A">
        <w:rPr>
          <w:rFonts w:ascii="Bookman Old Style" w:hAnsi="Bookman Old Style"/>
          <w:i/>
          <w:iCs/>
          <w:sz w:val="24"/>
          <w:szCs w:val="24"/>
        </w:rPr>
        <w:t>pop up</w:t>
      </w:r>
      <w:r w:rsidRPr="0011501A">
        <w:rPr>
          <w:rFonts w:ascii="Bookman Old Style" w:hAnsi="Bookman Old Style"/>
          <w:sz w:val="24"/>
          <w:szCs w:val="24"/>
        </w:rPr>
        <w:t>.</w:t>
      </w:r>
    </w:p>
    <w:p w14:paraId="6F9C3346" w14:textId="36FDA58F" w:rsidR="00657218" w:rsidRPr="0011501A" w:rsidRDefault="00657218" w:rsidP="00A36177">
      <w:pPr>
        <w:pStyle w:val="ListParagraph"/>
        <w:widowControl w:val="0"/>
        <w:numPr>
          <w:ilvl w:val="2"/>
          <w:numId w:val="22"/>
        </w:numPr>
        <w:autoSpaceDE w:val="0"/>
        <w:autoSpaceDN w:val="0"/>
        <w:ind w:left="1418" w:hanging="397"/>
        <w:contextualSpacing w:val="0"/>
        <w:jc w:val="both"/>
        <w:rPr>
          <w:rFonts w:ascii="Bookman Old Style" w:hAnsi="Bookman Old Style"/>
          <w:sz w:val="24"/>
          <w:szCs w:val="24"/>
        </w:rPr>
      </w:pPr>
      <w:r w:rsidRPr="0011501A">
        <w:rPr>
          <w:rFonts w:ascii="Bookman Old Style" w:hAnsi="Bookman Old Style"/>
          <w:sz w:val="24"/>
          <w:szCs w:val="24"/>
        </w:rPr>
        <w:t>Klik direktori file kirim untuk melihat log pengiriman.</w:t>
      </w:r>
    </w:p>
    <w:p w14:paraId="3BC51E1D" w14:textId="77777777" w:rsidR="00A36177" w:rsidRPr="0011501A" w:rsidRDefault="00A36177" w:rsidP="00A36177">
      <w:pPr>
        <w:pStyle w:val="ListParagraph"/>
        <w:widowControl w:val="0"/>
        <w:autoSpaceDE w:val="0"/>
        <w:autoSpaceDN w:val="0"/>
        <w:ind w:left="1078"/>
        <w:contextualSpacing w:val="0"/>
        <w:jc w:val="both"/>
        <w:rPr>
          <w:rFonts w:ascii="Bookman Old Style" w:hAnsi="Bookman Old Style"/>
          <w:sz w:val="24"/>
          <w:szCs w:val="24"/>
        </w:rPr>
      </w:pPr>
    </w:p>
    <w:p w14:paraId="4E99AE40" w14:textId="3474DE8B" w:rsidR="00657218" w:rsidRPr="0011501A" w:rsidRDefault="000D684C" w:rsidP="005A3506">
      <w:pPr>
        <w:pStyle w:val="Heading2"/>
        <w:numPr>
          <w:ilvl w:val="0"/>
          <w:numId w:val="13"/>
        </w:numPr>
        <w:tabs>
          <w:tab w:val="left" w:pos="1134"/>
        </w:tabs>
        <w:spacing w:after="120"/>
        <w:ind w:left="360"/>
        <w:jc w:val="both"/>
        <w:rPr>
          <w:rFonts w:ascii="Bookman Old Style" w:hAnsi="Bookman Old Style"/>
          <w:b/>
          <w:bCs/>
          <w:szCs w:val="24"/>
        </w:rPr>
      </w:pPr>
      <w:bookmarkStart w:id="59" w:name="_Toc111817946"/>
      <w:r w:rsidRPr="0011501A">
        <w:rPr>
          <w:rFonts w:ascii="Bookman Old Style" w:hAnsi="Bookman Old Style"/>
          <w:b/>
          <w:bCs/>
          <w:szCs w:val="24"/>
        </w:rPr>
        <w:t xml:space="preserve">Silaras </w:t>
      </w:r>
      <w:r w:rsidR="00657218" w:rsidRPr="0011501A">
        <w:rPr>
          <w:rFonts w:ascii="Bookman Old Style" w:hAnsi="Bookman Old Style"/>
          <w:b/>
          <w:bCs/>
          <w:szCs w:val="24"/>
        </w:rPr>
        <w:t>Web</w:t>
      </w:r>
      <w:bookmarkEnd w:id="59"/>
    </w:p>
    <w:p w14:paraId="6CE71D53" w14:textId="595B415A" w:rsidR="000D684C" w:rsidRPr="0011501A" w:rsidRDefault="00D065C7" w:rsidP="005A3506">
      <w:pPr>
        <w:pStyle w:val="Heading3"/>
        <w:numPr>
          <w:ilvl w:val="0"/>
          <w:numId w:val="24"/>
        </w:numPr>
        <w:spacing w:before="120" w:after="120"/>
        <w:ind w:left="680" w:hanging="340"/>
        <w:rPr>
          <w:rFonts w:ascii="Bookman Old Style" w:hAnsi="Bookman Old Style"/>
        </w:rPr>
      </w:pPr>
      <w:bookmarkStart w:id="60" w:name="_Toc111817947"/>
      <w:r w:rsidRPr="0011501A">
        <w:rPr>
          <w:rFonts w:ascii="Bookman Old Style" w:hAnsi="Bookman Old Style"/>
        </w:rPr>
        <w:t>Pelaporan</w:t>
      </w:r>
      <w:bookmarkEnd w:id="60"/>
    </w:p>
    <w:p w14:paraId="2210D724" w14:textId="233D1274" w:rsidR="006F11D9" w:rsidRPr="003447F0" w:rsidRDefault="00657218" w:rsidP="003447F0">
      <w:pPr>
        <w:pStyle w:val="ListParagraph"/>
        <w:numPr>
          <w:ilvl w:val="0"/>
          <w:numId w:val="23"/>
        </w:numPr>
        <w:ind w:left="1020" w:hanging="340"/>
        <w:jc w:val="both"/>
        <w:rPr>
          <w:rFonts w:ascii="Bookman Old Style" w:hAnsi="Bookman Old Style"/>
          <w:sz w:val="24"/>
          <w:szCs w:val="24"/>
        </w:rPr>
      </w:pPr>
      <w:r w:rsidRPr="0011501A">
        <w:rPr>
          <w:rFonts w:ascii="Bookman Old Style" w:hAnsi="Bookman Old Style"/>
          <w:sz w:val="24"/>
          <w:szCs w:val="24"/>
        </w:rPr>
        <w:t xml:space="preserve">Pengguna menuju halaman </w:t>
      </w:r>
      <w:r w:rsidR="00E56DC2" w:rsidRPr="0011501A">
        <w:rPr>
          <w:rFonts w:ascii="Bookman Old Style" w:hAnsi="Bookman Old Style"/>
          <w:sz w:val="24"/>
          <w:szCs w:val="24"/>
        </w:rPr>
        <w:t xml:space="preserve">Silaras </w:t>
      </w:r>
      <w:r w:rsidR="00E56DC2" w:rsidRPr="0011501A">
        <w:rPr>
          <w:rFonts w:ascii="Bookman Old Style" w:hAnsi="Bookman Old Style"/>
          <w:i/>
          <w:sz w:val="24"/>
          <w:szCs w:val="24"/>
        </w:rPr>
        <w:t>Website</w:t>
      </w:r>
      <w:r w:rsidRPr="0011501A">
        <w:rPr>
          <w:rFonts w:ascii="Bookman Old Style" w:hAnsi="Bookman Old Style"/>
          <w:sz w:val="24"/>
          <w:szCs w:val="24"/>
        </w:rPr>
        <w:t xml:space="preserve"> dengan klik menu </w:t>
      </w:r>
      <w:r w:rsidR="00156D4D" w:rsidRPr="0011501A">
        <w:rPr>
          <w:rFonts w:ascii="Bookman Old Style" w:hAnsi="Bookman Old Style"/>
          <w:sz w:val="24"/>
          <w:szCs w:val="24"/>
        </w:rPr>
        <w:t xml:space="preserve">Silaras </w:t>
      </w:r>
      <w:r w:rsidRPr="0011501A">
        <w:rPr>
          <w:rFonts w:ascii="Bookman Old Style" w:hAnsi="Bookman Old Style"/>
          <w:sz w:val="24"/>
          <w:szCs w:val="24"/>
        </w:rPr>
        <w:t>Web.</w:t>
      </w:r>
    </w:p>
    <w:p w14:paraId="6B2C5C74" w14:textId="03F67C72" w:rsidR="000D684C" w:rsidRPr="0011501A" w:rsidRDefault="000D684C" w:rsidP="009C193E">
      <w:pPr>
        <w:pStyle w:val="BodyText"/>
        <w:spacing w:after="0"/>
        <w:ind w:left="1021"/>
        <w:rPr>
          <w:rFonts w:ascii="Bookman Old Style" w:hAnsi="Bookman Old Style"/>
          <w:iCs/>
          <w:color w:val="0070C0"/>
          <w:spacing w:val="-1"/>
          <w:sz w:val="24"/>
          <w:szCs w:val="24"/>
        </w:rPr>
      </w:pPr>
      <w:r w:rsidRPr="0011501A">
        <w:rPr>
          <w:rFonts w:ascii="Bookman Old Style" w:hAnsi="Bookman Old Style"/>
          <w:iCs/>
          <w:color w:val="0070C0"/>
          <w:spacing w:val="-1"/>
          <w:sz w:val="24"/>
          <w:szCs w:val="24"/>
        </w:rPr>
        <w:t xml:space="preserve">Gambar 21. Antarmuka </w:t>
      </w:r>
      <w:r w:rsidRPr="0011501A">
        <w:rPr>
          <w:rFonts w:ascii="Bookman Old Style" w:hAnsi="Bookman Old Style"/>
          <w:i/>
          <w:color w:val="0070C0"/>
          <w:spacing w:val="-1"/>
          <w:sz w:val="24"/>
          <w:szCs w:val="24"/>
        </w:rPr>
        <w:t>Home</w:t>
      </w:r>
      <w:r w:rsidRPr="0011501A">
        <w:rPr>
          <w:rFonts w:ascii="Bookman Old Style" w:hAnsi="Bookman Old Style"/>
          <w:iCs/>
          <w:color w:val="0070C0"/>
          <w:spacing w:val="-1"/>
          <w:sz w:val="24"/>
          <w:szCs w:val="24"/>
        </w:rPr>
        <w:t>-</w:t>
      </w:r>
      <w:r w:rsidR="00156D4D" w:rsidRPr="0011501A">
        <w:rPr>
          <w:rFonts w:ascii="Bookman Old Style" w:hAnsi="Bookman Old Style"/>
          <w:iCs/>
          <w:color w:val="0070C0"/>
          <w:spacing w:val="-1"/>
          <w:sz w:val="24"/>
          <w:szCs w:val="24"/>
        </w:rPr>
        <w:t xml:space="preserve">Silaras </w:t>
      </w:r>
      <w:r w:rsidRPr="0011501A">
        <w:rPr>
          <w:rFonts w:ascii="Bookman Old Style" w:hAnsi="Bookman Old Style"/>
          <w:iCs/>
          <w:color w:val="0070C0"/>
          <w:spacing w:val="-1"/>
          <w:sz w:val="24"/>
          <w:szCs w:val="24"/>
        </w:rPr>
        <w:t>Web</w:t>
      </w:r>
    </w:p>
    <w:p w14:paraId="48AF05E7" w14:textId="550E1F90" w:rsidR="00657218" w:rsidRPr="0011501A" w:rsidRDefault="00657218" w:rsidP="009C193E">
      <w:pPr>
        <w:pStyle w:val="BodyText"/>
        <w:spacing w:after="0"/>
        <w:ind w:left="1020"/>
        <w:rPr>
          <w:rFonts w:ascii="Bookman Old Style" w:hAnsi="Bookman Old Style"/>
          <w:sz w:val="24"/>
          <w:szCs w:val="24"/>
        </w:rPr>
      </w:pPr>
      <w:r w:rsidRPr="0011501A">
        <w:rPr>
          <w:rFonts w:ascii="Bookman Old Style" w:hAnsi="Bookman Old Style"/>
          <w:noProof/>
          <w:sz w:val="24"/>
          <w:szCs w:val="24"/>
        </w:rPr>
        <mc:AlternateContent>
          <mc:Choice Requires="wps">
            <w:drawing>
              <wp:anchor distT="0" distB="0" distL="114300" distR="114300" simplePos="0" relativeHeight="251895808" behindDoc="0" locked="0" layoutInCell="1" allowOverlap="1" wp14:anchorId="27348A99" wp14:editId="6358AC2A">
                <wp:simplePos x="0" y="0"/>
                <wp:positionH relativeFrom="column">
                  <wp:posOffset>2201545</wp:posOffset>
                </wp:positionH>
                <wp:positionV relativeFrom="paragraph">
                  <wp:posOffset>382270</wp:posOffset>
                </wp:positionV>
                <wp:extent cx="1200647" cy="636105"/>
                <wp:effectExtent l="0" t="0" r="19050" b="12065"/>
                <wp:wrapNone/>
                <wp:docPr id="16" name="Rectangle 16"/>
                <wp:cNvGraphicFramePr/>
                <a:graphic xmlns:a="http://schemas.openxmlformats.org/drawingml/2006/main">
                  <a:graphicData uri="http://schemas.microsoft.com/office/word/2010/wordprocessingShape">
                    <wps:wsp>
                      <wps:cNvSpPr/>
                      <wps:spPr>
                        <a:xfrm>
                          <a:off x="0" y="0"/>
                          <a:ext cx="1200647" cy="63610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7076B0" id="Rectangle 16" o:spid="_x0000_s1026" style="position:absolute;margin-left:173.35pt;margin-top:30.1pt;width:94.55pt;height:50.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" filled="f" strokecolor="#7030a0" strokeweight="2pt"/>
            </w:pict>
          </mc:Fallback>
        </mc:AlternateContent>
      </w:r>
      <w:r w:rsidRPr="0011501A">
        <w:rPr>
          <w:rFonts w:ascii="Bookman Old Style" w:hAnsi="Bookman Old Style"/>
          <w:noProof/>
          <w:sz w:val="24"/>
          <w:szCs w:val="24"/>
        </w:rPr>
        <w:drawing>
          <wp:inline distT="0" distB="0" distL="0" distR="0" wp14:anchorId="4CCEBCAB" wp14:editId="3228C1EA">
            <wp:extent cx="4707117" cy="264769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0398" cy="2649540"/>
                    </a:xfrm>
                    <a:prstGeom prst="rect">
                      <a:avLst/>
                    </a:prstGeom>
                  </pic:spPr>
                </pic:pic>
              </a:graphicData>
            </a:graphic>
          </wp:inline>
        </w:drawing>
      </w:r>
    </w:p>
    <w:p w14:paraId="0040654B" w14:textId="43C6A678" w:rsidR="00657218" w:rsidRPr="003447F0" w:rsidRDefault="00657218" w:rsidP="005A3506">
      <w:pPr>
        <w:pStyle w:val="ListParagraph"/>
        <w:numPr>
          <w:ilvl w:val="0"/>
          <w:numId w:val="23"/>
        </w:numPr>
        <w:ind w:left="1020" w:hanging="340"/>
        <w:jc w:val="both"/>
        <w:rPr>
          <w:rFonts w:ascii="Bookman Old Style" w:hAnsi="Bookman Old Style"/>
          <w:sz w:val="24"/>
          <w:szCs w:val="24"/>
        </w:rPr>
      </w:pPr>
      <w:bookmarkStart w:id="61" w:name="_bookmark49"/>
      <w:bookmarkEnd w:id="61"/>
      <w:r w:rsidRPr="003447F0">
        <w:rPr>
          <w:rFonts w:ascii="Bookman Old Style" w:hAnsi="Bookman Old Style"/>
          <w:sz w:val="24"/>
          <w:szCs w:val="24"/>
        </w:rPr>
        <w:t xml:space="preserve">Pada halaman muka web </w:t>
      </w:r>
      <w:r w:rsidR="00156D4D" w:rsidRPr="003447F0">
        <w:rPr>
          <w:rFonts w:ascii="Bookman Old Style" w:hAnsi="Bookman Old Style"/>
          <w:sz w:val="24"/>
          <w:szCs w:val="24"/>
        </w:rPr>
        <w:t>Silaras</w:t>
      </w:r>
      <w:r w:rsidRPr="003447F0">
        <w:rPr>
          <w:rFonts w:ascii="Bookman Old Style" w:hAnsi="Bookman Old Style"/>
          <w:sz w:val="24"/>
          <w:szCs w:val="24"/>
        </w:rPr>
        <w:t xml:space="preserve">, pilih menu </w:t>
      </w:r>
      <w:r w:rsidRPr="003447F0">
        <w:rPr>
          <w:rFonts w:ascii="Bookman Old Style" w:hAnsi="Bookman Old Style"/>
          <w:i/>
          <w:iCs/>
          <w:sz w:val="24"/>
          <w:szCs w:val="24"/>
        </w:rPr>
        <w:t>Upload</w:t>
      </w:r>
      <w:r w:rsidRPr="003447F0">
        <w:rPr>
          <w:rFonts w:ascii="Bookman Old Style" w:hAnsi="Bookman Old Style"/>
          <w:sz w:val="24"/>
          <w:szCs w:val="24"/>
        </w:rPr>
        <w:t xml:space="preserve">, pilih </w:t>
      </w:r>
      <w:r w:rsidRPr="003447F0">
        <w:rPr>
          <w:rFonts w:ascii="Bookman Old Style" w:hAnsi="Bookman Old Style"/>
          <w:i/>
          <w:sz w:val="24"/>
          <w:szCs w:val="24"/>
        </w:rPr>
        <w:t>Text</w:t>
      </w:r>
      <w:r w:rsidRPr="003447F0">
        <w:rPr>
          <w:rFonts w:ascii="Bookman Old Style" w:hAnsi="Bookman Old Style"/>
          <w:sz w:val="24"/>
          <w:szCs w:val="24"/>
        </w:rPr>
        <w:t xml:space="preserve">, kemudian pilih </w:t>
      </w:r>
      <w:r w:rsidR="00B70088" w:rsidRPr="003447F0">
        <w:rPr>
          <w:rFonts w:ascii="Bookman Old Style" w:hAnsi="Bookman Old Style"/>
          <w:sz w:val="24"/>
          <w:szCs w:val="24"/>
        </w:rPr>
        <w:t>P</w:t>
      </w:r>
      <w:r w:rsidRPr="003447F0">
        <w:rPr>
          <w:rFonts w:ascii="Bookman Old Style" w:hAnsi="Bookman Old Style"/>
          <w:sz w:val="24"/>
          <w:szCs w:val="24"/>
        </w:rPr>
        <w:t>eriode sesuai dengan periode laporan yang akan di upload.</w:t>
      </w:r>
    </w:p>
    <w:p w14:paraId="66CC3497" w14:textId="35558EE4" w:rsidR="0055691C" w:rsidRPr="003447F0" w:rsidRDefault="0055691C" w:rsidP="009C193E">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t xml:space="preserve">Gambar 22. Antarmuka </w:t>
      </w:r>
      <w:r w:rsidRPr="003447F0">
        <w:rPr>
          <w:rFonts w:ascii="Bookman Old Style" w:hAnsi="Bookman Old Style"/>
          <w:i/>
          <w:color w:val="0070C0"/>
          <w:spacing w:val="-1"/>
          <w:sz w:val="24"/>
          <w:szCs w:val="24"/>
        </w:rPr>
        <w:t>Upload</w:t>
      </w:r>
      <w:r w:rsidRPr="003447F0">
        <w:rPr>
          <w:rFonts w:ascii="Bookman Old Style" w:hAnsi="Bookman Old Style"/>
          <w:iCs/>
          <w:color w:val="0070C0"/>
          <w:spacing w:val="-1"/>
          <w:sz w:val="24"/>
          <w:szCs w:val="24"/>
        </w:rPr>
        <w:t>-</w:t>
      </w:r>
      <w:r w:rsidR="00156D4D" w:rsidRPr="003447F0">
        <w:rPr>
          <w:rFonts w:ascii="Bookman Old Style" w:hAnsi="Bookman Old Style"/>
          <w:iCs/>
          <w:color w:val="0070C0"/>
          <w:spacing w:val="-1"/>
          <w:sz w:val="24"/>
          <w:szCs w:val="24"/>
        </w:rPr>
        <w:t xml:space="preserve">Silaras </w:t>
      </w:r>
      <w:r w:rsidRPr="003447F0">
        <w:rPr>
          <w:rFonts w:ascii="Bookman Old Style" w:hAnsi="Bookman Old Style"/>
          <w:iCs/>
          <w:color w:val="0070C0"/>
          <w:spacing w:val="-1"/>
          <w:sz w:val="24"/>
          <w:szCs w:val="24"/>
        </w:rPr>
        <w:t>Web</w:t>
      </w:r>
    </w:p>
    <w:p w14:paraId="762D255F" w14:textId="181297EF" w:rsidR="0055691C" w:rsidRPr="003447F0" w:rsidRDefault="0055691C" w:rsidP="009C193E">
      <w:pPr>
        <w:ind w:left="1020"/>
        <w:jc w:val="both"/>
        <w:rPr>
          <w:rFonts w:ascii="Bookman Old Style" w:hAnsi="Bookman Old Style"/>
          <w:sz w:val="24"/>
          <w:szCs w:val="24"/>
        </w:rPr>
      </w:pPr>
      <w:r w:rsidRPr="003447F0">
        <w:rPr>
          <w:rFonts w:ascii="Bookman Old Style" w:hAnsi="Bookman Old Style"/>
          <w:noProof/>
          <w:sz w:val="24"/>
          <w:szCs w:val="24"/>
        </w:rPr>
        <w:drawing>
          <wp:inline distT="0" distB="0" distL="0" distR="0" wp14:anchorId="19195878" wp14:editId="7DC629CA">
            <wp:extent cx="5529463" cy="8431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78" t="10147" r="1377" b="63328"/>
                    <a:stretch/>
                  </pic:blipFill>
                  <pic:spPr bwMode="auto">
                    <a:xfrm>
                      <a:off x="0" y="0"/>
                      <a:ext cx="5547261" cy="845862"/>
                    </a:xfrm>
                    <a:prstGeom prst="rect">
                      <a:avLst/>
                    </a:prstGeom>
                    <a:ln>
                      <a:noFill/>
                    </a:ln>
                    <a:extLst>
                      <a:ext uri="{53640926-AAD7-44D8-BBD7-CCE9431645EC}">
                        <a14:shadowObscured xmlns:a14="http://schemas.microsoft.com/office/drawing/2010/main"/>
                      </a:ext>
                    </a:extLst>
                  </pic:spPr>
                </pic:pic>
              </a:graphicData>
            </a:graphic>
          </wp:inline>
        </w:drawing>
      </w:r>
    </w:p>
    <w:p w14:paraId="15B56940" w14:textId="5BB1DF62" w:rsidR="00657218" w:rsidRPr="003447F0" w:rsidRDefault="00657218" w:rsidP="005A3506">
      <w:pPr>
        <w:pStyle w:val="ListParagraph"/>
        <w:numPr>
          <w:ilvl w:val="0"/>
          <w:numId w:val="23"/>
        </w:numPr>
        <w:ind w:left="1020" w:hanging="340"/>
        <w:jc w:val="both"/>
        <w:rPr>
          <w:rFonts w:ascii="Bookman Old Style" w:hAnsi="Bookman Old Style"/>
          <w:sz w:val="24"/>
          <w:szCs w:val="24"/>
        </w:rPr>
      </w:pPr>
      <w:r w:rsidRPr="003447F0">
        <w:rPr>
          <w:rFonts w:ascii="Bookman Old Style" w:hAnsi="Bookman Old Style"/>
          <w:sz w:val="24"/>
          <w:szCs w:val="24"/>
        </w:rPr>
        <w:t xml:space="preserve">Masukkan file kirim dengan cara memilih atau </w:t>
      </w:r>
      <w:r w:rsidRPr="003447F0">
        <w:rPr>
          <w:rFonts w:ascii="Bookman Old Style" w:hAnsi="Bookman Old Style"/>
          <w:i/>
          <w:iCs/>
          <w:sz w:val="24"/>
          <w:szCs w:val="24"/>
        </w:rPr>
        <w:t>drag</w:t>
      </w:r>
      <w:r w:rsidRPr="003447F0">
        <w:rPr>
          <w:rFonts w:ascii="Bookman Old Style" w:hAnsi="Bookman Old Style"/>
          <w:sz w:val="24"/>
          <w:szCs w:val="24"/>
        </w:rPr>
        <w:t xml:space="preserve"> file kirim pada kolom yang tersedia, kemudian klik Kirim.</w:t>
      </w:r>
    </w:p>
    <w:p w14:paraId="77E4AE24" w14:textId="070CBFBF" w:rsidR="0055691C" w:rsidRPr="003447F0" w:rsidRDefault="0055691C" w:rsidP="009C193E">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t>Gambar 23. Antarmuka Kirim File-</w:t>
      </w:r>
      <w:r w:rsidR="00156D4D" w:rsidRPr="003447F0">
        <w:rPr>
          <w:rFonts w:ascii="Bookman Old Style" w:hAnsi="Bookman Old Style"/>
          <w:iCs/>
          <w:color w:val="0070C0"/>
          <w:spacing w:val="-1"/>
          <w:sz w:val="24"/>
          <w:szCs w:val="24"/>
        </w:rPr>
        <w:t xml:space="preserve">Silaras </w:t>
      </w:r>
      <w:r w:rsidRPr="003447F0">
        <w:rPr>
          <w:rFonts w:ascii="Bookman Old Style" w:hAnsi="Bookman Old Style"/>
          <w:iCs/>
          <w:color w:val="0070C0"/>
          <w:spacing w:val="-1"/>
          <w:sz w:val="24"/>
          <w:szCs w:val="24"/>
        </w:rPr>
        <w:t>Web</w:t>
      </w:r>
    </w:p>
    <w:p w14:paraId="51D39655" w14:textId="2A6D51DA" w:rsidR="0055691C" w:rsidRPr="003447F0" w:rsidRDefault="0055691C" w:rsidP="009C193E">
      <w:pPr>
        <w:pStyle w:val="ListParagraph"/>
        <w:ind w:left="1020"/>
        <w:jc w:val="both"/>
        <w:rPr>
          <w:rFonts w:ascii="Bookman Old Style" w:hAnsi="Bookman Old Style"/>
          <w:sz w:val="24"/>
          <w:szCs w:val="24"/>
        </w:rPr>
      </w:pPr>
      <w:r w:rsidRPr="003447F0">
        <w:rPr>
          <w:rFonts w:ascii="Bookman Old Style" w:hAnsi="Bookman Old Style"/>
          <w:noProof/>
          <w:sz w:val="24"/>
          <w:szCs w:val="24"/>
        </w:rPr>
        <w:lastRenderedPageBreak/>
        <w:drawing>
          <wp:inline distT="0" distB="0" distL="0" distR="0" wp14:anchorId="612F24AB" wp14:editId="41ED7CBF">
            <wp:extent cx="5502736" cy="128096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50"/>
                    <a:stretch/>
                  </pic:blipFill>
                  <pic:spPr bwMode="auto">
                    <a:xfrm>
                      <a:off x="0" y="0"/>
                      <a:ext cx="5522310" cy="1285525"/>
                    </a:xfrm>
                    <a:prstGeom prst="rect">
                      <a:avLst/>
                    </a:prstGeom>
                    <a:ln>
                      <a:noFill/>
                    </a:ln>
                    <a:extLst>
                      <a:ext uri="{53640926-AAD7-44D8-BBD7-CCE9431645EC}">
                        <a14:shadowObscured xmlns:a14="http://schemas.microsoft.com/office/drawing/2010/main"/>
                      </a:ext>
                    </a:extLst>
                  </pic:spPr>
                </pic:pic>
              </a:graphicData>
            </a:graphic>
          </wp:inline>
        </w:drawing>
      </w:r>
    </w:p>
    <w:p w14:paraId="6B9372B8" w14:textId="66F869AD" w:rsidR="00657218" w:rsidRPr="003447F0" w:rsidRDefault="00657218" w:rsidP="005A3506">
      <w:pPr>
        <w:pStyle w:val="ListParagraph"/>
        <w:numPr>
          <w:ilvl w:val="0"/>
          <w:numId w:val="23"/>
        </w:numPr>
        <w:ind w:left="1020" w:hanging="340"/>
        <w:jc w:val="both"/>
        <w:rPr>
          <w:rFonts w:ascii="Bookman Old Style" w:hAnsi="Bookman Old Style"/>
          <w:sz w:val="24"/>
          <w:szCs w:val="24"/>
        </w:rPr>
      </w:pPr>
      <w:r w:rsidRPr="003447F0">
        <w:rPr>
          <w:rFonts w:ascii="Bookman Old Style" w:hAnsi="Bookman Old Style"/>
          <w:sz w:val="24"/>
          <w:szCs w:val="24"/>
        </w:rPr>
        <w:t xml:space="preserve">Apabila laporan berhasil dikirim maka akan muncul notifikasi File Berhasil </w:t>
      </w:r>
      <w:r w:rsidR="00B70088" w:rsidRPr="003447F0">
        <w:rPr>
          <w:rFonts w:ascii="Bookman Old Style" w:hAnsi="Bookman Old Style"/>
          <w:sz w:val="24"/>
          <w:szCs w:val="24"/>
        </w:rPr>
        <w:t>D</w:t>
      </w:r>
      <w:r w:rsidRPr="003447F0">
        <w:rPr>
          <w:rFonts w:ascii="Bookman Old Style" w:hAnsi="Bookman Old Style"/>
          <w:sz w:val="24"/>
          <w:szCs w:val="24"/>
        </w:rPr>
        <w:t>iupload</w:t>
      </w:r>
      <w:r w:rsidR="0055691C" w:rsidRPr="003447F0">
        <w:rPr>
          <w:rFonts w:ascii="Bookman Old Style" w:hAnsi="Bookman Old Style"/>
          <w:sz w:val="24"/>
          <w:szCs w:val="24"/>
        </w:rPr>
        <w:t>.</w:t>
      </w:r>
    </w:p>
    <w:p w14:paraId="29B05580" w14:textId="0F3FC932" w:rsidR="0055691C" w:rsidRPr="003447F0" w:rsidRDefault="0055691C" w:rsidP="009C193E">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t>Gambar 2</w:t>
      </w:r>
      <w:r w:rsidR="00D065C7" w:rsidRPr="003447F0">
        <w:rPr>
          <w:rFonts w:ascii="Bookman Old Style" w:hAnsi="Bookman Old Style"/>
          <w:iCs/>
          <w:color w:val="0070C0"/>
          <w:spacing w:val="-1"/>
          <w:sz w:val="24"/>
          <w:szCs w:val="24"/>
        </w:rPr>
        <w:t>4</w:t>
      </w:r>
      <w:r w:rsidRPr="003447F0">
        <w:rPr>
          <w:rFonts w:ascii="Bookman Old Style" w:hAnsi="Bookman Old Style"/>
          <w:iCs/>
          <w:color w:val="0070C0"/>
          <w:spacing w:val="-1"/>
          <w:sz w:val="24"/>
          <w:szCs w:val="24"/>
        </w:rPr>
        <w:t>. Antarmuka File</w:t>
      </w:r>
      <w:r w:rsidR="00D065C7" w:rsidRPr="003447F0">
        <w:rPr>
          <w:rFonts w:ascii="Bookman Old Style" w:hAnsi="Bookman Old Style"/>
          <w:iCs/>
          <w:color w:val="0070C0"/>
          <w:spacing w:val="-1"/>
          <w:sz w:val="24"/>
          <w:szCs w:val="24"/>
        </w:rPr>
        <w:t xml:space="preserve"> Berhasil </w:t>
      </w:r>
      <w:r w:rsidR="00D065C7" w:rsidRPr="003447F0">
        <w:rPr>
          <w:rFonts w:ascii="Bookman Old Style" w:hAnsi="Bookman Old Style"/>
          <w:i/>
          <w:color w:val="0070C0"/>
          <w:spacing w:val="-1"/>
          <w:sz w:val="24"/>
          <w:szCs w:val="24"/>
        </w:rPr>
        <w:t>Upload</w:t>
      </w:r>
      <w:r w:rsidRPr="003447F0">
        <w:rPr>
          <w:rFonts w:ascii="Bookman Old Style" w:hAnsi="Bookman Old Style"/>
          <w:iCs/>
          <w:color w:val="0070C0"/>
          <w:spacing w:val="-1"/>
          <w:sz w:val="24"/>
          <w:szCs w:val="24"/>
        </w:rPr>
        <w:t>-</w:t>
      </w:r>
      <w:r w:rsidR="00156D4D" w:rsidRPr="003447F0">
        <w:rPr>
          <w:rFonts w:ascii="Bookman Old Style" w:hAnsi="Bookman Old Style"/>
          <w:iCs/>
          <w:color w:val="0070C0"/>
          <w:spacing w:val="-1"/>
          <w:sz w:val="24"/>
          <w:szCs w:val="24"/>
        </w:rPr>
        <w:t xml:space="preserve">Silaras </w:t>
      </w:r>
      <w:r w:rsidRPr="003447F0">
        <w:rPr>
          <w:rFonts w:ascii="Bookman Old Style" w:hAnsi="Bookman Old Style"/>
          <w:iCs/>
          <w:color w:val="0070C0"/>
          <w:spacing w:val="-1"/>
          <w:sz w:val="24"/>
          <w:szCs w:val="24"/>
        </w:rPr>
        <w:t>Web</w:t>
      </w:r>
    </w:p>
    <w:p w14:paraId="12A4FF12" w14:textId="77777777" w:rsidR="00657218" w:rsidRPr="003447F0" w:rsidRDefault="00657218" w:rsidP="009C193E">
      <w:pPr>
        <w:pStyle w:val="BodyText"/>
        <w:spacing w:before="5"/>
        <w:ind w:left="1021"/>
        <w:rPr>
          <w:rFonts w:ascii="Bookman Old Style" w:hAnsi="Bookman Old Style"/>
          <w:iCs/>
          <w:sz w:val="24"/>
          <w:szCs w:val="24"/>
        </w:rPr>
      </w:pPr>
      <w:r w:rsidRPr="003447F0">
        <w:rPr>
          <w:rFonts w:ascii="Bookman Old Style" w:hAnsi="Bookman Old Style"/>
          <w:noProof/>
          <w:sz w:val="24"/>
          <w:szCs w:val="24"/>
        </w:rPr>
        <w:drawing>
          <wp:inline distT="0" distB="0" distL="0" distR="0" wp14:anchorId="7C1DC4CC" wp14:editId="2F34B7B7">
            <wp:extent cx="5472790" cy="13754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8" t="9879" r="894" b="46023"/>
                    <a:stretch/>
                  </pic:blipFill>
                  <pic:spPr bwMode="auto">
                    <a:xfrm>
                      <a:off x="0" y="0"/>
                      <a:ext cx="5552340" cy="1395400"/>
                    </a:xfrm>
                    <a:prstGeom prst="rect">
                      <a:avLst/>
                    </a:prstGeom>
                    <a:ln>
                      <a:noFill/>
                    </a:ln>
                    <a:extLst>
                      <a:ext uri="{53640926-AAD7-44D8-BBD7-CCE9431645EC}">
                        <a14:shadowObscured xmlns:a14="http://schemas.microsoft.com/office/drawing/2010/main"/>
                      </a:ext>
                    </a:extLst>
                  </pic:spPr>
                </pic:pic>
              </a:graphicData>
            </a:graphic>
          </wp:inline>
        </w:drawing>
      </w:r>
    </w:p>
    <w:p w14:paraId="5EDA23B0" w14:textId="77777777" w:rsidR="00657218" w:rsidRPr="003447F0" w:rsidRDefault="00657218" w:rsidP="005A3506">
      <w:pPr>
        <w:pStyle w:val="Heading3"/>
        <w:numPr>
          <w:ilvl w:val="0"/>
          <w:numId w:val="24"/>
        </w:numPr>
        <w:spacing w:before="120" w:after="120"/>
        <w:ind w:left="680" w:hanging="340"/>
        <w:rPr>
          <w:rFonts w:ascii="Bookman Old Style" w:hAnsi="Bookman Old Style"/>
        </w:rPr>
      </w:pPr>
      <w:bookmarkStart w:id="62" w:name="Petunjuk_Operasi"/>
      <w:bookmarkStart w:id="63" w:name="_bookmark50"/>
      <w:bookmarkStart w:id="64" w:name="FAQ"/>
      <w:bookmarkStart w:id="65" w:name="_bookmark52"/>
      <w:bookmarkStart w:id="66" w:name="Pengaturan"/>
      <w:bookmarkStart w:id="67" w:name="_bookmark54"/>
      <w:bookmarkStart w:id="68" w:name="_Toc111817948"/>
      <w:bookmarkEnd w:id="62"/>
      <w:bookmarkEnd w:id="63"/>
      <w:bookmarkEnd w:id="64"/>
      <w:bookmarkEnd w:id="65"/>
      <w:bookmarkEnd w:id="66"/>
      <w:bookmarkEnd w:id="67"/>
      <w:r w:rsidRPr="003447F0">
        <w:rPr>
          <w:rFonts w:ascii="Bookman Old Style" w:hAnsi="Bookman Old Style"/>
        </w:rPr>
        <w:t>Pengaturan</w:t>
      </w:r>
      <w:bookmarkEnd w:id="68"/>
    </w:p>
    <w:p w14:paraId="71980215" w14:textId="0001CD78" w:rsidR="00657218" w:rsidRPr="003447F0" w:rsidRDefault="00657218" w:rsidP="009C193E">
      <w:pPr>
        <w:pStyle w:val="BodyText"/>
        <w:spacing w:after="0"/>
        <w:ind w:left="680"/>
        <w:rPr>
          <w:rFonts w:ascii="Bookman Old Style" w:hAnsi="Bookman Old Style"/>
          <w:sz w:val="24"/>
          <w:szCs w:val="24"/>
        </w:rPr>
      </w:pPr>
      <w:r w:rsidRPr="003447F0">
        <w:rPr>
          <w:rFonts w:ascii="Bookman Old Style" w:hAnsi="Bookman Old Style"/>
          <w:sz w:val="24"/>
          <w:szCs w:val="24"/>
        </w:rPr>
        <w:t>Alamat</w:t>
      </w:r>
      <w:r w:rsidRPr="003447F0">
        <w:rPr>
          <w:rFonts w:ascii="Bookman Old Style" w:hAnsi="Bookman Old Style"/>
          <w:spacing w:val="2"/>
          <w:sz w:val="24"/>
          <w:szCs w:val="24"/>
        </w:rPr>
        <w:t xml:space="preserve"> </w:t>
      </w:r>
      <w:r w:rsidRPr="003447F0">
        <w:rPr>
          <w:rFonts w:ascii="Bookman Old Style" w:hAnsi="Bookman Old Style"/>
          <w:sz w:val="24"/>
          <w:szCs w:val="24"/>
        </w:rPr>
        <w:t>direktori</w:t>
      </w:r>
      <w:r w:rsidRPr="003447F0">
        <w:rPr>
          <w:rFonts w:ascii="Bookman Old Style" w:hAnsi="Bookman Old Style"/>
          <w:spacing w:val="2"/>
          <w:sz w:val="24"/>
          <w:szCs w:val="24"/>
        </w:rPr>
        <w:t xml:space="preserve"> </w:t>
      </w:r>
      <w:r w:rsidRPr="003447F0">
        <w:rPr>
          <w:rFonts w:ascii="Bookman Old Style" w:hAnsi="Bookman Old Style"/>
          <w:sz w:val="24"/>
          <w:szCs w:val="24"/>
        </w:rPr>
        <w:t>yang</w:t>
      </w:r>
      <w:r w:rsidRPr="003447F0">
        <w:rPr>
          <w:rFonts w:ascii="Bookman Old Style" w:hAnsi="Bookman Old Style"/>
          <w:spacing w:val="2"/>
          <w:sz w:val="24"/>
          <w:szCs w:val="24"/>
        </w:rPr>
        <w:t xml:space="preserve"> </w:t>
      </w:r>
      <w:r w:rsidRPr="003447F0">
        <w:rPr>
          <w:rFonts w:ascii="Bookman Old Style" w:hAnsi="Bookman Old Style"/>
          <w:sz w:val="24"/>
          <w:szCs w:val="24"/>
        </w:rPr>
        <w:t>digunakan</w:t>
      </w:r>
      <w:r w:rsidRPr="003447F0">
        <w:rPr>
          <w:rFonts w:ascii="Bookman Old Style" w:hAnsi="Bookman Old Style"/>
          <w:spacing w:val="2"/>
          <w:sz w:val="24"/>
          <w:szCs w:val="24"/>
        </w:rPr>
        <w:t xml:space="preserve"> </w:t>
      </w:r>
      <w:r w:rsidRPr="003447F0">
        <w:rPr>
          <w:rFonts w:ascii="Bookman Old Style" w:hAnsi="Bookman Old Style"/>
          <w:sz w:val="24"/>
          <w:szCs w:val="24"/>
        </w:rPr>
        <w:t>pada</w:t>
      </w:r>
      <w:r w:rsidRPr="003447F0">
        <w:rPr>
          <w:rFonts w:ascii="Bookman Old Style" w:hAnsi="Bookman Old Style"/>
          <w:spacing w:val="2"/>
          <w:sz w:val="24"/>
          <w:szCs w:val="24"/>
        </w:rPr>
        <w:t xml:space="preserve"> </w:t>
      </w:r>
      <w:r w:rsidRPr="003447F0">
        <w:rPr>
          <w:rFonts w:ascii="Bookman Old Style" w:hAnsi="Bookman Old Style"/>
          <w:sz w:val="24"/>
          <w:szCs w:val="24"/>
        </w:rPr>
        <w:t>Aplikasi</w:t>
      </w:r>
      <w:r w:rsidRPr="003447F0">
        <w:rPr>
          <w:rFonts w:ascii="Bookman Old Style" w:hAnsi="Bookman Old Style"/>
          <w:spacing w:val="2"/>
          <w:sz w:val="24"/>
          <w:szCs w:val="24"/>
        </w:rPr>
        <w:t xml:space="preserve"> </w:t>
      </w:r>
      <w:r w:rsidR="00156D4D" w:rsidRPr="003447F0">
        <w:rPr>
          <w:rFonts w:ascii="Bookman Old Style" w:hAnsi="Bookman Old Style"/>
          <w:sz w:val="24"/>
          <w:szCs w:val="24"/>
        </w:rPr>
        <w:t>Silaras</w:t>
      </w:r>
      <w:r w:rsidR="00156D4D" w:rsidRPr="003447F0">
        <w:rPr>
          <w:rFonts w:ascii="Bookman Old Style" w:hAnsi="Bookman Old Style"/>
          <w:spacing w:val="2"/>
          <w:sz w:val="24"/>
          <w:szCs w:val="24"/>
        </w:rPr>
        <w:t xml:space="preserve"> </w:t>
      </w:r>
      <w:r w:rsidR="00171C98" w:rsidRPr="003447F0">
        <w:rPr>
          <w:rFonts w:ascii="Bookman Old Style" w:hAnsi="Bookman Old Style"/>
          <w:sz w:val="24"/>
          <w:szCs w:val="24"/>
        </w:rPr>
        <w:t>Web</w:t>
      </w:r>
      <w:r w:rsidRPr="003447F0">
        <w:rPr>
          <w:rFonts w:ascii="Bookman Old Style" w:hAnsi="Bookman Old Style"/>
          <w:spacing w:val="3"/>
          <w:sz w:val="24"/>
          <w:szCs w:val="24"/>
        </w:rPr>
        <w:t xml:space="preserve"> </w:t>
      </w:r>
      <w:r w:rsidRPr="003447F0">
        <w:rPr>
          <w:rFonts w:ascii="Bookman Old Style" w:hAnsi="Bookman Old Style"/>
          <w:sz w:val="24"/>
          <w:szCs w:val="24"/>
        </w:rPr>
        <w:t>dapat</w:t>
      </w:r>
      <w:r w:rsidRPr="003447F0">
        <w:rPr>
          <w:rFonts w:ascii="Bookman Old Style" w:hAnsi="Bookman Old Style"/>
          <w:spacing w:val="3"/>
          <w:sz w:val="24"/>
          <w:szCs w:val="24"/>
        </w:rPr>
        <w:t xml:space="preserve"> </w:t>
      </w:r>
      <w:r w:rsidRPr="003447F0">
        <w:rPr>
          <w:rFonts w:ascii="Bookman Old Style" w:hAnsi="Bookman Old Style"/>
          <w:sz w:val="24"/>
          <w:szCs w:val="24"/>
        </w:rPr>
        <w:t>diatur</w:t>
      </w:r>
      <w:r w:rsidRPr="003447F0">
        <w:rPr>
          <w:rFonts w:ascii="Bookman Old Style" w:hAnsi="Bookman Old Style"/>
          <w:spacing w:val="2"/>
          <w:sz w:val="24"/>
          <w:szCs w:val="24"/>
        </w:rPr>
        <w:t xml:space="preserve"> </w:t>
      </w:r>
      <w:r w:rsidRPr="003447F0">
        <w:rPr>
          <w:rFonts w:ascii="Bookman Old Style" w:hAnsi="Bookman Old Style"/>
          <w:sz w:val="24"/>
          <w:szCs w:val="24"/>
        </w:rPr>
        <w:t>dengan</w:t>
      </w:r>
      <w:r w:rsidRPr="003447F0">
        <w:rPr>
          <w:rFonts w:ascii="Bookman Old Style" w:hAnsi="Bookman Old Style"/>
          <w:spacing w:val="-47"/>
          <w:sz w:val="24"/>
          <w:szCs w:val="24"/>
        </w:rPr>
        <w:t xml:space="preserve"> </w:t>
      </w:r>
      <w:r w:rsidRPr="003447F0">
        <w:rPr>
          <w:rFonts w:ascii="Bookman Old Style" w:hAnsi="Bookman Old Style"/>
          <w:sz w:val="24"/>
          <w:szCs w:val="24"/>
        </w:rPr>
        <w:t>mengikuti</w:t>
      </w:r>
      <w:r w:rsidRPr="003447F0">
        <w:rPr>
          <w:rFonts w:ascii="Bookman Old Style" w:hAnsi="Bookman Old Style"/>
          <w:spacing w:val="13"/>
          <w:sz w:val="24"/>
          <w:szCs w:val="24"/>
        </w:rPr>
        <w:t xml:space="preserve"> </w:t>
      </w:r>
      <w:r w:rsidRPr="003447F0">
        <w:rPr>
          <w:rFonts w:ascii="Bookman Old Style" w:hAnsi="Bookman Old Style"/>
          <w:sz w:val="24"/>
          <w:szCs w:val="24"/>
        </w:rPr>
        <w:t>langkah-langkah</w:t>
      </w:r>
      <w:r w:rsidRPr="003447F0">
        <w:rPr>
          <w:rFonts w:ascii="Bookman Old Style" w:hAnsi="Bookman Old Style"/>
          <w:spacing w:val="15"/>
          <w:sz w:val="24"/>
          <w:szCs w:val="24"/>
        </w:rPr>
        <w:t xml:space="preserve"> </w:t>
      </w:r>
      <w:r w:rsidRPr="003447F0">
        <w:rPr>
          <w:rFonts w:ascii="Bookman Old Style" w:hAnsi="Bookman Old Style"/>
          <w:sz w:val="24"/>
          <w:szCs w:val="24"/>
        </w:rPr>
        <w:t>berikut</w:t>
      </w:r>
      <w:r w:rsidR="00171C98" w:rsidRPr="003447F0">
        <w:rPr>
          <w:rFonts w:ascii="Bookman Old Style" w:hAnsi="Bookman Old Style"/>
          <w:sz w:val="24"/>
          <w:szCs w:val="24"/>
        </w:rPr>
        <w:t>:</w:t>
      </w:r>
    </w:p>
    <w:p w14:paraId="6F94D617" w14:textId="39D35B62" w:rsidR="00657218" w:rsidRPr="003447F0" w:rsidRDefault="00657218" w:rsidP="005A3506">
      <w:pPr>
        <w:pStyle w:val="ListParagraph"/>
        <w:widowControl w:val="0"/>
        <w:numPr>
          <w:ilvl w:val="0"/>
          <w:numId w:val="14"/>
        </w:numPr>
        <w:tabs>
          <w:tab w:val="left" w:pos="782"/>
        </w:tabs>
        <w:autoSpaceDE w:val="0"/>
        <w:autoSpaceDN w:val="0"/>
        <w:ind w:left="1020" w:hanging="340"/>
        <w:contextualSpacing w:val="0"/>
        <w:rPr>
          <w:rFonts w:ascii="Bookman Old Style" w:hAnsi="Bookman Old Style"/>
          <w:sz w:val="24"/>
          <w:szCs w:val="24"/>
        </w:rPr>
      </w:pPr>
      <w:r w:rsidRPr="003447F0">
        <w:rPr>
          <w:rFonts w:ascii="Bookman Old Style" w:hAnsi="Bookman Old Style"/>
          <w:sz w:val="24"/>
          <w:szCs w:val="24"/>
        </w:rPr>
        <w:t>Klik</w:t>
      </w:r>
      <w:r w:rsidRPr="003447F0">
        <w:rPr>
          <w:rFonts w:ascii="Bookman Old Style" w:hAnsi="Bookman Old Style"/>
          <w:spacing w:val="6"/>
          <w:sz w:val="24"/>
          <w:szCs w:val="24"/>
        </w:rPr>
        <w:t xml:space="preserve"> </w:t>
      </w:r>
      <w:r w:rsidRPr="003447F0">
        <w:rPr>
          <w:rFonts w:ascii="Bookman Old Style" w:hAnsi="Bookman Old Style"/>
          <w:sz w:val="24"/>
          <w:szCs w:val="24"/>
        </w:rPr>
        <w:t>menu</w:t>
      </w:r>
      <w:r w:rsidRPr="003447F0">
        <w:rPr>
          <w:rFonts w:ascii="Bookman Old Style" w:hAnsi="Bookman Old Style"/>
          <w:spacing w:val="6"/>
          <w:sz w:val="24"/>
          <w:szCs w:val="24"/>
        </w:rPr>
        <w:t xml:space="preserve"> </w:t>
      </w:r>
      <w:r w:rsidRPr="003447F0">
        <w:rPr>
          <w:rFonts w:ascii="Bookman Old Style" w:hAnsi="Bookman Old Style"/>
          <w:sz w:val="24"/>
          <w:szCs w:val="24"/>
        </w:rPr>
        <w:t>Pengaturan</w:t>
      </w:r>
      <w:r w:rsidR="00171C98" w:rsidRPr="003447F0">
        <w:rPr>
          <w:rFonts w:ascii="Bookman Old Style" w:hAnsi="Bookman Old Style"/>
          <w:sz w:val="24"/>
          <w:szCs w:val="24"/>
        </w:rPr>
        <w:t>.</w:t>
      </w:r>
    </w:p>
    <w:p w14:paraId="59D841BF" w14:textId="708EB298" w:rsidR="009C193E" w:rsidRPr="003447F0" w:rsidRDefault="009C193E" w:rsidP="009C193E">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t xml:space="preserve">Gambar 25. Antarmuka </w:t>
      </w:r>
      <w:r w:rsidRPr="003447F0">
        <w:rPr>
          <w:rFonts w:ascii="Bookman Old Style" w:hAnsi="Bookman Old Style"/>
          <w:i/>
          <w:color w:val="0070C0"/>
          <w:spacing w:val="-1"/>
          <w:sz w:val="24"/>
          <w:szCs w:val="24"/>
        </w:rPr>
        <w:t>Home</w:t>
      </w:r>
      <w:r w:rsidRPr="003447F0">
        <w:rPr>
          <w:rFonts w:ascii="Bookman Old Style" w:hAnsi="Bookman Old Style"/>
          <w:iCs/>
          <w:color w:val="0070C0"/>
          <w:spacing w:val="-1"/>
          <w:sz w:val="24"/>
          <w:szCs w:val="24"/>
        </w:rPr>
        <w:t>-Pengaturan</w:t>
      </w:r>
    </w:p>
    <w:p w14:paraId="0424A647" w14:textId="77777777" w:rsidR="00657218" w:rsidRPr="003447F0" w:rsidRDefault="00657218" w:rsidP="00D467CC">
      <w:pPr>
        <w:pStyle w:val="BodyText"/>
        <w:spacing w:after="0"/>
        <w:ind w:left="1020"/>
        <w:rPr>
          <w:rFonts w:ascii="Bookman Old Style" w:hAnsi="Bookman Old Style"/>
          <w:sz w:val="24"/>
          <w:szCs w:val="24"/>
        </w:rPr>
      </w:pPr>
      <w:r w:rsidRPr="003447F0">
        <w:rPr>
          <w:rFonts w:ascii="Bookman Old Style" w:hAnsi="Bookman Old Style"/>
          <w:noProof/>
          <w:sz w:val="24"/>
          <w:szCs w:val="24"/>
        </w:rPr>
        <mc:AlternateContent>
          <mc:Choice Requires="wps">
            <w:drawing>
              <wp:anchor distT="0" distB="0" distL="114300" distR="114300" simplePos="0" relativeHeight="251896832" behindDoc="0" locked="0" layoutInCell="1" allowOverlap="1" wp14:anchorId="1810DAD1" wp14:editId="4B55DBF9">
                <wp:simplePos x="0" y="0"/>
                <wp:positionH relativeFrom="column">
                  <wp:posOffset>3183890</wp:posOffset>
                </wp:positionH>
                <wp:positionV relativeFrom="paragraph">
                  <wp:posOffset>734695</wp:posOffset>
                </wp:positionV>
                <wp:extent cx="495300" cy="4667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49530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0F161A" id="Rectangle 30" o:spid="_x0000_s1026" style="position:absolute;margin-left:250.7pt;margin-top:57.85pt;width:39pt;height:36.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" filled="f" strokecolor="#7030a0" strokeweight="2pt"/>
            </w:pict>
          </mc:Fallback>
        </mc:AlternateContent>
      </w:r>
      <w:r w:rsidRPr="003447F0">
        <w:rPr>
          <w:rFonts w:ascii="Bookman Old Style" w:hAnsi="Bookman Old Style"/>
          <w:noProof/>
          <w:sz w:val="24"/>
          <w:szCs w:val="24"/>
        </w:rPr>
        <w:drawing>
          <wp:inline distT="0" distB="0" distL="0" distR="0" wp14:anchorId="7F8C5602" wp14:editId="470489B0">
            <wp:extent cx="3564504" cy="2004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3007" cy="2021022"/>
                    </a:xfrm>
                    <a:prstGeom prst="rect">
                      <a:avLst/>
                    </a:prstGeom>
                  </pic:spPr>
                </pic:pic>
              </a:graphicData>
            </a:graphic>
          </wp:inline>
        </w:drawing>
      </w:r>
    </w:p>
    <w:p w14:paraId="7C54C6ED" w14:textId="7BFCAC5A" w:rsidR="00657218" w:rsidRPr="003447F0" w:rsidRDefault="00657218" w:rsidP="005A3506">
      <w:pPr>
        <w:pStyle w:val="ListParagraph"/>
        <w:widowControl w:val="0"/>
        <w:numPr>
          <w:ilvl w:val="0"/>
          <w:numId w:val="14"/>
        </w:numPr>
        <w:tabs>
          <w:tab w:val="left" w:pos="782"/>
        </w:tabs>
        <w:autoSpaceDE w:val="0"/>
        <w:autoSpaceDN w:val="0"/>
        <w:ind w:left="1020" w:hanging="340"/>
        <w:contextualSpacing w:val="0"/>
        <w:rPr>
          <w:rFonts w:ascii="Bookman Old Style" w:hAnsi="Bookman Old Style"/>
          <w:sz w:val="24"/>
          <w:szCs w:val="24"/>
        </w:rPr>
      </w:pPr>
      <w:bookmarkStart w:id="69" w:name="_bookmark55"/>
      <w:bookmarkEnd w:id="69"/>
      <w:r w:rsidRPr="003447F0">
        <w:rPr>
          <w:rFonts w:ascii="Bookman Old Style" w:hAnsi="Bookman Old Style"/>
          <w:sz w:val="24"/>
          <w:szCs w:val="24"/>
        </w:rPr>
        <w:t xml:space="preserve">Klik </w:t>
      </w:r>
      <w:r w:rsidR="00B70088" w:rsidRPr="003447F0">
        <w:rPr>
          <w:rFonts w:ascii="Bookman Old Style" w:hAnsi="Bookman Old Style"/>
          <w:i/>
          <w:iCs/>
          <w:sz w:val="24"/>
          <w:szCs w:val="24"/>
        </w:rPr>
        <w:t>B</w:t>
      </w:r>
      <w:r w:rsidRPr="003447F0">
        <w:rPr>
          <w:rFonts w:ascii="Bookman Old Style" w:hAnsi="Bookman Old Style"/>
          <w:i/>
          <w:iCs/>
          <w:sz w:val="24"/>
          <w:szCs w:val="24"/>
        </w:rPr>
        <w:t>rowse</w:t>
      </w:r>
      <w:r w:rsidRPr="003447F0">
        <w:rPr>
          <w:rFonts w:ascii="Bookman Old Style" w:hAnsi="Bookman Old Style"/>
          <w:sz w:val="24"/>
          <w:szCs w:val="24"/>
        </w:rPr>
        <w:t xml:space="preserve"> untuk mencari direktori</w:t>
      </w:r>
      <w:r w:rsidR="00171C98" w:rsidRPr="003447F0">
        <w:rPr>
          <w:rFonts w:ascii="Bookman Old Style" w:hAnsi="Bookman Old Style"/>
          <w:sz w:val="24"/>
          <w:szCs w:val="24"/>
        </w:rPr>
        <w:t>.</w:t>
      </w:r>
    </w:p>
    <w:p w14:paraId="5B607A3E" w14:textId="5DED3BC9" w:rsidR="00657218" w:rsidRPr="003447F0" w:rsidRDefault="009C193E" w:rsidP="009C193E">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t>Gambar 26. Antarmuka Pengaturan</w:t>
      </w:r>
      <w:r w:rsidR="00D467CC" w:rsidRPr="003447F0">
        <w:rPr>
          <w:rFonts w:ascii="Bookman Old Style" w:hAnsi="Bookman Old Style"/>
          <w:iCs/>
          <w:color w:val="0070C0"/>
          <w:spacing w:val="-1"/>
          <w:sz w:val="24"/>
          <w:szCs w:val="24"/>
        </w:rPr>
        <w:t xml:space="preserve"> Aplikasi</w:t>
      </w:r>
    </w:p>
    <w:p w14:paraId="60F89310" w14:textId="77777777" w:rsidR="009C193E" w:rsidRPr="003447F0" w:rsidRDefault="006F256A" w:rsidP="00D467CC">
      <w:pPr>
        <w:spacing w:before="1"/>
        <w:ind w:left="1020" w:right="2405"/>
        <w:rPr>
          <w:rFonts w:ascii="Bookman Old Style" w:hAnsi="Bookman Old Style"/>
          <w:i/>
          <w:color w:val="44536A"/>
          <w:w w:val="115"/>
          <w:sz w:val="24"/>
          <w:szCs w:val="24"/>
        </w:rPr>
      </w:pPr>
      <w:bookmarkStart w:id="70" w:name="_bookmark56"/>
      <w:bookmarkEnd w:id="70"/>
      <w:r w:rsidRPr="003447F0">
        <w:rPr>
          <w:rFonts w:ascii="Bookman Old Style" w:hAnsi="Bookman Old Style"/>
          <w:noProof/>
          <w:sz w:val="24"/>
          <w:szCs w:val="24"/>
        </w:rPr>
        <w:drawing>
          <wp:inline distT="0" distB="0" distL="0" distR="0" wp14:anchorId="52A18224" wp14:editId="13C74F61">
            <wp:extent cx="3564255" cy="2263019"/>
            <wp:effectExtent l="0" t="0" r="0" b="4445"/>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34" cstate="print"/>
                    <a:stretch>
                      <a:fillRect/>
                    </a:stretch>
                  </pic:blipFill>
                  <pic:spPr>
                    <a:xfrm>
                      <a:off x="0" y="0"/>
                      <a:ext cx="3570514" cy="2266993"/>
                    </a:xfrm>
                    <a:prstGeom prst="rect">
                      <a:avLst/>
                    </a:prstGeom>
                  </pic:spPr>
                </pic:pic>
              </a:graphicData>
            </a:graphic>
          </wp:inline>
        </w:drawing>
      </w:r>
    </w:p>
    <w:p w14:paraId="3A8EDC9D" w14:textId="65B7485A" w:rsidR="00657218" w:rsidRPr="003447F0" w:rsidRDefault="00657218" w:rsidP="005A3506">
      <w:pPr>
        <w:pStyle w:val="ListParagraph"/>
        <w:widowControl w:val="0"/>
        <w:numPr>
          <w:ilvl w:val="0"/>
          <w:numId w:val="14"/>
        </w:numPr>
        <w:tabs>
          <w:tab w:val="left" w:pos="782"/>
        </w:tabs>
        <w:autoSpaceDE w:val="0"/>
        <w:autoSpaceDN w:val="0"/>
        <w:ind w:left="1020" w:hanging="340"/>
        <w:contextualSpacing w:val="0"/>
        <w:rPr>
          <w:rFonts w:ascii="Bookman Old Style" w:hAnsi="Bookman Old Style"/>
          <w:sz w:val="24"/>
          <w:szCs w:val="24"/>
        </w:rPr>
      </w:pPr>
      <w:r w:rsidRPr="003447F0">
        <w:rPr>
          <w:rFonts w:ascii="Bookman Old Style" w:hAnsi="Bookman Old Style"/>
          <w:sz w:val="24"/>
          <w:szCs w:val="24"/>
        </w:rPr>
        <w:t xml:space="preserve">Klik </w:t>
      </w:r>
      <w:r w:rsidR="00B70088" w:rsidRPr="003447F0">
        <w:rPr>
          <w:rFonts w:ascii="Bookman Old Style" w:hAnsi="Bookman Old Style"/>
          <w:i/>
          <w:iCs/>
          <w:sz w:val="24"/>
          <w:szCs w:val="24"/>
        </w:rPr>
        <w:t>R</w:t>
      </w:r>
      <w:r w:rsidRPr="003447F0">
        <w:rPr>
          <w:rFonts w:ascii="Bookman Old Style" w:hAnsi="Bookman Old Style"/>
          <w:i/>
          <w:iCs/>
          <w:sz w:val="24"/>
          <w:szCs w:val="24"/>
        </w:rPr>
        <w:t>eset</w:t>
      </w:r>
      <w:r w:rsidRPr="003447F0">
        <w:rPr>
          <w:rFonts w:ascii="Bookman Old Style" w:hAnsi="Bookman Old Style"/>
          <w:sz w:val="24"/>
          <w:szCs w:val="24"/>
        </w:rPr>
        <w:t xml:space="preserve"> untuk memuat ulang alamat direktori</w:t>
      </w:r>
      <w:r w:rsidR="00B70088" w:rsidRPr="003447F0">
        <w:rPr>
          <w:rFonts w:ascii="Bookman Old Style" w:hAnsi="Bookman Old Style"/>
          <w:sz w:val="24"/>
          <w:szCs w:val="24"/>
        </w:rPr>
        <w:t>.</w:t>
      </w:r>
    </w:p>
    <w:p w14:paraId="15B23E7E" w14:textId="6A234267" w:rsidR="00657218" w:rsidRPr="003447F0" w:rsidRDefault="00657218" w:rsidP="005A3506">
      <w:pPr>
        <w:pStyle w:val="ListParagraph"/>
        <w:widowControl w:val="0"/>
        <w:numPr>
          <w:ilvl w:val="0"/>
          <w:numId w:val="14"/>
        </w:numPr>
        <w:tabs>
          <w:tab w:val="left" w:pos="782"/>
        </w:tabs>
        <w:autoSpaceDE w:val="0"/>
        <w:autoSpaceDN w:val="0"/>
        <w:ind w:left="1020" w:hanging="340"/>
        <w:contextualSpacing w:val="0"/>
        <w:rPr>
          <w:rFonts w:ascii="Bookman Old Style" w:hAnsi="Bookman Old Style"/>
          <w:sz w:val="24"/>
          <w:szCs w:val="24"/>
        </w:rPr>
      </w:pPr>
      <w:r w:rsidRPr="003447F0">
        <w:rPr>
          <w:rFonts w:ascii="Bookman Old Style" w:hAnsi="Bookman Old Style"/>
          <w:sz w:val="24"/>
          <w:szCs w:val="24"/>
        </w:rPr>
        <w:t xml:space="preserve">Klik </w:t>
      </w:r>
      <w:r w:rsidR="00B70088" w:rsidRPr="003447F0">
        <w:rPr>
          <w:rFonts w:ascii="Bookman Old Style" w:hAnsi="Bookman Old Style"/>
          <w:sz w:val="24"/>
          <w:szCs w:val="24"/>
        </w:rPr>
        <w:t>B</w:t>
      </w:r>
      <w:r w:rsidRPr="003447F0">
        <w:rPr>
          <w:rFonts w:ascii="Bookman Old Style" w:hAnsi="Bookman Old Style"/>
          <w:sz w:val="24"/>
          <w:szCs w:val="24"/>
        </w:rPr>
        <w:t>atal untuk membatalkan</w:t>
      </w:r>
      <w:r w:rsidR="00B70088" w:rsidRPr="003447F0">
        <w:rPr>
          <w:rFonts w:ascii="Bookman Old Style" w:hAnsi="Bookman Old Style"/>
          <w:sz w:val="24"/>
          <w:szCs w:val="24"/>
        </w:rPr>
        <w:t>.</w:t>
      </w:r>
    </w:p>
    <w:p w14:paraId="721417E0" w14:textId="7D79EB56" w:rsidR="00657218" w:rsidRPr="003447F0" w:rsidRDefault="00657218" w:rsidP="005A3506">
      <w:pPr>
        <w:pStyle w:val="ListParagraph"/>
        <w:widowControl w:val="0"/>
        <w:numPr>
          <w:ilvl w:val="0"/>
          <w:numId w:val="14"/>
        </w:numPr>
        <w:tabs>
          <w:tab w:val="left" w:pos="782"/>
        </w:tabs>
        <w:autoSpaceDE w:val="0"/>
        <w:autoSpaceDN w:val="0"/>
        <w:ind w:left="1020" w:hanging="340"/>
        <w:contextualSpacing w:val="0"/>
        <w:rPr>
          <w:rFonts w:ascii="Bookman Old Style" w:hAnsi="Bookman Old Style"/>
          <w:sz w:val="24"/>
          <w:szCs w:val="24"/>
        </w:rPr>
      </w:pPr>
      <w:r w:rsidRPr="003447F0">
        <w:rPr>
          <w:rFonts w:ascii="Bookman Old Style" w:hAnsi="Bookman Old Style"/>
          <w:sz w:val="24"/>
          <w:szCs w:val="24"/>
        </w:rPr>
        <w:t xml:space="preserve">Klik </w:t>
      </w:r>
      <w:r w:rsidR="00B70088" w:rsidRPr="003447F0">
        <w:rPr>
          <w:rFonts w:ascii="Bookman Old Style" w:hAnsi="Bookman Old Style"/>
          <w:sz w:val="24"/>
          <w:szCs w:val="24"/>
        </w:rPr>
        <w:t>S</w:t>
      </w:r>
      <w:r w:rsidRPr="003447F0">
        <w:rPr>
          <w:rFonts w:ascii="Bookman Old Style" w:hAnsi="Bookman Old Style"/>
          <w:sz w:val="24"/>
          <w:szCs w:val="24"/>
        </w:rPr>
        <w:t>impan untuk menyimpan alamat direktori</w:t>
      </w:r>
      <w:r w:rsidR="00B70088" w:rsidRPr="003447F0">
        <w:rPr>
          <w:rFonts w:ascii="Bookman Old Style" w:hAnsi="Bookman Old Style"/>
          <w:sz w:val="24"/>
          <w:szCs w:val="24"/>
        </w:rPr>
        <w:t>.</w:t>
      </w:r>
    </w:p>
    <w:p w14:paraId="234B6D4A" w14:textId="52DCD0C3" w:rsidR="00D467CC" w:rsidRPr="003447F0" w:rsidRDefault="00D467CC" w:rsidP="00D467CC">
      <w:pPr>
        <w:pStyle w:val="BodyText"/>
        <w:spacing w:after="0"/>
        <w:ind w:left="1021"/>
        <w:rPr>
          <w:rFonts w:ascii="Bookman Old Style" w:hAnsi="Bookman Old Style"/>
          <w:iCs/>
          <w:color w:val="0070C0"/>
          <w:spacing w:val="-1"/>
          <w:sz w:val="24"/>
          <w:szCs w:val="24"/>
        </w:rPr>
      </w:pPr>
      <w:r w:rsidRPr="003447F0">
        <w:rPr>
          <w:rFonts w:ascii="Bookman Old Style" w:hAnsi="Bookman Old Style"/>
          <w:iCs/>
          <w:color w:val="0070C0"/>
          <w:spacing w:val="-1"/>
          <w:sz w:val="24"/>
          <w:szCs w:val="24"/>
        </w:rPr>
        <w:lastRenderedPageBreak/>
        <w:t>Gambar 27. Antarmuka Tombol Pengaturan</w:t>
      </w:r>
    </w:p>
    <w:p w14:paraId="7C1C530B" w14:textId="0A38128A" w:rsidR="00D467CC" w:rsidRPr="003447F0" w:rsidRDefault="00EE33F5" w:rsidP="00D065C7">
      <w:pPr>
        <w:pStyle w:val="BodyText"/>
        <w:ind w:left="988"/>
        <w:rPr>
          <w:rFonts w:ascii="Bookman Old Style" w:hAnsi="Bookman Old Style"/>
          <w:sz w:val="24"/>
          <w:szCs w:val="24"/>
        </w:rPr>
      </w:pPr>
      <w:r w:rsidRPr="003447F0">
        <w:rPr>
          <w:rFonts w:ascii="Bookman Old Style" w:hAnsi="Bookman Old Style"/>
          <w:noProof/>
          <w:sz w:val="24"/>
          <w:szCs w:val="24"/>
        </w:rPr>
        <w:drawing>
          <wp:anchor distT="0" distB="0" distL="114300" distR="114300" simplePos="0" relativeHeight="251913216" behindDoc="0" locked="0" layoutInCell="1" allowOverlap="1" wp14:anchorId="7CF4E344" wp14:editId="52326A4E">
            <wp:simplePos x="0" y="0"/>
            <wp:positionH relativeFrom="column">
              <wp:posOffset>653415</wp:posOffset>
            </wp:positionH>
            <wp:positionV relativeFrom="paragraph">
              <wp:posOffset>10160</wp:posOffset>
            </wp:positionV>
            <wp:extent cx="3564255" cy="1822450"/>
            <wp:effectExtent l="0" t="0" r="4445" b="6350"/>
            <wp:wrapNone/>
            <wp:docPr id="75" name="image30.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png" descr="Graphical user interface, application&#10;&#10;Description automatically generated"/>
                    <pic:cNvPicPr/>
                  </pic:nvPicPr>
                  <pic:blipFill>
                    <a:blip r:embed="rId35" cstate="print"/>
                    <a:stretch>
                      <a:fillRect/>
                    </a:stretch>
                  </pic:blipFill>
                  <pic:spPr>
                    <a:xfrm>
                      <a:off x="0" y="0"/>
                      <a:ext cx="3567987" cy="1824358"/>
                    </a:xfrm>
                    <a:prstGeom prst="rect">
                      <a:avLst/>
                    </a:prstGeom>
                  </pic:spPr>
                </pic:pic>
              </a:graphicData>
            </a:graphic>
            <wp14:sizeRelH relativeFrom="page">
              <wp14:pctWidth>0</wp14:pctWidth>
            </wp14:sizeRelH>
            <wp14:sizeRelV relativeFrom="page">
              <wp14:pctHeight>0</wp14:pctHeight>
            </wp14:sizeRelV>
          </wp:anchor>
        </w:drawing>
      </w:r>
    </w:p>
    <w:p w14:paraId="6319D967" w14:textId="008F0825" w:rsidR="007D7FAE" w:rsidRPr="001C21D8" w:rsidRDefault="007D7FAE" w:rsidP="00D065C7">
      <w:pPr>
        <w:pStyle w:val="BodyText"/>
        <w:ind w:left="988"/>
        <w:rPr>
          <w:rFonts w:ascii="Bookman Old Style" w:hAnsi="Bookman Old Style"/>
        </w:rPr>
      </w:pPr>
    </w:p>
    <w:p w14:paraId="6FD6E06C" w14:textId="361E24DB" w:rsidR="00657218" w:rsidRPr="001C21D8" w:rsidRDefault="00657218" w:rsidP="00657218">
      <w:pPr>
        <w:spacing w:after="160" w:line="276" w:lineRule="auto"/>
        <w:jc w:val="both"/>
        <w:rPr>
          <w:rFonts w:ascii="Bookman Old Style" w:hAnsi="Bookman Old Style"/>
        </w:rPr>
      </w:pPr>
    </w:p>
    <w:p w14:paraId="5219B8F2" w14:textId="77777777" w:rsidR="00407D95" w:rsidRPr="001C21D8" w:rsidRDefault="00407D95">
      <w:pPr>
        <w:rPr>
          <w:rFonts w:ascii="Bookman Old Style" w:hAnsi="Bookman Old Style"/>
          <w:b/>
          <w:noProof/>
          <w:sz w:val="28"/>
          <w:szCs w:val="22"/>
          <w:lang w:val="id-ID"/>
        </w:rPr>
      </w:pPr>
      <w:bookmarkStart w:id="71" w:name="_Toc92961214"/>
      <w:r w:rsidRPr="001C21D8">
        <w:rPr>
          <w:rFonts w:ascii="Bookman Old Style" w:hAnsi="Bookman Old Style"/>
          <w:sz w:val="28"/>
          <w:szCs w:val="22"/>
        </w:rPr>
        <w:br w:type="page"/>
      </w:r>
    </w:p>
    <w:p w14:paraId="07A69171" w14:textId="20E27467" w:rsidR="00D618C8" w:rsidRPr="001C21D8" w:rsidRDefault="008D0EB8" w:rsidP="00451B0A">
      <w:pPr>
        <w:pStyle w:val="Heading1"/>
        <w:ind w:left="0" w:firstLine="0"/>
        <w:rPr>
          <w:sz w:val="28"/>
          <w:szCs w:val="22"/>
          <w:lang w:val="en-US"/>
        </w:rPr>
      </w:pPr>
      <w:bookmarkStart w:id="72" w:name="_Toc111817949"/>
      <w:bookmarkEnd w:id="71"/>
      <w:r w:rsidRPr="001C21D8">
        <w:rPr>
          <w:sz w:val="28"/>
          <w:szCs w:val="22"/>
          <w:lang w:val="en-US"/>
        </w:rPr>
        <w:lastRenderedPageBreak/>
        <w:t>PENAMAAN FILE</w:t>
      </w:r>
      <w:bookmarkEnd w:id="72"/>
    </w:p>
    <w:p w14:paraId="005D3B41" w14:textId="68CD3789" w:rsidR="00B56FDA" w:rsidRPr="00A80FE9" w:rsidRDefault="00B56FDA" w:rsidP="005A3506">
      <w:pPr>
        <w:pStyle w:val="Heading2"/>
        <w:numPr>
          <w:ilvl w:val="0"/>
          <w:numId w:val="19"/>
        </w:numPr>
        <w:tabs>
          <w:tab w:val="left" w:pos="1134"/>
        </w:tabs>
        <w:spacing w:after="120"/>
        <w:ind w:left="360"/>
        <w:jc w:val="both"/>
        <w:rPr>
          <w:rFonts w:ascii="Bookman Old Style" w:hAnsi="Bookman Old Style"/>
          <w:b/>
          <w:bCs/>
          <w:szCs w:val="24"/>
        </w:rPr>
      </w:pPr>
      <w:bookmarkStart w:id="73" w:name="_Toc92961215"/>
      <w:bookmarkStart w:id="74" w:name="_Toc111817950"/>
      <w:r w:rsidRPr="00A80FE9">
        <w:rPr>
          <w:rFonts w:ascii="Bookman Old Style" w:hAnsi="Bookman Old Style"/>
          <w:b/>
          <w:bCs/>
          <w:szCs w:val="24"/>
        </w:rPr>
        <w:t>F</w:t>
      </w:r>
      <w:bookmarkEnd w:id="1"/>
      <w:bookmarkEnd w:id="2"/>
      <w:r w:rsidR="00256AF6" w:rsidRPr="00A80FE9">
        <w:rPr>
          <w:rFonts w:ascii="Bookman Old Style" w:hAnsi="Bookman Old Style"/>
          <w:b/>
          <w:bCs/>
          <w:szCs w:val="24"/>
        </w:rPr>
        <w:t>ormat Penamaan File</w:t>
      </w:r>
      <w:bookmarkEnd w:id="73"/>
      <w:bookmarkEnd w:id="74"/>
    </w:p>
    <w:p w14:paraId="006080C7" w14:textId="0B830512" w:rsidR="003B4FF2" w:rsidRPr="00A80FE9" w:rsidRDefault="003B4FF2" w:rsidP="005A3506">
      <w:pPr>
        <w:pStyle w:val="Heading3"/>
        <w:numPr>
          <w:ilvl w:val="0"/>
          <w:numId w:val="20"/>
        </w:numPr>
        <w:spacing w:before="120" w:after="120"/>
        <w:rPr>
          <w:rFonts w:ascii="Bookman Old Style" w:hAnsi="Bookman Old Style"/>
          <w:lang w:val="id-ID"/>
        </w:rPr>
      </w:pPr>
      <w:bookmarkStart w:id="75" w:name="_Toc111817951"/>
      <w:r w:rsidRPr="00A80FE9">
        <w:rPr>
          <w:rFonts w:ascii="Bookman Old Style" w:hAnsi="Bookman Old Style"/>
        </w:rPr>
        <w:t>Format Penamaan File - Laporan</w:t>
      </w:r>
      <w:bookmarkEnd w:id="75"/>
    </w:p>
    <w:tbl>
      <w:tblPr>
        <w:tblW w:w="8647" w:type="dxa"/>
        <w:tblInd w:w="846" w:type="dxa"/>
        <w:tblLayout w:type="fixed"/>
        <w:tblLook w:val="04A0" w:firstRow="1" w:lastRow="0" w:firstColumn="1" w:lastColumn="0" w:noHBand="0" w:noVBand="1"/>
      </w:tblPr>
      <w:tblGrid>
        <w:gridCol w:w="567"/>
        <w:gridCol w:w="2268"/>
        <w:gridCol w:w="1276"/>
        <w:gridCol w:w="4536"/>
      </w:tblGrid>
      <w:tr w:rsidR="00451B0A" w:rsidRPr="00A80FE9" w14:paraId="7C9A1834" w14:textId="77777777" w:rsidTr="00B44631">
        <w:trPr>
          <w:trHeight w:val="20"/>
        </w:trPr>
        <w:tc>
          <w:tcPr>
            <w:tcW w:w="567"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3B6ECC1" w14:textId="77777777" w:rsidR="00AF034E" w:rsidRPr="00A80FE9" w:rsidRDefault="00AF034E" w:rsidP="000F554F">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2268" w:type="dxa"/>
            <w:tcBorders>
              <w:top w:val="single" w:sz="4" w:space="0" w:color="auto"/>
              <w:left w:val="nil"/>
              <w:bottom w:val="single" w:sz="4" w:space="0" w:color="auto"/>
              <w:right w:val="single" w:sz="4" w:space="0" w:color="auto"/>
            </w:tcBorders>
            <w:shd w:val="clear" w:color="auto" w:fill="C00000"/>
            <w:vAlign w:val="center"/>
            <w:hideMark/>
          </w:tcPr>
          <w:p w14:paraId="6BA56E2C" w14:textId="77777777" w:rsidR="00AF034E" w:rsidRPr="00A80FE9" w:rsidRDefault="00AF034E" w:rsidP="000F554F">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 xml:space="preserve">Nama </w:t>
            </w:r>
            <w:r w:rsidRPr="00A80FE9">
              <w:rPr>
                <w:rFonts w:ascii="Bookman Old Style" w:hAnsi="Bookman Old Style"/>
                <w:b/>
                <w:bCs/>
                <w:i/>
                <w:iCs/>
                <w:color w:val="FFFFFF" w:themeColor="background1"/>
                <w:sz w:val="24"/>
                <w:szCs w:val="24"/>
              </w:rPr>
              <w:t>Field</w:t>
            </w:r>
          </w:p>
        </w:tc>
        <w:tc>
          <w:tcPr>
            <w:tcW w:w="1276" w:type="dxa"/>
            <w:tcBorders>
              <w:top w:val="single" w:sz="4" w:space="0" w:color="auto"/>
              <w:left w:val="nil"/>
              <w:bottom w:val="single" w:sz="4" w:space="0" w:color="auto"/>
              <w:right w:val="single" w:sz="4" w:space="0" w:color="auto"/>
            </w:tcBorders>
            <w:shd w:val="clear" w:color="auto" w:fill="C00000"/>
            <w:vAlign w:val="center"/>
            <w:hideMark/>
          </w:tcPr>
          <w:p w14:paraId="44806FD2" w14:textId="34D51109" w:rsidR="00AF034E" w:rsidRPr="00A80FE9" w:rsidRDefault="00256AF6" w:rsidP="000F554F">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Sandi Angka</w:t>
            </w:r>
          </w:p>
        </w:tc>
        <w:tc>
          <w:tcPr>
            <w:tcW w:w="4536" w:type="dxa"/>
            <w:tcBorders>
              <w:top w:val="single" w:sz="4" w:space="0" w:color="auto"/>
              <w:left w:val="nil"/>
              <w:bottom w:val="single" w:sz="4" w:space="0" w:color="auto"/>
              <w:right w:val="single" w:sz="4" w:space="0" w:color="auto"/>
            </w:tcBorders>
            <w:shd w:val="clear" w:color="auto" w:fill="C00000"/>
            <w:vAlign w:val="center"/>
            <w:hideMark/>
          </w:tcPr>
          <w:p w14:paraId="0E4EB59E" w14:textId="22A8385A" w:rsidR="00AF034E" w:rsidRPr="00A80FE9" w:rsidRDefault="00256AF6" w:rsidP="000F554F">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Keterangan</w:t>
            </w:r>
          </w:p>
        </w:tc>
      </w:tr>
      <w:tr w:rsidR="0032089E" w:rsidRPr="00A80FE9" w14:paraId="060C5A05"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6F26ABA" w14:textId="77777777"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14:paraId="2CF53A70" w14:textId="61A3F87C" w:rsidR="0032089E" w:rsidRPr="00A80FE9" w:rsidRDefault="00256AF6"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IJK Pelapor</w:t>
            </w:r>
          </w:p>
        </w:tc>
        <w:tc>
          <w:tcPr>
            <w:tcW w:w="1276" w:type="dxa"/>
            <w:tcBorders>
              <w:top w:val="nil"/>
              <w:left w:val="nil"/>
              <w:bottom w:val="single" w:sz="4" w:space="0" w:color="auto"/>
              <w:right w:val="single" w:sz="4" w:space="0" w:color="auto"/>
            </w:tcBorders>
            <w:shd w:val="clear" w:color="auto" w:fill="auto"/>
            <w:noWrap/>
            <w:vAlign w:val="bottom"/>
          </w:tcPr>
          <w:p w14:paraId="56CF9E7F" w14:textId="6213A97E" w:rsidR="0032089E" w:rsidRPr="00A80FE9" w:rsidRDefault="00256AF6"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0</w:t>
            </w:r>
          </w:p>
        </w:tc>
        <w:tc>
          <w:tcPr>
            <w:tcW w:w="4536" w:type="dxa"/>
            <w:tcBorders>
              <w:top w:val="nil"/>
              <w:left w:val="nil"/>
              <w:bottom w:val="single" w:sz="4" w:space="0" w:color="auto"/>
              <w:right w:val="single" w:sz="8" w:space="0" w:color="auto"/>
            </w:tcBorders>
            <w:shd w:val="clear" w:color="auto" w:fill="auto"/>
            <w:noWrap/>
            <w:vAlign w:val="bottom"/>
          </w:tcPr>
          <w:p w14:paraId="760056BC" w14:textId="52707D9D" w:rsidR="0032089E" w:rsidRPr="00A80FE9" w:rsidRDefault="0062377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Nomor sandi IJK Pelapor</w:t>
            </w:r>
          </w:p>
        </w:tc>
      </w:tr>
      <w:tr w:rsidR="0032089E" w:rsidRPr="00A80FE9" w14:paraId="638FF4AA"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55FDBFB" w14:textId="77777777"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14:paraId="39870A12" w14:textId="7FB092FE" w:rsidR="0032089E" w:rsidRPr="00A80FE9" w:rsidRDefault="00623770"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Tahun</w:t>
            </w:r>
          </w:p>
        </w:tc>
        <w:tc>
          <w:tcPr>
            <w:tcW w:w="1276" w:type="dxa"/>
            <w:tcBorders>
              <w:top w:val="nil"/>
              <w:left w:val="nil"/>
              <w:bottom w:val="single" w:sz="4" w:space="0" w:color="auto"/>
              <w:right w:val="single" w:sz="4" w:space="0" w:color="auto"/>
            </w:tcBorders>
            <w:shd w:val="clear" w:color="auto" w:fill="auto"/>
            <w:noWrap/>
            <w:vAlign w:val="bottom"/>
          </w:tcPr>
          <w:p w14:paraId="0C9A1EDF" w14:textId="66B66E41" w:rsidR="0032089E" w:rsidRPr="00A80FE9" w:rsidRDefault="00623770"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w:t>
            </w:r>
          </w:p>
        </w:tc>
        <w:tc>
          <w:tcPr>
            <w:tcW w:w="4536" w:type="dxa"/>
            <w:tcBorders>
              <w:top w:val="nil"/>
              <w:left w:val="nil"/>
              <w:bottom w:val="single" w:sz="4" w:space="0" w:color="auto"/>
              <w:right w:val="single" w:sz="8" w:space="0" w:color="auto"/>
            </w:tcBorders>
            <w:shd w:val="clear" w:color="auto" w:fill="auto"/>
            <w:noWrap/>
            <w:vAlign w:val="bottom"/>
          </w:tcPr>
          <w:p w14:paraId="0F9F0BAF" w14:textId="53575CD8" w:rsidR="0032089E" w:rsidRPr="00A80FE9" w:rsidRDefault="0062377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Tahun periode data (dicantumkan 4 digit)</w:t>
            </w:r>
          </w:p>
        </w:tc>
      </w:tr>
      <w:tr w:rsidR="0032089E" w:rsidRPr="00A80FE9" w14:paraId="052BEDEA"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54C60A5C" w14:textId="5FC3CC1B"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tcPr>
          <w:p w14:paraId="4C884543" w14:textId="42177079" w:rsidR="0032089E" w:rsidRPr="00A80FE9" w:rsidRDefault="00623770"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MM</w:t>
            </w:r>
          </w:p>
        </w:tc>
        <w:tc>
          <w:tcPr>
            <w:tcW w:w="1276" w:type="dxa"/>
            <w:tcBorders>
              <w:top w:val="nil"/>
              <w:left w:val="nil"/>
              <w:bottom w:val="single" w:sz="4" w:space="0" w:color="auto"/>
              <w:right w:val="single" w:sz="4" w:space="0" w:color="auto"/>
            </w:tcBorders>
            <w:shd w:val="clear" w:color="auto" w:fill="auto"/>
            <w:noWrap/>
            <w:vAlign w:val="bottom"/>
          </w:tcPr>
          <w:p w14:paraId="22D5ED04" w14:textId="211070D8" w:rsidR="0032089E" w:rsidRPr="00A80FE9" w:rsidRDefault="00623770"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w:t>
            </w:r>
          </w:p>
        </w:tc>
        <w:tc>
          <w:tcPr>
            <w:tcW w:w="4536" w:type="dxa"/>
            <w:tcBorders>
              <w:top w:val="nil"/>
              <w:left w:val="nil"/>
              <w:bottom w:val="single" w:sz="4" w:space="0" w:color="auto"/>
              <w:right w:val="single" w:sz="8" w:space="0" w:color="auto"/>
            </w:tcBorders>
            <w:shd w:val="clear" w:color="auto" w:fill="auto"/>
            <w:noWrap/>
            <w:vAlign w:val="bottom"/>
          </w:tcPr>
          <w:p w14:paraId="03F2657C" w14:textId="45D75FA9" w:rsidR="0032089E" w:rsidRPr="00A80FE9" w:rsidRDefault="0062377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Bulan periode data (dicantumkan 2 digit)</w:t>
            </w:r>
          </w:p>
        </w:tc>
      </w:tr>
      <w:tr w:rsidR="0032089E" w:rsidRPr="00A80FE9" w14:paraId="7EB91747"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24AA1186" w14:textId="757A1C9E"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14:paraId="2B6F0D82" w14:textId="6ADD2DB3" w:rsidR="0032089E" w:rsidRPr="00A80FE9" w:rsidRDefault="00623770"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DD</w:t>
            </w:r>
          </w:p>
        </w:tc>
        <w:tc>
          <w:tcPr>
            <w:tcW w:w="1276" w:type="dxa"/>
            <w:tcBorders>
              <w:top w:val="nil"/>
              <w:left w:val="nil"/>
              <w:bottom w:val="single" w:sz="4" w:space="0" w:color="auto"/>
              <w:right w:val="single" w:sz="4" w:space="0" w:color="auto"/>
            </w:tcBorders>
            <w:shd w:val="clear" w:color="auto" w:fill="auto"/>
            <w:noWrap/>
            <w:vAlign w:val="bottom"/>
          </w:tcPr>
          <w:p w14:paraId="5E66072C" w14:textId="55859D60" w:rsidR="0032089E" w:rsidRPr="00A80FE9" w:rsidRDefault="00623770"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w:t>
            </w:r>
          </w:p>
        </w:tc>
        <w:tc>
          <w:tcPr>
            <w:tcW w:w="4536" w:type="dxa"/>
            <w:tcBorders>
              <w:top w:val="nil"/>
              <w:left w:val="nil"/>
              <w:bottom w:val="single" w:sz="4" w:space="0" w:color="auto"/>
              <w:right w:val="single" w:sz="8" w:space="0" w:color="auto"/>
            </w:tcBorders>
            <w:shd w:val="clear" w:color="auto" w:fill="auto"/>
            <w:noWrap/>
            <w:vAlign w:val="bottom"/>
          </w:tcPr>
          <w:p w14:paraId="0B2DFFC0" w14:textId="5BADB628" w:rsidR="0032089E" w:rsidRPr="00A80FE9" w:rsidRDefault="0062377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Hari* Periode data (dicantumkan 2 digit)</w:t>
            </w:r>
          </w:p>
        </w:tc>
      </w:tr>
      <w:tr w:rsidR="0032089E" w:rsidRPr="00A80FE9" w14:paraId="5E846EE0"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1DBEF748" w14:textId="68A8E06B"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hideMark/>
          </w:tcPr>
          <w:p w14:paraId="42213BA1" w14:textId="6A8AB3F9" w:rsidR="0032089E" w:rsidRPr="00A80FE9" w:rsidRDefault="00D628BB"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jenis l</w:t>
            </w:r>
            <w:r w:rsidR="00623770" w:rsidRPr="00A80FE9">
              <w:rPr>
                <w:rFonts w:ascii="Bookman Old Style" w:hAnsi="Bookman Old Style"/>
                <w:color w:val="000000"/>
                <w:sz w:val="24"/>
                <w:szCs w:val="24"/>
                <w:lang w:val="id-ID"/>
              </w:rPr>
              <w:t>aporan</w:t>
            </w:r>
          </w:p>
        </w:tc>
        <w:tc>
          <w:tcPr>
            <w:tcW w:w="1276" w:type="dxa"/>
            <w:tcBorders>
              <w:top w:val="nil"/>
              <w:left w:val="nil"/>
              <w:bottom w:val="single" w:sz="4" w:space="0" w:color="auto"/>
              <w:right w:val="single" w:sz="4" w:space="0" w:color="auto"/>
            </w:tcBorders>
            <w:shd w:val="clear" w:color="auto" w:fill="auto"/>
            <w:noWrap/>
            <w:vAlign w:val="bottom"/>
          </w:tcPr>
          <w:p w14:paraId="0FF96B5B" w14:textId="5F473B5A" w:rsidR="0032089E" w:rsidRPr="00A80FE9" w:rsidRDefault="00D654EE"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4</w:t>
            </w:r>
          </w:p>
        </w:tc>
        <w:tc>
          <w:tcPr>
            <w:tcW w:w="4536" w:type="dxa"/>
            <w:tcBorders>
              <w:top w:val="nil"/>
              <w:left w:val="nil"/>
              <w:bottom w:val="single" w:sz="4" w:space="0" w:color="auto"/>
              <w:right w:val="single" w:sz="8" w:space="0" w:color="auto"/>
            </w:tcBorders>
            <w:shd w:val="clear" w:color="auto" w:fill="auto"/>
            <w:noWrap/>
            <w:vAlign w:val="bottom"/>
          </w:tcPr>
          <w:p w14:paraId="6E9829B1" w14:textId="32320043" w:rsidR="0032089E" w:rsidRPr="00A80FE9" w:rsidRDefault="0062377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jenis laporan (dicantumkan 1 digit)</w:t>
            </w:r>
          </w:p>
        </w:tc>
      </w:tr>
      <w:tr w:rsidR="0032089E" w:rsidRPr="00A80FE9" w14:paraId="2990DA18"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199E5FB8" w14:textId="31B64F00"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6</w:t>
            </w:r>
          </w:p>
        </w:tc>
        <w:tc>
          <w:tcPr>
            <w:tcW w:w="2268" w:type="dxa"/>
            <w:tcBorders>
              <w:top w:val="nil"/>
              <w:left w:val="nil"/>
              <w:bottom w:val="single" w:sz="4" w:space="0" w:color="auto"/>
              <w:right w:val="single" w:sz="4" w:space="0" w:color="auto"/>
            </w:tcBorders>
            <w:shd w:val="clear" w:color="auto" w:fill="auto"/>
            <w:noWrap/>
            <w:vAlign w:val="center"/>
            <w:hideMark/>
          </w:tcPr>
          <w:p w14:paraId="6BCACF3D" w14:textId="110B7354" w:rsidR="0032089E" w:rsidRPr="00A80FE9" w:rsidRDefault="00835A30"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 xml:space="preserve">Sandi </w:t>
            </w:r>
            <w:r w:rsidRPr="00A80FE9">
              <w:rPr>
                <w:rFonts w:ascii="Bookman Old Style" w:hAnsi="Bookman Old Style"/>
                <w:i/>
                <w:color w:val="000000"/>
                <w:sz w:val="24"/>
                <w:szCs w:val="24"/>
                <w:lang w:val="id-ID"/>
              </w:rPr>
              <w:t>form</w:t>
            </w:r>
          </w:p>
        </w:tc>
        <w:tc>
          <w:tcPr>
            <w:tcW w:w="1276" w:type="dxa"/>
            <w:tcBorders>
              <w:top w:val="nil"/>
              <w:left w:val="nil"/>
              <w:bottom w:val="single" w:sz="4" w:space="0" w:color="auto"/>
              <w:right w:val="single" w:sz="4" w:space="0" w:color="auto"/>
            </w:tcBorders>
            <w:shd w:val="clear" w:color="auto" w:fill="auto"/>
            <w:noWrap/>
            <w:vAlign w:val="bottom"/>
          </w:tcPr>
          <w:p w14:paraId="5E7D363E" w14:textId="117FB5A9" w:rsidR="0032089E" w:rsidRPr="00A80FE9" w:rsidRDefault="00835A30"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w:t>
            </w:r>
          </w:p>
        </w:tc>
        <w:tc>
          <w:tcPr>
            <w:tcW w:w="4536" w:type="dxa"/>
            <w:tcBorders>
              <w:top w:val="nil"/>
              <w:left w:val="nil"/>
              <w:bottom w:val="single" w:sz="4" w:space="0" w:color="auto"/>
              <w:right w:val="single" w:sz="8" w:space="0" w:color="auto"/>
            </w:tcBorders>
            <w:shd w:val="clear" w:color="auto" w:fill="auto"/>
            <w:noWrap/>
            <w:vAlign w:val="bottom"/>
          </w:tcPr>
          <w:p w14:paraId="0496D5B3" w14:textId="479DEA82" w:rsidR="0032089E" w:rsidRPr="00A80FE9" w:rsidRDefault="00835A30"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S</w:t>
            </w:r>
            <w:r w:rsidR="00D628BB" w:rsidRPr="00A80FE9">
              <w:rPr>
                <w:rFonts w:ascii="Bookman Old Style" w:hAnsi="Bookman Old Style"/>
                <w:color w:val="000000"/>
                <w:sz w:val="24"/>
                <w:szCs w:val="24"/>
                <w:lang w:val="id-ID"/>
              </w:rPr>
              <w:t>a</w:t>
            </w:r>
            <w:r w:rsidRPr="00A80FE9">
              <w:rPr>
                <w:rFonts w:ascii="Bookman Old Style" w:hAnsi="Bookman Old Style"/>
                <w:color w:val="000000"/>
                <w:sz w:val="24"/>
                <w:szCs w:val="24"/>
                <w:lang w:val="id-ID"/>
              </w:rPr>
              <w:t>ndi formulir yang digunakan (dicantumkan 3 digit)</w:t>
            </w:r>
          </w:p>
        </w:tc>
      </w:tr>
      <w:tr w:rsidR="0032089E" w:rsidRPr="00A80FE9" w14:paraId="3DB23B2E"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350B88AF" w14:textId="3A017C95" w:rsidR="0032089E" w:rsidRPr="00A80FE9" w:rsidRDefault="0032089E" w:rsidP="00751396">
            <w:pPr>
              <w:jc w:val="center"/>
              <w:rPr>
                <w:rFonts w:ascii="Bookman Old Style" w:hAnsi="Bookman Old Style"/>
                <w:color w:val="000000"/>
                <w:sz w:val="24"/>
                <w:szCs w:val="24"/>
              </w:rPr>
            </w:pPr>
            <w:r w:rsidRPr="00A80FE9">
              <w:rPr>
                <w:rFonts w:ascii="Bookman Old Style" w:hAnsi="Bookman Old Style"/>
                <w:color w:val="000000"/>
                <w:sz w:val="24"/>
                <w:szCs w:val="24"/>
              </w:rPr>
              <w:t>7</w:t>
            </w:r>
          </w:p>
        </w:tc>
        <w:tc>
          <w:tcPr>
            <w:tcW w:w="2268" w:type="dxa"/>
            <w:tcBorders>
              <w:top w:val="nil"/>
              <w:left w:val="nil"/>
              <w:bottom w:val="single" w:sz="4" w:space="0" w:color="auto"/>
              <w:right w:val="single" w:sz="4" w:space="0" w:color="auto"/>
            </w:tcBorders>
            <w:shd w:val="clear" w:color="auto" w:fill="auto"/>
            <w:noWrap/>
            <w:vAlign w:val="center"/>
          </w:tcPr>
          <w:p w14:paraId="168783BC" w14:textId="6C7F2077" w:rsidR="0032089E" w:rsidRPr="00A80FE9" w:rsidRDefault="00D628BB" w:rsidP="000F554F">
            <w:pPr>
              <w:jc w:val="both"/>
              <w:rPr>
                <w:rFonts w:ascii="Bookman Old Style" w:hAnsi="Bookman Old Style"/>
                <w:color w:val="000000"/>
                <w:sz w:val="24"/>
                <w:szCs w:val="24"/>
              </w:rPr>
            </w:pPr>
            <w:r w:rsidRPr="00A80FE9">
              <w:rPr>
                <w:rFonts w:ascii="Bookman Old Style" w:hAnsi="Bookman Old Style"/>
                <w:color w:val="000000"/>
                <w:sz w:val="24"/>
                <w:szCs w:val="24"/>
              </w:rPr>
              <w:t>Sandi jenis industri</w:t>
            </w:r>
          </w:p>
        </w:tc>
        <w:tc>
          <w:tcPr>
            <w:tcW w:w="1276" w:type="dxa"/>
            <w:tcBorders>
              <w:top w:val="nil"/>
              <w:left w:val="nil"/>
              <w:bottom w:val="single" w:sz="4" w:space="0" w:color="auto"/>
              <w:right w:val="single" w:sz="4" w:space="0" w:color="auto"/>
            </w:tcBorders>
            <w:shd w:val="clear" w:color="auto" w:fill="auto"/>
            <w:noWrap/>
            <w:vAlign w:val="bottom"/>
          </w:tcPr>
          <w:p w14:paraId="67D574D3" w14:textId="0E635FAF" w:rsidR="0032089E" w:rsidRPr="00A80FE9" w:rsidRDefault="00D628BB"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6</w:t>
            </w:r>
          </w:p>
        </w:tc>
        <w:tc>
          <w:tcPr>
            <w:tcW w:w="4536" w:type="dxa"/>
            <w:tcBorders>
              <w:top w:val="nil"/>
              <w:left w:val="nil"/>
              <w:bottom w:val="single" w:sz="4" w:space="0" w:color="auto"/>
              <w:right w:val="single" w:sz="8" w:space="0" w:color="auto"/>
            </w:tcBorders>
            <w:shd w:val="clear" w:color="auto" w:fill="auto"/>
            <w:noWrap/>
            <w:vAlign w:val="bottom"/>
          </w:tcPr>
          <w:p w14:paraId="02EF9EF8" w14:textId="103A64C8" w:rsidR="0032089E" w:rsidRPr="00A80FE9" w:rsidRDefault="00D628BB"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jenis industri (dicantumkan 2 digit)</w:t>
            </w:r>
          </w:p>
        </w:tc>
      </w:tr>
      <w:tr w:rsidR="0032089E" w:rsidRPr="00A80FE9" w14:paraId="2C06A40C"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79951832" w14:textId="4E9C8741" w:rsidR="0032089E" w:rsidRPr="00A80FE9" w:rsidRDefault="0032089E"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w:t>
            </w:r>
          </w:p>
        </w:tc>
        <w:tc>
          <w:tcPr>
            <w:tcW w:w="2268" w:type="dxa"/>
            <w:tcBorders>
              <w:top w:val="nil"/>
              <w:left w:val="nil"/>
              <w:bottom w:val="single" w:sz="4" w:space="0" w:color="auto"/>
              <w:right w:val="single" w:sz="4" w:space="0" w:color="auto"/>
            </w:tcBorders>
            <w:shd w:val="clear" w:color="auto" w:fill="auto"/>
            <w:noWrap/>
            <w:vAlign w:val="center"/>
          </w:tcPr>
          <w:p w14:paraId="67CE27C1" w14:textId="3C6FCD12" w:rsidR="0032089E" w:rsidRPr="00A80FE9" w:rsidRDefault="00E61896" w:rsidP="000F554F">
            <w:pPr>
              <w:jc w:val="both"/>
              <w:rPr>
                <w:rFonts w:ascii="Bookman Old Style" w:hAnsi="Bookman Old Style"/>
                <w:color w:val="000000"/>
                <w:sz w:val="24"/>
                <w:szCs w:val="24"/>
              </w:rPr>
            </w:pPr>
            <w:r w:rsidRPr="00A80FE9">
              <w:rPr>
                <w:rFonts w:ascii="Bookman Old Style" w:hAnsi="Bookman Old Style"/>
                <w:color w:val="000000"/>
                <w:sz w:val="24"/>
                <w:szCs w:val="24"/>
              </w:rPr>
              <w:t>Sandi periode laporan</w:t>
            </w:r>
          </w:p>
        </w:tc>
        <w:tc>
          <w:tcPr>
            <w:tcW w:w="1276" w:type="dxa"/>
            <w:tcBorders>
              <w:top w:val="nil"/>
              <w:left w:val="nil"/>
              <w:bottom w:val="single" w:sz="4" w:space="0" w:color="auto"/>
              <w:right w:val="single" w:sz="4" w:space="0" w:color="auto"/>
            </w:tcBorders>
            <w:shd w:val="clear" w:color="auto" w:fill="auto"/>
            <w:noWrap/>
            <w:vAlign w:val="bottom"/>
          </w:tcPr>
          <w:p w14:paraId="6AD7FF09" w14:textId="6BEDB52B" w:rsidR="0032089E" w:rsidRPr="00A80FE9" w:rsidRDefault="00E61896"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7</w:t>
            </w:r>
          </w:p>
        </w:tc>
        <w:tc>
          <w:tcPr>
            <w:tcW w:w="4536" w:type="dxa"/>
            <w:tcBorders>
              <w:top w:val="nil"/>
              <w:left w:val="nil"/>
              <w:bottom w:val="single" w:sz="4" w:space="0" w:color="auto"/>
              <w:right w:val="single" w:sz="8" w:space="0" w:color="auto"/>
            </w:tcBorders>
            <w:shd w:val="clear" w:color="auto" w:fill="auto"/>
            <w:noWrap/>
            <w:vAlign w:val="bottom"/>
          </w:tcPr>
          <w:p w14:paraId="7B5FF9FF" w14:textId="33E9FAD9" w:rsidR="0032089E" w:rsidRPr="00A80FE9" w:rsidRDefault="00E61896"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periode laporan   (dicantumkan 1 digit)</w:t>
            </w:r>
          </w:p>
        </w:tc>
      </w:tr>
      <w:tr w:rsidR="0032089E" w:rsidRPr="00A80FE9" w14:paraId="25466172"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65036A3B" w14:textId="65FDA081" w:rsidR="0032089E" w:rsidRPr="00A80FE9" w:rsidRDefault="0032089E"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9</w:t>
            </w:r>
          </w:p>
        </w:tc>
        <w:tc>
          <w:tcPr>
            <w:tcW w:w="2268" w:type="dxa"/>
            <w:tcBorders>
              <w:top w:val="nil"/>
              <w:left w:val="nil"/>
              <w:bottom w:val="single" w:sz="4" w:space="0" w:color="auto"/>
              <w:right w:val="single" w:sz="4" w:space="0" w:color="auto"/>
            </w:tcBorders>
            <w:shd w:val="clear" w:color="auto" w:fill="auto"/>
            <w:noWrap/>
            <w:vAlign w:val="center"/>
          </w:tcPr>
          <w:p w14:paraId="4F0F354C" w14:textId="64090A93" w:rsidR="0032089E" w:rsidRPr="00A80FE9" w:rsidRDefault="00E61896" w:rsidP="000F554F">
            <w:pPr>
              <w:jc w:val="both"/>
              <w:rPr>
                <w:rFonts w:ascii="Bookman Old Style" w:hAnsi="Bookman Old Style"/>
                <w:color w:val="000000"/>
                <w:sz w:val="24"/>
                <w:szCs w:val="24"/>
              </w:rPr>
            </w:pPr>
            <w:r w:rsidRPr="00A80FE9">
              <w:rPr>
                <w:rFonts w:ascii="Bookman Old Style" w:hAnsi="Bookman Old Style"/>
                <w:color w:val="000000"/>
                <w:sz w:val="24"/>
                <w:szCs w:val="24"/>
              </w:rPr>
              <w:t>Sandi cakupan laporan</w:t>
            </w:r>
          </w:p>
        </w:tc>
        <w:tc>
          <w:tcPr>
            <w:tcW w:w="1276" w:type="dxa"/>
            <w:tcBorders>
              <w:top w:val="nil"/>
              <w:left w:val="nil"/>
              <w:bottom w:val="single" w:sz="4" w:space="0" w:color="auto"/>
              <w:right w:val="single" w:sz="4" w:space="0" w:color="auto"/>
            </w:tcBorders>
            <w:shd w:val="clear" w:color="auto" w:fill="auto"/>
            <w:noWrap/>
            <w:vAlign w:val="bottom"/>
          </w:tcPr>
          <w:p w14:paraId="157C729D" w14:textId="5719243D" w:rsidR="0032089E" w:rsidRPr="00A80FE9" w:rsidRDefault="00E61896"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w:t>
            </w:r>
          </w:p>
        </w:tc>
        <w:tc>
          <w:tcPr>
            <w:tcW w:w="4536" w:type="dxa"/>
            <w:tcBorders>
              <w:top w:val="nil"/>
              <w:left w:val="nil"/>
              <w:bottom w:val="single" w:sz="4" w:space="0" w:color="auto"/>
              <w:right w:val="single" w:sz="8" w:space="0" w:color="auto"/>
            </w:tcBorders>
            <w:shd w:val="clear" w:color="auto" w:fill="auto"/>
            <w:noWrap/>
            <w:vAlign w:val="bottom"/>
          </w:tcPr>
          <w:p w14:paraId="6245A7E2" w14:textId="07B87184" w:rsidR="0032089E" w:rsidRPr="00A80FE9" w:rsidRDefault="00E61896"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Sandi cakupan laporan (dicantumkan 2 digit)</w:t>
            </w:r>
          </w:p>
        </w:tc>
      </w:tr>
      <w:tr w:rsidR="00E61896" w:rsidRPr="00A80FE9" w14:paraId="7E5C4F26" w14:textId="77777777" w:rsidTr="00B44631">
        <w:trPr>
          <w:trHeight w:val="20"/>
        </w:trPr>
        <w:tc>
          <w:tcPr>
            <w:tcW w:w="567" w:type="dxa"/>
            <w:tcBorders>
              <w:top w:val="nil"/>
              <w:left w:val="single" w:sz="8" w:space="0" w:color="auto"/>
              <w:bottom w:val="single" w:sz="4" w:space="0" w:color="auto"/>
              <w:right w:val="single" w:sz="4" w:space="0" w:color="auto"/>
            </w:tcBorders>
            <w:shd w:val="clear" w:color="auto" w:fill="auto"/>
            <w:noWrap/>
            <w:vAlign w:val="center"/>
          </w:tcPr>
          <w:p w14:paraId="20CC032D" w14:textId="36554E28" w:rsidR="00E61896" w:rsidRPr="00A80FE9" w:rsidRDefault="00E61896"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10</w:t>
            </w:r>
          </w:p>
        </w:tc>
        <w:tc>
          <w:tcPr>
            <w:tcW w:w="2268" w:type="dxa"/>
            <w:tcBorders>
              <w:top w:val="nil"/>
              <w:left w:val="nil"/>
              <w:bottom w:val="single" w:sz="4" w:space="0" w:color="auto"/>
              <w:right w:val="single" w:sz="4" w:space="0" w:color="auto"/>
            </w:tcBorders>
            <w:shd w:val="clear" w:color="auto" w:fill="auto"/>
            <w:noWrap/>
            <w:vAlign w:val="center"/>
          </w:tcPr>
          <w:p w14:paraId="4DA29470" w14:textId="5A22B884" w:rsidR="00E61896" w:rsidRPr="00A80FE9" w:rsidRDefault="0002102D" w:rsidP="000F554F">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Ekstensi file</w:t>
            </w:r>
          </w:p>
        </w:tc>
        <w:tc>
          <w:tcPr>
            <w:tcW w:w="1276" w:type="dxa"/>
            <w:tcBorders>
              <w:top w:val="nil"/>
              <w:left w:val="nil"/>
              <w:bottom w:val="single" w:sz="4" w:space="0" w:color="auto"/>
              <w:right w:val="single" w:sz="4" w:space="0" w:color="auto"/>
            </w:tcBorders>
            <w:shd w:val="clear" w:color="auto" w:fill="auto"/>
            <w:noWrap/>
            <w:vAlign w:val="bottom"/>
          </w:tcPr>
          <w:p w14:paraId="71256447" w14:textId="010D81BD" w:rsidR="00E61896" w:rsidRPr="00A80FE9" w:rsidRDefault="0002102D" w:rsidP="000F554F">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9</w:t>
            </w:r>
          </w:p>
        </w:tc>
        <w:tc>
          <w:tcPr>
            <w:tcW w:w="4536" w:type="dxa"/>
            <w:tcBorders>
              <w:top w:val="nil"/>
              <w:left w:val="nil"/>
              <w:bottom w:val="single" w:sz="4" w:space="0" w:color="auto"/>
              <w:right w:val="single" w:sz="8" w:space="0" w:color="auto"/>
            </w:tcBorders>
            <w:shd w:val="clear" w:color="auto" w:fill="auto"/>
            <w:noWrap/>
            <w:vAlign w:val="bottom"/>
          </w:tcPr>
          <w:p w14:paraId="4284DE98" w14:textId="7E36E4B5" w:rsidR="00E61896" w:rsidRPr="00A80FE9" w:rsidRDefault="0002102D" w:rsidP="008534B1">
            <w:pPr>
              <w:rPr>
                <w:rFonts w:ascii="Bookman Old Style" w:hAnsi="Bookman Old Style"/>
                <w:color w:val="000000"/>
                <w:sz w:val="24"/>
                <w:szCs w:val="24"/>
                <w:lang w:val="id-ID"/>
              </w:rPr>
            </w:pPr>
            <w:r w:rsidRPr="00A80FE9">
              <w:rPr>
                <w:rFonts w:ascii="Bookman Old Style" w:hAnsi="Bookman Old Style"/>
                <w:color w:val="000000"/>
                <w:sz w:val="24"/>
                <w:szCs w:val="24"/>
                <w:lang w:val="id-ID"/>
              </w:rPr>
              <w:t>Ekstensi file</w:t>
            </w:r>
          </w:p>
        </w:tc>
      </w:tr>
    </w:tbl>
    <w:p w14:paraId="4593CD50" w14:textId="77777777" w:rsidR="000E7903" w:rsidRPr="00A80FE9" w:rsidRDefault="000E7903" w:rsidP="00CD6238">
      <w:pPr>
        <w:tabs>
          <w:tab w:val="left" w:pos="1843"/>
        </w:tabs>
        <w:spacing w:before="120" w:after="120"/>
        <w:ind w:left="567"/>
        <w:contextualSpacing/>
        <w:jc w:val="both"/>
        <w:rPr>
          <w:rFonts w:ascii="Bookman Old Style" w:hAnsi="Bookman Old Style"/>
          <w:noProof/>
          <w:sz w:val="24"/>
          <w:szCs w:val="24"/>
          <w:lang w:val="id-ID"/>
        </w:rPr>
      </w:pPr>
    </w:p>
    <w:p w14:paraId="07876733" w14:textId="313D5F21" w:rsidR="00BC310D" w:rsidRPr="00A80FE9" w:rsidRDefault="00BC310D" w:rsidP="005A3506">
      <w:pPr>
        <w:numPr>
          <w:ilvl w:val="0"/>
          <w:numId w:val="1"/>
        </w:numPr>
        <w:tabs>
          <w:tab w:val="left" w:pos="1843"/>
        </w:tabs>
        <w:spacing w:before="120" w:after="120"/>
        <w:ind w:left="1208" w:hanging="357"/>
        <w:contextualSpacing/>
        <w:jc w:val="both"/>
        <w:rPr>
          <w:rFonts w:ascii="Bookman Old Style" w:hAnsi="Bookman Old Style"/>
          <w:noProof/>
          <w:sz w:val="24"/>
          <w:szCs w:val="24"/>
          <w:lang w:val="id-ID"/>
        </w:rPr>
      </w:pPr>
      <w:r w:rsidRPr="00A80FE9">
        <w:rPr>
          <w:rFonts w:ascii="Bookman Old Style" w:hAnsi="Bookman Old Style"/>
          <w:noProof/>
          <w:sz w:val="24"/>
          <w:szCs w:val="24"/>
          <w:lang w:val="id-ID"/>
        </w:rPr>
        <w:t>Format penamaan file kirim:</w:t>
      </w:r>
    </w:p>
    <w:p w14:paraId="7C4E407D" w14:textId="77777777" w:rsidR="00BC310D" w:rsidRPr="00A80FE9" w:rsidRDefault="00BC310D" w:rsidP="00D81853">
      <w:pPr>
        <w:tabs>
          <w:tab w:val="left" w:pos="1843"/>
        </w:tabs>
        <w:spacing w:before="120" w:after="120"/>
        <w:ind w:left="1211"/>
        <w:contextualSpacing/>
        <w:jc w:val="both"/>
        <w:rPr>
          <w:rFonts w:ascii="Bookman Old Style" w:hAnsi="Bookman Old Style"/>
          <w:noProof/>
          <w:sz w:val="24"/>
          <w:szCs w:val="24"/>
          <w:lang w:val="id-ID"/>
        </w:rPr>
      </w:pPr>
      <w:r w:rsidRPr="00A80FE9">
        <w:rPr>
          <w:rFonts w:ascii="Bookman Old Style" w:hAnsi="Bookman Old Style"/>
          <w:noProof/>
          <w:sz w:val="24"/>
          <w:szCs w:val="24"/>
          <w:lang w:val="id-ID"/>
        </w:rPr>
        <w:t>[Sandi Pelapor]–[Sandi Jenis Industri]–[ Sandi Periode Laporan]– [Sandi Cakupan Laporan]-[Tahun]-[Bulan]-[Tanggal].[Ext Filr Kirim]</w:t>
      </w:r>
    </w:p>
    <w:p w14:paraId="0126E844" w14:textId="77777777" w:rsidR="000F554F" w:rsidRPr="00A80FE9" w:rsidRDefault="00BC310D" w:rsidP="00D81853">
      <w:pPr>
        <w:tabs>
          <w:tab w:val="left" w:pos="1843"/>
        </w:tabs>
        <w:spacing w:before="120" w:after="120"/>
        <w:ind w:left="1211"/>
        <w:contextualSpacing/>
        <w:jc w:val="both"/>
        <w:rPr>
          <w:rFonts w:ascii="Bookman Old Style" w:hAnsi="Bookman Old Style"/>
          <w:noProof/>
          <w:sz w:val="24"/>
          <w:szCs w:val="24"/>
          <w:lang w:val="id-ID"/>
        </w:rPr>
      </w:pPr>
      <w:r w:rsidRPr="00A80FE9">
        <w:rPr>
          <w:rFonts w:ascii="Bookman Old Style" w:hAnsi="Bookman Old Style"/>
          <w:noProof/>
          <w:sz w:val="24"/>
          <w:szCs w:val="24"/>
          <w:lang w:val="id-ID"/>
        </w:rPr>
        <w:t xml:space="preserve">Catatan:  </w:t>
      </w:r>
    </w:p>
    <w:p w14:paraId="708ECC37" w14:textId="4C8523B0" w:rsidR="00BC310D" w:rsidRPr="00A80FE9" w:rsidRDefault="00BC310D" w:rsidP="005A3506">
      <w:pPr>
        <w:pStyle w:val="ListParagraph"/>
        <w:numPr>
          <w:ilvl w:val="0"/>
          <w:numId w:val="3"/>
        </w:numPr>
        <w:tabs>
          <w:tab w:val="left" w:pos="1843"/>
        </w:tabs>
        <w:spacing w:before="120" w:after="120"/>
        <w:ind w:left="1604" w:hanging="357"/>
        <w:jc w:val="both"/>
        <w:rPr>
          <w:rFonts w:ascii="Bookman Old Style" w:hAnsi="Bookman Old Style"/>
          <w:noProof/>
          <w:sz w:val="24"/>
          <w:szCs w:val="24"/>
          <w:lang w:val="id-ID"/>
        </w:rPr>
      </w:pPr>
      <w:r w:rsidRPr="00A80FE9">
        <w:rPr>
          <w:rFonts w:ascii="Bookman Old Style" w:hAnsi="Bookman Old Style"/>
          <w:noProof/>
          <w:sz w:val="24"/>
          <w:szCs w:val="24"/>
          <w:lang w:val="id-ID"/>
        </w:rPr>
        <w:t>[Tahun]-[Bulan]-[Tanggal] merupakan periode data la</w:t>
      </w:r>
      <w:r w:rsidR="00554EB3" w:rsidRPr="00A80FE9">
        <w:rPr>
          <w:rFonts w:ascii="Bookman Old Style" w:hAnsi="Bookman Old Style"/>
          <w:noProof/>
          <w:sz w:val="24"/>
          <w:szCs w:val="24"/>
          <w:lang w:val="id-ID"/>
        </w:rPr>
        <w:t>poran (bukan waktu penyampaian)</w:t>
      </w:r>
    </w:p>
    <w:p w14:paraId="3DC52DC9" w14:textId="507A5082" w:rsidR="000F554F" w:rsidRPr="00A80FE9" w:rsidRDefault="000F554F" w:rsidP="005A3506">
      <w:pPr>
        <w:pStyle w:val="ListParagraph"/>
        <w:numPr>
          <w:ilvl w:val="0"/>
          <w:numId w:val="3"/>
        </w:numPr>
        <w:tabs>
          <w:tab w:val="left" w:pos="1843"/>
        </w:tabs>
        <w:spacing w:before="120" w:after="120"/>
        <w:ind w:left="1604" w:hanging="357"/>
        <w:jc w:val="both"/>
        <w:rPr>
          <w:rFonts w:ascii="Bookman Old Style" w:hAnsi="Bookman Old Style"/>
          <w:noProof/>
          <w:sz w:val="24"/>
          <w:szCs w:val="24"/>
          <w:lang w:val="id-ID"/>
        </w:rPr>
      </w:pPr>
      <w:r w:rsidRPr="00A80FE9">
        <w:rPr>
          <w:rFonts w:ascii="Bookman Old Style" w:hAnsi="Bookman Old Style"/>
          <w:noProof/>
          <w:sz w:val="24"/>
          <w:szCs w:val="24"/>
          <w:lang w:val="id-ID"/>
        </w:rPr>
        <w:t>untuk laporan bulanan, triwulanan, semester dan tahunan menggunakan tanggal paling akhir dalam kalender bulan tersebut. Sebagai contoh: bulan Maret -&gt; 201903</w:t>
      </w:r>
      <w:r w:rsidRPr="00A80FE9">
        <w:rPr>
          <w:rFonts w:ascii="Bookman Old Style" w:hAnsi="Bookman Old Style"/>
          <w:bCs/>
          <w:noProof/>
          <w:sz w:val="24"/>
          <w:szCs w:val="24"/>
          <w:lang w:val="id-ID"/>
        </w:rPr>
        <w:t>31</w:t>
      </w:r>
    </w:p>
    <w:p w14:paraId="480FFF37" w14:textId="39B2A936" w:rsidR="008B4E39" w:rsidRPr="00A80FE9" w:rsidRDefault="008B4E39" w:rsidP="005A3506">
      <w:pPr>
        <w:numPr>
          <w:ilvl w:val="0"/>
          <w:numId w:val="1"/>
        </w:numPr>
        <w:tabs>
          <w:tab w:val="left" w:pos="1843"/>
        </w:tabs>
        <w:spacing w:before="120" w:after="120"/>
        <w:ind w:left="1208" w:hanging="357"/>
        <w:contextualSpacing/>
        <w:jc w:val="both"/>
        <w:rPr>
          <w:rFonts w:ascii="Bookman Old Style" w:hAnsi="Bookman Old Style"/>
          <w:noProof/>
          <w:sz w:val="24"/>
          <w:szCs w:val="24"/>
          <w:lang w:val="id-ID"/>
        </w:rPr>
      </w:pPr>
      <w:r w:rsidRPr="00A80FE9">
        <w:rPr>
          <w:rFonts w:ascii="Bookman Old Style" w:hAnsi="Bookman Old Style"/>
          <w:noProof/>
          <w:sz w:val="24"/>
          <w:szCs w:val="24"/>
          <w:lang w:val="id-ID"/>
        </w:rPr>
        <w:t xml:space="preserve">Contoh penamaan file: </w:t>
      </w:r>
    </w:p>
    <w:p w14:paraId="28BEC5B0" w14:textId="4A8630F6" w:rsidR="008B4E39" w:rsidRPr="00A80FE9" w:rsidRDefault="008B4E39" w:rsidP="005A3506">
      <w:pPr>
        <w:pStyle w:val="ListParagraph"/>
        <w:numPr>
          <w:ilvl w:val="0"/>
          <w:numId w:val="2"/>
        </w:numPr>
        <w:tabs>
          <w:tab w:val="left" w:pos="1843"/>
        </w:tabs>
        <w:spacing w:before="120" w:after="120"/>
        <w:ind w:left="1604" w:hanging="357"/>
        <w:jc w:val="both"/>
        <w:rPr>
          <w:rFonts w:ascii="Bookman Old Style" w:hAnsi="Bookman Old Style"/>
          <w:noProof/>
          <w:sz w:val="24"/>
          <w:szCs w:val="24"/>
          <w:lang w:val="id-ID"/>
        </w:rPr>
      </w:pPr>
      <w:r w:rsidRPr="00A80FE9">
        <w:rPr>
          <w:rFonts w:ascii="Bookman Old Style" w:hAnsi="Bookman Old Style"/>
          <w:noProof/>
          <w:sz w:val="24"/>
          <w:szCs w:val="24"/>
          <w:lang w:val="id-ID"/>
        </w:rPr>
        <w:t>600001-2020-01-31-000038300.txt</w:t>
      </w:r>
    </w:p>
    <w:p w14:paraId="590BCD1D" w14:textId="287CE445" w:rsidR="00D618C8" w:rsidRPr="00A80FE9" w:rsidRDefault="008B4E39" w:rsidP="005A3506">
      <w:pPr>
        <w:pStyle w:val="ListParagraph"/>
        <w:numPr>
          <w:ilvl w:val="0"/>
          <w:numId w:val="2"/>
        </w:numPr>
        <w:tabs>
          <w:tab w:val="left" w:pos="1843"/>
        </w:tabs>
        <w:spacing w:before="120" w:after="120"/>
        <w:ind w:left="1604" w:hanging="357"/>
        <w:jc w:val="both"/>
        <w:rPr>
          <w:rFonts w:ascii="Bookman Old Style" w:hAnsi="Bookman Old Style"/>
          <w:noProof/>
          <w:sz w:val="24"/>
          <w:szCs w:val="24"/>
          <w:lang w:val="id-ID"/>
        </w:rPr>
      </w:pPr>
      <w:r w:rsidRPr="00A80FE9">
        <w:rPr>
          <w:rFonts w:ascii="Bookman Old Style" w:hAnsi="Bookman Old Style"/>
          <w:noProof/>
          <w:sz w:val="24"/>
          <w:szCs w:val="24"/>
          <w:lang w:val="id-ID"/>
        </w:rPr>
        <w:t>600001-2020-01-31-0000383000.xml</w:t>
      </w:r>
    </w:p>
    <w:p w14:paraId="14E37C29" w14:textId="268F8963" w:rsidR="00D618C8" w:rsidRPr="00A80FE9" w:rsidRDefault="000F27F7" w:rsidP="005A3506">
      <w:pPr>
        <w:pStyle w:val="Heading3"/>
        <w:numPr>
          <w:ilvl w:val="0"/>
          <w:numId w:val="20"/>
        </w:numPr>
        <w:spacing w:before="120" w:after="120"/>
        <w:ind w:left="782" w:hanging="357"/>
        <w:rPr>
          <w:rFonts w:ascii="Bookman Old Style" w:hAnsi="Bookman Old Style"/>
        </w:rPr>
      </w:pPr>
      <w:bookmarkStart w:id="76" w:name="_Toc92961216"/>
      <w:bookmarkStart w:id="77" w:name="_Toc111817952"/>
      <w:r w:rsidRPr="00A80FE9">
        <w:rPr>
          <w:rFonts w:ascii="Bookman Old Style" w:hAnsi="Bookman Old Style"/>
        </w:rPr>
        <w:t xml:space="preserve">Format Penamaan File </w:t>
      </w:r>
      <w:r w:rsidR="00AA1EBA" w:rsidRPr="00A80FE9">
        <w:rPr>
          <w:rFonts w:ascii="Bookman Old Style" w:hAnsi="Bookman Old Style"/>
        </w:rPr>
        <w:t xml:space="preserve">- </w:t>
      </w:r>
      <w:r w:rsidR="004C4F13" w:rsidRPr="00A80FE9">
        <w:rPr>
          <w:rFonts w:ascii="Bookman Old Style" w:hAnsi="Bookman Old Style"/>
        </w:rPr>
        <w:t xml:space="preserve">Sandi Referensi </w:t>
      </w:r>
      <w:r w:rsidR="00A4351C" w:rsidRPr="00A80FE9">
        <w:rPr>
          <w:rFonts w:ascii="Bookman Old Style" w:hAnsi="Bookman Old Style"/>
        </w:rPr>
        <w:t>P</w:t>
      </w:r>
      <w:r w:rsidR="00A92278" w:rsidRPr="00A80FE9">
        <w:rPr>
          <w:rFonts w:ascii="Bookman Old Style" w:hAnsi="Bookman Old Style"/>
        </w:rPr>
        <w:t>eriode Pelaporan</w:t>
      </w:r>
      <w:bookmarkEnd w:id="76"/>
      <w:bookmarkEnd w:id="77"/>
    </w:p>
    <w:tbl>
      <w:tblPr>
        <w:tblW w:w="76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6096"/>
      </w:tblGrid>
      <w:tr w:rsidR="00A92278" w:rsidRPr="00A80FE9" w14:paraId="000C9475" w14:textId="77777777" w:rsidTr="00A80FE9">
        <w:tc>
          <w:tcPr>
            <w:tcW w:w="567" w:type="dxa"/>
            <w:shd w:val="clear" w:color="auto" w:fill="C00000"/>
            <w:vAlign w:val="center"/>
            <w:hideMark/>
          </w:tcPr>
          <w:p w14:paraId="7FE1ED86" w14:textId="77777777" w:rsidR="00A92278" w:rsidRPr="00A80FE9" w:rsidRDefault="00A92278" w:rsidP="00A92278">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992" w:type="dxa"/>
            <w:shd w:val="clear" w:color="auto" w:fill="C00000"/>
            <w:vAlign w:val="center"/>
            <w:hideMark/>
          </w:tcPr>
          <w:p w14:paraId="19623753" w14:textId="555B5F14" w:rsidR="00A92278" w:rsidRPr="00A80FE9" w:rsidRDefault="00A92278" w:rsidP="00A92278">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Sandi</w:t>
            </w:r>
          </w:p>
        </w:tc>
        <w:tc>
          <w:tcPr>
            <w:tcW w:w="6096" w:type="dxa"/>
            <w:shd w:val="clear" w:color="auto" w:fill="C00000"/>
            <w:vAlign w:val="center"/>
          </w:tcPr>
          <w:p w14:paraId="67F1388D" w14:textId="3857209F" w:rsidR="00A92278" w:rsidRPr="00A80FE9" w:rsidRDefault="00A92278" w:rsidP="00A92278">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Deskripsi</w:t>
            </w:r>
          </w:p>
        </w:tc>
      </w:tr>
      <w:tr w:rsidR="00A92278" w:rsidRPr="00A80FE9" w14:paraId="49EDE7CF" w14:textId="77777777" w:rsidTr="00A80FE9">
        <w:tc>
          <w:tcPr>
            <w:tcW w:w="567" w:type="dxa"/>
            <w:shd w:val="clear" w:color="auto" w:fill="auto"/>
            <w:noWrap/>
            <w:vAlign w:val="center"/>
            <w:hideMark/>
          </w:tcPr>
          <w:p w14:paraId="2A30C900" w14:textId="77777777" w:rsidR="00A92278" w:rsidRPr="00A80FE9" w:rsidRDefault="00A92278"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992" w:type="dxa"/>
            <w:shd w:val="clear" w:color="auto" w:fill="auto"/>
            <w:noWrap/>
            <w:vAlign w:val="center"/>
          </w:tcPr>
          <w:p w14:paraId="2C9BCAD6" w14:textId="72B32FB4" w:rsidR="00A92278" w:rsidRPr="00A80FE9" w:rsidRDefault="00A92278" w:rsidP="00A92278">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0</w:t>
            </w:r>
          </w:p>
        </w:tc>
        <w:tc>
          <w:tcPr>
            <w:tcW w:w="6096" w:type="dxa"/>
            <w:shd w:val="clear" w:color="auto" w:fill="auto"/>
            <w:noWrap/>
            <w:vAlign w:val="bottom"/>
          </w:tcPr>
          <w:p w14:paraId="6FC1324E" w14:textId="520A7348" w:rsidR="00A92278" w:rsidRPr="00A80FE9" w:rsidRDefault="00A92278" w:rsidP="00CD6238">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Near realtime</w:t>
            </w:r>
          </w:p>
        </w:tc>
      </w:tr>
      <w:tr w:rsidR="00A92278" w:rsidRPr="00A80FE9" w14:paraId="72850D98" w14:textId="77777777" w:rsidTr="00A80FE9">
        <w:tc>
          <w:tcPr>
            <w:tcW w:w="567" w:type="dxa"/>
            <w:shd w:val="clear" w:color="auto" w:fill="auto"/>
            <w:noWrap/>
            <w:vAlign w:val="center"/>
            <w:hideMark/>
          </w:tcPr>
          <w:p w14:paraId="25F4E8E7" w14:textId="4C123CCC" w:rsidR="00A92278" w:rsidRPr="00A80FE9" w:rsidRDefault="00A92278" w:rsidP="00751396">
            <w:pPr>
              <w:jc w:val="center"/>
              <w:rPr>
                <w:rFonts w:ascii="Bookman Old Style" w:hAnsi="Bookman Old Style"/>
                <w:color w:val="000000"/>
                <w:sz w:val="24"/>
                <w:szCs w:val="24"/>
              </w:rPr>
            </w:pPr>
            <w:r w:rsidRPr="00A80FE9">
              <w:rPr>
                <w:rFonts w:ascii="Bookman Old Style" w:hAnsi="Bookman Old Style"/>
                <w:color w:val="000000"/>
                <w:sz w:val="24"/>
                <w:szCs w:val="24"/>
                <w:lang w:val="id-ID"/>
              </w:rPr>
              <w:t>2</w:t>
            </w:r>
          </w:p>
        </w:tc>
        <w:tc>
          <w:tcPr>
            <w:tcW w:w="992" w:type="dxa"/>
            <w:shd w:val="clear" w:color="auto" w:fill="auto"/>
            <w:noWrap/>
            <w:vAlign w:val="center"/>
          </w:tcPr>
          <w:p w14:paraId="3F97B51E" w14:textId="5F3A052C" w:rsidR="00A92278" w:rsidRPr="00A80FE9" w:rsidRDefault="00A92278" w:rsidP="00A92278">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w:t>
            </w:r>
          </w:p>
        </w:tc>
        <w:tc>
          <w:tcPr>
            <w:tcW w:w="6096" w:type="dxa"/>
            <w:shd w:val="clear" w:color="auto" w:fill="auto"/>
            <w:noWrap/>
            <w:vAlign w:val="bottom"/>
          </w:tcPr>
          <w:p w14:paraId="3A0C1983" w14:textId="75F55FD4" w:rsidR="00A92278" w:rsidRPr="00A80FE9" w:rsidRDefault="00A92278"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Harian</w:t>
            </w:r>
          </w:p>
        </w:tc>
      </w:tr>
      <w:tr w:rsidR="00A92278" w:rsidRPr="00A80FE9" w14:paraId="1A04FF20" w14:textId="77777777" w:rsidTr="00A80FE9">
        <w:tc>
          <w:tcPr>
            <w:tcW w:w="567" w:type="dxa"/>
            <w:shd w:val="clear" w:color="auto" w:fill="auto"/>
            <w:noWrap/>
            <w:vAlign w:val="center"/>
            <w:hideMark/>
          </w:tcPr>
          <w:p w14:paraId="756773D5" w14:textId="19F46C1A" w:rsidR="00A92278" w:rsidRPr="00A80FE9" w:rsidRDefault="00A92278" w:rsidP="00751396">
            <w:pPr>
              <w:jc w:val="center"/>
              <w:rPr>
                <w:rFonts w:ascii="Bookman Old Style" w:hAnsi="Bookman Old Style"/>
                <w:color w:val="000000"/>
                <w:sz w:val="24"/>
                <w:szCs w:val="24"/>
              </w:rPr>
            </w:pPr>
            <w:r w:rsidRPr="00A80FE9">
              <w:rPr>
                <w:rFonts w:ascii="Bookman Old Style" w:hAnsi="Bookman Old Style"/>
                <w:color w:val="000000"/>
                <w:sz w:val="24"/>
                <w:szCs w:val="24"/>
              </w:rPr>
              <w:t>3</w:t>
            </w:r>
          </w:p>
        </w:tc>
        <w:tc>
          <w:tcPr>
            <w:tcW w:w="992" w:type="dxa"/>
            <w:shd w:val="clear" w:color="auto" w:fill="auto"/>
            <w:noWrap/>
            <w:vAlign w:val="center"/>
          </w:tcPr>
          <w:p w14:paraId="1CD396B6" w14:textId="4FE561B1" w:rsidR="00A92278" w:rsidRPr="00A80FE9" w:rsidRDefault="00A92278" w:rsidP="00A92278">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w:t>
            </w:r>
          </w:p>
        </w:tc>
        <w:tc>
          <w:tcPr>
            <w:tcW w:w="6096" w:type="dxa"/>
            <w:shd w:val="clear" w:color="auto" w:fill="auto"/>
            <w:noWrap/>
            <w:vAlign w:val="bottom"/>
          </w:tcPr>
          <w:p w14:paraId="7C497FFB" w14:textId="31DD42B0" w:rsidR="00A92278" w:rsidRPr="00A80FE9" w:rsidRDefault="00A92278"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 xml:space="preserve">Mingguan </w:t>
            </w:r>
          </w:p>
        </w:tc>
      </w:tr>
      <w:tr w:rsidR="00A92278" w:rsidRPr="00A80FE9" w14:paraId="43871226" w14:textId="77777777" w:rsidTr="00A80FE9">
        <w:tc>
          <w:tcPr>
            <w:tcW w:w="567" w:type="dxa"/>
            <w:shd w:val="clear" w:color="auto" w:fill="auto"/>
            <w:noWrap/>
            <w:vAlign w:val="center"/>
            <w:hideMark/>
          </w:tcPr>
          <w:p w14:paraId="4CBC2805" w14:textId="51381EB7" w:rsidR="00A92278" w:rsidRPr="00A80FE9" w:rsidRDefault="00A92278" w:rsidP="00751396">
            <w:pPr>
              <w:jc w:val="center"/>
              <w:rPr>
                <w:rFonts w:ascii="Bookman Old Style" w:hAnsi="Bookman Old Style"/>
                <w:color w:val="000000"/>
                <w:sz w:val="24"/>
                <w:szCs w:val="24"/>
              </w:rPr>
            </w:pPr>
            <w:r w:rsidRPr="00A80FE9">
              <w:rPr>
                <w:rFonts w:ascii="Bookman Old Style" w:hAnsi="Bookman Old Style"/>
                <w:color w:val="000000"/>
                <w:sz w:val="24"/>
                <w:szCs w:val="24"/>
              </w:rPr>
              <w:t>4</w:t>
            </w:r>
          </w:p>
        </w:tc>
        <w:tc>
          <w:tcPr>
            <w:tcW w:w="992" w:type="dxa"/>
            <w:shd w:val="clear" w:color="auto" w:fill="auto"/>
            <w:noWrap/>
            <w:vAlign w:val="center"/>
          </w:tcPr>
          <w:p w14:paraId="695826E6" w14:textId="2DE1B50B" w:rsidR="00A92278" w:rsidRPr="00A80FE9" w:rsidRDefault="00A92278" w:rsidP="00A92278">
            <w:pPr>
              <w:jc w:val="center"/>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3</w:t>
            </w:r>
          </w:p>
        </w:tc>
        <w:tc>
          <w:tcPr>
            <w:tcW w:w="6096" w:type="dxa"/>
            <w:shd w:val="clear" w:color="auto" w:fill="auto"/>
            <w:noWrap/>
            <w:vAlign w:val="bottom"/>
          </w:tcPr>
          <w:p w14:paraId="75D932A6" w14:textId="10543714" w:rsidR="00A92278" w:rsidRPr="00A80FE9" w:rsidRDefault="00A92278" w:rsidP="00CD6238">
            <w:pPr>
              <w:jc w:val="both"/>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Bulanan</w:t>
            </w:r>
          </w:p>
        </w:tc>
      </w:tr>
      <w:tr w:rsidR="00A92278" w:rsidRPr="00A80FE9" w14:paraId="031B7560" w14:textId="77777777" w:rsidTr="00A80FE9">
        <w:tc>
          <w:tcPr>
            <w:tcW w:w="567" w:type="dxa"/>
            <w:shd w:val="clear" w:color="auto" w:fill="auto"/>
            <w:noWrap/>
            <w:vAlign w:val="center"/>
          </w:tcPr>
          <w:p w14:paraId="1D797C4C" w14:textId="7DECA965" w:rsidR="00A92278" w:rsidRPr="00A80FE9" w:rsidRDefault="00A92278"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w:t>
            </w:r>
          </w:p>
        </w:tc>
        <w:tc>
          <w:tcPr>
            <w:tcW w:w="992" w:type="dxa"/>
            <w:shd w:val="clear" w:color="auto" w:fill="auto"/>
            <w:noWrap/>
            <w:vAlign w:val="center"/>
          </w:tcPr>
          <w:p w14:paraId="58A22C86" w14:textId="693BD0D3" w:rsidR="00A92278" w:rsidRPr="00A80FE9" w:rsidRDefault="00A92278" w:rsidP="00A92278">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4</w:t>
            </w:r>
          </w:p>
        </w:tc>
        <w:tc>
          <w:tcPr>
            <w:tcW w:w="6096" w:type="dxa"/>
            <w:shd w:val="clear" w:color="auto" w:fill="auto"/>
            <w:noWrap/>
            <w:vAlign w:val="bottom"/>
          </w:tcPr>
          <w:p w14:paraId="6093045E" w14:textId="09D1A547" w:rsidR="00A92278" w:rsidRPr="00A80FE9" w:rsidRDefault="00A92278"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Triwulanan</w:t>
            </w:r>
          </w:p>
        </w:tc>
      </w:tr>
      <w:tr w:rsidR="00A92278" w:rsidRPr="00A80FE9" w14:paraId="287055EA" w14:textId="77777777" w:rsidTr="00A80FE9">
        <w:tc>
          <w:tcPr>
            <w:tcW w:w="567" w:type="dxa"/>
            <w:shd w:val="clear" w:color="auto" w:fill="auto"/>
            <w:noWrap/>
            <w:vAlign w:val="center"/>
          </w:tcPr>
          <w:p w14:paraId="1910E9A3" w14:textId="7B2B881E" w:rsidR="00A92278" w:rsidRPr="00A80FE9" w:rsidRDefault="00A92278"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6</w:t>
            </w:r>
          </w:p>
        </w:tc>
        <w:tc>
          <w:tcPr>
            <w:tcW w:w="992" w:type="dxa"/>
            <w:shd w:val="clear" w:color="auto" w:fill="auto"/>
            <w:noWrap/>
            <w:vAlign w:val="center"/>
          </w:tcPr>
          <w:p w14:paraId="38DFC864" w14:textId="36C717ED" w:rsidR="00A92278" w:rsidRPr="00A80FE9" w:rsidRDefault="00A92278" w:rsidP="00A92278">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w:t>
            </w:r>
          </w:p>
        </w:tc>
        <w:tc>
          <w:tcPr>
            <w:tcW w:w="6096" w:type="dxa"/>
            <w:shd w:val="clear" w:color="auto" w:fill="auto"/>
            <w:noWrap/>
            <w:vAlign w:val="bottom"/>
          </w:tcPr>
          <w:p w14:paraId="7C176450" w14:textId="4ABE524F" w:rsidR="00A92278" w:rsidRPr="00A80FE9" w:rsidRDefault="00A92278"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Semester</w:t>
            </w:r>
          </w:p>
        </w:tc>
      </w:tr>
      <w:tr w:rsidR="00A92278" w:rsidRPr="00A80FE9" w14:paraId="1B78A7D5" w14:textId="77777777" w:rsidTr="00A80FE9">
        <w:tc>
          <w:tcPr>
            <w:tcW w:w="567" w:type="dxa"/>
            <w:shd w:val="clear" w:color="auto" w:fill="auto"/>
            <w:noWrap/>
            <w:vAlign w:val="center"/>
          </w:tcPr>
          <w:p w14:paraId="34AB73CD" w14:textId="5011E48D" w:rsidR="00A92278" w:rsidRPr="00A80FE9" w:rsidRDefault="00A92278"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7</w:t>
            </w:r>
          </w:p>
        </w:tc>
        <w:tc>
          <w:tcPr>
            <w:tcW w:w="992" w:type="dxa"/>
            <w:shd w:val="clear" w:color="auto" w:fill="auto"/>
            <w:noWrap/>
            <w:vAlign w:val="center"/>
          </w:tcPr>
          <w:p w14:paraId="30863E7D" w14:textId="0EEDC0CF" w:rsidR="00A92278" w:rsidRPr="00A80FE9" w:rsidRDefault="00A92278" w:rsidP="00A92278">
            <w:pPr>
              <w:jc w:val="center"/>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6</w:t>
            </w:r>
          </w:p>
        </w:tc>
        <w:tc>
          <w:tcPr>
            <w:tcW w:w="6096" w:type="dxa"/>
            <w:shd w:val="clear" w:color="auto" w:fill="auto"/>
            <w:noWrap/>
            <w:vAlign w:val="bottom"/>
          </w:tcPr>
          <w:p w14:paraId="29181209" w14:textId="02687F6A" w:rsidR="00A92278" w:rsidRPr="00A80FE9" w:rsidRDefault="00A92278" w:rsidP="00CD6238">
            <w:pPr>
              <w:jc w:val="both"/>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Tahunan</w:t>
            </w:r>
          </w:p>
        </w:tc>
      </w:tr>
    </w:tbl>
    <w:p w14:paraId="132E6EC1" w14:textId="6196E4DE" w:rsidR="00060EEB" w:rsidRPr="00A80FE9" w:rsidRDefault="00A4351C" w:rsidP="005A3506">
      <w:pPr>
        <w:pStyle w:val="Heading3"/>
        <w:numPr>
          <w:ilvl w:val="0"/>
          <w:numId w:val="20"/>
        </w:numPr>
        <w:spacing w:before="120" w:after="120"/>
        <w:ind w:left="782" w:hanging="357"/>
        <w:rPr>
          <w:rFonts w:ascii="Bookman Old Style" w:hAnsi="Bookman Old Style"/>
        </w:rPr>
      </w:pPr>
      <w:bookmarkStart w:id="78" w:name="_Toc92961217"/>
      <w:bookmarkStart w:id="79" w:name="_Toc111817953"/>
      <w:r w:rsidRPr="00A80FE9">
        <w:rPr>
          <w:rFonts w:ascii="Bookman Old Style" w:hAnsi="Bookman Old Style"/>
        </w:rPr>
        <w:lastRenderedPageBreak/>
        <w:t xml:space="preserve">Format Penamaan File </w:t>
      </w:r>
      <w:r w:rsidR="00AA1EBA" w:rsidRPr="00A80FE9">
        <w:rPr>
          <w:rFonts w:ascii="Bookman Old Style" w:hAnsi="Bookman Old Style"/>
        </w:rPr>
        <w:t xml:space="preserve">- </w:t>
      </w:r>
      <w:r w:rsidR="004C4F13" w:rsidRPr="00A80FE9">
        <w:rPr>
          <w:rFonts w:ascii="Bookman Old Style" w:hAnsi="Bookman Old Style"/>
        </w:rPr>
        <w:t xml:space="preserve">Sandi Referensi </w:t>
      </w:r>
      <w:r w:rsidRPr="00A80FE9">
        <w:rPr>
          <w:rFonts w:ascii="Bookman Old Style" w:hAnsi="Bookman Old Style"/>
        </w:rPr>
        <w:t>Jenis Industri</w:t>
      </w:r>
      <w:bookmarkEnd w:id="78"/>
      <w:bookmarkEnd w:id="79"/>
    </w:p>
    <w:tbl>
      <w:tblPr>
        <w:tblW w:w="766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7"/>
        <w:gridCol w:w="6096"/>
      </w:tblGrid>
      <w:tr w:rsidR="005979B6" w:rsidRPr="00A80FE9" w14:paraId="6C71E991" w14:textId="77777777" w:rsidTr="00A80FE9">
        <w:tc>
          <w:tcPr>
            <w:tcW w:w="567" w:type="dxa"/>
            <w:shd w:val="clear" w:color="auto" w:fill="C00000"/>
            <w:vAlign w:val="center"/>
            <w:hideMark/>
          </w:tcPr>
          <w:p w14:paraId="7F989715" w14:textId="77777777" w:rsidR="005979B6" w:rsidRPr="00A80FE9" w:rsidRDefault="005979B6" w:rsidP="005979B6">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997" w:type="dxa"/>
            <w:shd w:val="clear" w:color="auto" w:fill="C00000"/>
            <w:vAlign w:val="center"/>
            <w:hideMark/>
          </w:tcPr>
          <w:p w14:paraId="1BE8ED6E" w14:textId="74D09BC7" w:rsidR="005979B6" w:rsidRPr="00A80FE9" w:rsidRDefault="005979B6" w:rsidP="005979B6">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Sandi</w:t>
            </w:r>
          </w:p>
        </w:tc>
        <w:tc>
          <w:tcPr>
            <w:tcW w:w="6096" w:type="dxa"/>
            <w:shd w:val="clear" w:color="auto" w:fill="C00000"/>
            <w:vAlign w:val="center"/>
            <w:hideMark/>
          </w:tcPr>
          <w:p w14:paraId="51E955A0" w14:textId="33ED78A4" w:rsidR="005979B6" w:rsidRPr="00A80FE9" w:rsidRDefault="005979B6" w:rsidP="005979B6">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Deskripsi</w:t>
            </w:r>
          </w:p>
        </w:tc>
      </w:tr>
      <w:tr w:rsidR="005979B6" w:rsidRPr="00A80FE9" w14:paraId="30AE2532" w14:textId="77777777" w:rsidTr="00A80FE9">
        <w:tc>
          <w:tcPr>
            <w:tcW w:w="567" w:type="dxa"/>
            <w:shd w:val="clear" w:color="auto" w:fill="auto"/>
            <w:noWrap/>
            <w:vAlign w:val="center"/>
          </w:tcPr>
          <w:p w14:paraId="1C7841C8" w14:textId="3EA9D7AB"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997" w:type="dxa"/>
            <w:shd w:val="clear" w:color="auto" w:fill="auto"/>
            <w:noWrap/>
            <w:vAlign w:val="center"/>
          </w:tcPr>
          <w:p w14:paraId="4C805366" w14:textId="65313E15"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20</w:t>
            </w:r>
          </w:p>
        </w:tc>
        <w:tc>
          <w:tcPr>
            <w:tcW w:w="6096" w:type="dxa"/>
            <w:shd w:val="clear" w:color="auto" w:fill="auto"/>
            <w:noWrap/>
            <w:vAlign w:val="center"/>
          </w:tcPr>
          <w:p w14:paraId="720C3D4E" w14:textId="085472A6"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Perusahaan Pembiayaan (Konvensional)</w:t>
            </w:r>
          </w:p>
        </w:tc>
      </w:tr>
      <w:tr w:rsidR="005979B6" w:rsidRPr="00A80FE9" w14:paraId="6DC2F2EC" w14:textId="77777777" w:rsidTr="00A80FE9">
        <w:tc>
          <w:tcPr>
            <w:tcW w:w="567" w:type="dxa"/>
            <w:shd w:val="clear" w:color="auto" w:fill="auto"/>
            <w:noWrap/>
            <w:vAlign w:val="center"/>
          </w:tcPr>
          <w:p w14:paraId="23D5B2C0" w14:textId="14C39B68"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2</w:t>
            </w:r>
          </w:p>
        </w:tc>
        <w:tc>
          <w:tcPr>
            <w:tcW w:w="997" w:type="dxa"/>
            <w:shd w:val="clear" w:color="auto" w:fill="auto"/>
            <w:noWrap/>
            <w:vAlign w:val="center"/>
          </w:tcPr>
          <w:p w14:paraId="58374372" w14:textId="2D2785BB"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21</w:t>
            </w:r>
          </w:p>
        </w:tc>
        <w:tc>
          <w:tcPr>
            <w:tcW w:w="6096" w:type="dxa"/>
            <w:shd w:val="clear" w:color="auto" w:fill="auto"/>
            <w:noWrap/>
            <w:vAlign w:val="center"/>
          </w:tcPr>
          <w:p w14:paraId="5B234221" w14:textId="4BDFF6C3"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i/>
                <w:color w:val="000000"/>
                <w:sz w:val="24"/>
                <w:szCs w:val="24"/>
                <w:lang w:val="id-ID"/>
              </w:rPr>
              <w:t>Multifinance</w:t>
            </w:r>
            <w:r w:rsidRPr="00A80FE9">
              <w:rPr>
                <w:rFonts w:ascii="Bookman Old Style" w:hAnsi="Bookman Old Style"/>
                <w:color w:val="000000"/>
                <w:sz w:val="24"/>
                <w:szCs w:val="24"/>
                <w:lang w:val="id-ID"/>
              </w:rPr>
              <w:t xml:space="preserve"> – Modal Ventura (Konvensional)</w:t>
            </w:r>
          </w:p>
        </w:tc>
      </w:tr>
      <w:tr w:rsidR="005979B6" w:rsidRPr="00A80FE9" w14:paraId="1E7941CD" w14:textId="77777777" w:rsidTr="00A80FE9">
        <w:tc>
          <w:tcPr>
            <w:tcW w:w="567" w:type="dxa"/>
            <w:shd w:val="clear" w:color="auto" w:fill="auto"/>
            <w:noWrap/>
            <w:vAlign w:val="center"/>
          </w:tcPr>
          <w:p w14:paraId="6AEE27DD" w14:textId="2F2DA7EB"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3</w:t>
            </w:r>
          </w:p>
        </w:tc>
        <w:tc>
          <w:tcPr>
            <w:tcW w:w="997" w:type="dxa"/>
            <w:shd w:val="clear" w:color="auto" w:fill="auto"/>
            <w:noWrap/>
            <w:vAlign w:val="center"/>
          </w:tcPr>
          <w:p w14:paraId="4D7C4B49" w14:textId="60422DD9"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25</w:t>
            </w:r>
          </w:p>
        </w:tc>
        <w:tc>
          <w:tcPr>
            <w:tcW w:w="6096" w:type="dxa"/>
            <w:shd w:val="clear" w:color="auto" w:fill="auto"/>
            <w:noWrap/>
            <w:vAlign w:val="center"/>
          </w:tcPr>
          <w:p w14:paraId="34610F0E" w14:textId="6A0A7745"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Perusahaan Pembiayaan (Syariah)</w:t>
            </w:r>
          </w:p>
        </w:tc>
      </w:tr>
      <w:tr w:rsidR="005979B6" w:rsidRPr="00A80FE9" w14:paraId="4A70AC1C" w14:textId="77777777" w:rsidTr="00A80FE9">
        <w:tc>
          <w:tcPr>
            <w:tcW w:w="567" w:type="dxa"/>
            <w:shd w:val="clear" w:color="auto" w:fill="auto"/>
            <w:noWrap/>
            <w:vAlign w:val="center"/>
          </w:tcPr>
          <w:p w14:paraId="2CDE19CF" w14:textId="058FB2A0"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4</w:t>
            </w:r>
          </w:p>
        </w:tc>
        <w:tc>
          <w:tcPr>
            <w:tcW w:w="997" w:type="dxa"/>
            <w:shd w:val="clear" w:color="auto" w:fill="auto"/>
            <w:noWrap/>
            <w:vAlign w:val="center"/>
          </w:tcPr>
          <w:p w14:paraId="5F90E6D9" w14:textId="65E5D2A5"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59</w:t>
            </w:r>
          </w:p>
        </w:tc>
        <w:tc>
          <w:tcPr>
            <w:tcW w:w="6096" w:type="dxa"/>
            <w:shd w:val="clear" w:color="auto" w:fill="auto"/>
            <w:noWrap/>
            <w:vAlign w:val="center"/>
          </w:tcPr>
          <w:p w14:paraId="54F50C11" w14:textId="6A3A5739"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i/>
                <w:color w:val="000000"/>
                <w:sz w:val="24"/>
                <w:szCs w:val="24"/>
                <w:lang w:val="id-ID"/>
              </w:rPr>
              <w:t>Multifinance</w:t>
            </w:r>
            <w:r w:rsidRPr="00A80FE9">
              <w:rPr>
                <w:rFonts w:ascii="Bookman Old Style" w:hAnsi="Bookman Old Style"/>
                <w:color w:val="000000"/>
                <w:sz w:val="24"/>
                <w:szCs w:val="24"/>
                <w:lang w:val="id-ID"/>
              </w:rPr>
              <w:t xml:space="preserve"> – Modal Ventura (Syariah)</w:t>
            </w:r>
          </w:p>
        </w:tc>
      </w:tr>
      <w:tr w:rsidR="005979B6" w:rsidRPr="00A80FE9" w14:paraId="23BB922B" w14:textId="77777777" w:rsidTr="00A80FE9">
        <w:tc>
          <w:tcPr>
            <w:tcW w:w="567" w:type="dxa"/>
            <w:shd w:val="clear" w:color="auto" w:fill="auto"/>
            <w:noWrap/>
            <w:vAlign w:val="center"/>
          </w:tcPr>
          <w:p w14:paraId="5F877FEB" w14:textId="74C445D7"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5</w:t>
            </w:r>
          </w:p>
        </w:tc>
        <w:tc>
          <w:tcPr>
            <w:tcW w:w="997" w:type="dxa"/>
            <w:shd w:val="clear" w:color="auto" w:fill="auto"/>
            <w:noWrap/>
            <w:vAlign w:val="center"/>
          </w:tcPr>
          <w:p w14:paraId="6C433ABA" w14:textId="3CCEE499"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31</w:t>
            </w:r>
          </w:p>
        </w:tc>
        <w:tc>
          <w:tcPr>
            <w:tcW w:w="6096" w:type="dxa"/>
            <w:shd w:val="clear" w:color="auto" w:fill="auto"/>
            <w:noWrap/>
            <w:vAlign w:val="center"/>
          </w:tcPr>
          <w:p w14:paraId="6A30E209" w14:textId="5B310DDB"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Asuransi Umum (Konvensional)</w:t>
            </w:r>
          </w:p>
        </w:tc>
      </w:tr>
      <w:tr w:rsidR="005979B6" w:rsidRPr="00A80FE9" w14:paraId="0855D6BC" w14:textId="77777777" w:rsidTr="00A80FE9">
        <w:tc>
          <w:tcPr>
            <w:tcW w:w="567" w:type="dxa"/>
            <w:shd w:val="clear" w:color="auto" w:fill="auto"/>
            <w:noWrap/>
            <w:vAlign w:val="center"/>
          </w:tcPr>
          <w:p w14:paraId="6DE343C6" w14:textId="28B83F45"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6</w:t>
            </w:r>
          </w:p>
        </w:tc>
        <w:tc>
          <w:tcPr>
            <w:tcW w:w="997" w:type="dxa"/>
            <w:shd w:val="clear" w:color="auto" w:fill="auto"/>
            <w:noWrap/>
            <w:vAlign w:val="center"/>
          </w:tcPr>
          <w:p w14:paraId="42AC000F" w14:textId="6824A78F"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32</w:t>
            </w:r>
          </w:p>
        </w:tc>
        <w:tc>
          <w:tcPr>
            <w:tcW w:w="6096" w:type="dxa"/>
            <w:shd w:val="clear" w:color="auto" w:fill="auto"/>
            <w:noWrap/>
            <w:vAlign w:val="center"/>
          </w:tcPr>
          <w:p w14:paraId="5B8B2679" w14:textId="03ED76D5"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Asuransi Jiwa (Konvensional)</w:t>
            </w:r>
          </w:p>
        </w:tc>
      </w:tr>
      <w:tr w:rsidR="005979B6" w:rsidRPr="00A80FE9" w14:paraId="62EDF8F1" w14:textId="77777777" w:rsidTr="00A80FE9">
        <w:tc>
          <w:tcPr>
            <w:tcW w:w="567" w:type="dxa"/>
            <w:shd w:val="clear" w:color="auto" w:fill="auto"/>
            <w:noWrap/>
            <w:vAlign w:val="center"/>
          </w:tcPr>
          <w:p w14:paraId="601BADBB" w14:textId="3F5FFEC7"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rPr>
              <w:t>7</w:t>
            </w:r>
          </w:p>
        </w:tc>
        <w:tc>
          <w:tcPr>
            <w:tcW w:w="997" w:type="dxa"/>
            <w:shd w:val="clear" w:color="auto" w:fill="auto"/>
            <w:noWrap/>
            <w:vAlign w:val="center"/>
          </w:tcPr>
          <w:p w14:paraId="20E4CB0F" w14:textId="613CFAF4" w:rsidR="005979B6" w:rsidRPr="00A80FE9" w:rsidRDefault="002E53B7" w:rsidP="002E53B7">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33</w:t>
            </w:r>
          </w:p>
        </w:tc>
        <w:tc>
          <w:tcPr>
            <w:tcW w:w="6096" w:type="dxa"/>
            <w:shd w:val="clear" w:color="auto" w:fill="auto"/>
            <w:noWrap/>
            <w:vAlign w:val="center"/>
          </w:tcPr>
          <w:p w14:paraId="044EB60D" w14:textId="13A6F37A" w:rsidR="005979B6" w:rsidRPr="00A80FE9" w:rsidRDefault="002E53B7" w:rsidP="00CD6238">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Reasuransi (Konvensional)</w:t>
            </w:r>
          </w:p>
        </w:tc>
      </w:tr>
      <w:tr w:rsidR="005979B6" w:rsidRPr="00A80FE9" w14:paraId="092B0F9F" w14:textId="77777777" w:rsidTr="00A80FE9">
        <w:trPr>
          <w:trHeight w:val="278"/>
        </w:trPr>
        <w:tc>
          <w:tcPr>
            <w:tcW w:w="567" w:type="dxa"/>
            <w:shd w:val="clear" w:color="auto" w:fill="auto"/>
            <w:noWrap/>
            <w:vAlign w:val="center"/>
          </w:tcPr>
          <w:p w14:paraId="5E741861" w14:textId="60BDE16C"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lang w:val="id-ID"/>
              </w:rPr>
              <w:t>8</w:t>
            </w:r>
          </w:p>
        </w:tc>
        <w:tc>
          <w:tcPr>
            <w:tcW w:w="997" w:type="dxa"/>
            <w:shd w:val="clear" w:color="auto" w:fill="auto"/>
            <w:noWrap/>
            <w:vAlign w:val="center"/>
          </w:tcPr>
          <w:p w14:paraId="26D8317C" w14:textId="7B7452F4" w:rsidR="005979B6" w:rsidRPr="00A80FE9" w:rsidRDefault="002E53B7" w:rsidP="002E53B7">
            <w:pPr>
              <w:jc w:val="center"/>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38</w:t>
            </w:r>
          </w:p>
        </w:tc>
        <w:tc>
          <w:tcPr>
            <w:tcW w:w="6096" w:type="dxa"/>
            <w:shd w:val="clear" w:color="auto" w:fill="auto"/>
            <w:noWrap/>
            <w:vAlign w:val="center"/>
          </w:tcPr>
          <w:p w14:paraId="4EEF1945" w14:textId="06D744BF" w:rsidR="005979B6" w:rsidRPr="00A80FE9" w:rsidRDefault="002E53B7" w:rsidP="00CD6238">
            <w:pPr>
              <w:jc w:val="both"/>
              <w:rPr>
                <w:rFonts w:ascii="Bookman Old Style" w:hAnsi="Bookman Old Style"/>
                <w:b/>
                <w:i/>
                <w:color w:val="FF0000"/>
                <w:sz w:val="24"/>
                <w:szCs w:val="24"/>
                <w:lang w:val="id-ID"/>
              </w:rPr>
            </w:pPr>
            <w:r w:rsidRPr="00A80FE9">
              <w:rPr>
                <w:rFonts w:ascii="Bookman Old Style" w:hAnsi="Bookman Old Style"/>
                <w:b/>
                <w:i/>
                <w:color w:val="FF0000"/>
                <w:sz w:val="24"/>
                <w:szCs w:val="24"/>
                <w:lang w:val="id-ID"/>
              </w:rPr>
              <w:t>Financial Technology (Konvensional)</w:t>
            </w:r>
          </w:p>
        </w:tc>
      </w:tr>
      <w:tr w:rsidR="005979B6" w:rsidRPr="00A80FE9" w14:paraId="7D41118D" w14:textId="77777777" w:rsidTr="00A80FE9">
        <w:trPr>
          <w:trHeight w:val="267"/>
        </w:trPr>
        <w:tc>
          <w:tcPr>
            <w:tcW w:w="567" w:type="dxa"/>
            <w:shd w:val="clear" w:color="auto" w:fill="auto"/>
            <w:noWrap/>
            <w:vAlign w:val="center"/>
          </w:tcPr>
          <w:p w14:paraId="5403015B" w14:textId="6F7DD0DC" w:rsidR="005979B6" w:rsidRPr="00A80FE9" w:rsidRDefault="005979B6" w:rsidP="00751396">
            <w:pPr>
              <w:jc w:val="center"/>
              <w:rPr>
                <w:rFonts w:ascii="Bookman Old Style" w:hAnsi="Bookman Old Style"/>
                <w:color w:val="000000"/>
                <w:sz w:val="24"/>
                <w:szCs w:val="24"/>
              </w:rPr>
            </w:pPr>
            <w:r w:rsidRPr="00A80FE9">
              <w:rPr>
                <w:rFonts w:ascii="Bookman Old Style" w:hAnsi="Bookman Old Style"/>
                <w:color w:val="000000"/>
                <w:sz w:val="24"/>
                <w:szCs w:val="24"/>
                <w:lang w:val="id-ID"/>
              </w:rPr>
              <w:t>9</w:t>
            </w:r>
          </w:p>
        </w:tc>
        <w:tc>
          <w:tcPr>
            <w:tcW w:w="997" w:type="dxa"/>
            <w:shd w:val="clear" w:color="auto" w:fill="auto"/>
            <w:noWrap/>
            <w:vAlign w:val="center"/>
          </w:tcPr>
          <w:p w14:paraId="1257DB8D" w14:textId="389F658F" w:rsidR="005979B6" w:rsidRPr="00A80FE9" w:rsidRDefault="002E53B7" w:rsidP="002E53B7">
            <w:pPr>
              <w:jc w:val="center"/>
              <w:rPr>
                <w:rFonts w:ascii="Bookman Old Style" w:hAnsi="Bookman Old Style"/>
                <w:b/>
                <w:color w:val="FF0000"/>
                <w:sz w:val="24"/>
                <w:szCs w:val="24"/>
                <w:lang w:val="id-ID"/>
              </w:rPr>
            </w:pPr>
            <w:r w:rsidRPr="00A80FE9">
              <w:rPr>
                <w:rFonts w:ascii="Bookman Old Style" w:hAnsi="Bookman Old Style"/>
                <w:b/>
                <w:color w:val="FF0000"/>
                <w:sz w:val="24"/>
                <w:szCs w:val="24"/>
                <w:lang w:val="id-ID"/>
              </w:rPr>
              <w:t>62</w:t>
            </w:r>
          </w:p>
        </w:tc>
        <w:tc>
          <w:tcPr>
            <w:tcW w:w="6096" w:type="dxa"/>
            <w:shd w:val="clear" w:color="auto" w:fill="auto"/>
            <w:noWrap/>
            <w:vAlign w:val="center"/>
          </w:tcPr>
          <w:p w14:paraId="4F8E5B61" w14:textId="0B751A6C" w:rsidR="005979B6" w:rsidRPr="00A80FE9" w:rsidRDefault="002E53B7" w:rsidP="00CD6238">
            <w:pPr>
              <w:jc w:val="both"/>
              <w:rPr>
                <w:rFonts w:ascii="Bookman Old Style" w:hAnsi="Bookman Old Style"/>
                <w:b/>
                <w:i/>
                <w:color w:val="FF0000"/>
                <w:sz w:val="24"/>
                <w:szCs w:val="24"/>
                <w:lang w:val="id-ID"/>
              </w:rPr>
            </w:pPr>
            <w:r w:rsidRPr="00A80FE9">
              <w:rPr>
                <w:rFonts w:ascii="Bookman Old Style" w:hAnsi="Bookman Old Style"/>
                <w:b/>
                <w:i/>
                <w:color w:val="FF0000"/>
                <w:sz w:val="24"/>
                <w:szCs w:val="24"/>
                <w:lang w:val="id-ID"/>
              </w:rPr>
              <w:t>Financial Technology (Syariah)</w:t>
            </w:r>
          </w:p>
        </w:tc>
      </w:tr>
    </w:tbl>
    <w:p w14:paraId="4B9C1991" w14:textId="77777777" w:rsidR="00F45FDA" w:rsidRPr="00A80FE9" w:rsidRDefault="00F45FDA" w:rsidP="00F45FDA">
      <w:pPr>
        <w:spacing w:before="120" w:after="120"/>
        <w:ind w:left="426"/>
        <w:rPr>
          <w:rFonts w:ascii="Bookman Old Style" w:hAnsi="Bookman Old Style"/>
          <w:sz w:val="24"/>
          <w:szCs w:val="24"/>
        </w:rPr>
      </w:pPr>
      <w:bookmarkStart w:id="80" w:name="_Toc92961218"/>
    </w:p>
    <w:p w14:paraId="226AD2AE" w14:textId="323E1543" w:rsidR="00BB3A0B" w:rsidRPr="00A80FE9" w:rsidRDefault="00BB3A0B" w:rsidP="005A3506">
      <w:pPr>
        <w:pStyle w:val="Heading2"/>
        <w:numPr>
          <w:ilvl w:val="0"/>
          <w:numId w:val="19"/>
        </w:numPr>
        <w:tabs>
          <w:tab w:val="left" w:pos="1134"/>
        </w:tabs>
        <w:spacing w:after="120"/>
        <w:ind w:left="360"/>
        <w:jc w:val="both"/>
        <w:rPr>
          <w:rFonts w:ascii="Bookman Old Style" w:hAnsi="Bookman Old Style"/>
          <w:b/>
          <w:bCs/>
          <w:szCs w:val="24"/>
        </w:rPr>
      </w:pPr>
      <w:bookmarkStart w:id="81" w:name="_Toc111817954"/>
      <w:r w:rsidRPr="00A80FE9">
        <w:rPr>
          <w:rFonts w:ascii="Bookman Old Style" w:hAnsi="Bookman Old Style"/>
          <w:b/>
          <w:bCs/>
          <w:szCs w:val="24"/>
        </w:rPr>
        <w:t>Aturan Penamaan File</w:t>
      </w:r>
      <w:bookmarkEnd w:id="81"/>
      <w:r w:rsidRPr="00A80FE9">
        <w:rPr>
          <w:rFonts w:ascii="Bookman Old Style" w:hAnsi="Bookman Old Style"/>
          <w:b/>
          <w:bCs/>
          <w:szCs w:val="24"/>
        </w:rPr>
        <w:t xml:space="preserve"> </w:t>
      </w:r>
      <w:bookmarkEnd w:id="80"/>
    </w:p>
    <w:p w14:paraId="2221BCAE" w14:textId="0AA286E0" w:rsidR="00E12E41" w:rsidRPr="00A80FE9" w:rsidRDefault="00E12E41" w:rsidP="005A3506">
      <w:pPr>
        <w:pStyle w:val="Heading3"/>
        <w:numPr>
          <w:ilvl w:val="0"/>
          <w:numId w:val="5"/>
        </w:numPr>
        <w:spacing w:before="120" w:after="120"/>
        <w:ind w:left="782" w:hanging="357"/>
        <w:rPr>
          <w:rFonts w:ascii="Bookman Old Style" w:hAnsi="Bookman Old Style"/>
        </w:rPr>
      </w:pPr>
      <w:bookmarkStart w:id="82" w:name="_Toc111817955"/>
      <w:r w:rsidRPr="00A80FE9">
        <w:rPr>
          <w:rFonts w:ascii="Bookman Old Style" w:hAnsi="Bookman Old Style"/>
        </w:rPr>
        <w:t xml:space="preserve">Aturan Penamaan File - Sandi Referensi </w:t>
      </w:r>
      <w:r w:rsidR="003B4FF2" w:rsidRPr="00A80FE9">
        <w:rPr>
          <w:rFonts w:ascii="Bookman Old Style" w:hAnsi="Bookman Old Style"/>
        </w:rPr>
        <w:t xml:space="preserve">Cakupan </w:t>
      </w:r>
      <w:r w:rsidRPr="00A80FE9">
        <w:rPr>
          <w:rFonts w:ascii="Bookman Old Style" w:hAnsi="Bookman Old Style"/>
        </w:rPr>
        <w:t>Laporan</w:t>
      </w:r>
      <w:bookmarkEnd w:id="82"/>
      <w:r w:rsidRPr="00A80FE9">
        <w:rPr>
          <w:rFonts w:ascii="Bookman Old Style" w:hAnsi="Bookman Old Style"/>
        </w:rPr>
        <w:t xml:space="preserve"> </w:t>
      </w:r>
    </w:p>
    <w:tbl>
      <w:tblPr>
        <w:tblW w:w="76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6096"/>
      </w:tblGrid>
      <w:tr w:rsidR="00BB3A0B" w:rsidRPr="00A80FE9" w14:paraId="41B71A6E" w14:textId="77777777" w:rsidTr="00A80FE9">
        <w:trPr>
          <w:tblHeader/>
        </w:trPr>
        <w:tc>
          <w:tcPr>
            <w:tcW w:w="567" w:type="dxa"/>
            <w:shd w:val="clear" w:color="auto" w:fill="C00000"/>
            <w:vAlign w:val="center"/>
            <w:hideMark/>
          </w:tcPr>
          <w:p w14:paraId="772120B8" w14:textId="77777777" w:rsidR="00BB3A0B" w:rsidRPr="00A80FE9" w:rsidRDefault="00BB3A0B" w:rsidP="000B163A">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992" w:type="dxa"/>
            <w:shd w:val="clear" w:color="auto" w:fill="C00000"/>
            <w:vAlign w:val="center"/>
            <w:hideMark/>
          </w:tcPr>
          <w:p w14:paraId="4CF125EF" w14:textId="77777777" w:rsidR="00BB3A0B" w:rsidRPr="00A80FE9" w:rsidRDefault="00BB3A0B" w:rsidP="000B163A">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Sandi</w:t>
            </w:r>
          </w:p>
        </w:tc>
        <w:tc>
          <w:tcPr>
            <w:tcW w:w="6096" w:type="dxa"/>
            <w:shd w:val="clear" w:color="auto" w:fill="C00000"/>
            <w:vAlign w:val="center"/>
            <w:hideMark/>
          </w:tcPr>
          <w:p w14:paraId="5A491BA9" w14:textId="77777777" w:rsidR="00BB3A0B" w:rsidRPr="00A80FE9" w:rsidRDefault="00BB3A0B" w:rsidP="000B163A">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Deskripsi</w:t>
            </w:r>
          </w:p>
        </w:tc>
      </w:tr>
      <w:tr w:rsidR="00BB3A0B" w:rsidRPr="00A80FE9" w14:paraId="1AE76977" w14:textId="77777777" w:rsidTr="00A80FE9">
        <w:tc>
          <w:tcPr>
            <w:tcW w:w="567" w:type="dxa"/>
            <w:shd w:val="clear" w:color="auto" w:fill="auto"/>
            <w:noWrap/>
            <w:vAlign w:val="center"/>
            <w:hideMark/>
          </w:tcPr>
          <w:p w14:paraId="287DC75A"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992" w:type="dxa"/>
            <w:shd w:val="clear" w:color="auto" w:fill="auto"/>
            <w:noWrap/>
            <w:vAlign w:val="center"/>
          </w:tcPr>
          <w:p w14:paraId="7C5595EB"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00</w:t>
            </w:r>
          </w:p>
        </w:tc>
        <w:tc>
          <w:tcPr>
            <w:tcW w:w="6096" w:type="dxa"/>
            <w:shd w:val="clear" w:color="auto" w:fill="auto"/>
            <w:noWrap/>
            <w:vAlign w:val="bottom"/>
          </w:tcPr>
          <w:p w14:paraId="7A654A7C" w14:textId="77777777"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Gabungan</w:t>
            </w:r>
          </w:p>
        </w:tc>
      </w:tr>
      <w:tr w:rsidR="00BB3A0B" w:rsidRPr="00A80FE9" w14:paraId="7FF8EE40" w14:textId="77777777" w:rsidTr="00A80FE9">
        <w:tc>
          <w:tcPr>
            <w:tcW w:w="567" w:type="dxa"/>
            <w:shd w:val="clear" w:color="auto" w:fill="auto"/>
            <w:noWrap/>
            <w:vAlign w:val="center"/>
            <w:hideMark/>
          </w:tcPr>
          <w:p w14:paraId="3AC5BBCB"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2</w:t>
            </w:r>
          </w:p>
        </w:tc>
        <w:tc>
          <w:tcPr>
            <w:tcW w:w="992" w:type="dxa"/>
            <w:shd w:val="clear" w:color="auto" w:fill="auto"/>
            <w:noWrap/>
            <w:vAlign w:val="center"/>
          </w:tcPr>
          <w:p w14:paraId="4EC2321D"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10</w:t>
            </w:r>
          </w:p>
        </w:tc>
        <w:tc>
          <w:tcPr>
            <w:tcW w:w="6096" w:type="dxa"/>
            <w:shd w:val="clear" w:color="auto" w:fill="auto"/>
            <w:noWrap/>
            <w:vAlign w:val="bottom"/>
          </w:tcPr>
          <w:p w14:paraId="0B09546F" w14:textId="77777777"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Konsolidasi</w:t>
            </w:r>
          </w:p>
        </w:tc>
      </w:tr>
      <w:tr w:rsidR="00BB3A0B" w:rsidRPr="00A80FE9" w14:paraId="120BAFB1" w14:textId="77777777" w:rsidTr="00A80FE9">
        <w:tc>
          <w:tcPr>
            <w:tcW w:w="567" w:type="dxa"/>
            <w:shd w:val="clear" w:color="auto" w:fill="auto"/>
            <w:noWrap/>
            <w:vAlign w:val="center"/>
            <w:hideMark/>
          </w:tcPr>
          <w:p w14:paraId="0BD91BD8"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3</w:t>
            </w:r>
          </w:p>
        </w:tc>
        <w:tc>
          <w:tcPr>
            <w:tcW w:w="992" w:type="dxa"/>
            <w:shd w:val="clear" w:color="auto" w:fill="auto"/>
            <w:noWrap/>
            <w:vAlign w:val="center"/>
          </w:tcPr>
          <w:p w14:paraId="230DD40F"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20</w:t>
            </w:r>
          </w:p>
        </w:tc>
        <w:tc>
          <w:tcPr>
            <w:tcW w:w="6096" w:type="dxa"/>
            <w:shd w:val="clear" w:color="auto" w:fill="auto"/>
            <w:noWrap/>
            <w:vAlign w:val="bottom"/>
          </w:tcPr>
          <w:p w14:paraId="648D0BD4" w14:textId="77777777"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 kantor</w:t>
            </w:r>
          </w:p>
        </w:tc>
      </w:tr>
      <w:tr w:rsidR="00BB3A0B" w:rsidRPr="00A80FE9" w14:paraId="62BB854F" w14:textId="77777777" w:rsidTr="00A80FE9">
        <w:tc>
          <w:tcPr>
            <w:tcW w:w="567" w:type="dxa"/>
            <w:shd w:val="clear" w:color="auto" w:fill="auto"/>
            <w:noWrap/>
            <w:vAlign w:val="center"/>
            <w:hideMark/>
          </w:tcPr>
          <w:p w14:paraId="655FCD73"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4</w:t>
            </w:r>
          </w:p>
        </w:tc>
        <w:tc>
          <w:tcPr>
            <w:tcW w:w="992" w:type="dxa"/>
            <w:shd w:val="clear" w:color="auto" w:fill="auto"/>
            <w:noWrap/>
            <w:vAlign w:val="center"/>
          </w:tcPr>
          <w:p w14:paraId="27599ECD"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30</w:t>
            </w:r>
          </w:p>
        </w:tc>
        <w:tc>
          <w:tcPr>
            <w:tcW w:w="6096" w:type="dxa"/>
            <w:shd w:val="clear" w:color="auto" w:fill="auto"/>
            <w:noWrap/>
            <w:vAlign w:val="bottom"/>
          </w:tcPr>
          <w:p w14:paraId="342DF923" w14:textId="1766A5F4" w:rsidR="00BB3A0B" w:rsidRPr="00A80FE9" w:rsidRDefault="00D94176"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 Kantor S</w:t>
            </w:r>
            <w:r w:rsidR="00BB3A0B" w:rsidRPr="00A80FE9">
              <w:rPr>
                <w:rFonts w:ascii="Bookman Old Style" w:hAnsi="Bookman Old Style"/>
                <w:color w:val="000000"/>
                <w:sz w:val="24"/>
                <w:szCs w:val="24"/>
                <w:lang w:val="id-ID"/>
              </w:rPr>
              <w:t>yariah</w:t>
            </w:r>
          </w:p>
        </w:tc>
      </w:tr>
      <w:tr w:rsidR="00BB3A0B" w:rsidRPr="00A80FE9" w14:paraId="210A770A" w14:textId="77777777" w:rsidTr="00A80FE9">
        <w:tc>
          <w:tcPr>
            <w:tcW w:w="567" w:type="dxa"/>
            <w:shd w:val="clear" w:color="auto" w:fill="auto"/>
            <w:noWrap/>
            <w:vAlign w:val="center"/>
          </w:tcPr>
          <w:p w14:paraId="4EF6207C"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5</w:t>
            </w:r>
          </w:p>
        </w:tc>
        <w:tc>
          <w:tcPr>
            <w:tcW w:w="992" w:type="dxa"/>
            <w:shd w:val="clear" w:color="auto" w:fill="auto"/>
            <w:noWrap/>
            <w:vAlign w:val="center"/>
          </w:tcPr>
          <w:p w14:paraId="53490764"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40</w:t>
            </w:r>
          </w:p>
        </w:tc>
        <w:tc>
          <w:tcPr>
            <w:tcW w:w="6096" w:type="dxa"/>
            <w:shd w:val="clear" w:color="auto" w:fill="auto"/>
            <w:noWrap/>
            <w:vAlign w:val="bottom"/>
          </w:tcPr>
          <w:p w14:paraId="33AD7912" w14:textId="5697A2A0" w:rsidR="00BB3A0B" w:rsidRPr="00A80FE9" w:rsidRDefault="00D94176"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 Kantor K</w:t>
            </w:r>
            <w:r w:rsidR="00BB3A0B" w:rsidRPr="00A80FE9">
              <w:rPr>
                <w:rFonts w:ascii="Bookman Old Style" w:hAnsi="Bookman Old Style"/>
                <w:color w:val="000000"/>
                <w:sz w:val="24"/>
                <w:szCs w:val="24"/>
                <w:lang w:val="id-ID"/>
              </w:rPr>
              <w:t>onvensional</w:t>
            </w:r>
          </w:p>
        </w:tc>
      </w:tr>
      <w:tr w:rsidR="00BB3A0B" w:rsidRPr="00A80FE9" w14:paraId="35E1DCF9" w14:textId="77777777" w:rsidTr="00A80FE9">
        <w:tc>
          <w:tcPr>
            <w:tcW w:w="567" w:type="dxa"/>
            <w:shd w:val="clear" w:color="auto" w:fill="auto"/>
            <w:noWrap/>
            <w:vAlign w:val="center"/>
            <w:hideMark/>
          </w:tcPr>
          <w:p w14:paraId="298589C2"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6</w:t>
            </w:r>
          </w:p>
        </w:tc>
        <w:tc>
          <w:tcPr>
            <w:tcW w:w="992" w:type="dxa"/>
            <w:shd w:val="clear" w:color="auto" w:fill="auto"/>
            <w:noWrap/>
            <w:vAlign w:val="center"/>
          </w:tcPr>
          <w:p w14:paraId="0302AA20"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50</w:t>
            </w:r>
          </w:p>
        </w:tc>
        <w:tc>
          <w:tcPr>
            <w:tcW w:w="6096" w:type="dxa"/>
            <w:shd w:val="clear" w:color="auto" w:fill="auto"/>
            <w:noWrap/>
            <w:vAlign w:val="bottom"/>
          </w:tcPr>
          <w:p w14:paraId="18454E84" w14:textId="2D537692"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 xml:space="preserve">Unit </w:t>
            </w:r>
            <w:r w:rsidR="00D94176" w:rsidRPr="00A80FE9">
              <w:rPr>
                <w:rFonts w:ascii="Bookman Old Style" w:hAnsi="Bookman Old Style"/>
                <w:color w:val="000000"/>
                <w:sz w:val="24"/>
                <w:szCs w:val="24"/>
                <w:lang w:val="id-ID"/>
              </w:rPr>
              <w:t>Usaha S</w:t>
            </w:r>
            <w:r w:rsidRPr="00A80FE9">
              <w:rPr>
                <w:rFonts w:ascii="Bookman Old Style" w:hAnsi="Bookman Old Style"/>
                <w:color w:val="000000"/>
                <w:sz w:val="24"/>
                <w:szCs w:val="24"/>
                <w:lang w:val="id-ID"/>
              </w:rPr>
              <w:t>yariah</w:t>
            </w:r>
          </w:p>
        </w:tc>
      </w:tr>
      <w:tr w:rsidR="00BB3A0B" w:rsidRPr="00A80FE9" w14:paraId="1EF94894" w14:textId="77777777" w:rsidTr="00A80FE9">
        <w:tc>
          <w:tcPr>
            <w:tcW w:w="567" w:type="dxa"/>
            <w:shd w:val="clear" w:color="auto" w:fill="auto"/>
            <w:noWrap/>
            <w:vAlign w:val="center"/>
            <w:hideMark/>
          </w:tcPr>
          <w:p w14:paraId="34E6FDB8"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7</w:t>
            </w:r>
          </w:p>
        </w:tc>
        <w:tc>
          <w:tcPr>
            <w:tcW w:w="992" w:type="dxa"/>
            <w:shd w:val="clear" w:color="auto" w:fill="auto"/>
            <w:noWrap/>
            <w:vAlign w:val="center"/>
          </w:tcPr>
          <w:p w14:paraId="1CA05DB4"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60</w:t>
            </w:r>
          </w:p>
        </w:tc>
        <w:tc>
          <w:tcPr>
            <w:tcW w:w="6096" w:type="dxa"/>
            <w:shd w:val="clear" w:color="auto" w:fill="auto"/>
            <w:noWrap/>
            <w:vAlign w:val="bottom"/>
          </w:tcPr>
          <w:p w14:paraId="4F377E68" w14:textId="584AF83E" w:rsidR="00BB3A0B" w:rsidRPr="00A80FE9" w:rsidRDefault="00D94176"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Gabungan K</w:t>
            </w:r>
            <w:r w:rsidR="00BB3A0B" w:rsidRPr="00A80FE9">
              <w:rPr>
                <w:rFonts w:ascii="Bookman Old Style" w:hAnsi="Bookman Old Style"/>
                <w:color w:val="000000"/>
                <w:sz w:val="24"/>
                <w:szCs w:val="24"/>
                <w:lang w:val="id-ID"/>
              </w:rPr>
              <w:t>onvensional</w:t>
            </w:r>
          </w:p>
        </w:tc>
      </w:tr>
      <w:tr w:rsidR="00BB3A0B" w:rsidRPr="00A80FE9" w14:paraId="26B0E6DD" w14:textId="77777777" w:rsidTr="00A80FE9">
        <w:tc>
          <w:tcPr>
            <w:tcW w:w="567" w:type="dxa"/>
            <w:shd w:val="clear" w:color="auto" w:fill="auto"/>
            <w:noWrap/>
            <w:vAlign w:val="center"/>
            <w:hideMark/>
          </w:tcPr>
          <w:p w14:paraId="5C6225B6"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w:t>
            </w:r>
          </w:p>
        </w:tc>
        <w:tc>
          <w:tcPr>
            <w:tcW w:w="992" w:type="dxa"/>
            <w:shd w:val="clear" w:color="auto" w:fill="auto"/>
            <w:noWrap/>
            <w:vAlign w:val="center"/>
          </w:tcPr>
          <w:p w14:paraId="3C4DB00D"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70</w:t>
            </w:r>
          </w:p>
        </w:tc>
        <w:tc>
          <w:tcPr>
            <w:tcW w:w="6096" w:type="dxa"/>
            <w:shd w:val="clear" w:color="auto" w:fill="auto"/>
            <w:noWrap/>
            <w:vAlign w:val="bottom"/>
          </w:tcPr>
          <w:p w14:paraId="0B67C302" w14:textId="728BE9C3" w:rsidR="00BB3A0B" w:rsidRPr="00A80FE9" w:rsidRDefault="00D94176"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Perusahaan A</w:t>
            </w:r>
            <w:r w:rsidR="00BB3A0B" w:rsidRPr="00A80FE9">
              <w:rPr>
                <w:rFonts w:ascii="Bookman Old Style" w:hAnsi="Bookman Old Style"/>
                <w:color w:val="000000"/>
                <w:sz w:val="24"/>
                <w:szCs w:val="24"/>
                <w:lang w:val="id-ID"/>
              </w:rPr>
              <w:t>nak</w:t>
            </w:r>
          </w:p>
        </w:tc>
      </w:tr>
      <w:tr w:rsidR="00BB3A0B" w:rsidRPr="00A80FE9" w14:paraId="271F8004" w14:textId="77777777" w:rsidTr="00A80FE9">
        <w:tc>
          <w:tcPr>
            <w:tcW w:w="567" w:type="dxa"/>
            <w:shd w:val="clear" w:color="auto" w:fill="auto"/>
            <w:noWrap/>
            <w:vAlign w:val="center"/>
            <w:hideMark/>
          </w:tcPr>
          <w:p w14:paraId="6B957C88"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9</w:t>
            </w:r>
          </w:p>
        </w:tc>
        <w:tc>
          <w:tcPr>
            <w:tcW w:w="992" w:type="dxa"/>
            <w:shd w:val="clear" w:color="auto" w:fill="auto"/>
            <w:noWrap/>
            <w:vAlign w:val="center"/>
          </w:tcPr>
          <w:p w14:paraId="60D75BD9"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80</w:t>
            </w:r>
          </w:p>
        </w:tc>
        <w:tc>
          <w:tcPr>
            <w:tcW w:w="6096" w:type="dxa"/>
            <w:shd w:val="clear" w:color="auto" w:fill="auto"/>
            <w:noWrap/>
            <w:vAlign w:val="bottom"/>
          </w:tcPr>
          <w:p w14:paraId="40EB8A25" w14:textId="4BEE8974"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Not A</w:t>
            </w:r>
            <w:r w:rsidR="00BB3A0B" w:rsidRPr="00A80FE9">
              <w:rPr>
                <w:rFonts w:ascii="Bookman Old Style" w:hAnsi="Bookman Old Style"/>
                <w:i/>
                <w:color w:val="000000"/>
                <w:sz w:val="24"/>
                <w:szCs w:val="24"/>
                <w:lang w:val="id-ID"/>
              </w:rPr>
              <w:t>vailable</w:t>
            </w:r>
          </w:p>
        </w:tc>
      </w:tr>
      <w:tr w:rsidR="00BB3A0B" w:rsidRPr="00A80FE9" w14:paraId="0A8E1DB1" w14:textId="77777777" w:rsidTr="00A80FE9">
        <w:tc>
          <w:tcPr>
            <w:tcW w:w="567" w:type="dxa"/>
            <w:shd w:val="clear" w:color="auto" w:fill="auto"/>
            <w:noWrap/>
            <w:vAlign w:val="center"/>
          </w:tcPr>
          <w:p w14:paraId="7E7ED35F"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10</w:t>
            </w:r>
          </w:p>
        </w:tc>
        <w:tc>
          <w:tcPr>
            <w:tcW w:w="992" w:type="dxa"/>
            <w:shd w:val="clear" w:color="auto" w:fill="auto"/>
            <w:noWrap/>
            <w:vAlign w:val="center"/>
          </w:tcPr>
          <w:p w14:paraId="627FCD02"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90</w:t>
            </w:r>
          </w:p>
        </w:tc>
        <w:tc>
          <w:tcPr>
            <w:tcW w:w="6096" w:type="dxa"/>
            <w:shd w:val="clear" w:color="auto" w:fill="auto"/>
            <w:noWrap/>
            <w:vAlign w:val="bottom"/>
          </w:tcPr>
          <w:p w14:paraId="5BE8BC56" w14:textId="77777777"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Kantor Pusat</w:t>
            </w:r>
          </w:p>
        </w:tc>
      </w:tr>
      <w:tr w:rsidR="00BB3A0B" w:rsidRPr="00A80FE9" w14:paraId="27D88651" w14:textId="77777777" w:rsidTr="00A80FE9">
        <w:tc>
          <w:tcPr>
            <w:tcW w:w="567" w:type="dxa"/>
            <w:shd w:val="clear" w:color="auto" w:fill="auto"/>
            <w:noWrap/>
            <w:vAlign w:val="center"/>
          </w:tcPr>
          <w:p w14:paraId="0915B8BD"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11</w:t>
            </w:r>
          </w:p>
        </w:tc>
        <w:tc>
          <w:tcPr>
            <w:tcW w:w="992" w:type="dxa"/>
            <w:shd w:val="clear" w:color="auto" w:fill="auto"/>
            <w:noWrap/>
            <w:vAlign w:val="center"/>
          </w:tcPr>
          <w:p w14:paraId="215CEF4C" w14:textId="77777777" w:rsidR="00BB3A0B" w:rsidRPr="00A80FE9" w:rsidRDefault="00BB3A0B"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15</w:t>
            </w:r>
          </w:p>
        </w:tc>
        <w:tc>
          <w:tcPr>
            <w:tcW w:w="6096" w:type="dxa"/>
            <w:shd w:val="clear" w:color="auto" w:fill="auto"/>
            <w:noWrap/>
            <w:vAlign w:val="bottom"/>
          </w:tcPr>
          <w:p w14:paraId="0554F8C6" w14:textId="77777777" w:rsidR="00BB3A0B" w:rsidRPr="00A80FE9" w:rsidRDefault="00BB3A0B"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Produk</w:t>
            </w:r>
          </w:p>
        </w:tc>
      </w:tr>
    </w:tbl>
    <w:p w14:paraId="38A5A8B8" w14:textId="286736B7" w:rsidR="00BB3A0B" w:rsidRPr="00A80FE9" w:rsidRDefault="00AA1EBA" w:rsidP="005A3506">
      <w:pPr>
        <w:pStyle w:val="Heading3"/>
        <w:numPr>
          <w:ilvl w:val="0"/>
          <w:numId w:val="5"/>
        </w:numPr>
        <w:spacing w:before="120" w:after="120"/>
        <w:ind w:left="782" w:hanging="357"/>
        <w:rPr>
          <w:rFonts w:ascii="Bookman Old Style" w:hAnsi="Bookman Old Style"/>
        </w:rPr>
      </w:pPr>
      <w:bookmarkStart w:id="83" w:name="_Toc92961219"/>
      <w:bookmarkStart w:id="84" w:name="_Toc111817956"/>
      <w:r w:rsidRPr="00A80FE9">
        <w:rPr>
          <w:rFonts w:ascii="Bookman Old Style" w:hAnsi="Bookman Old Style"/>
        </w:rPr>
        <w:t xml:space="preserve">Aturan Penamaan File - </w:t>
      </w:r>
      <w:r w:rsidR="004C4F13" w:rsidRPr="00A80FE9">
        <w:rPr>
          <w:rFonts w:ascii="Bookman Old Style" w:hAnsi="Bookman Old Style"/>
        </w:rPr>
        <w:t xml:space="preserve">Sandi Referensi </w:t>
      </w:r>
      <w:r w:rsidR="00D94176" w:rsidRPr="00A80FE9">
        <w:rPr>
          <w:rFonts w:ascii="Bookman Old Style" w:hAnsi="Bookman Old Style"/>
        </w:rPr>
        <w:t>Jenis</w:t>
      </w:r>
      <w:r w:rsidR="00BB3A0B" w:rsidRPr="00A80FE9">
        <w:rPr>
          <w:rFonts w:ascii="Bookman Old Style" w:hAnsi="Bookman Old Style"/>
        </w:rPr>
        <w:t xml:space="preserve"> Laporan</w:t>
      </w:r>
      <w:bookmarkEnd w:id="83"/>
      <w:bookmarkEnd w:id="84"/>
    </w:p>
    <w:tbl>
      <w:tblPr>
        <w:tblW w:w="7655" w:type="dxa"/>
        <w:tblInd w:w="841" w:type="dxa"/>
        <w:tblLayout w:type="fixed"/>
        <w:tblLook w:val="04A0" w:firstRow="1" w:lastRow="0" w:firstColumn="1" w:lastColumn="0" w:noHBand="0" w:noVBand="1"/>
      </w:tblPr>
      <w:tblGrid>
        <w:gridCol w:w="567"/>
        <w:gridCol w:w="992"/>
        <w:gridCol w:w="6096"/>
      </w:tblGrid>
      <w:tr w:rsidR="00BB3A0B" w:rsidRPr="00A80FE9" w14:paraId="10A0E2AC" w14:textId="77777777" w:rsidTr="00A80FE9">
        <w:tc>
          <w:tcPr>
            <w:tcW w:w="567" w:type="dxa"/>
            <w:tcBorders>
              <w:top w:val="single" w:sz="8" w:space="0" w:color="auto"/>
              <w:left w:val="single" w:sz="8" w:space="0" w:color="auto"/>
              <w:bottom w:val="single" w:sz="4" w:space="0" w:color="auto"/>
              <w:right w:val="single" w:sz="4" w:space="0" w:color="auto"/>
            </w:tcBorders>
            <w:shd w:val="clear" w:color="auto" w:fill="C00000"/>
            <w:vAlign w:val="center"/>
            <w:hideMark/>
          </w:tcPr>
          <w:p w14:paraId="464665C6" w14:textId="77777777" w:rsidR="00BB3A0B" w:rsidRPr="00A80FE9" w:rsidRDefault="00BB3A0B" w:rsidP="000B163A">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992" w:type="dxa"/>
            <w:tcBorders>
              <w:top w:val="single" w:sz="8" w:space="0" w:color="auto"/>
              <w:left w:val="nil"/>
              <w:bottom w:val="single" w:sz="4" w:space="0" w:color="auto"/>
              <w:right w:val="single" w:sz="4" w:space="0" w:color="auto"/>
            </w:tcBorders>
            <w:shd w:val="clear" w:color="auto" w:fill="C00000"/>
            <w:vAlign w:val="center"/>
            <w:hideMark/>
          </w:tcPr>
          <w:p w14:paraId="15BB28FC" w14:textId="77777777" w:rsidR="00BB3A0B" w:rsidRPr="00A80FE9" w:rsidRDefault="00BB3A0B" w:rsidP="000B163A">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Sandi</w:t>
            </w:r>
          </w:p>
        </w:tc>
        <w:tc>
          <w:tcPr>
            <w:tcW w:w="6096" w:type="dxa"/>
            <w:tcBorders>
              <w:top w:val="single" w:sz="8" w:space="0" w:color="auto"/>
              <w:left w:val="nil"/>
              <w:bottom w:val="single" w:sz="4" w:space="0" w:color="auto"/>
              <w:right w:val="single" w:sz="4" w:space="0" w:color="auto"/>
            </w:tcBorders>
            <w:shd w:val="clear" w:color="auto" w:fill="C00000"/>
            <w:vAlign w:val="center"/>
            <w:hideMark/>
          </w:tcPr>
          <w:p w14:paraId="48200D09" w14:textId="77777777" w:rsidR="00BB3A0B" w:rsidRPr="00A80FE9" w:rsidRDefault="00BB3A0B" w:rsidP="000B163A">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Deskripsi</w:t>
            </w:r>
          </w:p>
        </w:tc>
      </w:tr>
      <w:tr w:rsidR="00BB3A0B" w:rsidRPr="00A80FE9" w14:paraId="610A5510"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7249024"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20BA7CA3" w14:textId="4F0D0526"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0</w:t>
            </w:r>
          </w:p>
        </w:tc>
        <w:tc>
          <w:tcPr>
            <w:tcW w:w="6096" w:type="dxa"/>
            <w:tcBorders>
              <w:top w:val="nil"/>
              <w:left w:val="nil"/>
              <w:bottom w:val="single" w:sz="4" w:space="0" w:color="auto"/>
              <w:right w:val="single" w:sz="4" w:space="0" w:color="auto"/>
            </w:tcBorders>
            <w:shd w:val="clear" w:color="auto" w:fill="auto"/>
            <w:noWrap/>
            <w:vAlign w:val="bottom"/>
          </w:tcPr>
          <w:p w14:paraId="2D4C3E9A" w14:textId="76F76847"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Profile</w:t>
            </w:r>
          </w:p>
        </w:tc>
      </w:tr>
      <w:tr w:rsidR="00BB3A0B" w:rsidRPr="00A80FE9" w14:paraId="2679C7A9"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46E2CB7"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tcPr>
          <w:p w14:paraId="71B64384" w14:textId="418B5227"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1</w:t>
            </w:r>
          </w:p>
        </w:tc>
        <w:tc>
          <w:tcPr>
            <w:tcW w:w="6096" w:type="dxa"/>
            <w:tcBorders>
              <w:top w:val="nil"/>
              <w:left w:val="nil"/>
              <w:bottom w:val="single" w:sz="4" w:space="0" w:color="auto"/>
              <w:right w:val="single" w:sz="4" w:space="0" w:color="auto"/>
            </w:tcBorders>
            <w:shd w:val="clear" w:color="auto" w:fill="auto"/>
            <w:noWrap/>
            <w:vAlign w:val="bottom"/>
          </w:tcPr>
          <w:p w14:paraId="78491363" w14:textId="0C68572B"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Financial Statement</w:t>
            </w:r>
          </w:p>
        </w:tc>
      </w:tr>
      <w:tr w:rsidR="00BB3A0B" w:rsidRPr="00A80FE9" w14:paraId="6AF623AA"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8ED5A44"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tcPr>
          <w:p w14:paraId="34AC9B33" w14:textId="18DB89B9"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2</w:t>
            </w:r>
          </w:p>
        </w:tc>
        <w:tc>
          <w:tcPr>
            <w:tcW w:w="6096" w:type="dxa"/>
            <w:tcBorders>
              <w:top w:val="nil"/>
              <w:left w:val="nil"/>
              <w:bottom w:val="single" w:sz="4" w:space="0" w:color="auto"/>
              <w:right w:val="single" w:sz="4" w:space="0" w:color="auto"/>
            </w:tcBorders>
            <w:shd w:val="clear" w:color="auto" w:fill="auto"/>
            <w:noWrap/>
            <w:vAlign w:val="bottom"/>
          </w:tcPr>
          <w:p w14:paraId="5CCACBB7" w14:textId="19E4CB57"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Detail Financial Statement</w:t>
            </w:r>
          </w:p>
        </w:tc>
      </w:tr>
      <w:tr w:rsidR="00BB3A0B" w:rsidRPr="00A80FE9" w14:paraId="5D50A6EC"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FC31815"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14:paraId="7A7FCA0C" w14:textId="393F32BC"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3</w:t>
            </w:r>
          </w:p>
        </w:tc>
        <w:tc>
          <w:tcPr>
            <w:tcW w:w="6096" w:type="dxa"/>
            <w:tcBorders>
              <w:top w:val="nil"/>
              <w:left w:val="nil"/>
              <w:bottom w:val="single" w:sz="4" w:space="0" w:color="auto"/>
              <w:right w:val="single" w:sz="4" w:space="0" w:color="auto"/>
            </w:tcBorders>
            <w:shd w:val="clear" w:color="auto" w:fill="auto"/>
            <w:noWrap/>
            <w:vAlign w:val="bottom"/>
          </w:tcPr>
          <w:p w14:paraId="13772845" w14:textId="5379620D"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 xml:space="preserve">Off Balance Sheet Details </w:t>
            </w:r>
          </w:p>
        </w:tc>
      </w:tr>
      <w:tr w:rsidR="00BB3A0B" w:rsidRPr="00A80FE9" w14:paraId="63D9936A"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tcPr>
          <w:p w14:paraId="7A208CFD"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tcPr>
          <w:p w14:paraId="4DCDBD45" w14:textId="488A166F"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4</w:t>
            </w:r>
          </w:p>
        </w:tc>
        <w:tc>
          <w:tcPr>
            <w:tcW w:w="6096" w:type="dxa"/>
            <w:tcBorders>
              <w:top w:val="nil"/>
              <w:left w:val="nil"/>
              <w:bottom w:val="single" w:sz="4" w:space="0" w:color="auto"/>
              <w:right w:val="single" w:sz="4" w:space="0" w:color="auto"/>
            </w:tcBorders>
            <w:shd w:val="clear" w:color="auto" w:fill="auto"/>
            <w:noWrap/>
            <w:vAlign w:val="bottom"/>
          </w:tcPr>
          <w:p w14:paraId="68E2E78A" w14:textId="72B36A61"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Risk</w:t>
            </w:r>
          </w:p>
        </w:tc>
      </w:tr>
      <w:tr w:rsidR="00BB3A0B" w:rsidRPr="00A80FE9" w14:paraId="0BC9A1D6"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CF93422"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tcPr>
          <w:p w14:paraId="6F51C208" w14:textId="748B8CBE"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5</w:t>
            </w:r>
          </w:p>
        </w:tc>
        <w:tc>
          <w:tcPr>
            <w:tcW w:w="6096" w:type="dxa"/>
            <w:tcBorders>
              <w:top w:val="nil"/>
              <w:left w:val="nil"/>
              <w:bottom w:val="single" w:sz="4" w:space="0" w:color="auto"/>
              <w:right w:val="single" w:sz="4" w:space="0" w:color="auto"/>
            </w:tcBorders>
            <w:shd w:val="clear" w:color="auto" w:fill="auto"/>
            <w:noWrap/>
            <w:vAlign w:val="bottom"/>
          </w:tcPr>
          <w:p w14:paraId="2E8DAA43" w14:textId="68050D63"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Activity</w:t>
            </w:r>
          </w:p>
        </w:tc>
      </w:tr>
      <w:tr w:rsidR="00BB3A0B" w:rsidRPr="00A80FE9" w14:paraId="0E20B0DB"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1524BE2" w14:textId="77777777" w:rsidR="00BB3A0B" w:rsidRPr="00A80FE9" w:rsidRDefault="00BB3A0B" w:rsidP="00751396">
            <w:pPr>
              <w:jc w:val="center"/>
              <w:rPr>
                <w:rFonts w:ascii="Bookman Old Style" w:hAnsi="Bookman Old Style"/>
                <w:color w:val="000000"/>
                <w:sz w:val="24"/>
                <w:szCs w:val="24"/>
              </w:rPr>
            </w:pPr>
            <w:r w:rsidRPr="00A80FE9">
              <w:rPr>
                <w:rFonts w:ascii="Bookman Old Style" w:hAnsi="Bookman Old Style"/>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tcPr>
          <w:p w14:paraId="5D35FF55" w14:textId="28A34EDC"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6</w:t>
            </w:r>
          </w:p>
        </w:tc>
        <w:tc>
          <w:tcPr>
            <w:tcW w:w="6096" w:type="dxa"/>
            <w:tcBorders>
              <w:top w:val="nil"/>
              <w:left w:val="nil"/>
              <w:bottom w:val="single" w:sz="4" w:space="0" w:color="auto"/>
              <w:right w:val="single" w:sz="4" w:space="0" w:color="auto"/>
            </w:tcBorders>
            <w:shd w:val="clear" w:color="auto" w:fill="auto"/>
            <w:noWrap/>
            <w:vAlign w:val="bottom"/>
          </w:tcPr>
          <w:p w14:paraId="7B913EBC" w14:textId="24DF7C70" w:rsidR="00BB3A0B" w:rsidRPr="00A80FE9" w:rsidRDefault="00D94176" w:rsidP="000B163A">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Rasio</w:t>
            </w:r>
          </w:p>
        </w:tc>
      </w:tr>
      <w:tr w:rsidR="00BB3A0B" w:rsidRPr="00A80FE9" w14:paraId="52515748"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72D6D18"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w:t>
            </w:r>
          </w:p>
        </w:tc>
        <w:tc>
          <w:tcPr>
            <w:tcW w:w="992" w:type="dxa"/>
            <w:tcBorders>
              <w:top w:val="nil"/>
              <w:left w:val="nil"/>
              <w:bottom w:val="single" w:sz="4" w:space="0" w:color="auto"/>
              <w:right w:val="single" w:sz="4" w:space="0" w:color="auto"/>
            </w:tcBorders>
            <w:shd w:val="clear" w:color="auto" w:fill="auto"/>
            <w:noWrap/>
            <w:vAlign w:val="center"/>
          </w:tcPr>
          <w:p w14:paraId="44BEF9A6" w14:textId="1C150EE3"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7</w:t>
            </w:r>
          </w:p>
        </w:tc>
        <w:tc>
          <w:tcPr>
            <w:tcW w:w="6096" w:type="dxa"/>
            <w:tcBorders>
              <w:top w:val="nil"/>
              <w:left w:val="nil"/>
              <w:bottom w:val="single" w:sz="4" w:space="0" w:color="auto"/>
              <w:right w:val="single" w:sz="4" w:space="0" w:color="auto"/>
            </w:tcBorders>
            <w:shd w:val="clear" w:color="auto" w:fill="auto"/>
            <w:noWrap/>
            <w:vAlign w:val="bottom"/>
          </w:tcPr>
          <w:p w14:paraId="6D7C3D87" w14:textId="2CB596A0"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Financial Note</w:t>
            </w:r>
          </w:p>
        </w:tc>
      </w:tr>
      <w:tr w:rsidR="00BB3A0B" w:rsidRPr="00A80FE9" w14:paraId="2F6394B4"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58E4D16" w14:textId="77777777" w:rsidR="00BB3A0B" w:rsidRPr="00A80FE9" w:rsidRDefault="00BB3A0B" w:rsidP="00751396">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9</w:t>
            </w:r>
          </w:p>
        </w:tc>
        <w:tc>
          <w:tcPr>
            <w:tcW w:w="992" w:type="dxa"/>
            <w:tcBorders>
              <w:top w:val="nil"/>
              <w:left w:val="nil"/>
              <w:bottom w:val="single" w:sz="4" w:space="0" w:color="auto"/>
              <w:right w:val="single" w:sz="4" w:space="0" w:color="auto"/>
            </w:tcBorders>
            <w:shd w:val="clear" w:color="auto" w:fill="auto"/>
            <w:noWrap/>
            <w:vAlign w:val="center"/>
          </w:tcPr>
          <w:p w14:paraId="0F2FF600" w14:textId="6EE8E072" w:rsidR="00BB3A0B" w:rsidRPr="00A80FE9" w:rsidRDefault="00D94176" w:rsidP="000B163A">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8</w:t>
            </w:r>
          </w:p>
        </w:tc>
        <w:tc>
          <w:tcPr>
            <w:tcW w:w="6096" w:type="dxa"/>
            <w:tcBorders>
              <w:top w:val="nil"/>
              <w:left w:val="nil"/>
              <w:bottom w:val="single" w:sz="4" w:space="0" w:color="auto"/>
              <w:right w:val="single" w:sz="4" w:space="0" w:color="auto"/>
            </w:tcBorders>
            <w:shd w:val="clear" w:color="auto" w:fill="auto"/>
            <w:noWrap/>
            <w:vAlign w:val="bottom"/>
          </w:tcPr>
          <w:p w14:paraId="3DFD0989" w14:textId="4D604BF8" w:rsidR="00BB3A0B" w:rsidRPr="00A80FE9" w:rsidRDefault="00D94176" w:rsidP="000B163A">
            <w:pPr>
              <w:jc w:val="both"/>
              <w:rPr>
                <w:rFonts w:ascii="Bookman Old Style" w:hAnsi="Bookman Old Style"/>
                <w:i/>
                <w:color w:val="000000"/>
                <w:sz w:val="24"/>
                <w:szCs w:val="24"/>
                <w:lang w:val="id-ID"/>
              </w:rPr>
            </w:pPr>
            <w:r w:rsidRPr="00A80FE9">
              <w:rPr>
                <w:rFonts w:ascii="Bookman Old Style" w:hAnsi="Bookman Old Style"/>
                <w:i/>
                <w:color w:val="000000"/>
                <w:sz w:val="24"/>
                <w:szCs w:val="24"/>
                <w:lang w:val="id-ID"/>
              </w:rPr>
              <w:t>Profile</w:t>
            </w:r>
          </w:p>
        </w:tc>
      </w:tr>
    </w:tbl>
    <w:p w14:paraId="3B98C9B4" w14:textId="740A5C32" w:rsidR="00971194" w:rsidRPr="00A80FE9" w:rsidRDefault="00971194" w:rsidP="005A3506">
      <w:pPr>
        <w:pStyle w:val="Heading3"/>
        <w:numPr>
          <w:ilvl w:val="0"/>
          <w:numId w:val="5"/>
        </w:numPr>
        <w:spacing w:before="120" w:after="120"/>
        <w:ind w:left="782" w:hanging="357"/>
        <w:rPr>
          <w:rFonts w:ascii="Bookman Old Style" w:hAnsi="Bookman Old Style"/>
        </w:rPr>
      </w:pPr>
      <w:bookmarkStart w:id="85" w:name="_Toc92961220"/>
      <w:bookmarkStart w:id="86" w:name="_Toc111817957"/>
      <w:r w:rsidRPr="00A80FE9">
        <w:rPr>
          <w:rFonts w:ascii="Bookman Old Style" w:hAnsi="Bookman Old Style"/>
        </w:rPr>
        <w:t xml:space="preserve">Aturan Penamaan File - </w:t>
      </w:r>
      <w:r w:rsidR="004C4F13" w:rsidRPr="00A80FE9">
        <w:rPr>
          <w:rFonts w:ascii="Bookman Old Style" w:hAnsi="Bookman Old Style"/>
        </w:rPr>
        <w:t xml:space="preserve">Sandi Referensi </w:t>
      </w:r>
      <w:r w:rsidRPr="00A80FE9">
        <w:rPr>
          <w:rFonts w:ascii="Bookman Old Style" w:hAnsi="Bookman Old Style"/>
        </w:rPr>
        <w:t>Ekstensi File</w:t>
      </w:r>
      <w:bookmarkEnd w:id="85"/>
      <w:bookmarkEnd w:id="86"/>
    </w:p>
    <w:tbl>
      <w:tblPr>
        <w:tblW w:w="7655" w:type="dxa"/>
        <w:tblInd w:w="841" w:type="dxa"/>
        <w:tblLayout w:type="fixed"/>
        <w:tblLook w:val="04A0" w:firstRow="1" w:lastRow="0" w:firstColumn="1" w:lastColumn="0" w:noHBand="0" w:noVBand="1"/>
      </w:tblPr>
      <w:tblGrid>
        <w:gridCol w:w="567"/>
        <w:gridCol w:w="992"/>
        <w:gridCol w:w="6096"/>
      </w:tblGrid>
      <w:tr w:rsidR="00F97249" w:rsidRPr="00A80FE9" w14:paraId="016F0876" w14:textId="77777777" w:rsidTr="00A80FE9">
        <w:tc>
          <w:tcPr>
            <w:tcW w:w="567" w:type="dxa"/>
            <w:tcBorders>
              <w:top w:val="single" w:sz="8" w:space="0" w:color="auto"/>
              <w:left w:val="single" w:sz="8" w:space="0" w:color="auto"/>
              <w:bottom w:val="single" w:sz="4" w:space="0" w:color="auto"/>
              <w:right w:val="single" w:sz="4" w:space="0" w:color="auto"/>
            </w:tcBorders>
            <w:shd w:val="clear" w:color="auto" w:fill="C00000"/>
            <w:vAlign w:val="center"/>
            <w:hideMark/>
          </w:tcPr>
          <w:p w14:paraId="61B9709E" w14:textId="77777777" w:rsidR="00F97249" w:rsidRPr="00A80FE9" w:rsidRDefault="00F97249" w:rsidP="00E927A9">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No</w:t>
            </w:r>
          </w:p>
        </w:tc>
        <w:tc>
          <w:tcPr>
            <w:tcW w:w="992" w:type="dxa"/>
            <w:tcBorders>
              <w:top w:val="single" w:sz="8" w:space="0" w:color="auto"/>
              <w:left w:val="nil"/>
              <w:bottom w:val="single" w:sz="4" w:space="0" w:color="auto"/>
              <w:right w:val="single" w:sz="4" w:space="0" w:color="auto"/>
            </w:tcBorders>
            <w:shd w:val="clear" w:color="auto" w:fill="C00000"/>
            <w:vAlign w:val="center"/>
            <w:hideMark/>
          </w:tcPr>
          <w:p w14:paraId="2222543D" w14:textId="77777777" w:rsidR="00F97249" w:rsidRPr="00A80FE9" w:rsidRDefault="00F97249" w:rsidP="00E927A9">
            <w:pPr>
              <w:jc w:val="center"/>
              <w:rPr>
                <w:rFonts w:ascii="Bookman Old Style" w:hAnsi="Bookman Old Style"/>
                <w:b/>
                <w:bCs/>
                <w:color w:val="FFFFFF" w:themeColor="background1"/>
                <w:sz w:val="24"/>
                <w:szCs w:val="24"/>
              </w:rPr>
            </w:pPr>
            <w:r w:rsidRPr="00A80FE9">
              <w:rPr>
                <w:rFonts w:ascii="Bookman Old Style" w:hAnsi="Bookman Old Style"/>
                <w:b/>
                <w:bCs/>
                <w:color w:val="FFFFFF" w:themeColor="background1"/>
                <w:sz w:val="24"/>
                <w:szCs w:val="24"/>
              </w:rPr>
              <w:t>Sandi</w:t>
            </w:r>
          </w:p>
        </w:tc>
        <w:tc>
          <w:tcPr>
            <w:tcW w:w="6096" w:type="dxa"/>
            <w:tcBorders>
              <w:top w:val="single" w:sz="8" w:space="0" w:color="auto"/>
              <w:left w:val="nil"/>
              <w:bottom w:val="single" w:sz="4" w:space="0" w:color="auto"/>
              <w:right w:val="single" w:sz="4" w:space="0" w:color="auto"/>
            </w:tcBorders>
            <w:shd w:val="clear" w:color="auto" w:fill="C00000"/>
            <w:vAlign w:val="center"/>
            <w:hideMark/>
          </w:tcPr>
          <w:p w14:paraId="1A065EC9" w14:textId="77777777" w:rsidR="00F97249" w:rsidRPr="00A80FE9" w:rsidRDefault="00F97249" w:rsidP="00E927A9">
            <w:pPr>
              <w:jc w:val="center"/>
              <w:rPr>
                <w:rFonts w:ascii="Bookman Old Style" w:hAnsi="Bookman Old Style"/>
                <w:b/>
                <w:bCs/>
                <w:color w:val="FFFFFF" w:themeColor="background1"/>
                <w:sz w:val="24"/>
                <w:szCs w:val="24"/>
                <w:lang w:val="id-ID"/>
              </w:rPr>
            </w:pPr>
            <w:r w:rsidRPr="00A80FE9">
              <w:rPr>
                <w:rFonts w:ascii="Bookman Old Style" w:hAnsi="Bookman Old Style"/>
                <w:b/>
                <w:bCs/>
                <w:color w:val="FFFFFF" w:themeColor="background1"/>
                <w:sz w:val="24"/>
                <w:szCs w:val="24"/>
                <w:lang w:val="id-ID"/>
              </w:rPr>
              <w:t>Deskripsi</w:t>
            </w:r>
          </w:p>
        </w:tc>
      </w:tr>
      <w:tr w:rsidR="00F97249" w:rsidRPr="00A80FE9" w14:paraId="2ED4B521"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BA43644" w14:textId="77777777" w:rsidR="00F97249" w:rsidRPr="00A80FE9" w:rsidRDefault="00F97249" w:rsidP="00751396">
            <w:pPr>
              <w:jc w:val="center"/>
              <w:rPr>
                <w:rFonts w:ascii="Bookman Old Style" w:hAnsi="Bookman Old Style"/>
                <w:color w:val="000000"/>
                <w:sz w:val="24"/>
                <w:szCs w:val="24"/>
              </w:rPr>
            </w:pPr>
            <w:r w:rsidRPr="00A80FE9">
              <w:rPr>
                <w:rFonts w:ascii="Bookman Old Style" w:hAnsi="Bookman Old Style"/>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tcPr>
          <w:p w14:paraId="05C2864E" w14:textId="77777777" w:rsidR="00F97249" w:rsidRPr="00A80FE9" w:rsidRDefault="00F97249" w:rsidP="00E927A9">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txt</w:t>
            </w:r>
          </w:p>
        </w:tc>
        <w:tc>
          <w:tcPr>
            <w:tcW w:w="6096" w:type="dxa"/>
            <w:tcBorders>
              <w:top w:val="nil"/>
              <w:left w:val="nil"/>
              <w:bottom w:val="single" w:sz="4" w:space="0" w:color="auto"/>
              <w:right w:val="single" w:sz="4" w:space="0" w:color="auto"/>
            </w:tcBorders>
            <w:shd w:val="clear" w:color="auto" w:fill="auto"/>
            <w:noWrap/>
            <w:vAlign w:val="bottom"/>
          </w:tcPr>
          <w:p w14:paraId="12A714C6" w14:textId="77777777" w:rsidR="00F97249" w:rsidRPr="00A80FE9" w:rsidRDefault="00F97249" w:rsidP="00E927A9">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File Teks</w:t>
            </w:r>
          </w:p>
        </w:tc>
      </w:tr>
      <w:tr w:rsidR="00F97249" w:rsidRPr="00A80FE9" w14:paraId="6A438568" w14:textId="77777777" w:rsidTr="00A80FE9">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1356FDE" w14:textId="77777777" w:rsidR="00F97249" w:rsidRPr="00A80FE9" w:rsidRDefault="00F97249" w:rsidP="00751396">
            <w:pPr>
              <w:jc w:val="center"/>
              <w:rPr>
                <w:rFonts w:ascii="Bookman Old Style" w:hAnsi="Bookman Old Style"/>
                <w:color w:val="000000"/>
                <w:sz w:val="24"/>
                <w:szCs w:val="24"/>
              </w:rPr>
            </w:pPr>
            <w:r w:rsidRPr="00A80FE9">
              <w:rPr>
                <w:rFonts w:ascii="Bookman Old Style" w:hAnsi="Bookman Old Style"/>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tcPr>
          <w:p w14:paraId="6A1174AB" w14:textId="77777777" w:rsidR="00F97249" w:rsidRPr="00A80FE9" w:rsidRDefault="00F97249" w:rsidP="00E927A9">
            <w:pPr>
              <w:jc w:val="center"/>
              <w:rPr>
                <w:rFonts w:ascii="Bookman Old Style" w:hAnsi="Bookman Old Style"/>
                <w:color w:val="000000"/>
                <w:sz w:val="24"/>
                <w:szCs w:val="24"/>
                <w:lang w:val="id-ID"/>
              </w:rPr>
            </w:pPr>
            <w:r w:rsidRPr="00A80FE9">
              <w:rPr>
                <w:rFonts w:ascii="Bookman Old Style" w:hAnsi="Bookman Old Style"/>
                <w:color w:val="000000"/>
                <w:sz w:val="24"/>
                <w:szCs w:val="24"/>
                <w:lang w:val="id-ID"/>
              </w:rPr>
              <w:t>pdf</w:t>
            </w:r>
          </w:p>
        </w:tc>
        <w:tc>
          <w:tcPr>
            <w:tcW w:w="6096" w:type="dxa"/>
            <w:tcBorders>
              <w:top w:val="nil"/>
              <w:left w:val="nil"/>
              <w:bottom w:val="single" w:sz="4" w:space="0" w:color="auto"/>
              <w:right w:val="single" w:sz="4" w:space="0" w:color="auto"/>
            </w:tcBorders>
            <w:shd w:val="clear" w:color="auto" w:fill="auto"/>
            <w:noWrap/>
            <w:vAlign w:val="bottom"/>
          </w:tcPr>
          <w:p w14:paraId="3AB5C496" w14:textId="77777777" w:rsidR="00F97249" w:rsidRPr="00A80FE9" w:rsidRDefault="00F97249" w:rsidP="00E927A9">
            <w:pPr>
              <w:jc w:val="both"/>
              <w:rPr>
                <w:rFonts w:ascii="Bookman Old Style" w:hAnsi="Bookman Old Style"/>
                <w:color w:val="000000"/>
                <w:sz w:val="24"/>
                <w:szCs w:val="24"/>
                <w:lang w:val="id-ID"/>
              </w:rPr>
            </w:pPr>
            <w:r w:rsidRPr="00A80FE9">
              <w:rPr>
                <w:rFonts w:ascii="Bookman Old Style" w:hAnsi="Bookman Old Style"/>
                <w:color w:val="000000"/>
                <w:sz w:val="24"/>
                <w:szCs w:val="24"/>
                <w:lang w:val="id-ID"/>
              </w:rPr>
              <w:t>File PDF</w:t>
            </w:r>
          </w:p>
        </w:tc>
      </w:tr>
    </w:tbl>
    <w:p w14:paraId="4C7FE678" w14:textId="77777777" w:rsidR="00F97249" w:rsidRPr="00A80FE9" w:rsidRDefault="00F97249" w:rsidP="00F97249">
      <w:pPr>
        <w:rPr>
          <w:rFonts w:ascii="Bookman Old Style" w:hAnsi="Bookman Old Style"/>
          <w:sz w:val="24"/>
          <w:szCs w:val="24"/>
        </w:rPr>
      </w:pPr>
    </w:p>
    <w:p w14:paraId="7703FE24" w14:textId="77777777" w:rsidR="00586DAC" w:rsidRPr="00A80FE9" w:rsidRDefault="00586DAC" w:rsidP="00F97249">
      <w:pPr>
        <w:rPr>
          <w:rFonts w:ascii="Bookman Old Style" w:hAnsi="Bookman Old Style"/>
          <w:sz w:val="24"/>
          <w:szCs w:val="24"/>
        </w:rPr>
        <w:sectPr w:rsidR="00586DAC" w:rsidRPr="00A80FE9" w:rsidSect="009A3DCB">
          <w:type w:val="continuous"/>
          <w:pgSz w:w="11900" w:h="16840" w:code="9"/>
          <w:pgMar w:top="567" w:right="851" w:bottom="567" w:left="851" w:header="709" w:footer="709" w:gutter="0"/>
          <w:pgNumType w:start="1"/>
          <w:cols w:space="708"/>
          <w:docGrid w:linePitch="360"/>
        </w:sectPr>
      </w:pPr>
    </w:p>
    <w:p w14:paraId="5AC8B2E0" w14:textId="77777777" w:rsidR="00F97249" w:rsidRPr="00A80FE9" w:rsidRDefault="00F97249" w:rsidP="00F97249">
      <w:pPr>
        <w:rPr>
          <w:rFonts w:ascii="Bookman Old Style" w:hAnsi="Bookman Old Style"/>
          <w:sz w:val="24"/>
          <w:szCs w:val="24"/>
        </w:rPr>
      </w:pPr>
    </w:p>
    <w:p w14:paraId="22B46F6B" w14:textId="77777777" w:rsidR="00F97249" w:rsidRPr="00A80FE9" w:rsidRDefault="00F97249" w:rsidP="00F97249">
      <w:pPr>
        <w:rPr>
          <w:rFonts w:ascii="Bookman Old Style" w:hAnsi="Bookman Old Style"/>
          <w:sz w:val="24"/>
          <w:szCs w:val="24"/>
        </w:rPr>
      </w:pPr>
    </w:p>
    <w:p w14:paraId="7F231DF4" w14:textId="77777777" w:rsidR="00F97249" w:rsidRPr="00A80FE9" w:rsidRDefault="00F97249" w:rsidP="00F97249">
      <w:pPr>
        <w:rPr>
          <w:rFonts w:ascii="Bookman Old Style" w:hAnsi="Bookman Old Style"/>
          <w:sz w:val="24"/>
          <w:szCs w:val="24"/>
        </w:rPr>
      </w:pPr>
    </w:p>
    <w:p w14:paraId="11F5C818" w14:textId="77777777" w:rsidR="006478F2" w:rsidRPr="001C21D8" w:rsidRDefault="006478F2">
      <w:pPr>
        <w:rPr>
          <w:rFonts w:ascii="Bookman Old Style" w:hAnsi="Bookman Old Style"/>
          <w:b/>
          <w:noProof/>
          <w:sz w:val="24"/>
          <w:szCs w:val="24"/>
        </w:rPr>
      </w:pPr>
      <w:bookmarkStart w:id="87" w:name="_Toc92961221"/>
      <w:r w:rsidRPr="001C21D8">
        <w:rPr>
          <w:rFonts w:ascii="Bookman Old Style" w:hAnsi="Bookman Old Style"/>
          <w:sz w:val="24"/>
        </w:rPr>
        <w:br w:type="page"/>
      </w:r>
    </w:p>
    <w:p w14:paraId="7D025BDC" w14:textId="439A4FD7" w:rsidR="00F45FDA" w:rsidRPr="001C21D8" w:rsidRDefault="00707F96" w:rsidP="00F97249">
      <w:pPr>
        <w:pStyle w:val="Heading1"/>
        <w:ind w:left="0" w:firstLine="0"/>
        <w:rPr>
          <w:sz w:val="28"/>
          <w:szCs w:val="22"/>
          <w:lang w:val="en-US"/>
        </w:rPr>
      </w:pPr>
      <w:bookmarkStart w:id="88" w:name="_Toc111817958"/>
      <w:r w:rsidRPr="001C21D8">
        <w:rPr>
          <w:sz w:val="28"/>
          <w:szCs w:val="22"/>
          <w:lang w:val="en-US"/>
        </w:rPr>
        <w:lastRenderedPageBreak/>
        <w:t>TAB</w:t>
      </w:r>
      <w:r w:rsidR="006478F2" w:rsidRPr="001C21D8">
        <w:rPr>
          <w:sz w:val="28"/>
          <w:szCs w:val="22"/>
          <w:lang w:val="en-US"/>
        </w:rPr>
        <w:t>E</w:t>
      </w:r>
      <w:r w:rsidRPr="001C21D8">
        <w:rPr>
          <w:sz w:val="28"/>
          <w:szCs w:val="22"/>
          <w:lang w:val="en-US"/>
        </w:rPr>
        <w:t>L REFERENSI</w:t>
      </w:r>
      <w:bookmarkEnd w:id="88"/>
    </w:p>
    <w:p w14:paraId="4BBB917D" w14:textId="2B7CFCF7" w:rsidR="00623312" w:rsidRPr="001C21D8" w:rsidRDefault="00623312" w:rsidP="005A3506">
      <w:pPr>
        <w:pStyle w:val="Heading2"/>
        <w:numPr>
          <w:ilvl w:val="0"/>
          <w:numId w:val="7"/>
        </w:numPr>
        <w:tabs>
          <w:tab w:val="left" w:pos="1134"/>
        </w:tabs>
        <w:spacing w:after="120"/>
        <w:ind w:left="425" w:hanging="425"/>
        <w:jc w:val="both"/>
        <w:rPr>
          <w:rFonts w:ascii="Bookman Old Style" w:hAnsi="Bookman Old Style"/>
          <w:b/>
          <w:bCs/>
          <w:szCs w:val="24"/>
        </w:rPr>
      </w:pPr>
      <w:bookmarkStart w:id="89" w:name="_Toc111817959"/>
      <w:r w:rsidRPr="001C21D8">
        <w:rPr>
          <w:rFonts w:ascii="Bookman Old Style" w:hAnsi="Bookman Old Style"/>
          <w:b/>
          <w:bCs/>
          <w:szCs w:val="24"/>
          <w:lang w:val="en-US"/>
        </w:rPr>
        <w:t>Sandi Bank</w:t>
      </w:r>
      <w:bookmarkEnd w:id="89"/>
    </w:p>
    <w:tbl>
      <w:tblPr>
        <w:tblW w:w="4512" w:type="dxa"/>
        <w:tblInd w:w="445" w:type="dxa"/>
        <w:tblLook w:val="04A0" w:firstRow="1" w:lastRow="0" w:firstColumn="1" w:lastColumn="0" w:noHBand="0" w:noVBand="1"/>
      </w:tblPr>
      <w:tblGrid>
        <w:gridCol w:w="514"/>
        <w:gridCol w:w="684"/>
        <w:gridCol w:w="3314"/>
      </w:tblGrid>
      <w:tr w:rsidR="00D55806" w:rsidRPr="001C21D8" w14:paraId="06CBBA11" w14:textId="77777777" w:rsidTr="002323B6">
        <w:trPr>
          <w:tblHeader/>
        </w:trPr>
        <w:tc>
          <w:tcPr>
            <w:tcW w:w="514" w:type="dxa"/>
            <w:tcBorders>
              <w:top w:val="single" w:sz="4" w:space="0" w:color="auto"/>
              <w:left w:val="single" w:sz="4" w:space="0" w:color="auto"/>
              <w:bottom w:val="single" w:sz="4" w:space="0" w:color="auto"/>
              <w:right w:val="single" w:sz="4" w:space="0" w:color="auto"/>
            </w:tcBorders>
            <w:shd w:val="clear" w:color="auto" w:fill="C00000"/>
            <w:vAlign w:val="center"/>
          </w:tcPr>
          <w:p w14:paraId="789297E7" w14:textId="0EFAC8CE" w:rsidR="00D55806" w:rsidRPr="001C21D8" w:rsidRDefault="00D55806" w:rsidP="00D55806">
            <w:pPr>
              <w:jc w:val="center"/>
              <w:rPr>
                <w:rFonts w:ascii="Bookman Old Style" w:hAnsi="Bookman Old Style" w:cs="Arial"/>
                <w:b/>
                <w:color w:val="FFFFFF" w:themeColor="background1"/>
                <w:sz w:val="16"/>
                <w:szCs w:val="16"/>
              </w:rPr>
            </w:pPr>
            <w:r w:rsidRPr="001C21D8">
              <w:rPr>
                <w:rFonts w:ascii="Bookman Old Style" w:hAnsi="Bookman Old Style" w:cs="Arial"/>
                <w:b/>
                <w:color w:val="FFFFFF" w:themeColor="background1"/>
                <w:sz w:val="16"/>
                <w:szCs w:val="16"/>
              </w:rPr>
              <w:t>No</w:t>
            </w:r>
          </w:p>
        </w:tc>
        <w:tc>
          <w:tcPr>
            <w:tcW w:w="684"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695C9BAF" w14:textId="4562C0FE" w:rsidR="00D55806" w:rsidRPr="001C21D8" w:rsidRDefault="00D55806" w:rsidP="00D55806">
            <w:pPr>
              <w:jc w:val="center"/>
              <w:rPr>
                <w:rFonts w:ascii="Bookman Old Style" w:hAnsi="Bookman Old Style" w:cs="Arial"/>
                <w:b/>
                <w:color w:val="FFFFFF" w:themeColor="background1"/>
                <w:sz w:val="16"/>
                <w:szCs w:val="16"/>
              </w:rPr>
            </w:pPr>
            <w:r w:rsidRPr="001C21D8">
              <w:rPr>
                <w:rFonts w:ascii="Bookman Old Style" w:hAnsi="Bookman Old Style" w:cs="Arial"/>
                <w:b/>
                <w:color w:val="FFFFFF" w:themeColor="background1"/>
                <w:sz w:val="16"/>
                <w:szCs w:val="16"/>
              </w:rPr>
              <w:t>Kode Sandi</w:t>
            </w:r>
          </w:p>
        </w:tc>
        <w:tc>
          <w:tcPr>
            <w:tcW w:w="3314" w:type="dxa"/>
            <w:tcBorders>
              <w:top w:val="single" w:sz="4" w:space="0" w:color="auto"/>
              <w:left w:val="nil"/>
              <w:bottom w:val="single" w:sz="4" w:space="0" w:color="auto"/>
              <w:right w:val="single" w:sz="4" w:space="0" w:color="auto"/>
            </w:tcBorders>
            <w:shd w:val="clear" w:color="auto" w:fill="C00000"/>
            <w:noWrap/>
            <w:vAlign w:val="center"/>
          </w:tcPr>
          <w:p w14:paraId="20CD809D" w14:textId="3F33863A" w:rsidR="00D55806" w:rsidRPr="001C21D8" w:rsidRDefault="00D55806" w:rsidP="00D55806">
            <w:pPr>
              <w:rPr>
                <w:rFonts w:ascii="Bookman Old Style" w:hAnsi="Bookman Old Style" w:cs="Arial"/>
                <w:b/>
                <w:color w:val="FFFFFF" w:themeColor="background1"/>
                <w:sz w:val="16"/>
                <w:szCs w:val="16"/>
              </w:rPr>
            </w:pPr>
            <w:r w:rsidRPr="001C21D8">
              <w:rPr>
                <w:rFonts w:ascii="Bookman Old Style" w:hAnsi="Bookman Old Style" w:cs="Arial"/>
                <w:b/>
                <w:color w:val="FFFFFF" w:themeColor="background1"/>
                <w:sz w:val="16"/>
                <w:szCs w:val="16"/>
              </w:rPr>
              <w:t>Nama Bank</w:t>
            </w:r>
          </w:p>
        </w:tc>
      </w:tr>
      <w:tr w:rsidR="00D55806" w:rsidRPr="001C21D8" w14:paraId="303770EE" w14:textId="77777777" w:rsidTr="002323B6">
        <w:tc>
          <w:tcPr>
            <w:tcW w:w="514" w:type="dxa"/>
            <w:tcBorders>
              <w:top w:val="single" w:sz="4" w:space="0" w:color="auto"/>
              <w:left w:val="single" w:sz="4" w:space="0" w:color="auto"/>
              <w:bottom w:val="single" w:sz="4" w:space="0" w:color="auto"/>
              <w:right w:val="single" w:sz="4" w:space="0" w:color="auto"/>
            </w:tcBorders>
          </w:tcPr>
          <w:p w14:paraId="1860034A" w14:textId="45F649D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12BC1EC3" w14:textId="2ADA6BA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002</w:t>
            </w:r>
          </w:p>
        </w:tc>
        <w:tc>
          <w:tcPr>
            <w:tcW w:w="3314" w:type="dxa"/>
            <w:tcBorders>
              <w:top w:val="single" w:sz="4" w:space="0" w:color="auto"/>
              <w:left w:val="nil"/>
              <w:bottom w:val="single" w:sz="4" w:space="0" w:color="auto"/>
              <w:right w:val="single" w:sz="4" w:space="0" w:color="auto"/>
            </w:tcBorders>
            <w:shd w:val="clear" w:color="auto" w:fill="auto"/>
            <w:noWrap/>
            <w:hideMark/>
          </w:tcPr>
          <w:p w14:paraId="55F4ED1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RAKYAT INDONESIA (PERSERO), Tbk</w:t>
            </w:r>
          </w:p>
        </w:tc>
      </w:tr>
      <w:tr w:rsidR="00D55806" w:rsidRPr="001C21D8" w14:paraId="16BEF090" w14:textId="77777777" w:rsidTr="002323B6">
        <w:tc>
          <w:tcPr>
            <w:tcW w:w="514" w:type="dxa"/>
            <w:tcBorders>
              <w:top w:val="nil"/>
              <w:left w:val="single" w:sz="4" w:space="0" w:color="auto"/>
              <w:bottom w:val="single" w:sz="4" w:space="0" w:color="auto"/>
              <w:right w:val="single" w:sz="4" w:space="0" w:color="auto"/>
            </w:tcBorders>
          </w:tcPr>
          <w:p w14:paraId="403CD699" w14:textId="147AE5F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w:t>
            </w:r>
          </w:p>
        </w:tc>
        <w:tc>
          <w:tcPr>
            <w:tcW w:w="684" w:type="dxa"/>
            <w:tcBorders>
              <w:top w:val="nil"/>
              <w:left w:val="single" w:sz="4" w:space="0" w:color="auto"/>
              <w:bottom w:val="single" w:sz="4" w:space="0" w:color="auto"/>
              <w:right w:val="single" w:sz="4" w:space="0" w:color="auto"/>
            </w:tcBorders>
            <w:shd w:val="clear" w:color="auto" w:fill="auto"/>
            <w:noWrap/>
            <w:hideMark/>
          </w:tcPr>
          <w:p w14:paraId="59F42670" w14:textId="366AF4C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008</w:t>
            </w:r>
          </w:p>
        </w:tc>
        <w:tc>
          <w:tcPr>
            <w:tcW w:w="3314" w:type="dxa"/>
            <w:tcBorders>
              <w:top w:val="nil"/>
              <w:left w:val="nil"/>
              <w:bottom w:val="single" w:sz="4" w:space="0" w:color="auto"/>
              <w:right w:val="single" w:sz="4" w:space="0" w:color="auto"/>
            </w:tcBorders>
            <w:shd w:val="clear" w:color="auto" w:fill="auto"/>
            <w:noWrap/>
            <w:hideMark/>
          </w:tcPr>
          <w:p w14:paraId="0673779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MANDIRI (PERSERO), Tbk</w:t>
            </w:r>
          </w:p>
        </w:tc>
      </w:tr>
      <w:tr w:rsidR="00D55806" w:rsidRPr="001C21D8" w14:paraId="42489299" w14:textId="77777777" w:rsidTr="002323B6">
        <w:tc>
          <w:tcPr>
            <w:tcW w:w="514" w:type="dxa"/>
            <w:tcBorders>
              <w:top w:val="nil"/>
              <w:left w:val="single" w:sz="4" w:space="0" w:color="auto"/>
              <w:bottom w:val="single" w:sz="4" w:space="0" w:color="auto"/>
              <w:right w:val="single" w:sz="4" w:space="0" w:color="auto"/>
            </w:tcBorders>
          </w:tcPr>
          <w:p w14:paraId="4B5CA6EA" w14:textId="49D5050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w:t>
            </w:r>
          </w:p>
        </w:tc>
        <w:tc>
          <w:tcPr>
            <w:tcW w:w="684" w:type="dxa"/>
            <w:tcBorders>
              <w:top w:val="nil"/>
              <w:left w:val="single" w:sz="4" w:space="0" w:color="auto"/>
              <w:bottom w:val="single" w:sz="4" w:space="0" w:color="auto"/>
              <w:right w:val="single" w:sz="4" w:space="0" w:color="auto"/>
            </w:tcBorders>
            <w:shd w:val="clear" w:color="auto" w:fill="auto"/>
            <w:noWrap/>
            <w:hideMark/>
          </w:tcPr>
          <w:p w14:paraId="361F7398" w14:textId="79018BC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009</w:t>
            </w:r>
          </w:p>
        </w:tc>
        <w:tc>
          <w:tcPr>
            <w:tcW w:w="3314" w:type="dxa"/>
            <w:tcBorders>
              <w:top w:val="nil"/>
              <w:left w:val="nil"/>
              <w:bottom w:val="single" w:sz="4" w:space="0" w:color="auto"/>
              <w:right w:val="single" w:sz="4" w:space="0" w:color="auto"/>
            </w:tcBorders>
            <w:shd w:val="clear" w:color="auto" w:fill="auto"/>
            <w:noWrap/>
            <w:hideMark/>
          </w:tcPr>
          <w:p w14:paraId="6FA2594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NEGARA INDONESIA (PERSERO), Tbk</w:t>
            </w:r>
          </w:p>
        </w:tc>
      </w:tr>
      <w:tr w:rsidR="00D55806" w:rsidRPr="001C21D8" w14:paraId="61A9FA24" w14:textId="77777777" w:rsidTr="002323B6">
        <w:tc>
          <w:tcPr>
            <w:tcW w:w="514" w:type="dxa"/>
            <w:tcBorders>
              <w:top w:val="nil"/>
              <w:left w:val="single" w:sz="4" w:space="0" w:color="auto"/>
              <w:bottom w:val="single" w:sz="4" w:space="0" w:color="auto"/>
              <w:right w:val="single" w:sz="4" w:space="0" w:color="auto"/>
            </w:tcBorders>
          </w:tcPr>
          <w:p w14:paraId="03CEB7D2" w14:textId="0C2FB92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w:t>
            </w:r>
          </w:p>
        </w:tc>
        <w:tc>
          <w:tcPr>
            <w:tcW w:w="684" w:type="dxa"/>
            <w:tcBorders>
              <w:top w:val="nil"/>
              <w:left w:val="single" w:sz="4" w:space="0" w:color="auto"/>
              <w:bottom w:val="single" w:sz="4" w:space="0" w:color="auto"/>
              <w:right w:val="single" w:sz="4" w:space="0" w:color="auto"/>
            </w:tcBorders>
            <w:shd w:val="clear" w:color="auto" w:fill="auto"/>
            <w:noWrap/>
            <w:hideMark/>
          </w:tcPr>
          <w:p w14:paraId="752CD743" w14:textId="3C7C337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011</w:t>
            </w:r>
          </w:p>
        </w:tc>
        <w:tc>
          <w:tcPr>
            <w:tcW w:w="3314" w:type="dxa"/>
            <w:tcBorders>
              <w:top w:val="nil"/>
              <w:left w:val="nil"/>
              <w:bottom w:val="single" w:sz="4" w:space="0" w:color="auto"/>
              <w:right w:val="single" w:sz="4" w:space="0" w:color="auto"/>
            </w:tcBorders>
            <w:shd w:val="clear" w:color="auto" w:fill="auto"/>
            <w:noWrap/>
            <w:hideMark/>
          </w:tcPr>
          <w:p w14:paraId="544B23D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DANAMON INDONESIA, Tbk</w:t>
            </w:r>
          </w:p>
        </w:tc>
      </w:tr>
      <w:tr w:rsidR="00D55806" w:rsidRPr="001C21D8" w14:paraId="143588B2" w14:textId="77777777" w:rsidTr="002323B6">
        <w:tc>
          <w:tcPr>
            <w:tcW w:w="514" w:type="dxa"/>
            <w:tcBorders>
              <w:top w:val="nil"/>
              <w:left w:val="single" w:sz="4" w:space="0" w:color="auto"/>
              <w:bottom w:val="single" w:sz="4" w:space="0" w:color="auto"/>
              <w:right w:val="single" w:sz="4" w:space="0" w:color="auto"/>
            </w:tcBorders>
          </w:tcPr>
          <w:p w14:paraId="2A68513E" w14:textId="1DDE3F6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w:t>
            </w:r>
          </w:p>
        </w:tc>
        <w:tc>
          <w:tcPr>
            <w:tcW w:w="684" w:type="dxa"/>
            <w:tcBorders>
              <w:top w:val="nil"/>
              <w:left w:val="single" w:sz="4" w:space="0" w:color="auto"/>
              <w:bottom w:val="single" w:sz="4" w:space="0" w:color="auto"/>
              <w:right w:val="single" w:sz="4" w:space="0" w:color="auto"/>
            </w:tcBorders>
            <w:shd w:val="clear" w:color="auto" w:fill="auto"/>
            <w:noWrap/>
            <w:hideMark/>
          </w:tcPr>
          <w:p w14:paraId="50EE2286" w14:textId="2C6E9C2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013</w:t>
            </w:r>
          </w:p>
        </w:tc>
        <w:tc>
          <w:tcPr>
            <w:tcW w:w="3314" w:type="dxa"/>
            <w:tcBorders>
              <w:top w:val="nil"/>
              <w:left w:val="nil"/>
              <w:bottom w:val="single" w:sz="4" w:space="0" w:color="auto"/>
              <w:right w:val="single" w:sz="4" w:space="0" w:color="auto"/>
            </w:tcBorders>
            <w:shd w:val="clear" w:color="auto" w:fill="auto"/>
            <w:noWrap/>
            <w:hideMark/>
          </w:tcPr>
          <w:p w14:paraId="5AAF5AA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PERMATA, Tbk</w:t>
            </w:r>
          </w:p>
        </w:tc>
      </w:tr>
      <w:tr w:rsidR="00D55806" w:rsidRPr="001C21D8" w14:paraId="3EC79D94" w14:textId="77777777" w:rsidTr="002323B6">
        <w:tc>
          <w:tcPr>
            <w:tcW w:w="514" w:type="dxa"/>
            <w:tcBorders>
              <w:top w:val="nil"/>
              <w:left w:val="single" w:sz="4" w:space="0" w:color="auto"/>
              <w:bottom w:val="single" w:sz="4" w:space="0" w:color="auto"/>
              <w:right w:val="single" w:sz="4" w:space="0" w:color="auto"/>
            </w:tcBorders>
          </w:tcPr>
          <w:p w14:paraId="75D720A2" w14:textId="7232CAB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w:t>
            </w:r>
          </w:p>
        </w:tc>
        <w:tc>
          <w:tcPr>
            <w:tcW w:w="684" w:type="dxa"/>
            <w:tcBorders>
              <w:top w:val="nil"/>
              <w:left w:val="single" w:sz="4" w:space="0" w:color="auto"/>
              <w:bottom w:val="single" w:sz="4" w:space="0" w:color="auto"/>
              <w:right w:val="single" w:sz="4" w:space="0" w:color="auto"/>
            </w:tcBorders>
            <w:shd w:val="clear" w:color="auto" w:fill="auto"/>
            <w:noWrap/>
            <w:hideMark/>
          </w:tcPr>
          <w:p w14:paraId="64C9C7D7" w14:textId="7F01744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014</w:t>
            </w:r>
          </w:p>
        </w:tc>
        <w:tc>
          <w:tcPr>
            <w:tcW w:w="3314" w:type="dxa"/>
            <w:tcBorders>
              <w:top w:val="nil"/>
              <w:left w:val="nil"/>
              <w:bottom w:val="single" w:sz="4" w:space="0" w:color="auto"/>
              <w:right w:val="single" w:sz="4" w:space="0" w:color="auto"/>
            </w:tcBorders>
            <w:shd w:val="clear" w:color="auto" w:fill="auto"/>
            <w:noWrap/>
            <w:hideMark/>
          </w:tcPr>
          <w:p w14:paraId="2C045F4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CENTRAL ASIA, Tbk</w:t>
            </w:r>
          </w:p>
        </w:tc>
      </w:tr>
      <w:tr w:rsidR="00D55806" w:rsidRPr="001C21D8" w14:paraId="6603A2B4" w14:textId="77777777" w:rsidTr="002323B6">
        <w:tc>
          <w:tcPr>
            <w:tcW w:w="514" w:type="dxa"/>
            <w:tcBorders>
              <w:top w:val="nil"/>
              <w:left w:val="single" w:sz="4" w:space="0" w:color="auto"/>
              <w:bottom w:val="single" w:sz="4" w:space="0" w:color="auto"/>
              <w:right w:val="single" w:sz="4" w:space="0" w:color="auto"/>
            </w:tcBorders>
          </w:tcPr>
          <w:p w14:paraId="36C8EB8F" w14:textId="21971A0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w:t>
            </w:r>
          </w:p>
        </w:tc>
        <w:tc>
          <w:tcPr>
            <w:tcW w:w="684" w:type="dxa"/>
            <w:tcBorders>
              <w:top w:val="nil"/>
              <w:left w:val="single" w:sz="4" w:space="0" w:color="auto"/>
              <w:bottom w:val="single" w:sz="4" w:space="0" w:color="auto"/>
              <w:right w:val="single" w:sz="4" w:space="0" w:color="auto"/>
            </w:tcBorders>
            <w:shd w:val="clear" w:color="auto" w:fill="auto"/>
            <w:noWrap/>
            <w:hideMark/>
          </w:tcPr>
          <w:p w14:paraId="0AF5037F" w14:textId="590BDA7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016</w:t>
            </w:r>
          </w:p>
        </w:tc>
        <w:tc>
          <w:tcPr>
            <w:tcW w:w="3314" w:type="dxa"/>
            <w:tcBorders>
              <w:top w:val="nil"/>
              <w:left w:val="nil"/>
              <w:bottom w:val="single" w:sz="4" w:space="0" w:color="auto"/>
              <w:right w:val="single" w:sz="4" w:space="0" w:color="auto"/>
            </w:tcBorders>
            <w:shd w:val="clear" w:color="auto" w:fill="auto"/>
            <w:noWrap/>
            <w:hideMark/>
          </w:tcPr>
          <w:p w14:paraId="7493D29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MAYBANK INDONESIA, Tbk</w:t>
            </w:r>
          </w:p>
        </w:tc>
      </w:tr>
      <w:tr w:rsidR="00D55806" w:rsidRPr="001C21D8" w14:paraId="7D6D3FA7" w14:textId="77777777" w:rsidTr="002323B6">
        <w:tc>
          <w:tcPr>
            <w:tcW w:w="514" w:type="dxa"/>
            <w:tcBorders>
              <w:top w:val="nil"/>
              <w:left w:val="single" w:sz="4" w:space="0" w:color="auto"/>
              <w:bottom w:val="single" w:sz="4" w:space="0" w:color="auto"/>
              <w:right w:val="single" w:sz="4" w:space="0" w:color="auto"/>
            </w:tcBorders>
          </w:tcPr>
          <w:p w14:paraId="3CA776B3" w14:textId="3CCE790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w:t>
            </w:r>
          </w:p>
        </w:tc>
        <w:tc>
          <w:tcPr>
            <w:tcW w:w="684" w:type="dxa"/>
            <w:tcBorders>
              <w:top w:val="nil"/>
              <w:left w:val="single" w:sz="4" w:space="0" w:color="auto"/>
              <w:bottom w:val="single" w:sz="4" w:space="0" w:color="auto"/>
              <w:right w:val="single" w:sz="4" w:space="0" w:color="auto"/>
            </w:tcBorders>
            <w:shd w:val="clear" w:color="auto" w:fill="auto"/>
            <w:noWrap/>
            <w:hideMark/>
          </w:tcPr>
          <w:p w14:paraId="3485D34B" w14:textId="5501AF1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019</w:t>
            </w:r>
          </w:p>
        </w:tc>
        <w:tc>
          <w:tcPr>
            <w:tcW w:w="3314" w:type="dxa"/>
            <w:tcBorders>
              <w:top w:val="nil"/>
              <w:left w:val="nil"/>
              <w:bottom w:val="single" w:sz="4" w:space="0" w:color="auto"/>
              <w:right w:val="single" w:sz="4" w:space="0" w:color="auto"/>
            </w:tcBorders>
            <w:shd w:val="clear" w:color="auto" w:fill="auto"/>
            <w:noWrap/>
            <w:hideMark/>
          </w:tcPr>
          <w:p w14:paraId="0D07C069"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PAN INDONESIA BANK, Tbk</w:t>
            </w:r>
          </w:p>
        </w:tc>
      </w:tr>
      <w:tr w:rsidR="00D55806" w:rsidRPr="001C21D8" w14:paraId="0C5B6D1A" w14:textId="77777777" w:rsidTr="002323B6">
        <w:tc>
          <w:tcPr>
            <w:tcW w:w="514" w:type="dxa"/>
            <w:tcBorders>
              <w:top w:val="nil"/>
              <w:left w:val="single" w:sz="4" w:space="0" w:color="auto"/>
              <w:bottom w:val="single" w:sz="4" w:space="0" w:color="auto"/>
              <w:right w:val="single" w:sz="4" w:space="0" w:color="auto"/>
            </w:tcBorders>
          </w:tcPr>
          <w:p w14:paraId="2818140E" w14:textId="5806C0E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w:t>
            </w:r>
          </w:p>
        </w:tc>
        <w:tc>
          <w:tcPr>
            <w:tcW w:w="684" w:type="dxa"/>
            <w:tcBorders>
              <w:top w:val="nil"/>
              <w:left w:val="single" w:sz="4" w:space="0" w:color="auto"/>
              <w:bottom w:val="single" w:sz="4" w:space="0" w:color="auto"/>
              <w:right w:val="single" w:sz="4" w:space="0" w:color="auto"/>
            </w:tcBorders>
            <w:shd w:val="clear" w:color="auto" w:fill="auto"/>
            <w:noWrap/>
            <w:hideMark/>
          </w:tcPr>
          <w:p w14:paraId="632FDCC2" w14:textId="7F818D5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022</w:t>
            </w:r>
          </w:p>
        </w:tc>
        <w:tc>
          <w:tcPr>
            <w:tcW w:w="3314" w:type="dxa"/>
            <w:tcBorders>
              <w:top w:val="nil"/>
              <w:left w:val="nil"/>
              <w:bottom w:val="single" w:sz="4" w:space="0" w:color="auto"/>
              <w:right w:val="single" w:sz="4" w:space="0" w:color="auto"/>
            </w:tcBorders>
            <w:shd w:val="clear" w:color="auto" w:fill="auto"/>
            <w:noWrap/>
            <w:hideMark/>
          </w:tcPr>
          <w:p w14:paraId="3E34D85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CIMB NIAGA, Tbk</w:t>
            </w:r>
          </w:p>
        </w:tc>
      </w:tr>
      <w:tr w:rsidR="00D55806" w:rsidRPr="001C21D8" w14:paraId="77217FD3" w14:textId="77777777" w:rsidTr="002323B6">
        <w:tc>
          <w:tcPr>
            <w:tcW w:w="514" w:type="dxa"/>
            <w:tcBorders>
              <w:top w:val="nil"/>
              <w:left w:val="single" w:sz="4" w:space="0" w:color="auto"/>
              <w:bottom w:val="single" w:sz="4" w:space="0" w:color="auto"/>
              <w:right w:val="single" w:sz="4" w:space="0" w:color="auto"/>
            </w:tcBorders>
          </w:tcPr>
          <w:p w14:paraId="5205987F" w14:textId="1622A42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w:t>
            </w:r>
          </w:p>
        </w:tc>
        <w:tc>
          <w:tcPr>
            <w:tcW w:w="684" w:type="dxa"/>
            <w:tcBorders>
              <w:top w:val="nil"/>
              <w:left w:val="single" w:sz="4" w:space="0" w:color="auto"/>
              <w:bottom w:val="single" w:sz="4" w:space="0" w:color="auto"/>
              <w:right w:val="single" w:sz="4" w:space="0" w:color="auto"/>
            </w:tcBorders>
            <w:shd w:val="clear" w:color="auto" w:fill="auto"/>
            <w:noWrap/>
            <w:hideMark/>
          </w:tcPr>
          <w:p w14:paraId="2A753179" w14:textId="3EC621A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023</w:t>
            </w:r>
          </w:p>
        </w:tc>
        <w:tc>
          <w:tcPr>
            <w:tcW w:w="3314" w:type="dxa"/>
            <w:tcBorders>
              <w:top w:val="nil"/>
              <w:left w:val="nil"/>
              <w:bottom w:val="single" w:sz="4" w:space="0" w:color="auto"/>
              <w:right w:val="single" w:sz="4" w:space="0" w:color="auto"/>
            </w:tcBorders>
            <w:shd w:val="clear" w:color="auto" w:fill="auto"/>
            <w:noWrap/>
            <w:hideMark/>
          </w:tcPr>
          <w:p w14:paraId="6CF7BD2E"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UOB INDONESIA</w:t>
            </w:r>
          </w:p>
        </w:tc>
      </w:tr>
      <w:tr w:rsidR="00D55806" w:rsidRPr="001C21D8" w14:paraId="52D034D0" w14:textId="77777777" w:rsidTr="002323B6">
        <w:tc>
          <w:tcPr>
            <w:tcW w:w="514" w:type="dxa"/>
            <w:tcBorders>
              <w:top w:val="nil"/>
              <w:left w:val="single" w:sz="4" w:space="0" w:color="auto"/>
              <w:bottom w:val="single" w:sz="4" w:space="0" w:color="auto"/>
              <w:right w:val="single" w:sz="4" w:space="0" w:color="auto"/>
            </w:tcBorders>
          </w:tcPr>
          <w:p w14:paraId="23A37CA5" w14:textId="4A001DE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w:t>
            </w:r>
          </w:p>
        </w:tc>
        <w:tc>
          <w:tcPr>
            <w:tcW w:w="684" w:type="dxa"/>
            <w:tcBorders>
              <w:top w:val="nil"/>
              <w:left w:val="single" w:sz="4" w:space="0" w:color="auto"/>
              <w:bottom w:val="single" w:sz="4" w:space="0" w:color="auto"/>
              <w:right w:val="single" w:sz="4" w:space="0" w:color="auto"/>
            </w:tcBorders>
            <w:shd w:val="clear" w:color="auto" w:fill="auto"/>
            <w:noWrap/>
            <w:hideMark/>
          </w:tcPr>
          <w:p w14:paraId="5B31B411" w14:textId="3BB82D0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026</w:t>
            </w:r>
          </w:p>
        </w:tc>
        <w:tc>
          <w:tcPr>
            <w:tcW w:w="3314" w:type="dxa"/>
            <w:tcBorders>
              <w:top w:val="nil"/>
              <w:left w:val="nil"/>
              <w:bottom w:val="single" w:sz="4" w:space="0" w:color="auto"/>
              <w:right w:val="single" w:sz="4" w:space="0" w:color="auto"/>
            </w:tcBorders>
            <w:shd w:val="clear" w:color="auto" w:fill="auto"/>
            <w:noWrap/>
            <w:hideMark/>
          </w:tcPr>
          <w:p w14:paraId="1CD5D81B" w14:textId="244E384B"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LIPPOBANK TBK</w:t>
            </w:r>
          </w:p>
        </w:tc>
      </w:tr>
      <w:tr w:rsidR="00D55806" w:rsidRPr="001C21D8" w14:paraId="2FC40156" w14:textId="77777777" w:rsidTr="002323B6">
        <w:tc>
          <w:tcPr>
            <w:tcW w:w="514" w:type="dxa"/>
            <w:tcBorders>
              <w:top w:val="nil"/>
              <w:left w:val="single" w:sz="4" w:space="0" w:color="auto"/>
              <w:bottom w:val="single" w:sz="4" w:space="0" w:color="auto"/>
              <w:right w:val="single" w:sz="4" w:space="0" w:color="auto"/>
            </w:tcBorders>
          </w:tcPr>
          <w:p w14:paraId="3BD6A0FC" w14:textId="0188B19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w:t>
            </w:r>
          </w:p>
        </w:tc>
        <w:tc>
          <w:tcPr>
            <w:tcW w:w="684" w:type="dxa"/>
            <w:tcBorders>
              <w:top w:val="nil"/>
              <w:left w:val="single" w:sz="4" w:space="0" w:color="auto"/>
              <w:bottom w:val="single" w:sz="4" w:space="0" w:color="auto"/>
              <w:right w:val="single" w:sz="4" w:space="0" w:color="auto"/>
            </w:tcBorders>
            <w:shd w:val="clear" w:color="auto" w:fill="auto"/>
            <w:noWrap/>
            <w:hideMark/>
          </w:tcPr>
          <w:p w14:paraId="1886E176" w14:textId="51F1946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028</w:t>
            </w:r>
          </w:p>
        </w:tc>
        <w:tc>
          <w:tcPr>
            <w:tcW w:w="3314" w:type="dxa"/>
            <w:tcBorders>
              <w:top w:val="nil"/>
              <w:left w:val="nil"/>
              <w:bottom w:val="single" w:sz="4" w:space="0" w:color="auto"/>
              <w:right w:val="single" w:sz="4" w:space="0" w:color="auto"/>
            </w:tcBorders>
            <w:shd w:val="clear" w:color="auto" w:fill="auto"/>
            <w:noWrap/>
            <w:hideMark/>
          </w:tcPr>
          <w:p w14:paraId="098433CD"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OCBC NISP, Tbk</w:t>
            </w:r>
          </w:p>
        </w:tc>
      </w:tr>
      <w:tr w:rsidR="00D55806" w:rsidRPr="001C21D8" w14:paraId="7653F946" w14:textId="77777777" w:rsidTr="002323B6">
        <w:tc>
          <w:tcPr>
            <w:tcW w:w="514" w:type="dxa"/>
            <w:tcBorders>
              <w:top w:val="nil"/>
              <w:left w:val="single" w:sz="4" w:space="0" w:color="auto"/>
              <w:bottom w:val="single" w:sz="4" w:space="0" w:color="auto"/>
              <w:right w:val="single" w:sz="4" w:space="0" w:color="auto"/>
            </w:tcBorders>
          </w:tcPr>
          <w:p w14:paraId="5141FBAF" w14:textId="7411B2F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w:t>
            </w:r>
          </w:p>
        </w:tc>
        <w:tc>
          <w:tcPr>
            <w:tcW w:w="684" w:type="dxa"/>
            <w:tcBorders>
              <w:top w:val="nil"/>
              <w:left w:val="single" w:sz="4" w:space="0" w:color="auto"/>
              <w:bottom w:val="single" w:sz="4" w:space="0" w:color="auto"/>
              <w:right w:val="single" w:sz="4" w:space="0" w:color="auto"/>
            </w:tcBorders>
            <w:shd w:val="clear" w:color="auto" w:fill="auto"/>
            <w:noWrap/>
            <w:hideMark/>
          </w:tcPr>
          <w:p w14:paraId="0D740D1F" w14:textId="33EAC98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031</w:t>
            </w:r>
          </w:p>
        </w:tc>
        <w:tc>
          <w:tcPr>
            <w:tcW w:w="3314" w:type="dxa"/>
            <w:tcBorders>
              <w:top w:val="nil"/>
              <w:left w:val="nil"/>
              <w:bottom w:val="single" w:sz="4" w:space="0" w:color="auto"/>
              <w:right w:val="single" w:sz="4" w:space="0" w:color="auto"/>
            </w:tcBorders>
            <w:shd w:val="clear" w:color="auto" w:fill="auto"/>
            <w:noWrap/>
            <w:hideMark/>
          </w:tcPr>
          <w:p w14:paraId="38281FAD"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CITIBANK NA</w:t>
            </w:r>
          </w:p>
        </w:tc>
      </w:tr>
      <w:tr w:rsidR="00D55806" w:rsidRPr="001C21D8" w14:paraId="372D2F81" w14:textId="77777777" w:rsidTr="002323B6">
        <w:tc>
          <w:tcPr>
            <w:tcW w:w="514" w:type="dxa"/>
            <w:tcBorders>
              <w:top w:val="nil"/>
              <w:left w:val="single" w:sz="4" w:space="0" w:color="auto"/>
              <w:bottom w:val="single" w:sz="4" w:space="0" w:color="auto"/>
              <w:right w:val="single" w:sz="4" w:space="0" w:color="auto"/>
            </w:tcBorders>
          </w:tcPr>
          <w:p w14:paraId="109C0763" w14:textId="660A8D2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14</w:t>
            </w:r>
          </w:p>
        </w:tc>
        <w:tc>
          <w:tcPr>
            <w:tcW w:w="684" w:type="dxa"/>
            <w:tcBorders>
              <w:top w:val="nil"/>
              <w:left w:val="single" w:sz="4" w:space="0" w:color="auto"/>
              <w:bottom w:val="single" w:sz="4" w:space="0" w:color="auto"/>
              <w:right w:val="single" w:sz="4" w:space="0" w:color="auto"/>
            </w:tcBorders>
            <w:shd w:val="clear" w:color="auto" w:fill="auto"/>
            <w:noWrap/>
            <w:hideMark/>
          </w:tcPr>
          <w:p w14:paraId="0E8EF2EF" w14:textId="6B6158E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032</w:t>
            </w:r>
          </w:p>
        </w:tc>
        <w:tc>
          <w:tcPr>
            <w:tcW w:w="3314" w:type="dxa"/>
            <w:tcBorders>
              <w:top w:val="nil"/>
              <w:left w:val="nil"/>
              <w:bottom w:val="single" w:sz="4" w:space="0" w:color="auto"/>
              <w:right w:val="single" w:sz="4" w:space="0" w:color="auto"/>
            </w:tcBorders>
            <w:shd w:val="clear" w:color="auto" w:fill="auto"/>
            <w:noWrap/>
            <w:hideMark/>
          </w:tcPr>
          <w:p w14:paraId="1D0A821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JP. MORGAN CHASE BANK, N.A.</w:t>
            </w:r>
          </w:p>
        </w:tc>
      </w:tr>
      <w:tr w:rsidR="00D55806" w:rsidRPr="001C21D8" w14:paraId="06376FFB" w14:textId="77777777" w:rsidTr="002323B6">
        <w:tc>
          <w:tcPr>
            <w:tcW w:w="514" w:type="dxa"/>
            <w:tcBorders>
              <w:top w:val="nil"/>
              <w:left w:val="single" w:sz="4" w:space="0" w:color="auto"/>
              <w:bottom w:val="single" w:sz="4" w:space="0" w:color="auto"/>
              <w:right w:val="single" w:sz="4" w:space="0" w:color="auto"/>
            </w:tcBorders>
          </w:tcPr>
          <w:p w14:paraId="7DC8143D" w14:textId="3DD6398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15</w:t>
            </w:r>
          </w:p>
        </w:tc>
        <w:tc>
          <w:tcPr>
            <w:tcW w:w="684" w:type="dxa"/>
            <w:tcBorders>
              <w:top w:val="nil"/>
              <w:left w:val="single" w:sz="4" w:space="0" w:color="auto"/>
              <w:bottom w:val="single" w:sz="4" w:space="0" w:color="auto"/>
              <w:right w:val="single" w:sz="4" w:space="0" w:color="auto"/>
            </w:tcBorders>
            <w:shd w:val="clear" w:color="auto" w:fill="auto"/>
            <w:noWrap/>
            <w:hideMark/>
          </w:tcPr>
          <w:p w14:paraId="5B843377" w14:textId="4CD40B7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033</w:t>
            </w:r>
          </w:p>
        </w:tc>
        <w:tc>
          <w:tcPr>
            <w:tcW w:w="3314" w:type="dxa"/>
            <w:tcBorders>
              <w:top w:val="nil"/>
              <w:left w:val="nil"/>
              <w:bottom w:val="single" w:sz="4" w:space="0" w:color="auto"/>
              <w:right w:val="single" w:sz="4" w:space="0" w:color="auto"/>
            </w:tcBorders>
            <w:shd w:val="clear" w:color="auto" w:fill="auto"/>
            <w:noWrap/>
            <w:hideMark/>
          </w:tcPr>
          <w:p w14:paraId="79B740A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BANK OF AMERICA, N.A</w:t>
            </w:r>
          </w:p>
        </w:tc>
      </w:tr>
      <w:tr w:rsidR="00D55806" w:rsidRPr="001C21D8" w14:paraId="45C5BA50" w14:textId="77777777" w:rsidTr="002323B6">
        <w:tc>
          <w:tcPr>
            <w:tcW w:w="514" w:type="dxa"/>
            <w:tcBorders>
              <w:top w:val="nil"/>
              <w:left w:val="single" w:sz="4" w:space="0" w:color="auto"/>
              <w:bottom w:val="single" w:sz="4" w:space="0" w:color="auto"/>
              <w:right w:val="single" w:sz="4" w:space="0" w:color="auto"/>
            </w:tcBorders>
          </w:tcPr>
          <w:p w14:paraId="1FA7518D" w14:textId="5E69F5D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16</w:t>
            </w:r>
          </w:p>
        </w:tc>
        <w:tc>
          <w:tcPr>
            <w:tcW w:w="684" w:type="dxa"/>
            <w:tcBorders>
              <w:top w:val="nil"/>
              <w:left w:val="single" w:sz="4" w:space="0" w:color="auto"/>
              <w:bottom w:val="single" w:sz="4" w:space="0" w:color="auto"/>
              <w:right w:val="single" w:sz="4" w:space="0" w:color="auto"/>
            </w:tcBorders>
            <w:shd w:val="clear" w:color="auto" w:fill="auto"/>
            <w:noWrap/>
            <w:hideMark/>
          </w:tcPr>
          <w:p w14:paraId="17CF9DAB" w14:textId="7FBD63B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036</w:t>
            </w:r>
          </w:p>
        </w:tc>
        <w:tc>
          <w:tcPr>
            <w:tcW w:w="3314" w:type="dxa"/>
            <w:tcBorders>
              <w:top w:val="nil"/>
              <w:left w:val="nil"/>
              <w:bottom w:val="single" w:sz="4" w:space="0" w:color="auto"/>
              <w:right w:val="single" w:sz="4" w:space="0" w:color="auto"/>
            </w:tcBorders>
            <w:shd w:val="clear" w:color="auto" w:fill="auto"/>
            <w:noWrap/>
            <w:hideMark/>
          </w:tcPr>
          <w:p w14:paraId="12E0666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CHINA CONSTRUCTION BANK INDONESIA, Tbk</w:t>
            </w:r>
          </w:p>
        </w:tc>
      </w:tr>
      <w:tr w:rsidR="00D55806" w:rsidRPr="001C21D8" w14:paraId="6AAFABF2" w14:textId="77777777" w:rsidTr="002323B6">
        <w:tc>
          <w:tcPr>
            <w:tcW w:w="514" w:type="dxa"/>
            <w:tcBorders>
              <w:top w:val="nil"/>
              <w:left w:val="single" w:sz="4" w:space="0" w:color="auto"/>
              <w:bottom w:val="single" w:sz="4" w:space="0" w:color="auto"/>
              <w:right w:val="single" w:sz="4" w:space="0" w:color="auto"/>
            </w:tcBorders>
          </w:tcPr>
          <w:p w14:paraId="50DDCA9B" w14:textId="220A08D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17</w:t>
            </w:r>
          </w:p>
        </w:tc>
        <w:tc>
          <w:tcPr>
            <w:tcW w:w="684" w:type="dxa"/>
            <w:tcBorders>
              <w:top w:val="nil"/>
              <w:left w:val="single" w:sz="4" w:space="0" w:color="auto"/>
              <w:bottom w:val="single" w:sz="4" w:space="0" w:color="auto"/>
              <w:right w:val="single" w:sz="4" w:space="0" w:color="auto"/>
            </w:tcBorders>
            <w:shd w:val="clear" w:color="auto" w:fill="auto"/>
            <w:noWrap/>
            <w:hideMark/>
          </w:tcPr>
          <w:p w14:paraId="4D8965AE" w14:textId="70F0619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037</w:t>
            </w:r>
          </w:p>
        </w:tc>
        <w:tc>
          <w:tcPr>
            <w:tcW w:w="3314" w:type="dxa"/>
            <w:tcBorders>
              <w:top w:val="nil"/>
              <w:left w:val="nil"/>
              <w:bottom w:val="single" w:sz="4" w:space="0" w:color="auto"/>
              <w:right w:val="single" w:sz="4" w:space="0" w:color="auto"/>
            </w:tcBorders>
            <w:shd w:val="clear" w:color="auto" w:fill="auto"/>
            <w:noWrap/>
            <w:hideMark/>
          </w:tcPr>
          <w:p w14:paraId="2B0E9D27"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ARTHA GRAHA INTERNASIONAL, Tbk</w:t>
            </w:r>
          </w:p>
        </w:tc>
      </w:tr>
      <w:tr w:rsidR="00D55806" w:rsidRPr="001C21D8" w14:paraId="597079E2" w14:textId="77777777" w:rsidTr="002323B6">
        <w:tc>
          <w:tcPr>
            <w:tcW w:w="514" w:type="dxa"/>
            <w:tcBorders>
              <w:top w:val="nil"/>
              <w:left w:val="single" w:sz="4" w:space="0" w:color="auto"/>
              <w:bottom w:val="single" w:sz="4" w:space="0" w:color="auto"/>
              <w:right w:val="single" w:sz="4" w:space="0" w:color="auto"/>
            </w:tcBorders>
          </w:tcPr>
          <w:p w14:paraId="45B8D27A" w14:textId="7602B72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18</w:t>
            </w:r>
          </w:p>
        </w:tc>
        <w:tc>
          <w:tcPr>
            <w:tcW w:w="684" w:type="dxa"/>
            <w:tcBorders>
              <w:top w:val="nil"/>
              <w:left w:val="single" w:sz="4" w:space="0" w:color="auto"/>
              <w:bottom w:val="single" w:sz="4" w:space="0" w:color="auto"/>
              <w:right w:val="single" w:sz="4" w:space="0" w:color="auto"/>
            </w:tcBorders>
            <w:shd w:val="clear" w:color="auto" w:fill="auto"/>
            <w:noWrap/>
            <w:hideMark/>
          </w:tcPr>
          <w:p w14:paraId="70644764" w14:textId="67B27ED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040</w:t>
            </w:r>
          </w:p>
        </w:tc>
        <w:tc>
          <w:tcPr>
            <w:tcW w:w="3314" w:type="dxa"/>
            <w:tcBorders>
              <w:top w:val="nil"/>
              <w:left w:val="nil"/>
              <w:bottom w:val="single" w:sz="4" w:space="0" w:color="auto"/>
              <w:right w:val="single" w:sz="4" w:space="0" w:color="auto"/>
            </w:tcBorders>
            <w:shd w:val="clear" w:color="auto" w:fill="auto"/>
            <w:noWrap/>
            <w:hideMark/>
          </w:tcPr>
          <w:p w14:paraId="5213B76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THE BANGKOK BANK COMP. LTD</w:t>
            </w:r>
          </w:p>
        </w:tc>
      </w:tr>
      <w:tr w:rsidR="00D55806" w:rsidRPr="001C21D8" w14:paraId="7BAD0C64" w14:textId="77777777" w:rsidTr="002323B6">
        <w:tc>
          <w:tcPr>
            <w:tcW w:w="514" w:type="dxa"/>
            <w:tcBorders>
              <w:top w:val="nil"/>
              <w:left w:val="single" w:sz="4" w:space="0" w:color="auto"/>
              <w:bottom w:val="single" w:sz="4" w:space="0" w:color="auto"/>
              <w:right w:val="single" w:sz="4" w:space="0" w:color="auto"/>
            </w:tcBorders>
          </w:tcPr>
          <w:p w14:paraId="70DD91DC" w14:textId="6138A40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19</w:t>
            </w:r>
          </w:p>
        </w:tc>
        <w:tc>
          <w:tcPr>
            <w:tcW w:w="684" w:type="dxa"/>
            <w:tcBorders>
              <w:top w:val="nil"/>
              <w:left w:val="single" w:sz="4" w:space="0" w:color="auto"/>
              <w:bottom w:val="single" w:sz="4" w:space="0" w:color="auto"/>
              <w:right w:val="single" w:sz="4" w:space="0" w:color="auto"/>
            </w:tcBorders>
            <w:shd w:val="clear" w:color="auto" w:fill="auto"/>
            <w:noWrap/>
            <w:hideMark/>
          </w:tcPr>
          <w:p w14:paraId="4B00B02A" w14:textId="5E6F5A0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042</w:t>
            </w:r>
          </w:p>
        </w:tc>
        <w:tc>
          <w:tcPr>
            <w:tcW w:w="3314" w:type="dxa"/>
            <w:tcBorders>
              <w:top w:val="nil"/>
              <w:left w:val="nil"/>
              <w:bottom w:val="single" w:sz="4" w:space="0" w:color="auto"/>
              <w:right w:val="single" w:sz="4" w:space="0" w:color="auto"/>
            </w:tcBorders>
            <w:shd w:val="clear" w:color="auto" w:fill="auto"/>
            <w:noWrap/>
            <w:hideMark/>
          </w:tcPr>
          <w:p w14:paraId="747305A9"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MUFG Bank, Ltd</w:t>
            </w:r>
          </w:p>
        </w:tc>
      </w:tr>
      <w:tr w:rsidR="00D55806" w:rsidRPr="001C21D8" w14:paraId="31FB28F7" w14:textId="77777777" w:rsidTr="002323B6">
        <w:tc>
          <w:tcPr>
            <w:tcW w:w="514" w:type="dxa"/>
            <w:tcBorders>
              <w:top w:val="nil"/>
              <w:left w:val="single" w:sz="4" w:space="0" w:color="auto"/>
              <w:bottom w:val="single" w:sz="4" w:space="0" w:color="auto"/>
              <w:right w:val="single" w:sz="4" w:space="0" w:color="auto"/>
            </w:tcBorders>
          </w:tcPr>
          <w:p w14:paraId="2E818F68" w14:textId="54F9E3E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w:t>
            </w:r>
          </w:p>
        </w:tc>
        <w:tc>
          <w:tcPr>
            <w:tcW w:w="684" w:type="dxa"/>
            <w:tcBorders>
              <w:top w:val="nil"/>
              <w:left w:val="single" w:sz="4" w:space="0" w:color="auto"/>
              <w:bottom w:val="single" w:sz="4" w:space="0" w:color="auto"/>
              <w:right w:val="single" w:sz="4" w:space="0" w:color="auto"/>
            </w:tcBorders>
            <w:shd w:val="clear" w:color="auto" w:fill="auto"/>
            <w:noWrap/>
            <w:hideMark/>
          </w:tcPr>
          <w:p w14:paraId="38C15D07" w14:textId="7F31A48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046</w:t>
            </w:r>
          </w:p>
        </w:tc>
        <w:tc>
          <w:tcPr>
            <w:tcW w:w="3314" w:type="dxa"/>
            <w:tcBorders>
              <w:top w:val="nil"/>
              <w:left w:val="nil"/>
              <w:bottom w:val="single" w:sz="4" w:space="0" w:color="auto"/>
              <w:right w:val="single" w:sz="4" w:space="0" w:color="auto"/>
            </w:tcBorders>
            <w:shd w:val="clear" w:color="auto" w:fill="auto"/>
            <w:noWrap/>
            <w:hideMark/>
          </w:tcPr>
          <w:p w14:paraId="6D1AA36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DBS INDONESIA</w:t>
            </w:r>
          </w:p>
        </w:tc>
      </w:tr>
      <w:tr w:rsidR="00D55806" w:rsidRPr="001C21D8" w14:paraId="74F42472" w14:textId="77777777" w:rsidTr="002323B6">
        <w:tc>
          <w:tcPr>
            <w:tcW w:w="514" w:type="dxa"/>
            <w:tcBorders>
              <w:top w:val="nil"/>
              <w:left w:val="single" w:sz="4" w:space="0" w:color="auto"/>
              <w:bottom w:val="single" w:sz="4" w:space="0" w:color="auto"/>
              <w:right w:val="single" w:sz="4" w:space="0" w:color="auto"/>
            </w:tcBorders>
          </w:tcPr>
          <w:p w14:paraId="086D3D5E" w14:textId="11A81D3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21</w:t>
            </w:r>
          </w:p>
        </w:tc>
        <w:tc>
          <w:tcPr>
            <w:tcW w:w="684" w:type="dxa"/>
            <w:tcBorders>
              <w:top w:val="nil"/>
              <w:left w:val="single" w:sz="4" w:space="0" w:color="auto"/>
              <w:bottom w:val="single" w:sz="4" w:space="0" w:color="auto"/>
              <w:right w:val="single" w:sz="4" w:space="0" w:color="auto"/>
            </w:tcBorders>
            <w:shd w:val="clear" w:color="auto" w:fill="auto"/>
            <w:noWrap/>
            <w:hideMark/>
          </w:tcPr>
          <w:p w14:paraId="0B5F6C77" w14:textId="3B6763D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047</w:t>
            </w:r>
          </w:p>
        </w:tc>
        <w:tc>
          <w:tcPr>
            <w:tcW w:w="3314" w:type="dxa"/>
            <w:tcBorders>
              <w:top w:val="nil"/>
              <w:left w:val="nil"/>
              <w:bottom w:val="single" w:sz="4" w:space="0" w:color="auto"/>
              <w:right w:val="single" w:sz="4" w:space="0" w:color="auto"/>
            </w:tcBorders>
            <w:shd w:val="clear" w:color="auto" w:fill="auto"/>
            <w:noWrap/>
            <w:hideMark/>
          </w:tcPr>
          <w:p w14:paraId="66D0D7D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RESONA PERDANIA</w:t>
            </w:r>
          </w:p>
        </w:tc>
      </w:tr>
      <w:tr w:rsidR="00D55806" w:rsidRPr="001C21D8" w14:paraId="13404090" w14:textId="77777777" w:rsidTr="002323B6">
        <w:tc>
          <w:tcPr>
            <w:tcW w:w="514" w:type="dxa"/>
            <w:tcBorders>
              <w:top w:val="nil"/>
              <w:left w:val="single" w:sz="4" w:space="0" w:color="auto"/>
              <w:bottom w:val="single" w:sz="4" w:space="0" w:color="auto"/>
              <w:right w:val="single" w:sz="4" w:space="0" w:color="auto"/>
            </w:tcBorders>
          </w:tcPr>
          <w:p w14:paraId="361063F3" w14:textId="797463D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22</w:t>
            </w:r>
          </w:p>
        </w:tc>
        <w:tc>
          <w:tcPr>
            <w:tcW w:w="684" w:type="dxa"/>
            <w:tcBorders>
              <w:top w:val="nil"/>
              <w:left w:val="single" w:sz="4" w:space="0" w:color="auto"/>
              <w:bottom w:val="single" w:sz="4" w:space="0" w:color="auto"/>
              <w:right w:val="single" w:sz="4" w:space="0" w:color="auto"/>
            </w:tcBorders>
            <w:shd w:val="clear" w:color="auto" w:fill="auto"/>
            <w:noWrap/>
            <w:hideMark/>
          </w:tcPr>
          <w:p w14:paraId="55271A1B" w14:textId="61D7FCF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048</w:t>
            </w:r>
          </w:p>
        </w:tc>
        <w:tc>
          <w:tcPr>
            <w:tcW w:w="3314" w:type="dxa"/>
            <w:tcBorders>
              <w:top w:val="nil"/>
              <w:left w:val="nil"/>
              <w:bottom w:val="single" w:sz="4" w:space="0" w:color="auto"/>
              <w:right w:val="single" w:sz="4" w:space="0" w:color="auto"/>
            </w:tcBorders>
            <w:shd w:val="clear" w:color="auto" w:fill="auto"/>
            <w:noWrap/>
            <w:hideMark/>
          </w:tcPr>
          <w:p w14:paraId="58215ED7"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MIZUHO INDONESIA</w:t>
            </w:r>
          </w:p>
        </w:tc>
      </w:tr>
      <w:tr w:rsidR="00D55806" w:rsidRPr="001C21D8" w14:paraId="51E16AA5" w14:textId="77777777" w:rsidTr="002323B6">
        <w:tc>
          <w:tcPr>
            <w:tcW w:w="514" w:type="dxa"/>
            <w:tcBorders>
              <w:top w:val="nil"/>
              <w:left w:val="single" w:sz="4" w:space="0" w:color="auto"/>
              <w:bottom w:val="single" w:sz="4" w:space="0" w:color="auto"/>
              <w:right w:val="single" w:sz="4" w:space="0" w:color="auto"/>
            </w:tcBorders>
          </w:tcPr>
          <w:p w14:paraId="35F534B5" w14:textId="01284D0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23</w:t>
            </w:r>
          </w:p>
        </w:tc>
        <w:tc>
          <w:tcPr>
            <w:tcW w:w="684" w:type="dxa"/>
            <w:tcBorders>
              <w:top w:val="nil"/>
              <w:left w:val="single" w:sz="4" w:space="0" w:color="auto"/>
              <w:bottom w:val="single" w:sz="4" w:space="0" w:color="auto"/>
              <w:right w:val="single" w:sz="4" w:space="0" w:color="auto"/>
            </w:tcBorders>
            <w:shd w:val="clear" w:color="auto" w:fill="auto"/>
            <w:noWrap/>
            <w:hideMark/>
          </w:tcPr>
          <w:p w14:paraId="22F9A1B7" w14:textId="2DD7416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050</w:t>
            </w:r>
          </w:p>
        </w:tc>
        <w:tc>
          <w:tcPr>
            <w:tcW w:w="3314" w:type="dxa"/>
            <w:tcBorders>
              <w:top w:val="nil"/>
              <w:left w:val="nil"/>
              <w:bottom w:val="single" w:sz="4" w:space="0" w:color="auto"/>
              <w:right w:val="single" w:sz="4" w:space="0" w:color="auto"/>
            </w:tcBorders>
            <w:shd w:val="clear" w:color="auto" w:fill="auto"/>
            <w:noWrap/>
            <w:hideMark/>
          </w:tcPr>
          <w:p w14:paraId="5DBDB54E"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STANDARD CHARTERED BANK</w:t>
            </w:r>
          </w:p>
        </w:tc>
      </w:tr>
      <w:tr w:rsidR="00D55806" w:rsidRPr="001C21D8" w14:paraId="6D9970A3" w14:textId="77777777" w:rsidTr="002323B6">
        <w:tc>
          <w:tcPr>
            <w:tcW w:w="514" w:type="dxa"/>
            <w:tcBorders>
              <w:top w:val="nil"/>
              <w:left w:val="single" w:sz="4" w:space="0" w:color="auto"/>
              <w:bottom w:val="single" w:sz="4" w:space="0" w:color="auto"/>
              <w:right w:val="single" w:sz="4" w:space="0" w:color="auto"/>
            </w:tcBorders>
          </w:tcPr>
          <w:p w14:paraId="18552439" w14:textId="021F2E4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24</w:t>
            </w:r>
          </w:p>
        </w:tc>
        <w:tc>
          <w:tcPr>
            <w:tcW w:w="684" w:type="dxa"/>
            <w:tcBorders>
              <w:top w:val="nil"/>
              <w:left w:val="single" w:sz="4" w:space="0" w:color="auto"/>
              <w:bottom w:val="single" w:sz="4" w:space="0" w:color="auto"/>
              <w:right w:val="single" w:sz="4" w:space="0" w:color="auto"/>
            </w:tcBorders>
            <w:shd w:val="clear" w:color="auto" w:fill="auto"/>
            <w:noWrap/>
            <w:hideMark/>
          </w:tcPr>
          <w:p w14:paraId="4FC518B4" w14:textId="1AF3DC3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054</w:t>
            </w:r>
          </w:p>
        </w:tc>
        <w:tc>
          <w:tcPr>
            <w:tcW w:w="3314" w:type="dxa"/>
            <w:tcBorders>
              <w:top w:val="nil"/>
              <w:left w:val="nil"/>
              <w:bottom w:val="single" w:sz="4" w:space="0" w:color="auto"/>
              <w:right w:val="single" w:sz="4" w:space="0" w:color="auto"/>
            </w:tcBorders>
            <w:shd w:val="clear" w:color="auto" w:fill="auto"/>
            <w:noWrap/>
            <w:hideMark/>
          </w:tcPr>
          <w:p w14:paraId="57518649"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CAPITAL INDONESIA, Tbk</w:t>
            </w:r>
          </w:p>
        </w:tc>
      </w:tr>
      <w:tr w:rsidR="00D55806" w:rsidRPr="001C21D8" w14:paraId="10571063" w14:textId="77777777" w:rsidTr="002323B6">
        <w:tc>
          <w:tcPr>
            <w:tcW w:w="514" w:type="dxa"/>
            <w:tcBorders>
              <w:top w:val="nil"/>
              <w:left w:val="single" w:sz="4" w:space="0" w:color="auto"/>
              <w:bottom w:val="single" w:sz="4" w:space="0" w:color="auto"/>
              <w:right w:val="single" w:sz="4" w:space="0" w:color="auto"/>
            </w:tcBorders>
          </w:tcPr>
          <w:p w14:paraId="6AF9ABEB" w14:textId="013E360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25</w:t>
            </w:r>
          </w:p>
        </w:tc>
        <w:tc>
          <w:tcPr>
            <w:tcW w:w="684" w:type="dxa"/>
            <w:tcBorders>
              <w:top w:val="nil"/>
              <w:left w:val="single" w:sz="4" w:space="0" w:color="auto"/>
              <w:bottom w:val="single" w:sz="4" w:space="0" w:color="auto"/>
              <w:right w:val="single" w:sz="4" w:space="0" w:color="auto"/>
            </w:tcBorders>
            <w:shd w:val="clear" w:color="auto" w:fill="auto"/>
            <w:noWrap/>
            <w:hideMark/>
          </w:tcPr>
          <w:p w14:paraId="3283206A" w14:textId="155B4F3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057</w:t>
            </w:r>
          </w:p>
        </w:tc>
        <w:tc>
          <w:tcPr>
            <w:tcW w:w="3314" w:type="dxa"/>
            <w:tcBorders>
              <w:top w:val="nil"/>
              <w:left w:val="nil"/>
              <w:bottom w:val="single" w:sz="4" w:space="0" w:color="auto"/>
              <w:right w:val="single" w:sz="4" w:space="0" w:color="auto"/>
            </w:tcBorders>
            <w:shd w:val="clear" w:color="auto" w:fill="auto"/>
            <w:noWrap/>
            <w:hideMark/>
          </w:tcPr>
          <w:p w14:paraId="6B7F5E7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BNP PARIBAS INDONESIA</w:t>
            </w:r>
          </w:p>
        </w:tc>
      </w:tr>
      <w:tr w:rsidR="00D55806" w:rsidRPr="001C21D8" w14:paraId="473AE49F" w14:textId="77777777" w:rsidTr="002323B6">
        <w:tc>
          <w:tcPr>
            <w:tcW w:w="514" w:type="dxa"/>
            <w:tcBorders>
              <w:top w:val="nil"/>
              <w:left w:val="single" w:sz="4" w:space="0" w:color="auto"/>
              <w:bottom w:val="single" w:sz="4" w:space="0" w:color="auto"/>
              <w:right w:val="single" w:sz="4" w:space="0" w:color="auto"/>
            </w:tcBorders>
          </w:tcPr>
          <w:p w14:paraId="05FB067C" w14:textId="4AAA80C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26</w:t>
            </w:r>
          </w:p>
        </w:tc>
        <w:tc>
          <w:tcPr>
            <w:tcW w:w="684" w:type="dxa"/>
            <w:tcBorders>
              <w:top w:val="nil"/>
              <w:left w:val="single" w:sz="4" w:space="0" w:color="auto"/>
              <w:bottom w:val="single" w:sz="4" w:space="0" w:color="auto"/>
              <w:right w:val="single" w:sz="4" w:space="0" w:color="auto"/>
            </w:tcBorders>
            <w:shd w:val="clear" w:color="auto" w:fill="auto"/>
            <w:noWrap/>
            <w:hideMark/>
          </w:tcPr>
          <w:p w14:paraId="771C58D7" w14:textId="07453B2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058</w:t>
            </w:r>
          </w:p>
        </w:tc>
        <w:tc>
          <w:tcPr>
            <w:tcW w:w="3314" w:type="dxa"/>
            <w:tcBorders>
              <w:top w:val="nil"/>
              <w:left w:val="nil"/>
              <w:bottom w:val="single" w:sz="4" w:space="0" w:color="auto"/>
              <w:right w:val="single" w:sz="4" w:space="0" w:color="auto"/>
            </w:tcBorders>
            <w:shd w:val="clear" w:color="auto" w:fill="auto"/>
            <w:noWrap/>
            <w:hideMark/>
          </w:tcPr>
          <w:p w14:paraId="158916C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UOB BUANA</w:t>
            </w:r>
          </w:p>
        </w:tc>
      </w:tr>
      <w:tr w:rsidR="00D55806" w:rsidRPr="001C21D8" w14:paraId="337E47C6" w14:textId="77777777" w:rsidTr="002323B6">
        <w:tc>
          <w:tcPr>
            <w:tcW w:w="514" w:type="dxa"/>
            <w:tcBorders>
              <w:top w:val="nil"/>
              <w:left w:val="single" w:sz="4" w:space="0" w:color="auto"/>
              <w:bottom w:val="single" w:sz="4" w:space="0" w:color="auto"/>
              <w:right w:val="single" w:sz="4" w:space="0" w:color="auto"/>
            </w:tcBorders>
          </w:tcPr>
          <w:p w14:paraId="1C7F8427" w14:textId="0A1BAE5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27</w:t>
            </w:r>
          </w:p>
        </w:tc>
        <w:tc>
          <w:tcPr>
            <w:tcW w:w="684" w:type="dxa"/>
            <w:tcBorders>
              <w:top w:val="nil"/>
              <w:left w:val="single" w:sz="4" w:space="0" w:color="auto"/>
              <w:bottom w:val="single" w:sz="4" w:space="0" w:color="auto"/>
              <w:right w:val="single" w:sz="4" w:space="0" w:color="auto"/>
            </w:tcBorders>
            <w:shd w:val="clear" w:color="auto" w:fill="auto"/>
            <w:noWrap/>
            <w:hideMark/>
          </w:tcPr>
          <w:p w14:paraId="396180ED" w14:textId="0A34892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060</w:t>
            </w:r>
          </w:p>
        </w:tc>
        <w:tc>
          <w:tcPr>
            <w:tcW w:w="3314" w:type="dxa"/>
            <w:tcBorders>
              <w:top w:val="nil"/>
              <w:left w:val="nil"/>
              <w:bottom w:val="single" w:sz="4" w:space="0" w:color="auto"/>
              <w:right w:val="single" w:sz="4" w:space="0" w:color="auto"/>
            </w:tcBorders>
            <w:shd w:val="clear" w:color="auto" w:fill="auto"/>
            <w:noWrap/>
            <w:hideMark/>
          </w:tcPr>
          <w:p w14:paraId="6C9BE3C7" w14:textId="77F96A5D"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RABO BANK DUTA INDONESIA</w:t>
            </w:r>
          </w:p>
        </w:tc>
      </w:tr>
      <w:tr w:rsidR="00D55806" w:rsidRPr="001C21D8" w14:paraId="3CE1AE6B" w14:textId="77777777" w:rsidTr="002323B6">
        <w:tc>
          <w:tcPr>
            <w:tcW w:w="514" w:type="dxa"/>
            <w:tcBorders>
              <w:top w:val="nil"/>
              <w:left w:val="single" w:sz="4" w:space="0" w:color="auto"/>
              <w:bottom w:val="single" w:sz="4" w:space="0" w:color="auto"/>
              <w:right w:val="single" w:sz="4" w:space="0" w:color="auto"/>
            </w:tcBorders>
          </w:tcPr>
          <w:p w14:paraId="33783EB5" w14:textId="62FBA5D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28</w:t>
            </w:r>
          </w:p>
        </w:tc>
        <w:tc>
          <w:tcPr>
            <w:tcW w:w="684" w:type="dxa"/>
            <w:tcBorders>
              <w:top w:val="nil"/>
              <w:left w:val="single" w:sz="4" w:space="0" w:color="auto"/>
              <w:bottom w:val="single" w:sz="4" w:space="0" w:color="auto"/>
              <w:right w:val="single" w:sz="4" w:space="0" w:color="auto"/>
            </w:tcBorders>
            <w:shd w:val="clear" w:color="auto" w:fill="auto"/>
            <w:noWrap/>
            <w:hideMark/>
          </w:tcPr>
          <w:p w14:paraId="0E9441C9" w14:textId="62FD88D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061</w:t>
            </w:r>
          </w:p>
        </w:tc>
        <w:tc>
          <w:tcPr>
            <w:tcW w:w="3314" w:type="dxa"/>
            <w:tcBorders>
              <w:top w:val="nil"/>
              <w:left w:val="nil"/>
              <w:bottom w:val="single" w:sz="4" w:space="0" w:color="auto"/>
              <w:right w:val="single" w:sz="4" w:space="0" w:color="auto"/>
            </w:tcBorders>
            <w:shd w:val="clear" w:color="auto" w:fill="auto"/>
            <w:noWrap/>
            <w:hideMark/>
          </w:tcPr>
          <w:p w14:paraId="68AC811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ANZ INDONESIA</w:t>
            </w:r>
          </w:p>
        </w:tc>
      </w:tr>
      <w:tr w:rsidR="00D55806" w:rsidRPr="001C21D8" w14:paraId="22FD2219" w14:textId="77777777" w:rsidTr="002323B6">
        <w:tc>
          <w:tcPr>
            <w:tcW w:w="514" w:type="dxa"/>
            <w:tcBorders>
              <w:top w:val="nil"/>
              <w:left w:val="single" w:sz="4" w:space="0" w:color="auto"/>
              <w:bottom w:val="single" w:sz="4" w:space="0" w:color="auto"/>
              <w:right w:val="single" w:sz="4" w:space="0" w:color="auto"/>
            </w:tcBorders>
          </w:tcPr>
          <w:p w14:paraId="57832AC3" w14:textId="6B15A3A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29</w:t>
            </w:r>
          </w:p>
        </w:tc>
        <w:tc>
          <w:tcPr>
            <w:tcW w:w="684" w:type="dxa"/>
            <w:tcBorders>
              <w:top w:val="nil"/>
              <w:left w:val="single" w:sz="4" w:space="0" w:color="auto"/>
              <w:bottom w:val="single" w:sz="4" w:space="0" w:color="auto"/>
              <w:right w:val="single" w:sz="4" w:space="0" w:color="auto"/>
            </w:tcBorders>
            <w:shd w:val="clear" w:color="auto" w:fill="auto"/>
            <w:noWrap/>
            <w:hideMark/>
          </w:tcPr>
          <w:p w14:paraId="38ED0EE5" w14:textId="270A76F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067</w:t>
            </w:r>
          </w:p>
        </w:tc>
        <w:tc>
          <w:tcPr>
            <w:tcW w:w="3314" w:type="dxa"/>
            <w:tcBorders>
              <w:top w:val="nil"/>
              <w:left w:val="nil"/>
              <w:bottom w:val="single" w:sz="4" w:space="0" w:color="auto"/>
              <w:right w:val="single" w:sz="4" w:space="0" w:color="auto"/>
            </w:tcBorders>
            <w:shd w:val="clear" w:color="auto" w:fill="auto"/>
            <w:noWrap/>
            <w:hideMark/>
          </w:tcPr>
          <w:p w14:paraId="796140B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DEUTSCHE BANK AG.</w:t>
            </w:r>
          </w:p>
        </w:tc>
      </w:tr>
      <w:tr w:rsidR="00D55806" w:rsidRPr="001C21D8" w14:paraId="00EE148A" w14:textId="77777777" w:rsidTr="002323B6">
        <w:tc>
          <w:tcPr>
            <w:tcW w:w="514" w:type="dxa"/>
            <w:tcBorders>
              <w:top w:val="nil"/>
              <w:left w:val="single" w:sz="4" w:space="0" w:color="auto"/>
              <w:bottom w:val="single" w:sz="4" w:space="0" w:color="auto"/>
              <w:right w:val="single" w:sz="4" w:space="0" w:color="auto"/>
            </w:tcBorders>
          </w:tcPr>
          <w:p w14:paraId="1C107241" w14:textId="3833741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30</w:t>
            </w:r>
          </w:p>
        </w:tc>
        <w:tc>
          <w:tcPr>
            <w:tcW w:w="684" w:type="dxa"/>
            <w:tcBorders>
              <w:top w:val="nil"/>
              <w:left w:val="single" w:sz="4" w:space="0" w:color="auto"/>
              <w:bottom w:val="single" w:sz="4" w:space="0" w:color="auto"/>
              <w:right w:val="single" w:sz="4" w:space="0" w:color="auto"/>
            </w:tcBorders>
            <w:shd w:val="clear" w:color="auto" w:fill="auto"/>
            <w:noWrap/>
            <w:hideMark/>
          </w:tcPr>
          <w:p w14:paraId="6411DCBE" w14:textId="5E0C61C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068</w:t>
            </w:r>
          </w:p>
        </w:tc>
        <w:tc>
          <w:tcPr>
            <w:tcW w:w="3314" w:type="dxa"/>
            <w:tcBorders>
              <w:top w:val="nil"/>
              <w:left w:val="nil"/>
              <w:bottom w:val="single" w:sz="4" w:space="0" w:color="auto"/>
              <w:right w:val="single" w:sz="4" w:space="0" w:color="auto"/>
            </w:tcBorders>
            <w:shd w:val="clear" w:color="auto" w:fill="auto"/>
            <w:noWrap/>
            <w:hideMark/>
          </w:tcPr>
          <w:p w14:paraId="1C4E3FB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WOORI INDONESIA</w:t>
            </w:r>
          </w:p>
        </w:tc>
      </w:tr>
      <w:tr w:rsidR="00D55806" w:rsidRPr="001C21D8" w14:paraId="0289D8A7" w14:textId="77777777" w:rsidTr="002323B6">
        <w:tc>
          <w:tcPr>
            <w:tcW w:w="514" w:type="dxa"/>
            <w:tcBorders>
              <w:top w:val="nil"/>
              <w:left w:val="single" w:sz="4" w:space="0" w:color="auto"/>
              <w:bottom w:val="single" w:sz="4" w:space="0" w:color="auto"/>
              <w:right w:val="single" w:sz="4" w:space="0" w:color="auto"/>
            </w:tcBorders>
          </w:tcPr>
          <w:p w14:paraId="0327A67D" w14:textId="28F9621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31</w:t>
            </w:r>
          </w:p>
        </w:tc>
        <w:tc>
          <w:tcPr>
            <w:tcW w:w="684" w:type="dxa"/>
            <w:tcBorders>
              <w:top w:val="nil"/>
              <w:left w:val="single" w:sz="4" w:space="0" w:color="auto"/>
              <w:bottom w:val="single" w:sz="4" w:space="0" w:color="auto"/>
              <w:right w:val="single" w:sz="4" w:space="0" w:color="auto"/>
            </w:tcBorders>
            <w:shd w:val="clear" w:color="auto" w:fill="auto"/>
            <w:noWrap/>
            <w:hideMark/>
          </w:tcPr>
          <w:p w14:paraId="48969E31" w14:textId="3DFBE25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069</w:t>
            </w:r>
          </w:p>
        </w:tc>
        <w:tc>
          <w:tcPr>
            <w:tcW w:w="3314" w:type="dxa"/>
            <w:tcBorders>
              <w:top w:val="nil"/>
              <w:left w:val="nil"/>
              <w:bottom w:val="single" w:sz="4" w:space="0" w:color="auto"/>
              <w:right w:val="single" w:sz="4" w:space="0" w:color="auto"/>
            </w:tcBorders>
            <w:shd w:val="clear" w:color="auto" w:fill="auto"/>
            <w:noWrap/>
            <w:hideMark/>
          </w:tcPr>
          <w:p w14:paraId="553F902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BANK OF CHINA LIMITED</w:t>
            </w:r>
          </w:p>
        </w:tc>
      </w:tr>
      <w:tr w:rsidR="00D55806" w:rsidRPr="001C21D8" w14:paraId="5789FCB7" w14:textId="77777777" w:rsidTr="002323B6">
        <w:tc>
          <w:tcPr>
            <w:tcW w:w="514" w:type="dxa"/>
            <w:tcBorders>
              <w:top w:val="nil"/>
              <w:left w:val="single" w:sz="4" w:space="0" w:color="auto"/>
              <w:bottom w:val="single" w:sz="4" w:space="0" w:color="auto"/>
              <w:right w:val="single" w:sz="4" w:space="0" w:color="auto"/>
            </w:tcBorders>
          </w:tcPr>
          <w:p w14:paraId="3721DEB9" w14:textId="0235982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32</w:t>
            </w:r>
          </w:p>
        </w:tc>
        <w:tc>
          <w:tcPr>
            <w:tcW w:w="684" w:type="dxa"/>
            <w:tcBorders>
              <w:top w:val="nil"/>
              <w:left w:val="single" w:sz="4" w:space="0" w:color="auto"/>
              <w:bottom w:val="single" w:sz="4" w:space="0" w:color="auto"/>
              <w:right w:val="single" w:sz="4" w:space="0" w:color="auto"/>
            </w:tcBorders>
            <w:shd w:val="clear" w:color="auto" w:fill="auto"/>
            <w:noWrap/>
            <w:hideMark/>
          </w:tcPr>
          <w:p w14:paraId="7D491FC8" w14:textId="232AAC5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076</w:t>
            </w:r>
          </w:p>
        </w:tc>
        <w:tc>
          <w:tcPr>
            <w:tcW w:w="3314" w:type="dxa"/>
            <w:tcBorders>
              <w:top w:val="nil"/>
              <w:left w:val="nil"/>
              <w:bottom w:val="single" w:sz="4" w:space="0" w:color="auto"/>
              <w:right w:val="single" w:sz="4" w:space="0" w:color="auto"/>
            </w:tcBorders>
            <w:shd w:val="clear" w:color="auto" w:fill="auto"/>
            <w:noWrap/>
            <w:hideMark/>
          </w:tcPr>
          <w:p w14:paraId="795546C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BUMI ARTA, Tbk</w:t>
            </w:r>
          </w:p>
        </w:tc>
      </w:tr>
      <w:tr w:rsidR="00D55806" w:rsidRPr="001C21D8" w14:paraId="2E051D52" w14:textId="77777777" w:rsidTr="002323B6">
        <w:tc>
          <w:tcPr>
            <w:tcW w:w="514" w:type="dxa"/>
            <w:tcBorders>
              <w:top w:val="nil"/>
              <w:left w:val="single" w:sz="4" w:space="0" w:color="auto"/>
              <w:bottom w:val="single" w:sz="4" w:space="0" w:color="auto"/>
              <w:right w:val="single" w:sz="4" w:space="0" w:color="auto"/>
            </w:tcBorders>
          </w:tcPr>
          <w:p w14:paraId="673E7F84" w14:textId="5D1ACAA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33</w:t>
            </w:r>
          </w:p>
        </w:tc>
        <w:tc>
          <w:tcPr>
            <w:tcW w:w="684" w:type="dxa"/>
            <w:tcBorders>
              <w:top w:val="nil"/>
              <w:left w:val="single" w:sz="4" w:space="0" w:color="auto"/>
              <w:bottom w:val="single" w:sz="4" w:space="0" w:color="auto"/>
              <w:right w:val="single" w:sz="4" w:space="0" w:color="auto"/>
            </w:tcBorders>
            <w:shd w:val="clear" w:color="auto" w:fill="auto"/>
            <w:noWrap/>
            <w:hideMark/>
          </w:tcPr>
          <w:p w14:paraId="63B0D504" w14:textId="296A1F4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087</w:t>
            </w:r>
          </w:p>
        </w:tc>
        <w:tc>
          <w:tcPr>
            <w:tcW w:w="3314" w:type="dxa"/>
            <w:tcBorders>
              <w:top w:val="nil"/>
              <w:left w:val="nil"/>
              <w:bottom w:val="single" w:sz="4" w:space="0" w:color="auto"/>
              <w:right w:val="single" w:sz="4" w:space="0" w:color="auto"/>
            </w:tcBorders>
            <w:shd w:val="clear" w:color="auto" w:fill="auto"/>
            <w:noWrap/>
            <w:hideMark/>
          </w:tcPr>
          <w:p w14:paraId="11E8E0CF"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HSBC INDONESIA</w:t>
            </w:r>
          </w:p>
        </w:tc>
      </w:tr>
      <w:tr w:rsidR="00D55806" w:rsidRPr="001C21D8" w14:paraId="76A04B8C" w14:textId="77777777" w:rsidTr="002323B6">
        <w:tc>
          <w:tcPr>
            <w:tcW w:w="514" w:type="dxa"/>
            <w:tcBorders>
              <w:top w:val="nil"/>
              <w:left w:val="single" w:sz="4" w:space="0" w:color="auto"/>
              <w:bottom w:val="single" w:sz="4" w:space="0" w:color="auto"/>
              <w:right w:val="single" w:sz="4" w:space="0" w:color="auto"/>
            </w:tcBorders>
          </w:tcPr>
          <w:p w14:paraId="4829F315" w14:textId="67DE967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34</w:t>
            </w:r>
          </w:p>
        </w:tc>
        <w:tc>
          <w:tcPr>
            <w:tcW w:w="684" w:type="dxa"/>
            <w:tcBorders>
              <w:top w:val="nil"/>
              <w:left w:val="single" w:sz="4" w:space="0" w:color="auto"/>
              <w:bottom w:val="single" w:sz="4" w:space="0" w:color="auto"/>
              <w:right w:val="single" w:sz="4" w:space="0" w:color="auto"/>
            </w:tcBorders>
            <w:shd w:val="clear" w:color="auto" w:fill="auto"/>
            <w:noWrap/>
            <w:hideMark/>
          </w:tcPr>
          <w:p w14:paraId="1542AE81" w14:textId="63AEE8E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089</w:t>
            </w:r>
          </w:p>
        </w:tc>
        <w:tc>
          <w:tcPr>
            <w:tcW w:w="3314" w:type="dxa"/>
            <w:tcBorders>
              <w:top w:val="nil"/>
              <w:left w:val="nil"/>
              <w:bottom w:val="single" w:sz="4" w:space="0" w:color="auto"/>
              <w:right w:val="single" w:sz="4" w:space="0" w:color="auto"/>
            </w:tcBorders>
            <w:shd w:val="clear" w:color="auto" w:fill="auto"/>
            <w:noWrap/>
            <w:hideMark/>
          </w:tcPr>
          <w:p w14:paraId="3A2D4AED"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RABOBANK INTERNATIONAL INDONESIA</w:t>
            </w:r>
          </w:p>
        </w:tc>
      </w:tr>
      <w:tr w:rsidR="00D55806" w:rsidRPr="001C21D8" w14:paraId="4B496AA9" w14:textId="77777777" w:rsidTr="002323B6">
        <w:tc>
          <w:tcPr>
            <w:tcW w:w="514" w:type="dxa"/>
            <w:tcBorders>
              <w:top w:val="nil"/>
              <w:left w:val="single" w:sz="4" w:space="0" w:color="auto"/>
              <w:bottom w:val="single" w:sz="4" w:space="0" w:color="auto"/>
              <w:right w:val="single" w:sz="4" w:space="0" w:color="auto"/>
            </w:tcBorders>
          </w:tcPr>
          <w:p w14:paraId="3F55AD4C" w14:textId="613EF32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35</w:t>
            </w:r>
          </w:p>
        </w:tc>
        <w:tc>
          <w:tcPr>
            <w:tcW w:w="684" w:type="dxa"/>
            <w:tcBorders>
              <w:top w:val="nil"/>
              <w:left w:val="single" w:sz="4" w:space="0" w:color="auto"/>
              <w:bottom w:val="single" w:sz="4" w:space="0" w:color="auto"/>
              <w:right w:val="single" w:sz="4" w:space="0" w:color="auto"/>
            </w:tcBorders>
            <w:shd w:val="clear" w:color="auto" w:fill="auto"/>
            <w:noWrap/>
            <w:hideMark/>
          </w:tcPr>
          <w:p w14:paraId="7E7F37CF" w14:textId="0C5F4E9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095</w:t>
            </w:r>
          </w:p>
        </w:tc>
        <w:tc>
          <w:tcPr>
            <w:tcW w:w="3314" w:type="dxa"/>
            <w:tcBorders>
              <w:top w:val="nil"/>
              <w:left w:val="nil"/>
              <w:bottom w:val="single" w:sz="4" w:space="0" w:color="auto"/>
              <w:right w:val="single" w:sz="4" w:space="0" w:color="auto"/>
            </w:tcBorders>
            <w:shd w:val="clear" w:color="auto" w:fill="auto"/>
            <w:noWrap/>
            <w:hideMark/>
          </w:tcPr>
          <w:p w14:paraId="718D0D7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JTRUST INDONESIA, TBK</w:t>
            </w:r>
          </w:p>
        </w:tc>
      </w:tr>
      <w:tr w:rsidR="00D55806" w:rsidRPr="001C21D8" w14:paraId="6AE03016" w14:textId="77777777" w:rsidTr="002323B6">
        <w:tc>
          <w:tcPr>
            <w:tcW w:w="514" w:type="dxa"/>
            <w:tcBorders>
              <w:top w:val="nil"/>
              <w:left w:val="single" w:sz="4" w:space="0" w:color="auto"/>
              <w:bottom w:val="single" w:sz="4" w:space="0" w:color="auto"/>
              <w:right w:val="single" w:sz="4" w:space="0" w:color="auto"/>
            </w:tcBorders>
          </w:tcPr>
          <w:p w14:paraId="1C3131D8" w14:textId="4702E12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36</w:t>
            </w:r>
          </w:p>
        </w:tc>
        <w:tc>
          <w:tcPr>
            <w:tcW w:w="684" w:type="dxa"/>
            <w:tcBorders>
              <w:top w:val="nil"/>
              <w:left w:val="single" w:sz="4" w:space="0" w:color="auto"/>
              <w:bottom w:val="single" w:sz="4" w:space="0" w:color="auto"/>
              <w:right w:val="single" w:sz="4" w:space="0" w:color="auto"/>
            </w:tcBorders>
            <w:shd w:val="clear" w:color="auto" w:fill="auto"/>
            <w:noWrap/>
            <w:hideMark/>
          </w:tcPr>
          <w:p w14:paraId="5A8DC1AA" w14:textId="54E6254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097</w:t>
            </w:r>
          </w:p>
        </w:tc>
        <w:tc>
          <w:tcPr>
            <w:tcW w:w="3314" w:type="dxa"/>
            <w:tcBorders>
              <w:top w:val="nil"/>
              <w:left w:val="nil"/>
              <w:bottom w:val="single" w:sz="4" w:space="0" w:color="auto"/>
              <w:right w:val="single" w:sz="4" w:space="0" w:color="auto"/>
            </w:tcBorders>
            <w:shd w:val="clear" w:color="auto" w:fill="auto"/>
            <w:noWrap/>
            <w:hideMark/>
          </w:tcPr>
          <w:p w14:paraId="0B4B82A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MAYAPADA INTERNATIONAL, Tbk</w:t>
            </w:r>
          </w:p>
        </w:tc>
      </w:tr>
      <w:tr w:rsidR="00D55806" w:rsidRPr="001C21D8" w14:paraId="28494A47" w14:textId="77777777" w:rsidTr="002323B6">
        <w:tc>
          <w:tcPr>
            <w:tcW w:w="514" w:type="dxa"/>
            <w:tcBorders>
              <w:top w:val="nil"/>
              <w:left w:val="single" w:sz="4" w:space="0" w:color="auto"/>
              <w:bottom w:val="single" w:sz="4" w:space="0" w:color="auto"/>
              <w:right w:val="single" w:sz="4" w:space="0" w:color="auto"/>
            </w:tcBorders>
          </w:tcPr>
          <w:p w14:paraId="32048BFF" w14:textId="54857C8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37</w:t>
            </w:r>
          </w:p>
        </w:tc>
        <w:tc>
          <w:tcPr>
            <w:tcW w:w="684" w:type="dxa"/>
            <w:tcBorders>
              <w:top w:val="nil"/>
              <w:left w:val="single" w:sz="4" w:space="0" w:color="auto"/>
              <w:bottom w:val="single" w:sz="4" w:space="0" w:color="auto"/>
              <w:right w:val="single" w:sz="4" w:space="0" w:color="auto"/>
            </w:tcBorders>
            <w:shd w:val="clear" w:color="auto" w:fill="auto"/>
            <w:noWrap/>
            <w:hideMark/>
          </w:tcPr>
          <w:p w14:paraId="35A199A7" w14:textId="2651FA8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110</w:t>
            </w:r>
          </w:p>
        </w:tc>
        <w:tc>
          <w:tcPr>
            <w:tcW w:w="3314" w:type="dxa"/>
            <w:tcBorders>
              <w:top w:val="nil"/>
              <w:left w:val="nil"/>
              <w:bottom w:val="single" w:sz="4" w:space="0" w:color="auto"/>
              <w:right w:val="single" w:sz="4" w:space="0" w:color="auto"/>
            </w:tcBorders>
            <w:shd w:val="clear" w:color="auto" w:fill="auto"/>
            <w:noWrap/>
            <w:hideMark/>
          </w:tcPr>
          <w:p w14:paraId="1390779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JAWA BARAT DAN BANTEN, Tbk</w:t>
            </w:r>
          </w:p>
        </w:tc>
      </w:tr>
      <w:tr w:rsidR="00D55806" w:rsidRPr="001C21D8" w14:paraId="13631A2A" w14:textId="77777777" w:rsidTr="002323B6">
        <w:tc>
          <w:tcPr>
            <w:tcW w:w="514" w:type="dxa"/>
            <w:tcBorders>
              <w:top w:val="nil"/>
              <w:left w:val="single" w:sz="4" w:space="0" w:color="auto"/>
              <w:bottom w:val="single" w:sz="4" w:space="0" w:color="auto"/>
              <w:right w:val="single" w:sz="4" w:space="0" w:color="auto"/>
            </w:tcBorders>
          </w:tcPr>
          <w:p w14:paraId="631CF0F1" w14:textId="2007003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38</w:t>
            </w:r>
          </w:p>
        </w:tc>
        <w:tc>
          <w:tcPr>
            <w:tcW w:w="684" w:type="dxa"/>
            <w:tcBorders>
              <w:top w:val="nil"/>
              <w:left w:val="single" w:sz="4" w:space="0" w:color="auto"/>
              <w:bottom w:val="single" w:sz="4" w:space="0" w:color="auto"/>
              <w:right w:val="single" w:sz="4" w:space="0" w:color="auto"/>
            </w:tcBorders>
            <w:shd w:val="clear" w:color="auto" w:fill="auto"/>
            <w:noWrap/>
            <w:hideMark/>
          </w:tcPr>
          <w:p w14:paraId="1EB35EE3" w14:textId="737B7AA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111</w:t>
            </w:r>
          </w:p>
        </w:tc>
        <w:tc>
          <w:tcPr>
            <w:tcW w:w="3314" w:type="dxa"/>
            <w:tcBorders>
              <w:top w:val="nil"/>
              <w:left w:val="nil"/>
              <w:bottom w:val="single" w:sz="4" w:space="0" w:color="auto"/>
              <w:right w:val="single" w:sz="4" w:space="0" w:color="auto"/>
            </w:tcBorders>
            <w:shd w:val="clear" w:color="auto" w:fill="auto"/>
            <w:noWrap/>
            <w:hideMark/>
          </w:tcPr>
          <w:p w14:paraId="624BDCD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DKI</w:t>
            </w:r>
          </w:p>
        </w:tc>
      </w:tr>
      <w:tr w:rsidR="00D55806" w:rsidRPr="001C21D8" w14:paraId="51C3D8EB" w14:textId="77777777" w:rsidTr="002323B6">
        <w:tc>
          <w:tcPr>
            <w:tcW w:w="514" w:type="dxa"/>
            <w:tcBorders>
              <w:top w:val="nil"/>
              <w:left w:val="single" w:sz="4" w:space="0" w:color="auto"/>
              <w:bottom w:val="single" w:sz="4" w:space="0" w:color="auto"/>
              <w:right w:val="single" w:sz="4" w:space="0" w:color="auto"/>
            </w:tcBorders>
          </w:tcPr>
          <w:p w14:paraId="045D409E" w14:textId="47A0082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39</w:t>
            </w:r>
          </w:p>
        </w:tc>
        <w:tc>
          <w:tcPr>
            <w:tcW w:w="684" w:type="dxa"/>
            <w:tcBorders>
              <w:top w:val="nil"/>
              <w:left w:val="single" w:sz="4" w:space="0" w:color="auto"/>
              <w:bottom w:val="single" w:sz="4" w:space="0" w:color="auto"/>
              <w:right w:val="single" w:sz="4" w:space="0" w:color="auto"/>
            </w:tcBorders>
            <w:shd w:val="clear" w:color="auto" w:fill="auto"/>
            <w:noWrap/>
            <w:hideMark/>
          </w:tcPr>
          <w:p w14:paraId="5BEF87BC" w14:textId="6854480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112</w:t>
            </w:r>
          </w:p>
        </w:tc>
        <w:tc>
          <w:tcPr>
            <w:tcW w:w="3314" w:type="dxa"/>
            <w:tcBorders>
              <w:top w:val="nil"/>
              <w:left w:val="nil"/>
              <w:bottom w:val="single" w:sz="4" w:space="0" w:color="auto"/>
              <w:right w:val="single" w:sz="4" w:space="0" w:color="auto"/>
            </w:tcBorders>
            <w:shd w:val="clear" w:color="auto" w:fill="auto"/>
            <w:noWrap/>
            <w:hideMark/>
          </w:tcPr>
          <w:p w14:paraId="0F37264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DAERAH ISTIMEWA YOGYAKARTA</w:t>
            </w:r>
          </w:p>
        </w:tc>
      </w:tr>
      <w:tr w:rsidR="00D55806" w:rsidRPr="001C21D8" w14:paraId="7F3B9F53" w14:textId="77777777" w:rsidTr="002323B6">
        <w:tc>
          <w:tcPr>
            <w:tcW w:w="514" w:type="dxa"/>
            <w:tcBorders>
              <w:top w:val="nil"/>
              <w:left w:val="single" w:sz="4" w:space="0" w:color="auto"/>
              <w:bottom w:val="single" w:sz="4" w:space="0" w:color="auto"/>
              <w:right w:val="single" w:sz="4" w:space="0" w:color="auto"/>
            </w:tcBorders>
          </w:tcPr>
          <w:p w14:paraId="63FCB8F5" w14:textId="6165DFF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40</w:t>
            </w:r>
          </w:p>
        </w:tc>
        <w:tc>
          <w:tcPr>
            <w:tcW w:w="684" w:type="dxa"/>
            <w:tcBorders>
              <w:top w:val="nil"/>
              <w:left w:val="single" w:sz="4" w:space="0" w:color="auto"/>
              <w:bottom w:val="single" w:sz="4" w:space="0" w:color="auto"/>
              <w:right w:val="single" w:sz="4" w:space="0" w:color="auto"/>
            </w:tcBorders>
            <w:shd w:val="clear" w:color="auto" w:fill="auto"/>
            <w:noWrap/>
            <w:hideMark/>
          </w:tcPr>
          <w:p w14:paraId="61657D85" w14:textId="0884A6B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113</w:t>
            </w:r>
          </w:p>
        </w:tc>
        <w:tc>
          <w:tcPr>
            <w:tcW w:w="3314" w:type="dxa"/>
            <w:tcBorders>
              <w:top w:val="nil"/>
              <w:left w:val="nil"/>
              <w:bottom w:val="single" w:sz="4" w:space="0" w:color="auto"/>
              <w:right w:val="single" w:sz="4" w:space="0" w:color="auto"/>
            </w:tcBorders>
            <w:shd w:val="clear" w:color="auto" w:fill="auto"/>
            <w:noWrap/>
            <w:hideMark/>
          </w:tcPr>
          <w:p w14:paraId="0D8D427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JAWA TENGAH</w:t>
            </w:r>
          </w:p>
        </w:tc>
      </w:tr>
      <w:tr w:rsidR="00D55806" w:rsidRPr="001C21D8" w14:paraId="7382DE97" w14:textId="77777777" w:rsidTr="002323B6">
        <w:tc>
          <w:tcPr>
            <w:tcW w:w="514" w:type="dxa"/>
            <w:tcBorders>
              <w:top w:val="nil"/>
              <w:left w:val="single" w:sz="4" w:space="0" w:color="auto"/>
              <w:bottom w:val="single" w:sz="4" w:space="0" w:color="auto"/>
              <w:right w:val="single" w:sz="4" w:space="0" w:color="auto"/>
            </w:tcBorders>
          </w:tcPr>
          <w:p w14:paraId="3853CFCB" w14:textId="1C4ED79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41</w:t>
            </w:r>
          </w:p>
        </w:tc>
        <w:tc>
          <w:tcPr>
            <w:tcW w:w="684" w:type="dxa"/>
            <w:tcBorders>
              <w:top w:val="nil"/>
              <w:left w:val="single" w:sz="4" w:space="0" w:color="auto"/>
              <w:bottom w:val="single" w:sz="4" w:space="0" w:color="auto"/>
              <w:right w:val="single" w:sz="4" w:space="0" w:color="auto"/>
            </w:tcBorders>
            <w:shd w:val="clear" w:color="auto" w:fill="auto"/>
            <w:noWrap/>
            <w:hideMark/>
          </w:tcPr>
          <w:p w14:paraId="2D5C3A06" w14:textId="7150803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114</w:t>
            </w:r>
          </w:p>
        </w:tc>
        <w:tc>
          <w:tcPr>
            <w:tcW w:w="3314" w:type="dxa"/>
            <w:tcBorders>
              <w:top w:val="nil"/>
              <w:left w:val="nil"/>
              <w:bottom w:val="single" w:sz="4" w:space="0" w:color="auto"/>
              <w:right w:val="single" w:sz="4" w:space="0" w:color="auto"/>
            </w:tcBorders>
            <w:shd w:val="clear" w:color="auto" w:fill="auto"/>
            <w:noWrap/>
            <w:hideMark/>
          </w:tcPr>
          <w:p w14:paraId="462AD038" w14:textId="500A7A8C"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BPD JAWA TIMUR</w:t>
            </w:r>
          </w:p>
        </w:tc>
      </w:tr>
      <w:tr w:rsidR="00D55806" w:rsidRPr="001C21D8" w14:paraId="3FD876DF" w14:textId="77777777" w:rsidTr="002323B6">
        <w:tc>
          <w:tcPr>
            <w:tcW w:w="514" w:type="dxa"/>
            <w:tcBorders>
              <w:top w:val="nil"/>
              <w:left w:val="single" w:sz="4" w:space="0" w:color="auto"/>
              <w:bottom w:val="single" w:sz="4" w:space="0" w:color="auto"/>
              <w:right w:val="single" w:sz="4" w:space="0" w:color="auto"/>
            </w:tcBorders>
          </w:tcPr>
          <w:p w14:paraId="6DB786D2" w14:textId="17B2485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43</w:t>
            </w:r>
          </w:p>
        </w:tc>
        <w:tc>
          <w:tcPr>
            <w:tcW w:w="684" w:type="dxa"/>
            <w:tcBorders>
              <w:top w:val="nil"/>
              <w:left w:val="single" w:sz="4" w:space="0" w:color="auto"/>
              <w:bottom w:val="single" w:sz="4" w:space="0" w:color="auto"/>
              <w:right w:val="single" w:sz="4" w:space="0" w:color="auto"/>
            </w:tcBorders>
            <w:shd w:val="clear" w:color="auto" w:fill="auto"/>
            <w:noWrap/>
            <w:hideMark/>
          </w:tcPr>
          <w:p w14:paraId="7EA2366C" w14:textId="0257648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115</w:t>
            </w:r>
          </w:p>
        </w:tc>
        <w:tc>
          <w:tcPr>
            <w:tcW w:w="3314" w:type="dxa"/>
            <w:tcBorders>
              <w:top w:val="nil"/>
              <w:left w:val="nil"/>
              <w:bottom w:val="single" w:sz="4" w:space="0" w:color="auto"/>
              <w:right w:val="single" w:sz="4" w:space="0" w:color="auto"/>
            </w:tcBorders>
            <w:shd w:val="clear" w:color="auto" w:fill="auto"/>
            <w:noWrap/>
            <w:hideMark/>
          </w:tcPr>
          <w:p w14:paraId="300EB8E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JAMBI</w:t>
            </w:r>
          </w:p>
        </w:tc>
      </w:tr>
      <w:tr w:rsidR="00D55806" w:rsidRPr="001C21D8" w14:paraId="2237E44F" w14:textId="77777777" w:rsidTr="002323B6">
        <w:tc>
          <w:tcPr>
            <w:tcW w:w="514" w:type="dxa"/>
            <w:tcBorders>
              <w:top w:val="nil"/>
              <w:left w:val="single" w:sz="4" w:space="0" w:color="auto"/>
              <w:bottom w:val="single" w:sz="4" w:space="0" w:color="auto"/>
              <w:right w:val="single" w:sz="4" w:space="0" w:color="auto"/>
            </w:tcBorders>
          </w:tcPr>
          <w:p w14:paraId="2FD5E731" w14:textId="2D8D6B0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44</w:t>
            </w:r>
          </w:p>
        </w:tc>
        <w:tc>
          <w:tcPr>
            <w:tcW w:w="684" w:type="dxa"/>
            <w:tcBorders>
              <w:top w:val="nil"/>
              <w:left w:val="single" w:sz="4" w:space="0" w:color="auto"/>
              <w:bottom w:val="single" w:sz="4" w:space="0" w:color="auto"/>
              <w:right w:val="single" w:sz="4" w:space="0" w:color="auto"/>
            </w:tcBorders>
            <w:shd w:val="clear" w:color="auto" w:fill="auto"/>
            <w:noWrap/>
            <w:hideMark/>
          </w:tcPr>
          <w:p w14:paraId="6E5513A3" w14:textId="34BC1DF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116</w:t>
            </w:r>
          </w:p>
        </w:tc>
        <w:tc>
          <w:tcPr>
            <w:tcW w:w="3314" w:type="dxa"/>
            <w:tcBorders>
              <w:top w:val="nil"/>
              <w:left w:val="nil"/>
              <w:bottom w:val="single" w:sz="4" w:space="0" w:color="auto"/>
              <w:right w:val="single" w:sz="4" w:space="0" w:color="auto"/>
            </w:tcBorders>
            <w:shd w:val="clear" w:color="auto" w:fill="auto"/>
            <w:noWrap/>
            <w:hideMark/>
          </w:tcPr>
          <w:p w14:paraId="50DF511F"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ACEH SYARIAH</w:t>
            </w:r>
          </w:p>
        </w:tc>
      </w:tr>
      <w:tr w:rsidR="00D55806" w:rsidRPr="001C21D8" w14:paraId="2C269306" w14:textId="77777777" w:rsidTr="002323B6">
        <w:tc>
          <w:tcPr>
            <w:tcW w:w="514" w:type="dxa"/>
            <w:tcBorders>
              <w:top w:val="nil"/>
              <w:left w:val="single" w:sz="4" w:space="0" w:color="auto"/>
              <w:bottom w:val="single" w:sz="4" w:space="0" w:color="auto"/>
              <w:right w:val="single" w:sz="4" w:space="0" w:color="auto"/>
            </w:tcBorders>
          </w:tcPr>
          <w:p w14:paraId="443BB161" w14:textId="254F9AF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45</w:t>
            </w:r>
          </w:p>
        </w:tc>
        <w:tc>
          <w:tcPr>
            <w:tcW w:w="684" w:type="dxa"/>
            <w:tcBorders>
              <w:top w:val="nil"/>
              <w:left w:val="single" w:sz="4" w:space="0" w:color="auto"/>
              <w:bottom w:val="single" w:sz="4" w:space="0" w:color="auto"/>
              <w:right w:val="single" w:sz="4" w:space="0" w:color="auto"/>
            </w:tcBorders>
            <w:shd w:val="clear" w:color="auto" w:fill="auto"/>
            <w:noWrap/>
            <w:hideMark/>
          </w:tcPr>
          <w:p w14:paraId="553E8091" w14:textId="3C131C9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117</w:t>
            </w:r>
          </w:p>
        </w:tc>
        <w:tc>
          <w:tcPr>
            <w:tcW w:w="3314" w:type="dxa"/>
            <w:tcBorders>
              <w:top w:val="nil"/>
              <w:left w:val="nil"/>
              <w:bottom w:val="single" w:sz="4" w:space="0" w:color="auto"/>
              <w:right w:val="single" w:sz="4" w:space="0" w:color="auto"/>
            </w:tcBorders>
            <w:shd w:val="clear" w:color="auto" w:fill="auto"/>
            <w:noWrap/>
            <w:hideMark/>
          </w:tcPr>
          <w:p w14:paraId="59D71AA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SUMATERA UTARA</w:t>
            </w:r>
          </w:p>
        </w:tc>
      </w:tr>
      <w:tr w:rsidR="00D55806" w:rsidRPr="001C21D8" w14:paraId="543226B8" w14:textId="77777777" w:rsidTr="002323B6">
        <w:tc>
          <w:tcPr>
            <w:tcW w:w="514" w:type="dxa"/>
            <w:tcBorders>
              <w:top w:val="nil"/>
              <w:left w:val="single" w:sz="4" w:space="0" w:color="auto"/>
              <w:bottom w:val="single" w:sz="4" w:space="0" w:color="auto"/>
              <w:right w:val="single" w:sz="4" w:space="0" w:color="auto"/>
            </w:tcBorders>
          </w:tcPr>
          <w:p w14:paraId="38CC9A9A" w14:textId="79F91B7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46</w:t>
            </w:r>
          </w:p>
        </w:tc>
        <w:tc>
          <w:tcPr>
            <w:tcW w:w="684" w:type="dxa"/>
            <w:tcBorders>
              <w:top w:val="nil"/>
              <w:left w:val="single" w:sz="4" w:space="0" w:color="auto"/>
              <w:bottom w:val="single" w:sz="4" w:space="0" w:color="auto"/>
              <w:right w:val="single" w:sz="4" w:space="0" w:color="auto"/>
            </w:tcBorders>
            <w:shd w:val="clear" w:color="auto" w:fill="auto"/>
            <w:noWrap/>
            <w:hideMark/>
          </w:tcPr>
          <w:p w14:paraId="5EE3078C" w14:textId="4110B3C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118</w:t>
            </w:r>
          </w:p>
        </w:tc>
        <w:tc>
          <w:tcPr>
            <w:tcW w:w="3314" w:type="dxa"/>
            <w:tcBorders>
              <w:top w:val="nil"/>
              <w:left w:val="nil"/>
              <w:bottom w:val="single" w:sz="4" w:space="0" w:color="auto"/>
              <w:right w:val="single" w:sz="4" w:space="0" w:color="auto"/>
            </w:tcBorders>
            <w:shd w:val="clear" w:color="auto" w:fill="auto"/>
            <w:noWrap/>
            <w:hideMark/>
          </w:tcPr>
          <w:p w14:paraId="46A572CE"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SUMATERA BARAT</w:t>
            </w:r>
          </w:p>
        </w:tc>
      </w:tr>
      <w:tr w:rsidR="00D55806" w:rsidRPr="001C21D8" w14:paraId="08EEFBEF" w14:textId="77777777" w:rsidTr="002323B6">
        <w:tc>
          <w:tcPr>
            <w:tcW w:w="514" w:type="dxa"/>
            <w:tcBorders>
              <w:top w:val="nil"/>
              <w:left w:val="single" w:sz="4" w:space="0" w:color="auto"/>
              <w:bottom w:val="single" w:sz="4" w:space="0" w:color="auto"/>
              <w:right w:val="single" w:sz="4" w:space="0" w:color="auto"/>
            </w:tcBorders>
          </w:tcPr>
          <w:p w14:paraId="5727A5ED" w14:textId="649FC2B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47</w:t>
            </w:r>
          </w:p>
        </w:tc>
        <w:tc>
          <w:tcPr>
            <w:tcW w:w="684" w:type="dxa"/>
            <w:tcBorders>
              <w:top w:val="nil"/>
              <w:left w:val="single" w:sz="4" w:space="0" w:color="auto"/>
              <w:bottom w:val="single" w:sz="4" w:space="0" w:color="auto"/>
              <w:right w:val="single" w:sz="4" w:space="0" w:color="auto"/>
            </w:tcBorders>
            <w:shd w:val="clear" w:color="auto" w:fill="auto"/>
            <w:noWrap/>
            <w:hideMark/>
          </w:tcPr>
          <w:p w14:paraId="2304518A" w14:textId="1C53D53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119</w:t>
            </w:r>
          </w:p>
        </w:tc>
        <w:tc>
          <w:tcPr>
            <w:tcW w:w="3314" w:type="dxa"/>
            <w:tcBorders>
              <w:top w:val="nil"/>
              <w:left w:val="nil"/>
              <w:bottom w:val="single" w:sz="4" w:space="0" w:color="auto"/>
              <w:right w:val="single" w:sz="4" w:space="0" w:color="auto"/>
            </w:tcBorders>
            <w:shd w:val="clear" w:color="auto" w:fill="auto"/>
            <w:noWrap/>
            <w:hideMark/>
          </w:tcPr>
          <w:p w14:paraId="77B8D5C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RIAU DAN KEPULAUAN RIAU</w:t>
            </w:r>
          </w:p>
        </w:tc>
      </w:tr>
      <w:tr w:rsidR="00D55806" w:rsidRPr="001C21D8" w14:paraId="53B35743" w14:textId="77777777" w:rsidTr="002323B6">
        <w:tc>
          <w:tcPr>
            <w:tcW w:w="514" w:type="dxa"/>
            <w:tcBorders>
              <w:top w:val="nil"/>
              <w:left w:val="single" w:sz="4" w:space="0" w:color="auto"/>
              <w:bottom w:val="single" w:sz="4" w:space="0" w:color="auto"/>
              <w:right w:val="single" w:sz="4" w:space="0" w:color="auto"/>
            </w:tcBorders>
          </w:tcPr>
          <w:p w14:paraId="784875EF" w14:textId="5FFD53D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48</w:t>
            </w:r>
          </w:p>
        </w:tc>
        <w:tc>
          <w:tcPr>
            <w:tcW w:w="684" w:type="dxa"/>
            <w:tcBorders>
              <w:top w:val="nil"/>
              <w:left w:val="single" w:sz="4" w:space="0" w:color="auto"/>
              <w:bottom w:val="single" w:sz="4" w:space="0" w:color="auto"/>
              <w:right w:val="single" w:sz="4" w:space="0" w:color="auto"/>
            </w:tcBorders>
            <w:shd w:val="clear" w:color="auto" w:fill="auto"/>
            <w:noWrap/>
            <w:hideMark/>
          </w:tcPr>
          <w:p w14:paraId="5343A703" w14:textId="2715541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120</w:t>
            </w:r>
          </w:p>
        </w:tc>
        <w:tc>
          <w:tcPr>
            <w:tcW w:w="3314" w:type="dxa"/>
            <w:tcBorders>
              <w:top w:val="nil"/>
              <w:left w:val="nil"/>
              <w:bottom w:val="single" w:sz="4" w:space="0" w:color="auto"/>
              <w:right w:val="single" w:sz="4" w:space="0" w:color="auto"/>
            </w:tcBorders>
            <w:shd w:val="clear" w:color="auto" w:fill="auto"/>
            <w:noWrap/>
            <w:hideMark/>
          </w:tcPr>
          <w:p w14:paraId="656AF7D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SUMATERA SELATAN DAN BANGKA BELITUNG</w:t>
            </w:r>
          </w:p>
        </w:tc>
      </w:tr>
      <w:tr w:rsidR="00D55806" w:rsidRPr="001C21D8" w14:paraId="3488A2A2" w14:textId="77777777" w:rsidTr="002323B6">
        <w:tc>
          <w:tcPr>
            <w:tcW w:w="514" w:type="dxa"/>
            <w:tcBorders>
              <w:top w:val="nil"/>
              <w:left w:val="single" w:sz="4" w:space="0" w:color="auto"/>
              <w:bottom w:val="single" w:sz="4" w:space="0" w:color="auto"/>
              <w:right w:val="single" w:sz="4" w:space="0" w:color="auto"/>
            </w:tcBorders>
          </w:tcPr>
          <w:p w14:paraId="72A4E46D" w14:textId="148596B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49</w:t>
            </w:r>
          </w:p>
        </w:tc>
        <w:tc>
          <w:tcPr>
            <w:tcW w:w="684" w:type="dxa"/>
            <w:tcBorders>
              <w:top w:val="nil"/>
              <w:left w:val="single" w:sz="4" w:space="0" w:color="auto"/>
              <w:bottom w:val="single" w:sz="4" w:space="0" w:color="auto"/>
              <w:right w:val="single" w:sz="4" w:space="0" w:color="auto"/>
            </w:tcBorders>
            <w:shd w:val="clear" w:color="auto" w:fill="auto"/>
            <w:noWrap/>
            <w:hideMark/>
          </w:tcPr>
          <w:p w14:paraId="222782DA" w14:textId="0EE141C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121</w:t>
            </w:r>
          </w:p>
        </w:tc>
        <w:tc>
          <w:tcPr>
            <w:tcW w:w="3314" w:type="dxa"/>
            <w:tcBorders>
              <w:top w:val="nil"/>
              <w:left w:val="nil"/>
              <w:bottom w:val="single" w:sz="4" w:space="0" w:color="auto"/>
              <w:right w:val="single" w:sz="4" w:space="0" w:color="auto"/>
            </w:tcBorders>
            <w:shd w:val="clear" w:color="auto" w:fill="auto"/>
            <w:noWrap/>
            <w:hideMark/>
          </w:tcPr>
          <w:p w14:paraId="60D3B30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LAMPUNG</w:t>
            </w:r>
          </w:p>
        </w:tc>
      </w:tr>
      <w:tr w:rsidR="00D55806" w:rsidRPr="001C21D8" w14:paraId="78294901" w14:textId="77777777" w:rsidTr="002323B6">
        <w:tc>
          <w:tcPr>
            <w:tcW w:w="514" w:type="dxa"/>
            <w:tcBorders>
              <w:top w:val="single" w:sz="4" w:space="0" w:color="auto"/>
              <w:left w:val="single" w:sz="4" w:space="0" w:color="auto"/>
              <w:bottom w:val="single" w:sz="4" w:space="0" w:color="auto"/>
              <w:right w:val="single" w:sz="4" w:space="0" w:color="auto"/>
            </w:tcBorders>
          </w:tcPr>
          <w:p w14:paraId="294B25AB" w14:textId="63F4259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50</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78D4016E" w14:textId="3ADC1CD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122</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7847DE5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KALIMANTAN SELATAN</w:t>
            </w:r>
          </w:p>
        </w:tc>
      </w:tr>
      <w:tr w:rsidR="00D55806" w:rsidRPr="001C21D8" w14:paraId="1D3FD636" w14:textId="77777777" w:rsidTr="002323B6">
        <w:tc>
          <w:tcPr>
            <w:tcW w:w="514" w:type="dxa"/>
            <w:tcBorders>
              <w:top w:val="single" w:sz="4" w:space="0" w:color="auto"/>
              <w:left w:val="single" w:sz="4" w:space="0" w:color="auto"/>
              <w:bottom w:val="single" w:sz="4" w:space="0" w:color="auto"/>
              <w:right w:val="single" w:sz="4" w:space="0" w:color="auto"/>
            </w:tcBorders>
          </w:tcPr>
          <w:p w14:paraId="2F13D54F" w14:textId="2852679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51</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62E29B61" w14:textId="42F0E87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123</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2A6FC75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BPD KALIMANTAN BARAT</w:t>
            </w:r>
          </w:p>
        </w:tc>
      </w:tr>
      <w:tr w:rsidR="00D55806" w:rsidRPr="001C21D8" w14:paraId="3D19A9D2" w14:textId="77777777" w:rsidTr="002323B6">
        <w:tc>
          <w:tcPr>
            <w:tcW w:w="514" w:type="dxa"/>
            <w:tcBorders>
              <w:top w:val="single" w:sz="4" w:space="0" w:color="auto"/>
              <w:left w:val="single" w:sz="4" w:space="0" w:color="auto"/>
              <w:bottom w:val="single" w:sz="4" w:space="0" w:color="auto"/>
              <w:right w:val="single" w:sz="4" w:space="0" w:color="auto"/>
            </w:tcBorders>
          </w:tcPr>
          <w:p w14:paraId="205DABB7" w14:textId="7C5D215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52</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35099B87" w14:textId="26EAFFA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124</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4CA04F9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KALIMANTAN TIMUR DAN KALIMANTAN UTARA</w:t>
            </w:r>
          </w:p>
        </w:tc>
      </w:tr>
      <w:tr w:rsidR="00D55806" w:rsidRPr="001C21D8" w14:paraId="5071CB35" w14:textId="77777777" w:rsidTr="002323B6">
        <w:tc>
          <w:tcPr>
            <w:tcW w:w="514" w:type="dxa"/>
            <w:tcBorders>
              <w:top w:val="single" w:sz="4" w:space="0" w:color="auto"/>
              <w:left w:val="single" w:sz="4" w:space="0" w:color="auto"/>
              <w:bottom w:val="single" w:sz="4" w:space="0" w:color="auto"/>
              <w:right w:val="single" w:sz="4" w:space="0" w:color="auto"/>
            </w:tcBorders>
          </w:tcPr>
          <w:p w14:paraId="16F782D6" w14:textId="1BD4C86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1C94BAF4" w14:textId="4491585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125</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10D4D81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KALTENG</w:t>
            </w:r>
          </w:p>
        </w:tc>
      </w:tr>
      <w:tr w:rsidR="00D55806" w:rsidRPr="001C21D8" w14:paraId="4F530EC9" w14:textId="77777777" w:rsidTr="002323B6">
        <w:tc>
          <w:tcPr>
            <w:tcW w:w="514" w:type="dxa"/>
            <w:tcBorders>
              <w:top w:val="single" w:sz="4" w:space="0" w:color="auto"/>
              <w:left w:val="single" w:sz="4" w:space="0" w:color="auto"/>
              <w:bottom w:val="single" w:sz="4" w:space="0" w:color="auto"/>
              <w:right w:val="single" w:sz="4" w:space="0" w:color="auto"/>
            </w:tcBorders>
          </w:tcPr>
          <w:p w14:paraId="6430131F" w14:textId="4D1890C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54</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388D9196" w14:textId="3063152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126</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2A16FF7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SULAWESI SELATAN DAN SULAWESI BARAT</w:t>
            </w:r>
          </w:p>
        </w:tc>
      </w:tr>
      <w:tr w:rsidR="00D55806" w:rsidRPr="001C21D8" w14:paraId="66108FDE" w14:textId="77777777" w:rsidTr="002323B6">
        <w:tc>
          <w:tcPr>
            <w:tcW w:w="514" w:type="dxa"/>
            <w:tcBorders>
              <w:top w:val="single" w:sz="4" w:space="0" w:color="auto"/>
              <w:left w:val="single" w:sz="4" w:space="0" w:color="auto"/>
              <w:bottom w:val="single" w:sz="4" w:space="0" w:color="auto"/>
              <w:right w:val="single" w:sz="4" w:space="0" w:color="auto"/>
            </w:tcBorders>
          </w:tcPr>
          <w:p w14:paraId="60FFC31A" w14:textId="4275E93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55</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406B0259" w14:textId="235A79C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127</w:t>
            </w:r>
          </w:p>
        </w:tc>
        <w:tc>
          <w:tcPr>
            <w:tcW w:w="3314" w:type="dxa"/>
            <w:tcBorders>
              <w:top w:val="single" w:sz="4" w:space="0" w:color="auto"/>
              <w:left w:val="nil"/>
              <w:bottom w:val="single" w:sz="4" w:space="0" w:color="auto"/>
              <w:right w:val="single" w:sz="4" w:space="0" w:color="auto"/>
            </w:tcBorders>
            <w:shd w:val="clear" w:color="auto" w:fill="auto"/>
            <w:noWrap/>
            <w:hideMark/>
          </w:tcPr>
          <w:p w14:paraId="6445D53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SULAWESI UTARA DAN GORONTALO</w:t>
            </w:r>
          </w:p>
        </w:tc>
      </w:tr>
      <w:tr w:rsidR="00D55806" w:rsidRPr="001C21D8" w14:paraId="5A34A14D" w14:textId="77777777" w:rsidTr="002323B6">
        <w:tc>
          <w:tcPr>
            <w:tcW w:w="514" w:type="dxa"/>
            <w:tcBorders>
              <w:top w:val="nil"/>
              <w:left w:val="single" w:sz="4" w:space="0" w:color="auto"/>
              <w:bottom w:val="single" w:sz="4" w:space="0" w:color="auto"/>
              <w:right w:val="single" w:sz="4" w:space="0" w:color="auto"/>
            </w:tcBorders>
          </w:tcPr>
          <w:p w14:paraId="6989EF6F" w14:textId="4080F08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56</w:t>
            </w:r>
          </w:p>
        </w:tc>
        <w:tc>
          <w:tcPr>
            <w:tcW w:w="684" w:type="dxa"/>
            <w:tcBorders>
              <w:top w:val="nil"/>
              <w:left w:val="single" w:sz="4" w:space="0" w:color="auto"/>
              <w:bottom w:val="single" w:sz="4" w:space="0" w:color="auto"/>
              <w:right w:val="single" w:sz="4" w:space="0" w:color="auto"/>
            </w:tcBorders>
            <w:shd w:val="clear" w:color="auto" w:fill="auto"/>
            <w:noWrap/>
            <w:hideMark/>
          </w:tcPr>
          <w:p w14:paraId="246C1409" w14:textId="4EECB28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128</w:t>
            </w:r>
          </w:p>
        </w:tc>
        <w:tc>
          <w:tcPr>
            <w:tcW w:w="3314" w:type="dxa"/>
            <w:tcBorders>
              <w:top w:val="nil"/>
              <w:left w:val="nil"/>
              <w:bottom w:val="single" w:sz="4" w:space="0" w:color="auto"/>
              <w:right w:val="single" w:sz="4" w:space="0" w:color="auto"/>
            </w:tcBorders>
            <w:shd w:val="clear" w:color="auto" w:fill="auto"/>
            <w:noWrap/>
            <w:hideMark/>
          </w:tcPr>
          <w:p w14:paraId="614975AF"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NTB SYARIAH</w:t>
            </w:r>
          </w:p>
        </w:tc>
      </w:tr>
      <w:tr w:rsidR="00D55806" w:rsidRPr="001C21D8" w14:paraId="2FCAD48C" w14:textId="77777777" w:rsidTr="002323B6">
        <w:tc>
          <w:tcPr>
            <w:tcW w:w="514" w:type="dxa"/>
            <w:tcBorders>
              <w:top w:val="nil"/>
              <w:left w:val="single" w:sz="4" w:space="0" w:color="auto"/>
              <w:bottom w:val="single" w:sz="4" w:space="0" w:color="auto"/>
              <w:right w:val="single" w:sz="4" w:space="0" w:color="auto"/>
            </w:tcBorders>
          </w:tcPr>
          <w:p w14:paraId="5BC24F78" w14:textId="2D97FCB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57</w:t>
            </w:r>
          </w:p>
        </w:tc>
        <w:tc>
          <w:tcPr>
            <w:tcW w:w="684" w:type="dxa"/>
            <w:tcBorders>
              <w:top w:val="nil"/>
              <w:left w:val="single" w:sz="4" w:space="0" w:color="auto"/>
              <w:bottom w:val="single" w:sz="4" w:space="0" w:color="auto"/>
              <w:right w:val="single" w:sz="4" w:space="0" w:color="auto"/>
            </w:tcBorders>
            <w:shd w:val="clear" w:color="auto" w:fill="auto"/>
            <w:noWrap/>
            <w:hideMark/>
          </w:tcPr>
          <w:p w14:paraId="301CE1F0" w14:textId="6BB361F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129</w:t>
            </w:r>
          </w:p>
        </w:tc>
        <w:tc>
          <w:tcPr>
            <w:tcW w:w="3314" w:type="dxa"/>
            <w:tcBorders>
              <w:top w:val="nil"/>
              <w:left w:val="nil"/>
              <w:bottom w:val="single" w:sz="4" w:space="0" w:color="auto"/>
              <w:right w:val="single" w:sz="4" w:space="0" w:color="auto"/>
            </w:tcBorders>
            <w:shd w:val="clear" w:color="auto" w:fill="auto"/>
            <w:noWrap/>
            <w:hideMark/>
          </w:tcPr>
          <w:p w14:paraId="5F147B4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BALI</w:t>
            </w:r>
          </w:p>
        </w:tc>
      </w:tr>
      <w:tr w:rsidR="00D55806" w:rsidRPr="001C21D8" w14:paraId="788EC129" w14:textId="77777777" w:rsidTr="002323B6">
        <w:tc>
          <w:tcPr>
            <w:tcW w:w="514" w:type="dxa"/>
            <w:tcBorders>
              <w:top w:val="nil"/>
              <w:left w:val="single" w:sz="4" w:space="0" w:color="auto"/>
              <w:bottom w:val="single" w:sz="4" w:space="0" w:color="auto"/>
              <w:right w:val="single" w:sz="4" w:space="0" w:color="auto"/>
            </w:tcBorders>
          </w:tcPr>
          <w:p w14:paraId="79FA1A2F" w14:textId="3AC7405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58</w:t>
            </w:r>
          </w:p>
        </w:tc>
        <w:tc>
          <w:tcPr>
            <w:tcW w:w="684" w:type="dxa"/>
            <w:tcBorders>
              <w:top w:val="nil"/>
              <w:left w:val="single" w:sz="4" w:space="0" w:color="auto"/>
              <w:bottom w:val="single" w:sz="4" w:space="0" w:color="auto"/>
              <w:right w:val="single" w:sz="4" w:space="0" w:color="auto"/>
            </w:tcBorders>
            <w:shd w:val="clear" w:color="auto" w:fill="auto"/>
            <w:noWrap/>
            <w:hideMark/>
          </w:tcPr>
          <w:p w14:paraId="1348D2B5" w14:textId="486F897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130</w:t>
            </w:r>
          </w:p>
        </w:tc>
        <w:tc>
          <w:tcPr>
            <w:tcW w:w="3314" w:type="dxa"/>
            <w:tcBorders>
              <w:top w:val="nil"/>
              <w:left w:val="nil"/>
              <w:bottom w:val="single" w:sz="4" w:space="0" w:color="auto"/>
              <w:right w:val="single" w:sz="4" w:space="0" w:color="auto"/>
            </w:tcBorders>
            <w:shd w:val="clear" w:color="auto" w:fill="auto"/>
            <w:noWrap/>
            <w:hideMark/>
          </w:tcPr>
          <w:p w14:paraId="6BC8270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NUSA TENGGARA TIMUR</w:t>
            </w:r>
          </w:p>
        </w:tc>
      </w:tr>
      <w:tr w:rsidR="00D55806" w:rsidRPr="001C21D8" w14:paraId="41EE67F7" w14:textId="77777777" w:rsidTr="002323B6">
        <w:tc>
          <w:tcPr>
            <w:tcW w:w="514" w:type="dxa"/>
            <w:tcBorders>
              <w:top w:val="nil"/>
              <w:left w:val="single" w:sz="4" w:space="0" w:color="auto"/>
              <w:bottom w:val="single" w:sz="4" w:space="0" w:color="auto"/>
              <w:right w:val="single" w:sz="4" w:space="0" w:color="auto"/>
            </w:tcBorders>
          </w:tcPr>
          <w:p w14:paraId="389B00AF" w14:textId="08FB279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lastRenderedPageBreak/>
              <w:t>59</w:t>
            </w:r>
          </w:p>
        </w:tc>
        <w:tc>
          <w:tcPr>
            <w:tcW w:w="684" w:type="dxa"/>
            <w:tcBorders>
              <w:top w:val="nil"/>
              <w:left w:val="single" w:sz="4" w:space="0" w:color="auto"/>
              <w:bottom w:val="single" w:sz="4" w:space="0" w:color="auto"/>
              <w:right w:val="single" w:sz="4" w:space="0" w:color="auto"/>
            </w:tcBorders>
            <w:shd w:val="clear" w:color="auto" w:fill="auto"/>
            <w:noWrap/>
            <w:hideMark/>
          </w:tcPr>
          <w:p w14:paraId="17953EF4" w14:textId="0ACB698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131</w:t>
            </w:r>
          </w:p>
        </w:tc>
        <w:tc>
          <w:tcPr>
            <w:tcW w:w="3314" w:type="dxa"/>
            <w:tcBorders>
              <w:top w:val="nil"/>
              <w:left w:val="nil"/>
              <w:bottom w:val="single" w:sz="4" w:space="0" w:color="auto"/>
              <w:right w:val="single" w:sz="4" w:space="0" w:color="auto"/>
            </w:tcBorders>
            <w:shd w:val="clear" w:color="auto" w:fill="auto"/>
            <w:noWrap/>
            <w:hideMark/>
          </w:tcPr>
          <w:p w14:paraId="539CD04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MALUKU DAN MALUKU UTARA</w:t>
            </w:r>
          </w:p>
        </w:tc>
      </w:tr>
      <w:tr w:rsidR="00D55806" w:rsidRPr="001C21D8" w14:paraId="3AEC5F99" w14:textId="77777777" w:rsidTr="002323B6">
        <w:tc>
          <w:tcPr>
            <w:tcW w:w="514" w:type="dxa"/>
            <w:tcBorders>
              <w:top w:val="nil"/>
              <w:left w:val="single" w:sz="4" w:space="0" w:color="auto"/>
              <w:bottom w:val="single" w:sz="4" w:space="0" w:color="auto"/>
              <w:right w:val="single" w:sz="4" w:space="0" w:color="auto"/>
            </w:tcBorders>
          </w:tcPr>
          <w:p w14:paraId="231EDA59" w14:textId="262B70C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60</w:t>
            </w:r>
          </w:p>
        </w:tc>
        <w:tc>
          <w:tcPr>
            <w:tcW w:w="684" w:type="dxa"/>
            <w:tcBorders>
              <w:top w:val="nil"/>
              <w:left w:val="single" w:sz="4" w:space="0" w:color="auto"/>
              <w:bottom w:val="single" w:sz="4" w:space="0" w:color="auto"/>
              <w:right w:val="single" w:sz="4" w:space="0" w:color="auto"/>
            </w:tcBorders>
            <w:shd w:val="clear" w:color="auto" w:fill="auto"/>
            <w:noWrap/>
            <w:hideMark/>
          </w:tcPr>
          <w:p w14:paraId="72174F76" w14:textId="2D76015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132</w:t>
            </w:r>
          </w:p>
        </w:tc>
        <w:tc>
          <w:tcPr>
            <w:tcW w:w="3314" w:type="dxa"/>
            <w:tcBorders>
              <w:top w:val="nil"/>
              <w:left w:val="nil"/>
              <w:bottom w:val="single" w:sz="4" w:space="0" w:color="auto"/>
              <w:right w:val="single" w:sz="4" w:space="0" w:color="auto"/>
            </w:tcBorders>
            <w:shd w:val="clear" w:color="auto" w:fill="auto"/>
            <w:noWrap/>
            <w:hideMark/>
          </w:tcPr>
          <w:p w14:paraId="03504ED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PAPUA</w:t>
            </w:r>
          </w:p>
        </w:tc>
      </w:tr>
      <w:tr w:rsidR="00D55806" w:rsidRPr="001C21D8" w14:paraId="0A3C8044" w14:textId="77777777" w:rsidTr="002323B6">
        <w:tc>
          <w:tcPr>
            <w:tcW w:w="514" w:type="dxa"/>
            <w:tcBorders>
              <w:top w:val="nil"/>
              <w:left w:val="single" w:sz="4" w:space="0" w:color="auto"/>
              <w:bottom w:val="single" w:sz="4" w:space="0" w:color="auto"/>
              <w:right w:val="single" w:sz="4" w:space="0" w:color="auto"/>
            </w:tcBorders>
          </w:tcPr>
          <w:p w14:paraId="562CEBCD" w14:textId="6B9150D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61</w:t>
            </w:r>
          </w:p>
        </w:tc>
        <w:tc>
          <w:tcPr>
            <w:tcW w:w="684" w:type="dxa"/>
            <w:tcBorders>
              <w:top w:val="nil"/>
              <w:left w:val="single" w:sz="4" w:space="0" w:color="auto"/>
              <w:bottom w:val="single" w:sz="4" w:space="0" w:color="auto"/>
              <w:right w:val="single" w:sz="4" w:space="0" w:color="auto"/>
            </w:tcBorders>
            <w:shd w:val="clear" w:color="auto" w:fill="auto"/>
            <w:noWrap/>
            <w:hideMark/>
          </w:tcPr>
          <w:p w14:paraId="191C48DA" w14:textId="71AB5D7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133</w:t>
            </w:r>
          </w:p>
        </w:tc>
        <w:tc>
          <w:tcPr>
            <w:tcW w:w="3314" w:type="dxa"/>
            <w:tcBorders>
              <w:top w:val="nil"/>
              <w:left w:val="nil"/>
              <w:bottom w:val="single" w:sz="4" w:space="0" w:color="auto"/>
              <w:right w:val="single" w:sz="4" w:space="0" w:color="auto"/>
            </w:tcBorders>
            <w:shd w:val="clear" w:color="auto" w:fill="auto"/>
            <w:noWrap/>
            <w:hideMark/>
          </w:tcPr>
          <w:p w14:paraId="6D239C9F"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BENGKULU</w:t>
            </w:r>
          </w:p>
        </w:tc>
      </w:tr>
      <w:tr w:rsidR="00D55806" w:rsidRPr="001C21D8" w14:paraId="55615E20" w14:textId="77777777" w:rsidTr="002323B6">
        <w:tc>
          <w:tcPr>
            <w:tcW w:w="514" w:type="dxa"/>
            <w:tcBorders>
              <w:top w:val="nil"/>
              <w:left w:val="single" w:sz="4" w:space="0" w:color="auto"/>
              <w:bottom w:val="single" w:sz="4" w:space="0" w:color="auto"/>
              <w:right w:val="single" w:sz="4" w:space="0" w:color="auto"/>
            </w:tcBorders>
          </w:tcPr>
          <w:p w14:paraId="1DB7A98F" w14:textId="40D8035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62</w:t>
            </w:r>
          </w:p>
        </w:tc>
        <w:tc>
          <w:tcPr>
            <w:tcW w:w="684" w:type="dxa"/>
            <w:tcBorders>
              <w:top w:val="nil"/>
              <w:left w:val="single" w:sz="4" w:space="0" w:color="auto"/>
              <w:bottom w:val="single" w:sz="4" w:space="0" w:color="auto"/>
              <w:right w:val="single" w:sz="4" w:space="0" w:color="auto"/>
            </w:tcBorders>
            <w:shd w:val="clear" w:color="auto" w:fill="auto"/>
            <w:noWrap/>
            <w:hideMark/>
          </w:tcPr>
          <w:p w14:paraId="4E1177F6" w14:textId="145F0E6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134</w:t>
            </w:r>
          </w:p>
        </w:tc>
        <w:tc>
          <w:tcPr>
            <w:tcW w:w="3314" w:type="dxa"/>
            <w:tcBorders>
              <w:top w:val="nil"/>
              <w:left w:val="nil"/>
              <w:bottom w:val="single" w:sz="4" w:space="0" w:color="auto"/>
              <w:right w:val="single" w:sz="4" w:space="0" w:color="auto"/>
            </w:tcBorders>
            <w:shd w:val="clear" w:color="auto" w:fill="auto"/>
            <w:noWrap/>
            <w:hideMark/>
          </w:tcPr>
          <w:p w14:paraId="0F33E83E" w14:textId="18859810"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BPD SULAWESI TENGAH</w:t>
            </w:r>
          </w:p>
        </w:tc>
      </w:tr>
      <w:tr w:rsidR="00D55806" w:rsidRPr="001C21D8" w14:paraId="57C07AE4" w14:textId="77777777" w:rsidTr="002323B6">
        <w:tc>
          <w:tcPr>
            <w:tcW w:w="514" w:type="dxa"/>
            <w:tcBorders>
              <w:top w:val="nil"/>
              <w:left w:val="single" w:sz="4" w:space="0" w:color="auto"/>
              <w:bottom w:val="single" w:sz="4" w:space="0" w:color="auto"/>
              <w:right w:val="single" w:sz="4" w:space="0" w:color="auto"/>
            </w:tcBorders>
          </w:tcPr>
          <w:p w14:paraId="0D2800D7" w14:textId="3A048DA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63</w:t>
            </w:r>
          </w:p>
        </w:tc>
        <w:tc>
          <w:tcPr>
            <w:tcW w:w="684" w:type="dxa"/>
            <w:tcBorders>
              <w:top w:val="nil"/>
              <w:left w:val="single" w:sz="4" w:space="0" w:color="auto"/>
              <w:bottom w:val="single" w:sz="4" w:space="0" w:color="auto"/>
              <w:right w:val="single" w:sz="4" w:space="0" w:color="auto"/>
            </w:tcBorders>
            <w:shd w:val="clear" w:color="auto" w:fill="auto"/>
            <w:noWrap/>
            <w:hideMark/>
          </w:tcPr>
          <w:p w14:paraId="1364D608" w14:textId="29F0924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135</w:t>
            </w:r>
          </w:p>
        </w:tc>
        <w:tc>
          <w:tcPr>
            <w:tcW w:w="3314" w:type="dxa"/>
            <w:tcBorders>
              <w:top w:val="nil"/>
              <w:left w:val="nil"/>
              <w:bottom w:val="single" w:sz="4" w:space="0" w:color="auto"/>
              <w:right w:val="single" w:sz="4" w:space="0" w:color="auto"/>
            </w:tcBorders>
            <w:shd w:val="clear" w:color="auto" w:fill="auto"/>
            <w:noWrap/>
            <w:hideMark/>
          </w:tcPr>
          <w:p w14:paraId="1E73B3A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BPD SULAWESI TENGGARA</w:t>
            </w:r>
          </w:p>
        </w:tc>
      </w:tr>
      <w:tr w:rsidR="00D55806" w:rsidRPr="001C21D8" w14:paraId="394C8FFB" w14:textId="77777777" w:rsidTr="002323B6">
        <w:tc>
          <w:tcPr>
            <w:tcW w:w="514" w:type="dxa"/>
            <w:tcBorders>
              <w:top w:val="nil"/>
              <w:left w:val="single" w:sz="4" w:space="0" w:color="auto"/>
              <w:bottom w:val="single" w:sz="4" w:space="0" w:color="auto"/>
              <w:right w:val="single" w:sz="4" w:space="0" w:color="auto"/>
            </w:tcBorders>
          </w:tcPr>
          <w:p w14:paraId="01D583C5" w14:textId="5BBAF4D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64</w:t>
            </w:r>
          </w:p>
        </w:tc>
        <w:tc>
          <w:tcPr>
            <w:tcW w:w="684" w:type="dxa"/>
            <w:tcBorders>
              <w:top w:val="nil"/>
              <w:left w:val="single" w:sz="4" w:space="0" w:color="auto"/>
              <w:bottom w:val="single" w:sz="4" w:space="0" w:color="auto"/>
              <w:right w:val="single" w:sz="4" w:space="0" w:color="auto"/>
            </w:tcBorders>
            <w:shd w:val="clear" w:color="auto" w:fill="auto"/>
            <w:noWrap/>
            <w:hideMark/>
          </w:tcPr>
          <w:p w14:paraId="0E375985" w14:textId="52B4EC2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137</w:t>
            </w:r>
          </w:p>
        </w:tc>
        <w:tc>
          <w:tcPr>
            <w:tcW w:w="3314" w:type="dxa"/>
            <w:tcBorders>
              <w:top w:val="nil"/>
              <w:left w:val="nil"/>
              <w:bottom w:val="single" w:sz="4" w:space="0" w:color="auto"/>
              <w:right w:val="single" w:sz="4" w:space="0" w:color="auto"/>
            </w:tcBorders>
            <w:shd w:val="clear" w:color="auto" w:fill="auto"/>
            <w:noWrap/>
            <w:hideMark/>
          </w:tcPr>
          <w:p w14:paraId="7C71EAE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PEMBANGUNAN DAERAH BANTEN, TBK</w:t>
            </w:r>
          </w:p>
        </w:tc>
      </w:tr>
      <w:tr w:rsidR="00D55806" w:rsidRPr="001C21D8" w14:paraId="2AEB1DA6" w14:textId="77777777" w:rsidTr="002323B6">
        <w:tc>
          <w:tcPr>
            <w:tcW w:w="514" w:type="dxa"/>
            <w:tcBorders>
              <w:top w:val="nil"/>
              <w:left w:val="single" w:sz="4" w:space="0" w:color="auto"/>
              <w:bottom w:val="single" w:sz="4" w:space="0" w:color="auto"/>
              <w:right w:val="single" w:sz="4" w:space="0" w:color="auto"/>
            </w:tcBorders>
          </w:tcPr>
          <w:p w14:paraId="0DF3BF23" w14:textId="2E50C12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65</w:t>
            </w:r>
          </w:p>
        </w:tc>
        <w:tc>
          <w:tcPr>
            <w:tcW w:w="684" w:type="dxa"/>
            <w:tcBorders>
              <w:top w:val="nil"/>
              <w:left w:val="single" w:sz="4" w:space="0" w:color="auto"/>
              <w:bottom w:val="single" w:sz="4" w:space="0" w:color="auto"/>
              <w:right w:val="single" w:sz="4" w:space="0" w:color="auto"/>
            </w:tcBorders>
            <w:shd w:val="clear" w:color="auto" w:fill="auto"/>
            <w:noWrap/>
            <w:hideMark/>
          </w:tcPr>
          <w:p w14:paraId="493C6CB8" w14:textId="772CD4F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140</w:t>
            </w:r>
          </w:p>
        </w:tc>
        <w:tc>
          <w:tcPr>
            <w:tcW w:w="3314" w:type="dxa"/>
            <w:tcBorders>
              <w:top w:val="nil"/>
              <w:left w:val="nil"/>
              <w:bottom w:val="single" w:sz="4" w:space="0" w:color="auto"/>
              <w:right w:val="single" w:sz="4" w:space="0" w:color="auto"/>
            </w:tcBorders>
            <w:shd w:val="clear" w:color="auto" w:fill="auto"/>
            <w:noWrap/>
            <w:hideMark/>
          </w:tcPr>
          <w:p w14:paraId="2E23B532" w14:textId="58274BE4"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BANK CITRA MAKMUR ASIA (eks.</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YAMA BANK)</w:t>
            </w:r>
          </w:p>
        </w:tc>
      </w:tr>
      <w:tr w:rsidR="00D55806" w:rsidRPr="001C21D8" w14:paraId="4C9BED31" w14:textId="77777777" w:rsidTr="002323B6">
        <w:tc>
          <w:tcPr>
            <w:tcW w:w="514" w:type="dxa"/>
            <w:tcBorders>
              <w:top w:val="nil"/>
              <w:left w:val="single" w:sz="4" w:space="0" w:color="auto"/>
              <w:bottom w:val="single" w:sz="4" w:space="0" w:color="auto"/>
              <w:right w:val="single" w:sz="4" w:space="0" w:color="auto"/>
            </w:tcBorders>
          </w:tcPr>
          <w:p w14:paraId="06C8E95E" w14:textId="6B0E496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66</w:t>
            </w:r>
          </w:p>
        </w:tc>
        <w:tc>
          <w:tcPr>
            <w:tcW w:w="684" w:type="dxa"/>
            <w:tcBorders>
              <w:top w:val="nil"/>
              <w:left w:val="single" w:sz="4" w:space="0" w:color="auto"/>
              <w:bottom w:val="single" w:sz="4" w:space="0" w:color="auto"/>
              <w:right w:val="single" w:sz="4" w:space="0" w:color="auto"/>
            </w:tcBorders>
            <w:shd w:val="clear" w:color="auto" w:fill="auto"/>
            <w:noWrap/>
            <w:hideMark/>
          </w:tcPr>
          <w:p w14:paraId="18DD4505" w14:textId="5AF8685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145</w:t>
            </w:r>
          </w:p>
        </w:tc>
        <w:tc>
          <w:tcPr>
            <w:tcW w:w="3314" w:type="dxa"/>
            <w:tcBorders>
              <w:top w:val="nil"/>
              <w:left w:val="nil"/>
              <w:bottom w:val="single" w:sz="4" w:space="0" w:color="auto"/>
              <w:right w:val="single" w:sz="4" w:space="0" w:color="auto"/>
            </w:tcBorders>
            <w:shd w:val="clear" w:color="auto" w:fill="auto"/>
            <w:noWrap/>
            <w:hideMark/>
          </w:tcPr>
          <w:p w14:paraId="7BAD90E0" w14:textId="76975EDD"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NUSANTARA PARAHYANGAN,</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Tbk</w:t>
            </w:r>
          </w:p>
        </w:tc>
      </w:tr>
      <w:tr w:rsidR="00D55806" w:rsidRPr="001C21D8" w14:paraId="5631A6B3" w14:textId="77777777" w:rsidTr="002323B6">
        <w:tc>
          <w:tcPr>
            <w:tcW w:w="514" w:type="dxa"/>
            <w:tcBorders>
              <w:top w:val="nil"/>
              <w:left w:val="single" w:sz="4" w:space="0" w:color="auto"/>
              <w:bottom w:val="single" w:sz="4" w:space="0" w:color="auto"/>
              <w:right w:val="single" w:sz="4" w:space="0" w:color="auto"/>
            </w:tcBorders>
          </w:tcPr>
          <w:p w14:paraId="6F486176" w14:textId="1E2317F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67</w:t>
            </w:r>
          </w:p>
        </w:tc>
        <w:tc>
          <w:tcPr>
            <w:tcW w:w="684" w:type="dxa"/>
            <w:tcBorders>
              <w:top w:val="nil"/>
              <w:left w:val="single" w:sz="4" w:space="0" w:color="auto"/>
              <w:bottom w:val="single" w:sz="4" w:space="0" w:color="auto"/>
              <w:right w:val="single" w:sz="4" w:space="0" w:color="auto"/>
            </w:tcBorders>
            <w:shd w:val="clear" w:color="auto" w:fill="auto"/>
            <w:noWrap/>
            <w:hideMark/>
          </w:tcPr>
          <w:p w14:paraId="14E7488B" w14:textId="64AD815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146</w:t>
            </w:r>
          </w:p>
        </w:tc>
        <w:tc>
          <w:tcPr>
            <w:tcW w:w="3314" w:type="dxa"/>
            <w:tcBorders>
              <w:top w:val="nil"/>
              <w:left w:val="nil"/>
              <w:bottom w:val="single" w:sz="4" w:space="0" w:color="auto"/>
              <w:right w:val="single" w:sz="4" w:space="0" w:color="auto"/>
            </w:tcBorders>
            <w:shd w:val="clear" w:color="auto" w:fill="auto"/>
            <w:noWrap/>
            <w:hideMark/>
          </w:tcPr>
          <w:p w14:paraId="07D6CAE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OF INDIA INDONESIA, Tbk</w:t>
            </w:r>
          </w:p>
        </w:tc>
      </w:tr>
      <w:tr w:rsidR="00D55806" w:rsidRPr="001C21D8" w14:paraId="06952D75" w14:textId="77777777" w:rsidTr="002323B6">
        <w:tc>
          <w:tcPr>
            <w:tcW w:w="514" w:type="dxa"/>
            <w:tcBorders>
              <w:top w:val="nil"/>
              <w:left w:val="single" w:sz="4" w:space="0" w:color="auto"/>
              <w:bottom w:val="single" w:sz="4" w:space="0" w:color="auto"/>
              <w:right w:val="single" w:sz="4" w:space="0" w:color="auto"/>
            </w:tcBorders>
          </w:tcPr>
          <w:p w14:paraId="3263B77E" w14:textId="435C0C7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68</w:t>
            </w:r>
          </w:p>
        </w:tc>
        <w:tc>
          <w:tcPr>
            <w:tcW w:w="684" w:type="dxa"/>
            <w:tcBorders>
              <w:top w:val="nil"/>
              <w:left w:val="single" w:sz="4" w:space="0" w:color="auto"/>
              <w:bottom w:val="single" w:sz="4" w:space="0" w:color="auto"/>
              <w:right w:val="single" w:sz="4" w:space="0" w:color="auto"/>
            </w:tcBorders>
            <w:shd w:val="clear" w:color="auto" w:fill="auto"/>
            <w:noWrap/>
            <w:hideMark/>
          </w:tcPr>
          <w:p w14:paraId="49D50B20" w14:textId="46CFF12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147</w:t>
            </w:r>
          </w:p>
        </w:tc>
        <w:tc>
          <w:tcPr>
            <w:tcW w:w="3314" w:type="dxa"/>
            <w:tcBorders>
              <w:top w:val="nil"/>
              <w:left w:val="nil"/>
              <w:bottom w:val="single" w:sz="4" w:space="0" w:color="auto"/>
              <w:right w:val="single" w:sz="4" w:space="0" w:color="auto"/>
            </w:tcBorders>
            <w:shd w:val="clear" w:color="auto" w:fill="auto"/>
            <w:noWrap/>
            <w:hideMark/>
          </w:tcPr>
          <w:p w14:paraId="0D18AC4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MUAMALAT INDONESIA</w:t>
            </w:r>
          </w:p>
        </w:tc>
      </w:tr>
      <w:tr w:rsidR="00D55806" w:rsidRPr="001C21D8" w14:paraId="5F55F339" w14:textId="77777777" w:rsidTr="002323B6">
        <w:tc>
          <w:tcPr>
            <w:tcW w:w="514" w:type="dxa"/>
            <w:tcBorders>
              <w:top w:val="nil"/>
              <w:left w:val="single" w:sz="4" w:space="0" w:color="auto"/>
              <w:bottom w:val="single" w:sz="4" w:space="0" w:color="auto"/>
              <w:right w:val="single" w:sz="4" w:space="0" w:color="auto"/>
            </w:tcBorders>
          </w:tcPr>
          <w:p w14:paraId="620C9FA1" w14:textId="391C746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69</w:t>
            </w:r>
          </w:p>
        </w:tc>
        <w:tc>
          <w:tcPr>
            <w:tcW w:w="684" w:type="dxa"/>
            <w:tcBorders>
              <w:top w:val="nil"/>
              <w:left w:val="single" w:sz="4" w:space="0" w:color="auto"/>
              <w:bottom w:val="single" w:sz="4" w:space="0" w:color="auto"/>
              <w:right w:val="single" w:sz="4" w:space="0" w:color="auto"/>
            </w:tcBorders>
            <w:shd w:val="clear" w:color="auto" w:fill="auto"/>
            <w:noWrap/>
            <w:hideMark/>
          </w:tcPr>
          <w:p w14:paraId="23FD8DF0" w14:textId="3683317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151</w:t>
            </w:r>
          </w:p>
        </w:tc>
        <w:tc>
          <w:tcPr>
            <w:tcW w:w="3314" w:type="dxa"/>
            <w:tcBorders>
              <w:top w:val="nil"/>
              <w:left w:val="nil"/>
              <w:bottom w:val="single" w:sz="4" w:space="0" w:color="auto"/>
              <w:right w:val="single" w:sz="4" w:space="0" w:color="auto"/>
            </w:tcBorders>
            <w:shd w:val="clear" w:color="auto" w:fill="auto"/>
            <w:noWrap/>
            <w:hideMark/>
          </w:tcPr>
          <w:p w14:paraId="513AFF0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MESTIKA DHARMA</w:t>
            </w:r>
          </w:p>
        </w:tc>
      </w:tr>
      <w:tr w:rsidR="00D55806" w:rsidRPr="001C21D8" w14:paraId="5094A43F" w14:textId="77777777" w:rsidTr="002323B6">
        <w:tc>
          <w:tcPr>
            <w:tcW w:w="514" w:type="dxa"/>
            <w:tcBorders>
              <w:top w:val="nil"/>
              <w:left w:val="single" w:sz="4" w:space="0" w:color="auto"/>
              <w:bottom w:val="single" w:sz="4" w:space="0" w:color="auto"/>
              <w:right w:val="single" w:sz="4" w:space="0" w:color="auto"/>
            </w:tcBorders>
          </w:tcPr>
          <w:p w14:paraId="653D56AC" w14:textId="13AB521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70</w:t>
            </w:r>
          </w:p>
        </w:tc>
        <w:tc>
          <w:tcPr>
            <w:tcW w:w="684" w:type="dxa"/>
            <w:tcBorders>
              <w:top w:val="nil"/>
              <w:left w:val="single" w:sz="4" w:space="0" w:color="auto"/>
              <w:bottom w:val="single" w:sz="4" w:space="0" w:color="auto"/>
              <w:right w:val="single" w:sz="4" w:space="0" w:color="auto"/>
            </w:tcBorders>
            <w:shd w:val="clear" w:color="auto" w:fill="auto"/>
            <w:noWrap/>
            <w:hideMark/>
          </w:tcPr>
          <w:p w14:paraId="7F60C970" w14:textId="1954CCB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152</w:t>
            </w:r>
          </w:p>
        </w:tc>
        <w:tc>
          <w:tcPr>
            <w:tcW w:w="3314" w:type="dxa"/>
            <w:tcBorders>
              <w:top w:val="nil"/>
              <w:left w:val="nil"/>
              <w:bottom w:val="single" w:sz="4" w:space="0" w:color="auto"/>
              <w:right w:val="single" w:sz="4" w:space="0" w:color="auto"/>
            </w:tcBorders>
            <w:shd w:val="clear" w:color="auto" w:fill="auto"/>
            <w:noWrap/>
            <w:hideMark/>
          </w:tcPr>
          <w:p w14:paraId="3F1CD7EE"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SHINHAN INDONESIA</w:t>
            </w:r>
          </w:p>
        </w:tc>
      </w:tr>
      <w:tr w:rsidR="00D55806" w:rsidRPr="001C21D8" w14:paraId="47AC2D90" w14:textId="77777777" w:rsidTr="002323B6">
        <w:tc>
          <w:tcPr>
            <w:tcW w:w="514" w:type="dxa"/>
            <w:tcBorders>
              <w:top w:val="nil"/>
              <w:left w:val="single" w:sz="4" w:space="0" w:color="auto"/>
              <w:bottom w:val="single" w:sz="4" w:space="0" w:color="auto"/>
              <w:right w:val="single" w:sz="4" w:space="0" w:color="auto"/>
            </w:tcBorders>
          </w:tcPr>
          <w:p w14:paraId="2916C7CF" w14:textId="2E7903B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71</w:t>
            </w:r>
          </w:p>
        </w:tc>
        <w:tc>
          <w:tcPr>
            <w:tcW w:w="684" w:type="dxa"/>
            <w:tcBorders>
              <w:top w:val="nil"/>
              <w:left w:val="single" w:sz="4" w:space="0" w:color="auto"/>
              <w:bottom w:val="single" w:sz="4" w:space="0" w:color="auto"/>
              <w:right w:val="single" w:sz="4" w:space="0" w:color="auto"/>
            </w:tcBorders>
            <w:shd w:val="clear" w:color="auto" w:fill="auto"/>
            <w:noWrap/>
            <w:hideMark/>
          </w:tcPr>
          <w:p w14:paraId="716DD61B" w14:textId="7D33036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153</w:t>
            </w:r>
          </w:p>
        </w:tc>
        <w:tc>
          <w:tcPr>
            <w:tcW w:w="3314" w:type="dxa"/>
            <w:tcBorders>
              <w:top w:val="nil"/>
              <w:left w:val="nil"/>
              <w:bottom w:val="single" w:sz="4" w:space="0" w:color="auto"/>
              <w:right w:val="single" w:sz="4" w:space="0" w:color="auto"/>
            </w:tcBorders>
            <w:shd w:val="clear" w:color="auto" w:fill="auto"/>
            <w:noWrap/>
            <w:hideMark/>
          </w:tcPr>
          <w:p w14:paraId="1DBBC61E"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SINARMAS, Tbk</w:t>
            </w:r>
          </w:p>
        </w:tc>
      </w:tr>
      <w:tr w:rsidR="00D55806" w:rsidRPr="001C21D8" w14:paraId="296C012A" w14:textId="77777777" w:rsidTr="002323B6">
        <w:tc>
          <w:tcPr>
            <w:tcW w:w="514" w:type="dxa"/>
            <w:tcBorders>
              <w:top w:val="nil"/>
              <w:left w:val="single" w:sz="4" w:space="0" w:color="auto"/>
              <w:bottom w:val="single" w:sz="4" w:space="0" w:color="auto"/>
              <w:right w:val="single" w:sz="4" w:space="0" w:color="auto"/>
            </w:tcBorders>
          </w:tcPr>
          <w:p w14:paraId="08D75F77" w14:textId="738F4DC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72</w:t>
            </w:r>
          </w:p>
        </w:tc>
        <w:tc>
          <w:tcPr>
            <w:tcW w:w="684" w:type="dxa"/>
            <w:tcBorders>
              <w:top w:val="nil"/>
              <w:left w:val="single" w:sz="4" w:space="0" w:color="auto"/>
              <w:bottom w:val="single" w:sz="4" w:space="0" w:color="auto"/>
              <w:right w:val="single" w:sz="4" w:space="0" w:color="auto"/>
            </w:tcBorders>
            <w:shd w:val="clear" w:color="auto" w:fill="auto"/>
            <w:noWrap/>
            <w:hideMark/>
          </w:tcPr>
          <w:p w14:paraId="335CBDC9" w14:textId="69FC22F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157</w:t>
            </w:r>
          </w:p>
        </w:tc>
        <w:tc>
          <w:tcPr>
            <w:tcW w:w="3314" w:type="dxa"/>
            <w:tcBorders>
              <w:top w:val="nil"/>
              <w:left w:val="nil"/>
              <w:bottom w:val="single" w:sz="4" w:space="0" w:color="auto"/>
              <w:right w:val="single" w:sz="4" w:space="0" w:color="auto"/>
            </w:tcBorders>
            <w:shd w:val="clear" w:color="auto" w:fill="auto"/>
            <w:noWrap/>
            <w:hideMark/>
          </w:tcPr>
          <w:p w14:paraId="07E9A50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MASPION INDONESIA</w:t>
            </w:r>
          </w:p>
        </w:tc>
      </w:tr>
      <w:tr w:rsidR="00D55806" w:rsidRPr="001C21D8" w14:paraId="76144CCD" w14:textId="77777777" w:rsidTr="002323B6">
        <w:tc>
          <w:tcPr>
            <w:tcW w:w="514" w:type="dxa"/>
            <w:tcBorders>
              <w:top w:val="nil"/>
              <w:left w:val="single" w:sz="4" w:space="0" w:color="auto"/>
              <w:bottom w:val="single" w:sz="4" w:space="0" w:color="auto"/>
              <w:right w:val="single" w:sz="4" w:space="0" w:color="auto"/>
            </w:tcBorders>
          </w:tcPr>
          <w:p w14:paraId="512A6ABC" w14:textId="5BA7B92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73</w:t>
            </w:r>
          </w:p>
        </w:tc>
        <w:tc>
          <w:tcPr>
            <w:tcW w:w="684" w:type="dxa"/>
            <w:tcBorders>
              <w:top w:val="nil"/>
              <w:left w:val="single" w:sz="4" w:space="0" w:color="auto"/>
              <w:bottom w:val="single" w:sz="4" w:space="0" w:color="auto"/>
              <w:right w:val="single" w:sz="4" w:space="0" w:color="auto"/>
            </w:tcBorders>
            <w:shd w:val="clear" w:color="auto" w:fill="auto"/>
            <w:noWrap/>
            <w:hideMark/>
          </w:tcPr>
          <w:p w14:paraId="2F756E04" w14:textId="49760F0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161</w:t>
            </w:r>
          </w:p>
        </w:tc>
        <w:tc>
          <w:tcPr>
            <w:tcW w:w="3314" w:type="dxa"/>
            <w:tcBorders>
              <w:top w:val="nil"/>
              <w:left w:val="nil"/>
              <w:bottom w:val="single" w:sz="4" w:space="0" w:color="auto"/>
              <w:right w:val="single" w:sz="4" w:space="0" w:color="auto"/>
            </w:tcBorders>
            <w:shd w:val="clear" w:color="auto" w:fill="auto"/>
            <w:noWrap/>
            <w:hideMark/>
          </w:tcPr>
          <w:p w14:paraId="470A6D6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GANESHA</w:t>
            </w:r>
          </w:p>
        </w:tc>
      </w:tr>
      <w:tr w:rsidR="00D55806" w:rsidRPr="001C21D8" w14:paraId="139FB73A" w14:textId="77777777" w:rsidTr="002323B6">
        <w:tc>
          <w:tcPr>
            <w:tcW w:w="514" w:type="dxa"/>
            <w:tcBorders>
              <w:top w:val="nil"/>
              <w:left w:val="single" w:sz="4" w:space="0" w:color="auto"/>
              <w:bottom w:val="single" w:sz="4" w:space="0" w:color="auto"/>
              <w:right w:val="single" w:sz="4" w:space="0" w:color="auto"/>
            </w:tcBorders>
          </w:tcPr>
          <w:p w14:paraId="31EDA70F" w14:textId="4C7658A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74</w:t>
            </w:r>
          </w:p>
        </w:tc>
        <w:tc>
          <w:tcPr>
            <w:tcW w:w="684" w:type="dxa"/>
            <w:tcBorders>
              <w:top w:val="nil"/>
              <w:left w:val="single" w:sz="4" w:space="0" w:color="auto"/>
              <w:bottom w:val="single" w:sz="4" w:space="0" w:color="auto"/>
              <w:right w:val="single" w:sz="4" w:space="0" w:color="auto"/>
            </w:tcBorders>
            <w:shd w:val="clear" w:color="auto" w:fill="auto"/>
            <w:noWrap/>
            <w:hideMark/>
          </w:tcPr>
          <w:p w14:paraId="03D357C0" w14:textId="634D922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164</w:t>
            </w:r>
          </w:p>
        </w:tc>
        <w:tc>
          <w:tcPr>
            <w:tcW w:w="3314" w:type="dxa"/>
            <w:tcBorders>
              <w:top w:val="nil"/>
              <w:left w:val="nil"/>
              <w:bottom w:val="single" w:sz="4" w:space="0" w:color="auto"/>
              <w:right w:val="single" w:sz="4" w:space="0" w:color="auto"/>
            </w:tcBorders>
            <w:shd w:val="clear" w:color="auto" w:fill="auto"/>
            <w:noWrap/>
            <w:hideMark/>
          </w:tcPr>
          <w:p w14:paraId="5DDA1D37"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ICBC INDONESIA</w:t>
            </w:r>
          </w:p>
        </w:tc>
      </w:tr>
      <w:tr w:rsidR="00D55806" w:rsidRPr="001C21D8" w14:paraId="2D271C55" w14:textId="77777777" w:rsidTr="002323B6">
        <w:tc>
          <w:tcPr>
            <w:tcW w:w="514" w:type="dxa"/>
            <w:tcBorders>
              <w:top w:val="nil"/>
              <w:left w:val="single" w:sz="4" w:space="0" w:color="auto"/>
              <w:bottom w:val="single" w:sz="4" w:space="0" w:color="auto"/>
              <w:right w:val="single" w:sz="4" w:space="0" w:color="auto"/>
            </w:tcBorders>
          </w:tcPr>
          <w:p w14:paraId="6BD73774" w14:textId="73337F1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75</w:t>
            </w:r>
          </w:p>
        </w:tc>
        <w:tc>
          <w:tcPr>
            <w:tcW w:w="684" w:type="dxa"/>
            <w:tcBorders>
              <w:top w:val="nil"/>
              <w:left w:val="single" w:sz="4" w:space="0" w:color="auto"/>
              <w:bottom w:val="single" w:sz="4" w:space="0" w:color="auto"/>
              <w:right w:val="single" w:sz="4" w:space="0" w:color="auto"/>
            </w:tcBorders>
            <w:shd w:val="clear" w:color="auto" w:fill="auto"/>
            <w:noWrap/>
            <w:hideMark/>
          </w:tcPr>
          <w:p w14:paraId="7144E34A" w14:textId="052EB4B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167</w:t>
            </w:r>
          </w:p>
        </w:tc>
        <w:tc>
          <w:tcPr>
            <w:tcW w:w="3314" w:type="dxa"/>
            <w:tcBorders>
              <w:top w:val="nil"/>
              <w:left w:val="nil"/>
              <w:bottom w:val="single" w:sz="4" w:space="0" w:color="auto"/>
              <w:right w:val="single" w:sz="4" w:space="0" w:color="auto"/>
            </w:tcBorders>
            <w:shd w:val="clear" w:color="auto" w:fill="auto"/>
            <w:noWrap/>
            <w:hideMark/>
          </w:tcPr>
          <w:p w14:paraId="7AD0891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QNB INDONESIA, Tbk</w:t>
            </w:r>
          </w:p>
        </w:tc>
      </w:tr>
      <w:tr w:rsidR="00D55806" w:rsidRPr="001C21D8" w14:paraId="5DB134D3" w14:textId="77777777" w:rsidTr="002323B6">
        <w:tc>
          <w:tcPr>
            <w:tcW w:w="514" w:type="dxa"/>
            <w:tcBorders>
              <w:top w:val="nil"/>
              <w:left w:val="single" w:sz="4" w:space="0" w:color="auto"/>
              <w:bottom w:val="single" w:sz="4" w:space="0" w:color="auto"/>
              <w:right w:val="single" w:sz="4" w:space="0" w:color="auto"/>
            </w:tcBorders>
          </w:tcPr>
          <w:p w14:paraId="0C6DB6F3" w14:textId="19A07F3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76</w:t>
            </w:r>
          </w:p>
        </w:tc>
        <w:tc>
          <w:tcPr>
            <w:tcW w:w="684" w:type="dxa"/>
            <w:tcBorders>
              <w:top w:val="nil"/>
              <w:left w:val="single" w:sz="4" w:space="0" w:color="auto"/>
              <w:bottom w:val="single" w:sz="4" w:space="0" w:color="auto"/>
              <w:right w:val="single" w:sz="4" w:space="0" w:color="auto"/>
            </w:tcBorders>
            <w:shd w:val="clear" w:color="auto" w:fill="auto"/>
            <w:noWrap/>
            <w:hideMark/>
          </w:tcPr>
          <w:p w14:paraId="5076A38C" w14:textId="3A7743B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200</w:t>
            </w:r>
          </w:p>
        </w:tc>
        <w:tc>
          <w:tcPr>
            <w:tcW w:w="3314" w:type="dxa"/>
            <w:tcBorders>
              <w:top w:val="nil"/>
              <w:left w:val="nil"/>
              <w:bottom w:val="single" w:sz="4" w:space="0" w:color="auto"/>
              <w:right w:val="single" w:sz="4" w:space="0" w:color="auto"/>
            </w:tcBorders>
            <w:shd w:val="clear" w:color="auto" w:fill="auto"/>
            <w:noWrap/>
            <w:hideMark/>
          </w:tcPr>
          <w:p w14:paraId="726D1450"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TABUNGAN NEGARA (PERSERO), Tbk</w:t>
            </w:r>
          </w:p>
        </w:tc>
      </w:tr>
      <w:tr w:rsidR="00D55806" w:rsidRPr="001C21D8" w14:paraId="6B770A28" w14:textId="77777777" w:rsidTr="002323B6">
        <w:tc>
          <w:tcPr>
            <w:tcW w:w="514" w:type="dxa"/>
            <w:tcBorders>
              <w:top w:val="nil"/>
              <w:left w:val="single" w:sz="4" w:space="0" w:color="auto"/>
              <w:bottom w:val="single" w:sz="4" w:space="0" w:color="auto"/>
              <w:right w:val="single" w:sz="4" w:space="0" w:color="auto"/>
            </w:tcBorders>
          </w:tcPr>
          <w:p w14:paraId="514A12DD" w14:textId="3D3C0D7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77</w:t>
            </w:r>
          </w:p>
        </w:tc>
        <w:tc>
          <w:tcPr>
            <w:tcW w:w="684" w:type="dxa"/>
            <w:tcBorders>
              <w:top w:val="nil"/>
              <w:left w:val="single" w:sz="4" w:space="0" w:color="auto"/>
              <w:bottom w:val="single" w:sz="4" w:space="0" w:color="auto"/>
              <w:right w:val="single" w:sz="4" w:space="0" w:color="auto"/>
            </w:tcBorders>
            <w:shd w:val="clear" w:color="auto" w:fill="auto"/>
            <w:noWrap/>
            <w:hideMark/>
          </w:tcPr>
          <w:p w14:paraId="724474EA" w14:textId="6810383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212</w:t>
            </w:r>
          </w:p>
        </w:tc>
        <w:tc>
          <w:tcPr>
            <w:tcW w:w="3314" w:type="dxa"/>
            <w:tcBorders>
              <w:top w:val="nil"/>
              <w:left w:val="nil"/>
              <w:bottom w:val="single" w:sz="4" w:space="0" w:color="auto"/>
              <w:right w:val="single" w:sz="4" w:space="0" w:color="auto"/>
            </w:tcBorders>
            <w:shd w:val="clear" w:color="auto" w:fill="auto"/>
            <w:noWrap/>
            <w:hideMark/>
          </w:tcPr>
          <w:p w14:paraId="47463549"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WOORI SAUDARA INDONESIA 1906, Tbk</w:t>
            </w:r>
          </w:p>
        </w:tc>
      </w:tr>
      <w:tr w:rsidR="00D55806" w:rsidRPr="001C21D8" w14:paraId="687510E4" w14:textId="77777777" w:rsidTr="002323B6">
        <w:tc>
          <w:tcPr>
            <w:tcW w:w="514" w:type="dxa"/>
            <w:tcBorders>
              <w:top w:val="nil"/>
              <w:left w:val="single" w:sz="4" w:space="0" w:color="auto"/>
              <w:bottom w:val="single" w:sz="4" w:space="0" w:color="auto"/>
              <w:right w:val="single" w:sz="4" w:space="0" w:color="auto"/>
            </w:tcBorders>
          </w:tcPr>
          <w:p w14:paraId="3E3D74D7" w14:textId="43DD241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78</w:t>
            </w:r>
          </w:p>
        </w:tc>
        <w:tc>
          <w:tcPr>
            <w:tcW w:w="684" w:type="dxa"/>
            <w:tcBorders>
              <w:top w:val="nil"/>
              <w:left w:val="single" w:sz="4" w:space="0" w:color="auto"/>
              <w:bottom w:val="single" w:sz="4" w:space="0" w:color="auto"/>
              <w:right w:val="single" w:sz="4" w:space="0" w:color="auto"/>
            </w:tcBorders>
            <w:shd w:val="clear" w:color="auto" w:fill="auto"/>
            <w:noWrap/>
            <w:hideMark/>
          </w:tcPr>
          <w:p w14:paraId="50CD9C2A" w14:textId="21C2838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213</w:t>
            </w:r>
          </w:p>
        </w:tc>
        <w:tc>
          <w:tcPr>
            <w:tcW w:w="3314" w:type="dxa"/>
            <w:tcBorders>
              <w:top w:val="nil"/>
              <w:left w:val="nil"/>
              <w:bottom w:val="single" w:sz="4" w:space="0" w:color="auto"/>
              <w:right w:val="single" w:sz="4" w:space="0" w:color="auto"/>
            </w:tcBorders>
            <w:shd w:val="clear" w:color="auto" w:fill="auto"/>
            <w:noWrap/>
            <w:hideMark/>
          </w:tcPr>
          <w:p w14:paraId="7AECC60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BTPN, Tbk</w:t>
            </w:r>
          </w:p>
        </w:tc>
      </w:tr>
      <w:tr w:rsidR="00D55806" w:rsidRPr="001C21D8" w14:paraId="52FC646D" w14:textId="77777777" w:rsidTr="002323B6">
        <w:tc>
          <w:tcPr>
            <w:tcW w:w="514" w:type="dxa"/>
            <w:tcBorders>
              <w:top w:val="nil"/>
              <w:left w:val="single" w:sz="4" w:space="0" w:color="auto"/>
              <w:bottom w:val="single" w:sz="4" w:space="0" w:color="auto"/>
              <w:right w:val="single" w:sz="4" w:space="0" w:color="auto"/>
            </w:tcBorders>
          </w:tcPr>
          <w:p w14:paraId="73ACBA13" w14:textId="15BF218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79</w:t>
            </w:r>
          </w:p>
        </w:tc>
        <w:tc>
          <w:tcPr>
            <w:tcW w:w="684" w:type="dxa"/>
            <w:tcBorders>
              <w:top w:val="nil"/>
              <w:left w:val="single" w:sz="4" w:space="0" w:color="auto"/>
              <w:bottom w:val="single" w:sz="4" w:space="0" w:color="auto"/>
              <w:right w:val="single" w:sz="4" w:space="0" w:color="auto"/>
            </w:tcBorders>
            <w:shd w:val="clear" w:color="auto" w:fill="auto"/>
            <w:noWrap/>
            <w:hideMark/>
          </w:tcPr>
          <w:p w14:paraId="6E15F6D5" w14:textId="56B833E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332</w:t>
            </w:r>
          </w:p>
        </w:tc>
        <w:tc>
          <w:tcPr>
            <w:tcW w:w="3314" w:type="dxa"/>
            <w:tcBorders>
              <w:top w:val="nil"/>
              <w:left w:val="nil"/>
              <w:bottom w:val="single" w:sz="4" w:space="0" w:color="auto"/>
              <w:right w:val="single" w:sz="4" w:space="0" w:color="auto"/>
            </w:tcBorders>
            <w:shd w:val="clear" w:color="auto" w:fill="auto"/>
            <w:noWrap/>
            <w:hideMark/>
          </w:tcPr>
          <w:p w14:paraId="5BAB3AD2" w14:textId="50FB1385"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w:t>
            </w:r>
            <w:r w:rsidR="006478F2" w:rsidRPr="001C21D8">
              <w:rPr>
                <w:rFonts w:ascii="Bookman Old Style" w:hAnsi="Bookman Old Style" w:cs="Arial"/>
                <w:color w:val="000000"/>
                <w:sz w:val="16"/>
                <w:szCs w:val="16"/>
              </w:rPr>
              <w:t xml:space="preserve"> </w:t>
            </w:r>
            <w:r w:rsidRPr="001C21D8">
              <w:rPr>
                <w:rFonts w:ascii="Bookman Old Style" w:hAnsi="Bookman Old Style" w:cs="Arial"/>
                <w:color w:val="000000"/>
                <w:sz w:val="16"/>
                <w:szCs w:val="16"/>
              </w:rPr>
              <w:t>BANK JAKARTA</w:t>
            </w:r>
          </w:p>
        </w:tc>
      </w:tr>
      <w:tr w:rsidR="00D55806" w:rsidRPr="001C21D8" w14:paraId="43B9390E" w14:textId="77777777" w:rsidTr="002323B6">
        <w:tc>
          <w:tcPr>
            <w:tcW w:w="514" w:type="dxa"/>
            <w:tcBorders>
              <w:top w:val="nil"/>
              <w:left w:val="single" w:sz="4" w:space="0" w:color="auto"/>
              <w:bottom w:val="single" w:sz="4" w:space="0" w:color="auto"/>
              <w:right w:val="single" w:sz="4" w:space="0" w:color="auto"/>
            </w:tcBorders>
          </w:tcPr>
          <w:p w14:paraId="6754E400" w14:textId="6075622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80</w:t>
            </w:r>
          </w:p>
        </w:tc>
        <w:tc>
          <w:tcPr>
            <w:tcW w:w="684" w:type="dxa"/>
            <w:tcBorders>
              <w:top w:val="nil"/>
              <w:left w:val="single" w:sz="4" w:space="0" w:color="auto"/>
              <w:bottom w:val="single" w:sz="4" w:space="0" w:color="auto"/>
              <w:right w:val="single" w:sz="4" w:space="0" w:color="auto"/>
            </w:tcBorders>
            <w:shd w:val="clear" w:color="auto" w:fill="auto"/>
            <w:noWrap/>
            <w:hideMark/>
          </w:tcPr>
          <w:p w14:paraId="37A59725" w14:textId="446B66D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405</w:t>
            </w:r>
          </w:p>
        </w:tc>
        <w:tc>
          <w:tcPr>
            <w:tcW w:w="3314" w:type="dxa"/>
            <w:tcBorders>
              <w:top w:val="nil"/>
              <w:left w:val="nil"/>
              <w:bottom w:val="single" w:sz="4" w:space="0" w:color="auto"/>
              <w:right w:val="single" w:sz="4" w:space="0" w:color="auto"/>
            </w:tcBorders>
            <w:shd w:val="clear" w:color="auto" w:fill="auto"/>
            <w:noWrap/>
            <w:hideMark/>
          </w:tcPr>
          <w:p w14:paraId="66A42F58" w14:textId="4B28BF6A"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Victoria Syariah</w:t>
            </w:r>
          </w:p>
        </w:tc>
      </w:tr>
      <w:tr w:rsidR="00D55806" w:rsidRPr="001C21D8" w14:paraId="154BA017" w14:textId="77777777" w:rsidTr="002323B6">
        <w:tc>
          <w:tcPr>
            <w:tcW w:w="514" w:type="dxa"/>
            <w:tcBorders>
              <w:top w:val="nil"/>
              <w:left w:val="single" w:sz="4" w:space="0" w:color="auto"/>
              <w:bottom w:val="single" w:sz="4" w:space="0" w:color="auto"/>
              <w:right w:val="single" w:sz="4" w:space="0" w:color="auto"/>
            </w:tcBorders>
          </w:tcPr>
          <w:p w14:paraId="43C3635A" w14:textId="12442C0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81</w:t>
            </w:r>
          </w:p>
        </w:tc>
        <w:tc>
          <w:tcPr>
            <w:tcW w:w="684" w:type="dxa"/>
            <w:tcBorders>
              <w:top w:val="nil"/>
              <w:left w:val="single" w:sz="4" w:space="0" w:color="auto"/>
              <w:bottom w:val="single" w:sz="4" w:space="0" w:color="auto"/>
              <w:right w:val="single" w:sz="4" w:space="0" w:color="auto"/>
            </w:tcBorders>
            <w:shd w:val="clear" w:color="auto" w:fill="auto"/>
            <w:noWrap/>
            <w:hideMark/>
          </w:tcPr>
          <w:p w14:paraId="33CEB21E" w14:textId="3EBBC00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422</w:t>
            </w:r>
          </w:p>
        </w:tc>
        <w:tc>
          <w:tcPr>
            <w:tcW w:w="3314" w:type="dxa"/>
            <w:tcBorders>
              <w:top w:val="nil"/>
              <w:left w:val="nil"/>
              <w:bottom w:val="single" w:sz="4" w:space="0" w:color="auto"/>
              <w:right w:val="single" w:sz="4" w:space="0" w:color="auto"/>
            </w:tcBorders>
            <w:shd w:val="clear" w:color="auto" w:fill="auto"/>
            <w:noWrap/>
            <w:hideMark/>
          </w:tcPr>
          <w:p w14:paraId="1B93EF2F" w14:textId="75442723"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BRI Syariah</w:t>
            </w:r>
          </w:p>
        </w:tc>
      </w:tr>
      <w:tr w:rsidR="00D55806" w:rsidRPr="001C21D8" w14:paraId="5D6902B0" w14:textId="77777777" w:rsidTr="002323B6">
        <w:tc>
          <w:tcPr>
            <w:tcW w:w="514" w:type="dxa"/>
            <w:tcBorders>
              <w:top w:val="nil"/>
              <w:left w:val="single" w:sz="4" w:space="0" w:color="auto"/>
              <w:bottom w:val="single" w:sz="4" w:space="0" w:color="auto"/>
              <w:right w:val="single" w:sz="4" w:space="0" w:color="auto"/>
            </w:tcBorders>
          </w:tcPr>
          <w:p w14:paraId="2D4CBA13" w14:textId="5C5A77B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82</w:t>
            </w:r>
          </w:p>
        </w:tc>
        <w:tc>
          <w:tcPr>
            <w:tcW w:w="684" w:type="dxa"/>
            <w:tcBorders>
              <w:top w:val="nil"/>
              <w:left w:val="single" w:sz="4" w:space="0" w:color="auto"/>
              <w:bottom w:val="single" w:sz="4" w:space="0" w:color="auto"/>
              <w:right w:val="single" w:sz="4" w:space="0" w:color="auto"/>
            </w:tcBorders>
            <w:shd w:val="clear" w:color="auto" w:fill="auto"/>
            <w:noWrap/>
            <w:hideMark/>
          </w:tcPr>
          <w:p w14:paraId="114946CF" w14:textId="39C7491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425</w:t>
            </w:r>
          </w:p>
        </w:tc>
        <w:tc>
          <w:tcPr>
            <w:tcW w:w="3314" w:type="dxa"/>
            <w:tcBorders>
              <w:top w:val="nil"/>
              <w:left w:val="nil"/>
              <w:bottom w:val="single" w:sz="4" w:space="0" w:color="auto"/>
              <w:right w:val="single" w:sz="4" w:space="0" w:color="auto"/>
            </w:tcBorders>
            <w:shd w:val="clear" w:color="auto" w:fill="auto"/>
            <w:noWrap/>
            <w:hideMark/>
          </w:tcPr>
          <w:p w14:paraId="432E2C5F" w14:textId="529E5D8E"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Jabar Banten Syariah</w:t>
            </w:r>
          </w:p>
        </w:tc>
      </w:tr>
      <w:tr w:rsidR="00D55806" w:rsidRPr="001C21D8" w14:paraId="66716CFA" w14:textId="77777777" w:rsidTr="002323B6">
        <w:tc>
          <w:tcPr>
            <w:tcW w:w="514" w:type="dxa"/>
            <w:tcBorders>
              <w:top w:val="nil"/>
              <w:left w:val="single" w:sz="4" w:space="0" w:color="auto"/>
              <w:bottom w:val="single" w:sz="4" w:space="0" w:color="auto"/>
              <w:right w:val="single" w:sz="4" w:space="0" w:color="auto"/>
            </w:tcBorders>
          </w:tcPr>
          <w:p w14:paraId="3CF94B50" w14:textId="15AF798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83</w:t>
            </w:r>
          </w:p>
        </w:tc>
        <w:tc>
          <w:tcPr>
            <w:tcW w:w="684" w:type="dxa"/>
            <w:tcBorders>
              <w:top w:val="nil"/>
              <w:left w:val="single" w:sz="4" w:space="0" w:color="auto"/>
              <w:bottom w:val="single" w:sz="4" w:space="0" w:color="auto"/>
              <w:right w:val="single" w:sz="4" w:space="0" w:color="auto"/>
            </w:tcBorders>
            <w:shd w:val="clear" w:color="auto" w:fill="auto"/>
            <w:noWrap/>
            <w:hideMark/>
          </w:tcPr>
          <w:p w14:paraId="20991366" w14:textId="738B2AE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426</w:t>
            </w:r>
          </w:p>
        </w:tc>
        <w:tc>
          <w:tcPr>
            <w:tcW w:w="3314" w:type="dxa"/>
            <w:tcBorders>
              <w:top w:val="nil"/>
              <w:left w:val="nil"/>
              <w:bottom w:val="single" w:sz="4" w:space="0" w:color="auto"/>
              <w:right w:val="single" w:sz="4" w:space="0" w:color="auto"/>
            </w:tcBorders>
            <w:shd w:val="clear" w:color="auto" w:fill="auto"/>
            <w:noWrap/>
            <w:hideMark/>
          </w:tcPr>
          <w:p w14:paraId="2B89F46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MEGA, Tbk</w:t>
            </w:r>
          </w:p>
        </w:tc>
      </w:tr>
      <w:tr w:rsidR="00D55806" w:rsidRPr="001C21D8" w14:paraId="6ED012C0" w14:textId="77777777" w:rsidTr="002323B6">
        <w:tc>
          <w:tcPr>
            <w:tcW w:w="514" w:type="dxa"/>
            <w:tcBorders>
              <w:top w:val="nil"/>
              <w:left w:val="single" w:sz="4" w:space="0" w:color="auto"/>
              <w:bottom w:val="single" w:sz="4" w:space="0" w:color="auto"/>
              <w:right w:val="single" w:sz="4" w:space="0" w:color="auto"/>
            </w:tcBorders>
          </w:tcPr>
          <w:p w14:paraId="045ECD3B" w14:textId="07D605E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84</w:t>
            </w:r>
          </w:p>
        </w:tc>
        <w:tc>
          <w:tcPr>
            <w:tcW w:w="684" w:type="dxa"/>
            <w:tcBorders>
              <w:top w:val="nil"/>
              <w:left w:val="single" w:sz="4" w:space="0" w:color="auto"/>
              <w:bottom w:val="single" w:sz="4" w:space="0" w:color="auto"/>
              <w:right w:val="single" w:sz="4" w:space="0" w:color="auto"/>
            </w:tcBorders>
            <w:shd w:val="clear" w:color="auto" w:fill="auto"/>
            <w:noWrap/>
            <w:hideMark/>
          </w:tcPr>
          <w:p w14:paraId="286EAC0E" w14:textId="42CB17D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427</w:t>
            </w:r>
          </w:p>
        </w:tc>
        <w:tc>
          <w:tcPr>
            <w:tcW w:w="3314" w:type="dxa"/>
            <w:tcBorders>
              <w:top w:val="nil"/>
              <w:left w:val="nil"/>
              <w:bottom w:val="single" w:sz="4" w:space="0" w:color="auto"/>
              <w:right w:val="single" w:sz="4" w:space="0" w:color="auto"/>
            </w:tcBorders>
            <w:shd w:val="clear" w:color="auto" w:fill="auto"/>
            <w:noWrap/>
            <w:hideMark/>
          </w:tcPr>
          <w:p w14:paraId="38CB6AE1" w14:textId="2077E389"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BNI Syariah</w:t>
            </w:r>
          </w:p>
        </w:tc>
      </w:tr>
      <w:tr w:rsidR="00D55806" w:rsidRPr="001C21D8" w14:paraId="7E40AB21" w14:textId="77777777" w:rsidTr="002323B6">
        <w:tc>
          <w:tcPr>
            <w:tcW w:w="514" w:type="dxa"/>
            <w:tcBorders>
              <w:top w:val="nil"/>
              <w:left w:val="single" w:sz="4" w:space="0" w:color="auto"/>
              <w:bottom w:val="single" w:sz="4" w:space="0" w:color="auto"/>
              <w:right w:val="single" w:sz="4" w:space="0" w:color="auto"/>
            </w:tcBorders>
          </w:tcPr>
          <w:p w14:paraId="04664663" w14:textId="38AD9BA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85</w:t>
            </w:r>
          </w:p>
        </w:tc>
        <w:tc>
          <w:tcPr>
            <w:tcW w:w="684" w:type="dxa"/>
            <w:tcBorders>
              <w:top w:val="nil"/>
              <w:left w:val="single" w:sz="4" w:space="0" w:color="auto"/>
              <w:bottom w:val="single" w:sz="4" w:space="0" w:color="auto"/>
              <w:right w:val="single" w:sz="4" w:space="0" w:color="auto"/>
            </w:tcBorders>
            <w:shd w:val="clear" w:color="auto" w:fill="auto"/>
            <w:noWrap/>
            <w:hideMark/>
          </w:tcPr>
          <w:p w14:paraId="3F6C47DC" w14:textId="43F40B6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441</w:t>
            </w:r>
          </w:p>
        </w:tc>
        <w:tc>
          <w:tcPr>
            <w:tcW w:w="3314" w:type="dxa"/>
            <w:tcBorders>
              <w:top w:val="nil"/>
              <w:left w:val="nil"/>
              <w:bottom w:val="single" w:sz="4" w:space="0" w:color="auto"/>
              <w:right w:val="single" w:sz="4" w:space="0" w:color="auto"/>
            </w:tcBorders>
            <w:shd w:val="clear" w:color="auto" w:fill="auto"/>
            <w:noWrap/>
            <w:hideMark/>
          </w:tcPr>
          <w:p w14:paraId="380DA35B"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BUKOPIN, Tbk</w:t>
            </w:r>
          </w:p>
        </w:tc>
      </w:tr>
      <w:tr w:rsidR="00D55806" w:rsidRPr="001C21D8" w14:paraId="66B0A73D" w14:textId="77777777" w:rsidTr="002323B6">
        <w:tc>
          <w:tcPr>
            <w:tcW w:w="514" w:type="dxa"/>
            <w:tcBorders>
              <w:top w:val="nil"/>
              <w:left w:val="single" w:sz="4" w:space="0" w:color="auto"/>
              <w:bottom w:val="single" w:sz="4" w:space="0" w:color="auto"/>
              <w:right w:val="single" w:sz="4" w:space="0" w:color="auto"/>
            </w:tcBorders>
          </w:tcPr>
          <w:p w14:paraId="3BD9AB6E" w14:textId="77383D1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86</w:t>
            </w:r>
          </w:p>
        </w:tc>
        <w:tc>
          <w:tcPr>
            <w:tcW w:w="684" w:type="dxa"/>
            <w:tcBorders>
              <w:top w:val="nil"/>
              <w:left w:val="single" w:sz="4" w:space="0" w:color="auto"/>
              <w:bottom w:val="single" w:sz="4" w:space="0" w:color="auto"/>
              <w:right w:val="single" w:sz="4" w:space="0" w:color="auto"/>
            </w:tcBorders>
            <w:shd w:val="clear" w:color="auto" w:fill="auto"/>
            <w:noWrap/>
            <w:hideMark/>
          </w:tcPr>
          <w:p w14:paraId="11F1FF5C" w14:textId="62A700E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451</w:t>
            </w:r>
          </w:p>
        </w:tc>
        <w:tc>
          <w:tcPr>
            <w:tcW w:w="3314" w:type="dxa"/>
            <w:tcBorders>
              <w:top w:val="nil"/>
              <w:left w:val="nil"/>
              <w:bottom w:val="single" w:sz="4" w:space="0" w:color="auto"/>
              <w:right w:val="single" w:sz="4" w:space="0" w:color="auto"/>
            </w:tcBorders>
            <w:shd w:val="clear" w:color="auto" w:fill="auto"/>
            <w:noWrap/>
            <w:hideMark/>
          </w:tcPr>
          <w:p w14:paraId="0BDE3555" w14:textId="3260B52B"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Syariah Mandiri</w:t>
            </w:r>
          </w:p>
        </w:tc>
      </w:tr>
      <w:tr w:rsidR="00D55806" w:rsidRPr="001C21D8" w14:paraId="16F27F02" w14:textId="77777777" w:rsidTr="002323B6">
        <w:tc>
          <w:tcPr>
            <w:tcW w:w="514" w:type="dxa"/>
            <w:tcBorders>
              <w:top w:val="nil"/>
              <w:left w:val="single" w:sz="4" w:space="0" w:color="auto"/>
              <w:bottom w:val="single" w:sz="4" w:space="0" w:color="auto"/>
              <w:right w:val="single" w:sz="4" w:space="0" w:color="auto"/>
            </w:tcBorders>
          </w:tcPr>
          <w:p w14:paraId="1272D25C" w14:textId="438D624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87</w:t>
            </w:r>
          </w:p>
        </w:tc>
        <w:tc>
          <w:tcPr>
            <w:tcW w:w="684" w:type="dxa"/>
            <w:tcBorders>
              <w:top w:val="nil"/>
              <w:left w:val="single" w:sz="4" w:space="0" w:color="auto"/>
              <w:bottom w:val="single" w:sz="4" w:space="0" w:color="auto"/>
              <w:right w:val="single" w:sz="4" w:space="0" w:color="auto"/>
            </w:tcBorders>
            <w:shd w:val="clear" w:color="auto" w:fill="auto"/>
            <w:noWrap/>
            <w:hideMark/>
          </w:tcPr>
          <w:p w14:paraId="220CB331" w14:textId="28925FD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459</w:t>
            </w:r>
          </w:p>
        </w:tc>
        <w:tc>
          <w:tcPr>
            <w:tcW w:w="3314" w:type="dxa"/>
            <w:tcBorders>
              <w:top w:val="nil"/>
              <w:left w:val="nil"/>
              <w:bottom w:val="single" w:sz="4" w:space="0" w:color="auto"/>
              <w:right w:val="single" w:sz="4" w:space="0" w:color="auto"/>
            </w:tcBorders>
            <w:shd w:val="clear" w:color="auto" w:fill="auto"/>
            <w:noWrap/>
            <w:hideMark/>
          </w:tcPr>
          <w:p w14:paraId="5C43251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BISNIS INTERNASIONAL</w:t>
            </w:r>
          </w:p>
        </w:tc>
      </w:tr>
      <w:tr w:rsidR="00D55806" w:rsidRPr="001C21D8" w14:paraId="0383F55C" w14:textId="77777777" w:rsidTr="002323B6">
        <w:tc>
          <w:tcPr>
            <w:tcW w:w="514" w:type="dxa"/>
            <w:tcBorders>
              <w:top w:val="nil"/>
              <w:left w:val="single" w:sz="4" w:space="0" w:color="auto"/>
              <w:bottom w:val="single" w:sz="4" w:space="0" w:color="auto"/>
              <w:right w:val="single" w:sz="4" w:space="0" w:color="auto"/>
            </w:tcBorders>
          </w:tcPr>
          <w:p w14:paraId="51C8F2D4" w14:textId="21FFB7B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88</w:t>
            </w:r>
          </w:p>
        </w:tc>
        <w:tc>
          <w:tcPr>
            <w:tcW w:w="684" w:type="dxa"/>
            <w:tcBorders>
              <w:top w:val="nil"/>
              <w:left w:val="single" w:sz="4" w:space="0" w:color="auto"/>
              <w:bottom w:val="single" w:sz="4" w:space="0" w:color="auto"/>
              <w:right w:val="single" w:sz="4" w:space="0" w:color="auto"/>
            </w:tcBorders>
            <w:shd w:val="clear" w:color="auto" w:fill="auto"/>
            <w:noWrap/>
            <w:hideMark/>
          </w:tcPr>
          <w:p w14:paraId="6FFF242C" w14:textId="59FCC97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466</w:t>
            </w:r>
          </w:p>
        </w:tc>
        <w:tc>
          <w:tcPr>
            <w:tcW w:w="3314" w:type="dxa"/>
            <w:tcBorders>
              <w:top w:val="nil"/>
              <w:left w:val="nil"/>
              <w:bottom w:val="single" w:sz="4" w:space="0" w:color="auto"/>
              <w:right w:val="single" w:sz="4" w:space="0" w:color="auto"/>
            </w:tcBorders>
            <w:shd w:val="clear" w:color="auto" w:fill="auto"/>
            <w:noWrap/>
            <w:hideMark/>
          </w:tcPr>
          <w:p w14:paraId="2A1BB1E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OKE INDONESIA</w:t>
            </w:r>
          </w:p>
        </w:tc>
      </w:tr>
      <w:tr w:rsidR="00D55806" w:rsidRPr="001C21D8" w14:paraId="3C3F7235" w14:textId="77777777" w:rsidTr="002323B6">
        <w:tc>
          <w:tcPr>
            <w:tcW w:w="514" w:type="dxa"/>
            <w:tcBorders>
              <w:top w:val="nil"/>
              <w:left w:val="single" w:sz="4" w:space="0" w:color="auto"/>
              <w:bottom w:val="single" w:sz="4" w:space="0" w:color="auto"/>
              <w:right w:val="single" w:sz="4" w:space="0" w:color="auto"/>
            </w:tcBorders>
          </w:tcPr>
          <w:p w14:paraId="3B3574FD" w14:textId="6A38190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89</w:t>
            </w:r>
          </w:p>
        </w:tc>
        <w:tc>
          <w:tcPr>
            <w:tcW w:w="684" w:type="dxa"/>
            <w:tcBorders>
              <w:top w:val="nil"/>
              <w:left w:val="single" w:sz="4" w:space="0" w:color="auto"/>
              <w:bottom w:val="single" w:sz="4" w:space="0" w:color="auto"/>
              <w:right w:val="single" w:sz="4" w:space="0" w:color="auto"/>
            </w:tcBorders>
            <w:shd w:val="clear" w:color="auto" w:fill="auto"/>
            <w:noWrap/>
            <w:hideMark/>
          </w:tcPr>
          <w:p w14:paraId="78687E1F" w14:textId="251895B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472</w:t>
            </w:r>
          </w:p>
        </w:tc>
        <w:tc>
          <w:tcPr>
            <w:tcW w:w="3314" w:type="dxa"/>
            <w:tcBorders>
              <w:top w:val="nil"/>
              <w:left w:val="nil"/>
              <w:bottom w:val="single" w:sz="4" w:space="0" w:color="auto"/>
              <w:right w:val="single" w:sz="4" w:space="0" w:color="auto"/>
            </w:tcBorders>
            <w:shd w:val="clear" w:color="auto" w:fill="auto"/>
            <w:noWrap/>
            <w:hideMark/>
          </w:tcPr>
          <w:p w14:paraId="5BBB51D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JASA JAKARTA</w:t>
            </w:r>
          </w:p>
        </w:tc>
      </w:tr>
      <w:tr w:rsidR="00D55806" w:rsidRPr="001C21D8" w14:paraId="676083DB" w14:textId="77777777" w:rsidTr="002323B6">
        <w:tc>
          <w:tcPr>
            <w:tcW w:w="514" w:type="dxa"/>
            <w:tcBorders>
              <w:top w:val="nil"/>
              <w:left w:val="single" w:sz="4" w:space="0" w:color="auto"/>
              <w:bottom w:val="single" w:sz="4" w:space="0" w:color="auto"/>
              <w:right w:val="single" w:sz="4" w:space="0" w:color="auto"/>
            </w:tcBorders>
          </w:tcPr>
          <w:p w14:paraId="0259E2C2" w14:textId="0526410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90</w:t>
            </w:r>
          </w:p>
        </w:tc>
        <w:tc>
          <w:tcPr>
            <w:tcW w:w="684" w:type="dxa"/>
            <w:tcBorders>
              <w:top w:val="nil"/>
              <w:left w:val="single" w:sz="4" w:space="0" w:color="auto"/>
              <w:bottom w:val="single" w:sz="4" w:space="0" w:color="auto"/>
              <w:right w:val="single" w:sz="4" w:space="0" w:color="auto"/>
            </w:tcBorders>
            <w:shd w:val="clear" w:color="auto" w:fill="auto"/>
            <w:noWrap/>
            <w:hideMark/>
          </w:tcPr>
          <w:p w14:paraId="690D3192" w14:textId="0CD5D50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484</w:t>
            </w:r>
          </w:p>
        </w:tc>
        <w:tc>
          <w:tcPr>
            <w:tcW w:w="3314" w:type="dxa"/>
            <w:tcBorders>
              <w:top w:val="nil"/>
              <w:left w:val="nil"/>
              <w:bottom w:val="single" w:sz="4" w:space="0" w:color="auto"/>
              <w:right w:val="single" w:sz="4" w:space="0" w:color="auto"/>
            </w:tcBorders>
            <w:shd w:val="clear" w:color="auto" w:fill="auto"/>
            <w:noWrap/>
            <w:hideMark/>
          </w:tcPr>
          <w:p w14:paraId="3A33917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KEB HANA INDONESIA</w:t>
            </w:r>
          </w:p>
        </w:tc>
      </w:tr>
      <w:tr w:rsidR="00D55806" w:rsidRPr="001C21D8" w14:paraId="351D739F" w14:textId="77777777" w:rsidTr="002323B6">
        <w:tc>
          <w:tcPr>
            <w:tcW w:w="514" w:type="dxa"/>
            <w:tcBorders>
              <w:top w:val="nil"/>
              <w:left w:val="single" w:sz="4" w:space="0" w:color="auto"/>
              <w:bottom w:val="single" w:sz="4" w:space="0" w:color="auto"/>
              <w:right w:val="single" w:sz="4" w:space="0" w:color="auto"/>
            </w:tcBorders>
          </w:tcPr>
          <w:p w14:paraId="7E226FA8" w14:textId="14800433"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91</w:t>
            </w:r>
          </w:p>
        </w:tc>
        <w:tc>
          <w:tcPr>
            <w:tcW w:w="684" w:type="dxa"/>
            <w:tcBorders>
              <w:top w:val="nil"/>
              <w:left w:val="single" w:sz="4" w:space="0" w:color="auto"/>
              <w:bottom w:val="single" w:sz="4" w:space="0" w:color="auto"/>
              <w:right w:val="single" w:sz="4" w:space="0" w:color="auto"/>
            </w:tcBorders>
            <w:shd w:val="clear" w:color="auto" w:fill="auto"/>
            <w:noWrap/>
            <w:hideMark/>
          </w:tcPr>
          <w:p w14:paraId="7CAF4B89" w14:textId="4D5CD9F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485</w:t>
            </w:r>
          </w:p>
        </w:tc>
        <w:tc>
          <w:tcPr>
            <w:tcW w:w="3314" w:type="dxa"/>
            <w:tcBorders>
              <w:top w:val="nil"/>
              <w:left w:val="nil"/>
              <w:bottom w:val="single" w:sz="4" w:space="0" w:color="auto"/>
              <w:right w:val="single" w:sz="4" w:space="0" w:color="auto"/>
            </w:tcBorders>
            <w:shd w:val="clear" w:color="auto" w:fill="auto"/>
            <w:noWrap/>
            <w:hideMark/>
          </w:tcPr>
          <w:p w14:paraId="6BF1C4F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MNC INTERNASIONAL, Tbk</w:t>
            </w:r>
          </w:p>
        </w:tc>
      </w:tr>
      <w:tr w:rsidR="00D55806" w:rsidRPr="001C21D8" w14:paraId="76B5A1E8" w14:textId="77777777" w:rsidTr="002323B6">
        <w:tc>
          <w:tcPr>
            <w:tcW w:w="514" w:type="dxa"/>
            <w:tcBorders>
              <w:top w:val="nil"/>
              <w:left w:val="single" w:sz="4" w:space="0" w:color="auto"/>
              <w:bottom w:val="single" w:sz="4" w:space="0" w:color="auto"/>
              <w:right w:val="single" w:sz="4" w:space="0" w:color="auto"/>
            </w:tcBorders>
          </w:tcPr>
          <w:p w14:paraId="69A9A370" w14:textId="0E2DE4F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92</w:t>
            </w:r>
          </w:p>
        </w:tc>
        <w:tc>
          <w:tcPr>
            <w:tcW w:w="684" w:type="dxa"/>
            <w:tcBorders>
              <w:top w:val="nil"/>
              <w:left w:val="single" w:sz="4" w:space="0" w:color="auto"/>
              <w:bottom w:val="single" w:sz="4" w:space="0" w:color="auto"/>
              <w:right w:val="single" w:sz="4" w:space="0" w:color="auto"/>
            </w:tcBorders>
            <w:shd w:val="clear" w:color="auto" w:fill="auto"/>
            <w:noWrap/>
            <w:hideMark/>
          </w:tcPr>
          <w:p w14:paraId="45E97068" w14:textId="0A22873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490</w:t>
            </w:r>
          </w:p>
        </w:tc>
        <w:tc>
          <w:tcPr>
            <w:tcW w:w="3314" w:type="dxa"/>
            <w:tcBorders>
              <w:top w:val="nil"/>
              <w:left w:val="nil"/>
              <w:bottom w:val="single" w:sz="4" w:space="0" w:color="auto"/>
              <w:right w:val="single" w:sz="4" w:space="0" w:color="auto"/>
            </w:tcBorders>
            <w:shd w:val="clear" w:color="auto" w:fill="auto"/>
            <w:noWrap/>
            <w:hideMark/>
          </w:tcPr>
          <w:p w14:paraId="278A10D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YUDHA BHAKTI</w:t>
            </w:r>
          </w:p>
        </w:tc>
      </w:tr>
      <w:tr w:rsidR="00D55806" w:rsidRPr="001C21D8" w14:paraId="0C6B5CD1" w14:textId="77777777" w:rsidTr="002323B6">
        <w:tc>
          <w:tcPr>
            <w:tcW w:w="514" w:type="dxa"/>
            <w:tcBorders>
              <w:top w:val="nil"/>
              <w:left w:val="single" w:sz="4" w:space="0" w:color="auto"/>
              <w:bottom w:val="single" w:sz="4" w:space="0" w:color="auto"/>
              <w:right w:val="single" w:sz="4" w:space="0" w:color="auto"/>
            </w:tcBorders>
          </w:tcPr>
          <w:p w14:paraId="3135BFA1" w14:textId="11B548F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93</w:t>
            </w:r>
          </w:p>
        </w:tc>
        <w:tc>
          <w:tcPr>
            <w:tcW w:w="684" w:type="dxa"/>
            <w:tcBorders>
              <w:top w:val="nil"/>
              <w:left w:val="single" w:sz="4" w:space="0" w:color="auto"/>
              <w:bottom w:val="single" w:sz="4" w:space="0" w:color="auto"/>
              <w:right w:val="single" w:sz="4" w:space="0" w:color="auto"/>
            </w:tcBorders>
            <w:shd w:val="clear" w:color="auto" w:fill="auto"/>
            <w:noWrap/>
            <w:hideMark/>
          </w:tcPr>
          <w:p w14:paraId="31114741" w14:textId="2BEFFFD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491</w:t>
            </w:r>
          </w:p>
        </w:tc>
        <w:tc>
          <w:tcPr>
            <w:tcW w:w="3314" w:type="dxa"/>
            <w:tcBorders>
              <w:top w:val="nil"/>
              <w:left w:val="nil"/>
              <w:bottom w:val="single" w:sz="4" w:space="0" w:color="auto"/>
              <w:right w:val="single" w:sz="4" w:space="0" w:color="auto"/>
            </w:tcBorders>
            <w:shd w:val="clear" w:color="auto" w:fill="auto"/>
            <w:noWrap/>
            <w:hideMark/>
          </w:tcPr>
          <w:p w14:paraId="7EE759C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MITRANIAGA</w:t>
            </w:r>
          </w:p>
        </w:tc>
      </w:tr>
      <w:tr w:rsidR="00D55806" w:rsidRPr="001C21D8" w14:paraId="18039862" w14:textId="77777777" w:rsidTr="002323B6">
        <w:tc>
          <w:tcPr>
            <w:tcW w:w="514" w:type="dxa"/>
            <w:tcBorders>
              <w:top w:val="nil"/>
              <w:left w:val="single" w:sz="4" w:space="0" w:color="auto"/>
              <w:bottom w:val="single" w:sz="4" w:space="0" w:color="auto"/>
              <w:right w:val="single" w:sz="4" w:space="0" w:color="auto"/>
            </w:tcBorders>
          </w:tcPr>
          <w:p w14:paraId="47670ADA" w14:textId="72BD343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94</w:t>
            </w:r>
          </w:p>
        </w:tc>
        <w:tc>
          <w:tcPr>
            <w:tcW w:w="684" w:type="dxa"/>
            <w:tcBorders>
              <w:top w:val="nil"/>
              <w:left w:val="single" w:sz="4" w:space="0" w:color="auto"/>
              <w:bottom w:val="single" w:sz="4" w:space="0" w:color="auto"/>
              <w:right w:val="single" w:sz="4" w:space="0" w:color="auto"/>
            </w:tcBorders>
            <w:shd w:val="clear" w:color="auto" w:fill="auto"/>
            <w:noWrap/>
            <w:hideMark/>
          </w:tcPr>
          <w:p w14:paraId="0DD482CA" w14:textId="760560F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494</w:t>
            </w:r>
          </w:p>
        </w:tc>
        <w:tc>
          <w:tcPr>
            <w:tcW w:w="3314" w:type="dxa"/>
            <w:tcBorders>
              <w:top w:val="nil"/>
              <w:left w:val="nil"/>
              <w:bottom w:val="single" w:sz="4" w:space="0" w:color="auto"/>
              <w:right w:val="single" w:sz="4" w:space="0" w:color="auto"/>
            </w:tcBorders>
            <w:shd w:val="clear" w:color="auto" w:fill="auto"/>
            <w:noWrap/>
            <w:hideMark/>
          </w:tcPr>
          <w:p w14:paraId="2CAA301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BRI AGRONIAGA, Tbk</w:t>
            </w:r>
          </w:p>
        </w:tc>
      </w:tr>
      <w:tr w:rsidR="00D55806" w:rsidRPr="001C21D8" w14:paraId="05FF37A9" w14:textId="77777777" w:rsidTr="002323B6">
        <w:tc>
          <w:tcPr>
            <w:tcW w:w="514" w:type="dxa"/>
            <w:tcBorders>
              <w:top w:val="nil"/>
              <w:left w:val="single" w:sz="4" w:space="0" w:color="auto"/>
              <w:bottom w:val="single" w:sz="4" w:space="0" w:color="auto"/>
              <w:right w:val="single" w:sz="4" w:space="0" w:color="auto"/>
            </w:tcBorders>
          </w:tcPr>
          <w:p w14:paraId="530BE80C" w14:textId="5F8A532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95</w:t>
            </w:r>
          </w:p>
        </w:tc>
        <w:tc>
          <w:tcPr>
            <w:tcW w:w="684" w:type="dxa"/>
            <w:tcBorders>
              <w:top w:val="nil"/>
              <w:left w:val="single" w:sz="4" w:space="0" w:color="auto"/>
              <w:bottom w:val="single" w:sz="4" w:space="0" w:color="auto"/>
              <w:right w:val="single" w:sz="4" w:space="0" w:color="auto"/>
            </w:tcBorders>
            <w:shd w:val="clear" w:color="auto" w:fill="auto"/>
            <w:noWrap/>
            <w:hideMark/>
          </w:tcPr>
          <w:p w14:paraId="5CF999A7" w14:textId="57181C8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498</w:t>
            </w:r>
          </w:p>
        </w:tc>
        <w:tc>
          <w:tcPr>
            <w:tcW w:w="3314" w:type="dxa"/>
            <w:tcBorders>
              <w:top w:val="nil"/>
              <w:left w:val="nil"/>
              <w:bottom w:val="single" w:sz="4" w:space="0" w:color="auto"/>
              <w:right w:val="single" w:sz="4" w:space="0" w:color="auto"/>
            </w:tcBorders>
            <w:shd w:val="clear" w:color="auto" w:fill="auto"/>
            <w:noWrap/>
            <w:hideMark/>
          </w:tcPr>
          <w:p w14:paraId="6E88826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SBI INDONESIA</w:t>
            </w:r>
          </w:p>
        </w:tc>
      </w:tr>
      <w:tr w:rsidR="00D55806" w:rsidRPr="001C21D8" w14:paraId="36E11315" w14:textId="77777777" w:rsidTr="002323B6">
        <w:tc>
          <w:tcPr>
            <w:tcW w:w="514" w:type="dxa"/>
            <w:tcBorders>
              <w:top w:val="nil"/>
              <w:left w:val="single" w:sz="4" w:space="0" w:color="auto"/>
              <w:bottom w:val="single" w:sz="4" w:space="0" w:color="auto"/>
              <w:right w:val="single" w:sz="4" w:space="0" w:color="auto"/>
            </w:tcBorders>
          </w:tcPr>
          <w:p w14:paraId="32D42A64" w14:textId="58A4687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96</w:t>
            </w:r>
          </w:p>
        </w:tc>
        <w:tc>
          <w:tcPr>
            <w:tcW w:w="684" w:type="dxa"/>
            <w:tcBorders>
              <w:top w:val="nil"/>
              <w:left w:val="single" w:sz="4" w:space="0" w:color="auto"/>
              <w:bottom w:val="single" w:sz="4" w:space="0" w:color="auto"/>
              <w:right w:val="single" w:sz="4" w:space="0" w:color="auto"/>
            </w:tcBorders>
            <w:shd w:val="clear" w:color="auto" w:fill="auto"/>
            <w:noWrap/>
            <w:hideMark/>
          </w:tcPr>
          <w:p w14:paraId="2B06EF4A" w14:textId="0AD1EF4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501</w:t>
            </w:r>
          </w:p>
        </w:tc>
        <w:tc>
          <w:tcPr>
            <w:tcW w:w="3314" w:type="dxa"/>
            <w:tcBorders>
              <w:top w:val="nil"/>
              <w:left w:val="nil"/>
              <w:bottom w:val="single" w:sz="4" w:space="0" w:color="auto"/>
              <w:right w:val="single" w:sz="4" w:space="0" w:color="auto"/>
            </w:tcBorders>
            <w:shd w:val="clear" w:color="auto" w:fill="auto"/>
            <w:noWrap/>
            <w:hideMark/>
          </w:tcPr>
          <w:p w14:paraId="4416B9C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ROYAL INDONESIA</w:t>
            </w:r>
          </w:p>
        </w:tc>
      </w:tr>
      <w:tr w:rsidR="00D55806" w:rsidRPr="001C21D8" w14:paraId="19B9A3BC" w14:textId="77777777" w:rsidTr="002323B6">
        <w:tc>
          <w:tcPr>
            <w:tcW w:w="514" w:type="dxa"/>
            <w:tcBorders>
              <w:top w:val="nil"/>
              <w:left w:val="single" w:sz="4" w:space="0" w:color="auto"/>
              <w:bottom w:val="single" w:sz="4" w:space="0" w:color="auto"/>
              <w:right w:val="single" w:sz="4" w:space="0" w:color="auto"/>
            </w:tcBorders>
          </w:tcPr>
          <w:p w14:paraId="74941D6F" w14:textId="364875A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97</w:t>
            </w:r>
          </w:p>
        </w:tc>
        <w:tc>
          <w:tcPr>
            <w:tcW w:w="684" w:type="dxa"/>
            <w:tcBorders>
              <w:top w:val="nil"/>
              <w:left w:val="single" w:sz="4" w:space="0" w:color="auto"/>
              <w:bottom w:val="single" w:sz="4" w:space="0" w:color="auto"/>
              <w:right w:val="single" w:sz="4" w:space="0" w:color="auto"/>
            </w:tcBorders>
            <w:shd w:val="clear" w:color="auto" w:fill="auto"/>
            <w:noWrap/>
            <w:hideMark/>
          </w:tcPr>
          <w:p w14:paraId="73A5CAAB" w14:textId="106B046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503</w:t>
            </w:r>
          </w:p>
        </w:tc>
        <w:tc>
          <w:tcPr>
            <w:tcW w:w="3314" w:type="dxa"/>
            <w:tcBorders>
              <w:top w:val="nil"/>
              <w:left w:val="nil"/>
              <w:bottom w:val="single" w:sz="4" w:space="0" w:color="auto"/>
              <w:right w:val="single" w:sz="4" w:space="0" w:color="auto"/>
            </w:tcBorders>
            <w:shd w:val="clear" w:color="auto" w:fill="auto"/>
            <w:noWrap/>
            <w:hideMark/>
          </w:tcPr>
          <w:p w14:paraId="3A5CEB3F"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NATIONALNOBU</w:t>
            </w:r>
          </w:p>
        </w:tc>
      </w:tr>
      <w:tr w:rsidR="00D55806" w:rsidRPr="001C21D8" w14:paraId="77DBCC03" w14:textId="77777777" w:rsidTr="002323B6">
        <w:tc>
          <w:tcPr>
            <w:tcW w:w="514" w:type="dxa"/>
            <w:tcBorders>
              <w:top w:val="nil"/>
              <w:left w:val="single" w:sz="4" w:space="0" w:color="auto"/>
              <w:bottom w:val="single" w:sz="4" w:space="0" w:color="auto"/>
              <w:right w:val="single" w:sz="4" w:space="0" w:color="auto"/>
            </w:tcBorders>
          </w:tcPr>
          <w:p w14:paraId="5BE496FC" w14:textId="14D621A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98</w:t>
            </w:r>
          </w:p>
        </w:tc>
        <w:tc>
          <w:tcPr>
            <w:tcW w:w="684" w:type="dxa"/>
            <w:tcBorders>
              <w:top w:val="nil"/>
              <w:left w:val="single" w:sz="4" w:space="0" w:color="auto"/>
              <w:bottom w:val="single" w:sz="4" w:space="0" w:color="auto"/>
              <w:right w:val="single" w:sz="4" w:space="0" w:color="auto"/>
            </w:tcBorders>
            <w:shd w:val="clear" w:color="auto" w:fill="auto"/>
            <w:noWrap/>
            <w:hideMark/>
          </w:tcPr>
          <w:p w14:paraId="01CB2098" w14:textId="713A127F"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506</w:t>
            </w:r>
          </w:p>
        </w:tc>
        <w:tc>
          <w:tcPr>
            <w:tcW w:w="3314" w:type="dxa"/>
            <w:tcBorders>
              <w:top w:val="nil"/>
              <w:left w:val="nil"/>
              <w:bottom w:val="single" w:sz="4" w:space="0" w:color="auto"/>
              <w:right w:val="single" w:sz="4" w:space="0" w:color="auto"/>
            </w:tcBorders>
            <w:shd w:val="clear" w:color="auto" w:fill="auto"/>
            <w:noWrap/>
            <w:hideMark/>
          </w:tcPr>
          <w:p w14:paraId="68AE0AA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MEGA SYARIAH</w:t>
            </w:r>
          </w:p>
        </w:tc>
      </w:tr>
      <w:tr w:rsidR="00D55806" w:rsidRPr="001C21D8" w14:paraId="36786B3B" w14:textId="77777777" w:rsidTr="002323B6">
        <w:tc>
          <w:tcPr>
            <w:tcW w:w="514" w:type="dxa"/>
            <w:tcBorders>
              <w:top w:val="nil"/>
              <w:left w:val="single" w:sz="4" w:space="0" w:color="auto"/>
              <w:bottom w:val="single" w:sz="4" w:space="0" w:color="auto"/>
              <w:right w:val="single" w:sz="4" w:space="0" w:color="auto"/>
            </w:tcBorders>
          </w:tcPr>
          <w:p w14:paraId="534F3346" w14:textId="75D6781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99</w:t>
            </w:r>
          </w:p>
        </w:tc>
        <w:tc>
          <w:tcPr>
            <w:tcW w:w="684" w:type="dxa"/>
            <w:tcBorders>
              <w:top w:val="nil"/>
              <w:left w:val="single" w:sz="4" w:space="0" w:color="auto"/>
              <w:bottom w:val="single" w:sz="4" w:space="0" w:color="auto"/>
              <w:right w:val="single" w:sz="4" w:space="0" w:color="auto"/>
            </w:tcBorders>
            <w:shd w:val="clear" w:color="auto" w:fill="auto"/>
            <w:noWrap/>
            <w:hideMark/>
          </w:tcPr>
          <w:p w14:paraId="462E7F08" w14:textId="6B811D5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513</w:t>
            </w:r>
          </w:p>
        </w:tc>
        <w:tc>
          <w:tcPr>
            <w:tcW w:w="3314" w:type="dxa"/>
            <w:tcBorders>
              <w:top w:val="nil"/>
              <w:left w:val="nil"/>
              <w:bottom w:val="single" w:sz="4" w:space="0" w:color="auto"/>
              <w:right w:val="single" w:sz="4" w:space="0" w:color="auto"/>
            </w:tcBorders>
            <w:shd w:val="clear" w:color="auto" w:fill="auto"/>
            <w:noWrap/>
            <w:hideMark/>
          </w:tcPr>
          <w:p w14:paraId="00CC3E2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INA PERDANA</w:t>
            </w:r>
          </w:p>
        </w:tc>
      </w:tr>
      <w:tr w:rsidR="00D55806" w:rsidRPr="001C21D8" w14:paraId="27F675B2" w14:textId="77777777" w:rsidTr="002323B6">
        <w:tc>
          <w:tcPr>
            <w:tcW w:w="514" w:type="dxa"/>
            <w:tcBorders>
              <w:top w:val="nil"/>
              <w:left w:val="single" w:sz="4" w:space="0" w:color="auto"/>
              <w:bottom w:val="single" w:sz="4" w:space="0" w:color="auto"/>
              <w:right w:val="single" w:sz="4" w:space="0" w:color="auto"/>
            </w:tcBorders>
          </w:tcPr>
          <w:p w14:paraId="597141CE" w14:textId="3FC9AB19"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100</w:t>
            </w:r>
          </w:p>
        </w:tc>
        <w:tc>
          <w:tcPr>
            <w:tcW w:w="684" w:type="dxa"/>
            <w:tcBorders>
              <w:top w:val="nil"/>
              <w:left w:val="single" w:sz="4" w:space="0" w:color="auto"/>
              <w:bottom w:val="single" w:sz="4" w:space="0" w:color="auto"/>
              <w:right w:val="single" w:sz="4" w:space="0" w:color="auto"/>
            </w:tcBorders>
            <w:shd w:val="clear" w:color="auto" w:fill="auto"/>
            <w:noWrap/>
            <w:hideMark/>
          </w:tcPr>
          <w:p w14:paraId="44B677D9" w14:textId="206EE5C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517</w:t>
            </w:r>
          </w:p>
        </w:tc>
        <w:tc>
          <w:tcPr>
            <w:tcW w:w="3314" w:type="dxa"/>
            <w:tcBorders>
              <w:top w:val="nil"/>
              <w:left w:val="nil"/>
              <w:bottom w:val="single" w:sz="4" w:space="0" w:color="auto"/>
              <w:right w:val="single" w:sz="4" w:space="0" w:color="auto"/>
            </w:tcBorders>
            <w:shd w:val="clear" w:color="auto" w:fill="auto"/>
            <w:noWrap/>
            <w:hideMark/>
          </w:tcPr>
          <w:p w14:paraId="272094B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Panin Dubai Syariah Tbk</w:t>
            </w:r>
          </w:p>
        </w:tc>
      </w:tr>
      <w:tr w:rsidR="00D55806" w:rsidRPr="001C21D8" w14:paraId="25CE71C5" w14:textId="77777777" w:rsidTr="002323B6">
        <w:tc>
          <w:tcPr>
            <w:tcW w:w="514" w:type="dxa"/>
            <w:tcBorders>
              <w:top w:val="nil"/>
              <w:left w:val="single" w:sz="4" w:space="0" w:color="auto"/>
              <w:bottom w:val="single" w:sz="4" w:space="0" w:color="auto"/>
              <w:right w:val="single" w:sz="4" w:space="0" w:color="auto"/>
            </w:tcBorders>
          </w:tcPr>
          <w:p w14:paraId="4EABCF39" w14:textId="36B5C67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101</w:t>
            </w:r>
          </w:p>
        </w:tc>
        <w:tc>
          <w:tcPr>
            <w:tcW w:w="684" w:type="dxa"/>
            <w:tcBorders>
              <w:top w:val="nil"/>
              <w:left w:val="single" w:sz="4" w:space="0" w:color="auto"/>
              <w:bottom w:val="single" w:sz="4" w:space="0" w:color="auto"/>
              <w:right w:val="single" w:sz="4" w:space="0" w:color="auto"/>
            </w:tcBorders>
            <w:shd w:val="clear" w:color="auto" w:fill="auto"/>
            <w:noWrap/>
            <w:hideMark/>
          </w:tcPr>
          <w:p w14:paraId="350DE423" w14:textId="68F65F1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520</w:t>
            </w:r>
          </w:p>
        </w:tc>
        <w:tc>
          <w:tcPr>
            <w:tcW w:w="3314" w:type="dxa"/>
            <w:tcBorders>
              <w:top w:val="nil"/>
              <w:left w:val="nil"/>
              <w:bottom w:val="single" w:sz="4" w:space="0" w:color="auto"/>
              <w:right w:val="single" w:sz="4" w:space="0" w:color="auto"/>
            </w:tcBorders>
            <w:shd w:val="clear" w:color="auto" w:fill="auto"/>
            <w:noWrap/>
            <w:hideMark/>
          </w:tcPr>
          <w:p w14:paraId="70F5EE9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PRIMA MASTER BANK</w:t>
            </w:r>
          </w:p>
        </w:tc>
      </w:tr>
      <w:tr w:rsidR="00D55806" w:rsidRPr="001C21D8" w14:paraId="1544B17C" w14:textId="77777777" w:rsidTr="002323B6">
        <w:tc>
          <w:tcPr>
            <w:tcW w:w="514" w:type="dxa"/>
            <w:tcBorders>
              <w:top w:val="nil"/>
              <w:left w:val="single" w:sz="4" w:space="0" w:color="auto"/>
              <w:bottom w:val="single" w:sz="4" w:space="0" w:color="auto"/>
              <w:right w:val="single" w:sz="4" w:space="0" w:color="auto"/>
            </w:tcBorders>
          </w:tcPr>
          <w:p w14:paraId="2F128987" w14:textId="768B515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102</w:t>
            </w:r>
          </w:p>
        </w:tc>
        <w:tc>
          <w:tcPr>
            <w:tcW w:w="684" w:type="dxa"/>
            <w:tcBorders>
              <w:top w:val="nil"/>
              <w:left w:val="single" w:sz="4" w:space="0" w:color="auto"/>
              <w:bottom w:val="single" w:sz="4" w:space="0" w:color="auto"/>
              <w:right w:val="single" w:sz="4" w:space="0" w:color="auto"/>
            </w:tcBorders>
            <w:shd w:val="clear" w:color="auto" w:fill="auto"/>
            <w:noWrap/>
            <w:hideMark/>
          </w:tcPr>
          <w:p w14:paraId="7BEF497C" w14:textId="3039A8E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521</w:t>
            </w:r>
          </w:p>
        </w:tc>
        <w:tc>
          <w:tcPr>
            <w:tcW w:w="3314" w:type="dxa"/>
            <w:tcBorders>
              <w:top w:val="nil"/>
              <w:left w:val="nil"/>
              <w:bottom w:val="single" w:sz="4" w:space="0" w:color="auto"/>
              <w:right w:val="single" w:sz="4" w:space="0" w:color="auto"/>
            </w:tcBorders>
            <w:shd w:val="clear" w:color="auto" w:fill="auto"/>
            <w:noWrap/>
            <w:hideMark/>
          </w:tcPr>
          <w:p w14:paraId="25E31FB9" w14:textId="43130784"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Syariah Bukopin</w:t>
            </w:r>
          </w:p>
        </w:tc>
      </w:tr>
      <w:tr w:rsidR="00D55806" w:rsidRPr="001C21D8" w14:paraId="3A29E6E3" w14:textId="77777777" w:rsidTr="002323B6">
        <w:tc>
          <w:tcPr>
            <w:tcW w:w="514" w:type="dxa"/>
            <w:tcBorders>
              <w:top w:val="nil"/>
              <w:left w:val="single" w:sz="4" w:space="0" w:color="auto"/>
              <w:bottom w:val="single" w:sz="4" w:space="0" w:color="auto"/>
              <w:right w:val="single" w:sz="4" w:space="0" w:color="auto"/>
            </w:tcBorders>
          </w:tcPr>
          <w:p w14:paraId="3B3F4060" w14:textId="59BB6FF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103</w:t>
            </w:r>
          </w:p>
        </w:tc>
        <w:tc>
          <w:tcPr>
            <w:tcW w:w="684" w:type="dxa"/>
            <w:tcBorders>
              <w:top w:val="nil"/>
              <w:left w:val="single" w:sz="4" w:space="0" w:color="auto"/>
              <w:bottom w:val="single" w:sz="4" w:space="0" w:color="auto"/>
              <w:right w:val="single" w:sz="4" w:space="0" w:color="auto"/>
            </w:tcBorders>
            <w:shd w:val="clear" w:color="auto" w:fill="auto"/>
            <w:noWrap/>
            <w:hideMark/>
          </w:tcPr>
          <w:p w14:paraId="07599B25" w14:textId="7532DC6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523</w:t>
            </w:r>
          </w:p>
        </w:tc>
        <w:tc>
          <w:tcPr>
            <w:tcW w:w="3314" w:type="dxa"/>
            <w:tcBorders>
              <w:top w:val="nil"/>
              <w:left w:val="nil"/>
              <w:bottom w:val="single" w:sz="4" w:space="0" w:color="auto"/>
              <w:right w:val="single" w:sz="4" w:space="0" w:color="auto"/>
            </w:tcBorders>
            <w:shd w:val="clear" w:color="auto" w:fill="auto"/>
            <w:noWrap/>
            <w:hideMark/>
          </w:tcPr>
          <w:p w14:paraId="13A19DA8"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SAHABAT SAMPOERNA</w:t>
            </w:r>
          </w:p>
        </w:tc>
      </w:tr>
      <w:tr w:rsidR="00D55806" w:rsidRPr="001C21D8" w14:paraId="52236431" w14:textId="77777777" w:rsidTr="002323B6">
        <w:tc>
          <w:tcPr>
            <w:tcW w:w="514" w:type="dxa"/>
            <w:tcBorders>
              <w:top w:val="nil"/>
              <w:left w:val="single" w:sz="4" w:space="0" w:color="auto"/>
              <w:bottom w:val="single" w:sz="4" w:space="0" w:color="auto"/>
              <w:right w:val="single" w:sz="4" w:space="0" w:color="auto"/>
            </w:tcBorders>
          </w:tcPr>
          <w:p w14:paraId="77CCB3E8" w14:textId="06C2FAA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104</w:t>
            </w:r>
          </w:p>
        </w:tc>
        <w:tc>
          <w:tcPr>
            <w:tcW w:w="684" w:type="dxa"/>
            <w:tcBorders>
              <w:top w:val="nil"/>
              <w:left w:val="single" w:sz="4" w:space="0" w:color="auto"/>
              <w:bottom w:val="single" w:sz="4" w:space="0" w:color="auto"/>
              <w:right w:val="single" w:sz="4" w:space="0" w:color="auto"/>
            </w:tcBorders>
            <w:shd w:val="clear" w:color="auto" w:fill="auto"/>
            <w:noWrap/>
            <w:hideMark/>
          </w:tcPr>
          <w:p w14:paraId="748B566C" w14:textId="0495899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526</w:t>
            </w:r>
          </w:p>
        </w:tc>
        <w:tc>
          <w:tcPr>
            <w:tcW w:w="3314" w:type="dxa"/>
            <w:tcBorders>
              <w:top w:val="nil"/>
              <w:left w:val="nil"/>
              <w:bottom w:val="single" w:sz="4" w:space="0" w:color="auto"/>
              <w:right w:val="single" w:sz="4" w:space="0" w:color="auto"/>
            </w:tcBorders>
            <w:shd w:val="clear" w:color="auto" w:fill="auto"/>
            <w:noWrap/>
            <w:hideMark/>
          </w:tcPr>
          <w:p w14:paraId="207F63C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DINAR INDONESIA</w:t>
            </w:r>
          </w:p>
        </w:tc>
      </w:tr>
      <w:tr w:rsidR="00D55806" w:rsidRPr="001C21D8" w14:paraId="02F0D0F2" w14:textId="77777777" w:rsidTr="002323B6">
        <w:tc>
          <w:tcPr>
            <w:tcW w:w="514" w:type="dxa"/>
            <w:tcBorders>
              <w:top w:val="nil"/>
              <w:left w:val="single" w:sz="4" w:space="0" w:color="auto"/>
              <w:bottom w:val="single" w:sz="4" w:space="0" w:color="auto"/>
              <w:right w:val="single" w:sz="4" w:space="0" w:color="auto"/>
            </w:tcBorders>
          </w:tcPr>
          <w:p w14:paraId="4CA28620" w14:textId="01157FD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105</w:t>
            </w:r>
          </w:p>
        </w:tc>
        <w:tc>
          <w:tcPr>
            <w:tcW w:w="684" w:type="dxa"/>
            <w:tcBorders>
              <w:top w:val="nil"/>
              <w:left w:val="single" w:sz="4" w:space="0" w:color="auto"/>
              <w:bottom w:val="single" w:sz="4" w:space="0" w:color="auto"/>
              <w:right w:val="single" w:sz="4" w:space="0" w:color="auto"/>
            </w:tcBorders>
            <w:shd w:val="clear" w:color="auto" w:fill="auto"/>
            <w:noWrap/>
            <w:hideMark/>
          </w:tcPr>
          <w:p w14:paraId="32C78DA9" w14:textId="031EB8C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531</w:t>
            </w:r>
          </w:p>
        </w:tc>
        <w:tc>
          <w:tcPr>
            <w:tcW w:w="3314" w:type="dxa"/>
            <w:tcBorders>
              <w:top w:val="nil"/>
              <w:left w:val="nil"/>
              <w:bottom w:val="single" w:sz="4" w:space="0" w:color="auto"/>
              <w:right w:val="single" w:sz="4" w:space="0" w:color="auto"/>
            </w:tcBorders>
            <w:shd w:val="clear" w:color="auto" w:fill="auto"/>
            <w:noWrap/>
            <w:hideMark/>
          </w:tcPr>
          <w:p w14:paraId="2C92486A"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AMAR INDONESIA</w:t>
            </w:r>
          </w:p>
        </w:tc>
      </w:tr>
      <w:tr w:rsidR="00D55806" w:rsidRPr="001C21D8" w14:paraId="226D2BE7" w14:textId="77777777" w:rsidTr="002323B6">
        <w:tc>
          <w:tcPr>
            <w:tcW w:w="514" w:type="dxa"/>
            <w:tcBorders>
              <w:top w:val="nil"/>
              <w:left w:val="single" w:sz="4" w:space="0" w:color="auto"/>
              <w:bottom w:val="single" w:sz="4" w:space="0" w:color="auto"/>
              <w:right w:val="single" w:sz="4" w:space="0" w:color="auto"/>
            </w:tcBorders>
          </w:tcPr>
          <w:p w14:paraId="31B4433A" w14:textId="30D5A83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106</w:t>
            </w:r>
          </w:p>
        </w:tc>
        <w:tc>
          <w:tcPr>
            <w:tcW w:w="684" w:type="dxa"/>
            <w:tcBorders>
              <w:top w:val="nil"/>
              <w:left w:val="single" w:sz="4" w:space="0" w:color="auto"/>
              <w:bottom w:val="single" w:sz="4" w:space="0" w:color="auto"/>
              <w:right w:val="single" w:sz="4" w:space="0" w:color="auto"/>
            </w:tcBorders>
            <w:shd w:val="clear" w:color="auto" w:fill="auto"/>
            <w:noWrap/>
            <w:hideMark/>
          </w:tcPr>
          <w:p w14:paraId="6B8C7D7F" w14:textId="1200547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535</w:t>
            </w:r>
          </w:p>
        </w:tc>
        <w:tc>
          <w:tcPr>
            <w:tcW w:w="3314" w:type="dxa"/>
            <w:tcBorders>
              <w:top w:val="nil"/>
              <w:left w:val="nil"/>
              <w:bottom w:val="single" w:sz="4" w:space="0" w:color="auto"/>
              <w:right w:val="single" w:sz="4" w:space="0" w:color="auto"/>
            </w:tcBorders>
            <w:shd w:val="clear" w:color="auto" w:fill="auto"/>
            <w:noWrap/>
            <w:hideMark/>
          </w:tcPr>
          <w:p w14:paraId="07B76A1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KESEJAHTERAAN EKONOMI</w:t>
            </w:r>
          </w:p>
        </w:tc>
      </w:tr>
      <w:tr w:rsidR="00D55806" w:rsidRPr="001C21D8" w14:paraId="2EF0BB63" w14:textId="77777777" w:rsidTr="002323B6">
        <w:tc>
          <w:tcPr>
            <w:tcW w:w="514" w:type="dxa"/>
            <w:tcBorders>
              <w:top w:val="single" w:sz="4" w:space="0" w:color="auto"/>
              <w:left w:val="single" w:sz="4" w:space="0" w:color="auto"/>
              <w:bottom w:val="single" w:sz="4" w:space="0" w:color="auto"/>
              <w:right w:val="single" w:sz="4" w:space="0" w:color="auto"/>
            </w:tcBorders>
          </w:tcPr>
          <w:p w14:paraId="39C9E3FF" w14:textId="0FA3AC7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107</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5139FDF4" w14:textId="6B83C92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536</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38D06CF5" w14:textId="4C142513"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BCA Syariah</w:t>
            </w:r>
          </w:p>
        </w:tc>
      </w:tr>
      <w:tr w:rsidR="00D55806" w:rsidRPr="001C21D8" w14:paraId="567CFC93" w14:textId="77777777" w:rsidTr="002323B6">
        <w:tc>
          <w:tcPr>
            <w:tcW w:w="514" w:type="dxa"/>
            <w:tcBorders>
              <w:top w:val="single" w:sz="4" w:space="0" w:color="auto"/>
              <w:left w:val="single" w:sz="4" w:space="0" w:color="auto"/>
              <w:bottom w:val="single" w:sz="4" w:space="0" w:color="auto"/>
              <w:right w:val="single" w:sz="4" w:space="0" w:color="auto"/>
            </w:tcBorders>
          </w:tcPr>
          <w:p w14:paraId="56EA4A3D" w14:textId="151C05B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108</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64518A46" w14:textId="113C71E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542</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273279F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ARTOS INDONESIA</w:t>
            </w:r>
          </w:p>
        </w:tc>
      </w:tr>
      <w:tr w:rsidR="00D55806" w:rsidRPr="001C21D8" w14:paraId="6E1BA559" w14:textId="77777777" w:rsidTr="002323B6">
        <w:tc>
          <w:tcPr>
            <w:tcW w:w="514" w:type="dxa"/>
            <w:tcBorders>
              <w:top w:val="single" w:sz="4" w:space="0" w:color="auto"/>
              <w:left w:val="single" w:sz="4" w:space="0" w:color="auto"/>
              <w:bottom w:val="single" w:sz="4" w:space="0" w:color="auto"/>
              <w:right w:val="single" w:sz="4" w:space="0" w:color="auto"/>
            </w:tcBorders>
          </w:tcPr>
          <w:p w14:paraId="21E6F697" w14:textId="6F1433A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109</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13F26E12" w14:textId="752EDD2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547</w:t>
            </w:r>
          </w:p>
        </w:tc>
        <w:tc>
          <w:tcPr>
            <w:tcW w:w="3314" w:type="dxa"/>
            <w:tcBorders>
              <w:top w:val="single" w:sz="4" w:space="0" w:color="auto"/>
              <w:left w:val="nil"/>
              <w:bottom w:val="single" w:sz="4" w:space="0" w:color="auto"/>
              <w:right w:val="single" w:sz="4" w:space="0" w:color="auto"/>
            </w:tcBorders>
            <w:shd w:val="clear" w:color="auto" w:fill="auto"/>
            <w:noWrap/>
            <w:hideMark/>
          </w:tcPr>
          <w:p w14:paraId="567553C6"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TABUNGAN PENSIUNAN NASIONAL SYARIAH</w:t>
            </w:r>
          </w:p>
        </w:tc>
      </w:tr>
      <w:tr w:rsidR="00D55806" w:rsidRPr="001C21D8" w14:paraId="77905F3E" w14:textId="77777777" w:rsidTr="002323B6">
        <w:tc>
          <w:tcPr>
            <w:tcW w:w="514" w:type="dxa"/>
            <w:tcBorders>
              <w:top w:val="single" w:sz="4" w:space="0" w:color="auto"/>
              <w:left w:val="single" w:sz="4" w:space="0" w:color="auto"/>
              <w:bottom w:val="single" w:sz="4" w:space="0" w:color="auto"/>
              <w:right w:val="single" w:sz="4" w:space="0" w:color="auto"/>
            </w:tcBorders>
          </w:tcPr>
          <w:p w14:paraId="61C3B3E5" w14:textId="750F758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200</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35A3400B" w14:textId="348EB50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548</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52DCB17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MULTIARTA SENTOSA</w:t>
            </w:r>
          </w:p>
        </w:tc>
      </w:tr>
      <w:tr w:rsidR="00D55806" w:rsidRPr="001C21D8" w14:paraId="14DD5F83" w14:textId="77777777" w:rsidTr="002323B6">
        <w:tc>
          <w:tcPr>
            <w:tcW w:w="514" w:type="dxa"/>
            <w:tcBorders>
              <w:top w:val="single" w:sz="4" w:space="0" w:color="auto"/>
              <w:left w:val="single" w:sz="4" w:space="0" w:color="auto"/>
              <w:bottom w:val="single" w:sz="4" w:space="0" w:color="auto"/>
              <w:right w:val="single" w:sz="4" w:space="0" w:color="auto"/>
            </w:tcBorders>
          </w:tcPr>
          <w:p w14:paraId="4713668F" w14:textId="6D1BF5FC"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201</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78A2BEE3" w14:textId="2BD936A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553</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168203ED"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MAYORA</w:t>
            </w:r>
          </w:p>
        </w:tc>
      </w:tr>
      <w:tr w:rsidR="00D55806" w:rsidRPr="001C21D8" w14:paraId="346A6A4C" w14:textId="77777777" w:rsidTr="002323B6">
        <w:tc>
          <w:tcPr>
            <w:tcW w:w="514" w:type="dxa"/>
            <w:tcBorders>
              <w:top w:val="single" w:sz="4" w:space="0" w:color="auto"/>
              <w:left w:val="single" w:sz="4" w:space="0" w:color="auto"/>
              <w:bottom w:val="single" w:sz="4" w:space="0" w:color="auto"/>
              <w:right w:val="single" w:sz="4" w:space="0" w:color="auto"/>
            </w:tcBorders>
          </w:tcPr>
          <w:p w14:paraId="4994E254" w14:textId="64B8A4D4"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202</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0BA5D1DA" w14:textId="4E52626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555</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7370409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INDEX SELINDO</w:t>
            </w:r>
          </w:p>
        </w:tc>
      </w:tr>
      <w:tr w:rsidR="00D55806" w:rsidRPr="001C21D8" w14:paraId="00849B72" w14:textId="77777777" w:rsidTr="002323B6">
        <w:tc>
          <w:tcPr>
            <w:tcW w:w="514" w:type="dxa"/>
            <w:tcBorders>
              <w:top w:val="single" w:sz="4" w:space="0" w:color="auto"/>
              <w:left w:val="single" w:sz="4" w:space="0" w:color="auto"/>
              <w:bottom w:val="single" w:sz="4" w:space="0" w:color="auto"/>
              <w:right w:val="single" w:sz="4" w:space="0" w:color="auto"/>
            </w:tcBorders>
          </w:tcPr>
          <w:p w14:paraId="08615A9D" w14:textId="1A984298"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717CBB40" w14:textId="6FBB881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562</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592877B1"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FAMA INTERNASIONAL</w:t>
            </w:r>
          </w:p>
        </w:tc>
      </w:tr>
      <w:tr w:rsidR="00D55806" w:rsidRPr="001C21D8" w14:paraId="0DD5AFBB" w14:textId="77777777" w:rsidTr="002323B6">
        <w:tc>
          <w:tcPr>
            <w:tcW w:w="514" w:type="dxa"/>
            <w:tcBorders>
              <w:top w:val="single" w:sz="4" w:space="0" w:color="auto"/>
              <w:left w:val="single" w:sz="4" w:space="0" w:color="auto"/>
              <w:bottom w:val="single" w:sz="4" w:space="0" w:color="auto"/>
              <w:right w:val="single" w:sz="4" w:space="0" w:color="auto"/>
            </w:tcBorders>
          </w:tcPr>
          <w:p w14:paraId="72FDA14B" w14:textId="5E3F7212"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204</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7A4C053B" w14:textId="19DDF49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564</w:t>
            </w:r>
          </w:p>
        </w:tc>
        <w:tc>
          <w:tcPr>
            <w:tcW w:w="3314" w:type="dxa"/>
            <w:tcBorders>
              <w:top w:val="single" w:sz="4" w:space="0" w:color="auto"/>
              <w:left w:val="single" w:sz="4" w:space="0" w:color="auto"/>
              <w:bottom w:val="single" w:sz="4" w:space="0" w:color="auto"/>
              <w:right w:val="single" w:sz="4" w:space="0" w:color="auto"/>
            </w:tcBorders>
            <w:shd w:val="clear" w:color="auto" w:fill="auto"/>
            <w:noWrap/>
            <w:hideMark/>
          </w:tcPr>
          <w:p w14:paraId="517197B4"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MANDIRI TASPEN</w:t>
            </w:r>
          </w:p>
        </w:tc>
      </w:tr>
      <w:tr w:rsidR="00D55806" w:rsidRPr="001C21D8" w14:paraId="2C0EFECF" w14:textId="77777777" w:rsidTr="002323B6">
        <w:tc>
          <w:tcPr>
            <w:tcW w:w="514" w:type="dxa"/>
            <w:tcBorders>
              <w:top w:val="single" w:sz="4" w:space="0" w:color="auto"/>
              <w:left w:val="single" w:sz="4" w:space="0" w:color="auto"/>
              <w:bottom w:val="single" w:sz="4" w:space="0" w:color="auto"/>
              <w:right w:val="single" w:sz="4" w:space="0" w:color="auto"/>
            </w:tcBorders>
          </w:tcPr>
          <w:p w14:paraId="30740822" w14:textId="430806D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205</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14:paraId="59C35C85" w14:textId="0721A2ED"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566</w:t>
            </w:r>
          </w:p>
        </w:tc>
        <w:tc>
          <w:tcPr>
            <w:tcW w:w="3314" w:type="dxa"/>
            <w:tcBorders>
              <w:top w:val="single" w:sz="4" w:space="0" w:color="auto"/>
              <w:left w:val="nil"/>
              <w:bottom w:val="single" w:sz="4" w:space="0" w:color="auto"/>
              <w:right w:val="single" w:sz="4" w:space="0" w:color="auto"/>
            </w:tcBorders>
            <w:shd w:val="clear" w:color="auto" w:fill="auto"/>
            <w:noWrap/>
            <w:hideMark/>
          </w:tcPr>
          <w:p w14:paraId="36C12E03"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VICTORIA INTERNATIONAL, Tbk</w:t>
            </w:r>
          </w:p>
        </w:tc>
      </w:tr>
      <w:tr w:rsidR="00D55806" w:rsidRPr="001C21D8" w14:paraId="4986FF19" w14:textId="77777777" w:rsidTr="002323B6">
        <w:tc>
          <w:tcPr>
            <w:tcW w:w="514" w:type="dxa"/>
            <w:tcBorders>
              <w:top w:val="nil"/>
              <w:left w:val="single" w:sz="4" w:space="0" w:color="auto"/>
              <w:bottom w:val="single" w:sz="4" w:space="0" w:color="auto"/>
              <w:right w:val="single" w:sz="4" w:space="0" w:color="auto"/>
            </w:tcBorders>
          </w:tcPr>
          <w:p w14:paraId="46F4C211" w14:textId="25FC1C76"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206</w:t>
            </w:r>
          </w:p>
        </w:tc>
        <w:tc>
          <w:tcPr>
            <w:tcW w:w="684" w:type="dxa"/>
            <w:tcBorders>
              <w:top w:val="nil"/>
              <w:left w:val="single" w:sz="4" w:space="0" w:color="auto"/>
              <w:bottom w:val="single" w:sz="4" w:space="0" w:color="auto"/>
              <w:right w:val="single" w:sz="4" w:space="0" w:color="auto"/>
            </w:tcBorders>
            <w:shd w:val="clear" w:color="auto" w:fill="auto"/>
            <w:noWrap/>
            <w:hideMark/>
          </w:tcPr>
          <w:p w14:paraId="56521D3F" w14:textId="6E68D65E"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567</w:t>
            </w:r>
          </w:p>
        </w:tc>
        <w:tc>
          <w:tcPr>
            <w:tcW w:w="3314" w:type="dxa"/>
            <w:tcBorders>
              <w:top w:val="nil"/>
              <w:left w:val="nil"/>
              <w:bottom w:val="single" w:sz="4" w:space="0" w:color="auto"/>
              <w:right w:val="single" w:sz="4" w:space="0" w:color="auto"/>
            </w:tcBorders>
            <w:shd w:val="clear" w:color="auto" w:fill="auto"/>
            <w:noWrap/>
            <w:hideMark/>
          </w:tcPr>
          <w:p w14:paraId="2738CFC2"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HARDA INTERNASIONAL</w:t>
            </w:r>
          </w:p>
        </w:tc>
      </w:tr>
      <w:tr w:rsidR="00D55806" w:rsidRPr="001C21D8" w14:paraId="67DC68FE" w14:textId="77777777" w:rsidTr="002323B6">
        <w:tc>
          <w:tcPr>
            <w:tcW w:w="514" w:type="dxa"/>
            <w:tcBorders>
              <w:top w:val="nil"/>
              <w:left w:val="single" w:sz="4" w:space="0" w:color="auto"/>
              <w:bottom w:val="single" w:sz="4" w:space="0" w:color="auto"/>
              <w:right w:val="single" w:sz="4" w:space="0" w:color="auto"/>
            </w:tcBorders>
          </w:tcPr>
          <w:p w14:paraId="62E1AC16" w14:textId="53DC9BFB"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207</w:t>
            </w:r>
          </w:p>
        </w:tc>
        <w:tc>
          <w:tcPr>
            <w:tcW w:w="684" w:type="dxa"/>
            <w:tcBorders>
              <w:top w:val="nil"/>
              <w:left w:val="single" w:sz="4" w:space="0" w:color="auto"/>
              <w:bottom w:val="single" w:sz="4" w:space="0" w:color="auto"/>
              <w:right w:val="single" w:sz="4" w:space="0" w:color="auto"/>
            </w:tcBorders>
            <w:shd w:val="clear" w:color="auto" w:fill="auto"/>
            <w:noWrap/>
            <w:hideMark/>
          </w:tcPr>
          <w:p w14:paraId="5AF52FB5" w14:textId="36C5F200"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945</w:t>
            </w:r>
          </w:p>
        </w:tc>
        <w:tc>
          <w:tcPr>
            <w:tcW w:w="3314" w:type="dxa"/>
            <w:tcBorders>
              <w:top w:val="nil"/>
              <w:left w:val="nil"/>
              <w:bottom w:val="single" w:sz="4" w:space="0" w:color="auto"/>
              <w:right w:val="single" w:sz="4" w:space="0" w:color="auto"/>
            </w:tcBorders>
            <w:shd w:val="clear" w:color="auto" w:fill="auto"/>
            <w:noWrap/>
            <w:hideMark/>
          </w:tcPr>
          <w:p w14:paraId="0B34137D" w14:textId="4338E465"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AGRIS</w:t>
            </w:r>
          </w:p>
        </w:tc>
      </w:tr>
      <w:tr w:rsidR="00D55806" w:rsidRPr="001C21D8" w14:paraId="37B124BD" w14:textId="77777777" w:rsidTr="002323B6">
        <w:tc>
          <w:tcPr>
            <w:tcW w:w="514" w:type="dxa"/>
            <w:tcBorders>
              <w:top w:val="nil"/>
              <w:left w:val="single" w:sz="4" w:space="0" w:color="auto"/>
              <w:bottom w:val="single" w:sz="4" w:space="0" w:color="auto"/>
              <w:right w:val="single" w:sz="4" w:space="0" w:color="auto"/>
            </w:tcBorders>
          </w:tcPr>
          <w:p w14:paraId="69E4EC57" w14:textId="5158C01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208</w:t>
            </w:r>
          </w:p>
        </w:tc>
        <w:tc>
          <w:tcPr>
            <w:tcW w:w="684" w:type="dxa"/>
            <w:tcBorders>
              <w:top w:val="nil"/>
              <w:left w:val="single" w:sz="4" w:space="0" w:color="auto"/>
              <w:bottom w:val="single" w:sz="4" w:space="0" w:color="auto"/>
              <w:right w:val="single" w:sz="4" w:space="0" w:color="auto"/>
            </w:tcBorders>
            <w:shd w:val="clear" w:color="auto" w:fill="auto"/>
            <w:noWrap/>
            <w:hideMark/>
          </w:tcPr>
          <w:p w14:paraId="0DB4B629" w14:textId="0693A9C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947</w:t>
            </w:r>
          </w:p>
        </w:tc>
        <w:tc>
          <w:tcPr>
            <w:tcW w:w="3314" w:type="dxa"/>
            <w:tcBorders>
              <w:top w:val="nil"/>
              <w:left w:val="nil"/>
              <w:bottom w:val="single" w:sz="4" w:space="0" w:color="auto"/>
              <w:right w:val="single" w:sz="4" w:space="0" w:color="auto"/>
            </w:tcBorders>
            <w:shd w:val="clear" w:color="auto" w:fill="auto"/>
            <w:noWrap/>
            <w:hideMark/>
          </w:tcPr>
          <w:p w14:paraId="68BD0D39" w14:textId="789ED9AC"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Maybank Syariah Indonesia</w:t>
            </w:r>
          </w:p>
        </w:tc>
      </w:tr>
      <w:tr w:rsidR="00D55806" w:rsidRPr="001C21D8" w14:paraId="72BA42CC" w14:textId="77777777" w:rsidTr="002323B6">
        <w:tc>
          <w:tcPr>
            <w:tcW w:w="514" w:type="dxa"/>
            <w:tcBorders>
              <w:top w:val="nil"/>
              <w:left w:val="single" w:sz="4" w:space="0" w:color="auto"/>
              <w:bottom w:val="single" w:sz="4" w:space="0" w:color="auto"/>
              <w:right w:val="single" w:sz="4" w:space="0" w:color="auto"/>
            </w:tcBorders>
          </w:tcPr>
          <w:p w14:paraId="09A60242" w14:textId="54CE9011"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209</w:t>
            </w:r>
          </w:p>
        </w:tc>
        <w:tc>
          <w:tcPr>
            <w:tcW w:w="684" w:type="dxa"/>
            <w:tcBorders>
              <w:top w:val="nil"/>
              <w:left w:val="single" w:sz="4" w:space="0" w:color="auto"/>
              <w:bottom w:val="single" w:sz="4" w:space="0" w:color="auto"/>
              <w:right w:val="single" w:sz="4" w:space="0" w:color="auto"/>
            </w:tcBorders>
            <w:shd w:val="clear" w:color="auto" w:fill="auto"/>
            <w:noWrap/>
            <w:hideMark/>
          </w:tcPr>
          <w:p w14:paraId="21DB491E" w14:textId="0E4BB687"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949</w:t>
            </w:r>
          </w:p>
        </w:tc>
        <w:tc>
          <w:tcPr>
            <w:tcW w:w="3314" w:type="dxa"/>
            <w:tcBorders>
              <w:top w:val="nil"/>
              <w:left w:val="nil"/>
              <w:bottom w:val="single" w:sz="4" w:space="0" w:color="auto"/>
              <w:right w:val="single" w:sz="4" w:space="0" w:color="auto"/>
            </w:tcBorders>
            <w:shd w:val="clear" w:color="auto" w:fill="auto"/>
            <w:noWrap/>
            <w:hideMark/>
          </w:tcPr>
          <w:p w14:paraId="7490D14C"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CTBC INDONESIA</w:t>
            </w:r>
          </w:p>
        </w:tc>
      </w:tr>
      <w:tr w:rsidR="00D55806" w:rsidRPr="001C21D8" w14:paraId="15A799B2" w14:textId="77777777" w:rsidTr="002323B6">
        <w:tc>
          <w:tcPr>
            <w:tcW w:w="514" w:type="dxa"/>
            <w:tcBorders>
              <w:top w:val="nil"/>
              <w:left w:val="single" w:sz="4" w:space="0" w:color="auto"/>
              <w:bottom w:val="single" w:sz="4" w:space="0" w:color="auto"/>
              <w:right w:val="single" w:sz="4" w:space="0" w:color="auto"/>
            </w:tcBorders>
          </w:tcPr>
          <w:p w14:paraId="6CFEE747" w14:textId="1379C83A"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210</w:t>
            </w:r>
          </w:p>
        </w:tc>
        <w:tc>
          <w:tcPr>
            <w:tcW w:w="684" w:type="dxa"/>
            <w:tcBorders>
              <w:top w:val="nil"/>
              <w:left w:val="single" w:sz="4" w:space="0" w:color="auto"/>
              <w:bottom w:val="single" w:sz="4" w:space="0" w:color="auto"/>
              <w:right w:val="single" w:sz="4" w:space="0" w:color="auto"/>
            </w:tcBorders>
            <w:shd w:val="clear" w:color="auto" w:fill="auto"/>
            <w:noWrap/>
            <w:hideMark/>
          </w:tcPr>
          <w:p w14:paraId="6EA1856A" w14:textId="40B14DB5" w:rsidR="00D55806" w:rsidRPr="001C21D8" w:rsidRDefault="00D55806" w:rsidP="00D55806">
            <w:pPr>
              <w:jc w:val="center"/>
              <w:rPr>
                <w:rFonts w:ascii="Bookman Old Style" w:hAnsi="Bookman Old Style" w:cs="Arial"/>
                <w:color w:val="000000"/>
                <w:sz w:val="16"/>
                <w:szCs w:val="16"/>
              </w:rPr>
            </w:pPr>
            <w:r w:rsidRPr="001C21D8">
              <w:rPr>
                <w:rFonts w:ascii="Bookman Old Style" w:hAnsi="Bookman Old Style" w:cs="Arial"/>
                <w:color w:val="000000"/>
                <w:sz w:val="16"/>
                <w:szCs w:val="16"/>
              </w:rPr>
              <w:t>950</w:t>
            </w:r>
          </w:p>
        </w:tc>
        <w:tc>
          <w:tcPr>
            <w:tcW w:w="3314" w:type="dxa"/>
            <w:tcBorders>
              <w:top w:val="nil"/>
              <w:left w:val="nil"/>
              <w:bottom w:val="single" w:sz="4" w:space="0" w:color="auto"/>
              <w:right w:val="single" w:sz="4" w:space="0" w:color="auto"/>
            </w:tcBorders>
            <w:shd w:val="clear" w:color="auto" w:fill="auto"/>
            <w:noWrap/>
            <w:hideMark/>
          </w:tcPr>
          <w:p w14:paraId="458836B5" w14:textId="77777777" w:rsidR="00D55806" w:rsidRPr="001C21D8" w:rsidRDefault="00D55806" w:rsidP="00D55806">
            <w:pPr>
              <w:rPr>
                <w:rFonts w:ascii="Bookman Old Style" w:hAnsi="Bookman Old Style" w:cs="Arial"/>
                <w:color w:val="000000"/>
                <w:sz w:val="16"/>
                <w:szCs w:val="16"/>
              </w:rPr>
            </w:pPr>
            <w:r w:rsidRPr="001C21D8">
              <w:rPr>
                <w:rFonts w:ascii="Bookman Old Style" w:hAnsi="Bookman Old Style" w:cs="Arial"/>
                <w:color w:val="000000"/>
                <w:sz w:val="16"/>
                <w:szCs w:val="16"/>
              </w:rPr>
              <w:t>PT BANK COMMONWEALTH</w:t>
            </w:r>
          </w:p>
        </w:tc>
      </w:tr>
    </w:tbl>
    <w:p w14:paraId="754C100D" w14:textId="2868E550" w:rsidR="00F50534" w:rsidRPr="001C21D8" w:rsidRDefault="00623312" w:rsidP="005A3506">
      <w:pPr>
        <w:pStyle w:val="Heading2"/>
        <w:numPr>
          <w:ilvl w:val="0"/>
          <w:numId w:val="7"/>
        </w:numPr>
        <w:tabs>
          <w:tab w:val="left" w:pos="1134"/>
        </w:tabs>
        <w:spacing w:after="120"/>
        <w:ind w:left="425" w:hanging="425"/>
        <w:jc w:val="both"/>
        <w:rPr>
          <w:rFonts w:ascii="Bookman Old Style" w:hAnsi="Bookman Old Style"/>
          <w:b/>
          <w:bCs/>
          <w:szCs w:val="24"/>
        </w:rPr>
      </w:pPr>
      <w:bookmarkStart w:id="90" w:name="_Toc111817960"/>
      <w:r w:rsidRPr="001C21D8">
        <w:rPr>
          <w:rFonts w:ascii="Bookman Old Style" w:hAnsi="Bookman Old Style"/>
          <w:b/>
          <w:bCs/>
          <w:szCs w:val="24"/>
          <w:lang w:val="en-US"/>
        </w:rPr>
        <w:lastRenderedPageBreak/>
        <w:t>Sandi Provinsi (DATI I)</w:t>
      </w:r>
      <w:bookmarkEnd w:id="90"/>
    </w:p>
    <w:tbl>
      <w:tblPr>
        <w:tblW w:w="4512" w:type="dxa"/>
        <w:tblInd w:w="445" w:type="dxa"/>
        <w:tblLook w:val="04A0" w:firstRow="1" w:lastRow="0" w:firstColumn="1" w:lastColumn="0" w:noHBand="0" w:noVBand="1"/>
      </w:tblPr>
      <w:tblGrid>
        <w:gridCol w:w="543"/>
        <w:gridCol w:w="703"/>
        <w:gridCol w:w="3266"/>
      </w:tblGrid>
      <w:tr w:rsidR="00F50534" w:rsidRPr="001C21D8" w14:paraId="31C29B5D" w14:textId="77777777" w:rsidTr="00600EF3">
        <w:trPr>
          <w:tblHeader/>
        </w:trPr>
        <w:tc>
          <w:tcPr>
            <w:tcW w:w="54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8262039" w14:textId="77777777" w:rsidR="00F50534" w:rsidRPr="001C21D8" w:rsidRDefault="00F50534" w:rsidP="00F50534">
            <w:pPr>
              <w:jc w:val="center"/>
              <w:rPr>
                <w:rFonts w:ascii="Bookman Old Style" w:hAnsi="Bookman Old Style" w:cs="Calibri"/>
                <w:b/>
                <w:bCs/>
                <w:color w:val="FFFFFF" w:themeColor="background1"/>
                <w:sz w:val="16"/>
                <w:szCs w:val="16"/>
              </w:rPr>
            </w:pPr>
            <w:r w:rsidRPr="001C21D8">
              <w:rPr>
                <w:rFonts w:ascii="Bookman Old Style" w:hAnsi="Bookman Old Style" w:cs="Calibri"/>
                <w:b/>
                <w:bCs/>
                <w:color w:val="FFFFFF" w:themeColor="background1"/>
                <w:sz w:val="16"/>
                <w:szCs w:val="16"/>
              </w:rPr>
              <w:t>No</w:t>
            </w:r>
          </w:p>
        </w:tc>
        <w:tc>
          <w:tcPr>
            <w:tcW w:w="703" w:type="dxa"/>
            <w:tcBorders>
              <w:top w:val="single" w:sz="4" w:space="0" w:color="auto"/>
              <w:left w:val="nil"/>
              <w:bottom w:val="single" w:sz="4" w:space="0" w:color="auto"/>
              <w:right w:val="single" w:sz="4" w:space="0" w:color="auto"/>
            </w:tcBorders>
            <w:shd w:val="clear" w:color="auto" w:fill="C00000"/>
            <w:noWrap/>
            <w:vAlign w:val="center"/>
            <w:hideMark/>
          </w:tcPr>
          <w:p w14:paraId="29AF09A5" w14:textId="77777777" w:rsidR="00F50534" w:rsidRPr="001C21D8" w:rsidRDefault="00F50534" w:rsidP="00F50534">
            <w:pPr>
              <w:jc w:val="center"/>
              <w:rPr>
                <w:rFonts w:ascii="Bookman Old Style" w:hAnsi="Bookman Old Style" w:cs="Calibri"/>
                <w:b/>
                <w:bCs/>
                <w:color w:val="FFFFFF" w:themeColor="background1"/>
                <w:sz w:val="16"/>
                <w:szCs w:val="16"/>
              </w:rPr>
            </w:pPr>
            <w:r w:rsidRPr="001C21D8">
              <w:rPr>
                <w:rFonts w:ascii="Bookman Old Style" w:hAnsi="Bookman Old Style" w:cs="Calibri"/>
                <w:b/>
                <w:bCs/>
                <w:color w:val="FFFFFF" w:themeColor="background1"/>
                <w:sz w:val="16"/>
                <w:szCs w:val="16"/>
              </w:rPr>
              <w:t>Kode Sandi</w:t>
            </w:r>
          </w:p>
        </w:tc>
        <w:tc>
          <w:tcPr>
            <w:tcW w:w="3266" w:type="dxa"/>
            <w:tcBorders>
              <w:top w:val="single" w:sz="4" w:space="0" w:color="auto"/>
              <w:left w:val="nil"/>
              <w:bottom w:val="single" w:sz="4" w:space="0" w:color="auto"/>
              <w:right w:val="single" w:sz="4" w:space="0" w:color="auto"/>
            </w:tcBorders>
            <w:shd w:val="clear" w:color="auto" w:fill="C00000"/>
            <w:noWrap/>
            <w:vAlign w:val="center"/>
            <w:hideMark/>
          </w:tcPr>
          <w:p w14:paraId="3B11B7BD" w14:textId="77777777" w:rsidR="00F50534" w:rsidRPr="001C21D8" w:rsidRDefault="00F50534" w:rsidP="00F50534">
            <w:pPr>
              <w:jc w:val="center"/>
              <w:rPr>
                <w:rFonts w:ascii="Bookman Old Style" w:hAnsi="Bookman Old Style" w:cs="Calibri"/>
                <w:b/>
                <w:bCs/>
                <w:color w:val="FFFFFF" w:themeColor="background1"/>
                <w:sz w:val="16"/>
                <w:szCs w:val="16"/>
              </w:rPr>
            </w:pPr>
            <w:r w:rsidRPr="001C21D8">
              <w:rPr>
                <w:rFonts w:ascii="Bookman Old Style" w:hAnsi="Bookman Old Style" w:cs="Calibri"/>
                <w:b/>
                <w:bCs/>
                <w:color w:val="FFFFFF" w:themeColor="background1"/>
                <w:sz w:val="16"/>
                <w:szCs w:val="16"/>
              </w:rPr>
              <w:t>Nama Provinsi</w:t>
            </w:r>
          </w:p>
        </w:tc>
      </w:tr>
      <w:tr w:rsidR="00F50534" w:rsidRPr="001C21D8" w14:paraId="0FDB446C"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11CF0020"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w:t>
            </w:r>
          </w:p>
        </w:tc>
        <w:tc>
          <w:tcPr>
            <w:tcW w:w="703" w:type="dxa"/>
            <w:tcBorders>
              <w:top w:val="nil"/>
              <w:left w:val="nil"/>
              <w:bottom w:val="single" w:sz="4" w:space="0" w:color="auto"/>
              <w:right w:val="single" w:sz="4" w:space="0" w:color="auto"/>
            </w:tcBorders>
            <w:shd w:val="clear" w:color="auto" w:fill="auto"/>
            <w:noWrap/>
            <w:vAlign w:val="bottom"/>
            <w:hideMark/>
          </w:tcPr>
          <w:p w14:paraId="4D448E16"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e248</w:t>
            </w:r>
          </w:p>
        </w:tc>
        <w:tc>
          <w:tcPr>
            <w:tcW w:w="3266" w:type="dxa"/>
            <w:tcBorders>
              <w:top w:val="nil"/>
              <w:left w:val="nil"/>
              <w:bottom w:val="single" w:sz="4" w:space="0" w:color="auto"/>
              <w:right w:val="single" w:sz="4" w:space="0" w:color="auto"/>
            </w:tcBorders>
            <w:shd w:val="clear" w:color="auto" w:fill="auto"/>
            <w:noWrap/>
            <w:vAlign w:val="bottom"/>
            <w:hideMark/>
          </w:tcPr>
          <w:p w14:paraId="5A0BC040" w14:textId="18F39EB1"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Jawa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4780B0AD"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69DCAFA9"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w:t>
            </w:r>
          </w:p>
        </w:tc>
        <w:tc>
          <w:tcPr>
            <w:tcW w:w="703" w:type="dxa"/>
            <w:tcBorders>
              <w:top w:val="nil"/>
              <w:left w:val="nil"/>
              <w:bottom w:val="single" w:sz="4" w:space="0" w:color="auto"/>
              <w:right w:val="single" w:sz="4" w:space="0" w:color="auto"/>
            </w:tcBorders>
            <w:shd w:val="clear" w:color="auto" w:fill="auto"/>
            <w:noWrap/>
            <w:vAlign w:val="bottom"/>
            <w:hideMark/>
          </w:tcPr>
          <w:p w14:paraId="524BCAB9"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e249</w:t>
            </w:r>
          </w:p>
        </w:tc>
        <w:tc>
          <w:tcPr>
            <w:tcW w:w="3266" w:type="dxa"/>
            <w:tcBorders>
              <w:top w:val="nil"/>
              <w:left w:val="nil"/>
              <w:bottom w:val="single" w:sz="4" w:space="0" w:color="auto"/>
              <w:right w:val="single" w:sz="4" w:space="0" w:color="auto"/>
            </w:tcBorders>
            <w:shd w:val="clear" w:color="auto" w:fill="auto"/>
            <w:noWrap/>
            <w:vAlign w:val="bottom"/>
            <w:hideMark/>
          </w:tcPr>
          <w:p w14:paraId="40ACFD5D" w14:textId="551BA34C"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Banten</w:t>
            </w:r>
          </w:p>
        </w:tc>
      </w:tr>
      <w:tr w:rsidR="00F50534" w:rsidRPr="001C21D8" w14:paraId="3FEEA3BB"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F06B929"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w:t>
            </w:r>
          </w:p>
        </w:tc>
        <w:tc>
          <w:tcPr>
            <w:tcW w:w="703" w:type="dxa"/>
            <w:tcBorders>
              <w:top w:val="nil"/>
              <w:left w:val="nil"/>
              <w:bottom w:val="single" w:sz="4" w:space="0" w:color="auto"/>
              <w:right w:val="single" w:sz="4" w:space="0" w:color="auto"/>
            </w:tcBorders>
            <w:shd w:val="clear" w:color="auto" w:fill="auto"/>
            <w:noWrap/>
            <w:vAlign w:val="bottom"/>
            <w:hideMark/>
          </w:tcPr>
          <w:p w14:paraId="2FFA2B58"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e250</w:t>
            </w:r>
          </w:p>
        </w:tc>
        <w:tc>
          <w:tcPr>
            <w:tcW w:w="3266" w:type="dxa"/>
            <w:tcBorders>
              <w:top w:val="nil"/>
              <w:left w:val="nil"/>
              <w:bottom w:val="single" w:sz="4" w:space="0" w:color="auto"/>
              <w:right w:val="single" w:sz="4" w:space="0" w:color="auto"/>
            </w:tcBorders>
            <w:shd w:val="clear" w:color="auto" w:fill="auto"/>
            <w:noWrap/>
            <w:vAlign w:val="bottom"/>
            <w:hideMark/>
          </w:tcPr>
          <w:p w14:paraId="2B5D9374" w14:textId="53CC7A2B"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Daerah</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Khusus</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Ibukota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p>
        </w:tc>
      </w:tr>
      <w:tr w:rsidR="00F50534" w:rsidRPr="001C21D8" w14:paraId="7CE2C44D"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410C0790"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w:t>
            </w:r>
          </w:p>
        </w:tc>
        <w:tc>
          <w:tcPr>
            <w:tcW w:w="703" w:type="dxa"/>
            <w:tcBorders>
              <w:top w:val="nil"/>
              <w:left w:val="nil"/>
              <w:bottom w:val="single" w:sz="4" w:space="0" w:color="auto"/>
              <w:right w:val="single" w:sz="4" w:space="0" w:color="auto"/>
            </w:tcBorders>
            <w:shd w:val="clear" w:color="auto" w:fill="auto"/>
            <w:noWrap/>
            <w:vAlign w:val="bottom"/>
            <w:hideMark/>
          </w:tcPr>
          <w:p w14:paraId="058AF5DC"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e251</w:t>
            </w:r>
          </w:p>
        </w:tc>
        <w:tc>
          <w:tcPr>
            <w:tcW w:w="3266" w:type="dxa"/>
            <w:tcBorders>
              <w:top w:val="nil"/>
              <w:left w:val="nil"/>
              <w:bottom w:val="single" w:sz="4" w:space="0" w:color="auto"/>
              <w:right w:val="single" w:sz="4" w:space="0" w:color="auto"/>
            </w:tcBorders>
            <w:shd w:val="clear" w:color="auto" w:fill="auto"/>
            <w:noWrap/>
            <w:vAlign w:val="bottom"/>
            <w:hideMark/>
          </w:tcPr>
          <w:p w14:paraId="3F06A488" w14:textId="17649815"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Daerah</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Istimewa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Yogyakarta</w:t>
            </w:r>
          </w:p>
        </w:tc>
      </w:tr>
      <w:tr w:rsidR="00F50534" w:rsidRPr="001C21D8" w14:paraId="7E87064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291C871"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w:t>
            </w:r>
          </w:p>
        </w:tc>
        <w:tc>
          <w:tcPr>
            <w:tcW w:w="703" w:type="dxa"/>
            <w:tcBorders>
              <w:top w:val="nil"/>
              <w:left w:val="nil"/>
              <w:bottom w:val="single" w:sz="4" w:space="0" w:color="auto"/>
              <w:right w:val="single" w:sz="4" w:space="0" w:color="auto"/>
            </w:tcBorders>
            <w:shd w:val="clear" w:color="auto" w:fill="auto"/>
            <w:noWrap/>
            <w:vAlign w:val="bottom"/>
            <w:hideMark/>
          </w:tcPr>
          <w:p w14:paraId="4DC3644D"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e252</w:t>
            </w:r>
          </w:p>
        </w:tc>
        <w:tc>
          <w:tcPr>
            <w:tcW w:w="3266" w:type="dxa"/>
            <w:tcBorders>
              <w:top w:val="nil"/>
              <w:left w:val="nil"/>
              <w:bottom w:val="single" w:sz="4" w:space="0" w:color="auto"/>
              <w:right w:val="single" w:sz="4" w:space="0" w:color="auto"/>
            </w:tcBorders>
            <w:shd w:val="clear" w:color="auto" w:fill="auto"/>
            <w:noWrap/>
            <w:vAlign w:val="bottom"/>
            <w:hideMark/>
          </w:tcPr>
          <w:p w14:paraId="5BEBC23A" w14:textId="5707CA47"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Jawa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0534" w:rsidRPr="001C21D8" w14:paraId="2078349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1D07EDFE"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w:t>
            </w:r>
          </w:p>
        </w:tc>
        <w:tc>
          <w:tcPr>
            <w:tcW w:w="703" w:type="dxa"/>
            <w:tcBorders>
              <w:top w:val="nil"/>
              <w:left w:val="nil"/>
              <w:bottom w:val="single" w:sz="4" w:space="0" w:color="auto"/>
              <w:right w:val="single" w:sz="4" w:space="0" w:color="auto"/>
            </w:tcBorders>
            <w:shd w:val="clear" w:color="auto" w:fill="auto"/>
            <w:noWrap/>
            <w:vAlign w:val="bottom"/>
            <w:hideMark/>
          </w:tcPr>
          <w:p w14:paraId="5441DED9"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e253</w:t>
            </w:r>
          </w:p>
        </w:tc>
        <w:tc>
          <w:tcPr>
            <w:tcW w:w="3266" w:type="dxa"/>
            <w:tcBorders>
              <w:top w:val="nil"/>
              <w:left w:val="nil"/>
              <w:bottom w:val="single" w:sz="4" w:space="0" w:color="auto"/>
              <w:right w:val="single" w:sz="4" w:space="0" w:color="auto"/>
            </w:tcBorders>
            <w:shd w:val="clear" w:color="auto" w:fill="auto"/>
            <w:noWrap/>
            <w:vAlign w:val="bottom"/>
            <w:hideMark/>
          </w:tcPr>
          <w:p w14:paraId="7E0EFFCC" w14:textId="3BDCAB9E"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Jawa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0534" w:rsidRPr="001C21D8" w14:paraId="12EEEB87"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E85511A"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w:t>
            </w:r>
          </w:p>
        </w:tc>
        <w:tc>
          <w:tcPr>
            <w:tcW w:w="703" w:type="dxa"/>
            <w:tcBorders>
              <w:top w:val="nil"/>
              <w:left w:val="nil"/>
              <w:bottom w:val="single" w:sz="4" w:space="0" w:color="auto"/>
              <w:right w:val="single" w:sz="4" w:space="0" w:color="auto"/>
            </w:tcBorders>
            <w:shd w:val="clear" w:color="auto" w:fill="auto"/>
            <w:noWrap/>
            <w:vAlign w:val="bottom"/>
            <w:hideMark/>
          </w:tcPr>
          <w:p w14:paraId="1B8535A7"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e254</w:t>
            </w:r>
          </w:p>
        </w:tc>
        <w:tc>
          <w:tcPr>
            <w:tcW w:w="3266" w:type="dxa"/>
            <w:tcBorders>
              <w:top w:val="nil"/>
              <w:left w:val="nil"/>
              <w:bottom w:val="single" w:sz="4" w:space="0" w:color="auto"/>
              <w:right w:val="single" w:sz="4" w:space="0" w:color="auto"/>
            </w:tcBorders>
            <w:shd w:val="clear" w:color="auto" w:fill="auto"/>
            <w:noWrap/>
            <w:vAlign w:val="bottom"/>
            <w:hideMark/>
          </w:tcPr>
          <w:p w14:paraId="60680E06" w14:textId="1BB09DA0"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Bengkulu</w:t>
            </w:r>
          </w:p>
        </w:tc>
      </w:tr>
      <w:tr w:rsidR="00F50534" w:rsidRPr="001C21D8" w14:paraId="56DE7EC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72CE4A5E"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w:t>
            </w:r>
          </w:p>
        </w:tc>
        <w:tc>
          <w:tcPr>
            <w:tcW w:w="703" w:type="dxa"/>
            <w:tcBorders>
              <w:top w:val="nil"/>
              <w:left w:val="nil"/>
              <w:bottom w:val="single" w:sz="4" w:space="0" w:color="auto"/>
              <w:right w:val="single" w:sz="4" w:space="0" w:color="auto"/>
            </w:tcBorders>
            <w:shd w:val="clear" w:color="auto" w:fill="auto"/>
            <w:noWrap/>
            <w:vAlign w:val="bottom"/>
            <w:hideMark/>
          </w:tcPr>
          <w:p w14:paraId="6F07FE6B"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e255</w:t>
            </w:r>
          </w:p>
        </w:tc>
        <w:tc>
          <w:tcPr>
            <w:tcW w:w="3266" w:type="dxa"/>
            <w:tcBorders>
              <w:top w:val="nil"/>
              <w:left w:val="nil"/>
              <w:bottom w:val="single" w:sz="4" w:space="0" w:color="auto"/>
              <w:right w:val="single" w:sz="4" w:space="0" w:color="auto"/>
            </w:tcBorders>
            <w:shd w:val="clear" w:color="auto" w:fill="auto"/>
            <w:noWrap/>
            <w:vAlign w:val="bottom"/>
            <w:hideMark/>
          </w:tcPr>
          <w:p w14:paraId="20B83BE5" w14:textId="619BB2B4"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Jambi</w:t>
            </w:r>
          </w:p>
        </w:tc>
      </w:tr>
      <w:tr w:rsidR="00F50534" w:rsidRPr="001C21D8" w14:paraId="34570CEA"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0B1A5A7"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w:t>
            </w:r>
          </w:p>
        </w:tc>
        <w:tc>
          <w:tcPr>
            <w:tcW w:w="703" w:type="dxa"/>
            <w:tcBorders>
              <w:top w:val="nil"/>
              <w:left w:val="nil"/>
              <w:bottom w:val="single" w:sz="4" w:space="0" w:color="auto"/>
              <w:right w:val="single" w:sz="4" w:space="0" w:color="auto"/>
            </w:tcBorders>
            <w:shd w:val="clear" w:color="auto" w:fill="auto"/>
            <w:noWrap/>
            <w:vAlign w:val="bottom"/>
            <w:hideMark/>
          </w:tcPr>
          <w:p w14:paraId="2A2CD4F5"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e256</w:t>
            </w:r>
          </w:p>
        </w:tc>
        <w:tc>
          <w:tcPr>
            <w:tcW w:w="3266" w:type="dxa"/>
            <w:tcBorders>
              <w:top w:val="nil"/>
              <w:left w:val="nil"/>
              <w:bottom w:val="single" w:sz="4" w:space="0" w:color="auto"/>
              <w:right w:val="single" w:sz="4" w:space="0" w:color="auto"/>
            </w:tcBorders>
            <w:shd w:val="clear" w:color="auto" w:fill="auto"/>
            <w:noWrap/>
            <w:vAlign w:val="bottom"/>
            <w:hideMark/>
          </w:tcPr>
          <w:p w14:paraId="14F273F4" w14:textId="6A6CB831"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Nangroe</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Darussalam</w:t>
            </w:r>
          </w:p>
        </w:tc>
      </w:tr>
      <w:tr w:rsidR="00F50534" w:rsidRPr="001C21D8" w14:paraId="42B1A50C"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0A974C78"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w:t>
            </w:r>
          </w:p>
        </w:tc>
        <w:tc>
          <w:tcPr>
            <w:tcW w:w="703" w:type="dxa"/>
            <w:tcBorders>
              <w:top w:val="nil"/>
              <w:left w:val="nil"/>
              <w:bottom w:val="single" w:sz="4" w:space="0" w:color="auto"/>
              <w:right w:val="single" w:sz="4" w:space="0" w:color="auto"/>
            </w:tcBorders>
            <w:shd w:val="clear" w:color="auto" w:fill="auto"/>
            <w:noWrap/>
            <w:vAlign w:val="bottom"/>
            <w:hideMark/>
          </w:tcPr>
          <w:p w14:paraId="695D5ACD"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e257</w:t>
            </w:r>
          </w:p>
        </w:tc>
        <w:tc>
          <w:tcPr>
            <w:tcW w:w="3266" w:type="dxa"/>
            <w:tcBorders>
              <w:top w:val="nil"/>
              <w:left w:val="nil"/>
              <w:bottom w:val="single" w:sz="4" w:space="0" w:color="auto"/>
              <w:right w:val="single" w:sz="4" w:space="0" w:color="auto"/>
            </w:tcBorders>
            <w:shd w:val="clear" w:color="auto" w:fill="auto"/>
            <w:noWrap/>
            <w:vAlign w:val="bottom"/>
            <w:hideMark/>
          </w:tcPr>
          <w:p w14:paraId="3D71680E" w14:textId="0D780E83"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Sumatera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0534" w:rsidRPr="001C21D8" w14:paraId="124D9D7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4158D89"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w:t>
            </w:r>
          </w:p>
        </w:tc>
        <w:tc>
          <w:tcPr>
            <w:tcW w:w="703" w:type="dxa"/>
            <w:tcBorders>
              <w:top w:val="nil"/>
              <w:left w:val="nil"/>
              <w:bottom w:val="single" w:sz="4" w:space="0" w:color="auto"/>
              <w:right w:val="single" w:sz="4" w:space="0" w:color="auto"/>
            </w:tcBorders>
            <w:shd w:val="clear" w:color="auto" w:fill="auto"/>
            <w:noWrap/>
            <w:vAlign w:val="bottom"/>
            <w:hideMark/>
          </w:tcPr>
          <w:p w14:paraId="39E381E2"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e258</w:t>
            </w:r>
          </w:p>
        </w:tc>
        <w:tc>
          <w:tcPr>
            <w:tcW w:w="3266" w:type="dxa"/>
            <w:tcBorders>
              <w:top w:val="nil"/>
              <w:left w:val="nil"/>
              <w:bottom w:val="single" w:sz="4" w:space="0" w:color="auto"/>
              <w:right w:val="single" w:sz="4" w:space="0" w:color="auto"/>
            </w:tcBorders>
            <w:shd w:val="clear" w:color="auto" w:fill="auto"/>
            <w:noWrap/>
            <w:vAlign w:val="bottom"/>
            <w:hideMark/>
          </w:tcPr>
          <w:p w14:paraId="67FA8F05" w14:textId="6CC99C24"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Sumatera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3AF82E82"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469DBDBC"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w:t>
            </w:r>
          </w:p>
        </w:tc>
        <w:tc>
          <w:tcPr>
            <w:tcW w:w="703" w:type="dxa"/>
            <w:tcBorders>
              <w:top w:val="nil"/>
              <w:left w:val="nil"/>
              <w:bottom w:val="single" w:sz="4" w:space="0" w:color="auto"/>
              <w:right w:val="single" w:sz="4" w:space="0" w:color="auto"/>
            </w:tcBorders>
            <w:shd w:val="clear" w:color="auto" w:fill="auto"/>
            <w:noWrap/>
            <w:vAlign w:val="bottom"/>
            <w:hideMark/>
          </w:tcPr>
          <w:p w14:paraId="2C84AC4A"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e259</w:t>
            </w:r>
          </w:p>
        </w:tc>
        <w:tc>
          <w:tcPr>
            <w:tcW w:w="3266" w:type="dxa"/>
            <w:tcBorders>
              <w:top w:val="nil"/>
              <w:left w:val="nil"/>
              <w:bottom w:val="single" w:sz="4" w:space="0" w:color="auto"/>
              <w:right w:val="single" w:sz="4" w:space="0" w:color="auto"/>
            </w:tcBorders>
            <w:shd w:val="clear" w:color="auto" w:fill="auto"/>
            <w:noWrap/>
            <w:vAlign w:val="bottom"/>
            <w:hideMark/>
          </w:tcPr>
          <w:p w14:paraId="78D2684C" w14:textId="2E80993D"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Riau</w:t>
            </w:r>
          </w:p>
        </w:tc>
      </w:tr>
      <w:tr w:rsidR="00F50534" w:rsidRPr="001C21D8" w14:paraId="727B5CFF"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5E1D17A7"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w:t>
            </w:r>
          </w:p>
        </w:tc>
        <w:tc>
          <w:tcPr>
            <w:tcW w:w="703" w:type="dxa"/>
            <w:tcBorders>
              <w:top w:val="nil"/>
              <w:left w:val="nil"/>
              <w:bottom w:val="single" w:sz="4" w:space="0" w:color="auto"/>
              <w:right w:val="single" w:sz="4" w:space="0" w:color="auto"/>
            </w:tcBorders>
            <w:shd w:val="clear" w:color="auto" w:fill="auto"/>
            <w:noWrap/>
            <w:vAlign w:val="bottom"/>
            <w:hideMark/>
          </w:tcPr>
          <w:p w14:paraId="1D214720"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e260</w:t>
            </w:r>
          </w:p>
        </w:tc>
        <w:tc>
          <w:tcPr>
            <w:tcW w:w="3266" w:type="dxa"/>
            <w:tcBorders>
              <w:top w:val="nil"/>
              <w:left w:val="nil"/>
              <w:bottom w:val="single" w:sz="4" w:space="0" w:color="auto"/>
              <w:right w:val="single" w:sz="4" w:space="0" w:color="auto"/>
            </w:tcBorders>
            <w:shd w:val="clear" w:color="auto" w:fill="auto"/>
            <w:noWrap/>
            <w:vAlign w:val="bottom"/>
            <w:hideMark/>
          </w:tcPr>
          <w:p w14:paraId="20B247DB" w14:textId="21BD0DDD"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Sumatera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0534" w:rsidRPr="001C21D8" w14:paraId="7ACC50C6"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01AB8492"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w:t>
            </w:r>
          </w:p>
        </w:tc>
        <w:tc>
          <w:tcPr>
            <w:tcW w:w="703" w:type="dxa"/>
            <w:tcBorders>
              <w:top w:val="nil"/>
              <w:left w:val="nil"/>
              <w:bottom w:val="single" w:sz="4" w:space="0" w:color="auto"/>
              <w:right w:val="single" w:sz="4" w:space="0" w:color="auto"/>
            </w:tcBorders>
            <w:shd w:val="clear" w:color="auto" w:fill="auto"/>
            <w:noWrap/>
            <w:vAlign w:val="bottom"/>
            <w:hideMark/>
          </w:tcPr>
          <w:p w14:paraId="2C09981A"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e261</w:t>
            </w:r>
          </w:p>
        </w:tc>
        <w:tc>
          <w:tcPr>
            <w:tcW w:w="3266" w:type="dxa"/>
            <w:tcBorders>
              <w:top w:val="nil"/>
              <w:left w:val="nil"/>
              <w:bottom w:val="single" w:sz="4" w:space="0" w:color="auto"/>
              <w:right w:val="single" w:sz="4" w:space="0" w:color="auto"/>
            </w:tcBorders>
            <w:shd w:val="clear" w:color="auto" w:fill="auto"/>
            <w:noWrap/>
            <w:vAlign w:val="bottom"/>
            <w:hideMark/>
          </w:tcPr>
          <w:p w14:paraId="071CE6BB" w14:textId="31CD081D"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Bangka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Belitung</w:t>
            </w:r>
          </w:p>
        </w:tc>
      </w:tr>
      <w:tr w:rsidR="00F50534" w:rsidRPr="001C21D8" w14:paraId="36456D70"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0B43A8A7"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w:t>
            </w:r>
          </w:p>
        </w:tc>
        <w:tc>
          <w:tcPr>
            <w:tcW w:w="703" w:type="dxa"/>
            <w:tcBorders>
              <w:top w:val="nil"/>
              <w:left w:val="nil"/>
              <w:bottom w:val="single" w:sz="4" w:space="0" w:color="auto"/>
              <w:right w:val="single" w:sz="4" w:space="0" w:color="auto"/>
            </w:tcBorders>
            <w:shd w:val="clear" w:color="auto" w:fill="auto"/>
            <w:noWrap/>
            <w:vAlign w:val="bottom"/>
            <w:hideMark/>
          </w:tcPr>
          <w:p w14:paraId="3DA9D7B9"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e262</w:t>
            </w:r>
          </w:p>
        </w:tc>
        <w:tc>
          <w:tcPr>
            <w:tcW w:w="3266" w:type="dxa"/>
            <w:tcBorders>
              <w:top w:val="nil"/>
              <w:left w:val="nil"/>
              <w:bottom w:val="single" w:sz="4" w:space="0" w:color="auto"/>
              <w:right w:val="single" w:sz="4" w:space="0" w:color="auto"/>
            </w:tcBorders>
            <w:shd w:val="clear" w:color="auto" w:fill="auto"/>
            <w:noWrap/>
            <w:vAlign w:val="bottom"/>
            <w:hideMark/>
          </w:tcPr>
          <w:p w14:paraId="37C5B1DE" w14:textId="5495DA4A"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Riau</w:t>
            </w:r>
          </w:p>
        </w:tc>
      </w:tr>
      <w:tr w:rsidR="00F50534" w:rsidRPr="001C21D8" w14:paraId="6FB63A57"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08428B9"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w:t>
            </w:r>
          </w:p>
        </w:tc>
        <w:tc>
          <w:tcPr>
            <w:tcW w:w="703" w:type="dxa"/>
            <w:tcBorders>
              <w:top w:val="nil"/>
              <w:left w:val="nil"/>
              <w:bottom w:val="single" w:sz="4" w:space="0" w:color="auto"/>
              <w:right w:val="single" w:sz="4" w:space="0" w:color="auto"/>
            </w:tcBorders>
            <w:shd w:val="clear" w:color="auto" w:fill="auto"/>
            <w:noWrap/>
            <w:vAlign w:val="bottom"/>
            <w:hideMark/>
          </w:tcPr>
          <w:p w14:paraId="091AFC2E"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e263</w:t>
            </w:r>
          </w:p>
        </w:tc>
        <w:tc>
          <w:tcPr>
            <w:tcW w:w="3266" w:type="dxa"/>
            <w:tcBorders>
              <w:top w:val="nil"/>
              <w:left w:val="nil"/>
              <w:bottom w:val="single" w:sz="4" w:space="0" w:color="auto"/>
              <w:right w:val="single" w:sz="4" w:space="0" w:color="auto"/>
            </w:tcBorders>
            <w:shd w:val="clear" w:color="auto" w:fill="auto"/>
            <w:noWrap/>
            <w:vAlign w:val="bottom"/>
            <w:hideMark/>
          </w:tcPr>
          <w:p w14:paraId="6B492250" w14:textId="65022DFD"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Lampung</w:t>
            </w:r>
          </w:p>
        </w:tc>
      </w:tr>
      <w:tr w:rsidR="00F50534" w:rsidRPr="001C21D8" w14:paraId="0EDBE6E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CE90F5F"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w:t>
            </w:r>
          </w:p>
        </w:tc>
        <w:tc>
          <w:tcPr>
            <w:tcW w:w="703" w:type="dxa"/>
            <w:tcBorders>
              <w:top w:val="nil"/>
              <w:left w:val="nil"/>
              <w:bottom w:val="single" w:sz="4" w:space="0" w:color="auto"/>
              <w:right w:val="single" w:sz="4" w:space="0" w:color="auto"/>
            </w:tcBorders>
            <w:shd w:val="clear" w:color="auto" w:fill="auto"/>
            <w:noWrap/>
            <w:vAlign w:val="bottom"/>
            <w:hideMark/>
          </w:tcPr>
          <w:p w14:paraId="53FF7B6A"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e264</w:t>
            </w:r>
          </w:p>
        </w:tc>
        <w:tc>
          <w:tcPr>
            <w:tcW w:w="3266" w:type="dxa"/>
            <w:tcBorders>
              <w:top w:val="nil"/>
              <w:left w:val="nil"/>
              <w:bottom w:val="single" w:sz="4" w:space="0" w:color="auto"/>
              <w:right w:val="single" w:sz="4" w:space="0" w:color="auto"/>
            </w:tcBorders>
            <w:shd w:val="clear" w:color="auto" w:fill="auto"/>
            <w:noWrap/>
            <w:vAlign w:val="bottom"/>
            <w:hideMark/>
          </w:tcPr>
          <w:p w14:paraId="0B2E6B6D" w14:textId="0D56C37A"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Kalimantan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0534" w:rsidRPr="001C21D8" w14:paraId="260EF54F"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534F4A5"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w:t>
            </w:r>
          </w:p>
        </w:tc>
        <w:tc>
          <w:tcPr>
            <w:tcW w:w="703" w:type="dxa"/>
            <w:tcBorders>
              <w:top w:val="nil"/>
              <w:left w:val="nil"/>
              <w:bottom w:val="single" w:sz="4" w:space="0" w:color="auto"/>
              <w:right w:val="single" w:sz="4" w:space="0" w:color="auto"/>
            </w:tcBorders>
            <w:shd w:val="clear" w:color="auto" w:fill="auto"/>
            <w:noWrap/>
            <w:vAlign w:val="bottom"/>
            <w:hideMark/>
          </w:tcPr>
          <w:p w14:paraId="7B9A2C8A"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e265</w:t>
            </w:r>
          </w:p>
        </w:tc>
        <w:tc>
          <w:tcPr>
            <w:tcW w:w="3266" w:type="dxa"/>
            <w:tcBorders>
              <w:top w:val="nil"/>
              <w:left w:val="nil"/>
              <w:bottom w:val="single" w:sz="4" w:space="0" w:color="auto"/>
              <w:right w:val="single" w:sz="4" w:space="0" w:color="auto"/>
            </w:tcBorders>
            <w:shd w:val="clear" w:color="auto" w:fill="auto"/>
            <w:noWrap/>
            <w:vAlign w:val="bottom"/>
            <w:hideMark/>
          </w:tcPr>
          <w:p w14:paraId="64AB98BA" w14:textId="420D2525"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Kalimantan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47F4639C"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6E59418"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w:t>
            </w:r>
          </w:p>
        </w:tc>
        <w:tc>
          <w:tcPr>
            <w:tcW w:w="703" w:type="dxa"/>
            <w:tcBorders>
              <w:top w:val="nil"/>
              <w:left w:val="nil"/>
              <w:bottom w:val="single" w:sz="4" w:space="0" w:color="auto"/>
              <w:right w:val="single" w:sz="4" w:space="0" w:color="auto"/>
            </w:tcBorders>
            <w:shd w:val="clear" w:color="auto" w:fill="auto"/>
            <w:noWrap/>
            <w:vAlign w:val="bottom"/>
            <w:hideMark/>
          </w:tcPr>
          <w:p w14:paraId="506F1FA1"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e266</w:t>
            </w:r>
          </w:p>
        </w:tc>
        <w:tc>
          <w:tcPr>
            <w:tcW w:w="3266" w:type="dxa"/>
            <w:tcBorders>
              <w:top w:val="nil"/>
              <w:left w:val="nil"/>
              <w:bottom w:val="single" w:sz="4" w:space="0" w:color="auto"/>
              <w:right w:val="single" w:sz="4" w:space="0" w:color="auto"/>
            </w:tcBorders>
            <w:shd w:val="clear" w:color="auto" w:fill="auto"/>
            <w:noWrap/>
            <w:vAlign w:val="bottom"/>
            <w:hideMark/>
          </w:tcPr>
          <w:p w14:paraId="521D4532" w14:textId="0C94C318"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Kalimantan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0534" w:rsidRPr="001C21D8" w14:paraId="1080DCF3"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059E265A"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w:t>
            </w:r>
          </w:p>
        </w:tc>
        <w:tc>
          <w:tcPr>
            <w:tcW w:w="703" w:type="dxa"/>
            <w:tcBorders>
              <w:top w:val="nil"/>
              <w:left w:val="nil"/>
              <w:bottom w:val="single" w:sz="4" w:space="0" w:color="auto"/>
              <w:right w:val="single" w:sz="4" w:space="0" w:color="auto"/>
            </w:tcBorders>
            <w:shd w:val="clear" w:color="auto" w:fill="auto"/>
            <w:noWrap/>
            <w:vAlign w:val="bottom"/>
            <w:hideMark/>
          </w:tcPr>
          <w:p w14:paraId="1F31F389"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e267</w:t>
            </w:r>
          </w:p>
        </w:tc>
        <w:tc>
          <w:tcPr>
            <w:tcW w:w="3266" w:type="dxa"/>
            <w:tcBorders>
              <w:top w:val="nil"/>
              <w:left w:val="nil"/>
              <w:bottom w:val="single" w:sz="4" w:space="0" w:color="auto"/>
              <w:right w:val="single" w:sz="4" w:space="0" w:color="auto"/>
            </w:tcBorders>
            <w:shd w:val="clear" w:color="auto" w:fill="auto"/>
            <w:noWrap/>
            <w:vAlign w:val="bottom"/>
            <w:hideMark/>
          </w:tcPr>
          <w:p w14:paraId="5A588205" w14:textId="47CC8846"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Kalimantan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0534" w:rsidRPr="001C21D8" w14:paraId="2D92049C"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AA915AB"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w:t>
            </w:r>
          </w:p>
        </w:tc>
        <w:tc>
          <w:tcPr>
            <w:tcW w:w="703" w:type="dxa"/>
            <w:tcBorders>
              <w:top w:val="nil"/>
              <w:left w:val="nil"/>
              <w:bottom w:val="single" w:sz="4" w:space="0" w:color="auto"/>
              <w:right w:val="single" w:sz="4" w:space="0" w:color="auto"/>
            </w:tcBorders>
            <w:shd w:val="clear" w:color="auto" w:fill="auto"/>
            <w:noWrap/>
            <w:vAlign w:val="bottom"/>
            <w:hideMark/>
          </w:tcPr>
          <w:p w14:paraId="03B10E3A"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e268</w:t>
            </w:r>
          </w:p>
        </w:tc>
        <w:tc>
          <w:tcPr>
            <w:tcW w:w="3266" w:type="dxa"/>
            <w:tcBorders>
              <w:top w:val="nil"/>
              <w:left w:val="nil"/>
              <w:bottom w:val="single" w:sz="4" w:space="0" w:color="auto"/>
              <w:right w:val="single" w:sz="4" w:space="0" w:color="auto"/>
            </w:tcBorders>
            <w:shd w:val="clear" w:color="auto" w:fill="auto"/>
            <w:noWrap/>
            <w:vAlign w:val="bottom"/>
            <w:hideMark/>
          </w:tcPr>
          <w:p w14:paraId="3A7B7706" w14:textId="13CD5898"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Sulawesi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0534" w:rsidRPr="001C21D8" w14:paraId="3C0CF003"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55C7AFEF"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w:t>
            </w:r>
          </w:p>
        </w:tc>
        <w:tc>
          <w:tcPr>
            <w:tcW w:w="703" w:type="dxa"/>
            <w:tcBorders>
              <w:top w:val="nil"/>
              <w:left w:val="nil"/>
              <w:bottom w:val="single" w:sz="4" w:space="0" w:color="auto"/>
              <w:right w:val="single" w:sz="4" w:space="0" w:color="auto"/>
            </w:tcBorders>
            <w:shd w:val="clear" w:color="auto" w:fill="auto"/>
            <w:noWrap/>
            <w:vAlign w:val="bottom"/>
            <w:hideMark/>
          </w:tcPr>
          <w:p w14:paraId="68B546CD"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e270</w:t>
            </w:r>
          </w:p>
        </w:tc>
        <w:tc>
          <w:tcPr>
            <w:tcW w:w="3266" w:type="dxa"/>
            <w:tcBorders>
              <w:top w:val="nil"/>
              <w:left w:val="nil"/>
              <w:bottom w:val="single" w:sz="4" w:space="0" w:color="auto"/>
              <w:right w:val="single" w:sz="4" w:space="0" w:color="auto"/>
            </w:tcBorders>
            <w:shd w:val="clear" w:color="auto" w:fill="auto"/>
            <w:noWrap/>
            <w:vAlign w:val="bottom"/>
            <w:hideMark/>
          </w:tcPr>
          <w:p w14:paraId="0D6A24A8" w14:textId="6C6FB05A"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Sulawesi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0534" w:rsidRPr="001C21D8" w14:paraId="50D5C0B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576078A8"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w:t>
            </w:r>
          </w:p>
        </w:tc>
        <w:tc>
          <w:tcPr>
            <w:tcW w:w="703" w:type="dxa"/>
            <w:tcBorders>
              <w:top w:val="nil"/>
              <w:left w:val="nil"/>
              <w:bottom w:val="single" w:sz="4" w:space="0" w:color="auto"/>
              <w:right w:val="single" w:sz="4" w:space="0" w:color="auto"/>
            </w:tcBorders>
            <w:shd w:val="clear" w:color="auto" w:fill="auto"/>
            <w:noWrap/>
            <w:vAlign w:val="bottom"/>
            <w:hideMark/>
          </w:tcPr>
          <w:p w14:paraId="2B01AF82"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e271</w:t>
            </w:r>
          </w:p>
        </w:tc>
        <w:tc>
          <w:tcPr>
            <w:tcW w:w="3266" w:type="dxa"/>
            <w:tcBorders>
              <w:top w:val="nil"/>
              <w:left w:val="nil"/>
              <w:bottom w:val="single" w:sz="4" w:space="0" w:color="auto"/>
              <w:right w:val="single" w:sz="4" w:space="0" w:color="auto"/>
            </w:tcBorders>
            <w:shd w:val="clear" w:color="auto" w:fill="auto"/>
            <w:noWrap/>
            <w:vAlign w:val="bottom"/>
            <w:hideMark/>
          </w:tcPr>
          <w:p w14:paraId="7AB6C5F8" w14:textId="1503187D"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Gorontalo</w:t>
            </w:r>
          </w:p>
        </w:tc>
      </w:tr>
      <w:tr w:rsidR="00F50534" w:rsidRPr="001C21D8" w14:paraId="2D36AE84"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34E1B0C"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w:t>
            </w:r>
          </w:p>
        </w:tc>
        <w:tc>
          <w:tcPr>
            <w:tcW w:w="703" w:type="dxa"/>
            <w:tcBorders>
              <w:top w:val="nil"/>
              <w:left w:val="nil"/>
              <w:bottom w:val="single" w:sz="4" w:space="0" w:color="auto"/>
              <w:right w:val="single" w:sz="4" w:space="0" w:color="auto"/>
            </w:tcBorders>
            <w:shd w:val="clear" w:color="auto" w:fill="auto"/>
            <w:noWrap/>
            <w:vAlign w:val="bottom"/>
            <w:hideMark/>
          </w:tcPr>
          <w:p w14:paraId="56705F8B"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e272</w:t>
            </w:r>
          </w:p>
        </w:tc>
        <w:tc>
          <w:tcPr>
            <w:tcW w:w="3266" w:type="dxa"/>
            <w:tcBorders>
              <w:top w:val="nil"/>
              <w:left w:val="nil"/>
              <w:bottom w:val="single" w:sz="4" w:space="0" w:color="auto"/>
              <w:right w:val="single" w:sz="4" w:space="0" w:color="auto"/>
            </w:tcBorders>
            <w:shd w:val="clear" w:color="auto" w:fill="auto"/>
            <w:noWrap/>
            <w:vAlign w:val="bottom"/>
            <w:hideMark/>
          </w:tcPr>
          <w:p w14:paraId="300E3C93" w14:textId="4C40C919"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Sulawesi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1119FDAB"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5D1D300"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w:t>
            </w:r>
          </w:p>
        </w:tc>
        <w:tc>
          <w:tcPr>
            <w:tcW w:w="703" w:type="dxa"/>
            <w:tcBorders>
              <w:top w:val="nil"/>
              <w:left w:val="nil"/>
              <w:bottom w:val="single" w:sz="4" w:space="0" w:color="auto"/>
              <w:right w:val="single" w:sz="4" w:space="0" w:color="auto"/>
            </w:tcBorders>
            <w:shd w:val="clear" w:color="auto" w:fill="auto"/>
            <w:noWrap/>
            <w:vAlign w:val="bottom"/>
            <w:hideMark/>
          </w:tcPr>
          <w:p w14:paraId="7D9860B1"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e273</w:t>
            </w:r>
          </w:p>
        </w:tc>
        <w:tc>
          <w:tcPr>
            <w:tcW w:w="3266" w:type="dxa"/>
            <w:tcBorders>
              <w:top w:val="nil"/>
              <w:left w:val="nil"/>
              <w:bottom w:val="single" w:sz="4" w:space="0" w:color="auto"/>
              <w:right w:val="single" w:sz="4" w:space="0" w:color="auto"/>
            </w:tcBorders>
            <w:shd w:val="clear" w:color="auto" w:fill="auto"/>
            <w:noWrap/>
            <w:vAlign w:val="bottom"/>
            <w:hideMark/>
          </w:tcPr>
          <w:p w14:paraId="59C26142" w14:textId="5E6B0F8F"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Sulawesi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Tenggara</w:t>
            </w:r>
          </w:p>
        </w:tc>
      </w:tr>
      <w:tr w:rsidR="00F50534" w:rsidRPr="001C21D8" w14:paraId="60F42259"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D2530AF"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w:t>
            </w:r>
          </w:p>
        </w:tc>
        <w:tc>
          <w:tcPr>
            <w:tcW w:w="703" w:type="dxa"/>
            <w:tcBorders>
              <w:top w:val="nil"/>
              <w:left w:val="nil"/>
              <w:bottom w:val="single" w:sz="4" w:space="0" w:color="auto"/>
              <w:right w:val="single" w:sz="4" w:space="0" w:color="auto"/>
            </w:tcBorders>
            <w:shd w:val="clear" w:color="auto" w:fill="auto"/>
            <w:noWrap/>
            <w:vAlign w:val="bottom"/>
            <w:hideMark/>
          </w:tcPr>
          <w:p w14:paraId="06C97FD2"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e274</w:t>
            </w:r>
          </w:p>
        </w:tc>
        <w:tc>
          <w:tcPr>
            <w:tcW w:w="3266" w:type="dxa"/>
            <w:tcBorders>
              <w:top w:val="nil"/>
              <w:left w:val="nil"/>
              <w:bottom w:val="single" w:sz="4" w:space="0" w:color="auto"/>
              <w:right w:val="single" w:sz="4" w:space="0" w:color="auto"/>
            </w:tcBorders>
            <w:shd w:val="clear" w:color="auto" w:fill="auto"/>
            <w:noWrap/>
            <w:vAlign w:val="bottom"/>
            <w:hideMark/>
          </w:tcPr>
          <w:p w14:paraId="7B395162" w14:textId="61679925"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Nusa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Tenggara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3DC14663"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10D69304"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w:t>
            </w:r>
          </w:p>
        </w:tc>
        <w:tc>
          <w:tcPr>
            <w:tcW w:w="703" w:type="dxa"/>
            <w:tcBorders>
              <w:top w:val="nil"/>
              <w:left w:val="nil"/>
              <w:bottom w:val="single" w:sz="4" w:space="0" w:color="auto"/>
              <w:right w:val="single" w:sz="4" w:space="0" w:color="auto"/>
            </w:tcBorders>
            <w:shd w:val="clear" w:color="auto" w:fill="auto"/>
            <w:noWrap/>
            <w:vAlign w:val="bottom"/>
            <w:hideMark/>
          </w:tcPr>
          <w:p w14:paraId="12D2BC66"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e275</w:t>
            </w:r>
          </w:p>
        </w:tc>
        <w:tc>
          <w:tcPr>
            <w:tcW w:w="3266" w:type="dxa"/>
            <w:tcBorders>
              <w:top w:val="nil"/>
              <w:left w:val="nil"/>
              <w:bottom w:val="single" w:sz="4" w:space="0" w:color="auto"/>
              <w:right w:val="single" w:sz="4" w:space="0" w:color="auto"/>
            </w:tcBorders>
            <w:shd w:val="clear" w:color="auto" w:fill="auto"/>
            <w:noWrap/>
            <w:vAlign w:val="bottom"/>
            <w:hideMark/>
          </w:tcPr>
          <w:p w14:paraId="39925485" w14:textId="0527C032"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Bali</w:t>
            </w:r>
          </w:p>
        </w:tc>
      </w:tr>
      <w:tr w:rsidR="00F50534" w:rsidRPr="001C21D8" w14:paraId="2B66CC05"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3AB61629"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w:t>
            </w:r>
          </w:p>
        </w:tc>
        <w:tc>
          <w:tcPr>
            <w:tcW w:w="703" w:type="dxa"/>
            <w:tcBorders>
              <w:top w:val="nil"/>
              <w:left w:val="nil"/>
              <w:bottom w:val="single" w:sz="4" w:space="0" w:color="auto"/>
              <w:right w:val="single" w:sz="4" w:space="0" w:color="auto"/>
            </w:tcBorders>
            <w:shd w:val="clear" w:color="auto" w:fill="auto"/>
            <w:noWrap/>
            <w:vAlign w:val="bottom"/>
            <w:hideMark/>
          </w:tcPr>
          <w:p w14:paraId="767D06B2"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e276</w:t>
            </w:r>
          </w:p>
        </w:tc>
        <w:tc>
          <w:tcPr>
            <w:tcW w:w="3266" w:type="dxa"/>
            <w:tcBorders>
              <w:top w:val="nil"/>
              <w:left w:val="nil"/>
              <w:bottom w:val="single" w:sz="4" w:space="0" w:color="auto"/>
              <w:right w:val="single" w:sz="4" w:space="0" w:color="auto"/>
            </w:tcBorders>
            <w:shd w:val="clear" w:color="auto" w:fill="auto"/>
            <w:noWrap/>
            <w:vAlign w:val="bottom"/>
            <w:hideMark/>
          </w:tcPr>
          <w:p w14:paraId="3576D8C5" w14:textId="242670E9"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Nusa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Tenggara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0534" w:rsidRPr="001C21D8" w14:paraId="61752284"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1AD961D"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w:t>
            </w:r>
          </w:p>
        </w:tc>
        <w:tc>
          <w:tcPr>
            <w:tcW w:w="703" w:type="dxa"/>
            <w:tcBorders>
              <w:top w:val="nil"/>
              <w:left w:val="nil"/>
              <w:bottom w:val="single" w:sz="4" w:space="0" w:color="auto"/>
              <w:right w:val="single" w:sz="4" w:space="0" w:color="auto"/>
            </w:tcBorders>
            <w:shd w:val="clear" w:color="auto" w:fill="auto"/>
            <w:noWrap/>
            <w:vAlign w:val="bottom"/>
            <w:hideMark/>
          </w:tcPr>
          <w:p w14:paraId="1B649627"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e277</w:t>
            </w:r>
          </w:p>
        </w:tc>
        <w:tc>
          <w:tcPr>
            <w:tcW w:w="3266" w:type="dxa"/>
            <w:tcBorders>
              <w:top w:val="nil"/>
              <w:left w:val="nil"/>
              <w:bottom w:val="single" w:sz="4" w:space="0" w:color="auto"/>
              <w:right w:val="single" w:sz="4" w:space="0" w:color="auto"/>
            </w:tcBorders>
            <w:shd w:val="clear" w:color="auto" w:fill="auto"/>
            <w:noWrap/>
            <w:vAlign w:val="bottom"/>
            <w:hideMark/>
          </w:tcPr>
          <w:p w14:paraId="7CE111CF" w14:textId="14836017"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Maluku</w:t>
            </w:r>
          </w:p>
        </w:tc>
      </w:tr>
      <w:tr w:rsidR="00F50534" w:rsidRPr="001C21D8" w14:paraId="06C3DBC4"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65BA0694"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w:t>
            </w:r>
          </w:p>
        </w:tc>
        <w:tc>
          <w:tcPr>
            <w:tcW w:w="703" w:type="dxa"/>
            <w:tcBorders>
              <w:top w:val="nil"/>
              <w:left w:val="nil"/>
              <w:bottom w:val="single" w:sz="4" w:space="0" w:color="auto"/>
              <w:right w:val="single" w:sz="4" w:space="0" w:color="auto"/>
            </w:tcBorders>
            <w:shd w:val="clear" w:color="auto" w:fill="auto"/>
            <w:noWrap/>
            <w:vAlign w:val="bottom"/>
            <w:hideMark/>
          </w:tcPr>
          <w:p w14:paraId="2C9B59CC"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e278</w:t>
            </w:r>
          </w:p>
        </w:tc>
        <w:tc>
          <w:tcPr>
            <w:tcW w:w="3266" w:type="dxa"/>
            <w:tcBorders>
              <w:top w:val="nil"/>
              <w:left w:val="nil"/>
              <w:bottom w:val="single" w:sz="4" w:space="0" w:color="auto"/>
              <w:right w:val="single" w:sz="4" w:space="0" w:color="auto"/>
            </w:tcBorders>
            <w:shd w:val="clear" w:color="auto" w:fill="auto"/>
            <w:noWrap/>
            <w:vAlign w:val="bottom"/>
            <w:hideMark/>
          </w:tcPr>
          <w:p w14:paraId="5ED0AE84" w14:textId="0F0A1858"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Papua</w:t>
            </w:r>
          </w:p>
        </w:tc>
      </w:tr>
      <w:tr w:rsidR="00F50534" w:rsidRPr="001C21D8" w14:paraId="3836BEFC"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2D2B191"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w:t>
            </w:r>
          </w:p>
        </w:tc>
        <w:tc>
          <w:tcPr>
            <w:tcW w:w="703" w:type="dxa"/>
            <w:tcBorders>
              <w:top w:val="nil"/>
              <w:left w:val="nil"/>
              <w:bottom w:val="single" w:sz="4" w:space="0" w:color="auto"/>
              <w:right w:val="single" w:sz="4" w:space="0" w:color="auto"/>
            </w:tcBorders>
            <w:shd w:val="clear" w:color="auto" w:fill="auto"/>
            <w:noWrap/>
            <w:vAlign w:val="bottom"/>
            <w:hideMark/>
          </w:tcPr>
          <w:p w14:paraId="07F2C678"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e279</w:t>
            </w:r>
          </w:p>
        </w:tc>
        <w:tc>
          <w:tcPr>
            <w:tcW w:w="3266" w:type="dxa"/>
            <w:tcBorders>
              <w:top w:val="nil"/>
              <w:left w:val="nil"/>
              <w:bottom w:val="single" w:sz="4" w:space="0" w:color="auto"/>
              <w:right w:val="single" w:sz="4" w:space="0" w:color="auto"/>
            </w:tcBorders>
            <w:shd w:val="clear" w:color="auto" w:fill="auto"/>
            <w:noWrap/>
            <w:vAlign w:val="bottom"/>
            <w:hideMark/>
          </w:tcPr>
          <w:p w14:paraId="07B4A551" w14:textId="3B825A09"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Maluku</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0534" w:rsidRPr="001C21D8" w14:paraId="13175661"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2749A9FB"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w:t>
            </w:r>
          </w:p>
        </w:tc>
        <w:tc>
          <w:tcPr>
            <w:tcW w:w="703" w:type="dxa"/>
            <w:tcBorders>
              <w:top w:val="nil"/>
              <w:left w:val="nil"/>
              <w:bottom w:val="single" w:sz="4" w:space="0" w:color="auto"/>
              <w:right w:val="single" w:sz="4" w:space="0" w:color="auto"/>
            </w:tcBorders>
            <w:shd w:val="clear" w:color="auto" w:fill="auto"/>
            <w:noWrap/>
            <w:vAlign w:val="bottom"/>
            <w:hideMark/>
          </w:tcPr>
          <w:p w14:paraId="500AD341"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e280</w:t>
            </w:r>
          </w:p>
        </w:tc>
        <w:tc>
          <w:tcPr>
            <w:tcW w:w="3266" w:type="dxa"/>
            <w:tcBorders>
              <w:top w:val="nil"/>
              <w:left w:val="nil"/>
              <w:bottom w:val="single" w:sz="4" w:space="0" w:color="auto"/>
              <w:right w:val="single" w:sz="4" w:space="0" w:color="auto"/>
            </w:tcBorders>
            <w:shd w:val="clear" w:color="auto" w:fill="auto"/>
            <w:noWrap/>
            <w:vAlign w:val="bottom"/>
            <w:hideMark/>
          </w:tcPr>
          <w:p w14:paraId="4A5752FB" w14:textId="0C5F3509"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Papua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0534" w:rsidRPr="001C21D8" w14:paraId="26499E3A" w14:textId="77777777" w:rsidTr="00600EF3">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01598FFF" w14:textId="77777777" w:rsidR="00F50534" w:rsidRPr="001C21D8" w:rsidRDefault="00F50534" w:rsidP="00F50534">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w:t>
            </w:r>
          </w:p>
        </w:tc>
        <w:tc>
          <w:tcPr>
            <w:tcW w:w="703" w:type="dxa"/>
            <w:tcBorders>
              <w:top w:val="nil"/>
              <w:left w:val="nil"/>
              <w:bottom w:val="single" w:sz="4" w:space="0" w:color="auto"/>
              <w:right w:val="single" w:sz="4" w:space="0" w:color="auto"/>
            </w:tcBorders>
            <w:shd w:val="clear" w:color="auto" w:fill="auto"/>
            <w:noWrap/>
            <w:vAlign w:val="bottom"/>
            <w:hideMark/>
          </w:tcPr>
          <w:p w14:paraId="63F5EB6C" w14:textId="77777777" w:rsidR="00F50534" w:rsidRPr="001C21D8" w:rsidRDefault="00F50534" w:rsidP="00F50534">
            <w:pPr>
              <w:jc w:val="center"/>
              <w:rPr>
                <w:rFonts w:ascii="Bookman Old Style" w:hAnsi="Bookman Old Style" w:cs="Arial"/>
                <w:sz w:val="16"/>
                <w:szCs w:val="16"/>
              </w:rPr>
            </w:pPr>
            <w:r w:rsidRPr="001C21D8">
              <w:rPr>
                <w:rFonts w:ascii="Bookman Old Style" w:hAnsi="Bookman Old Style" w:cs="Arial"/>
                <w:sz w:val="16"/>
                <w:szCs w:val="16"/>
              </w:rPr>
              <w:t>e796</w:t>
            </w:r>
          </w:p>
        </w:tc>
        <w:tc>
          <w:tcPr>
            <w:tcW w:w="3266" w:type="dxa"/>
            <w:tcBorders>
              <w:top w:val="nil"/>
              <w:left w:val="nil"/>
              <w:bottom w:val="single" w:sz="4" w:space="0" w:color="auto"/>
              <w:right w:val="single" w:sz="4" w:space="0" w:color="auto"/>
            </w:tcBorders>
            <w:shd w:val="clear" w:color="auto" w:fill="auto"/>
            <w:noWrap/>
            <w:vAlign w:val="bottom"/>
            <w:hideMark/>
          </w:tcPr>
          <w:p w14:paraId="6C557A81" w14:textId="722B90CE" w:rsidR="00F50534" w:rsidRPr="001C21D8" w:rsidRDefault="00F50534" w:rsidP="00F50534">
            <w:pPr>
              <w:rPr>
                <w:rFonts w:ascii="Bookman Old Style" w:hAnsi="Bookman Old Style" w:cs="Arial"/>
                <w:sz w:val="16"/>
                <w:szCs w:val="16"/>
              </w:rPr>
            </w:pPr>
            <w:r w:rsidRPr="001C21D8">
              <w:rPr>
                <w:rFonts w:ascii="Bookman Old Style" w:hAnsi="Bookman Old Style" w:cs="Arial"/>
                <w:sz w:val="16"/>
                <w:szCs w:val="16"/>
              </w:rPr>
              <w:t>Provinsi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Kalimantan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671F2" w:rsidRPr="001C21D8" w14:paraId="309AC7C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56AEF" w14:textId="3CF004F3" w:rsidR="00F671F2" w:rsidRPr="001C21D8" w:rsidRDefault="00F671F2" w:rsidP="00F671F2">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07144DEF" w14:textId="19756AF3" w:rsidR="00F671F2" w:rsidRPr="001C21D8" w:rsidRDefault="00F671F2" w:rsidP="00F671F2">
            <w:pPr>
              <w:jc w:val="center"/>
              <w:rPr>
                <w:rFonts w:ascii="Bookman Old Style" w:hAnsi="Bookman Old Style" w:cs="Arial"/>
                <w:sz w:val="16"/>
                <w:szCs w:val="16"/>
              </w:rPr>
            </w:pPr>
            <w:r w:rsidRPr="001C21D8">
              <w:rPr>
                <w:rFonts w:ascii="Bookman Old Style" w:hAnsi="Bookman Old Style" w:cs="Arial"/>
                <w:sz w:val="16"/>
                <w:szCs w:val="16"/>
              </w:rPr>
              <w:t>LO_e1</w:t>
            </w:r>
          </w:p>
        </w:tc>
        <w:tc>
          <w:tcPr>
            <w:tcW w:w="3266" w:type="dxa"/>
            <w:tcBorders>
              <w:top w:val="single" w:sz="4" w:space="0" w:color="auto"/>
              <w:left w:val="nil"/>
              <w:bottom w:val="single" w:sz="4" w:space="0" w:color="auto"/>
              <w:right w:val="single" w:sz="4" w:space="0" w:color="auto"/>
            </w:tcBorders>
            <w:shd w:val="clear" w:color="auto" w:fill="auto"/>
            <w:noWrap/>
            <w:vAlign w:val="bottom"/>
          </w:tcPr>
          <w:p w14:paraId="30FE8E03" w14:textId="4894B45C" w:rsidR="00F671F2" w:rsidRPr="001C21D8" w:rsidRDefault="00F671F2" w:rsidP="00F671F2">
            <w:pPr>
              <w:rPr>
                <w:rFonts w:ascii="Bookman Old Style" w:hAnsi="Bookman Old Style" w:cs="Arial"/>
                <w:sz w:val="16"/>
                <w:szCs w:val="16"/>
              </w:rPr>
            </w:pPr>
            <w:r w:rsidRPr="001C21D8">
              <w:rPr>
                <w:rFonts w:ascii="Bookman Old Style" w:hAnsi="Bookman Old Style" w:cs="Arial"/>
                <w:sz w:val="16"/>
                <w:szCs w:val="16"/>
              </w:rPr>
              <w:t>Luar Negeri</w:t>
            </w:r>
          </w:p>
        </w:tc>
      </w:tr>
    </w:tbl>
    <w:p w14:paraId="43316C51" w14:textId="60BBF4AE" w:rsidR="00F50534" w:rsidRPr="001C21D8" w:rsidRDefault="00623312" w:rsidP="005A3506">
      <w:pPr>
        <w:pStyle w:val="Heading2"/>
        <w:numPr>
          <w:ilvl w:val="0"/>
          <w:numId w:val="7"/>
        </w:numPr>
        <w:tabs>
          <w:tab w:val="left" w:pos="1134"/>
        </w:tabs>
        <w:spacing w:after="120"/>
        <w:ind w:left="425" w:hanging="425"/>
        <w:jc w:val="both"/>
        <w:rPr>
          <w:rFonts w:ascii="Bookman Old Style" w:hAnsi="Bookman Old Style"/>
          <w:b/>
          <w:bCs/>
          <w:szCs w:val="24"/>
        </w:rPr>
      </w:pPr>
      <w:bookmarkStart w:id="91" w:name="_Toc111817961"/>
      <w:r w:rsidRPr="001C21D8">
        <w:rPr>
          <w:rFonts w:ascii="Bookman Old Style" w:hAnsi="Bookman Old Style"/>
          <w:b/>
          <w:bCs/>
          <w:szCs w:val="24"/>
          <w:lang w:val="en-US"/>
        </w:rPr>
        <w:t>Sandi Kabupaten/Kota (DATI II)</w:t>
      </w:r>
      <w:bookmarkEnd w:id="91"/>
    </w:p>
    <w:tbl>
      <w:tblPr>
        <w:tblW w:w="4512" w:type="dxa"/>
        <w:tblInd w:w="445" w:type="dxa"/>
        <w:tblLook w:val="04A0" w:firstRow="1" w:lastRow="0" w:firstColumn="1" w:lastColumn="0" w:noHBand="0" w:noVBand="1"/>
      </w:tblPr>
      <w:tblGrid>
        <w:gridCol w:w="543"/>
        <w:gridCol w:w="708"/>
        <w:gridCol w:w="3261"/>
      </w:tblGrid>
      <w:tr w:rsidR="00F52BDC" w:rsidRPr="001C21D8" w14:paraId="170E33E3" w14:textId="77777777" w:rsidTr="00600EF3">
        <w:trPr>
          <w:tblHeader/>
        </w:trPr>
        <w:tc>
          <w:tcPr>
            <w:tcW w:w="543"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FAB462B" w14:textId="77777777" w:rsidR="00F52BDC" w:rsidRPr="001C21D8" w:rsidRDefault="00F52BDC" w:rsidP="00F52BDC">
            <w:pPr>
              <w:jc w:val="center"/>
              <w:rPr>
                <w:rFonts w:ascii="Bookman Old Style" w:hAnsi="Bookman Old Style" w:cs="Calibri"/>
                <w:b/>
                <w:bCs/>
                <w:color w:val="FFFFFF"/>
                <w:sz w:val="16"/>
                <w:szCs w:val="16"/>
              </w:rPr>
            </w:pPr>
            <w:r w:rsidRPr="001C21D8">
              <w:rPr>
                <w:rFonts w:ascii="Bookman Old Style" w:hAnsi="Bookman Old Style" w:cs="Calibri"/>
                <w:b/>
                <w:bCs/>
                <w:color w:val="FFFFFF"/>
                <w:sz w:val="16"/>
                <w:szCs w:val="16"/>
              </w:rPr>
              <w:t>No</w:t>
            </w:r>
          </w:p>
        </w:tc>
        <w:tc>
          <w:tcPr>
            <w:tcW w:w="708" w:type="dxa"/>
            <w:tcBorders>
              <w:top w:val="single" w:sz="4" w:space="0" w:color="auto"/>
              <w:left w:val="nil"/>
              <w:bottom w:val="single" w:sz="4" w:space="0" w:color="auto"/>
              <w:right w:val="single" w:sz="4" w:space="0" w:color="auto"/>
            </w:tcBorders>
            <w:shd w:val="clear" w:color="000000" w:fill="C00000"/>
            <w:noWrap/>
            <w:vAlign w:val="center"/>
            <w:hideMark/>
          </w:tcPr>
          <w:p w14:paraId="68AFE5AA" w14:textId="77777777" w:rsidR="00F52BDC" w:rsidRPr="001C21D8" w:rsidRDefault="00F52BDC" w:rsidP="00F52BDC">
            <w:pPr>
              <w:jc w:val="center"/>
              <w:rPr>
                <w:rFonts w:ascii="Bookman Old Style" w:hAnsi="Bookman Old Style" w:cs="Calibri"/>
                <w:b/>
                <w:bCs/>
                <w:color w:val="FFFFFF"/>
                <w:sz w:val="16"/>
                <w:szCs w:val="16"/>
              </w:rPr>
            </w:pPr>
            <w:r w:rsidRPr="001C21D8">
              <w:rPr>
                <w:rFonts w:ascii="Bookman Old Style" w:hAnsi="Bookman Old Style" w:cs="Calibri"/>
                <w:b/>
                <w:bCs/>
                <w:color w:val="FFFFFF"/>
                <w:sz w:val="16"/>
                <w:szCs w:val="16"/>
              </w:rPr>
              <w:t>Kode Sandi</w:t>
            </w:r>
          </w:p>
        </w:tc>
        <w:tc>
          <w:tcPr>
            <w:tcW w:w="3261" w:type="dxa"/>
            <w:tcBorders>
              <w:top w:val="single" w:sz="4" w:space="0" w:color="auto"/>
              <w:left w:val="nil"/>
              <w:bottom w:val="single" w:sz="4" w:space="0" w:color="auto"/>
              <w:right w:val="single" w:sz="4" w:space="0" w:color="auto"/>
            </w:tcBorders>
            <w:shd w:val="clear" w:color="000000" w:fill="C00000"/>
            <w:noWrap/>
            <w:vAlign w:val="center"/>
            <w:hideMark/>
          </w:tcPr>
          <w:p w14:paraId="3F0AA950" w14:textId="77777777" w:rsidR="00F52BDC" w:rsidRPr="001C21D8" w:rsidRDefault="00F52BDC" w:rsidP="00F52BDC">
            <w:pPr>
              <w:jc w:val="center"/>
              <w:rPr>
                <w:rFonts w:ascii="Bookman Old Style" w:hAnsi="Bookman Old Style" w:cs="Calibri"/>
                <w:b/>
                <w:bCs/>
                <w:color w:val="FFFFFF"/>
                <w:sz w:val="16"/>
                <w:szCs w:val="16"/>
              </w:rPr>
            </w:pPr>
            <w:r w:rsidRPr="001C21D8">
              <w:rPr>
                <w:rFonts w:ascii="Bookman Old Style" w:hAnsi="Bookman Old Style" w:cs="Calibri"/>
                <w:b/>
                <w:bCs/>
                <w:color w:val="FFFFFF"/>
                <w:sz w:val="16"/>
                <w:szCs w:val="16"/>
              </w:rPr>
              <w:t>Nama Kabupaten/Kota</w:t>
            </w:r>
          </w:p>
        </w:tc>
      </w:tr>
      <w:tr w:rsidR="00F52BDC" w:rsidRPr="001C21D8" w14:paraId="003322C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E94C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w:t>
            </w:r>
          </w:p>
        </w:tc>
        <w:tc>
          <w:tcPr>
            <w:tcW w:w="708" w:type="dxa"/>
            <w:tcBorders>
              <w:top w:val="nil"/>
              <w:left w:val="nil"/>
              <w:bottom w:val="single" w:sz="4" w:space="0" w:color="auto"/>
              <w:right w:val="single" w:sz="4" w:space="0" w:color="auto"/>
            </w:tcBorders>
            <w:shd w:val="clear" w:color="auto" w:fill="auto"/>
            <w:noWrap/>
            <w:hideMark/>
          </w:tcPr>
          <w:p w14:paraId="0F25DDF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e282</w:t>
            </w:r>
          </w:p>
        </w:tc>
        <w:tc>
          <w:tcPr>
            <w:tcW w:w="3261" w:type="dxa"/>
            <w:tcBorders>
              <w:top w:val="nil"/>
              <w:left w:val="nil"/>
              <w:bottom w:val="single" w:sz="4" w:space="0" w:color="auto"/>
              <w:right w:val="single" w:sz="4" w:space="0" w:color="auto"/>
            </w:tcBorders>
            <w:shd w:val="clear" w:color="auto" w:fill="auto"/>
            <w:noWrap/>
            <w:hideMark/>
          </w:tcPr>
          <w:p w14:paraId="3AC0596B" w14:textId="67E30E4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Bekasi</w:t>
            </w:r>
          </w:p>
        </w:tc>
      </w:tr>
      <w:tr w:rsidR="00F52BDC" w:rsidRPr="001C21D8" w14:paraId="102C338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4CB16D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w:t>
            </w:r>
          </w:p>
        </w:tc>
        <w:tc>
          <w:tcPr>
            <w:tcW w:w="708" w:type="dxa"/>
            <w:tcBorders>
              <w:top w:val="nil"/>
              <w:left w:val="nil"/>
              <w:bottom w:val="single" w:sz="4" w:space="0" w:color="auto"/>
              <w:right w:val="single" w:sz="4" w:space="0" w:color="auto"/>
            </w:tcBorders>
            <w:shd w:val="clear" w:color="auto" w:fill="auto"/>
            <w:noWrap/>
            <w:hideMark/>
          </w:tcPr>
          <w:p w14:paraId="3E39414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e283</w:t>
            </w:r>
          </w:p>
        </w:tc>
        <w:tc>
          <w:tcPr>
            <w:tcW w:w="3261" w:type="dxa"/>
            <w:tcBorders>
              <w:top w:val="nil"/>
              <w:left w:val="nil"/>
              <w:bottom w:val="single" w:sz="4" w:space="0" w:color="auto"/>
              <w:right w:val="single" w:sz="4" w:space="0" w:color="auto"/>
            </w:tcBorders>
            <w:shd w:val="clear" w:color="auto" w:fill="auto"/>
            <w:noWrap/>
            <w:hideMark/>
          </w:tcPr>
          <w:p w14:paraId="358A27F8" w14:textId="0CA7E23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Purwakarta</w:t>
            </w:r>
          </w:p>
        </w:tc>
      </w:tr>
      <w:tr w:rsidR="00F52BDC" w:rsidRPr="001C21D8" w14:paraId="6CFC1A5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C0B0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w:t>
            </w:r>
          </w:p>
        </w:tc>
        <w:tc>
          <w:tcPr>
            <w:tcW w:w="708" w:type="dxa"/>
            <w:tcBorders>
              <w:top w:val="nil"/>
              <w:left w:val="nil"/>
              <w:bottom w:val="single" w:sz="4" w:space="0" w:color="auto"/>
              <w:right w:val="single" w:sz="4" w:space="0" w:color="auto"/>
            </w:tcBorders>
            <w:shd w:val="clear" w:color="auto" w:fill="auto"/>
            <w:noWrap/>
            <w:hideMark/>
          </w:tcPr>
          <w:p w14:paraId="1D4414D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e284</w:t>
            </w:r>
          </w:p>
        </w:tc>
        <w:tc>
          <w:tcPr>
            <w:tcW w:w="3261" w:type="dxa"/>
            <w:tcBorders>
              <w:top w:val="nil"/>
              <w:left w:val="nil"/>
              <w:bottom w:val="single" w:sz="4" w:space="0" w:color="auto"/>
              <w:right w:val="single" w:sz="4" w:space="0" w:color="auto"/>
            </w:tcBorders>
            <w:shd w:val="clear" w:color="auto" w:fill="auto"/>
            <w:noWrap/>
            <w:hideMark/>
          </w:tcPr>
          <w:p w14:paraId="57E0FAA3" w14:textId="4B04527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Karawang</w:t>
            </w:r>
          </w:p>
        </w:tc>
      </w:tr>
      <w:tr w:rsidR="00F52BDC" w:rsidRPr="001C21D8" w14:paraId="5FEE1C4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8ADD9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w:t>
            </w:r>
          </w:p>
        </w:tc>
        <w:tc>
          <w:tcPr>
            <w:tcW w:w="708" w:type="dxa"/>
            <w:tcBorders>
              <w:top w:val="nil"/>
              <w:left w:val="nil"/>
              <w:bottom w:val="single" w:sz="4" w:space="0" w:color="auto"/>
              <w:right w:val="single" w:sz="4" w:space="0" w:color="auto"/>
            </w:tcBorders>
            <w:shd w:val="clear" w:color="auto" w:fill="auto"/>
            <w:noWrap/>
            <w:hideMark/>
          </w:tcPr>
          <w:p w14:paraId="5062971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e285</w:t>
            </w:r>
          </w:p>
        </w:tc>
        <w:tc>
          <w:tcPr>
            <w:tcW w:w="3261" w:type="dxa"/>
            <w:tcBorders>
              <w:top w:val="nil"/>
              <w:left w:val="nil"/>
              <w:bottom w:val="single" w:sz="4" w:space="0" w:color="auto"/>
              <w:right w:val="single" w:sz="4" w:space="0" w:color="auto"/>
            </w:tcBorders>
            <w:shd w:val="clear" w:color="auto" w:fill="auto"/>
            <w:noWrap/>
            <w:hideMark/>
          </w:tcPr>
          <w:p w14:paraId="714ADC30" w14:textId="7FDC860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Bogor</w:t>
            </w:r>
          </w:p>
        </w:tc>
      </w:tr>
      <w:tr w:rsidR="00F52BDC" w:rsidRPr="001C21D8" w14:paraId="3224A92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CC030A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w:t>
            </w:r>
          </w:p>
        </w:tc>
        <w:tc>
          <w:tcPr>
            <w:tcW w:w="708" w:type="dxa"/>
            <w:tcBorders>
              <w:top w:val="nil"/>
              <w:left w:val="nil"/>
              <w:bottom w:val="single" w:sz="4" w:space="0" w:color="auto"/>
              <w:right w:val="single" w:sz="4" w:space="0" w:color="auto"/>
            </w:tcBorders>
            <w:shd w:val="clear" w:color="auto" w:fill="auto"/>
            <w:noWrap/>
            <w:hideMark/>
          </w:tcPr>
          <w:p w14:paraId="0417547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e286</w:t>
            </w:r>
          </w:p>
        </w:tc>
        <w:tc>
          <w:tcPr>
            <w:tcW w:w="3261" w:type="dxa"/>
            <w:tcBorders>
              <w:top w:val="nil"/>
              <w:left w:val="nil"/>
              <w:bottom w:val="single" w:sz="4" w:space="0" w:color="auto"/>
              <w:right w:val="single" w:sz="4" w:space="0" w:color="auto"/>
            </w:tcBorders>
            <w:shd w:val="clear" w:color="auto" w:fill="auto"/>
            <w:noWrap/>
            <w:hideMark/>
          </w:tcPr>
          <w:p w14:paraId="0E10B60C" w14:textId="4A0EC2D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Sukabumi</w:t>
            </w:r>
          </w:p>
        </w:tc>
      </w:tr>
      <w:tr w:rsidR="00F52BDC" w:rsidRPr="001C21D8" w14:paraId="6A594D2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379F8E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w:t>
            </w:r>
          </w:p>
        </w:tc>
        <w:tc>
          <w:tcPr>
            <w:tcW w:w="708" w:type="dxa"/>
            <w:tcBorders>
              <w:top w:val="nil"/>
              <w:left w:val="nil"/>
              <w:bottom w:val="single" w:sz="4" w:space="0" w:color="auto"/>
              <w:right w:val="single" w:sz="4" w:space="0" w:color="auto"/>
            </w:tcBorders>
            <w:shd w:val="clear" w:color="auto" w:fill="auto"/>
            <w:noWrap/>
            <w:hideMark/>
          </w:tcPr>
          <w:p w14:paraId="394DED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e287</w:t>
            </w:r>
          </w:p>
        </w:tc>
        <w:tc>
          <w:tcPr>
            <w:tcW w:w="3261" w:type="dxa"/>
            <w:tcBorders>
              <w:top w:val="nil"/>
              <w:left w:val="nil"/>
              <w:bottom w:val="single" w:sz="4" w:space="0" w:color="auto"/>
              <w:right w:val="single" w:sz="4" w:space="0" w:color="auto"/>
            </w:tcBorders>
            <w:shd w:val="clear" w:color="auto" w:fill="auto"/>
            <w:noWrap/>
            <w:hideMark/>
          </w:tcPr>
          <w:p w14:paraId="7D98CF65" w14:textId="3355752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Cianjur</w:t>
            </w:r>
          </w:p>
        </w:tc>
      </w:tr>
      <w:tr w:rsidR="00F52BDC" w:rsidRPr="001C21D8" w14:paraId="0B0E83B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F0B32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w:t>
            </w:r>
          </w:p>
        </w:tc>
        <w:tc>
          <w:tcPr>
            <w:tcW w:w="708" w:type="dxa"/>
            <w:tcBorders>
              <w:top w:val="nil"/>
              <w:left w:val="nil"/>
              <w:bottom w:val="single" w:sz="4" w:space="0" w:color="auto"/>
              <w:right w:val="single" w:sz="4" w:space="0" w:color="auto"/>
            </w:tcBorders>
            <w:shd w:val="clear" w:color="auto" w:fill="auto"/>
            <w:noWrap/>
            <w:hideMark/>
          </w:tcPr>
          <w:p w14:paraId="7315693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e288</w:t>
            </w:r>
          </w:p>
        </w:tc>
        <w:tc>
          <w:tcPr>
            <w:tcW w:w="3261" w:type="dxa"/>
            <w:tcBorders>
              <w:top w:val="nil"/>
              <w:left w:val="nil"/>
              <w:bottom w:val="single" w:sz="4" w:space="0" w:color="auto"/>
              <w:right w:val="single" w:sz="4" w:space="0" w:color="auto"/>
            </w:tcBorders>
            <w:shd w:val="clear" w:color="auto" w:fill="auto"/>
            <w:noWrap/>
            <w:hideMark/>
          </w:tcPr>
          <w:p w14:paraId="1771FD48" w14:textId="707CBB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Bandung</w:t>
            </w:r>
          </w:p>
        </w:tc>
      </w:tr>
      <w:tr w:rsidR="00F52BDC" w:rsidRPr="001C21D8" w14:paraId="5367B22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DF745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w:t>
            </w:r>
          </w:p>
        </w:tc>
        <w:tc>
          <w:tcPr>
            <w:tcW w:w="708" w:type="dxa"/>
            <w:tcBorders>
              <w:top w:val="nil"/>
              <w:left w:val="nil"/>
              <w:bottom w:val="single" w:sz="4" w:space="0" w:color="auto"/>
              <w:right w:val="single" w:sz="4" w:space="0" w:color="auto"/>
            </w:tcBorders>
            <w:shd w:val="clear" w:color="auto" w:fill="auto"/>
            <w:noWrap/>
            <w:hideMark/>
          </w:tcPr>
          <w:p w14:paraId="057F39A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e289</w:t>
            </w:r>
          </w:p>
        </w:tc>
        <w:tc>
          <w:tcPr>
            <w:tcW w:w="3261" w:type="dxa"/>
            <w:tcBorders>
              <w:top w:val="nil"/>
              <w:left w:val="nil"/>
              <w:bottom w:val="single" w:sz="4" w:space="0" w:color="auto"/>
              <w:right w:val="single" w:sz="4" w:space="0" w:color="auto"/>
            </w:tcBorders>
            <w:shd w:val="clear" w:color="auto" w:fill="auto"/>
            <w:noWrap/>
            <w:hideMark/>
          </w:tcPr>
          <w:p w14:paraId="7CD35B6F" w14:textId="7C41591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Sumedang</w:t>
            </w:r>
          </w:p>
        </w:tc>
      </w:tr>
      <w:tr w:rsidR="00F52BDC" w:rsidRPr="001C21D8" w14:paraId="451C9A1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C2958C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w:t>
            </w:r>
          </w:p>
        </w:tc>
        <w:tc>
          <w:tcPr>
            <w:tcW w:w="708" w:type="dxa"/>
            <w:tcBorders>
              <w:top w:val="nil"/>
              <w:left w:val="nil"/>
              <w:bottom w:val="single" w:sz="4" w:space="0" w:color="auto"/>
              <w:right w:val="single" w:sz="4" w:space="0" w:color="auto"/>
            </w:tcBorders>
            <w:shd w:val="clear" w:color="auto" w:fill="auto"/>
            <w:noWrap/>
            <w:hideMark/>
          </w:tcPr>
          <w:p w14:paraId="693EC9D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e290</w:t>
            </w:r>
          </w:p>
        </w:tc>
        <w:tc>
          <w:tcPr>
            <w:tcW w:w="3261" w:type="dxa"/>
            <w:tcBorders>
              <w:top w:val="nil"/>
              <w:left w:val="nil"/>
              <w:bottom w:val="single" w:sz="4" w:space="0" w:color="auto"/>
              <w:right w:val="single" w:sz="4" w:space="0" w:color="auto"/>
            </w:tcBorders>
            <w:shd w:val="clear" w:color="auto" w:fill="auto"/>
            <w:noWrap/>
            <w:hideMark/>
          </w:tcPr>
          <w:p w14:paraId="28D316C0" w14:textId="7204C9C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Tasikmalaya</w:t>
            </w:r>
          </w:p>
        </w:tc>
      </w:tr>
      <w:tr w:rsidR="00F52BDC" w:rsidRPr="001C21D8" w14:paraId="7EF6ED5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54F619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w:t>
            </w:r>
          </w:p>
        </w:tc>
        <w:tc>
          <w:tcPr>
            <w:tcW w:w="708" w:type="dxa"/>
            <w:tcBorders>
              <w:top w:val="nil"/>
              <w:left w:val="nil"/>
              <w:bottom w:val="single" w:sz="4" w:space="0" w:color="auto"/>
              <w:right w:val="single" w:sz="4" w:space="0" w:color="auto"/>
            </w:tcBorders>
            <w:shd w:val="clear" w:color="auto" w:fill="auto"/>
            <w:noWrap/>
            <w:hideMark/>
          </w:tcPr>
          <w:p w14:paraId="0160529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e291</w:t>
            </w:r>
          </w:p>
        </w:tc>
        <w:tc>
          <w:tcPr>
            <w:tcW w:w="3261" w:type="dxa"/>
            <w:tcBorders>
              <w:top w:val="nil"/>
              <w:left w:val="nil"/>
              <w:bottom w:val="single" w:sz="4" w:space="0" w:color="auto"/>
              <w:right w:val="single" w:sz="4" w:space="0" w:color="auto"/>
            </w:tcBorders>
            <w:shd w:val="clear" w:color="auto" w:fill="auto"/>
            <w:noWrap/>
            <w:hideMark/>
          </w:tcPr>
          <w:p w14:paraId="674C8E2B" w14:textId="3CBD0D0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Garut</w:t>
            </w:r>
          </w:p>
        </w:tc>
      </w:tr>
      <w:tr w:rsidR="00F52BDC" w:rsidRPr="001C21D8" w14:paraId="0967608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1FD547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w:t>
            </w:r>
          </w:p>
        </w:tc>
        <w:tc>
          <w:tcPr>
            <w:tcW w:w="708" w:type="dxa"/>
            <w:tcBorders>
              <w:top w:val="nil"/>
              <w:left w:val="nil"/>
              <w:bottom w:val="single" w:sz="4" w:space="0" w:color="auto"/>
              <w:right w:val="single" w:sz="4" w:space="0" w:color="auto"/>
            </w:tcBorders>
            <w:shd w:val="clear" w:color="auto" w:fill="auto"/>
            <w:noWrap/>
            <w:hideMark/>
          </w:tcPr>
          <w:p w14:paraId="4E9D418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e292</w:t>
            </w:r>
          </w:p>
        </w:tc>
        <w:tc>
          <w:tcPr>
            <w:tcW w:w="3261" w:type="dxa"/>
            <w:tcBorders>
              <w:top w:val="nil"/>
              <w:left w:val="nil"/>
              <w:bottom w:val="single" w:sz="4" w:space="0" w:color="auto"/>
              <w:right w:val="single" w:sz="4" w:space="0" w:color="auto"/>
            </w:tcBorders>
            <w:shd w:val="clear" w:color="auto" w:fill="auto"/>
            <w:noWrap/>
            <w:hideMark/>
          </w:tcPr>
          <w:p w14:paraId="01E6AC29" w14:textId="3BAA125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Ciamis</w:t>
            </w:r>
          </w:p>
        </w:tc>
      </w:tr>
      <w:tr w:rsidR="00F52BDC" w:rsidRPr="001C21D8" w14:paraId="6671CE4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DEE3D3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w:t>
            </w:r>
          </w:p>
        </w:tc>
        <w:tc>
          <w:tcPr>
            <w:tcW w:w="708" w:type="dxa"/>
            <w:tcBorders>
              <w:top w:val="nil"/>
              <w:left w:val="nil"/>
              <w:bottom w:val="single" w:sz="4" w:space="0" w:color="auto"/>
              <w:right w:val="single" w:sz="4" w:space="0" w:color="auto"/>
            </w:tcBorders>
            <w:shd w:val="clear" w:color="auto" w:fill="auto"/>
            <w:noWrap/>
            <w:hideMark/>
          </w:tcPr>
          <w:p w14:paraId="17B007B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e293</w:t>
            </w:r>
          </w:p>
        </w:tc>
        <w:tc>
          <w:tcPr>
            <w:tcW w:w="3261" w:type="dxa"/>
            <w:tcBorders>
              <w:top w:val="nil"/>
              <w:left w:val="nil"/>
              <w:bottom w:val="single" w:sz="4" w:space="0" w:color="auto"/>
              <w:right w:val="single" w:sz="4" w:space="0" w:color="auto"/>
            </w:tcBorders>
            <w:shd w:val="clear" w:color="auto" w:fill="auto"/>
            <w:noWrap/>
            <w:hideMark/>
          </w:tcPr>
          <w:p w14:paraId="5725F696" w14:textId="068DBDE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Cirebon</w:t>
            </w:r>
          </w:p>
        </w:tc>
      </w:tr>
      <w:tr w:rsidR="00F52BDC" w:rsidRPr="001C21D8" w14:paraId="1760E5B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703685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w:t>
            </w:r>
          </w:p>
        </w:tc>
        <w:tc>
          <w:tcPr>
            <w:tcW w:w="708" w:type="dxa"/>
            <w:tcBorders>
              <w:top w:val="nil"/>
              <w:left w:val="nil"/>
              <w:bottom w:val="single" w:sz="4" w:space="0" w:color="auto"/>
              <w:right w:val="single" w:sz="4" w:space="0" w:color="auto"/>
            </w:tcBorders>
            <w:shd w:val="clear" w:color="auto" w:fill="auto"/>
            <w:noWrap/>
            <w:hideMark/>
          </w:tcPr>
          <w:p w14:paraId="18C59BD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e294</w:t>
            </w:r>
          </w:p>
        </w:tc>
        <w:tc>
          <w:tcPr>
            <w:tcW w:w="3261" w:type="dxa"/>
            <w:tcBorders>
              <w:top w:val="nil"/>
              <w:left w:val="nil"/>
              <w:bottom w:val="single" w:sz="4" w:space="0" w:color="auto"/>
              <w:right w:val="single" w:sz="4" w:space="0" w:color="auto"/>
            </w:tcBorders>
            <w:shd w:val="clear" w:color="auto" w:fill="auto"/>
            <w:noWrap/>
            <w:hideMark/>
          </w:tcPr>
          <w:p w14:paraId="6FF7FAE4" w14:textId="06BA8F1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Kuningan</w:t>
            </w:r>
          </w:p>
        </w:tc>
      </w:tr>
      <w:tr w:rsidR="00F52BDC" w:rsidRPr="001C21D8" w14:paraId="13F1363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B59F5C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w:t>
            </w:r>
          </w:p>
        </w:tc>
        <w:tc>
          <w:tcPr>
            <w:tcW w:w="708" w:type="dxa"/>
            <w:tcBorders>
              <w:top w:val="nil"/>
              <w:left w:val="nil"/>
              <w:bottom w:val="single" w:sz="4" w:space="0" w:color="auto"/>
              <w:right w:val="single" w:sz="4" w:space="0" w:color="auto"/>
            </w:tcBorders>
            <w:shd w:val="clear" w:color="auto" w:fill="auto"/>
            <w:noWrap/>
            <w:hideMark/>
          </w:tcPr>
          <w:p w14:paraId="45377C2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e295</w:t>
            </w:r>
          </w:p>
        </w:tc>
        <w:tc>
          <w:tcPr>
            <w:tcW w:w="3261" w:type="dxa"/>
            <w:tcBorders>
              <w:top w:val="nil"/>
              <w:left w:val="nil"/>
              <w:bottom w:val="single" w:sz="4" w:space="0" w:color="auto"/>
              <w:right w:val="single" w:sz="4" w:space="0" w:color="auto"/>
            </w:tcBorders>
            <w:shd w:val="clear" w:color="auto" w:fill="auto"/>
            <w:noWrap/>
            <w:hideMark/>
          </w:tcPr>
          <w:p w14:paraId="7CA2FDD8" w14:textId="3E107F8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Indramayu</w:t>
            </w:r>
          </w:p>
        </w:tc>
      </w:tr>
      <w:tr w:rsidR="00F52BDC" w:rsidRPr="001C21D8" w14:paraId="65DAA18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7B9A17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w:t>
            </w:r>
          </w:p>
        </w:tc>
        <w:tc>
          <w:tcPr>
            <w:tcW w:w="708" w:type="dxa"/>
            <w:tcBorders>
              <w:top w:val="nil"/>
              <w:left w:val="nil"/>
              <w:bottom w:val="single" w:sz="4" w:space="0" w:color="auto"/>
              <w:right w:val="single" w:sz="4" w:space="0" w:color="auto"/>
            </w:tcBorders>
            <w:shd w:val="clear" w:color="auto" w:fill="auto"/>
            <w:noWrap/>
            <w:hideMark/>
          </w:tcPr>
          <w:p w14:paraId="17732E2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e296</w:t>
            </w:r>
          </w:p>
        </w:tc>
        <w:tc>
          <w:tcPr>
            <w:tcW w:w="3261" w:type="dxa"/>
            <w:tcBorders>
              <w:top w:val="nil"/>
              <w:left w:val="nil"/>
              <w:bottom w:val="single" w:sz="4" w:space="0" w:color="auto"/>
              <w:right w:val="single" w:sz="4" w:space="0" w:color="auto"/>
            </w:tcBorders>
            <w:shd w:val="clear" w:color="auto" w:fill="auto"/>
            <w:noWrap/>
            <w:hideMark/>
          </w:tcPr>
          <w:p w14:paraId="38BDD67F" w14:textId="19FA63B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Majalengka</w:t>
            </w:r>
          </w:p>
        </w:tc>
      </w:tr>
      <w:tr w:rsidR="00F52BDC" w:rsidRPr="001C21D8" w14:paraId="35A02AA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F7468C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w:t>
            </w:r>
          </w:p>
        </w:tc>
        <w:tc>
          <w:tcPr>
            <w:tcW w:w="708" w:type="dxa"/>
            <w:tcBorders>
              <w:top w:val="nil"/>
              <w:left w:val="nil"/>
              <w:bottom w:val="single" w:sz="4" w:space="0" w:color="auto"/>
              <w:right w:val="single" w:sz="4" w:space="0" w:color="auto"/>
            </w:tcBorders>
            <w:shd w:val="clear" w:color="auto" w:fill="auto"/>
            <w:noWrap/>
            <w:hideMark/>
          </w:tcPr>
          <w:p w14:paraId="7FE469D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e297</w:t>
            </w:r>
          </w:p>
        </w:tc>
        <w:tc>
          <w:tcPr>
            <w:tcW w:w="3261" w:type="dxa"/>
            <w:tcBorders>
              <w:top w:val="nil"/>
              <w:left w:val="nil"/>
              <w:bottom w:val="single" w:sz="4" w:space="0" w:color="auto"/>
              <w:right w:val="single" w:sz="4" w:space="0" w:color="auto"/>
            </w:tcBorders>
            <w:shd w:val="clear" w:color="auto" w:fill="auto"/>
            <w:noWrap/>
            <w:hideMark/>
          </w:tcPr>
          <w:p w14:paraId="78BE3FBD" w14:textId="35D165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Subang</w:t>
            </w:r>
          </w:p>
        </w:tc>
      </w:tr>
      <w:tr w:rsidR="00F52BDC" w:rsidRPr="001C21D8" w14:paraId="60FA51F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C9004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w:t>
            </w:r>
          </w:p>
        </w:tc>
        <w:tc>
          <w:tcPr>
            <w:tcW w:w="708" w:type="dxa"/>
            <w:tcBorders>
              <w:top w:val="nil"/>
              <w:left w:val="nil"/>
              <w:bottom w:val="single" w:sz="4" w:space="0" w:color="auto"/>
              <w:right w:val="single" w:sz="4" w:space="0" w:color="auto"/>
            </w:tcBorders>
            <w:shd w:val="clear" w:color="auto" w:fill="auto"/>
            <w:noWrap/>
            <w:hideMark/>
          </w:tcPr>
          <w:p w14:paraId="1C06D4A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e298</w:t>
            </w:r>
          </w:p>
        </w:tc>
        <w:tc>
          <w:tcPr>
            <w:tcW w:w="3261" w:type="dxa"/>
            <w:tcBorders>
              <w:top w:val="nil"/>
              <w:left w:val="nil"/>
              <w:bottom w:val="single" w:sz="4" w:space="0" w:color="auto"/>
              <w:right w:val="single" w:sz="4" w:space="0" w:color="auto"/>
            </w:tcBorders>
            <w:shd w:val="clear" w:color="auto" w:fill="auto"/>
            <w:noWrap/>
            <w:hideMark/>
          </w:tcPr>
          <w:p w14:paraId="4D195C64" w14:textId="41F7AE7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Bandung</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56B523A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27C20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w:t>
            </w:r>
          </w:p>
        </w:tc>
        <w:tc>
          <w:tcPr>
            <w:tcW w:w="708" w:type="dxa"/>
            <w:tcBorders>
              <w:top w:val="nil"/>
              <w:left w:val="nil"/>
              <w:bottom w:val="single" w:sz="4" w:space="0" w:color="auto"/>
              <w:right w:val="single" w:sz="4" w:space="0" w:color="auto"/>
            </w:tcBorders>
            <w:shd w:val="clear" w:color="auto" w:fill="auto"/>
            <w:noWrap/>
            <w:hideMark/>
          </w:tcPr>
          <w:p w14:paraId="564A869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e299</w:t>
            </w:r>
          </w:p>
        </w:tc>
        <w:tc>
          <w:tcPr>
            <w:tcW w:w="3261" w:type="dxa"/>
            <w:tcBorders>
              <w:top w:val="nil"/>
              <w:left w:val="nil"/>
              <w:bottom w:val="single" w:sz="4" w:space="0" w:color="auto"/>
              <w:right w:val="single" w:sz="4" w:space="0" w:color="auto"/>
            </w:tcBorders>
            <w:shd w:val="clear" w:color="auto" w:fill="auto"/>
            <w:noWrap/>
            <w:hideMark/>
          </w:tcPr>
          <w:p w14:paraId="0419393A" w14:textId="55EDAEE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Bandung</w:t>
            </w:r>
          </w:p>
        </w:tc>
      </w:tr>
      <w:tr w:rsidR="00F52BDC" w:rsidRPr="001C21D8" w14:paraId="5DC710C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25F01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w:t>
            </w:r>
          </w:p>
        </w:tc>
        <w:tc>
          <w:tcPr>
            <w:tcW w:w="708" w:type="dxa"/>
            <w:tcBorders>
              <w:top w:val="nil"/>
              <w:left w:val="nil"/>
              <w:bottom w:val="single" w:sz="4" w:space="0" w:color="auto"/>
              <w:right w:val="single" w:sz="4" w:space="0" w:color="auto"/>
            </w:tcBorders>
            <w:shd w:val="clear" w:color="auto" w:fill="auto"/>
            <w:noWrap/>
            <w:hideMark/>
          </w:tcPr>
          <w:p w14:paraId="1077CF0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e300</w:t>
            </w:r>
          </w:p>
        </w:tc>
        <w:tc>
          <w:tcPr>
            <w:tcW w:w="3261" w:type="dxa"/>
            <w:tcBorders>
              <w:top w:val="nil"/>
              <w:left w:val="nil"/>
              <w:bottom w:val="single" w:sz="4" w:space="0" w:color="auto"/>
              <w:right w:val="single" w:sz="4" w:space="0" w:color="auto"/>
            </w:tcBorders>
            <w:shd w:val="clear" w:color="auto" w:fill="auto"/>
            <w:noWrap/>
            <w:hideMark/>
          </w:tcPr>
          <w:p w14:paraId="5F4E66B5" w14:textId="1A5C98C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Bogor</w:t>
            </w:r>
          </w:p>
        </w:tc>
      </w:tr>
      <w:tr w:rsidR="00F52BDC" w:rsidRPr="001C21D8" w14:paraId="7227242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8DCB3F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w:t>
            </w:r>
          </w:p>
        </w:tc>
        <w:tc>
          <w:tcPr>
            <w:tcW w:w="708" w:type="dxa"/>
            <w:tcBorders>
              <w:top w:val="nil"/>
              <w:left w:val="nil"/>
              <w:bottom w:val="single" w:sz="4" w:space="0" w:color="auto"/>
              <w:right w:val="single" w:sz="4" w:space="0" w:color="auto"/>
            </w:tcBorders>
            <w:shd w:val="clear" w:color="auto" w:fill="auto"/>
            <w:noWrap/>
            <w:hideMark/>
          </w:tcPr>
          <w:p w14:paraId="05F19B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e301</w:t>
            </w:r>
          </w:p>
        </w:tc>
        <w:tc>
          <w:tcPr>
            <w:tcW w:w="3261" w:type="dxa"/>
            <w:tcBorders>
              <w:top w:val="nil"/>
              <w:left w:val="nil"/>
              <w:bottom w:val="single" w:sz="4" w:space="0" w:color="auto"/>
              <w:right w:val="single" w:sz="4" w:space="0" w:color="auto"/>
            </w:tcBorders>
            <w:shd w:val="clear" w:color="auto" w:fill="auto"/>
            <w:noWrap/>
            <w:hideMark/>
          </w:tcPr>
          <w:p w14:paraId="20F1AA83" w14:textId="6D5F077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Sukabumi</w:t>
            </w:r>
          </w:p>
        </w:tc>
      </w:tr>
      <w:tr w:rsidR="00F52BDC" w:rsidRPr="001C21D8" w14:paraId="055F9E0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2A3C2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w:t>
            </w:r>
          </w:p>
        </w:tc>
        <w:tc>
          <w:tcPr>
            <w:tcW w:w="708" w:type="dxa"/>
            <w:tcBorders>
              <w:top w:val="nil"/>
              <w:left w:val="nil"/>
              <w:bottom w:val="single" w:sz="4" w:space="0" w:color="auto"/>
              <w:right w:val="single" w:sz="4" w:space="0" w:color="auto"/>
            </w:tcBorders>
            <w:shd w:val="clear" w:color="auto" w:fill="auto"/>
            <w:noWrap/>
            <w:hideMark/>
          </w:tcPr>
          <w:p w14:paraId="3F5E99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e302</w:t>
            </w:r>
          </w:p>
        </w:tc>
        <w:tc>
          <w:tcPr>
            <w:tcW w:w="3261" w:type="dxa"/>
            <w:tcBorders>
              <w:top w:val="nil"/>
              <w:left w:val="nil"/>
              <w:bottom w:val="single" w:sz="4" w:space="0" w:color="auto"/>
              <w:right w:val="single" w:sz="4" w:space="0" w:color="auto"/>
            </w:tcBorders>
            <w:shd w:val="clear" w:color="auto" w:fill="auto"/>
            <w:noWrap/>
            <w:hideMark/>
          </w:tcPr>
          <w:p w14:paraId="2B26AA4A" w14:textId="71ADC73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Cirebon</w:t>
            </w:r>
          </w:p>
        </w:tc>
      </w:tr>
      <w:tr w:rsidR="00F52BDC" w:rsidRPr="001C21D8" w14:paraId="6A9574E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03ED89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w:t>
            </w:r>
          </w:p>
        </w:tc>
        <w:tc>
          <w:tcPr>
            <w:tcW w:w="708" w:type="dxa"/>
            <w:tcBorders>
              <w:top w:val="nil"/>
              <w:left w:val="nil"/>
              <w:bottom w:val="single" w:sz="4" w:space="0" w:color="auto"/>
              <w:right w:val="single" w:sz="4" w:space="0" w:color="auto"/>
            </w:tcBorders>
            <w:shd w:val="clear" w:color="auto" w:fill="auto"/>
            <w:noWrap/>
            <w:hideMark/>
          </w:tcPr>
          <w:p w14:paraId="46074B4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e303</w:t>
            </w:r>
          </w:p>
        </w:tc>
        <w:tc>
          <w:tcPr>
            <w:tcW w:w="3261" w:type="dxa"/>
            <w:tcBorders>
              <w:top w:val="nil"/>
              <w:left w:val="nil"/>
              <w:bottom w:val="single" w:sz="4" w:space="0" w:color="auto"/>
              <w:right w:val="single" w:sz="4" w:space="0" w:color="auto"/>
            </w:tcBorders>
            <w:shd w:val="clear" w:color="auto" w:fill="auto"/>
            <w:noWrap/>
            <w:hideMark/>
          </w:tcPr>
          <w:p w14:paraId="20E0C941" w14:textId="32BFFC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Tasikmalaya</w:t>
            </w:r>
          </w:p>
        </w:tc>
      </w:tr>
      <w:tr w:rsidR="00F52BDC" w:rsidRPr="001C21D8" w14:paraId="532F999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2B2241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w:t>
            </w:r>
          </w:p>
        </w:tc>
        <w:tc>
          <w:tcPr>
            <w:tcW w:w="708" w:type="dxa"/>
            <w:tcBorders>
              <w:top w:val="nil"/>
              <w:left w:val="nil"/>
              <w:bottom w:val="single" w:sz="4" w:space="0" w:color="auto"/>
              <w:right w:val="single" w:sz="4" w:space="0" w:color="auto"/>
            </w:tcBorders>
            <w:shd w:val="clear" w:color="auto" w:fill="auto"/>
            <w:noWrap/>
            <w:hideMark/>
          </w:tcPr>
          <w:p w14:paraId="071FA1B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e304</w:t>
            </w:r>
          </w:p>
        </w:tc>
        <w:tc>
          <w:tcPr>
            <w:tcW w:w="3261" w:type="dxa"/>
            <w:tcBorders>
              <w:top w:val="nil"/>
              <w:left w:val="nil"/>
              <w:bottom w:val="single" w:sz="4" w:space="0" w:color="auto"/>
              <w:right w:val="single" w:sz="4" w:space="0" w:color="auto"/>
            </w:tcBorders>
            <w:shd w:val="clear" w:color="auto" w:fill="auto"/>
            <w:noWrap/>
            <w:hideMark/>
          </w:tcPr>
          <w:p w14:paraId="638A7ECE" w14:textId="0A4B147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Cimahi</w:t>
            </w:r>
          </w:p>
        </w:tc>
      </w:tr>
      <w:tr w:rsidR="00F52BDC" w:rsidRPr="001C21D8" w14:paraId="03AFA16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231A1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w:t>
            </w:r>
          </w:p>
        </w:tc>
        <w:tc>
          <w:tcPr>
            <w:tcW w:w="708" w:type="dxa"/>
            <w:tcBorders>
              <w:top w:val="nil"/>
              <w:left w:val="nil"/>
              <w:bottom w:val="single" w:sz="4" w:space="0" w:color="auto"/>
              <w:right w:val="single" w:sz="4" w:space="0" w:color="auto"/>
            </w:tcBorders>
            <w:shd w:val="clear" w:color="auto" w:fill="auto"/>
            <w:noWrap/>
            <w:hideMark/>
          </w:tcPr>
          <w:p w14:paraId="31AC594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e305</w:t>
            </w:r>
          </w:p>
        </w:tc>
        <w:tc>
          <w:tcPr>
            <w:tcW w:w="3261" w:type="dxa"/>
            <w:tcBorders>
              <w:top w:val="nil"/>
              <w:left w:val="nil"/>
              <w:bottom w:val="single" w:sz="4" w:space="0" w:color="auto"/>
              <w:right w:val="single" w:sz="4" w:space="0" w:color="auto"/>
            </w:tcBorders>
            <w:shd w:val="clear" w:color="auto" w:fill="auto"/>
            <w:noWrap/>
            <w:hideMark/>
          </w:tcPr>
          <w:p w14:paraId="3BE9640A" w14:textId="7D5BDAC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Depok</w:t>
            </w:r>
          </w:p>
        </w:tc>
      </w:tr>
      <w:tr w:rsidR="00F52BDC" w:rsidRPr="001C21D8" w14:paraId="6A052B1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D0017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w:t>
            </w:r>
          </w:p>
        </w:tc>
        <w:tc>
          <w:tcPr>
            <w:tcW w:w="708" w:type="dxa"/>
            <w:tcBorders>
              <w:top w:val="nil"/>
              <w:left w:val="nil"/>
              <w:bottom w:val="single" w:sz="4" w:space="0" w:color="auto"/>
              <w:right w:val="single" w:sz="4" w:space="0" w:color="auto"/>
            </w:tcBorders>
            <w:shd w:val="clear" w:color="auto" w:fill="auto"/>
            <w:noWrap/>
            <w:hideMark/>
          </w:tcPr>
          <w:p w14:paraId="5DD47D7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e306</w:t>
            </w:r>
          </w:p>
        </w:tc>
        <w:tc>
          <w:tcPr>
            <w:tcW w:w="3261" w:type="dxa"/>
            <w:tcBorders>
              <w:top w:val="nil"/>
              <w:left w:val="nil"/>
              <w:bottom w:val="single" w:sz="4" w:space="0" w:color="auto"/>
              <w:right w:val="single" w:sz="4" w:space="0" w:color="auto"/>
            </w:tcBorders>
            <w:shd w:val="clear" w:color="auto" w:fill="auto"/>
            <w:noWrap/>
            <w:hideMark/>
          </w:tcPr>
          <w:p w14:paraId="3BDEB652" w14:textId="47E44F0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Bekasi</w:t>
            </w:r>
          </w:p>
        </w:tc>
      </w:tr>
      <w:tr w:rsidR="00F52BDC" w:rsidRPr="001C21D8" w14:paraId="1D89701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352561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w:t>
            </w:r>
          </w:p>
        </w:tc>
        <w:tc>
          <w:tcPr>
            <w:tcW w:w="708" w:type="dxa"/>
            <w:tcBorders>
              <w:top w:val="nil"/>
              <w:left w:val="nil"/>
              <w:bottom w:val="single" w:sz="4" w:space="0" w:color="auto"/>
              <w:right w:val="single" w:sz="4" w:space="0" w:color="auto"/>
            </w:tcBorders>
            <w:shd w:val="clear" w:color="auto" w:fill="auto"/>
            <w:noWrap/>
            <w:hideMark/>
          </w:tcPr>
          <w:p w14:paraId="68BD703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e307</w:t>
            </w:r>
          </w:p>
        </w:tc>
        <w:tc>
          <w:tcPr>
            <w:tcW w:w="3261" w:type="dxa"/>
            <w:tcBorders>
              <w:top w:val="nil"/>
              <w:left w:val="nil"/>
              <w:bottom w:val="single" w:sz="4" w:space="0" w:color="auto"/>
              <w:right w:val="single" w:sz="4" w:space="0" w:color="auto"/>
            </w:tcBorders>
            <w:shd w:val="clear" w:color="auto" w:fill="auto"/>
            <w:noWrap/>
            <w:hideMark/>
          </w:tcPr>
          <w:p w14:paraId="4685FEB6" w14:textId="1CB8471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Banjar</w:t>
            </w:r>
          </w:p>
        </w:tc>
      </w:tr>
      <w:tr w:rsidR="00F52BDC" w:rsidRPr="001C21D8" w14:paraId="3577B19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C9D483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w:t>
            </w:r>
          </w:p>
        </w:tc>
        <w:tc>
          <w:tcPr>
            <w:tcW w:w="708" w:type="dxa"/>
            <w:tcBorders>
              <w:top w:val="nil"/>
              <w:left w:val="nil"/>
              <w:bottom w:val="single" w:sz="4" w:space="0" w:color="auto"/>
              <w:right w:val="single" w:sz="4" w:space="0" w:color="auto"/>
            </w:tcBorders>
            <w:shd w:val="clear" w:color="auto" w:fill="auto"/>
            <w:noWrap/>
            <w:hideMark/>
          </w:tcPr>
          <w:p w14:paraId="78E8527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e776</w:t>
            </w:r>
          </w:p>
        </w:tc>
        <w:tc>
          <w:tcPr>
            <w:tcW w:w="3261" w:type="dxa"/>
            <w:tcBorders>
              <w:top w:val="nil"/>
              <w:left w:val="nil"/>
              <w:bottom w:val="single" w:sz="4" w:space="0" w:color="auto"/>
              <w:right w:val="single" w:sz="4" w:space="0" w:color="auto"/>
            </w:tcBorders>
            <w:shd w:val="clear" w:color="auto" w:fill="auto"/>
            <w:noWrap/>
            <w:hideMark/>
          </w:tcPr>
          <w:p w14:paraId="03B0ECC3" w14:textId="648CE44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Pangandaran</w:t>
            </w:r>
          </w:p>
        </w:tc>
      </w:tr>
      <w:tr w:rsidR="00F52BDC" w:rsidRPr="001C21D8" w14:paraId="6C45A19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BE56D1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w:t>
            </w:r>
          </w:p>
        </w:tc>
        <w:tc>
          <w:tcPr>
            <w:tcW w:w="708" w:type="dxa"/>
            <w:tcBorders>
              <w:top w:val="nil"/>
              <w:left w:val="nil"/>
              <w:bottom w:val="single" w:sz="4" w:space="0" w:color="auto"/>
              <w:right w:val="single" w:sz="4" w:space="0" w:color="auto"/>
            </w:tcBorders>
            <w:shd w:val="clear" w:color="auto" w:fill="auto"/>
            <w:noWrap/>
            <w:hideMark/>
          </w:tcPr>
          <w:p w14:paraId="3B95CBE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e308</w:t>
            </w:r>
          </w:p>
        </w:tc>
        <w:tc>
          <w:tcPr>
            <w:tcW w:w="3261" w:type="dxa"/>
            <w:tcBorders>
              <w:top w:val="nil"/>
              <w:left w:val="nil"/>
              <w:bottom w:val="single" w:sz="4" w:space="0" w:color="auto"/>
              <w:right w:val="single" w:sz="4" w:space="0" w:color="auto"/>
            </w:tcBorders>
            <w:shd w:val="clear" w:color="auto" w:fill="auto"/>
            <w:noWrap/>
            <w:hideMark/>
          </w:tcPr>
          <w:p w14:paraId="7CBCA652" w14:textId="0C1E28E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Lebak</w:t>
            </w:r>
          </w:p>
        </w:tc>
      </w:tr>
      <w:tr w:rsidR="00F52BDC" w:rsidRPr="001C21D8" w14:paraId="160B006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54AC7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w:t>
            </w:r>
          </w:p>
        </w:tc>
        <w:tc>
          <w:tcPr>
            <w:tcW w:w="708" w:type="dxa"/>
            <w:tcBorders>
              <w:top w:val="nil"/>
              <w:left w:val="nil"/>
              <w:bottom w:val="single" w:sz="4" w:space="0" w:color="auto"/>
              <w:right w:val="single" w:sz="4" w:space="0" w:color="auto"/>
            </w:tcBorders>
            <w:shd w:val="clear" w:color="auto" w:fill="auto"/>
            <w:noWrap/>
            <w:hideMark/>
          </w:tcPr>
          <w:p w14:paraId="39693B4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e309</w:t>
            </w:r>
          </w:p>
        </w:tc>
        <w:tc>
          <w:tcPr>
            <w:tcW w:w="3261" w:type="dxa"/>
            <w:tcBorders>
              <w:top w:val="nil"/>
              <w:left w:val="nil"/>
              <w:bottom w:val="single" w:sz="4" w:space="0" w:color="auto"/>
              <w:right w:val="single" w:sz="4" w:space="0" w:color="auto"/>
            </w:tcBorders>
            <w:shd w:val="clear" w:color="auto" w:fill="auto"/>
            <w:noWrap/>
            <w:hideMark/>
          </w:tcPr>
          <w:p w14:paraId="15130748" w14:textId="7C12CBE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Pandeglang</w:t>
            </w:r>
          </w:p>
        </w:tc>
      </w:tr>
      <w:tr w:rsidR="00F52BDC" w:rsidRPr="001C21D8" w14:paraId="4BF2FE5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F1ACEC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w:t>
            </w:r>
          </w:p>
        </w:tc>
        <w:tc>
          <w:tcPr>
            <w:tcW w:w="708" w:type="dxa"/>
            <w:tcBorders>
              <w:top w:val="nil"/>
              <w:left w:val="nil"/>
              <w:bottom w:val="single" w:sz="4" w:space="0" w:color="auto"/>
              <w:right w:val="single" w:sz="4" w:space="0" w:color="auto"/>
            </w:tcBorders>
            <w:shd w:val="clear" w:color="auto" w:fill="auto"/>
            <w:noWrap/>
            <w:hideMark/>
          </w:tcPr>
          <w:p w14:paraId="027A6E1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e310</w:t>
            </w:r>
          </w:p>
        </w:tc>
        <w:tc>
          <w:tcPr>
            <w:tcW w:w="3261" w:type="dxa"/>
            <w:tcBorders>
              <w:top w:val="nil"/>
              <w:left w:val="nil"/>
              <w:bottom w:val="single" w:sz="4" w:space="0" w:color="auto"/>
              <w:right w:val="single" w:sz="4" w:space="0" w:color="auto"/>
            </w:tcBorders>
            <w:shd w:val="clear" w:color="auto" w:fill="auto"/>
            <w:noWrap/>
            <w:hideMark/>
          </w:tcPr>
          <w:p w14:paraId="2DDE8076" w14:textId="78243A8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Serang</w:t>
            </w:r>
          </w:p>
        </w:tc>
      </w:tr>
      <w:tr w:rsidR="00F52BDC" w:rsidRPr="001C21D8" w14:paraId="352F52D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415424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w:t>
            </w:r>
          </w:p>
        </w:tc>
        <w:tc>
          <w:tcPr>
            <w:tcW w:w="708" w:type="dxa"/>
            <w:tcBorders>
              <w:top w:val="nil"/>
              <w:left w:val="nil"/>
              <w:bottom w:val="single" w:sz="4" w:space="0" w:color="auto"/>
              <w:right w:val="single" w:sz="4" w:space="0" w:color="auto"/>
            </w:tcBorders>
            <w:shd w:val="clear" w:color="auto" w:fill="auto"/>
            <w:noWrap/>
            <w:hideMark/>
          </w:tcPr>
          <w:p w14:paraId="7E9C675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e311</w:t>
            </w:r>
          </w:p>
        </w:tc>
        <w:tc>
          <w:tcPr>
            <w:tcW w:w="3261" w:type="dxa"/>
            <w:tcBorders>
              <w:top w:val="nil"/>
              <w:left w:val="nil"/>
              <w:bottom w:val="single" w:sz="4" w:space="0" w:color="auto"/>
              <w:right w:val="single" w:sz="4" w:space="0" w:color="auto"/>
            </w:tcBorders>
            <w:shd w:val="clear" w:color="auto" w:fill="auto"/>
            <w:noWrap/>
            <w:hideMark/>
          </w:tcPr>
          <w:p w14:paraId="51368F96" w14:textId="20E6F58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Tangerang</w:t>
            </w:r>
          </w:p>
        </w:tc>
      </w:tr>
      <w:tr w:rsidR="00F52BDC" w:rsidRPr="001C21D8" w14:paraId="1B852CC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38B05A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w:t>
            </w:r>
          </w:p>
        </w:tc>
        <w:tc>
          <w:tcPr>
            <w:tcW w:w="708" w:type="dxa"/>
            <w:tcBorders>
              <w:top w:val="nil"/>
              <w:left w:val="nil"/>
              <w:bottom w:val="single" w:sz="4" w:space="0" w:color="auto"/>
              <w:right w:val="single" w:sz="4" w:space="0" w:color="auto"/>
            </w:tcBorders>
            <w:shd w:val="clear" w:color="auto" w:fill="auto"/>
            <w:noWrap/>
            <w:hideMark/>
          </w:tcPr>
          <w:p w14:paraId="376402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e312</w:t>
            </w:r>
          </w:p>
        </w:tc>
        <w:tc>
          <w:tcPr>
            <w:tcW w:w="3261" w:type="dxa"/>
            <w:tcBorders>
              <w:top w:val="nil"/>
              <w:left w:val="nil"/>
              <w:bottom w:val="single" w:sz="4" w:space="0" w:color="auto"/>
              <w:right w:val="single" w:sz="4" w:space="0" w:color="auto"/>
            </w:tcBorders>
            <w:shd w:val="clear" w:color="auto" w:fill="auto"/>
            <w:noWrap/>
            <w:hideMark/>
          </w:tcPr>
          <w:p w14:paraId="12CB4790" w14:textId="5766592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Cilegon</w:t>
            </w:r>
          </w:p>
        </w:tc>
      </w:tr>
      <w:tr w:rsidR="00F52BDC" w:rsidRPr="001C21D8" w14:paraId="4CCBD8A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14142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33</w:t>
            </w:r>
          </w:p>
        </w:tc>
        <w:tc>
          <w:tcPr>
            <w:tcW w:w="708" w:type="dxa"/>
            <w:tcBorders>
              <w:top w:val="nil"/>
              <w:left w:val="nil"/>
              <w:bottom w:val="single" w:sz="4" w:space="0" w:color="auto"/>
              <w:right w:val="single" w:sz="4" w:space="0" w:color="auto"/>
            </w:tcBorders>
            <w:shd w:val="clear" w:color="auto" w:fill="auto"/>
            <w:noWrap/>
            <w:hideMark/>
          </w:tcPr>
          <w:p w14:paraId="2056F78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e313</w:t>
            </w:r>
          </w:p>
        </w:tc>
        <w:tc>
          <w:tcPr>
            <w:tcW w:w="3261" w:type="dxa"/>
            <w:tcBorders>
              <w:top w:val="nil"/>
              <w:left w:val="nil"/>
              <w:bottom w:val="single" w:sz="4" w:space="0" w:color="auto"/>
              <w:right w:val="single" w:sz="4" w:space="0" w:color="auto"/>
            </w:tcBorders>
            <w:shd w:val="clear" w:color="auto" w:fill="auto"/>
            <w:noWrap/>
            <w:hideMark/>
          </w:tcPr>
          <w:p w14:paraId="43631FE8" w14:textId="0C779CA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Tangerang</w:t>
            </w:r>
          </w:p>
        </w:tc>
      </w:tr>
      <w:tr w:rsidR="00F52BDC" w:rsidRPr="001C21D8" w14:paraId="08BB815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343628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w:t>
            </w:r>
          </w:p>
        </w:tc>
        <w:tc>
          <w:tcPr>
            <w:tcW w:w="708" w:type="dxa"/>
            <w:tcBorders>
              <w:top w:val="nil"/>
              <w:left w:val="nil"/>
              <w:bottom w:val="single" w:sz="4" w:space="0" w:color="auto"/>
              <w:right w:val="single" w:sz="4" w:space="0" w:color="auto"/>
            </w:tcBorders>
            <w:shd w:val="clear" w:color="auto" w:fill="auto"/>
            <w:noWrap/>
            <w:hideMark/>
          </w:tcPr>
          <w:p w14:paraId="0B28739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e314</w:t>
            </w:r>
          </w:p>
        </w:tc>
        <w:tc>
          <w:tcPr>
            <w:tcW w:w="3261" w:type="dxa"/>
            <w:tcBorders>
              <w:top w:val="nil"/>
              <w:left w:val="nil"/>
              <w:bottom w:val="single" w:sz="4" w:space="0" w:color="auto"/>
              <w:right w:val="single" w:sz="4" w:space="0" w:color="auto"/>
            </w:tcBorders>
            <w:shd w:val="clear" w:color="auto" w:fill="auto"/>
            <w:noWrap/>
            <w:hideMark/>
          </w:tcPr>
          <w:p w14:paraId="29E6724B" w14:textId="63C1072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Serang</w:t>
            </w:r>
          </w:p>
        </w:tc>
      </w:tr>
      <w:tr w:rsidR="00F52BDC" w:rsidRPr="001C21D8" w14:paraId="03FB11C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C5C9A4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w:t>
            </w:r>
          </w:p>
        </w:tc>
        <w:tc>
          <w:tcPr>
            <w:tcW w:w="708" w:type="dxa"/>
            <w:tcBorders>
              <w:top w:val="nil"/>
              <w:left w:val="nil"/>
              <w:bottom w:val="single" w:sz="4" w:space="0" w:color="auto"/>
              <w:right w:val="single" w:sz="4" w:space="0" w:color="auto"/>
            </w:tcBorders>
            <w:shd w:val="clear" w:color="auto" w:fill="auto"/>
            <w:noWrap/>
            <w:hideMark/>
          </w:tcPr>
          <w:p w14:paraId="279762D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e315</w:t>
            </w:r>
          </w:p>
        </w:tc>
        <w:tc>
          <w:tcPr>
            <w:tcW w:w="3261" w:type="dxa"/>
            <w:tcBorders>
              <w:top w:val="nil"/>
              <w:left w:val="nil"/>
              <w:bottom w:val="single" w:sz="4" w:space="0" w:color="auto"/>
              <w:right w:val="single" w:sz="4" w:space="0" w:color="auto"/>
            </w:tcBorders>
            <w:shd w:val="clear" w:color="auto" w:fill="auto"/>
            <w:noWrap/>
            <w:hideMark/>
          </w:tcPr>
          <w:p w14:paraId="75B6E1A3" w14:textId="2AED939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Tangerang</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7B36D50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1E5673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w:t>
            </w:r>
          </w:p>
        </w:tc>
        <w:tc>
          <w:tcPr>
            <w:tcW w:w="708" w:type="dxa"/>
            <w:tcBorders>
              <w:top w:val="nil"/>
              <w:left w:val="nil"/>
              <w:bottom w:val="single" w:sz="4" w:space="0" w:color="auto"/>
              <w:right w:val="single" w:sz="4" w:space="0" w:color="auto"/>
            </w:tcBorders>
            <w:shd w:val="clear" w:color="auto" w:fill="auto"/>
            <w:noWrap/>
            <w:hideMark/>
          </w:tcPr>
          <w:p w14:paraId="68B6839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e316</w:t>
            </w:r>
          </w:p>
        </w:tc>
        <w:tc>
          <w:tcPr>
            <w:tcW w:w="3261" w:type="dxa"/>
            <w:tcBorders>
              <w:top w:val="nil"/>
              <w:left w:val="nil"/>
              <w:bottom w:val="single" w:sz="4" w:space="0" w:color="auto"/>
              <w:right w:val="single" w:sz="4" w:space="0" w:color="auto"/>
            </w:tcBorders>
            <w:shd w:val="clear" w:color="auto" w:fill="auto"/>
            <w:noWrap/>
            <w:hideMark/>
          </w:tcPr>
          <w:p w14:paraId="3CE368C3" w14:textId="71BC955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Pusat</w:t>
            </w:r>
          </w:p>
        </w:tc>
      </w:tr>
      <w:tr w:rsidR="00F52BDC" w:rsidRPr="001C21D8" w14:paraId="4400356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98809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w:t>
            </w:r>
          </w:p>
        </w:tc>
        <w:tc>
          <w:tcPr>
            <w:tcW w:w="708" w:type="dxa"/>
            <w:tcBorders>
              <w:top w:val="nil"/>
              <w:left w:val="nil"/>
              <w:bottom w:val="single" w:sz="4" w:space="0" w:color="auto"/>
              <w:right w:val="single" w:sz="4" w:space="0" w:color="auto"/>
            </w:tcBorders>
            <w:shd w:val="clear" w:color="auto" w:fill="auto"/>
            <w:noWrap/>
            <w:hideMark/>
          </w:tcPr>
          <w:p w14:paraId="5289AF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e317</w:t>
            </w:r>
          </w:p>
        </w:tc>
        <w:tc>
          <w:tcPr>
            <w:tcW w:w="3261" w:type="dxa"/>
            <w:tcBorders>
              <w:top w:val="nil"/>
              <w:left w:val="nil"/>
              <w:bottom w:val="single" w:sz="4" w:space="0" w:color="auto"/>
              <w:right w:val="single" w:sz="4" w:space="0" w:color="auto"/>
            </w:tcBorders>
            <w:shd w:val="clear" w:color="auto" w:fill="auto"/>
            <w:noWrap/>
            <w:hideMark/>
          </w:tcPr>
          <w:p w14:paraId="0728D1AB" w14:textId="5585312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A8940A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70EB28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w:t>
            </w:r>
          </w:p>
        </w:tc>
        <w:tc>
          <w:tcPr>
            <w:tcW w:w="708" w:type="dxa"/>
            <w:tcBorders>
              <w:top w:val="nil"/>
              <w:left w:val="nil"/>
              <w:bottom w:val="single" w:sz="4" w:space="0" w:color="auto"/>
              <w:right w:val="single" w:sz="4" w:space="0" w:color="auto"/>
            </w:tcBorders>
            <w:shd w:val="clear" w:color="auto" w:fill="auto"/>
            <w:noWrap/>
            <w:hideMark/>
          </w:tcPr>
          <w:p w14:paraId="69E3984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e318</w:t>
            </w:r>
          </w:p>
        </w:tc>
        <w:tc>
          <w:tcPr>
            <w:tcW w:w="3261" w:type="dxa"/>
            <w:tcBorders>
              <w:top w:val="nil"/>
              <w:left w:val="nil"/>
              <w:bottom w:val="single" w:sz="4" w:space="0" w:color="auto"/>
              <w:right w:val="single" w:sz="4" w:space="0" w:color="auto"/>
            </w:tcBorders>
            <w:shd w:val="clear" w:color="auto" w:fill="auto"/>
            <w:noWrap/>
            <w:hideMark/>
          </w:tcPr>
          <w:p w14:paraId="5B565860" w14:textId="485A914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36D3BCC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812D9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w:t>
            </w:r>
          </w:p>
        </w:tc>
        <w:tc>
          <w:tcPr>
            <w:tcW w:w="708" w:type="dxa"/>
            <w:tcBorders>
              <w:top w:val="nil"/>
              <w:left w:val="nil"/>
              <w:bottom w:val="single" w:sz="4" w:space="0" w:color="auto"/>
              <w:right w:val="single" w:sz="4" w:space="0" w:color="auto"/>
            </w:tcBorders>
            <w:shd w:val="clear" w:color="auto" w:fill="auto"/>
            <w:noWrap/>
            <w:hideMark/>
          </w:tcPr>
          <w:p w14:paraId="5CBED02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e319</w:t>
            </w:r>
          </w:p>
        </w:tc>
        <w:tc>
          <w:tcPr>
            <w:tcW w:w="3261" w:type="dxa"/>
            <w:tcBorders>
              <w:top w:val="nil"/>
              <w:left w:val="nil"/>
              <w:bottom w:val="single" w:sz="4" w:space="0" w:color="auto"/>
              <w:right w:val="single" w:sz="4" w:space="0" w:color="auto"/>
            </w:tcBorders>
            <w:shd w:val="clear" w:color="auto" w:fill="auto"/>
            <w:noWrap/>
            <w:hideMark/>
          </w:tcPr>
          <w:p w14:paraId="1F450B6B" w14:textId="6ABB00F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01210D6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3FDB48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w:t>
            </w:r>
          </w:p>
        </w:tc>
        <w:tc>
          <w:tcPr>
            <w:tcW w:w="708" w:type="dxa"/>
            <w:tcBorders>
              <w:top w:val="nil"/>
              <w:left w:val="nil"/>
              <w:bottom w:val="single" w:sz="4" w:space="0" w:color="auto"/>
              <w:right w:val="single" w:sz="4" w:space="0" w:color="auto"/>
            </w:tcBorders>
            <w:shd w:val="clear" w:color="auto" w:fill="auto"/>
            <w:noWrap/>
            <w:hideMark/>
          </w:tcPr>
          <w:p w14:paraId="670436A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e320</w:t>
            </w:r>
          </w:p>
        </w:tc>
        <w:tc>
          <w:tcPr>
            <w:tcW w:w="3261" w:type="dxa"/>
            <w:tcBorders>
              <w:top w:val="nil"/>
              <w:left w:val="nil"/>
              <w:bottom w:val="single" w:sz="4" w:space="0" w:color="auto"/>
              <w:right w:val="single" w:sz="4" w:space="0" w:color="auto"/>
            </w:tcBorders>
            <w:shd w:val="clear" w:color="auto" w:fill="auto"/>
            <w:noWrap/>
            <w:hideMark/>
          </w:tcPr>
          <w:p w14:paraId="27B26031" w14:textId="2320675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Jakarta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48D769B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C0AB99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w:t>
            </w:r>
          </w:p>
        </w:tc>
        <w:tc>
          <w:tcPr>
            <w:tcW w:w="708" w:type="dxa"/>
            <w:tcBorders>
              <w:top w:val="nil"/>
              <w:left w:val="nil"/>
              <w:bottom w:val="single" w:sz="4" w:space="0" w:color="auto"/>
              <w:right w:val="single" w:sz="4" w:space="0" w:color="auto"/>
            </w:tcBorders>
            <w:shd w:val="clear" w:color="auto" w:fill="auto"/>
            <w:noWrap/>
            <w:hideMark/>
          </w:tcPr>
          <w:p w14:paraId="727FE6D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e321</w:t>
            </w:r>
          </w:p>
        </w:tc>
        <w:tc>
          <w:tcPr>
            <w:tcW w:w="3261" w:type="dxa"/>
            <w:tcBorders>
              <w:top w:val="nil"/>
              <w:left w:val="nil"/>
              <w:bottom w:val="single" w:sz="4" w:space="0" w:color="auto"/>
              <w:right w:val="single" w:sz="4" w:space="0" w:color="auto"/>
            </w:tcBorders>
            <w:shd w:val="clear" w:color="auto" w:fill="auto"/>
            <w:noWrap/>
            <w:hideMark/>
          </w:tcPr>
          <w:p w14:paraId="2FC8E3C9" w14:textId="55DB3F7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Administrasi</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Seribu</w:t>
            </w:r>
          </w:p>
        </w:tc>
      </w:tr>
      <w:tr w:rsidR="00F52BDC" w:rsidRPr="001C21D8" w14:paraId="3033290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AFF673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w:t>
            </w:r>
          </w:p>
        </w:tc>
        <w:tc>
          <w:tcPr>
            <w:tcW w:w="708" w:type="dxa"/>
            <w:tcBorders>
              <w:top w:val="single" w:sz="4" w:space="0" w:color="auto"/>
              <w:left w:val="nil"/>
              <w:bottom w:val="single" w:sz="4" w:space="0" w:color="auto"/>
              <w:right w:val="single" w:sz="4" w:space="0" w:color="auto"/>
            </w:tcBorders>
            <w:shd w:val="clear" w:color="auto" w:fill="auto"/>
            <w:noWrap/>
            <w:hideMark/>
          </w:tcPr>
          <w:p w14:paraId="0326E19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e322</w:t>
            </w:r>
          </w:p>
        </w:tc>
        <w:tc>
          <w:tcPr>
            <w:tcW w:w="3261" w:type="dxa"/>
            <w:tcBorders>
              <w:top w:val="single" w:sz="4" w:space="0" w:color="auto"/>
              <w:left w:val="nil"/>
              <w:bottom w:val="single" w:sz="4" w:space="0" w:color="auto"/>
              <w:right w:val="single" w:sz="4" w:space="0" w:color="auto"/>
            </w:tcBorders>
            <w:shd w:val="clear" w:color="auto" w:fill="auto"/>
            <w:noWrap/>
            <w:hideMark/>
          </w:tcPr>
          <w:p w14:paraId="05A89A46" w14:textId="571F64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Bantul</w:t>
            </w:r>
          </w:p>
        </w:tc>
      </w:tr>
      <w:tr w:rsidR="00F52BDC" w:rsidRPr="001C21D8" w14:paraId="6F8903C1"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5BABC5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7D844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e323</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EC465FB" w14:textId="6A63E2C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Sleman</w:t>
            </w:r>
          </w:p>
        </w:tc>
      </w:tr>
      <w:tr w:rsidR="00F52BDC" w:rsidRPr="001C21D8" w14:paraId="46A0EAA7"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661FE7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86B34A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3CFD165" w14:textId="04A4CEC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Gunung</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Kidul</w:t>
            </w:r>
          </w:p>
        </w:tc>
      </w:tr>
      <w:tr w:rsidR="00F52BDC" w:rsidRPr="001C21D8" w14:paraId="20154D57"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656F62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12D850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e325</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A54BE4B" w14:textId="49CAD04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Kulon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Progo</w:t>
            </w:r>
          </w:p>
        </w:tc>
      </w:tr>
      <w:tr w:rsidR="00F52BDC" w:rsidRPr="001C21D8" w14:paraId="3DF4C13D"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C44D37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770E29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e326</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0B229A7" w14:textId="419D1E0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Yogyakarta</w:t>
            </w:r>
          </w:p>
        </w:tc>
      </w:tr>
      <w:tr w:rsidR="00F52BDC" w:rsidRPr="001C21D8" w14:paraId="5810E7C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1A6054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925062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e327</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6C6ACB94" w14:textId="4395D0C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Semarang</w:t>
            </w:r>
          </w:p>
        </w:tc>
      </w:tr>
      <w:tr w:rsidR="00F52BDC" w:rsidRPr="001C21D8" w14:paraId="6DBC211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B9960D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6624E8E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e328</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106D23C" w14:textId="657835A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Kendal</w:t>
            </w:r>
          </w:p>
        </w:tc>
      </w:tr>
      <w:tr w:rsidR="00F52BDC" w:rsidRPr="001C21D8" w14:paraId="7634E014"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54F1CC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w:t>
            </w:r>
          </w:p>
        </w:tc>
        <w:tc>
          <w:tcPr>
            <w:tcW w:w="708" w:type="dxa"/>
            <w:tcBorders>
              <w:top w:val="single" w:sz="4" w:space="0" w:color="auto"/>
              <w:left w:val="nil"/>
              <w:bottom w:val="single" w:sz="4" w:space="0" w:color="auto"/>
              <w:right w:val="single" w:sz="4" w:space="0" w:color="auto"/>
            </w:tcBorders>
            <w:shd w:val="clear" w:color="auto" w:fill="auto"/>
            <w:noWrap/>
            <w:hideMark/>
          </w:tcPr>
          <w:p w14:paraId="271067B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e329</w:t>
            </w:r>
          </w:p>
        </w:tc>
        <w:tc>
          <w:tcPr>
            <w:tcW w:w="3261" w:type="dxa"/>
            <w:tcBorders>
              <w:top w:val="single" w:sz="4" w:space="0" w:color="auto"/>
              <w:left w:val="nil"/>
              <w:bottom w:val="single" w:sz="4" w:space="0" w:color="auto"/>
              <w:right w:val="single" w:sz="4" w:space="0" w:color="auto"/>
            </w:tcBorders>
            <w:shd w:val="clear" w:color="auto" w:fill="auto"/>
            <w:noWrap/>
            <w:hideMark/>
          </w:tcPr>
          <w:p w14:paraId="3B66EA3C" w14:textId="4FAEC75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Demak</w:t>
            </w:r>
          </w:p>
        </w:tc>
      </w:tr>
      <w:tr w:rsidR="00F52BDC" w:rsidRPr="001C21D8" w14:paraId="6CF2EB8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58548C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w:t>
            </w:r>
          </w:p>
        </w:tc>
        <w:tc>
          <w:tcPr>
            <w:tcW w:w="708" w:type="dxa"/>
            <w:tcBorders>
              <w:top w:val="nil"/>
              <w:left w:val="nil"/>
              <w:bottom w:val="single" w:sz="4" w:space="0" w:color="auto"/>
              <w:right w:val="single" w:sz="4" w:space="0" w:color="auto"/>
            </w:tcBorders>
            <w:shd w:val="clear" w:color="auto" w:fill="auto"/>
            <w:noWrap/>
            <w:hideMark/>
          </w:tcPr>
          <w:p w14:paraId="4545577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e330</w:t>
            </w:r>
          </w:p>
        </w:tc>
        <w:tc>
          <w:tcPr>
            <w:tcW w:w="3261" w:type="dxa"/>
            <w:tcBorders>
              <w:top w:val="nil"/>
              <w:left w:val="nil"/>
              <w:bottom w:val="single" w:sz="4" w:space="0" w:color="auto"/>
              <w:right w:val="single" w:sz="4" w:space="0" w:color="auto"/>
            </w:tcBorders>
            <w:shd w:val="clear" w:color="auto" w:fill="auto"/>
            <w:noWrap/>
            <w:hideMark/>
          </w:tcPr>
          <w:p w14:paraId="1038C53A" w14:textId="7F23457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Grobogan</w:t>
            </w:r>
          </w:p>
        </w:tc>
      </w:tr>
      <w:tr w:rsidR="00F52BDC" w:rsidRPr="001C21D8" w14:paraId="72C95EB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E419ED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51</w:t>
            </w:r>
          </w:p>
        </w:tc>
        <w:tc>
          <w:tcPr>
            <w:tcW w:w="708" w:type="dxa"/>
            <w:tcBorders>
              <w:top w:val="nil"/>
              <w:left w:val="nil"/>
              <w:bottom w:val="single" w:sz="4" w:space="0" w:color="auto"/>
              <w:right w:val="single" w:sz="4" w:space="0" w:color="auto"/>
            </w:tcBorders>
            <w:shd w:val="clear" w:color="auto" w:fill="auto"/>
            <w:noWrap/>
            <w:hideMark/>
          </w:tcPr>
          <w:p w14:paraId="7678467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e331</w:t>
            </w:r>
          </w:p>
        </w:tc>
        <w:tc>
          <w:tcPr>
            <w:tcW w:w="3261" w:type="dxa"/>
            <w:tcBorders>
              <w:top w:val="nil"/>
              <w:left w:val="nil"/>
              <w:bottom w:val="single" w:sz="4" w:space="0" w:color="auto"/>
              <w:right w:val="single" w:sz="4" w:space="0" w:color="auto"/>
            </w:tcBorders>
            <w:shd w:val="clear" w:color="auto" w:fill="auto"/>
            <w:noWrap/>
            <w:hideMark/>
          </w:tcPr>
          <w:p w14:paraId="7F336C29" w14:textId="072D3B7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Pekalongan</w:t>
            </w:r>
          </w:p>
        </w:tc>
      </w:tr>
      <w:tr w:rsidR="00F52BDC" w:rsidRPr="001C21D8" w14:paraId="01E5716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242D1F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52</w:t>
            </w:r>
          </w:p>
        </w:tc>
        <w:tc>
          <w:tcPr>
            <w:tcW w:w="708" w:type="dxa"/>
            <w:tcBorders>
              <w:top w:val="nil"/>
              <w:left w:val="nil"/>
              <w:bottom w:val="single" w:sz="4" w:space="0" w:color="auto"/>
              <w:right w:val="single" w:sz="4" w:space="0" w:color="auto"/>
            </w:tcBorders>
            <w:shd w:val="clear" w:color="auto" w:fill="auto"/>
            <w:noWrap/>
            <w:hideMark/>
          </w:tcPr>
          <w:p w14:paraId="487DE1F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e332</w:t>
            </w:r>
          </w:p>
        </w:tc>
        <w:tc>
          <w:tcPr>
            <w:tcW w:w="3261" w:type="dxa"/>
            <w:tcBorders>
              <w:top w:val="nil"/>
              <w:left w:val="nil"/>
              <w:bottom w:val="single" w:sz="4" w:space="0" w:color="auto"/>
              <w:right w:val="single" w:sz="4" w:space="0" w:color="auto"/>
            </w:tcBorders>
            <w:shd w:val="clear" w:color="auto" w:fill="auto"/>
            <w:noWrap/>
            <w:hideMark/>
          </w:tcPr>
          <w:p w14:paraId="2051EC5D" w14:textId="6D4F8F5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Tegal</w:t>
            </w:r>
          </w:p>
        </w:tc>
      </w:tr>
      <w:tr w:rsidR="00F52BDC" w:rsidRPr="001C21D8" w14:paraId="0F4918F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A3BFFB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53</w:t>
            </w:r>
          </w:p>
        </w:tc>
        <w:tc>
          <w:tcPr>
            <w:tcW w:w="708" w:type="dxa"/>
            <w:tcBorders>
              <w:top w:val="nil"/>
              <w:left w:val="nil"/>
              <w:bottom w:val="single" w:sz="4" w:space="0" w:color="auto"/>
              <w:right w:val="single" w:sz="4" w:space="0" w:color="auto"/>
            </w:tcBorders>
            <w:shd w:val="clear" w:color="auto" w:fill="auto"/>
            <w:noWrap/>
            <w:hideMark/>
          </w:tcPr>
          <w:p w14:paraId="4ACDE90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e333</w:t>
            </w:r>
          </w:p>
        </w:tc>
        <w:tc>
          <w:tcPr>
            <w:tcW w:w="3261" w:type="dxa"/>
            <w:tcBorders>
              <w:top w:val="nil"/>
              <w:left w:val="nil"/>
              <w:bottom w:val="single" w:sz="4" w:space="0" w:color="auto"/>
              <w:right w:val="single" w:sz="4" w:space="0" w:color="auto"/>
            </w:tcBorders>
            <w:shd w:val="clear" w:color="auto" w:fill="auto"/>
            <w:noWrap/>
            <w:hideMark/>
          </w:tcPr>
          <w:p w14:paraId="587157FB" w14:textId="203BA6A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Brebes</w:t>
            </w:r>
          </w:p>
        </w:tc>
      </w:tr>
      <w:tr w:rsidR="00F52BDC" w:rsidRPr="001C21D8" w14:paraId="3D6AC3E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25095D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54</w:t>
            </w:r>
          </w:p>
        </w:tc>
        <w:tc>
          <w:tcPr>
            <w:tcW w:w="708" w:type="dxa"/>
            <w:tcBorders>
              <w:top w:val="nil"/>
              <w:left w:val="nil"/>
              <w:bottom w:val="single" w:sz="4" w:space="0" w:color="auto"/>
              <w:right w:val="single" w:sz="4" w:space="0" w:color="auto"/>
            </w:tcBorders>
            <w:shd w:val="clear" w:color="auto" w:fill="auto"/>
            <w:noWrap/>
            <w:hideMark/>
          </w:tcPr>
          <w:p w14:paraId="6890996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e334</w:t>
            </w:r>
          </w:p>
        </w:tc>
        <w:tc>
          <w:tcPr>
            <w:tcW w:w="3261" w:type="dxa"/>
            <w:tcBorders>
              <w:top w:val="nil"/>
              <w:left w:val="nil"/>
              <w:bottom w:val="single" w:sz="4" w:space="0" w:color="auto"/>
              <w:right w:val="single" w:sz="4" w:space="0" w:color="auto"/>
            </w:tcBorders>
            <w:shd w:val="clear" w:color="auto" w:fill="auto"/>
            <w:noWrap/>
            <w:hideMark/>
          </w:tcPr>
          <w:p w14:paraId="0E5A6895" w14:textId="2B75DDD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Pati</w:t>
            </w:r>
          </w:p>
        </w:tc>
      </w:tr>
      <w:tr w:rsidR="00F52BDC" w:rsidRPr="001C21D8" w14:paraId="7CEBEBA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3EAD32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55</w:t>
            </w:r>
          </w:p>
        </w:tc>
        <w:tc>
          <w:tcPr>
            <w:tcW w:w="708" w:type="dxa"/>
            <w:tcBorders>
              <w:top w:val="nil"/>
              <w:left w:val="nil"/>
              <w:bottom w:val="single" w:sz="4" w:space="0" w:color="auto"/>
              <w:right w:val="single" w:sz="4" w:space="0" w:color="auto"/>
            </w:tcBorders>
            <w:shd w:val="clear" w:color="auto" w:fill="auto"/>
            <w:noWrap/>
            <w:hideMark/>
          </w:tcPr>
          <w:p w14:paraId="22B375A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e335</w:t>
            </w:r>
          </w:p>
        </w:tc>
        <w:tc>
          <w:tcPr>
            <w:tcW w:w="3261" w:type="dxa"/>
            <w:tcBorders>
              <w:top w:val="nil"/>
              <w:left w:val="nil"/>
              <w:bottom w:val="single" w:sz="4" w:space="0" w:color="auto"/>
              <w:right w:val="single" w:sz="4" w:space="0" w:color="auto"/>
            </w:tcBorders>
            <w:shd w:val="clear" w:color="auto" w:fill="auto"/>
            <w:noWrap/>
            <w:hideMark/>
          </w:tcPr>
          <w:p w14:paraId="59B481FF" w14:textId="63CC544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Kudus</w:t>
            </w:r>
          </w:p>
        </w:tc>
      </w:tr>
      <w:tr w:rsidR="00F52BDC" w:rsidRPr="001C21D8" w14:paraId="2335FF3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BD361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56</w:t>
            </w:r>
          </w:p>
        </w:tc>
        <w:tc>
          <w:tcPr>
            <w:tcW w:w="708" w:type="dxa"/>
            <w:tcBorders>
              <w:top w:val="nil"/>
              <w:left w:val="nil"/>
              <w:bottom w:val="single" w:sz="4" w:space="0" w:color="auto"/>
              <w:right w:val="single" w:sz="4" w:space="0" w:color="auto"/>
            </w:tcBorders>
            <w:shd w:val="clear" w:color="auto" w:fill="auto"/>
            <w:noWrap/>
            <w:hideMark/>
          </w:tcPr>
          <w:p w14:paraId="52D1267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e336</w:t>
            </w:r>
          </w:p>
        </w:tc>
        <w:tc>
          <w:tcPr>
            <w:tcW w:w="3261" w:type="dxa"/>
            <w:tcBorders>
              <w:top w:val="nil"/>
              <w:left w:val="nil"/>
              <w:bottom w:val="single" w:sz="4" w:space="0" w:color="auto"/>
              <w:right w:val="single" w:sz="4" w:space="0" w:color="auto"/>
            </w:tcBorders>
            <w:shd w:val="clear" w:color="auto" w:fill="auto"/>
            <w:noWrap/>
            <w:hideMark/>
          </w:tcPr>
          <w:p w14:paraId="3CBC69DC" w14:textId="30C9F31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Pemalang</w:t>
            </w:r>
          </w:p>
        </w:tc>
      </w:tr>
      <w:tr w:rsidR="00F52BDC" w:rsidRPr="001C21D8" w14:paraId="048A499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98D39E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57</w:t>
            </w:r>
          </w:p>
        </w:tc>
        <w:tc>
          <w:tcPr>
            <w:tcW w:w="708" w:type="dxa"/>
            <w:tcBorders>
              <w:top w:val="nil"/>
              <w:left w:val="nil"/>
              <w:bottom w:val="single" w:sz="4" w:space="0" w:color="auto"/>
              <w:right w:val="single" w:sz="4" w:space="0" w:color="auto"/>
            </w:tcBorders>
            <w:shd w:val="clear" w:color="auto" w:fill="auto"/>
            <w:noWrap/>
            <w:hideMark/>
          </w:tcPr>
          <w:p w14:paraId="69F3009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e337</w:t>
            </w:r>
          </w:p>
        </w:tc>
        <w:tc>
          <w:tcPr>
            <w:tcW w:w="3261" w:type="dxa"/>
            <w:tcBorders>
              <w:top w:val="nil"/>
              <w:left w:val="nil"/>
              <w:bottom w:val="single" w:sz="4" w:space="0" w:color="auto"/>
              <w:right w:val="single" w:sz="4" w:space="0" w:color="auto"/>
            </w:tcBorders>
            <w:shd w:val="clear" w:color="auto" w:fill="auto"/>
            <w:noWrap/>
            <w:hideMark/>
          </w:tcPr>
          <w:p w14:paraId="2A6BCC53" w14:textId="4E7FCE9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Jepara</w:t>
            </w:r>
          </w:p>
        </w:tc>
      </w:tr>
      <w:tr w:rsidR="00F52BDC" w:rsidRPr="001C21D8" w14:paraId="42FBEC3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83623F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58</w:t>
            </w:r>
          </w:p>
        </w:tc>
        <w:tc>
          <w:tcPr>
            <w:tcW w:w="708" w:type="dxa"/>
            <w:tcBorders>
              <w:top w:val="nil"/>
              <w:left w:val="nil"/>
              <w:bottom w:val="single" w:sz="4" w:space="0" w:color="auto"/>
              <w:right w:val="single" w:sz="4" w:space="0" w:color="auto"/>
            </w:tcBorders>
            <w:shd w:val="clear" w:color="auto" w:fill="auto"/>
            <w:noWrap/>
            <w:hideMark/>
          </w:tcPr>
          <w:p w14:paraId="600E62B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e338</w:t>
            </w:r>
          </w:p>
        </w:tc>
        <w:tc>
          <w:tcPr>
            <w:tcW w:w="3261" w:type="dxa"/>
            <w:tcBorders>
              <w:top w:val="nil"/>
              <w:left w:val="nil"/>
              <w:bottom w:val="single" w:sz="4" w:space="0" w:color="auto"/>
              <w:right w:val="single" w:sz="4" w:space="0" w:color="auto"/>
            </w:tcBorders>
            <w:shd w:val="clear" w:color="auto" w:fill="auto"/>
            <w:noWrap/>
            <w:hideMark/>
          </w:tcPr>
          <w:p w14:paraId="22EEECB7" w14:textId="1826304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Rembang</w:t>
            </w:r>
          </w:p>
        </w:tc>
      </w:tr>
      <w:tr w:rsidR="00F52BDC" w:rsidRPr="001C21D8" w14:paraId="34E903C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A1DB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59</w:t>
            </w:r>
          </w:p>
        </w:tc>
        <w:tc>
          <w:tcPr>
            <w:tcW w:w="708" w:type="dxa"/>
            <w:tcBorders>
              <w:top w:val="nil"/>
              <w:left w:val="nil"/>
              <w:bottom w:val="single" w:sz="4" w:space="0" w:color="auto"/>
              <w:right w:val="single" w:sz="4" w:space="0" w:color="auto"/>
            </w:tcBorders>
            <w:shd w:val="clear" w:color="auto" w:fill="auto"/>
            <w:noWrap/>
            <w:hideMark/>
          </w:tcPr>
          <w:p w14:paraId="3D72E38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e339</w:t>
            </w:r>
          </w:p>
        </w:tc>
        <w:tc>
          <w:tcPr>
            <w:tcW w:w="3261" w:type="dxa"/>
            <w:tcBorders>
              <w:top w:val="nil"/>
              <w:left w:val="nil"/>
              <w:bottom w:val="single" w:sz="4" w:space="0" w:color="auto"/>
              <w:right w:val="single" w:sz="4" w:space="0" w:color="auto"/>
            </w:tcBorders>
            <w:shd w:val="clear" w:color="auto" w:fill="auto"/>
            <w:noWrap/>
            <w:hideMark/>
          </w:tcPr>
          <w:p w14:paraId="7B8EEB62" w14:textId="0C170C6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Blora</w:t>
            </w:r>
          </w:p>
        </w:tc>
      </w:tr>
      <w:tr w:rsidR="00F52BDC" w:rsidRPr="001C21D8" w14:paraId="59F29BA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A43398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60</w:t>
            </w:r>
          </w:p>
        </w:tc>
        <w:tc>
          <w:tcPr>
            <w:tcW w:w="708" w:type="dxa"/>
            <w:tcBorders>
              <w:top w:val="nil"/>
              <w:left w:val="nil"/>
              <w:bottom w:val="single" w:sz="4" w:space="0" w:color="auto"/>
              <w:right w:val="single" w:sz="4" w:space="0" w:color="auto"/>
            </w:tcBorders>
            <w:shd w:val="clear" w:color="auto" w:fill="auto"/>
            <w:noWrap/>
            <w:hideMark/>
          </w:tcPr>
          <w:p w14:paraId="300274B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e340</w:t>
            </w:r>
          </w:p>
        </w:tc>
        <w:tc>
          <w:tcPr>
            <w:tcW w:w="3261" w:type="dxa"/>
            <w:tcBorders>
              <w:top w:val="nil"/>
              <w:left w:val="nil"/>
              <w:bottom w:val="single" w:sz="4" w:space="0" w:color="auto"/>
              <w:right w:val="single" w:sz="4" w:space="0" w:color="auto"/>
            </w:tcBorders>
            <w:shd w:val="clear" w:color="auto" w:fill="auto"/>
            <w:noWrap/>
            <w:hideMark/>
          </w:tcPr>
          <w:p w14:paraId="694367D1" w14:textId="6B449C5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Banyumas</w:t>
            </w:r>
          </w:p>
        </w:tc>
      </w:tr>
      <w:tr w:rsidR="00F52BDC" w:rsidRPr="001C21D8" w14:paraId="7360EFB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B49867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61</w:t>
            </w:r>
          </w:p>
        </w:tc>
        <w:tc>
          <w:tcPr>
            <w:tcW w:w="708" w:type="dxa"/>
            <w:tcBorders>
              <w:top w:val="nil"/>
              <w:left w:val="nil"/>
              <w:bottom w:val="single" w:sz="4" w:space="0" w:color="auto"/>
              <w:right w:val="single" w:sz="4" w:space="0" w:color="auto"/>
            </w:tcBorders>
            <w:shd w:val="clear" w:color="auto" w:fill="auto"/>
            <w:noWrap/>
            <w:hideMark/>
          </w:tcPr>
          <w:p w14:paraId="5EB883A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e341</w:t>
            </w:r>
          </w:p>
        </w:tc>
        <w:tc>
          <w:tcPr>
            <w:tcW w:w="3261" w:type="dxa"/>
            <w:tcBorders>
              <w:top w:val="nil"/>
              <w:left w:val="nil"/>
              <w:bottom w:val="single" w:sz="4" w:space="0" w:color="auto"/>
              <w:right w:val="single" w:sz="4" w:space="0" w:color="auto"/>
            </w:tcBorders>
            <w:shd w:val="clear" w:color="auto" w:fill="auto"/>
            <w:noWrap/>
            <w:hideMark/>
          </w:tcPr>
          <w:p w14:paraId="679FAA9B" w14:textId="422FBC2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Cilacap</w:t>
            </w:r>
          </w:p>
        </w:tc>
      </w:tr>
      <w:tr w:rsidR="00F52BDC" w:rsidRPr="001C21D8" w14:paraId="72D1B87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8D8756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62</w:t>
            </w:r>
          </w:p>
        </w:tc>
        <w:tc>
          <w:tcPr>
            <w:tcW w:w="708" w:type="dxa"/>
            <w:tcBorders>
              <w:top w:val="nil"/>
              <w:left w:val="nil"/>
              <w:bottom w:val="single" w:sz="4" w:space="0" w:color="auto"/>
              <w:right w:val="single" w:sz="4" w:space="0" w:color="auto"/>
            </w:tcBorders>
            <w:shd w:val="clear" w:color="auto" w:fill="auto"/>
            <w:noWrap/>
            <w:hideMark/>
          </w:tcPr>
          <w:p w14:paraId="531BCB8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e342</w:t>
            </w:r>
          </w:p>
        </w:tc>
        <w:tc>
          <w:tcPr>
            <w:tcW w:w="3261" w:type="dxa"/>
            <w:tcBorders>
              <w:top w:val="nil"/>
              <w:left w:val="nil"/>
              <w:bottom w:val="single" w:sz="4" w:space="0" w:color="auto"/>
              <w:right w:val="single" w:sz="4" w:space="0" w:color="auto"/>
            </w:tcBorders>
            <w:shd w:val="clear" w:color="auto" w:fill="auto"/>
            <w:noWrap/>
            <w:hideMark/>
          </w:tcPr>
          <w:p w14:paraId="6C5ACF5B" w14:textId="3C51331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Purbalingga</w:t>
            </w:r>
          </w:p>
        </w:tc>
      </w:tr>
      <w:tr w:rsidR="00F52BDC" w:rsidRPr="001C21D8" w14:paraId="203FF58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9D8D8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63</w:t>
            </w:r>
          </w:p>
        </w:tc>
        <w:tc>
          <w:tcPr>
            <w:tcW w:w="708" w:type="dxa"/>
            <w:tcBorders>
              <w:top w:val="nil"/>
              <w:left w:val="nil"/>
              <w:bottom w:val="single" w:sz="4" w:space="0" w:color="auto"/>
              <w:right w:val="single" w:sz="4" w:space="0" w:color="auto"/>
            </w:tcBorders>
            <w:shd w:val="clear" w:color="auto" w:fill="auto"/>
            <w:noWrap/>
            <w:hideMark/>
          </w:tcPr>
          <w:p w14:paraId="214C7DF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e343</w:t>
            </w:r>
          </w:p>
        </w:tc>
        <w:tc>
          <w:tcPr>
            <w:tcW w:w="3261" w:type="dxa"/>
            <w:tcBorders>
              <w:top w:val="nil"/>
              <w:left w:val="nil"/>
              <w:bottom w:val="single" w:sz="4" w:space="0" w:color="auto"/>
              <w:right w:val="single" w:sz="4" w:space="0" w:color="auto"/>
            </w:tcBorders>
            <w:shd w:val="clear" w:color="auto" w:fill="auto"/>
            <w:noWrap/>
            <w:hideMark/>
          </w:tcPr>
          <w:p w14:paraId="0E885C0C" w14:textId="122242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Banjarnegara</w:t>
            </w:r>
          </w:p>
        </w:tc>
      </w:tr>
      <w:tr w:rsidR="00F52BDC" w:rsidRPr="001C21D8" w14:paraId="7933790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0BA11B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64</w:t>
            </w:r>
          </w:p>
        </w:tc>
        <w:tc>
          <w:tcPr>
            <w:tcW w:w="708" w:type="dxa"/>
            <w:tcBorders>
              <w:top w:val="nil"/>
              <w:left w:val="nil"/>
              <w:bottom w:val="single" w:sz="4" w:space="0" w:color="auto"/>
              <w:right w:val="single" w:sz="4" w:space="0" w:color="auto"/>
            </w:tcBorders>
            <w:shd w:val="clear" w:color="auto" w:fill="auto"/>
            <w:noWrap/>
            <w:hideMark/>
          </w:tcPr>
          <w:p w14:paraId="0D4711C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e344</w:t>
            </w:r>
          </w:p>
        </w:tc>
        <w:tc>
          <w:tcPr>
            <w:tcW w:w="3261" w:type="dxa"/>
            <w:tcBorders>
              <w:top w:val="nil"/>
              <w:left w:val="nil"/>
              <w:bottom w:val="single" w:sz="4" w:space="0" w:color="auto"/>
              <w:right w:val="single" w:sz="4" w:space="0" w:color="auto"/>
            </w:tcBorders>
            <w:shd w:val="clear" w:color="auto" w:fill="auto"/>
            <w:noWrap/>
            <w:hideMark/>
          </w:tcPr>
          <w:p w14:paraId="7A8270EF" w14:textId="4762568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Magelang</w:t>
            </w:r>
          </w:p>
        </w:tc>
      </w:tr>
      <w:tr w:rsidR="00F52BDC" w:rsidRPr="001C21D8" w14:paraId="41B6DBD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B6290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65</w:t>
            </w:r>
          </w:p>
        </w:tc>
        <w:tc>
          <w:tcPr>
            <w:tcW w:w="708" w:type="dxa"/>
            <w:tcBorders>
              <w:top w:val="nil"/>
              <w:left w:val="nil"/>
              <w:bottom w:val="single" w:sz="4" w:space="0" w:color="auto"/>
              <w:right w:val="single" w:sz="4" w:space="0" w:color="auto"/>
            </w:tcBorders>
            <w:shd w:val="clear" w:color="auto" w:fill="auto"/>
            <w:noWrap/>
            <w:hideMark/>
          </w:tcPr>
          <w:p w14:paraId="5551C42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e345</w:t>
            </w:r>
          </w:p>
        </w:tc>
        <w:tc>
          <w:tcPr>
            <w:tcW w:w="3261" w:type="dxa"/>
            <w:tcBorders>
              <w:top w:val="nil"/>
              <w:left w:val="nil"/>
              <w:bottom w:val="single" w:sz="4" w:space="0" w:color="auto"/>
              <w:right w:val="single" w:sz="4" w:space="0" w:color="auto"/>
            </w:tcBorders>
            <w:shd w:val="clear" w:color="auto" w:fill="auto"/>
            <w:noWrap/>
            <w:hideMark/>
          </w:tcPr>
          <w:p w14:paraId="3CDE92E9" w14:textId="229E5C8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Temanggung</w:t>
            </w:r>
          </w:p>
        </w:tc>
      </w:tr>
      <w:tr w:rsidR="00F52BDC" w:rsidRPr="001C21D8" w14:paraId="1CFC859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F1BE5B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66</w:t>
            </w:r>
          </w:p>
        </w:tc>
        <w:tc>
          <w:tcPr>
            <w:tcW w:w="708" w:type="dxa"/>
            <w:tcBorders>
              <w:top w:val="nil"/>
              <w:left w:val="nil"/>
              <w:bottom w:val="single" w:sz="4" w:space="0" w:color="auto"/>
              <w:right w:val="single" w:sz="4" w:space="0" w:color="auto"/>
            </w:tcBorders>
            <w:shd w:val="clear" w:color="auto" w:fill="auto"/>
            <w:noWrap/>
            <w:hideMark/>
          </w:tcPr>
          <w:p w14:paraId="0C47D8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e346</w:t>
            </w:r>
          </w:p>
        </w:tc>
        <w:tc>
          <w:tcPr>
            <w:tcW w:w="3261" w:type="dxa"/>
            <w:tcBorders>
              <w:top w:val="nil"/>
              <w:left w:val="nil"/>
              <w:bottom w:val="single" w:sz="4" w:space="0" w:color="auto"/>
              <w:right w:val="single" w:sz="4" w:space="0" w:color="auto"/>
            </w:tcBorders>
            <w:shd w:val="clear" w:color="auto" w:fill="auto"/>
            <w:noWrap/>
            <w:hideMark/>
          </w:tcPr>
          <w:p w14:paraId="3B53E81D" w14:textId="3051491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Wonosobo</w:t>
            </w:r>
          </w:p>
        </w:tc>
      </w:tr>
      <w:tr w:rsidR="00F52BDC" w:rsidRPr="001C21D8" w14:paraId="3DEF086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9EB32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67</w:t>
            </w:r>
          </w:p>
        </w:tc>
        <w:tc>
          <w:tcPr>
            <w:tcW w:w="708" w:type="dxa"/>
            <w:tcBorders>
              <w:top w:val="nil"/>
              <w:left w:val="nil"/>
              <w:bottom w:val="single" w:sz="4" w:space="0" w:color="auto"/>
              <w:right w:val="single" w:sz="4" w:space="0" w:color="auto"/>
            </w:tcBorders>
            <w:shd w:val="clear" w:color="auto" w:fill="auto"/>
            <w:noWrap/>
            <w:hideMark/>
          </w:tcPr>
          <w:p w14:paraId="494B8D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e347</w:t>
            </w:r>
          </w:p>
        </w:tc>
        <w:tc>
          <w:tcPr>
            <w:tcW w:w="3261" w:type="dxa"/>
            <w:tcBorders>
              <w:top w:val="nil"/>
              <w:left w:val="nil"/>
              <w:bottom w:val="single" w:sz="4" w:space="0" w:color="auto"/>
              <w:right w:val="single" w:sz="4" w:space="0" w:color="auto"/>
            </w:tcBorders>
            <w:shd w:val="clear" w:color="auto" w:fill="auto"/>
            <w:noWrap/>
            <w:hideMark/>
          </w:tcPr>
          <w:p w14:paraId="728D9DE3" w14:textId="396DD63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Purworejo</w:t>
            </w:r>
          </w:p>
        </w:tc>
      </w:tr>
      <w:tr w:rsidR="00F52BDC" w:rsidRPr="001C21D8" w14:paraId="252FB0A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22F3E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68</w:t>
            </w:r>
          </w:p>
        </w:tc>
        <w:tc>
          <w:tcPr>
            <w:tcW w:w="708" w:type="dxa"/>
            <w:tcBorders>
              <w:top w:val="nil"/>
              <w:left w:val="nil"/>
              <w:bottom w:val="single" w:sz="4" w:space="0" w:color="auto"/>
              <w:right w:val="single" w:sz="4" w:space="0" w:color="auto"/>
            </w:tcBorders>
            <w:shd w:val="clear" w:color="auto" w:fill="auto"/>
            <w:noWrap/>
            <w:hideMark/>
          </w:tcPr>
          <w:p w14:paraId="55F472A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e348</w:t>
            </w:r>
          </w:p>
        </w:tc>
        <w:tc>
          <w:tcPr>
            <w:tcW w:w="3261" w:type="dxa"/>
            <w:tcBorders>
              <w:top w:val="nil"/>
              <w:left w:val="nil"/>
              <w:bottom w:val="single" w:sz="4" w:space="0" w:color="auto"/>
              <w:right w:val="single" w:sz="4" w:space="0" w:color="auto"/>
            </w:tcBorders>
            <w:shd w:val="clear" w:color="auto" w:fill="auto"/>
            <w:noWrap/>
            <w:hideMark/>
          </w:tcPr>
          <w:p w14:paraId="1DDF93A4" w14:textId="45BFD42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Kebumen</w:t>
            </w:r>
          </w:p>
        </w:tc>
      </w:tr>
      <w:tr w:rsidR="00F52BDC" w:rsidRPr="001C21D8" w14:paraId="2C067C1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199BC3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69</w:t>
            </w:r>
          </w:p>
        </w:tc>
        <w:tc>
          <w:tcPr>
            <w:tcW w:w="708" w:type="dxa"/>
            <w:tcBorders>
              <w:top w:val="nil"/>
              <w:left w:val="nil"/>
              <w:bottom w:val="single" w:sz="4" w:space="0" w:color="auto"/>
              <w:right w:val="single" w:sz="4" w:space="0" w:color="auto"/>
            </w:tcBorders>
            <w:shd w:val="clear" w:color="auto" w:fill="auto"/>
            <w:noWrap/>
            <w:hideMark/>
          </w:tcPr>
          <w:p w14:paraId="71D7060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e349</w:t>
            </w:r>
          </w:p>
        </w:tc>
        <w:tc>
          <w:tcPr>
            <w:tcW w:w="3261" w:type="dxa"/>
            <w:tcBorders>
              <w:top w:val="nil"/>
              <w:left w:val="nil"/>
              <w:bottom w:val="single" w:sz="4" w:space="0" w:color="auto"/>
              <w:right w:val="single" w:sz="4" w:space="0" w:color="auto"/>
            </w:tcBorders>
            <w:shd w:val="clear" w:color="auto" w:fill="auto"/>
            <w:noWrap/>
            <w:hideMark/>
          </w:tcPr>
          <w:p w14:paraId="610F88F8" w14:textId="6B3B6DC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Klaten</w:t>
            </w:r>
          </w:p>
        </w:tc>
      </w:tr>
      <w:tr w:rsidR="00F52BDC" w:rsidRPr="001C21D8" w14:paraId="1C154D8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FD4659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70</w:t>
            </w:r>
          </w:p>
        </w:tc>
        <w:tc>
          <w:tcPr>
            <w:tcW w:w="708" w:type="dxa"/>
            <w:tcBorders>
              <w:top w:val="nil"/>
              <w:left w:val="nil"/>
              <w:bottom w:val="single" w:sz="4" w:space="0" w:color="auto"/>
              <w:right w:val="single" w:sz="4" w:space="0" w:color="auto"/>
            </w:tcBorders>
            <w:shd w:val="clear" w:color="auto" w:fill="auto"/>
            <w:noWrap/>
            <w:hideMark/>
          </w:tcPr>
          <w:p w14:paraId="624916E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e350</w:t>
            </w:r>
          </w:p>
        </w:tc>
        <w:tc>
          <w:tcPr>
            <w:tcW w:w="3261" w:type="dxa"/>
            <w:tcBorders>
              <w:top w:val="nil"/>
              <w:left w:val="nil"/>
              <w:bottom w:val="single" w:sz="4" w:space="0" w:color="auto"/>
              <w:right w:val="single" w:sz="4" w:space="0" w:color="auto"/>
            </w:tcBorders>
            <w:shd w:val="clear" w:color="auto" w:fill="auto"/>
            <w:noWrap/>
            <w:hideMark/>
          </w:tcPr>
          <w:p w14:paraId="2900BB11" w14:textId="61F05F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Boyolali</w:t>
            </w:r>
          </w:p>
        </w:tc>
      </w:tr>
      <w:tr w:rsidR="00F52BDC" w:rsidRPr="001C21D8" w14:paraId="0EA211F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84BD90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71</w:t>
            </w:r>
          </w:p>
        </w:tc>
        <w:tc>
          <w:tcPr>
            <w:tcW w:w="708" w:type="dxa"/>
            <w:tcBorders>
              <w:top w:val="nil"/>
              <w:left w:val="nil"/>
              <w:bottom w:val="single" w:sz="4" w:space="0" w:color="auto"/>
              <w:right w:val="single" w:sz="4" w:space="0" w:color="auto"/>
            </w:tcBorders>
            <w:shd w:val="clear" w:color="auto" w:fill="auto"/>
            <w:noWrap/>
            <w:hideMark/>
          </w:tcPr>
          <w:p w14:paraId="10D2E3F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e351</w:t>
            </w:r>
          </w:p>
        </w:tc>
        <w:tc>
          <w:tcPr>
            <w:tcW w:w="3261" w:type="dxa"/>
            <w:tcBorders>
              <w:top w:val="nil"/>
              <w:left w:val="nil"/>
              <w:bottom w:val="single" w:sz="4" w:space="0" w:color="auto"/>
              <w:right w:val="single" w:sz="4" w:space="0" w:color="auto"/>
            </w:tcBorders>
            <w:shd w:val="clear" w:color="auto" w:fill="auto"/>
            <w:noWrap/>
            <w:hideMark/>
          </w:tcPr>
          <w:p w14:paraId="057FB07B" w14:textId="5D7F945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Sragen</w:t>
            </w:r>
          </w:p>
        </w:tc>
      </w:tr>
      <w:tr w:rsidR="00F52BDC" w:rsidRPr="001C21D8" w14:paraId="65B6DAC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96E0F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72</w:t>
            </w:r>
          </w:p>
        </w:tc>
        <w:tc>
          <w:tcPr>
            <w:tcW w:w="708" w:type="dxa"/>
            <w:tcBorders>
              <w:top w:val="nil"/>
              <w:left w:val="nil"/>
              <w:bottom w:val="single" w:sz="4" w:space="0" w:color="auto"/>
              <w:right w:val="single" w:sz="4" w:space="0" w:color="auto"/>
            </w:tcBorders>
            <w:shd w:val="clear" w:color="auto" w:fill="auto"/>
            <w:noWrap/>
            <w:hideMark/>
          </w:tcPr>
          <w:p w14:paraId="0940D66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e352</w:t>
            </w:r>
          </w:p>
        </w:tc>
        <w:tc>
          <w:tcPr>
            <w:tcW w:w="3261" w:type="dxa"/>
            <w:tcBorders>
              <w:top w:val="nil"/>
              <w:left w:val="nil"/>
              <w:bottom w:val="single" w:sz="4" w:space="0" w:color="auto"/>
              <w:right w:val="single" w:sz="4" w:space="0" w:color="auto"/>
            </w:tcBorders>
            <w:shd w:val="clear" w:color="auto" w:fill="auto"/>
            <w:noWrap/>
            <w:hideMark/>
          </w:tcPr>
          <w:p w14:paraId="176DADF2" w14:textId="0269BA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Sukoharjo</w:t>
            </w:r>
          </w:p>
        </w:tc>
      </w:tr>
      <w:tr w:rsidR="00F52BDC" w:rsidRPr="001C21D8" w14:paraId="70419CB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2F4EC0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73</w:t>
            </w:r>
          </w:p>
        </w:tc>
        <w:tc>
          <w:tcPr>
            <w:tcW w:w="708" w:type="dxa"/>
            <w:tcBorders>
              <w:top w:val="nil"/>
              <w:left w:val="nil"/>
              <w:bottom w:val="single" w:sz="4" w:space="0" w:color="auto"/>
              <w:right w:val="single" w:sz="4" w:space="0" w:color="auto"/>
            </w:tcBorders>
            <w:shd w:val="clear" w:color="auto" w:fill="auto"/>
            <w:noWrap/>
            <w:hideMark/>
          </w:tcPr>
          <w:p w14:paraId="790F7E3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e353</w:t>
            </w:r>
          </w:p>
        </w:tc>
        <w:tc>
          <w:tcPr>
            <w:tcW w:w="3261" w:type="dxa"/>
            <w:tcBorders>
              <w:top w:val="nil"/>
              <w:left w:val="nil"/>
              <w:bottom w:val="single" w:sz="4" w:space="0" w:color="auto"/>
              <w:right w:val="single" w:sz="4" w:space="0" w:color="auto"/>
            </w:tcBorders>
            <w:shd w:val="clear" w:color="auto" w:fill="auto"/>
            <w:noWrap/>
            <w:hideMark/>
          </w:tcPr>
          <w:p w14:paraId="6268F9BC" w14:textId="2D33CA5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Karanganyar</w:t>
            </w:r>
          </w:p>
        </w:tc>
      </w:tr>
      <w:tr w:rsidR="00F52BDC" w:rsidRPr="001C21D8" w14:paraId="523AA45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025857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74</w:t>
            </w:r>
          </w:p>
        </w:tc>
        <w:tc>
          <w:tcPr>
            <w:tcW w:w="708" w:type="dxa"/>
            <w:tcBorders>
              <w:top w:val="nil"/>
              <w:left w:val="nil"/>
              <w:bottom w:val="single" w:sz="4" w:space="0" w:color="auto"/>
              <w:right w:val="single" w:sz="4" w:space="0" w:color="auto"/>
            </w:tcBorders>
            <w:shd w:val="clear" w:color="auto" w:fill="auto"/>
            <w:noWrap/>
            <w:hideMark/>
          </w:tcPr>
          <w:p w14:paraId="5A7D618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e354</w:t>
            </w:r>
          </w:p>
        </w:tc>
        <w:tc>
          <w:tcPr>
            <w:tcW w:w="3261" w:type="dxa"/>
            <w:tcBorders>
              <w:top w:val="nil"/>
              <w:left w:val="nil"/>
              <w:bottom w:val="single" w:sz="4" w:space="0" w:color="auto"/>
              <w:right w:val="single" w:sz="4" w:space="0" w:color="auto"/>
            </w:tcBorders>
            <w:shd w:val="clear" w:color="auto" w:fill="auto"/>
            <w:noWrap/>
            <w:hideMark/>
          </w:tcPr>
          <w:p w14:paraId="171315DE" w14:textId="36E7569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Wonogiri</w:t>
            </w:r>
          </w:p>
        </w:tc>
      </w:tr>
      <w:tr w:rsidR="00F52BDC" w:rsidRPr="001C21D8" w14:paraId="6C05632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EC05EE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75</w:t>
            </w:r>
          </w:p>
        </w:tc>
        <w:tc>
          <w:tcPr>
            <w:tcW w:w="708" w:type="dxa"/>
            <w:tcBorders>
              <w:top w:val="nil"/>
              <w:left w:val="nil"/>
              <w:bottom w:val="single" w:sz="4" w:space="0" w:color="auto"/>
              <w:right w:val="single" w:sz="4" w:space="0" w:color="auto"/>
            </w:tcBorders>
            <w:shd w:val="clear" w:color="auto" w:fill="auto"/>
            <w:noWrap/>
            <w:hideMark/>
          </w:tcPr>
          <w:p w14:paraId="2505729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e355</w:t>
            </w:r>
          </w:p>
        </w:tc>
        <w:tc>
          <w:tcPr>
            <w:tcW w:w="3261" w:type="dxa"/>
            <w:tcBorders>
              <w:top w:val="nil"/>
              <w:left w:val="nil"/>
              <w:bottom w:val="single" w:sz="4" w:space="0" w:color="auto"/>
              <w:right w:val="single" w:sz="4" w:space="0" w:color="auto"/>
            </w:tcBorders>
            <w:shd w:val="clear" w:color="auto" w:fill="auto"/>
            <w:noWrap/>
            <w:hideMark/>
          </w:tcPr>
          <w:p w14:paraId="5D0A37A3" w14:textId="63F097B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Batang</w:t>
            </w:r>
          </w:p>
        </w:tc>
      </w:tr>
      <w:tr w:rsidR="00F52BDC" w:rsidRPr="001C21D8" w14:paraId="78A6B75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5BA6B9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76</w:t>
            </w:r>
          </w:p>
        </w:tc>
        <w:tc>
          <w:tcPr>
            <w:tcW w:w="708" w:type="dxa"/>
            <w:tcBorders>
              <w:top w:val="nil"/>
              <w:left w:val="nil"/>
              <w:bottom w:val="single" w:sz="4" w:space="0" w:color="auto"/>
              <w:right w:val="single" w:sz="4" w:space="0" w:color="auto"/>
            </w:tcBorders>
            <w:shd w:val="clear" w:color="auto" w:fill="auto"/>
            <w:noWrap/>
            <w:hideMark/>
          </w:tcPr>
          <w:p w14:paraId="7BBE938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e356</w:t>
            </w:r>
          </w:p>
        </w:tc>
        <w:tc>
          <w:tcPr>
            <w:tcW w:w="3261" w:type="dxa"/>
            <w:tcBorders>
              <w:top w:val="nil"/>
              <w:left w:val="nil"/>
              <w:bottom w:val="single" w:sz="4" w:space="0" w:color="auto"/>
              <w:right w:val="single" w:sz="4" w:space="0" w:color="auto"/>
            </w:tcBorders>
            <w:shd w:val="clear" w:color="auto" w:fill="auto"/>
            <w:noWrap/>
            <w:hideMark/>
          </w:tcPr>
          <w:p w14:paraId="592EEF7F" w14:textId="1FF8692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Semarang</w:t>
            </w:r>
          </w:p>
        </w:tc>
      </w:tr>
      <w:tr w:rsidR="00F52BDC" w:rsidRPr="001C21D8" w14:paraId="7026646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ED5A85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77</w:t>
            </w:r>
          </w:p>
        </w:tc>
        <w:tc>
          <w:tcPr>
            <w:tcW w:w="708" w:type="dxa"/>
            <w:tcBorders>
              <w:top w:val="nil"/>
              <w:left w:val="nil"/>
              <w:bottom w:val="single" w:sz="4" w:space="0" w:color="auto"/>
              <w:right w:val="single" w:sz="4" w:space="0" w:color="auto"/>
            </w:tcBorders>
            <w:shd w:val="clear" w:color="auto" w:fill="auto"/>
            <w:noWrap/>
            <w:hideMark/>
          </w:tcPr>
          <w:p w14:paraId="55A873D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e357</w:t>
            </w:r>
          </w:p>
        </w:tc>
        <w:tc>
          <w:tcPr>
            <w:tcW w:w="3261" w:type="dxa"/>
            <w:tcBorders>
              <w:top w:val="nil"/>
              <w:left w:val="nil"/>
              <w:bottom w:val="single" w:sz="4" w:space="0" w:color="auto"/>
              <w:right w:val="single" w:sz="4" w:space="0" w:color="auto"/>
            </w:tcBorders>
            <w:shd w:val="clear" w:color="auto" w:fill="auto"/>
            <w:noWrap/>
            <w:hideMark/>
          </w:tcPr>
          <w:p w14:paraId="3A6FDAB7" w14:textId="17E6965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Salatiga</w:t>
            </w:r>
          </w:p>
        </w:tc>
      </w:tr>
      <w:tr w:rsidR="00F52BDC" w:rsidRPr="001C21D8" w14:paraId="2A45BF7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BE615D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78</w:t>
            </w:r>
          </w:p>
        </w:tc>
        <w:tc>
          <w:tcPr>
            <w:tcW w:w="708" w:type="dxa"/>
            <w:tcBorders>
              <w:top w:val="nil"/>
              <w:left w:val="nil"/>
              <w:bottom w:val="single" w:sz="4" w:space="0" w:color="auto"/>
              <w:right w:val="single" w:sz="4" w:space="0" w:color="auto"/>
            </w:tcBorders>
            <w:shd w:val="clear" w:color="auto" w:fill="auto"/>
            <w:noWrap/>
            <w:hideMark/>
          </w:tcPr>
          <w:p w14:paraId="14E1885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e358</w:t>
            </w:r>
          </w:p>
        </w:tc>
        <w:tc>
          <w:tcPr>
            <w:tcW w:w="3261" w:type="dxa"/>
            <w:tcBorders>
              <w:top w:val="nil"/>
              <w:left w:val="nil"/>
              <w:bottom w:val="single" w:sz="4" w:space="0" w:color="auto"/>
              <w:right w:val="single" w:sz="4" w:space="0" w:color="auto"/>
            </w:tcBorders>
            <w:shd w:val="clear" w:color="auto" w:fill="auto"/>
            <w:noWrap/>
            <w:hideMark/>
          </w:tcPr>
          <w:p w14:paraId="2B384F44" w14:textId="0422890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Pekalongan</w:t>
            </w:r>
          </w:p>
        </w:tc>
      </w:tr>
      <w:tr w:rsidR="00F52BDC" w:rsidRPr="001C21D8" w14:paraId="5DBCD9C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0D00BC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79</w:t>
            </w:r>
          </w:p>
        </w:tc>
        <w:tc>
          <w:tcPr>
            <w:tcW w:w="708" w:type="dxa"/>
            <w:tcBorders>
              <w:top w:val="nil"/>
              <w:left w:val="nil"/>
              <w:bottom w:val="single" w:sz="4" w:space="0" w:color="auto"/>
              <w:right w:val="single" w:sz="4" w:space="0" w:color="auto"/>
            </w:tcBorders>
            <w:shd w:val="clear" w:color="auto" w:fill="auto"/>
            <w:noWrap/>
            <w:hideMark/>
          </w:tcPr>
          <w:p w14:paraId="5861BF2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e359</w:t>
            </w:r>
          </w:p>
        </w:tc>
        <w:tc>
          <w:tcPr>
            <w:tcW w:w="3261" w:type="dxa"/>
            <w:tcBorders>
              <w:top w:val="nil"/>
              <w:left w:val="nil"/>
              <w:bottom w:val="single" w:sz="4" w:space="0" w:color="auto"/>
              <w:right w:val="single" w:sz="4" w:space="0" w:color="auto"/>
            </w:tcBorders>
            <w:shd w:val="clear" w:color="auto" w:fill="auto"/>
            <w:noWrap/>
            <w:hideMark/>
          </w:tcPr>
          <w:p w14:paraId="38EFAC96" w14:textId="3BEEDF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Tegal</w:t>
            </w:r>
          </w:p>
        </w:tc>
      </w:tr>
      <w:tr w:rsidR="00F52BDC" w:rsidRPr="001C21D8" w14:paraId="0F96979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0FB4E4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80</w:t>
            </w:r>
          </w:p>
        </w:tc>
        <w:tc>
          <w:tcPr>
            <w:tcW w:w="708" w:type="dxa"/>
            <w:tcBorders>
              <w:top w:val="nil"/>
              <w:left w:val="nil"/>
              <w:bottom w:val="single" w:sz="4" w:space="0" w:color="auto"/>
              <w:right w:val="single" w:sz="4" w:space="0" w:color="auto"/>
            </w:tcBorders>
            <w:shd w:val="clear" w:color="auto" w:fill="auto"/>
            <w:noWrap/>
            <w:hideMark/>
          </w:tcPr>
          <w:p w14:paraId="33F5FED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e360</w:t>
            </w:r>
          </w:p>
        </w:tc>
        <w:tc>
          <w:tcPr>
            <w:tcW w:w="3261" w:type="dxa"/>
            <w:tcBorders>
              <w:top w:val="nil"/>
              <w:left w:val="nil"/>
              <w:bottom w:val="single" w:sz="4" w:space="0" w:color="auto"/>
              <w:right w:val="single" w:sz="4" w:space="0" w:color="auto"/>
            </w:tcBorders>
            <w:shd w:val="clear" w:color="auto" w:fill="auto"/>
            <w:noWrap/>
            <w:hideMark/>
          </w:tcPr>
          <w:p w14:paraId="7F3E2ECE" w14:textId="560C9FA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Magelang</w:t>
            </w:r>
          </w:p>
        </w:tc>
      </w:tr>
      <w:tr w:rsidR="00F52BDC" w:rsidRPr="001C21D8" w14:paraId="6B23EC9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F422DF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81</w:t>
            </w:r>
          </w:p>
        </w:tc>
        <w:tc>
          <w:tcPr>
            <w:tcW w:w="708" w:type="dxa"/>
            <w:tcBorders>
              <w:top w:val="nil"/>
              <w:left w:val="nil"/>
              <w:bottom w:val="single" w:sz="4" w:space="0" w:color="auto"/>
              <w:right w:val="single" w:sz="4" w:space="0" w:color="auto"/>
            </w:tcBorders>
            <w:shd w:val="clear" w:color="auto" w:fill="auto"/>
            <w:noWrap/>
            <w:hideMark/>
          </w:tcPr>
          <w:p w14:paraId="48EAE3E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e361</w:t>
            </w:r>
          </w:p>
        </w:tc>
        <w:tc>
          <w:tcPr>
            <w:tcW w:w="3261" w:type="dxa"/>
            <w:tcBorders>
              <w:top w:val="nil"/>
              <w:left w:val="nil"/>
              <w:bottom w:val="single" w:sz="4" w:space="0" w:color="auto"/>
              <w:right w:val="single" w:sz="4" w:space="0" w:color="auto"/>
            </w:tcBorders>
            <w:shd w:val="clear" w:color="auto" w:fill="auto"/>
            <w:noWrap/>
            <w:hideMark/>
          </w:tcPr>
          <w:p w14:paraId="76350594" w14:textId="3D559DE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Surakarta</w:t>
            </w:r>
          </w:p>
        </w:tc>
      </w:tr>
      <w:tr w:rsidR="00F52BDC" w:rsidRPr="001C21D8" w14:paraId="4C3E2C0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C39019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82</w:t>
            </w:r>
          </w:p>
        </w:tc>
        <w:tc>
          <w:tcPr>
            <w:tcW w:w="708" w:type="dxa"/>
            <w:tcBorders>
              <w:top w:val="nil"/>
              <w:left w:val="nil"/>
              <w:bottom w:val="single" w:sz="4" w:space="0" w:color="auto"/>
              <w:right w:val="single" w:sz="4" w:space="0" w:color="auto"/>
            </w:tcBorders>
            <w:shd w:val="clear" w:color="auto" w:fill="auto"/>
            <w:noWrap/>
            <w:hideMark/>
          </w:tcPr>
          <w:p w14:paraId="11FF3E3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e362</w:t>
            </w:r>
          </w:p>
        </w:tc>
        <w:tc>
          <w:tcPr>
            <w:tcW w:w="3261" w:type="dxa"/>
            <w:tcBorders>
              <w:top w:val="nil"/>
              <w:left w:val="nil"/>
              <w:bottom w:val="single" w:sz="4" w:space="0" w:color="auto"/>
              <w:right w:val="single" w:sz="4" w:space="0" w:color="auto"/>
            </w:tcBorders>
            <w:shd w:val="clear" w:color="auto" w:fill="auto"/>
            <w:noWrap/>
            <w:hideMark/>
          </w:tcPr>
          <w:p w14:paraId="0801E86C" w14:textId="1896ED9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Gresik</w:t>
            </w:r>
          </w:p>
        </w:tc>
      </w:tr>
      <w:tr w:rsidR="00F52BDC" w:rsidRPr="001C21D8" w14:paraId="1B538BE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82D177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83</w:t>
            </w:r>
          </w:p>
        </w:tc>
        <w:tc>
          <w:tcPr>
            <w:tcW w:w="708" w:type="dxa"/>
            <w:tcBorders>
              <w:top w:val="nil"/>
              <w:left w:val="nil"/>
              <w:bottom w:val="single" w:sz="4" w:space="0" w:color="auto"/>
              <w:right w:val="single" w:sz="4" w:space="0" w:color="auto"/>
            </w:tcBorders>
            <w:shd w:val="clear" w:color="auto" w:fill="auto"/>
            <w:noWrap/>
            <w:hideMark/>
          </w:tcPr>
          <w:p w14:paraId="44E9E5C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e363</w:t>
            </w:r>
          </w:p>
        </w:tc>
        <w:tc>
          <w:tcPr>
            <w:tcW w:w="3261" w:type="dxa"/>
            <w:tcBorders>
              <w:top w:val="nil"/>
              <w:left w:val="nil"/>
              <w:bottom w:val="single" w:sz="4" w:space="0" w:color="auto"/>
              <w:right w:val="single" w:sz="4" w:space="0" w:color="auto"/>
            </w:tcBorders>
            <w:shd w:val="clear" w:color="auto" w:fill="auto"/>
            <w:noWrap/>
            <w:hideMark/>
          </w:tcPr>
          <w:p w14:paraId="5C21E4CE" w14:textId="7125E22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Sidoarjo</w:t>
            </w:r>
          </w:p>
        </w:tc>
      </w:tr>
      <w:tr w:rsidR="00F52BDC" w:rsidRPr="001C21D8" w14:paraId="6EFE391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F2BDBC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84</w:t>
            </w:r>
          </w:p>
        </w:tc>
        <w:tc>
          <w:tcPr>
            <w:tcW w:w="708" w:type="dxa"/>
            <w:tcBorders>
              <w:top w:val="nil"/>
              <w:left w:val="nil"/>
              <w:bottom w:val="single" w:sz="4" w:space="0" w:color="auto"/>
              <w:right w:val="single" w:sz="4" w:space="0" w:color="auto"/>
            </w:tcBorders>
            <w:shd w:val="clear" w:color="auto" w:fill="auto"/>
            <w:noWrap/>
            <w:hideMark/>
          </w:tcPr>
          <w:p w14:paraId="009C96C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e364</w:t>
            </w:r>
          </w:p>
        </w:tc>
        <w:tc>
          <w:tcPr>
            <w:tcW w:w="3261" w:type="dxa"/>
            <w:tcBorders>
              <w:top w:val="nil"/>
              <w:left w:val="nil"/>
              <w:bottom w:val="single" w:sz="4" w:space="0" w:color="auto"/>
              <w:right w:val="single" w:sz="4" w:space="0" w:color="auto"/>
            </w:tcBorders>
            <w:shd w:val="clear" w:color="auto" w:fill="auto"/>
            <w:noWrap/>
            <w:hideMark/>
          </w:tcPr>
          <w:p w14:paraId="12520108" w14:textId="55617DE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Mojokerto</w:t>
            </w:r>
          </w:p>
        </w:tc>
      </w:tr>
      <w:tr w:rsidR="00F52BDC" w:rsidRPr="001C21D8" w14:paraId="2BDE341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E2157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85</w:t>
            </w:r>
          </w:p>
        </w:tc>
        <w:tc>
          <w:tcPr>
            <w:tcW w:w="708" w:type="dxa"/>
            <w:tcBorders>
              <w:top w:val="nil"/>
              <w:left w:val="nil"/>
              <w:bottom w:val="single" w:sz="4" w:space="0" w:color="auto"/>
              <w:right w:val="single" w:sz="4" w:space="0" w:color="auto"/>
            </w:tcBorders>
            <w:shd w:val="clear" w:color="auto" w:fill="auto"/>
            <w:noWrap/>
            <w:hideMark/>
          </w:tcPr>
          <w:p w14:paraId="615F600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e365</w:t>
            </w:r>
          </w:p>
        </w:tc>
        <w:tc>
          <w:tcPr>
            <w:tcW w:w="3261" w:type="dxa"/>
            <w:tcBorders>
              <w:top w:val="nil"/>
              <w:left w:val="nil"/>
              <w:bottom w:val="single" w:sz="4" w:space="0" w:color="auto"/>
              <w:right w:val="single" w:sz="4" w:space="0" w:color="auto"/>
            </w:tcBorders>
            <w:shd w:val="clear" w:color="auto" w:fill="auto"/>
            <w:noWrap/>
            <w:hideMark/>
          </w:tcPr>
          <w:p w14:paraId="22F4FEC3" w14:textId="1829013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Jombang</w:t>
            </w:r>
          </w:p>
        </w:tc>
      </w:tr>
      <w:tr w:rsidR="00F52BDC" w:rsidRPr="001C21D8" w14:paraId="00AE2AB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6821BF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86</w:t>
            </w:r>
          </w:p>
        </w:tc>
        <w:tc>
          <w:tcPr>
            <w:tcW w:w="708" w:type="dxa"/>
            <w:tcBorders>
              <w:top w:val="nil"/>
              <w:left w:val="nil"/>
              <w:bottom w:val="single" w:sz="4" w:space="0" w:color="auto"/>
              <w:right w:val="single" w:sz="4" w:space="0" w:color="auto"/>
            </w:tcBorders>
            <w:shd w:val="clear" w:color="auto" w:fill="auto"/>
            <w:noWrap/>
            <w:hideMark/>
          </w:tcPr>
          <w:p w14:paraId="4878C8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e366</w:t>
            </w:r>
          </w:p>
        </w:tc>
        <w:tc>
          <w:tcPr>
            <w:tcW w:w="3261" w:type="dxa"/>
            <w:tcBorders>
              <w:top w:val="nil"/>
              <w:left w:val="nil"/>
              <w:bottom w:val="single" w:sz="4" w:space="0" w:color="auto"/>
              <w:right w:val="single" w:sz="4" w:space="0" w:color="auto"/>
            </w:tcBorders>
            <w:shd w:val="clear" w:color="auto" w:fill="auto"/>
            <w:noWrap/>
            <w:hideMark/>
          </w:tcPr>
          <w:p w14:paraId="5CBE040C" w14:textId="7821123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Sampang</w:t>
            </w:r>
          </w:p>
        </w:tc>
      </w:tr>
      <w:tr w:rsidR="00F52BDC" w:rsidRPr="001C21D8" w14:paraId="16D488A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4A84BC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87</w:t>
            </w:r>
          </w:p>
        </w:tc>
        <w:tc>
          <w:tcPr>
            <w:tcW w:w="708" w:type="dxa"/>
            <w:tcBorders>
              <w:top w:val="nil"/>
              <w:left w:val="nil"/>
              <w:bottom w:val="single" w:sz="4" w:space="0" w:color="auto"/>
              <w:right w:val="single" w:sz="4" w:space="0" w:color="auto"/>
            </w:tcBorders>
            <w:shd w:val="clear" w:color="auto" w:fill="auto"/>
            <w:noWrap/>
            <w:hideMark/>
          </w:tcPr>
          <w:p w14:paraId="376EC5D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e367</w:t>
            </w:r>
          </w:p>
        </w:tc>
        <w:tc>
          <w:tcPr>
            <w:tcW w:w="3261" w:type="dxa"/>
            <w:tcBorders>
              <w:top w:val="nil"/>
              <w:left w:val="nil"/>
              <w:bottom w:val="single" w:sz="4" w:space="0" w:color="auto"/>
              <w:right w:val="single" w:sz="4" w:space="0" w:color="auto"/>
            </w:tcBorders>
            <w:shd w:val="clear" w:color="auto" w:fill="auto"/>
            <w:noWrap/>
            <w:hideMark/>
          </w:tcPr>
          <w:p w14:paraId="2FA98EB5" w14:textId="27C5BE4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Pamekasan</w:t>
            </w:r>
          </w:p>
        </w:tc>
      </w:tr>
      <w:tr w:rsidR="00F52BDC" w:rsidRPr="001C21D8" w14:paraId="6035747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8A37E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88</w:t>
            </w:r>
          </w:p>
        </w:tc>
        <w:tc>
          <w:tcPr>
            <w:tcW w:w="708" w:type="dxa"/>
            <w:tcBorders>
              <w:top w:val="nil"/>
              <w:left w:val="nil"/>
              <w:bottom w:val="single" w:sz="4" w:space="0" w:color="auto"/>
              <w:right w:val="single" w:sz="4" w:space="0" w:color="auto"/>
            </w:tcBorders>
            <w:shd w:val="clear" w:color="auto" w:fill="auto"/>
            <w:noWrap/>
            <w:hideMark/>
          </w:tcPr>
          <w:p w14:paraId="3B900B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e368</w:t>
            </w:r>
          </w:p>
        </w:tc>
        <w:tc>
          <w:tcPr>
            <w:tcW w:w="3261" w:type="dxa"/>
            <w:tcBorders>
              <w:top w:val="nil"/>
              <w:left w:val="nil"/>
              <w:bottom w:val="single" w:sz="4" w:space="0" w:color="auto"/>
              <w:right w:val="single" w:sz="4" w:space="0" w:color="auto"/>
            </w:tcBorders>
            <w:shd w:val="clear" w:color="auto" w:fill="auto"/>
            <w:noWrap/>
            <w:hideMark/>
          </w:tcPr>
          <w:p w14:paraId="2011A6B7" w14:textId="68205C1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Sumenep</w:t>
            </w:r>
          </w:p>
        </w:tc>
      </w:tr>
      <w:tr w:rsidR="00F52BDC" w:rsidRPr="001C21D8" w14:paraId="1CF9D7D3"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DC2366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89</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EAEBFB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e369</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0FE0B07" w14:textId="3C7AAD9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Bangkalan</w:t>
            </w:r>
          </w:p>
        </w:tc>
      </w:tr>
      <w:tr w:rsidR="00F52BDC" w:rsidRPr="001C21D8" w14:paraId="312ABBEB"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7D969A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AB8229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e370</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51491D0" w14:textId="4962204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Bondowoso</w:t>
            </w:r>
          </w:p>
        </w:tc>
      </w:tr>
      <w:tr w:rsidR="00F52BDC" w:rsidRPr="001C21D8" w14:paraId="6ABADE0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F77FAD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91</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48DDF29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e371</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05B0CD26" w14:textId="547DBE0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Banyuwangi</w:t>
            </w:r>
          </w:p>
        </w:tc>
      </w:tr>
      <w:tr w:rsidR="00F52BDC" w:rsidRPr="001C21D8" w14:paraId="0B703960"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DE5A23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D8CFDB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e372</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4EEE265" w14:textId="76F0ECA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Jember</w:t>
            </w:r>
          </w:p>
        </w:tc>
      </w:tr>
      <w:tr w:rsidR="00F52BDC" w:rsidRPr="001C21D8" w14:paraId="6F145E0D"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B55D4F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93</w:t>
            </w:r>
          </w:p>
        </w:tc>
        <w:tc>
          <w:tcPr>
            <w:tcW w:w="708" w:type="dxa"/>
            <w:tcBorders>
              <w:top w:val="single" w:sz="4" w:space="0" w:color="auto"/>
              <w:left w:val="nil"/>
              <w:bottom w:val="single" w:sz="4" w:space="0" w:color="auto"/>
              <w:right w:val="single" w:sz="4" w:space="0" w:color="auto"/>
            </w:tcBorders>
            <w:shd w:val="clear" w:color="auto" w:fill="auto"/>
            <w:noWrap/>
            <w:hideMark/>
          </w:tcPr>
          <w:p w14:paraId="56D6FCD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e373</w:t>
            </w:r>
          </w:p>
        </w:tc>
        <w:tc>
          <w:tcPr>
            <w:tcW w:w="3261" w:type="dxa"/>
            <w:tcBorders>
              <w:top w:val="single" w:sz="4" w:space="0" w:color="auto"/>
              <w:left w:val="nil"/>
              <w:bottom w:val="single" w:sz="4" w:space="0" w:color="auto"/>
              <w:right w:val="single" w:sz="4" w:space="0" w:color="auto"/>
            </w:tcBorders>
            <w:shd w:val="clear" w:color="auto" w:fill="auto"/>
            <w:noWrap/>
            <w:hideMark/>
          </w:tcPr>
          <w:p w14:paraId="10AD9AB2" w14:textId="13B302F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Malang</w:t>
            </w:r>
          </w:p>
        </w:tc>
      </w:tr>
      <w:tr w:rsidR="00F52BDC" w:rsidRPr="001C21D8" w14:paraId="3FA6E785"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B690C2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94</w:t>
            </w:r>
          </w:p>
        </w:tc>
        <w:tc>
          <w:tcPr>
            <w:tcW w:w="708" w:type="dxa"/>
            <w:tcBorders>
              <w:top w:val="single" w:sz="4" w:space="0" w:color="auto"/>
              <w:left w:val="nil"/>
              <w:bottom w:val="single" w:sz="4" w:space="0" w:color="auto"/>
              <w:right w:val="single" w:sz="4" w:space="0" w:color="auto"/>
            </w:tcBorders>
            <w:shd w:val="clear" w:color="auto" w:fill="auto"/>
            <w:noWrap/>
            <w:hideMark/>
          </w:tcPr>
          <w:p w14:paraId="080563D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e374</w:t>
            </w:r>
          </w:p>
        </w:tc>
        <w:tc>
          <w:tcPr>
            <w:tcW w:w="3261" w:type="dxa"/>
            <w:tcBorders>
              <w:top w:val="single" w:sz="4" w:space="0" w:color="auto"/>
              <w:left w:val="nil"/>
              <w:bottom w:val="single" w:sz="4" w:space="0" w:color="auto"/>
              <w:right w:val="single" w:sz="4" w:space="0" w:color="auto"/>
            </w:tcBorders>
            <w:shd w:val="clear" w:color="auto" w:fill="auto"/>
            <w:noWrap/>
            <w:hideMark/>
          </w:tcPr>
          <w:p w14:paraId="51D3A67D" w14:textId="5586220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Pasuruan</w:t>
            </w:r>
          </w:p>
        </w:tc>
      </w:tr>
      <w:tr w:rsidR="00F52BDC" w:rsidRPr="001C21D8" w14:paraId="3ED2957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0CB88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95</w:t>
            </w:r>
          </w:p>
        </w:tc>
        <w:tc>
          <w:tcPr>
            <w:tcW w:w="708" w:type="dxa"/>
            <w:tcBorders>
              <w:top w:val="nil"/>
              <w:left w:val="nil"/>
              <w:bottom w:val="single" w:sz="4" w:space="0" w:color="auto"/>
              <w:right w:val="single" w:sz="4" w:space="0" w:color="auto"/>
            </w:tcBorders>
            <w:shd w:val="clear" w:color="auto" w:fill="auto"/>
            <w:noWrap/>
            <w:hideMark/>
          </w:tcPr>
          <w:p w14:paraId="6010CD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e375</w:t>
            </w:r>
          </w:p>
        </w:tc>
        <w:tc>
          <w:tcPr>
            <w:tcW w:w="3261" w:type="dxa"/>
            <w:tcBorders>
              <w:top w:val="nil"/>
              <w:left w:val="nil"/>
              <w:bottom w:val="single" w:sz="4" w:space="0" w:color="auto"/>
              <w:right w:val="single" w:sz="4" w:space="0" w:color="auto"/>
            </w:tcBorders>
            <w:shd w:val="clear" w:color="auto" w:fill="auto"/>
            <w:noWrap/>
            <w:hideMark/>
          </w:tcPr>
          <w:p w14:paraId="7FB78768" w14:textId="15D49EB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Probolinggo</w:t>
            </w:r>
          </w:p>
        </w:tc>
      </w:tr>
      <w:tr w:rsidR="00F52BDC" w:rsidRPr="001C21D8" w14:paraId="6D19E1C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FBC093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96</w:t>
            </w:r>
          </w:p>
        </w:tc>
        <w:tc>
          <w:tcPr>
            <w:tcW w:w="708" w:type="dxa"/>
            <w:tcBorders>
              <w:top w:val="nil"/>
              <w:left w:val="nil"/>
              <w:bottom w:val="single" w:sz="4" w:space="0" w:color="auto"/>
              <w:right w:val="single" w:sz="4" w:space="0" w:color="auto"/>
            </w:tcBorders>
            <w:shd w:val="clear" w:color="auto" w:fill="auto"/>
            <w:noWrap/>
            <w:hideMark/>
          </w:tcPr>
          <w:p w14:paraId="5BBA2B7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e376</w:t>
            </w:r>
          </w:p>
        </w:tc>
        <w:tc>
          <w:tcPr>
            <w:tcW w:w="3261" w:type="dxa"/>
            <w:tcBorders>
              <w:top w:val="nil"/>
              <w:left w:val="nil"/>
              <w:bottom w:val="single" w:sz="4" w:space="0" w:color="auto"/>
              <w:right w:val="single" w:sz="4" w:space="0" w:color="auto"/>
            </w:tcBorders>
            <w:shd w:val="clear" w:color="auto" w:fill="auto"/>
            <w:noWrap/>
            <w:hideMark/>
          </w:tcPr>
          <w:p w14:paraId="10216B31" w14:textId="18D9BE7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Lumajang</w:t>
            </w:r>
          </w:p>
        </w:tc>
      </w:tr>
      <w:tr w:rsidR="00F52BDC" w:rsidRPr="001C21D8" w14:paraId="35667CD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4F8A61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97</w:t>
            </w:r>
          </w:p>
        </w:tc>
        <w:tc>
          <w:tcPr>
            <w:tcW w:w="708" w:type="dxa"/>
            <w:tcBorders>
              <w:top w:val="nil"/>
              <w:left w:val="nil"/>
              <w:bottom w:val="single" w:sz="4" w:space="0" w:color="auto"/>
              <w:right w:val="single" w:sz="4" w:space="0" w:color="auto"/>
            </w:tcBorders>
            <w:shd w:val="clear" w:color="auto" w:fill="auto"/>
            <w:noWrap/>
            <w:hideMark/>
          </w:tcPr>
          <w:p w14:paraId="22082C0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e377</w:t>
            </w:r>
          </w:p>
        </w:tc>
        <w:tc>
          <w:tcPr>
            <w:tcW w:w="3261" w:type="dxa"/>
            <w:tcBorders>
              <w:top w:val="nil"/>
              <w:left w:val="nil"/>
              <w:bottom w:val="single" w:sz="4" w:space="0" w:color="auto"/>
              <w:right w:val="single" w:sz="4" w:space="0" w:color="auto"/>
            </w:tcBorders>
            <w:shd w:val="clear" w:color="auto" w:fill="auto"/>
            <w:noWrap/>
            <w:hideMark/>
          </w:tcPr>
          <w:p w14:paraId="2E8EBFF2" w14:textId="746C38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Kediri</w:t>
            </w:r>
          </w:p>
        </w:tc>
      </w:tr>
      <w:tr w:rsidR="00F52BDC" w:rsidRPr="001C21D8" w14:paraId="2EC5541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7D0C48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98</w:t>
            </w:r>
          </w:p>
        </w:tc>
        <w:tc>
          <w:tcPr>
            <w:tcW w:w="708" w:type="dxa"/>
            <w:tcBorders>
              <w:top w:val="nil"/>
              <w:left w:val="nil"/>
              <w:bottom w:val="single" w:sz="4" w:space="0" w:color="auto"/>
              <w:right w:val="single" w:sz="4" w:space="0" w:color="auto"/>
            </w:tcBorders>
            <w:shd w:val="clear" w:color="auto" w:fill="auto"/>
            <w:noWrap/>
            <w:hideMark/>
          </w:tcPr>
          <w:p w14:paraId="5F0F9F1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e378</w:t>
            </w:r>
          </w:p>
        </w:tc>
        <w:tc>
          <w:tcPr>
            <w:tcW w:w="3261" w:type="dxa"/>
            <w:tcBorders>
              <w:top w:val="nil"/>
              <w:left w:val="nil"/>
              <w:bottom w:val="single" w:sz="4" w:space="0" w:color="auto"/>
              <w:right w:val="single" w:sz="4" w:space="0" w:color="auto"/>
            </w:tcBorders>
            <w:shd w:val="clear" w:color="auto" w:fill="auto"/>
            <w:noWrap/>
            <w:hideMark/>
          </w:tcPr>
          <w:p w14:paraId="75573CD3" w14:textId="76B37CC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Nganjuk</w:t>
            </w:r>
          </w:p>
        </w:tc>
      </w:tr>
      <w:tr w:rsidR="00F52BDC" w:rsidRPr="001C21D8" w14:paraId="32AB388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3374C9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99</w:t>
            </w:r>
          </w:p>
        </w:tc>
        <w:tc>
          <w:tcPr>
            <w:tcW w:w="708" w:type="dxa"/>
            <w:tcBorders>
              <w:top w:val="nil"/>
              <w:left w:val="nil"/>
              <w:bottom w:val="single" w:sz="4" w:space="0" w:color="auto"/>
              <w:right w:val="single" w:sz="4" w:space="0" w:color="auto"/>
            </w:tcBorders>
            <w:shd w:val="clear" w:color="auto" w:fill="auto"/>
            <w:noWrap/>
            <w:hideMark/>
          </w:tcPr>
          <w:p w14:paraId="5B8342E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e379</w:t>
            </w:r>
          </w:p>
        </w:tc>
        <w:tc>
          <w:tcPr>
            <w:tcW w:w="3261" w:type="dxa"/>
            <w:tcBorders>
              <w:top w:val="nil"/>
              <w:left w:val="nil"/>
              <w:bottom w:val="single" w:sz="4" w:space="0" w:color="auto"/>
              <w:right w:val="single" w:sz="4" w:space="0" w:color="auto"/>
            </w:tcBorders>
            <w:shd w:val="clear" w:color="auto" w:fill="auto"/>
            <w:noWrap/>
            <w:hideMark/>
          </w:tcPr>
          <w:p w14:paraId="55AB9620" w14:textId="5EC77A5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Tulungagung</w:t>
            </w:r>
          </w:p>
        </w:tc>
      </w:tr>
      <w:tr w:rsidR="00F52BDC" w:rsidRPr="001C21D8" w14:paraId="72434A4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DA4198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100</w:t>
            </w:r>
          </w:p>
        </w:tc>
        <w:tc>
          <w:tcPr>
            <w:tcW w:w="708" w:type="dxa"/>
            <w:tcBorders>
              <w:top w:val="nil"/>
              <w:left w:val="nil"/>
              <w:bottom w:val="single" w:sz="4" w:space="0" w:color="auto"/>
              <w:right w:val="single" w:sz="4" w:space="0" w:color="auto"/>
            </w:tcBorders>
            <w:shd w:val="clear" w:color="auto" w:fill="auto"/>
            <w:noWrap/>
            <w:hideMark/>
          </w:tcPr>
          <w:p w14:paraId="4B757B9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e380</w:t>
            </w:r>
          </w:p>
        </w:tc>
        <w:tc>
          <w:tcPr>
            <w:tcW w:w="3261" w:type="dxa"/>
            <w:tcBorders>
              <w:top w:val="nil"/>
              <w:left w:val="nil"/>
              <w:bottom w:val="single" w:sz="4" w:space="0" w:color="auto"/>
              <w:right w:val="single" w:sz="4" w:space="0" w:color="auto"/>
            </w:tcBorders>
            <w:shd w:val="clear" w:color="auto" w:fill="auto"/>
            <w:noWrap/>
            <w:hideMark/>
          </w:tcPr>
          <w:p w14:paraId="7512EE0C" w14:textId="25AD72E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Trenggalek</w:t>
            </w:r>
          </w:p>
        </w:tc>
      </w:tr>
      <w:tr w:rsidR="00F52BDC" w:rsidRPr="001C21D8" w14:paraId="329B479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A8572D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101</w:t>
            </w:r>
          </w:p>
        </w:tc>
        <w:tc>
          <w:tcPr>
            <w:tcW w:w="708" w:type="dxa"/>
            <w:tcBorders>
              <w:top w:val="nil"/>
              <w:left w:val="nil"/>
              <w:bottom w:val="single" w:sz="4" w:space="0" w:color="auto"/>
              <w:right w:val="single" w:sz="4" w:space="0" w:color="auto"/>
            </w:tcBorders>
            <w:shd w:val="clear" w:color="auto" w:fill="auto"/>
            <w:noWrap/>
            <w:hideMark/>
          </w:tcPr>
          <w:p w14:paraId="0C927A7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e381</w:t>
            </w:r>
          </w:p>
        </w:tc>
        <w:tc>
          <w:tcPr>
            <w:tcW w:w="3261" w:type="dxa"/>
            <w:tcBorders>
              <w:top w:val="nil"/>
              <w:left w:val="nil"/>
              <w:bottom w:val="single" w:sz="4" w:space="0" w:color="auto"/>
              <w:right w:val="single" w:sz="4" w:space="0" w:color="auto"/>
            </w:tcBorders>
            <w:shd w:val="clear" w:color="auto" w:fill="auto"/>
            <w:noWrap/>
            <w:hideMark/>
          </w:tcPr>
          <w:p w14:paraId="6A7200F3" w14:textId="0A1D3E0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Blitar</w:t>
            </w:r>
          </w:p>
        </w:tc>
      </w:tr>
      <w:tr w:rsidR="00F52BDC" w:rsidRPr="001C21D8" w14:paraId="7D25B04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153EA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102</w:t>
            </w:r>
          </w:p>
        </w:tc>
        <w:tc>
          <w:tcPr>
            <w:tcW w:w="708" w:type="dxa"/>
            <w:tcBorders>
              <w:top w:val="nil"/>
              <w:left w:val="nil"/>
              <w:bottom w:val="single" w:sz="4" w:space="0" w:color="auto"/>
              <w:right w:val="single" w:sz="4" w:space="0" w:color="auto"/>
            </w:tcBorders>
            <w:shd w:val="clear" w:color="auto" w:fill="auto"/>
            <w:noWrap/>
            <w:hideMark/>
          </w:tcPr>
          <w:p w14:paraId="6C10356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e382</w:t>
            </w:r>
          </w:p>
        </w:tc>
        <w:tc>
          <w:tcPr>
            <w:tcW w:w="3261" w:type="dxa"/>
            <w:tcBorders>
              <w:top w:val="nil"/>
              <w:left w:val="nil"/>
              <w:bottom w:val="single" w:sz="4" w:space="0" w:color="auto"/>
              <w:right w:val="single" w:sz="4" w:space="0" w:color="auto"/>
            </w:tcBorders>
            <w:shd w:val="clear" w:color="auto" w:fill="auto"/>
            <w:noWrap/>
            <w:hideMark/>
          </w:tcPr>
          <w:p w14:paraId="44DD6983" w14:textId="1EE1DBB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Madiun</w:t>
            </w:r>
          </w:p>
        </w:tc>
      </w:tr>
      <w:tr w:rsidR="00F52BDC" w:rsidRPr="001C21D8" w14:paraId="5E17B88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E9D23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103</w:t>
            </w:r>
          </w:p>
        </w:tc>
        <w:tc>
          <w:tcPr>
            <w:tcW w:w="708" w:type="dxa"/>
            <w:tcBorders>
              <w:top w:val="nil"/>
              <w:left w:val="nil"/>
              <w:bottom w:val="single" w:sz="4" w:space="0" w:color="auto"/>
              <w:right w:val="single" w:sz="4" w:space="0" w:color="auto"/>
            </w:tcBorders>
            <w:shd w:val="clear" w:color="auto" w:fill="auto"/>
            <w:noWrap/>
            <w:hideMark/>
          </w:tcPr>
          <w:p w14:paraId="0A326A3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e383</w:t>
            </w:r>
          </w:p>
        </w:tc>
        <w:tc>
          <w:tcPr>
            <w:tcW w:w="3261" w:type="dxa"/>
            <w:tcBorders>
              <w:top w:val="nil"/>
              <w:left w:val="nil"/>
              <w:bottom w:val="single" w:sz="4" w:space="0" w:color="auto"/>
              <w:right w:val="single" w:sz="4" w:space="0" w:color="auto"/>
            </w:tcBorders>
            <w:shd w:val="clear" w:color="auto" w:fill="auto"/>
            <w:noWrap/>
            <w:hideMark/>
          </w:tcPr>
          <w:p w14:paraId="4B21787A" w14:textId="59B73D1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Ngawi</w:t>
            </w:r>
          </w:p>
        </w:tc>
      </w:tr>
      <w:tr w:rsidR="00F52BDC" w:rsidRPr="001C21D8" w14:paraId="1D67473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F0E4B6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104</w:t>
            </w:r>
          </w:p>
        </w:tc>
        <w:tc>
          <w:tcPr>
            <w:tcW w:w="708" w:type="dxa"/>
            <w:tcBorders>
              <w:top w:val="nil"/>
              <w:left w:val="nil"/>
              <w:bottom w:val="single" w:sz="4" w:space="0" w:color="auto"/>
              <w:right w:val="single" w:sz="4" w:space="0" w:color="auto"/>
            </w:tcBorders>
            <w:shd w:val="clear" w:color="auto" w:fill="auto"/>
            <w:noWrap/>
            <w:hideMark/>
          </w:tcPr>
          <w:p w14:paraId="726FE27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e384</w:t>
            </w:r>
          </w:p>
        </w:tc>
        <w:tc>
          <w:tcPr>
            <w:tcW w:w="3261" w:type="dxa"/>
            <w:tcBorders>
              <w:top w:val="nil"/>
              <w:left w:val="nil"/>
              <w:bottom w:val="single" w:sz="4" w:space="0" w:color="auto"/>
              <w:right w:val="single" w:sz="4" w:space="0" w:color="auto"/>
            </w:tcBorders>
            <w:shd w:val="clear" w:color="auto" w:fill="auto"/>
            <w:noWrap/>
            <w:hideMark/>
          </w:tcPr>
          <w:p w14:paraId="495001F1" w14:textId="65AFA95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Magetan</w:t>
            </w:r>
          </w:p>
        </w:tc>
      </w:tr>
      <w:tr w:rsidR="00F52BDC" w:rsidRPr="001C21D8" w14:paraId="44905F6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2368C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105</w:t>
            </w:r>
          </w:p>
        </w:tc>
        <w:tc>
          <w:tcPr>
            <w:tcW w:w="708" w:type="dxa"/>
            <w:tcBorders>
              <w:top w:val="nil"/>
              <w:left w:val="nil"/>
              <w:bottom w:val="single" w:sz="4" w:space="0" w:color="auto"/>
              <w:right w:val="single" w:sz="4" w:space="0" w:color="auto"/>
            </w:tcBorders>
            <w:shd w:val="clear" w:color="auto" w:fill="auto"/>
            <w:noWrap/>
            <w:hideMark/>
          </w:tcPr>
          <w:p w14:paraId="4F76D6A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e385</w:t>
            </w:r>
          </w:p>
        </w:tc>
        <w:tc>
          <w:tcPr>
            <w:tcW w:w="3261" w:type="dxa"/>
            <w:tcBorders>
              <w:top w:val="nil"/>
              <w:left w:val="nil"/>
              <w:bottom w:val="single" w:sz="4" w:space="0" w:color="auto"/>
              <w:right w:val="single" w:sz="4" w:space="0" w:color="auto"/>
            </w:tcBorders>
            <w:shd w:val="clear" w:color="auto" w:fill="auto"/>
            <w:noWrap/>
            <w:hideMark/>
          </w:tcPr>
          <w:p w14:paraId="1D14DDDE" w14:textId="1F0076D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Ponorogo</w:t>
            </w:r>
          </w:p>
        </w:tc>
      </w:tr>
      <w:tr w:rsidR="00F52BDC" w:rsidRPr="001C21D8" w14:paraId="4E241AC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1A8860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106</w:t>
            </w:r>
          </w:p>
        </w:tc>
        <w:tc>
          <w:tcPr>
            <w:tcW w:w="708" w:type="dxa"/>
            <w:tcBorders>
              <w:top w:val="nil"/>
              <w:left w:val="nil"/>
              <w:bottom w:val="single" w:sz="4" w:space="0" w:color="auto"/>
              <w:right w:val="single" w:sz="4" w:space="0" w:color="auto"/>
            </w:tcBorders>
            <w:shd w:val="clear" w:color="auto" w:fill="auto"/>
            <w:noWrap/>
            <w:hideMark/>
          </w:tcPr>
          <w:p w14:paraId="692B6AD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e386</w:t>
            </w:r>
          </w:p>
        </w:tc>
        <w:tc>
          <w:tcPr>
            <w:tcW w:w="3261" w:type="dxa"/>
            <w:tcBorders>
              <w:top w:val="nil"/>
              <w:left w:val="nil"/>
              <w:bottom w:val="single" w:sz="4" w:space="0" w:color="auto"/>
              <w:right w:val="single" w:sz="4" w:space="0" w:color="auto"/>
            </w:tcBorders>
            <w:shd w:val="clear" w:color="auto" w:fill="auto"/>
            <w:noWrap/>
            <w:hideMark/>
          </w:tcPr>
          <w:p w14:paraId="41AE1338" w14:textId="6FDB5F0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Pacitan</w:t>
            </w:r>
          </w:p>
        </w:tc>
      </w:tr>
      <w:tr w:rsidR="00F52BDC" w:rsidRPr="001C21D8" w14:paraId="02D7A2C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A23BFB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107</w:t>
            </w:r>
          </w:p>
        </w:tc>
        <w:tc>
          <w:tcPr>
            <w:tcW w:w="708" w:type="dxa"/>
            <w:tcBorders>
              <w:top w:val="nil"/>
              <w:left w:val="nil"/>
              <w:bottom w:val="single" w:sz="4" w:space="0" w:color="auto"/>
              <w:right w:val="single" w:sz="4" w:space="0" w:color="auto"/>
            </w:tcBorders>
            <w:shd w:val="clear" w:color="auto" w:fill="auto"/>
            <w:noWrap/>
            <w:hideMark/>
          </w:tcPr>
          <w:p w14:paraId="287EF2F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e387</w:t>
            </w:r>
          </w:p>
        </w:tc>
        <w:tc>
          <w:tcPr>
            <w:tcW w:w="3261" w:type="dxa"/>
            <w:tcBorders>
              <w:top w:val="nil"/>
              <w:left w:val="nil"/>
              <w:bottom w:val="single" w:sz="4" w:space="0" w:color="auto"/>
              <w:right w:val="single" w:sz="4" w:space="0" w:color="auto"/>
            </w:tcBorders>
            <w:shd w:val="clear" w:color="auto" w:fill="auto"/>
            <w:noWrap/>
            <w:hideMark/>
          </w:tcPr>
          <w:p w14:paraId="293C2156" w14:textId="4DD9A2B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Bojonegoro</w:t>
            </w:r>
          </w:p>
        </w:tc>
      </w:tr>
      <w:tr w:rsidR="00F52BDC" w:rsidRPr="001C21D8" w14:paraId="797E816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58C918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108</w:t>
            </w:r>
          </w:p>
        </w:tc>
        <w:tc>
          <w:tcPr>
            <w:tcW w:w="708" w:type="dxa"/>
            <w:tcBorders>
              <w:top w:val="nil"/>
              <w:left w:val="nil"/>
              <w:bottom w:val="single" w:sz="4" w:space="0" w:color="auto"/>
              <w:right w:val="single" w:sz="4" w:space="0" w:color="auto"/>
            </w:tcBorders>
            <w:shd w:val="clear" w:color="auto" w:fill="auto"/>
            <w:noWrap/>
            <w:hideMark/>
          </w:tcPr>
          <w:p w14:paraId="1CB7845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e388</w:t>
            </w:r>
          </w:p>
        </w:tc>
        <w:tc>
          <w:tcPr>
            <w:tcW w:w="3261" w:type="dxa"/>
            <w:tcBorders>
              <w:top w:val="nil"/>
              <w:left w:val="nil"/>
              <w:bottom w:val="single" w:sz="4" w:space="0" w:color="auto"/>
              <w:right w:val="single" w:sz="4" w:space="0" w:color="auto"/>
            </w:tcBorders>
            <w:shd w:val="clear" w:color="auto" w:fill="auto"/>
            <w:noWrap/>
            <w:hideMark/>
          </w:tcPr>
          <w:p w14:paraId="475DEDF4" w14:textId="3143A35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Tuban</w:t>
            </w:r>
          </w:p>
        </w:tc>
      </w:tr>
      <w:tr w:rsidR="00F52BDC" w:rsidRPr="001C21D8" w14:paraId="0F59689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5365AF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109</w:t>
            </w:r>
          </w:p>
        </w:tc>
        <w:tc>
          <w:tcPr>
            <w:tcW w:w="708" w:type="dxa"/>
            <w:tcBorders>
              <w:top w:val="nil"/>
              <w:left w:val="nil"/>
              <w:bottom w:val="single" w:sz="4" w:space="0" w:color="auto"/>
              <w:right w:val="single" w:sz="4" w:space="0" w:color="auto"/>
            </w:tcBorders>
            <w:shd w:val="clear" w:color="auto" w:fill="auto"/>
            <w:noWrap/>
            <w:hideMark/>
          </w:tcPr>
          <w:p w14:paraId="114D02A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e389</w:t>
            </w:r>
          </w:p>
        </w:tc>
        <w:tc>
          <w:tcPr>
            <w:tcW w:w="3261" w:type="dxa"/>
            <w:tcBorders>
              <w:top w:val="nil"/>
              <w:left w:val="nil"/>
              <w:bottom w:val="single" w:sz="4" w:space="0" w:color="auto"/>
              <w:right w:val="single" w:sz="4" w:space="0" w:color="auto"/>
            </w:tcBorders>
            <w:shd w:val="clear" w:color="auto" w:fill="auto"/>
            <w:noWrap/>
            <w:hideMark/>
          </w:tcPr>
          <w:p w14:paraId="526BDF11" w14:textId="0ADE132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Lamongan</w:t>
            </w:r>
          </w:p>
        </w:tc>
      </w:tr>
      <w:tr w:rsidR="00F52BDC" w:rsidRPr="001C21D8" w14:paraId="7C517A9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40D50E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110</w:t>
            </w:r>
          </w:p>
        </w:tc>
        <w:tc>
          <w:tcPr>
            <w:tcW w:w="708" w:type="dxa"/>
            <w:tcBorders>
              <w:top w:val="nil"/>
              <w:left w:val="nil"/>
              <w:bottom w:val="single" w:sz="4" w:space="0" w:color="auto"/>
              <w:right w:val="single" w:sz="4" w:space="0" w:color="auto"/>
            </w:tcBorders>
            <w:shd w:val="clear" w:color="auto" w:fill="auto"/>
            <w:noWrap/>
            <w:hideMark/>
          </w:tcPr>
          <w:p w14:paraId="3DE579A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e390</w:t>
            </w:r>
          </w:p>
        </w:tc>
        <w:tc>
          <w:tcPr>
            <w:tcW w:w="3261" w:type="dxa"/>
            <w:tcBorders>
              <w:top w:val="nil"/>
              <w:left w:val="nil"/>
              <w:bottom w:val="single" w:sz="4" w:space="0" w:color="auto"/>
              <w:right w:val="single" w:sz="4" w:space="0" w:color="auto"/>
            </w:tcBorders>
            <w:shd w:val="clear" w:color="auto" w:fill="auto"/>
            <w:noWrap/>
            <w:hideMark/>
          </w:tcPr>
          <w:p w14:paraId="2779878A" w14:textId="049285A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Situbondo</w:t>
            </w:r>
          </w:p>
        </w:tc>
      </w:tr>
      <w:tr w:rsidR="00F52BDC" w:rsidRPr="001C21D8" w14:paraId="28C479F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CD9F62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111</w:t>
            </w:r>
          </w:p>
        </w:tc>
        <w:tc>
          <w:tcPr>
            <w:tcW w:w="708" w:type="dxa"/>
            <w:tcBorders>
              <w:top w:val="nil"/>
              <w:left w:val="nil"/>
              <w:bottom w:val="single" w:sz="4" w:space="0" w:color="auto"/>
              <w:right w:val="single" w:sz="4" w:space="0" w:color="auto"/>
            </w:tcBorders>
            <w:shd w:val="clear" w:color="auto" w:fill="auto"/>
            <w:noWrap/>
            <w:hideMark/>
          </w:tcPr>
          <w:p w14:paraId="30C558F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e391</w:t>
            </w:r>
          </w:p>
        </w:tc>
        <w:tc>
          <w:tcPr>
            <w:tcW w:w="3261" w:type="dxa"/>
            <w:tcBorders>
              <w:top w:val="nil"/>
              <w:left w:val="nil"/>
              <w:bottom w:val="single" w:sz="4" w:space="0" w:color="auto"/>
              <w:right w:val="single" w:sz="4" w:space="0" w:color="auto"/>
            </w:tcBorders>
            <w:shd w:val="clear" w:color="auto" w:fill="auto"/>
            <w:noWrap/>
            <w:hideMark/>
          </w:tcPr>
          <w:p w14:paraId="1DF3B070" w14:textId="041D5AF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Surabaya</w:t>
            </w:r>
          </w:p>
        </w:tc>
      </w:tr>
      <w:tr w:rsidR="00F52BDC" w:rsidRPr="001C21D8" w14:paraId="3E104EE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487412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112</w:t>
            </w:r>
          </w:p>
        </w:tc>
        <w:tc>
          <w:tcPr>
            <w:tcW w:w="708" w:type="dxa"/>
            <w:tcBorders>
              <w:top w:val="nil"/>
              <w:left w:val="nil"/>
              <w:bottom w:val="single" w:sz="4" w:space="0" w:color="auto"/>
              <w:right w:val="single" w:sz="4" w:space="0" w:color="auto"/>
            </w:tcBorders>
            <w:shd w:val="clear" w:color="auto" w:fill="auto"/>
            <w:noWrap/>
            <w:hideMark/>
          </w:tcPr>
          <w:p w14:paraId="23DA97B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e392</w:t>
            </w:r>
          </w:p>
        </w:tc>
        <w:tc>
          <w:tcPr>
            <w:tcW w:w="3261" w:type="dxa"/>
            <w:tcBorders>
              <w:top w:val="nil"/>
              <w:left w:val="nil"/>
              <w:bottom w:val="single" w:sz="4" w:space="0" w:color="auto"/>
              <w:right w:val="single" w:sz="4" w:space="0" w:color="auto"/>
            </w:tcBorders>
            <w:shd w:val="clear" w:color="auto" w:fill="auto"/>
            <w:noWrap/>
            <w:hideMark/>
          </w:tcPr>
          <w:p w14:paraId="13FBCDBC" w14:textId="75386C2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Mojokerto</w:t>
            </w:r>
          </w:p>
        </w:tc>
      </w:tr>
      <w:tr w:rsidR="00F52BDC" w:rsidRPr="001C21D8" w14:paraId="003565A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2AF06A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113</w:t>
            </w:r>
          </w:p>
        </w:tc>
        <w:tc>
          <w:tcPr>
            <w:tcW w:w="708" w:type="dxa"/>
            <w:tcBorders>
              <w:top w:val="nil"/>
              <w:left w:val="nil"/>
              <w:bottom w:val="single" w:sz="4" w:space="0" w:color="auto"/>
              <w:right w:val="single" w:sz="4" w:space="0" w:color="auto"/>
            </w:tcBorders>
            <w:shd w:val="clear" w:color="auto" w:fill="auto"/>
            <w:noWrap/>
            <w:hideMark/>
          </w:tcPr>
          <w:p w14:paraId="5F9FD4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e393</w:t>
            </w:r>
          </w:p>
        </w:tc>
        <w:tc>
          <w:tcPr>
            <w:tcW w:w="3261" w:type="dxa"/>
            <w:tcBorders>
              <w:top w:val="nil"/>
              <w:left w:val="nil"/>
              <w:bottom w:val="single" w:sz="4" w:space="0" w:color="auto"/>
              <w:right w:val="single" w:sz="4" w:space="0" w:color="auto"/>
            </w:tcBorders>
            <w:shd w:val="clear" w:color="auto" w:fill="auto"/>
            <w:noWrap/>
            <w:hideMark/>
          </w:tcPr>
          <w:p w14:paraId="11B24CB5" w14:textId="109A28F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Malang</w:t>
            </w:r>
          </w:p>
        </w:tc>
      </w:tr>
      <w:tr w:rsidR="00F52BDC" w:rsidRPr="001C21D8" w14:paraId="0A5112C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B890CA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114</w:t>
            </w:r>
          </w:p>
        </w:tc>
        <w:tc>
          <w:tcPr>
            <w:tcW w:w="708" w:type="dxa"/>
            <w:tcBorders>
              <w:top w:val="nil"/>
              <w:left w:val="nil"/>
              <w:bottom w:val="single" w:sz="4" w:space="0" w:color="auto"/>
              <w:right w:val="single" w:sz="4" w:space="0" w:color="auto"/>
            </w:tcBorders>
            <w:shd w:val="clear" w:color="auto" w:fill="auto"/>
            <w:noWrap/>
            <w:hideMark/>
          </w:tcPr>
          <w:p w14:paraId="73B77F3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e394</w:t>
            </w:r>
          </w:p>
        </w:tc>
        <w:tc>
          <w:tcPr>
            <w:tcW w:w="3261" w:type="dxa"/>
            <w:tcBorders>
              <w:top w:val="nil"/>
              <w:left w:val="nil"/>
              <w:bottom w:val="single" w:sz="4" w:space="0" w:color="auto"/>
              <w:right w:val="single" w:sz="4" w:space="0" w:color="auto"/>
            </w:tcBorders>
            <w:shd w:val="clear" w:color="auto" w:fill="auto"/>
            <w:noWrap/>
            <w:hideMark/>
          </w:tcPr>
          <w:p w14:paraId="6197742F" w14:textId="0522CEC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Pasuruan</w:t>
            </w:r>
          </w:p>
        </w:tc>
      </w:tr>
      <w:tr w:rsidR="00F52BDC" w:rsidRPr="001C21D8" w14:paraId="1441C87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34B399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115</w:t>
            </w:r>
          </w:p>
        </w:tc>
        <w:tc>
          <w:tcPr>
            <w:tcW w:w="708" w:type="dxa"/>
            <w:tcBorders>
              <w:top w:val="nil"/>
              <w:left w:val="nil"/>
              <w:bottom w:val="single" w:sz="4" w:space="0" w:color="auto"/>
              <w:right w:val="single" w:sz="4" w:space="0" w:color="auto"/>
            </w:tcBorders>
            <w:shd w:val="clear" w:color="auto" w:fill="auto"/>
            <w:noWrap/>
            <w:hideMark/>
          </w:tcPr>
          <w:p w14:paraId="57EDE82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e395</w:t>
            </w:r>
          </w:p>
        </w:tc>
        <w:tc>
          <w:tcPr>
            <w:tcW w:w="3261" w:type="dxa"/>
            <w:tcBorders>
              <w:top w:val="nil"/>
              <w:left w:val="nil"/>
              <w:bottom w:val="single" w:sz="4" w:space="0" w:color="auto"/>
              <w:right w:val="single" w:sz="4" w:space="0" w:color="auto"/>
            </w:tcBorders>
            <w:shd w:val="clear" w:color="auto" w:fill="auto"/>
            <w:noWrap/>
            <w:hideMark/>
          </w:tcPr>
          <w:p w14:paraId="5CF092EF" w14:textId="23632E2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Probolinggo</w:t>
            </w:r>
          </w:p>
        </w:tc>
      </w:tr>
      <w:tr w:rsidR="00F52BDC" w:rsidRPr="001C21D8" w14:paraId="49C74CE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AB38D4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116</w:t>
            </w:r>
          </w:p>
        </w:tc>
        <w:tc>
          <w:tcPr>
            <w:tcW w:w="708" w:type="dxa"/>
            <w:tcBorders>
              <w:top w:val="nil"/>
              <w:left w:val="nil"/>
              <w:bottom w:val="single" w:sz="4" w:space="0" w:color="auto"/>
              <w:right w:val="single" w:sz="4" w:space="0" w:color="auto"/>
            </w:tcBorders>
            <w:shd w:val="clear" w:color="auto" w:fill="auto"/>
            <w:noWrap/>
            <w:hideMark/>
          </w:tcPr>
          <w:p w14:paraId="15401B7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e396</w:t>
            </w:r>
          </w:p>
        </w:tc>
        <w:tc>
          <w:tcPr>
            <w:tcW w:w="3261" w:type="dxa"/>
            <w:tcBorders>
              <w:top w:val="nil"/>
              <w:left w:val="nil"/>
              <w:bottom w:val="single" w:sz="4" w:space="0" w:color="auto"/>
              <w:right w:val="single" w:sz="4" w:space="0" w:color="auto"/>
            </w:tcBorders>
            <w:shd w:val="clear" w:color="auto" w:fill="auto"/>
            <w:noWrap/>
            <w:hideMark/>
          </w:tcPr>
          <w:p w14:paraId="576B4873" w14:textId="2EEDD50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Blitar</w:t>
            </w:r>
          </w:p>
        </w:tc>
      </w:tr>
      <w:tr w:rsidR="00F52BDC" w:rsidRPr="001C21D8" w14:paraId="20B6ADD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DDE0DA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117</w:t>
            </w:r>
          </w:p>
        </w:tc>
        <w:tc>
          <w:tcPr>
            <w:tcW w:w="708" w:type="dxa"/>
            <w:tcBorders>
              <w:top w:val="nil"/>
              <w:left w:val="nil"/>
              <w:bottom w:val="single" w:sz="4" w:space="0" w:color="auto"/>
              <w:right w:val="single" w:sz="4" w:space="0" w:color="auto"/>
            </w:tcBorders>
            <w:shd w:val="clear" w:color="auto" w:fill="auto"/>
            <w:noWrap/>
            <w:hideMark/>
          </w:tcPr>
          <w:p w14:paraId="4ABFF5A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e397</w:t>
            </w:r>
          </w:p>
        </w:tc>
        <w:tc>
          <w:tcPr>
            <w:tcW w:w="3261" w:type="dxa"/>
            <w:tcBorders>
              <w:top w:val="nil"/>
              <w:left w:val="nil"/>
              <w:bottom w:val="single" w:sz="4" w:space="0" w:color="auto"/>
              <w:right w:val="single" w:sz="4" w:space="0" w:color="auto"/>
            </w:tcBorders>
            <w:shd w:val="clear" w:color="auto" w:fill="auto"/>
            <w:noWrap/>
            <w:hideMark/>
          </w:tcPr>
          <w:p w14:paraId="413EC920" w14:textId="7511242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Kediri</w:t>
            </w:r>
          </w:p>
        </w:tc>
      </w:tr>
      <w:tr w:rsidR="00F52BDC" w:rsidRPr="001C21D8" w14:paraId="30B1367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B37C31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118</w:t>
            </w:r>
          </w:p>
        </w:tc>
        <w:tc>
          <w:tcPr>
            <w:tcW w:w="708" w:type="dxa"/>
            <w:tcBorders>
              <w:top w:val="nil"/>
              <w:left w:val="nil"/>
              <w:bottom w:val="single" w:sz="4" w:space="0" w:color="auto"/>
              <w:right w:val="single" w:sz="4" w:space="0" w:color="auto"/>
            </w:tcBorders>
            <w:shd w:val="clear" w:color="auto" w:fill="auto"/>
            <w:noWrap/>
            <w:hideMark/>
          </w:tcPr>
          <w:p w14:paraId="4543DC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e398</w:t>
            </w:r>
          </w:p>
        </w:tc>
        <w:tc>
          <w:tcPr>
            <w:tcW w:w="3261" w:type="dxa"/>
            <w:tcBorders>
              <w:top w:val="nil"/>
              <w:left w:val="nil"/>
              <w:bottom w:val="single" w:sz="4" w:space="0" w:color="auto"/>
              <w:right w:val="single" w:sz="4" w:space="0" w:color="auto"/>
            </w:tcBorders>
            <w:shd w:val="clear" w:color="auto" w:fill="auto"/>
            <w:noWrap/>
            <w:hideMark/>
          </w:tcPr>
          <w:p w14:paraId="576AA10C" w14:textId="2DA422F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Madiun</w:t>
            </w:r>
          </w:p>
        </w:tc>
      </w:tr>
      <w:tr w:rsidR="00F52BDC" w:rsidRPr="001C21D8" w14:paraId="1573C62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982EBF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119</w:t>
            </w:r>
          </w:p>
        </w:tc>
        <w:tc>
          <w:tcPr>
            <w:tcW w:w="708" w:type="dxa"/>
            <w:tcBorders>
              <w:top w:val="nil"/>
              <w:left w:val="nil"/>
              <w:bottom w:val="single" w:sz="4" w:space="0" w:color="auto"/>
              <w:right w:val="single" w:sz="4" w:space="0" w:color="auto"/>
            </w:tcBorders>
            <w:shd w:val="clear" w:color="auto" w:fill="auto"/>
            <w:noWrap/>
            <w:hideMark/>
          </w:tcPr>
          <w:p w14:paraId="4EA324D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e399</w:t>
            </w:r>
          </w:p>
        </w:tc>
        <w:tc>
          <w:tcPr>
            <w:tcW w:w="3261" w:type="dxa"/>
            <w:tcBorders>
              <w:top w:val="nil"/>
              <w:left w:val="nil"/>
              <w:bottom w:val="single" w:sz="4" w:space="0" w:color="auto"/>
              <w:right w:val="single" w:sz="4" w:space="0" w:color="auto"/>
            </w:tcBorders>
            <w:shd w:val="clear" w:color="auto" w:fill="auto"/>
            <w:noWrap/>
            <w:hideMark/>
          </w:tcPr>
          <w:p w14:paraId="63C847B5" w14:textId="0CDE25E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Batu</w:t>
            </w:r>
          </w:p>
        </w:tc>
      </w:tr>
      <w:tr w:rsidR="00F52BDC" w:rsidRPr="001C21D8" w14:paraId="6222A18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5862A2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120</w:t>
            </w:r>
          </w:p>
        </w:tc>
        <w:tc>
          <w:tcPr>
            <w:tcW w:w="708" w:type="dxa"/>
            <w:tcBorders>
              <w:top w:val="nil"/>
              <w:left w:val="nil"/>
              <w:bottom w:val="single" w:sz="4" w:space="0" w:color="auto"/>
              <w:right w:val="single" w:sz="4" w:space="0" w:color="auto"/>
            </w:tcBorders>
            <w:shd w:val="clear" w:color="auto" w:fill="auto"/>
            <w:noWrap/>
            <w:hideMark/>
          </w:tcPr>
          <w:p w14:paraId="570CCFE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e400</w:t>
            </w:r>
          </w:p>
        </w:tc>
        <w:tc>
          <w:tcPr>
            <w:tcW w:w="3261" w:type="dxa"/>
            <w:tcBorders>
              <w:top w:val="nil"/>
              <w:left w:val="nil"/>
              <w:bottom w:val="single" w:sz="4" w:space="0" w:color="auto"/>
              <w:right w:val="single" w:sz="4" w:space="0" w:color="auto"/>
            </w:tcBorders>
            <w:shd w:val="clear" w:color="auto" w:fill="auto"/>
            <w:noWrap/>
            <w:hideMark/>
          </w:tcPr>
          <w:p w14:paraId="219166D4" w14:textId="6BC3A6D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Bengkulu</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5A3081C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59C12C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121</w:t>
            </w:r>
          </w:p>
        </w:tc>
        <w:tc>
          <w:tcPr>
            <w:tcW w:w="708" w:type="dxa"/>
            <w:tcBorders>
              <w:top w:val="nil"/>
              <w:left w:val="nil"/>
              <w:bottom w:val="single" w:sz="4" w:space="0" w:color="auto"/>
              <w:right w:val="single" w:sz="4" w:space="0" w:color="auto"/>
            </w:tcBorders>
            <w:shd w:val="clear" w:color="auto" w:fill="auto"/>
            <w:noWrap/>
            <w:hideMark/>
          </w:tcPr>
          <w:p w14:paraId="2F887E5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e401</w:t>
            </w:r>
          </w:p>
        </w:tc>
        <w:tc>
          <w:tcPr>
            <w:tcW w:w="3261" w:type="dxa"/>
            <w:tcBorders>
              <w:top w:val="nil"/>
              <w:left w:val="nil"/>
              <w:bottom w:val="single" w:sz="4" w:space="0" w:color="auto"/>
              <w:right w:val="single" w:sz="4" w:space="0" w:color="auto"/>
            </w:tcBorders>
            <w:shd w:val="clear" w:color="auto" w:fill="auto"/>
            <w:noWrap/>
            <w:hideMark/>
          </w:tcPr>
          <w:p w14:paraId="22636543" w14:textId="0ECD0EF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Bengkulu</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2609B6A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1EF58E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122</w:t>
            </w:r>
          </w:p>
        </w:tc>
        <w:tc>
          <w:tcPr>
            <w:tcW w:w="708" w:type="dxa"/>
            <w:tcBorders>
              <w:top w:val="nil"/>
              <w:left w:val="nil"/>
              <w:bottom w:val="single" w:sz="4" w:space="0" w:color="auto"/>
              <w:right w:val="single" w:sz="4" w:space="0" w:color="auto"/>
            </w:tcBorders>
            <w:shd w:val="clear" w:color="auto" w:fill="auto"/>
            <w:noWrap/>
            <w:hideMark/>
          </w:tcPr>
          <w:p w14:paraId="2631825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e402</w:t>
            </w:r>
          </w:p>
        </w:tc>
        <w:tc>
          <w:tcPr>
            <w:tcW w:w="3261" w:type="dxa"/>
            <w:tcBorders>
              <w:top w:val="nil"/>
              <w:left w:val="nil"/>
              <w:bottom w:val="single" w:sz="4" w:space="0" w:color="auto"/>
              <w:right w:val="single" w:sz="4" w:space="0" w:color="auto"/>
            </w:tcBorders>
            <w:shd w:val="clear" w:color="auto" w:fill="auto"/>
            <w:noWrap/>
            <w:hideMark/>
          </w:tcPr>
          <w:p w14:paraId="5460F0FB" w14:textId="73DD608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Rejang</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Lebong</w:t>
            </w:r>
          </w:p>
        </w:tc>
      </w:tr>
      <w:tr w:rsidR="00F52BDC" w:rsidRPr="001C21D8" w14:paraId="6D78E8B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DB227D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123</w:t>
            </w:r>
          </w:p>
        </w:tc>
        <w:tc>
          <w:tcPr>
            <w:tcW w:w="708" w:type="dxa"/>
            <w:tcBorders>
              <w:top w:val="nil"/>
              <w:left w:val="nil"/>
              <w:bottom w:val="single" w:sz="4" w:space="0" w:color="auto"/>
              <w:right w:val="single" w:sz="4" w:space="0" w:color="auto"/>
            </w:tcBorders>
            <w:shd w:val="clear" w:color="auto" w:fill="auto"/>
            <w:noWrap/>
            <w:hideMark/>
          </w:tcPr>
          <w:p w14:paraId="16AE91B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e403</w:t>
            </w:r>
          </w:p>
        </w:tc>
        <w:tc>
          <w:tcPr>
            <w:tcW w:w="3261" w:type="dxa"/>
            <w:tcBorders>
              <w:top w:val="nil"/>
              <w:left w:val="nil"/>
              <w:bottom w:val="single" w:sz="4" w:space="0" w:color="auto"/>
              <w:right w:val="single" w:sz="4" w:space="0" w:color="auto"/>
            </w:tcBorders>
            <w:shd w:val="clear" w:color="auto" w:fill="auto"/>
            <w:noWrap/>
            <w:hideMark/>
          </w:tcPr>
          <w:p w14:paraId="4219A919" w14:textId="5914DFC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Lebong</w:t>
            </w:r>
          </w:p>
        </w:tc>
      </w:tr>
      <w:tr w:rsidR="00F52BDC" w:rsidRPr="001C21D8" w14:paraId="1C3DE4D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849D0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124</w:t>
            </w:r>
          </w:p>
        </w:tc>
        <w:tc>
          <w:tcPr>
            <w:tcW w:w="708" w:type="dxa"/>
            <w:tcBorders>
              <w:top w:val="nil"/>
              <w:left w:val="nil"/>
              <w:bottom w:val="single" w:sz="4" w:space="0" w:color="auto"/>
              <w:right w:val="single" w:sz="4" w:space="0" w:color="auto"/>
            </w:tcBorders>
            <w:shd w:val="clear" w:color="auto" w:fill="auto"/>
            <w:noWrap/>
            <w:hideMark/>
          </w:tcPr>
          <w:p w14:paraId="4488183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e404</w:t>
            </w:r>
          </w:p>
        </w:tc>
        <w:tc>
          <w:tcPr>
            <w:tcW w:w="3261" w:type="dxa"/>
            <w:tcBorders>
              <w:top w:val="nil"/>
              <w:left w:val="nil"/>
              <w:bottom w:val="single" w:sz="4" w:space="0" w:color="auto"/>
              <w:right w:val="single" w:sz="4" w:space="0" w:color="auto"/>
            </w:tcBorders>
            <w:shd w:val="clear" w:color="auto" w:fill="auto"/>
            <w:noWrap/>
            <w:hideMark/>
          </w:tcPr>
          <w:p w14:paraId="3414C7B3" w14:textId="10DAF14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Kepahiang</w:t>
            </w:r>
          </w:p>
        </w:tc>
      </w:tr>
      <w:tr w:rsidR="00F52BDC" w:rsidRPr="001C21D8" w14:paraId="44D04D3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D80B22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125</w:t>
            </w:r>
          </w:p>
        </w:tc>
        <w:tc>
          <w:tcPr>
            <w:tcW w:w="708" w:type="dxa"/>
            <w:tcBorders>
              <w:top w:val="nil"/>
              <w:left w:val="nil"/>
              <w:bottom w:val="single" w:sz="4" w:space="0" w:color="auto"/>
              <w:right w:val="single" w:sz="4" w:space="0" w:color="auto"/>
            </w:tcBorders>
            <w:shd w:val="clear" w:color="auto" w:fill="auto"/>
            <w:noWrap/>
            <w:hideMark/>
          </w:tcPr>
          <w:p w14:paraId="1D3FFFF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e405</w:t>
            </w:r>
          </w:p>
        </w:tc>
        <w:tc>
          <w:tcPr>
            <w:tcW w:w="3261" w:type="dxa"/>
            <w:tcBorders>
              <w:top w:val="nil"/>
              <w:left w:val="nil"/>
              <w:bottom w:val="single" w:sz="4" w:space="0" w:color="auto"/>
              <w:right w:val="single" w:sz="4" w:space="0" w:color="auto"/>
            </w:tcBorders>
            <w:shd w:val="clear" w:color="auto" w:fill="auto"/>
            <w:noWrap/>
            <w:hideMark/>
          </w:tcPr>
          <w:p w14:paraId="3B4AEF6F" w14:textId="3A65F10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5502E9" w:rsidRPr="001C21D8">
              <w:rPr>
                <w:rFonts w:ascii="Bookman Old Style" w:hAnsi="Bookman Old Style" w:cs="Arial"/>
                <w:sz w:val="16"/>
                <w:szCs w:val="16"/>
              </w:rPr>
              <w:t xml:space="preserve"> </w:t>
            </w:r>
            <w:r w:rsidRPr="001C21D8">
              <w:rPr>
                <w:rFonts w:ascii="Bookman Old Style" w:hAnsi="Bookman Old Style" w:cs="Arial"/>
                <w:sz w:val="16"/>
                <w:szCs w:val="16"/>
              </w:rPr>
              <w:t>Muko-Muko</w:t>
            </w:r>
          </w:p>
        </w:tc>
      </w:tr>
      <w:tr w:rsidR="00F52BDC" w:rsidRPr="001C21D8" w14:paraId="5C28F66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62F134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126</w:t>
            </w:r>
          </w:p>
        </w:tc>
        <w:tc>
          <w:tcPr>
            <w:tcW w:w="708" w:type="dxa"/>
            <w:tcBorders>
              <w:top w:val="nil"/>
              <w:left w:val="nil"/>
              <w:bottom w:val="single" w:sz="4" w:space="0" w:color="auto"/>
              <w:right w:val="single" w:sz="4" w:space="0" w:color="auto"/>
            </w:tcBorders>
            <w:shd w:val="clear" w:color="auto" w:fill="auto"/>
            <w:noWrap/>
            <w:hideMark/>
          </w:tcPr>
          <w:p w14:paraId="5703F5B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e406</w:t>
            </w:r>
          </w:p>
        </w:tc>
        <w:tc>
          <w:tcPr>
            <w:tcW w:w="3261" w:type="dxa"/>
            <w:tcBorders>
              <w:top w:val="nil"/>
              <w:left w:val="nil"/>
              <w:bottom w:val="single" w:sz="4" w:space="0" w:color="auto"/>
              <w:right w:val="single" w:sz="4" w:space="0" w:color="auto"/>
            </w:tcBorders>
            <w:shd w:val="clear" w:color="auto" w:fill="auto"/>
            <w:noWrap/>
            <w:hideMark/>
          </w:tcPr>
          <w:p w14:paraId="4DF57226" w14:textId="32DCA91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Seluma</w:t>
            </w:r>
          </w:p>
        </w:tc>
      </w:tr>
      <w:tr w:rsidR="00F52BDC" w:rsidRPr="001C21D8" w14:paraId="1A02A71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A814B5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127</w:t>
            </w:r>
          </w:p>
        </w:tc>
        <w:tc>
          <w:tcPr>
            <w:tcW w:w="708" w:type="dxa"/>
            <w:tcBorders>
              <w:top w:val="nil"/>
              <w:left w:val="nil"/>
              <w:bottom w:val="single" w:sz="4" w:space="0" w:color="auto"/>
              <w:right w:val="single" w:sz="4" w:space="0" w:color="auto"/>
            </w:tcBorders>
            <w:shd w:val="clear" w:color="auto" w:fill="auto"/>
            <w:noWrap/>
            <w:hideMark/>
          </w:tcPr>
          <w:p w14:paraId="3D335F5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e407</w:t>
            </w:r>
          </w:p>
        </w:tc>
        <w:tc>
          <w:tcPr>
            <w:tcW w:w="3261" w:type="dxa"/>
            <w:tcBorders>
              <w:top w:val="nil"/>
              <w:left w:val="nil"/>
              <w:bottom w:val="single" w:sz="4" w:space="0" w:color="auto"/>
              <w:right w:val="single" w:sz="4" w:space="0" w:color="auto"/>
            </w:tcBorders>
            <w:shd w:val="clear" w:color="auto" w:fill="auto"/>
            <w:noWrap/>
            <w:hideMark/>
          </w:tcPr>
          <w:p w14:paraId="76DD11D9" w14:textId="5650470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Kaur</w:t>
            </w:r>
          </w:p>
        </w:tc>
      </w:tr>
      <w:tr w:rsidR="00F52BDC" w:rsidRPr="001C21D8" w14:paraId="4B5AC36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D127E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128</w:t>
            </w:r>
          </w:p>
        </w:tc>
        <w:tc>
          <w:tcPr>
            <w:tcW w:w="708" w:type="dxa"/>
            <w:tcBorders>
              <w:top w:val="nil"/>
              <w:left w:val="nil"/>
              <w:bottom w:val="single" w:sz="4" w:space="0" w:color="auto"/>
              <w:right w:val="single" w:sz="4" w:space="0" w:color="auto"/>
            </w:tcBorders>
            <w:shd w:val="clear" w:color="auto" w:fill="auto"/>
            <w:noWrap/>
            <w:hideMark/>
          </w:tcPr>
          <w:p w14:paraId="5CF476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e408</w:t>
            </w:r>
          </w:p>
        </w:tc>
        <w:tc>
          <w:tcPr>
            <w:tcW w:w="3261" w:type="dxa"/>
            <w:tcBorders>
              <w:top w:val="nil"/>
              <w:left w:val="nil"/>
              <w:bottom w:val="single" w:sz="4" w:space="0" w:color="auto"/>
              <w:right w:val="single" w:sz="4" w:space="0" w:color="auto"/>
            </w:tcBorders>
            <w:shd w:val="clear" w:color="auto" w:fill="auto"/>
            <w:noWrap/>
            <w:hideMark/>
          </w:tcPr>
          <w:p w14:paraId="297D6A10" w14:textId="24A1DC7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Bengkulu</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7229F28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406125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129</w:t>
            </w:r>
          </w:p>
        </w:tc>
        <w:tc>
          <w:tcPr>
            <w:tcW w:w="708" w:type="dxa"/>
            <w:tcBorders>
              <w:top w:val="nil"/>
              <w:left w:val="nil"/>
              <w:bottom w:val="single" w:sz="4" w:space="0" w:color="auto"/>
              <w:right w:val="single" w:sz="4" w:space="0" w:color="auto"/>
            </w:tcBorders>
            <w:shd w:val="clear" w:color="auto" w:fill="auto"/>
            <w:noWrap/>
            <w:hideMark/>
          </w:tcPr>
          <w:p w14:paraId="27FB677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e409</w:t>
            </w:r>
          </w:p>
        </w:tc>
        <w:tc>
          <w:tcPr>
            <w:tcW w:w="3261" w:type="dxa"/>
            <w:tcBorders>
              <w:top w:val="nil"/>
              <w:left w:val="nil"/>
              <w:bottom w:val="single" w:sz="4" w:space="0" w:color="auto"/>
              <w:right w:val="single" w:sz="4" w:space="0" w:color="auto"/>
            </w:tcBorders>
            <w:shd w:val="clear" w:color="auto" w:fill="auto"/>
            <w:noWrap/>
            <w:hideMark/>
          </w:tcPr>
          <w:p w14:paraId="72BDB086" w14:textId="7093571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Bengkulu</w:t>
            </w:r>
          </w:p>
        </w:tc>
      </w:tr>
      <w:tr w:rsidR="00F52BDC" w:rsidRPr="001C21D8" w14:paraId="16CA261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E49E3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130</w:t>
            </w:r>
          </w:p>
        </w:tc>
        <w:tc>
          <w:tcPr>
            <w:tcW w:w="708" w:type="dxa"/>
            <w:tcBorders>
              <w:top w:val="nil"/>
              <w:left w:val="nil"/>
              <w:bottom w:val="single" w:sz="4" w:space="0" w:color="auto"/>
              <w:right w:val="single" w:sz="4" w:space="0" w:color="auto"/>
            </w:tcBorders>
            <w:shd w:val="clear" w:color="auto" w:fill="auto"/>
            <w:noWrap/>
            <w:hideMark/>
          </w:tcPr>
          <w:p w14:paraId="03ADA4E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e410</w:t>
            </w:r>
          </w:p>
        </w:tc>
        <w:tc>
          <w:tcPr>
            <w:tcW w:w="3261" w:type="dxa"/>
            <w:tcBorders>
              <w:top w:val="nil"/>
              <w:left w:val="nil"/>
              <w:bottom w:val="single" w:sz="4" w:space="0" w:color="auto"/>
              <w:right w:val="single" w:sz="4" w:space="0" w:color="auto"/>
            </w:tcBorders>
            <w:shd w:val="clear" w:color="auto" w:fill="auto"/>
            <w:noWrap/>
            <w:hideMark/>
          </w:tcPr>
          <w:p w14:paraId="379CD5FD" w14:textId="3CAE0DA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Batang</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Hari</w:t>
            </w:r>
          </w:p>
        </w:tc>
      </w:tr>
      <w:tr w:rsidR="00F52BDC" w:rsidRPr="001C21D8" w14:paraId="7F74B41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24691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131</w:t>
            </w:r>
          </w:p>
        </w:tc>
        <w:tc>
          <w:tcPr>
            <w:tcW w:w="708" w:type="dxa"/>
            <w:tcBorders>
              <w:top w:val="nil"/>
              <w:left w:val="nil"/>
              <w:bottom w:val="single" w:sz="4" w:space="0" w:color="auto"/>
              <w:right w:val="single" w:sz="4" w:space="0" w:color="auto"/>
            </w:tcBorders>
            <w:shd w:val="clear" w:color="auto" w:fill="auto"/>
            <w:noWrap/>
            <w:hideMark/>
          </w:tcPr>
          <w:p w14:paraId="63E099A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e411</w:t>
            </w:r>
          </w:p>
        </w:tc>
        <w:tc>
          <w:tcPr>
            <w:tcW w:w="3261" w:type="dxa"/>
            <w:tcBorders>
              <w:top w:val="nil"/>
              <w:left w:val="nil"/>
              <w:bottom w:val="single" w:sz="4" w:space="0" w:color="auto"/>
              <w:right w:val="single" w:sz="4" w:space="0" w:color="auto"/>
            </w:tcBorders>
            <w:shd w:val="clear" w:color="auto" w:fill="auto"/>
            <w:noWrap/>
            <w:hideMark/>
          </w:tcPr>
          <w:p w14:paraId="3A739700" w14:textId="0C2A6D4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Sorolangun</w:t>
            </w:r>
          </w:p>
        </w:tc>
      </w:tr>
      <w:tr w:rsidR="00F52BDC" w:rsidRPr="001C21D8" w14:paraId="0F76098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B2DAF1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132</w:t>
            </w:r>
          </w:p>
        </w:tc>
        <w:tc>
          <w:tcPr>
            <w:tcW w:w="708" w:type="dxa"/>
            <w:tcBorders>
              <w:top w:val="nil"/>
              <w:left w:val="nil"/>
              <w:bottom w:val="single" w:sz="4" w:space="0" w:color="auto"/>
              <w:right w:val="single" w:sz="4" w:space="0" w:color="auto"/>
            </w:tcBorders>
            <w:shd w:val="clear" w:color="auto" w:fill="auto"/>
            <w:noWrap/>
            <w:hideMark/>
          </w:tcPr>
          <w:p w14:paraId="62A221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e412</w:t>
            </w:r>
          </w:p>
        </w:tc>
        <w:tc>
          <w:tcPr>
            <w:tcW w:w="3261" w:type="dxa"/>
            <w:tcBorders>
              <w:top w:val="nil"/>
              <w:left w:val="nil"/>
              <w:bottom w:val="single" w:sz="4" w:space="0" w:color="auto"/>
              <w:right w:val="single" w:sz="4" w:space="0" w:color="auto"/>
            </w:tcBorders>
            <w:shd w:val="clear" w:color="auto" w:fill="auto"/>
            <w:noWrap/>
            <w:hideMark/>
          </w:tcPr>
          <w:p w14:paraId="00F699C7" w14:textId="52AE0AE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Kerinci</w:t>
            </w:r>
          </w:p>
        </w:tc>
      </w:tr>
      <w:tr w:rsidR="00F52BDC" w:rsidRPr="001C21D8" w14:paraId="225DDBD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E58A6F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133</w:t>
            </w:r>
          </w:p>
        </w:tc>
        <w:tc>
          <w:tcPr>
            <w:tcW w:w="708" w:type="dxa"/>
            <w:tcBorders>
              <w:top w:val="nil"/>
              <w:left w:val="nil"/>
              <w:bottom w:val="single" w:sz="4" w:space="0" w:color="auto"/>
              <w:right w:val="single" w:sz="4" w:space="0" w:color="auto"/>
            </w:tcBorders>
            <w:shd w:val="clear" w:color="auto" w:fill="auto"/>
            <w:noWrap/>
            <w:hideMark/>
          </w:tcPr>
          <w:p w14:paraId="6A0AEB3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e413</w:t>
            </w:r>
          </w:p>
        </w:tc>
        <w:tc>
          <w:tcPr>
            <w:tcW w:w="3261" w:type="dxa"/>
            <w:tcBorders>
              <w:top w:val="nil"/>
              <w:left w:val="nil"/>
              <w:bottom w:val="single" w:sz="4" w:space="0" w:color="auto"/>
              <w:right w:val="single" w:sz="4" w:space="0" w:color="auto"/>
            </w:tcBorders>
            <w:shd w:val="clear" w:color="auto" w:fill="auto"/>
            <w:noWrap/>
            <w:hideMark/>
          </w:tcPr>
          <w:p w14:paraId="3FEDD6FF" w14:textId="3D13428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Muaro</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Jambi</w:t>
            </w:r>
          </w:p>
        </w:tc>
      </w:tr>
      <w:tr w:rsidR="00F52BDC" w:rsidRPr="001C21D8" w14:paraId="0512B5F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5C698F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134</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EE75D3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CEF5812" w14:textId="26EC8C5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Tanjung</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Jabung</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338EA75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9DC395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135</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091CD8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e415</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0486699F" w14:textId="5BCFAD4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Tanjung</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Jabung</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4E64DF84"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2B79A3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136</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8A4EEE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e416</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4A6CE39D" w14:textId="65C30D9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754790" w:rsidRPr="001C21D8">
              <w:rPr>
                <w:rFonts w:ascii="Bookman Old Style" w:hAnsi="Bookman Old Style" w:cs="Arial"/>
                <w:sz w:val="16"/>
                <w:szCs w:val="16"/>
              </w:rPr>
              <w:t xml:space="preserve"> </w:t>
            </w:r>
            <w:r w:rsidRPr="001C21D8">
              <w:rPr>
                <w:rFonts w:ascii="Bookman Old Style" w:hAnsi="Bookman Old Style" w:cs="Arial"/>
                <w:sz w:val="16"/>
                <w:szCs w:val="16"/>
              </w:rPr>
              <w:t>Tebo</w:t>
            </w:r>
          </w:p>
        </w:tc>
      </w:tr>
      <w:tr w:rsidR="00F52BDC" w:rsidRPr="001C21D8" w14:paraId="43997C36"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EDFB0D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137</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36909C9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e417</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64D467A8" w14:textId="7C4FCB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Merangin</w:t>
            </w:r>
          </w:p>
        </w:tc>
      </w:tr>
      <w:tr w:rsidR="00F52BDC" w:rsidRPr="001C21D8" w14:paraId="3381F7A0"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23EF7D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138</w:t>
            </w:r>
          </w:p>
        </w:tc>
        <w:tc>
          <w:tcPr>
            <w:tcW w:w="708" w:type="dxa"/>
            <w:tcBorders>
              <w:top w:val="single" w:sz="4" w:space="0" w:color="auto"/>
              <w:left w:val="nil"/>
              <w:bottom w:val="single" w:sz="4" w:space="0" w:color="auto"/>
              <w:right w:val="single" w:sz="4" w:space="0" w:color="auto"/>
            </w:tcBorders>
            <w:shd w:val="clear" w:color="auto" w:fill="auto"/>
            <w:noWrap/>
            <w:hideMark/>
          </w:tcPr>
          <w:p w14:paraId="74B6ACD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e418</w:t>
            </w:r>
          </w:p>
        </w:tc>
        <w:tc>
          <w:tcPr>
            <w:tcW w:w="3261" w:type="dxa"/>
            <w:tcBorders>
              <w:top w:val="single" w:sz="4" w:space="0" w:color="auto"/>
              <w:left w:val="nil"/>
              <w:bottom w:val="single" w:sz="4" w:space="0" w:color="auto"/>
              <w:right w:val="single" w:sz="4" w:space="0" w:color="auto"/>
            </w:tcBorders>
            <w:shd w:val="clear" w:color="auto" w:fill="auto"/>
            <w:noWrap/>
            <w:hideMark/>
          </w:tcPr>
          <w:p w14:paraId="1F12E904" w14:textId="1C33D24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Bungo</w:t>
            </w:r>
          </w:p>
        </w:tc>
      </w:tr>
      <w:tr w:rsidR="00F52BDC" w:rsidRPr="001C21D8" w14:paraId="7241840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C057F4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139</w:t>
            </w:r>
          </w:p>
        </w:tc>
        <w:tc>
          <w:tcPr>
            <w:tcW w:w="708" w:type="dxa"/>
            <w:tcBorders>
              <w:top w:val="nil"/>
              <w:left w:val="nil"/>
              <w:bottom w:val="single" w:sz="4" w:space="0" w:color="auto"/>
              <w:right w:val="single" w:sz="4" w:space="0" w:color="auto"/>
            </w:tcBorders>
            <w:shd w:val="clear" w:color="auto" w:fill="auto"/>
            <w:noWrap/>
            <w:hideMark/>
          </w:tcPr>
          <w:p w14:paraId="19F1A6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e419</w:t>
            </w:r>
          </w:p>
        </w:tc>
        <w:tc>
          <w:tcPr>
            <w:tcW w:w="3261" w:type="dxa"/>
            <w:tcBorders>
              <w:top w:val="nil"/>
              <w:left w:val="nil"/>
              <w:bottom w:val="single" w:sz="4" w:space="0" w:color="auto"/>
              <w:right w:val="single" w:sz="4" w:space="0" w:color="auto"/>
            </w:tcBorders>
            <w:shd w:val="clear" w:color="auto" w:fill="auto"/>
            <w:noWrap/>
            <w:hideMark/>
          </w:tcPr>
          <w:p w14:paraId="668AB4A8" w14:textId="5D78351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Jambi</w:t>
            </w:r>
          </w:p>
        </w:tc>
      </w:tr>
      <w:tr w:rsidR="00F52BDC" w:rsidRPr="001C21D8" w14:paraId="7CC3C78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673933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140</w:t>
            </w:r>
          </w:p>
        </w:tc>
        <w:tc>
          <w:tcPr>
            <w:tcW w:w="708" w:type="dxa"/>
            <w:tcBorders>
              <w:top w:val="nil"/>
              <w:left w:val="nil"/>
              <w:bottom w:val="single" w:sz="4" w:space="0" w:color="auto"/>
              <w:right w:val="single" w:sz="4" w:space="0" w:color="auto"/>
            </w:tcBorders>
            <w:shd w:val="clear" w:color="auto" w:fill="auto"/>
            <w:noWrap/>
            <w:hideMark/>
          </w:tcPr>
          <w:p w14:paraId="2AE4146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e777</w:t>
            </w:r>
          </w:p>
        </w:tc>
        <w:tc>
          <w:tcPr>
            <w:tcW w:w="3261" w:type="dxa"/>
            <w:tcBorders>
              <w:top w:val="nil"/>
              <w:left w:val="nil"/>
              <w:bottom w:val="single" w:sz="4" w:space="0" w:color="auto"/>
              <w:right w:val="single" w:sz="4" w:space="0" w:color="auto"/>
            </w:tcBorders>
            <w:shd w:val="clear" w:color="auto" w:fill="auto"/>
            <w:noWrap/>
            <w:hideMark/>
          </w:tcPr>
          <w:p w14:paraId="0AEE8DD4" w14:textId="5A0DC62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Sungai</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Penuh</w:t>
            </w:r>
          </w:p>
        </w:tc>
      </w:tr>
      <w:tr w:rsidR="00F52BDC" w:rsidRPr="001C21D8" w14:paraId="13FC1EE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DCA1A6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141</w:t>
            </w:r>
          </w:p>
        </w:tc>
        <w:tc>
          <w:tcPr>
            <w:tcW w:w="708" w:type="dxa"/>
            <w:tcBorders>
              <w:top w:val="nil"/>
              <w:left w:val="nil"/>
              <w:bottom w:val="single" w:sz="4" w:space="0" w:color="auto"/>
              <w:right w:val="single" w:sz="4" w:space="0" w:color="auto"/>
            </w:tcBorders>
            <w:shd w:val="clear" w:color="auto" w:fill="auto"/>
            <w:noWrap/>
            <w:hideMark/>
          </w:tcPr>
          <w:p w14:paraId="4D648AA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e420</w:t>
            </w:r>
          </w:p>
        </w:tc>
        <w:tc>
          <w:tcPr>
            <w:tcW w:w="3261" w:type="dxa"/>
            <w:tcBorders>
              <w:top w:val="nil"/>
              <w:left w:val="nil"/>
              <w:bottom w:val="single" w:sz="4" w:space="0" w:color="auto"/>
              <w:right w:val="single" w:sz="4" w:space="0" w:color="auto"/>
            </w:tcBorders>
            <w:shd w:val="clear" w:color="auto" w:fill="auto"/>
            <w:noWrap/>
            <w:hideMark/>
          </w:tcPr>
          <w:p w14:paraId="25283EC0" w14:textId="5B72E64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Besar</w:t>
            </w:r>
          </w:p>
        </w:tc>
      </w:tr>
      <w:tr w:rsidR="00F52BDC" w:rsidRPr="001C21D8" w14:paraId="3CC3E02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A3B0F0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142</w:t>
            </w:r>
          </w:p>
        </w:tc>
        <w:tc>
          <w:tcPr>
            <w:tcW w:w="708" w:type="dxa"/>
            <w:tcBorders>
              <w:top w:val="nil"/>
              <w:left w:val="nil"/>
              <w:bottom w:val="single" w:sz="4" w:space="0" w:color="auto"/>
              <w:right w:val="single" w:sz="4" w:space="0" w:color="auto"/>
            </w:tcBorders>
            <w:shd w:val="clear" w:color="auto" w:fill="auto"/>
            <w:noWrap/>
            <w:hideMark/>
          </w:tcPr>
          <w:p w14:paraId="56BCBB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e421</w:t>
            </w:r>
          </w:p>
        </w:tc>
        <w:tc>
          <w:tcPr>
            <w:tcW w:w="3261" w:type="dxa"/>
            <w:tcBorders>
              <w:top w:val="nil"/>
              <w:left w:val="nil"/>
              <w:bottom w:val="single" w:sz="4" w:space="0" w:color="auto"/>
              <w:right w:val="single" w:sz="4" w:space="0" w:color="auto"/>
            </w:tcBorders>
            <w:shd w:val="clear" w:color="auto" w:fill="auto"/>
            <w:noWrap/>
            <w:hideMark/>
          </w:tcPr>
          <w:p w14:paraId="21650D81" w14:textId="2CBBCAD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Pidie</w:t>
            </w:r>
          </w:p>
        </w:tc>
      </w:tr>
      <w:tr w:rsidR="00F52BDC" w:rsidRPr="001C21D8" w14:paraId="2188EC6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17A632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143</w:t>
            </w:r>
          </w:p>
        </w:tc>
        <w:tc>
          <w:tcPr>
            <w:tcW w:w="708" w:type="dxa"/>
            <w:tcBorders>
              <w:top w:val="nil"/>
              <w:left w:val="nil"/>
              <w:bottom w:val="single" w:sz="4" w:space="0" w:color="auto"/>
              <w:right w:val="single" w:sz="4" w:space="0" w:color="auto"/>
            </w:tcBorders>
            <w:shd w:val="clear" w:color="auto" w:fill="auto"/>
            <w:noWrap/>
            <w:hideMark/>
          </w:tcPr>
          <w:p w14:paraId="0F39964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e422</w:t>
            </w:r>
          </w:p>
        </w:tc>
        <w:tc>
          <w:tcPr>
            <w:tcW w:w="3261" w:type="dxa"/>
            <w:tcBorders>
              <w:top w:val="nil"/>
              <w:left w:val="nil"/>
              <w:bottom w:val="single" w:sz="4" w:space="0" w:color="auto"/>
              <w:right w:val="single" w:sz="4" w:space="0" w:color="auto"/>
            </w:tcBorders>
            <w:shd w:val="clear" w:color="auto" w:fill="auto"/>
            <w:noWrap/>
            <w:hideMark/>
          </w:tcPr>
          <w:p w14:paraId="2F45BDA3" w14:textId="6EF8D79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2DACB30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CE1411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144</w:t>
            </w:r>
          </w:p>
        </w:tc>
        <w:tc>
          <w:tcPr>
            <w:tcW w:w="708" w:type="dxa"/>
            <w:tcBorders>
              <w:top w:val="nil"/>
              <w:left w:val="nil"/>
              <w:bottom w:val="single" w:sz="4" w:space="0" w:color="auto"/>
              <w:right w:val="single" w:sz="4" w:space="0" w:color="auto"/>
            </w:tcBorders>
            <w:shd w:val="clear" w:color="auto" w:fill="auto"/>
            <w:noWrap/>
            <w:hideMark/>
          </w:tcPr>
          <w:p w14:paraId="088B193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e423</w:t>
            </w:r>
          </w:p>
        </w:tc>
        <w:tc>
          <w:tcPr>
            <w:tcW w:w="3261" w:type="dxa"/>
            <w:tcBorders>
              <w:top w:val="nil"/>
              <w:left w:val="nil"/>
              <w:bottom w:val="single" w:sz="4" w:space="0" w:color="auto"/>
              <w:right w:val="single" w:sz="4" w:space="0" w:color="auto"/>
            </w:tcBorders>
            <w:shd w:val="clear" w:color="auto" w:fill="auto"/>
            <w:noWrap/>
            <w:hideMark/>
          </w:tcPr>
          <w:p w14:paraId="5B5381F0" w14:textId="3AFBF52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0CCB912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5DAB8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145</w:t>
            </w:r>
          </w:p>
        </w:tc>
        <w:tc>
          <w:tcPr>
            <w:tcW w:w="708" w:type="dxa"/>
            <w:tcBorders>
              <w:top w:val="nil"/>
              <w:left w:val="nil"/>
              <w:bottom w:val="single" w:sz="4" w:space="0" w:color="auto"/>
              <w:right w:val="single" w:sz="4" w:space="0" w:color="auto"/>
            </w:tcBorders>
            <w:shd w:val="clear" w:color="auto" w:fill="auto"/>
            <w:noWrap/>
            <w:hideMark/>
          </w:tcPr>
          <w:p w14:paraId="058B120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e424</w:t>
            </w:r>
          </w:p>
        </w:tc>
        <w:tc>
          <w:tcPr>
            <w:tcW w:w="3261" w:type="dxa"/>
            <w:tcBorders>
              <w:top w:val="nil"/>
              <w:left w:val="nil"/>
              <w:bottom w:val="single" w:sz="4" w:space="0" w:color="auto"/>
              <w:right w:val="single" w:sz="4" w:space="0" w:color="auto"/>
            </w:tcBorders>
            <w:shd w:val="clear" w:color="auto" w:fill="auto"/>
            <w:noWrap/>
            <w:hideMark/>
          </w:tcPr>
          <w:p w14:paraId="43401753" w14:textId="6C8810D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1439434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88BB8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146</w:t>
            </w:r>
          </w:p>
        </w:tc>
        <w:tc>
          <w:tcPr>
            <w:tcW w:w="708" w:type="dxa"/>
            <w:tcBorders>
              <w:top w:val="nil"/>
              <w:left w:val="nil"/>
              <w:bottom w:val="single" w:sz="4" w:space="0" w:color="auto"/>
              <w:right w:val="single" w:sz="4" w:space="0" w:color="auto"/>
            </w:tcBorders>
            <w:shd w:val="clear" w:color="auto" w:fill="auto"/>
            <w:noWrap/>
            <w:hideMark/>
          </w:tcPr>
          <w:p w14:paraId="2327014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e425</w:t>
            </w:r>
          </w:p>
        </w:tc>
        <w:tc>
          <w:tcPr>
            <w:tcW w:w="3261" w:type="dxa"/>
            <w:tcBorders>
              <w:top w:val="nil"/>
              <w:left w:val="nil"/>
              <w:bottom w:val="single" w:sz="4" w:space="0" w:color="auto"/>
              <w:right w:val="single" w:sz="4" w:space="0" w:color="auto"/>
            </w:tcBorders>
            <w:shd w:val="clear" w:color="auto" w:fill="auto"/>
            <w:noWrap/>
            <w:hideMark/>
          </w:tcPr>
          <w:p w14:paraId="2A68DED4" w14:textId="2E040D8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3377F7B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3D6F9F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147</w:t>
            </w:r>
          </w:p>
        </w:tc>
        <w:tc>
          <w:tcPr>
            <w:tcW w:w="708" w:type="dxa"/>
            <w:tcBorders>
              <w:top w:val="nil"/>
              <w:left w:val="nil"/>
              <w:bottom w:val="single" w:sz="4" w:space="0" w:color="auto"/>
              <w:right w:val="single" w:sz="4" w:space="0" w:color="auto"/>
            </w:tcBorders>
            <w:shd w:val="clear" w:color="auto" w:fill="auto"/>
            <w:noWrap/>
            <w:hideMark/>
          </w:tcPr>
          <w:p w14:paraId="193F9C1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e426</w:t>
            </w:r>
          </w:p>
        </w:tc>
        <w:tc>
          <w:tcPr>
            <w:tcW w:w="3261" w:type="dxa"/>
            <w:tcBorders>
              <w:top w:val="nil"/>
              <w:left w:val="nil"/>
              <w:bottom w:val="single" w:sz="4" w:space="0" w:color="auto"/>
              <w:right w:val="single" w:sz="4" w:space="0" w:color="auto"/>
            </w:tcBorders>
            <w:shd w:val="clear" w:color="auto" w:fill="auto"/>
            <w:noWrap/>
            <w:hideMark/>
          </w:tcPr>
          <w:p w14:paraId="3855179F" w14:textId="71C1AC8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6DAC006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C680AB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148</w:t>
            </w:r>
          </w:p>
        </w:tc>
        <w:tc>
          <w:tcPr>
            <w:tcW w:w="708" w:type="dxa"/>
            <w:tcBorders>
              <w:top w:val="nil"/>
              <w:left w:val="nil"/>
              <w:bottom w:val="single" w:sz="4" w:space="0" w:color="auto"/>
              <w:right w:val="single" w:sz="4" w:space="0" w:color="auto"/>
            </w:tcBorders>
            <w:shd w:val="clear" w:color="auto" w:fill="auto"/>
            <w:noWrap/>
            <w:hideMark/>
          </w:tcPr>
          <w:p w14:paraId="5E6FEE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e427</w:t>
            </w:r>
          </w:p>
        </w:tc>
        <w:tc>
          <w:tcPr>
            <w:tcW w:w="3261" w:type="dxa"/>
            <w:tcBorders>
              <w:top w:val="nil"/>
              <w:left w:val="nil"/>
              <w:bottom w:val="single" w:sz="4" w:space="0" w:color="auto"/>
              <w:right w:val="single" w:sz="4" w:space="0" w:color="auto"/>
            </w:tcBorders>
            <w:shd w:val="clear" w:color="auto" w:fill="auto"/>
            <w:noWrap/>
            <w:hideMark/>
          </w:tcPr>
          <w:p w14:paraId="071938FD" w14:textId="004853C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Tenggara</w:t>
            </w:r>
          </w:p>
        </w:tc>
      </w:tr>
      <w:tr w:rsidR="00F52BDC" w:rsidRPr="001C21D8" w14:paraId="3BF76E8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98359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149</w:t>
            </w:r>
          </w:p>
        </w:tc>
        <w:tc>
          <w:tcPr>
            <w:tcW w:w="708" w:type="dxa"/>
            <w:tcBorders>
              <w:top w:val="nil"/>
              <w:left w:val="nil"/>
              <w:bottom w:val="single" w:sz="4" w:space="0" w:color="auto"/>
              <w:right w:val="single" w:sz="4" w:space="0" w:color="auto"/>
            </w:tcBorders>
            <w:shd w:val="clear" w:color="auto" w:fill="auto"/>
            <w:noWrap/>
            <w:hideMark/>
          </w:tcPr>
          <w:p w14:paraId="3C4E1C9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e428</w:t>
            </w:r>
          </w:p>
        </w:tc>
        <w:tc>
          <w:tcPr>
            <w:tcW w:w="3261" w:type="dxa"/>
            <w:tcBorders>
              <w:top w:val="nil"/>
              <w:left w:val="nil"/>
              <w:bottom w:val="single" w:sz="4" w:space="0" w:color="auto"/>
              <w:right w:val="single" w:sz="4" w:space="0" w:color="auto"/>
            </w:tcBorders>
            <w:shd w:val="clear" w:color="auto" w:fill="auto"/>
            <w:noWrap/>
            <w:hideMark/>
          </w:tcPr>
          <w:p w14:paraId="1BAC4C4A" w14:textId="73A0F0F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Singkil</w:t>
            </w:r>
          </w:p>
        </w:tc>
      </w:tr>
      <w:tr w:rsidR="00F52BDC" w:rsidRPr="001C21D8" w14:paraId="0B79970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57FB0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150</w:t>
            </w:r>
          </w:p>
        </w:tc>
        <w:tc>
          <w:tcPr>
            <w:tcW w:w="708" w:type="dxa"/>
            <w:tcBorders>
              <w:top w:val="nil"/>
              <w:left w:val="nil"/>
              <w:bottom w:val="single" w:sz="4" w:space="0" w:color="auto"/>
              <w:right w:val="single" w:sz="4" w:space="0" w:color="auto"/>
            </w:tcBorders>
            <w:shd w:val="clear" w:color="auto" w:fill="auto"/>
            <w:noWrap/>
            <w:hideMark/>
          </w:tcPr>
          <w:p w14:paraId="3044ED3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e430</w:t>
            </w:r>
          </w:p>
        </w:tc>
        <w:tc>
          <w:tcPr>
            <w:tcW w:w="3261" w:type="dxa"/>
            <w:tcBorders>
              <w:top w:val="nil"/>
              <w:left w:val="nil"/>
              <w:bottom w:val="single" w:sz="4" w:space="0" w:color="auto"/>
              <w:right w:val="single" w:sz="4" w:space="0" w:color="auto"/>
            </w:tcBorders>
            <w:shd w:val="clear" w:color="auto" w:fill="auto"/>
            <w:noWrap/>
            <w:hideMark/>
          </w:tcPr>
          <w:p w14:paraId="5F4C417F" w14:textId="235E4C4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Tamiang</w:t>
            </w:r>
          </w:p>
        </w:tc>
      </w:tr>
      <w:tr w:rsidR="00F52BDC" w:rsidRPr="001C21D8" w14:paraId="7C899C5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A3C4F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151</w:t>
            </w:r>
          </w:p>
        </w:tc>
        <w:tc>
          <w:tcPr>
            <w:tcW w:w="708" w:type="dxa"/>
            <w:tcBorders>
              <w:top w:val="nil"/>
              <w:left w:val="nil"/>
              <w:bottom w:val="single" w:sz="4" w:space="0" w:color="auto"/>
              <w:right w:val="single" w:sz="4" w:space="0" w:color="auto"/>
            </w:tcBorders>
            <w:shd w:val="clear" w:color="auto" w:fill="auto"/>
            <w:noWrap/>
            <w:hideMark/>
          </w:tcPr>
          <w:p w14:paraId="6FC8981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e431</w:t>
            </w:r>
          </w:p>
        </w:tc>
        <w:tc>
          <w:tcPr>
            <w:tcW w:w="3261" w:type="dxa"/>
            <w:tcBorders>
              <w:top w:val="nil"/>
              <w:left w:val="nil"/>
              <w:bottom w:val="single" w:sz="4" w:space="0" w:color="auto"/>
              <w:right w:val="single" w:sz="4" w:space="0" w:color="auto"/>
            </w:tcBorders>
            <w:shd w:val="clear" w:color="auto" w:fill="auto"/>
            <w:noWrap/>
            <w:hideMark/>
          </w:tcPr>
          <w:p w14:paraId="7D7E9791" w14:textId="0D12C00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Gayo</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Lues</w:t>
            </w:r>
          </w:p>
        </w:tc>
      </w:tr>
      <w:tr w:rsidR="00F52BDC" w:rsidRPr="001C21D8" w14:paraId="1830463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3EDF5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152</w:t>
            </w:r>
          </w:p>
        </w:tc>
        <w:tc>
          <w:tcPr>
            <w:tcW w:w="708" w:type="dxa"/>
            <w:tcBorders>
              <w:top w:val="nil"/>
              <w:left w:val="nil"/>
              <w:bottom w:val="single" w:sz="4" w:space="0" w:color="auto"/>
              <w:right w:val="single" w:sz="4" w:space="0" w:color="auto"/>
            </w:tcBorders>
            <w:shd w:val="clear" w:color="auto" w:fill="auto"/>
            <w:noWrap/>
            <w:hideMark/>
          </w:tcPr>
          <w:p w14:paraId="750BCA1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e432</w:t>
            </w:r>
          </w:p>
        </w:tc>
        <w:tc>
          <w:tcPr>
            <w:tcW w:w="3261" w:type="dxa"/>
            <w:tcBorders>
              <w:top w:val="nil"/>
              <w:left w:val="nil"/>
              <w:bottom w:val="single" w:sz="4" w:space="0" w:color="auto"/>
              <w:right w:val="single" w:sz="4" w:space="0" w:color="auto"/>
            </w:tcBorders>
            <w:shd w:val="clear" w:color="auto" w:fill="auto"/>
            <w:noWrap/>
            <w:hideMark/>
          </w:tcPr>
          <w:p w14:paraId="60542C31" w14:textId="61F96E3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Barat</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Daya</w:t>
            </w:r>
          </w:p>
        </w:tc>
      </w:tr>
      <w:tr w:rsidR="00F52BDC" w:rsidRPr="001C21D8" w14:paraId="269A7E9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F0293D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153</w:t>
            </w:r>
          </w:p>
        </w:tc>
        <w:tc>
          <w:tcPr>
            <w:tcW w:w="708" w:type="dxa"/>
            <w:tcBorders>
              <w:top w:val="nil"/>
              <w:left w:val="nil"/>
              <w:bottom w:val="single" w:sz="4" w:space="0" w:color="auto"/>
              <w:right w:val="single" w:sz="4" w:space="0" w:color="auto"/>
            </w:tcBorders>
            <w:shd w:val="clear" w:color="auto" w:fill="auto"/>
            <w:noWrap/>
            <w:hideMark/>
          </w:tcPr>
          <w:p w14:paraId="70EE22C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e433</w:t>
            </w:r>
          </w:p>
        </w:tc>
        <w:tc>
          <w:tcPr>
            <w:tcW w:w="3261" w:type="dxa"/>
            <w:tcBorders>
              <w:top w:val="nil"/>
              <w:left w:val="nil"/>
              <w:bottom w:val="single" w:sz="4" w:space="0" w:color="auto"/>
              <w:right w:val="single" w:sz="4" w:space="0" w:color="auto"/>
            </w:tcBorders>
            <w:shd w:val="clear" w:color="auto" w:fill="auto"/>
            <w:noWrap/>
            <w:hideMark/>
          </w:tcPr>
          <w:p w14:paraId="7AB9024F" w14:textId="27C4349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Jaya</w:t>
            </w:r>
          </w:p>
        </w:tc>
      </w:tr>
      <w:tr w:rsidR="00F52BDC" w:rsidRPr="001C21D8" w14:paraId="3F30967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FF85F3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154</w:t>
            </w:r>
          </w:p>
        </w:tc>
        <w:tc>
          <w:tcPr>
            <w:tcW w:w="708" w:type="dxa"/>
            <w:tcBorders>
              <w:top w:val="nil"/>
              <w:left w:val="nil"/>
              <w:bottom w:val="single" w:sz="4" w:space="0" w:color="auto"/>
              <w:right w:val="single" w:sz="4" w:space="0" w:color="auto"/>
            </w:tcBorders>
            <w:shd w:val="clear" w:color="auto" w:fill="auto"/>
            <w:noWrap/>
            <w:hideMark/>
          </w:tcPr>
          <w:p w14:paraId="4669CFC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e434</w:t>
            </w:r>
          </w:p>
        </w:tc>
        <w:tc>
          <w:tcPr>
            <w:tcW w:w="3261" w:type="dxa"/>
            <w:tcBorders>
              <w:top w:val="nil"/>
              <w:left w:val="nil"/>
              <w:bottom w:val="single" w:sz="4" w:space="0" w:color="auto"/>
              <w:right w:val="single" w:sz="4" w:space="0" w:color="auto"/>
            </w:tcBorders>
            <w:shd w:val="clear" w:color="auto" w:fill="auto"/>
            <w:noWrap/>
            <w:hideMark/>
          </w:tcPr>
          <w:p w14:paraId="64558087" w14:textId="6C021A9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Nagan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Raya</w:t>
            </w:r>
          </w:p>
        </w:tc>
      </w:tr>
      <w:tr w:rsidR="00F52BDC" w:rsidRPr="001C21D8" w14:paraId="0B5673F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08D10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155</w:t>
            </w:r>
          </w:p>
        </w:tc>
        <w:tc>
          <w:tcPr>
            <w:tcW w:w="708" w:type="dxa"/>
            <w:tcBorders>
              <w:top w:val="nil"/>
              <w:left w:val="nil"/>
              <w:bottom w:val="single" w:sz="4" w:space="0" w:color="auto"/>
              <w:right w:val="single" w:sz="4" w:space="0" w:color="auto"/>
            </w:tcBorders>
            <w:shd w:val="clear" w:color="auto" w:fill="auto"/>
            <w:noWrap/>
            <w:hideMark/>
          </w:tcPr>
          <w:p w14:paraId="5B48FC0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e435</w:t>
            </w:r>
          </w:p>
        </w:tc>
        <w:tc>
          <w:tcPr>
            <w:tcW w:w="3261" w:type="dxa"/>
            <w:tcBorders>
              <w:top w:val="nil"/>
              <w:left w:val="nil"/>
              <w:bottom w:val="single" w:sz="4" w:space="0" w:color="auto"/>
              <w:right w:val="single" w:sz="4" w:space="0" w:color="auto"/>
            </w:tcBorders>
            <w:shd w:val="clear" w:color="auto" w:fill="auto"/>
            <w:noWrap/>
            <w:hideMark/>
          </w:tcPr>
          <w:p w14:paraId="19F94846" w14:textId="3906ED5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Simeulue</w:t>
            </w:r>
          </w:p>
        </w:tc>
      </w:tr>
      <w:tr w:rsidR="00F52BDC" w:rsidRPr="001C21D8" w14:paraId="4967F05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EAB3F4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156</w:t>
            </w:r>
          </w:p>
        </w:tc>
        <w:tc>
          <w:tcPr>
            <w:tcW w:w="708" w:type="dxa"/>
            <w:tcBorders>
              <w:top w:val="nil"/>
              <w:left w:val="nil"/>
              <w:bottom w:val="single" w:sz="4" w:space="0" w:color="auto"/>
              <w:right w:val="single" w:sz="4" w:space="0" w:color="auto"/>
            </w:tcBorders>
            <w:shd w:val="clear" w:color="auto" w:fill="auto"/>
            <w:noWrap/>
            <w:hideMark/>
          </w:tcPr>
          <w:p w14:paraId="5AA6F58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e436</w:t>
            </w:r>
          </w:p>
        </w:tc>
        <w:tc>
          <w:tcPr>
            <w:tcW w:w="3261" w:type="dxa"/>
            <w:tcBorders>
              <w:top w:val="nil"/>
              <w:left w:val="nil"/>
              <w:bottom w:val="single" w:sz="4" w:space="0" w:color="auto"/>
              <w:right w:val="single" w:sz="4" w:space="0" w:color="auto"/>
            </w:tcBorders>
            <w:shd w:val="clear" w:color="auto" w:fill="auto"/>
            <w:noWrap/>
            <w:hideMark/>
          </w:tcPr>
          <w:p w14:paraId="52275154" w14:textId="2D42A2E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Bener</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Meriah</w:t>
            </w:r>
          </w:p>
        </w:tc>
      </w:tr>
      <w:tr w:rsidR="00F52BDC" w:rsidRPr="001C21D8" w14:paraId="46047B5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37AFD0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157</w:t>
            </w:r>
          </w:p>
        </w:tc>
        <w:tc>
          <w:tcPr>
            <w:tcW w:w="708" w:type="dxa"/>
            <w:tcBorders>
              <w:top w:val="nil"/>
              <w:left w:val="nil"/>
              <w:bottom w:val="single" w:sz="4" w:space="0" w:color="auto"/>
              <w:right w:val="single" w:sz="4" w:space="0" w:color="auto"/>
            </w:tcBorders>
            <w:shd w:val="clear" w:color="auto" w:fill="auto"/>
            <w:noWrap/>
            <w:hideMark/>
          </w:tcPr>
          <w:p w14:paraId="10492EA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e437</w:t>
            </w:r>
          </w:p>
        </w:tc>
        <w:tc>
          <w:tcPr>
            <w:tcW w:w="3261" w:type="dxa"/>
            <w:tcBorders>
              <w:top w:val="nil"/>
              <w:left w:val="nil"/>
              <w:bottom w:val="single" w:sz="4" w:space="0" w:color="auto"/>
              <w:right w:val="single" w:sz="4" w:space="0" w:color="auto"/>
            </w:tcBorders>
            <w:shd w:val="clear" w:color="auto" w:fill="auto"/>
            <w:noWrap/>
            <w:hideMark/>
          </w:tcPr>
          <w:p w14:paraId="628FE9AD" w14:textId="58681D8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Pidie</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Jaya</w:t>
            </w:r>
          </w:p>
        </w:tc>
      </w:tr>
      <w:tr w:rsidR="00F52BDC" w:rsidRPr="001C21D8" w14:paraId="4893DD8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4FCD59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158</w:t>
            </w:r>
          </w:p>
        </w:tc>
        <w:tc>
          <w:tcPr>
            <w:tcW w:w="708" w:type="dxa"/>
            <w:tcBorders>
              <w:top w:val="nil"/>
              <w:left w:val="nil"/>
              <w:bottom w:val="single" w:sz="4" w:space="0" w:color="auto"/>
              <w:right w:val="single" w:sz="4" w:space="0" w:color="auto"/>
            </w:tcBorders>
            <w:shd w:val="clear" w:color="auto" w:fill="auto"/>
            <w:noWrap/>
            <w:hideMark/>
          </w:tcPr>
          <w:p w14:paraId="629A7D3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e438</w:t>
            </w:r>
          </w:p>
        </w:tc>
        <w:tc>
          <w:tcPr>
            <w:tcW w:w="3261" w:type="dxa"/>
            <w:tcBorders>
              <w:top w:val="nil"/>
              <w:left w:val="nil"/>
              <w:bottom w:val="single" w:sz="4" w:space="0" w:color="auto"/>
              <w:right w:val="single" w:sz="4" w:space="0" w:color="auto"/>
            </w:tcBorders>
            <w:shd w:val="clear" w:color="auto" w:fill="auto"/>
            <w:noWrap/>
            <w:hideMark/>
          </w:tcPr>
          <w:p w14:paraId="5BC2506A" w14:textId="7071763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Subulussalam</w:t>
            </w:r>
          </w:p>
        </w:tc>
      </w:tr>
      <w:tr w:rsidR="00F52BDC" w:rsidRPr="001C21D8" w14:paraId="55BC599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BA5866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159</w:t>
            </w:r>
          </w:p>
        </w:tc>
        <w:tc>
          <w:tcPr>
            <w:tcW w:w="708" w:type="dxa"/>
            <w:tcBorders>
              <w:top w:val="nil"/>
              <w:left w:val="nil"/>
              <w:bottom w:val="single" w:sz="4" w:space="0" w:color="auto"/>
              <w:right w:val="single" w:sz="4" w:space="0" w:color="auto"/>
            </w:tcBorders>
            <w:shd w:val="clear" w:color="auto" w:fill="auto"/>
            <w:noWrap/>
            <w:hideMark/>
          </w:tcPr>
          <w:p w14:paraId="48216CB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e439</w:t>
            </w:r>
          </w:p>
        </w:tc>
        <w:tc>
          <w:tcPr>
            <w:tcW w:w="3261" w:type="dxa"/>
            <w:tcBorders>
              <w:top w:val="nil"/>
              <w:left w:val="nil"/>
              <w:bottom w:val="single" w:sz="4" w:space="0" w:color="auto"/>
              <w:right w:val="single" w:sz="4" w:space="0" w:color="auto"/>
            </w:tcBorders>
            <w:shd w:val="clear" w:color="auto" w:fill="auto"/>
            <w:noWrap/>
            <w:hideMark/>
          </w:tcPr>
          <w:p w14:paraId="45547FEC" w14:textId="0301166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Banda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Aceh</w:t>
            </w:r>
          </w:p>
        </w:tc>
      </w:tr>
      <w:tr w:rsidR="00F52BDC" w:rsidRPr="001C21D8" w14:paraId="754075E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5C62CC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160</w:t>
            </w:r>
          </w:p>
        </w:tc>
        <w:tc>
          <w:tcPr>
            <w:tcW w:w="708" w:type="dxa"/>
            <w:tcBorders>
              <w:top w:val="nil"/>
              <w:left w:val="nil"/>
              <w:bottom w:val="single" w:sz="4" w:space="0" w:color="auto"/>
              <w:right w:val="single" w:sz="4" w:space="0" w:color="auto"/>
            </w:tcBorders>
            <w:shd w:val="clear" w:color="auto" w:fill="auto"/>
            <w:noWrap/>
            <w:hideMark/>
          </w:tcPr>
          <w:p w14:paraId="0EAFD0B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e440</w:t>
            </w:r>
          </w:p>
        </w:tc>
        <w:tc>
          <w:tcPr>
            <w:tcW w:w="3261" w:type="dxa"/>
            <w:tcBorders>
              <w:top w:val="nil"/>
              <w:left w:val="nil"/>
              <w:bottom w:val="single" w:sz="4" w:space="0" w:color="auto"/>
              <w:right w:val="single" w:sz="4" w:space="0" w:color="auto"/>
            </w:tcBorders>
            <w:shd w:val="clear" w:color="auto" w:fill="auto"/>
            <w:noWrap/>
            <w:hideMark/>
          </w:tcPr>
          <w:p w14:paraId="09E6C5D7" w14:textId="17A7638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Sabang</w:t>
            </w:r>
          </w:p>
        </w:tc>
      </w:tr>
      <w:tr w:rsidR="00F52BDC" w:rsidRPr="001C21D8" w14:paraId="4195816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4F85D5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161</w:t>
            </w:r>
          </w:p>
        </w:tc>
        <w:tc>
          <w:tcPr>
            <w:tcW w:w="708" w:type="dxa"/>
            <w:tcBorders>
              <w:top w:val="nil"/>
              <w:left w:val="nil"/>
              <w:bottom w:val="single" w:sz="4" w:space="0" w:color="auto"/>
              <w:right w:val="single" w:sz="4" w:space="0" w:color="auto"/>
            </w:tcBorders>
            <w:shd w:val="clear" w:color="auto" w:fill="auto"/>
            <w:noWrap/>
            <w:hideMark/>
          </w:tcPr>
          <w:p w14:paraId="07208EA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e441</w:t>
            </w:r>
          </w:p>
        </w:tc>
        <w:tc>
          <w:tcPr>
            <w:tcW w:w="3261" w:type="dxa"/>
            <w:tcBorders>
              <w:top w:val="nil"/>
              <w:left w:val="nil"/>
              <w:bottom w:val="single" w:sz="4" w:space="0" w:color="auto"/>
              <w:right w:val="single" w:sz="4" w:space="0" w:color="auto"/>
            </w:tcBorders>
            <w:shd w:val="clear" w:color="auto" w:fill="auto"/>
            <w:noWrap/>
            <w:hideMark/>
          </w:tcPr>
          <w:p w14:paraId="070E1057" w14:textId="0BA20BA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Lhokseumawe</w:t>
            </w:r>
          </w:p>
        </w:tc>
      </w:tr>
      <w:tr w:rsidR="00F52BDC" w:rsidRPr="001C21D8" w14:paraId="724CB24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F91C47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162</w:t>
            </w:r>
          </w:p>
        </w:tc>
        <w:tc>
          <w:tcPr>
            <w:tcW w:w="708" w:type="dxa"/>
            <w:tcBorders>
              <w:top w:val="nil"/>
              <w:left w:val="nil"/>
              <w:bottom w:val="single" w:sz="4" w:space="0" w:color="auto"/>
              <w:right w:val="single" w:sz="4" w:space="0" w:color="auto"/>
            </w:tcBorders>
            <w:shd w:val="clear" w:color="auto" w:fill="auto"/>
            <w:noWrap/>
            <w:hideMark/>
          </w:tcPr>
          <w:p w14:paraId="362B4C6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e442</w:t>
            </w:r>
          </w:p>
        </w:tc>
        <w:tc>
          <w:tcPr>
            <w:tcW w:w="3261" w:type="dxa"/>
            <w:tcBorders>
              <w:top w:val="nil"/>
              <w:left w:val="nil"/>
              <w:bottom w:val="single" w:sz="4" w:space="0" w:color="auto"/>
              <w:right w:val="single" w:sz="4" w:space="0" w:color="auto"/>
            </w:tcBorders>
            <w:shd w:val="clear" w:color="auto" w:fill="auto"/>
            <w:noWrap/>
            <w:hideMark/>
          </w:tcPr>
          <w:p w14:paraId="361F8561" w14:textId="62A60F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Langsa</w:t>
            </w:r>
          </w:p>
        </w:tc>
      </w:tr>
      <w:tr w:rsidR="00F52BDC" w:rsidRPr="001C21D8" w14:paraId="776001F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60380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163</w:t>
            </w:r>
          </w:p>
        </w:tc>
        <w:tc>
          <w:tcPr>
            <w:tcW w:w="708" w:type="dxa"/>
            <w:tcBorders>
              <w:top w:val="nil"/>
              <w:left w:val="nil"/>
              <w:bottom w:val="single" w:sz="4" w:space="0" w:color="auto"/>
              <w:right w:val="single" w:sz="4" w:space="0" w:color="auto"/>
            </w:tcBorders>
            <w:shd w:val="clear" w:color="auto" w:fill="auto"/>
            <w:noWrap/>
            <w:hideMark/>
          </w:tcPr>
          <w:p w14:paraId="1D52C75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e778</w:t>
            </w:r>
          </w:p>
        </w:tc>
        <w:tc>
          <w:tcPr>
            <w:tcW w:w="3261" w:type="dxa"/>
            <w:tcBorders>
              <w:top w:val="nil"/>
              <w:left w:val="nil"/>
              <w:bottom w:val="single" w:sz="4" w:space="0" w:color="auto"/>
              <w:right w:val="single" w:sz="4" w:space="0" w:color="auto"/>
            </w:tcBorders>
            <w:shd w:val="clear" w:color="auto" w:fill="auto"/>
            <w:noWrap/>
            <w:hideMark/>
          </w:tcPr>
          <w:p w14:paraId="0BB69ADF" w14:textId="17A07D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Bireuen</w:t>
            </w:r>
          </w:p>
        </w:tc>
      </w:tr>
      <w:tr w:rsidR="00F52BDC" w:rsidRPr="001C21D8" w14:paraId="3CA0DA2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937B62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164</w:t>
            </w:r>
          </w:p>
        </w:tc>
        <w:tc>
          <w:tcPr>
            <w:tcW w:w="708" w:type="dxa"/>
            <w:tcBorders>
              <w:top w:val="nil"/>
              <w:left w:val="nil"/>
              <w:bottom w:val="single" w:sz="4" w:space="0" w:color="auto"/>
              <w:right w:val="single" w:sz="4" w:space="0" w:color="auto"/>
            </w:tcBorders>
            <w:shd w:val="clear" w:color="auto" w:fill="auto"/>
            <w:noWrap/>
            <w:hideMark/>
          </w:tcPr>
          <w:p w14:paraId="2954893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e443</w:t>
            </w:r>
          </w:p>
        </w:tc>
        <w:tc>
          <w:tcPr>
            <w:tcW w:w="3261" w:type="dxa"/>
            <w:tcBorders>
              <w:top w:val="nil"/>
              <w:left w:val="nil"/>
              <w:bottom w:val="single" w:sz="4" w:space="0" w:color="auto"/>
              <w:right w:val="single" w:sz="4" w:space="0" w:color="auto"/>
            </w:tcBorders>
            <w:shd w:val="clear" w:color="auto" w:fill="auto"/>
            <w:noWrap/>
            <w:hideMark/>
          </w:tcPr>
          <w:p w14:paraId="2B216EB5" w14:textId="4B79A7D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Deli</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Serdang</w:t>
            </w:r>
          </w:p>
        </w:tc>
      </w:tr>
      <w:tr w:rsidR="00F52BDC" w:rsidRPr="001C21D8" w14:paraId="776D8D4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DE50E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165</w:t>
            </w:r>
          </w:p>
        </w:tc>
        <w:tc>
          <w:tcPr>
            <w:tcW w:w="708" w:type="dxa"/>
            <w:tcBorders>
              <w:top w:val="nil"/>
              <w:left w:val="nil"/>
              <w:bottom w:val="single" w:sz="4" w:space="0" w:color="auto"/>
              <w:right w:val="single" w:sz="4" w:space="0" w:color="auto"/>
            </w:tcBorders>
            <w:shd w:val="clear" w:color="auto" w:fill="auto"/>
            <w:noWrap/>
            <w:hideMark/>
          </w:tcPr>
          <w:p w14:paraId="48D1967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e444</w:t>
            </w:r>
          </w:p>
        </w:tc>
        <w:tc>
          <w:tcPr>
            <w:tcW w:w="3261" w:type="dxa"/>
            <w:tcBorders>
              <w:top w:val="nil"/>
              <w:left w:val="nil"/>
              <w:bottom w:val="single" w:sz="4" w:space="0" w:color="auto"/>
              <w:right w:val="single" w:sz="4" w:space="0" w:color="auto"/>
            </w:tcBorders>
            <w:shd w:val="clear" w:color="auto" w:fill="auto"/>
            <w:noWrap/>
            <w:hideMark/>
          </w:tcPr>
          <w:p w14:paraId="2B870F95" w14:textId="3F84248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Langkat</w:t>
            </w:r>
          </w:p>
        </w:tc>
      </w:tr>
      <w:tr w:rsidR="00F52BDC" w:rsidRPr="001C21D8" w14:paraId="36A1A90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0D11DC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166</w:t>
            </w:r>
          </w:p>
        </w:tc>
        <w:tc>
          <w:tcPr>
            <w:tcW w:w="708" w:type="dxa"/>
            <w:tcBorders>
              <w:top w:val="nil"/>
              <w:left w:val="nil"/>
              <w:bottom w:val="single" w:sz="4" w:space="0" w:color="auto"/>
              <w:right w:val="single" w:sz="4" w:space="0" w:color="auto"/>
            </w:tcBorders>
            <w:shd w:val="clear" w:color="auto" w:fill="auto"/>
            <w:noWrap/>
            <w:hideMark/>
          </w:tcPr>
          <w:p w14:paraId="31703E6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e445</w:t>
            </w:r>
          </w:p>
        </w:tc>
        <w:tc>
          <w:tcPr>
            <w:tcW w:w="3261" w:type="dxa"/>
            <w:tcBorders>
              <w:top w:val="nil"/>
              <w:left w:val="nil"/>
              <w:bottom w:val="single" w:sz="4" w:space="0" w:color="auto"/>
              <w:right w:val="single" w:sz="4" w:space="0" w:color="auto"/>
            </w:tcBorders>
            <w:shd w:val="clear" w:color="auto" w:fill="auto"/>
            <w:noWrap/>
            <w:hideMark/>
          </w:tcPr>
          <w:p w14:paraId="3A179AFD" w14:textId="1529567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Karo</w:t>
            </w:r>
          </w:p>
        </w:tc>
      </w:tr>
      <w:tr w:rsidR="00F52BDC" w:rsidRPr="001C21D8" w14:paraId="7BADCB9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DDAE6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167</w:t>
            </w:r>
          </w:p>
        </w:tc>
        <w:tc>
          <w:tcPr>
            <w:tcW w:w="708" w:type="dxa"/>
            <w:tcBorders>
              <w:top w:val="nil"/>
              <w:left w:val="nil"/>
              <w:bottom w:val="single" w:sz="4" w:space="0" w:color="auto"/>
              <w:right w:val="single" w:sz="4" w:space="0" w:color="auto"/>
            </w:tcBorders>
            <w:shd w:val="clear" w:color="auto" w:fill="auto"/>
            <w:noWrap/>
            <w:hideMark/>
          </w:tcPr>
          <w:p w14:paraId="3D78AF3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e446</w:t>
            </w:r>
          </w:p>
        </w:tc>
        <w:tc>
          <w:tcPr>
            <w:tcW w:w="3261" w:type="dxa"/>
            <w:tcBorders>
              <w:top w:val="nil"/>
              <w:left w:val="nil"/>
              <w:bottom w:val="single" w:sz="4" w:space="0" w:color="auto"/>
              <w:right w:val="single" w:sz="4" w:space="0" w:color="auto"/>
            </w:tcBorders>
            <w:shd w:val="clear" w:color="auto" w:fill="auto"/>
            <w:noWrap/>
            <w:hideMark/>
          </w:tcPr>
          <w:p w14:paraId="59E685F4" w14:textId="6DE7389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Simalungun</w:t>
            </w:r>
          </w:p>
        </w:tc>
      </w:tr>
      <w:tr w:rsidR="00F52BDC" w:rsidRPr="001C21D8" w14:paraId="33D4255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68338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168</w:t>
            </w:r>
          </w:p>
        </w:tc>
        <w:tc>
          <w:tcPr>
            <w:tcW w:w="708" w:type="dxa"/>
            <w:tcBorders>
              <w:top w:val="nil"/>
              <w:left w:val="nil"/>
              <w:bottom w:val="single" w:sz="4" w:space="0" w:color="auto"/>
              <w:right w:val="single" w:sz="4" w:space="0" w:color="auto"/>
            </w:tcBorders>
            <w:shd w:val="clear" w:color="auto" w:fill="auto"/>
            <w:noWrap/>
            <w:hideMark/>
          </w:tcPr>
          <w:p w14:paraId="198E7E0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e447</w:t>
            </w:r>
          </w:p>
        </w:tc>
        <w:tc>
          <w:tcPr>
            <w:tcW w:w="3261" w:type="dxa"/>
            <w:tcBorders>
              <w:top w:val="nil"/>
              <w:left w:val="nil"/>
              <w:bottom w:val="single" w:sz="4" w:space="0" w:color="auto"/>
              <w:right w:val="single" w:sz="4" w:space="0" w:color="auto"/>
            </w:tcBorders>
            <w:shd w:val="clear" w:color="auto" w:fill="auto"/>
            <w:noWrap/>
            <w:hideMark/>
          </w:tcPr>
          <w:p w14:paraId="0A853879" w14:textId="0FEAED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Labuhan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Batu</w:t>
            </w:r>
          </w:p>
        </w:tc>
      </w:tr>
      <w:tr w:rsidR="00F52BDC" w:rsidRPr="001C21D8" w14:paraId="505D135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CA95AF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169</w:t>
            </w:r>
          </w:p>
        </w:tc>
        <w:tc>
          <w:tcPr>
            <w:tcW w:w="708" w:type="dxa"/>
            <w:tcBorders>
              <w:top w:val="nil"/>
              <w:left w:val="nil"/>
              <w:bottom w:val="single" w:sz="4" w:space="0" w:color="auto"/>
              <w:right w:val="single" w:sz="4" w:space="0" w:color="auto"/>
            </w:tcBorders>
            <w:shd w:val="clear" w:color="auto" w:fill="auto"/>
            <w:noWrap/>
            <w:hideMark/>
          </w:tcPr>
          <w:p w14:paraId="38137FD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e448</w:t>
            </w:r>
          </w:p>
        </w:tc>
        <w:tc>
          <w:tcPr>
            <w:tcW w:w="3261" w:type="dxa"/>
            <w:tcBorders>
              <w:top w:val="nil"/>
              <w:left w:val="nil"/>
              <w:bottom w:val="single" w:sz="4" w:space="0" w:color="auto"/>
              <w:right w:val="single" w:sz="4" w:space="0" w:color="auto"/>
            </w:tcBorders>
            <w:shd w:val="clear" w:color="auto" w:fill="auto"/>
            <w:noWrap/>
            <w:hideMark/>
          </w:tcPr>
          <w:p w14:paraId="5F1C00F1" w14:textId="0CD9EBF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Asahan</w:t>
            </w:r>
          </w:p>
        </w:tc>
      </w:tr>
      <w:tr w:rsidR="00F52BDC" w:rsidRPr="001C21D8" w14:paraId="4A9D4FF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DBBB8C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170</w:t>
            </w:r>
          </w:p>
        </w:tc>
        <w:tc>
          <w:tcPr>
            <w:tcW w:w="708" w:type="dxa"/>
            <w:tcBorders>
              <w:top w:val="nil"/>
              <w:left w:val="nil"/>
              <w:bottom w:val="single" w:sz="4" w:space="0" w:color="auto"/>
              <w:right w:val="single" w:sz="4" w:space="0" w:color="auto"/>
            </w:tcBorders>
            <w:shd w:val="clear" w:color="auto" w:fill="auto"/>
            <w:noWrap/>
            <w:hideMark/>
          </w:tcPr>
          <w:p w14:paraId="45ABE79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e449</w:t>
            </w:r>
          </w:p>
        </w:tc>
        <w:tc>
          <w:tcPr>
            <w:tcW w:w="3261" w:type="dxa"/>
            <w:tcBorders>
              <w:top w:val="nil"/>
              <w:left w:val="nil"/>
              <w:bottom w:val="single" w:sz="4" w:space="0" w:color="auto"/>
              <w:right w:val="single" w:sz="4" w:space="0" w:color="auto"/>
            </w:tcBorders>
            <w:shd w:val="clear" w:color="auto" w:fill="auto"/>
            <w:noWrap/>
            <w:hideMark/>
          </w:tcPr>
          <w:p w14:paraId="6EE10C2F" w14:textId="1F3D79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Dairi</w:t>
            </w:r>
          </w:p>
        </w:tc>
      </w:tr>
      <w:tr w:rsidR="00F52BDC" w:rsidRPr="001C21D8" w14:paraId="065D8CE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011E8B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171</w:t>
            </w:r>
          </w:p>
        </w:tc>
        <w:tc>
          <w:tcPr>
            <w:tcW w:w="708" w:type="dxa"/>
            <w:tcBorders>
              <w:top w:val="nil"/>
              <w:left w:val="nil"/>
              <w:bottom w:val="single" w:sz="4" w:space="0" w:color="auto"/>
              <w:right w:val="single" w:sz="4" w:space="0" w:color="auto"/>
            </w:tcBorders>
            <w:shd w:val="clear" w:color="auto" w:fill="auto"/>
            <w:noWrap/>
            <w:hideMark/>
          </w:tcPr>
          <w:p w14:paraId="1A186AA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e450</w:t>
            </w:r>
          </w:p>
        </w:tc>
        <w:tc>
          <w:tcPr>
            <w:tcW w:w="3261" w:type="dxa"/>
            <w:tcBorders>
              <w:top w:val="nil"/>
              <w:left w:val="nil"/>
              <w:bottom w:val="single" w:sz="4" w:space="0" w:color="auto"/>
              <w:right w:val="single" w:sz="4" w:space="0" w:color="auto"/>
            </w:tcBorders>
            <w:shd w:val="clear" w:color="auto" w:fill="auto"/>
            <w:noWrap/>
            <w:hideMark/>
          </w:tcPr>
          <w:p w14:paraId="35BF48ED" w14:textId="52472F3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Tapanuli</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20074F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F36DD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172</w:t>
            </w:r>
          </w:p>
        </w:tc>
        <w:tc>
          <w:tcPr>
            <w:tcW w:w="708" w:type="dxa"/>
            <w:tcBorders>
              <w:top w:val="nil"/>
              <w:left w:val="nil"/>
              <w:bottom w:val="single" w:sz="4" w:space="0" w:color="auto"/>
              <w:right w:val="single" w:sz="4" w:space="0" w:color="auto"/>
            </w:tcBorders>
            <w:shd w:val="clear" w:color="auto" w:fill="auto"/>
            <w:noWrap/>
            <w:hideMark/>
          </w:tcPr>
          <w:p w14:paraId="0EC95E2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e451</w:t>
            </w:r>
          </w:p>
        </w:tc>
        <w:tc>
          <w:tcPr>
            <w:tcW w:w="3261" w:type="dxa"/>
            <w:tcBorders>
              <w:top w:val="nil"/>
              <w:left w:val="nil"/>
              <w:bottom w:val="single" w:sz="4" w:space="0" w:color="auto"/>
              <w:right w:val="single" w:sz="4" w:space="0" w:color="auto"/>
            </w:tcBorders>
            <w:shd w:val="clear" w:color="auto" w:fill="auto"/>
            <w:noWrap/>
            <w:hideMark/>
          </w:tcPr>
          <w:p w14:paraId="5E2D7C25" w14:textId="29C3A96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Tapanuli</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520DFB8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693827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173</w:t>
            </w:r>
          </w:p>
        </w:tc>
        <w:tc>
          <w:tcPr>
            <w:tcW w:w="708" w:type="dxa"/>
            <w:tcBorders>
              <w:top w:val="nil"/>
              <w:left w:val="nil"/>
              <w:bottom w:val="single" w:sz="4" w:space="0" w:color="auto"/>
              <w:right w:val="single" w:sz="4" w:space="0" w:color="auto"/>
            </w:tcBorders>
            <w:shd w:val="clear" w:color="auto" w:fill="auto"/>
            <w:noWrap/>
            <w:hideMark/>
          </w:tcPr>
          <w:p w14:paraId="5401EB0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e452</w:t>
            </w:r>
          </w:p>
        </w:tc>
        <w:tc>
          <w:tcPr>
            <w:tcW w:w="3261" w:type="dxa"/>
            <w:tcBorders>
              <w:top w:val="nil"/>
              <w:left w:val="nil"/>
              <w:bottom w:val="single" w:sz="4" w:space="0" w:color="auto"/>
              <w:right w:val="single" w:sz="4" w:space="0" w:color="auto"/>
            </w:tcBorders>
            <w:shd w:val="clear" w:color="auto" w:fill="auto"/>
            <w:noWrap/>
            <w:hideMark/>
          </w:tcPr>
          <w:p w14:paraId="68A30BF1" w14:textId="6184412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Tapanuli</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3BC7E8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D78831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174</w:t>
            </w:r>
          </w:p>
        </w:tc>
        <w:tc>
          <w:tcPr>
            <w:tcW w:w="708" w:type="dxa"/>
            <w:tcBorders>
              <w:top w:val="nil"/>
              <w:left w:val="nil"/>
              <w:bottom w:val="single" w:sz="4" w:space="0" w:color="auto"/>
              <w:right w:val="single" w:sz="4" w:space="0" w:color="auto"/>
            </w:tcBorders>
            <w:shd w:val="clear" w:color="auto" w:fill="auto"/>
            <w:noWrap/>
            <w:hideMark/>
          </w:tcPr>
          <w:p w14:paraId="13495F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e453</w:t>
            </w:r>
          </w:p>
        </w:tc>
        <w:tc>
          <w:tcPr>
            <w:tcW w:w="3261" w:type="dxa"/>
            <w:tcBorders>
              <w:top w:val="nil"/>
              <w:left w:val="nil"/>
              <w:bottom w:val="single" w:sz="4" w:space="0" w:color="auto"/>
              <w:right w:val="single" w:sz="4" w:space="0" w:color="auto"/>
            </w:tcBorders>
            <w:shd w:val="clear" w:color="auto" w:fill="auto"/>
            <w:noWrap/>
            <w:hideMark/>
          </w:tcPr>
          <w:p w14:paraId="00EEC9B3" w14:textId="2A8F964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Nias</w:t>
            </w:r>
          </w:p>
        </w:tc>
      </w:tr>
      <w:tr w:rsidR="00F52BDC" w:rsidRPr="001C21D8" w14:paraId="1F66D87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14F5BE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175</w:t>
            </w:r>
          </w:p>
        </w:tc>
        <w:tc>
          <w:tcPr>
            <w:tcW w:w="708" w:type="dxa"/>
            <w:tcBorders>
              <w:top w:val="nil"/>
              <w:left w:val="nil"/>
              <w:bottom w:val="single" w:sz="4" w:space="0" w:color="auto"/>
              <w:right w:val="single" w:sz="4" w:space="0" w:color="auto"/>
            </w:tcBorders>
            <w:shd w:val="clear" w:color="auto" w:fill="auto"/>
            <w:noWrap/>
            <w:hideMark/>
          </w:tcPr>
          <w:p w14:paraId="6C85CE8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e454</w:t>
            </w:r>
          </w:p>
        </w:tc>
        <w:tc>
          <w:tcPr>
            <w:tcW w:w="3261" w:type="dxa"/>
            <w:tcBorders>
              <w:top w:val="nil"/>
              <w:left w:val="nil"/>
              <w:bottom w:val="single" w:sz="4" w:space="0" w:color="auto"/>
              <w:right w:val="single" w:sz="4" w:space="0" w:color="auto"/>
            </w:tcBorders>
            <w:shd w:val="clear" w:color="auto" w:fill="auto"/>
            <w:noWrap/>
            <w:hideMark/>
          </w:tcPr>
          <w:p w14:paraId="64515641" w14:textId="60D39FF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Toba</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Samosir</w:t>
            </w:r>
          </w:p>
        </w:tc>
      </w:tr>
      <w:tr w:rsidR="00F52BDC" w:rsidRPr="001C21D8" w14:paraId="74CBE52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78A8FA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176</w:t>
            </w:r>
          </w:p>
        </w:tc>
        <w:tc>
          <w:tcPr>
            <w:tcW w:w="708" w:type="dxa"/>
            <w:tcBorders>
              <w:top w:val="nil"/>
              <w:left w:val="nil"/>
              <w:bottom w:val="single" w:sz="4" w:space="0" w:color="auto"/>
              <w:right w:val="single" w:sz="4" w:space="0" w:color="auto"/>
            </w:tcBorders>
            <w:shd w:val="clear" w:color="auto" w:fill="auto"/>
            <w:noWrap/>
            <w:hideMark/>
          </w:tcPr>
          <w:p w14:paraId="29B5549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e455</w:t>
            </w:r>
          </w:p>
        </w:tc>
        <w:tc>
          <w:tcPr>
            <w:tcW w:w="3261" w:type="dxa"/>
            <w:tcBorders>
              <w:top w:val="nil"/>
              <w:left w:val="nil"/>
              <w:bottom w:val="single" w:sz="4" w:space="0" w:color="auto"/>
              <w:right w:val="single" w:sz="4" w:space="0" w:color="auto"/>
            </w:tcBorders>
            <w:shd w:val="clear" w:color="auto" w:fill="auto"/>
            <w:noWrap/>
            <w:hideMark/>
          </w:tcPr>
          <w:p w14:paraId="2C7A8EFA" w14:textId="16D0BC4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Mandailing</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Natal</w:t>
            </w:r>
          </w:p>
        </w:tc>
      </w:tr>
      <w:tr w:rsidR="00F52BDC" w:rsidRPr="001C21D8" w14:paraId="5E359E1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2335A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177</w:t>
            </w:r>
          </w:p>
        </w:tc>
        <w:tc>
          <w:tcPr>
            <w:tcW w:w="708" w:type="dxa"/>
            <w:tcBorders>
              <w:top w:val="nil"/>
              <w:left w:val="nil"/>
              <w:bottom w:val="single" w:sz="4" w:space="0" w:color="auto"/>
              <w:right w:val="single" w:sz="4" w:space="0" w:color="auto"/>
            </w:tcBorders>
            <w:shd w:val="clear" w:color="auto" w:fill="auto"/>
            <w:noWrap/>
            <w:hideMark/>
          </w:tcPr>
          <w:p w14:paraId="5ACE26E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e457</w:t>
            </w:r>
          </w:p>
        </w:tc>
        <w:tc>
          <w:tcPr>
            <w:tcW w:w="3261" w:type="dxa"/>
            <w:tcBorders>
              <w:top w:val="nil"/>
              <w:left w:val="nil"/>
              <w:bottom w:val="single" w:sz="4" w:space="0" w:color="auto"/>
              <w:right w:val="single" w:sz="4" w:space="0" w:color="auto"/>
            </w:tcBorders>
            <w:shd w:val="clear" w:color="auto" w:fill="auto"/>
            <w:noWrap/>
            <w:hideMark/>
          </w:tcPr>
          <w:p w14:paraId="31B74097" w14:textId="7B26B3E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Humbang</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Hasundutan</w:t>
            </w:r>
          </w:p>
        </w:tc>
      </w:tr>
      <w:tr w:rsidR="00F52BDC" w:rsidRPr="001C21D8" w14:paraId="238DF91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9FE01B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178</w:t>
            </w:r>
          </w:p>
        </w:tc>
        <w:tc>
          <w:tcPr>
            <w:tcW w:w="708" w:type="dxa"/>
            <w:tcBorders>
              <w:top w:val="nil"/>
              <w:left w:val="nil"/>
              <w:bottom w:val="single" w:sz="4" w:space="0" w:color="auto"/>
              <w:right w:val="single" w:sz="4" w:space="0" w:color="auto"/>
            </w:tcBorders>
            <w:shd w:val="clear" w:color="auto" w:fill="auto"/>
            <w:noWrap/>
            <w:hideMark/>
          </w:tcPr>
          <w:p w14:paraId="30958A6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e458</w:t>
            </w:r>
          </w:p>
        </w:tc>
        <w:tc>
          <w:tcPr>
            <w:tcW w:w="3261" w:type="dxa"/>
            <w:tcBorders>
              <w:top w:val="nil"/>
              <w:left w:val="nil"/>
              <w:bottom w:val="single" w:sz="4" w:space="0" w:color="auto"/>
              <w:right w:val="single" w:sz="4" w:space="0" w:color="auto"/>
            </w:tcBorders>
            <w:shd w:val="clear" w:color="auto" w:fill="auto"/>
            <w:noWrap/>
            <w:hideMark/>
          </w:tcPr>
          <w:p w14:paraId="73EB439E" w14:textId="606AC57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Pakpak</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Bharat</w:t>
            </w:r>
          </w:p>
        </w:tc>
      </w:tr>
      <w:tr w:rsidR="00F52BDC" w:rsidRPr="001C21D8" w14:paraId="21EAC7C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898AD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179</w:t>
            </w:r>
          </w:p>
        </w:tc>
        <w:tc>
          <w:tcPr>
            <w:tcW w:w="708" w:type="dxa"/>
            <w:tcBorders>
              <w:top w:val="nil"/>
              <w:left w:val="nil"/>
              <w:bottom w:val="single" w:sz="4" w:space="0" w:color="auto"/>
              <w:right w:val="single" w:sz="4" w:space="0" w:color="auto"/>
            </w:tcBorders>
            <w:shd w:val="clear" w:color="auto" w:fill="auto"/>
            <w:noWrap/>
            <w:hideMark/>
          </w:tcPr>
          <w:p w14:paraId="3449087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e459</w:t>
            </w:r>
          </w:p>
        </w:tc>
        <w:tc>
          <w:tcPr>
            <w:tcW w:w="3261" w:type="dxa"/>
            <w:tcBorders>
              <w:top w:val="nil"/>
              <w:left w:val="nil"/>
              <w:bottom w:val="single" w:sz="4" w:space="0" w:color="auto"/>
              <w:right w:val="single" w:sz="4" w:space="0" w:color="auto"/>
            </w:tcBorders>
            <w:shd w:val="clear" w:color="auto" w:fill="auto"/>
            <w:noWrap/>
            <w:hideMark/>
          </w:tcPr>
          <w:p w14:paraId="70D7CD45" w14:textId="3119768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Samosir</w:t>
            </w:r>
          </w:p>
        </w:tc>
      </w:tr>
      <w:tr w:rsidR="00F52BDC" w:rsidRPr="001C21D8" w14:paraId="078DA9B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6FFE78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180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6261062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e460</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F35A1D1" w14:textId="431039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Serdang</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Badagai</w:t>
            </w:r>
          </w:p>
        </w:tc>
      </w:tr>
      <w:tr w:rsidR="00F52BDC" w:rsidRPr="001C21D8" w14:paraId="7A8CE282"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0B5973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181</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3176235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e461</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C36BA11" w14:textId="2AFCE5F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971C7" w:rsidRPr="001C21D8">
              <w:rPr>
                <w:rFonts w:ascii="Bookman Old Style" w:hAnsi="Bookman Old Style" w:cs="Arial"/>
                <w:sz w:val="16"/>
                <w:szCs w:val="16"/>
              </w:rPr>
              <w:t xml:space="preserve"> </w:t>
            </w:r>
            <w:r w:rsidRPr="001C21D8">
              <w:rPr>
                <w:rFonts w:ascii="Bookman Old Style" w:hAnsi="Bookman Old Style" w:cs="Arial"/>
                <w:sz w:val="16"/>
                <w:szCs w:val="16"/>
              </w:rPr>
              <w:t>Batubara</w:t>
            </w:r>
          </w:p>
        </w:tc>
      </w:tr>
      <w:tr w:rsidR="00F52BDC" w:rsidRPr="001C21D8" w14:paraId="47A95CF4"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9DA883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FA9857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e462</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4572295B" w14:textId="3772D30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Lawas</w:t>
            </w:r>
          </w:p>
        </w:tc>
      </w:tr>
      <w:tr w:rsidR="00F52BDC" w:rsidRPr="001C21D8" w14:paraId="52493F1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75FCEC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183</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418BEBA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e463</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2FDD27B6" w14:textId="3527158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Lawas</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052E276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F073F1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184</w:t>
            </w:r>
          </w:p>
        </w:tc>
        <w:tc>
          <w:tcPr>
            <w:tcW w:w="708" w:type="dxa"/>
            <w:tcBorders>
              <w:top w:val="single" w:sz="4" w:space="0" w:color="auto"/>
              <w:left w:val="nil"/>
              <w:bottom w:val="single" w:sz="4" w:space="0" w:color="auto"/>
              <w:right w:val="single" w:sz="4" w:space="0" w:color="auto"/>
            </w:tcBorders>
            <w:shd w:val="clear" w:color="auto" w:fill="auto"/>
            <w:noWrap/>
            <w:hideMark/>
          </w:tcPr>
          <w:p w14:paraId="340CED8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e464</w:t>
            </w:r>
          </w:p>
        </w:tc>
        <w:tc>
          <w:tcPr>
            <w:tcW w:w="3261" w:type="dxa"/>
            <w:tcBorders>
              <w:top w:val="single" w:sz="4" w:space="0" w:color="auto"/>
              <w:left w:val="nil"/>
              <w:bottom w:val="single" w:sz="4" w:space="0" w:color="auto"/>
              <w:right w:val="single" w:sz="4" w:space="0" w:color="auto"/>
            </w:tcBorders>
            <w:shd w:val="clear" w:color="auto" w:fill="auto"/>
            <w:noWrap/>
            <w:hideMark/>
          </w:tcPr>
          <w:p w14:paraId="6F009A58" w14:textId="324A555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Labuhanbatu</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39851CB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6AAFAA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185</w:t>
            </w:r>
          </w:p>
        </w:tc>
        <w:tc>
          <w:tcPr>
            <w:tcW w:w="708" w:type="dxa"/>
            <w:tcBorders>
              <w:top w:val="nil"/>
              <w:left w:val="nil"/>
              <w:bottom w:val="single" w:sz="4" w:space="0" w:color="auto"/>
              <w:right w:val="single" w:sz="4" w:space="0" w:color="auto"/>
            </w:tcBorders>
            <w:shd w:val="clear" w:color="auto" w:fill="auto"/>
            <w:noWrap/>
            <w:hideMark/>
          </w:tcPr>
          <w:p w14:paraId="785FB1A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e465</w:t>
            </w:r>
          </w:p>
        </w:tc>
        <w:tc>
          <w:tcPr>
            <w:tcW w:w="3261" w:type="dxa"/>
            <w:tcBorders>
              <w:top w:val="nil"/>
              <w:left w:val="nil"/>
              <w:bottom w:val="single" w:sz="4" w:space="0" w:color="auto"/>
              <w:right w:val="single" w:sz="4" w:space="0" w:color="auto"/>
            </w:tcBorders>
            <w:shd w:val="clear" w:color="auto" w:fill="auto"/>
            <w:noWrap/>
            <w:hideMark/>
          </w:tcPr>
          <w:p w14:paraId="0A2E9E8C" w14:textId="6C1D120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Labuhanbatu</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4D46BC3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2ABEA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186</w:t>
            </w:r>
          </w:p>
        </w:tc>
        <w:tc>
          <w:tcPr>
            <w:tcW w:w="708" w:type="dxa"/>
            <w:tcBorders>
              <w:top w:val="nil"/>
              <w:left w:val="nil"/>
              <w:bottom w:val="single" w:sz="4" w:space="0" w:color="auto"/>
              <w:right w:val="single" w:sz="4" w:space="0" w:color="auto"/>
            </w:tcBorders>
            <w:shd w:val="clear" w:color="auto" w:fill="auto"/>
            <w:noWrap/>
            <w:hideMark/>
          </w:tcPr>
          <w:p w14:paraId="584D562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e466</w:t>
            </w:r>
          </w:p>
        </w:tc>
        <w:tc>
          <w:tcPr>
            <w:tcW w:w="3261" w:type="dxa"/>
            <w:tcBorders>
              <w:top w:val="nil"/>
              <w:left w:val="nil"/>
              <w:bottom w:val="single" w:sz="4" w:space="0" w:color="auto"/>
              <w:right w:val="single" w:sz="4" w:space="0" w:color="auto"/>
            </w:tcBorders>
            <w:shd w:val="clear" w:color="auto" w:fill="auto"/>
            <w:noWrap/>
            <w:hideMark/>
          </w:tcPr>
          <w:p w14:paraId="29EEE7FE" w14:textId="44BEF07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Tebing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Tinggi</w:t>
            </w:r>
          </w:p>
        </w:tc>
      </w:tr>
      <w:tr w:rsidR="00F52BDC" w:rsidRPr="001C21D8" w14:paraId="086FA7D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DB0362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187</w:t>
            </w:r>
          </w:p>
        </w:tc>
        <w:tc>
          <w:tcPr>
            <w:tcW w:w="708" w:type="dxa"/>
            <w:tcBorders>
              <w:top w:val="nil"/>
              <w:left w:val="nil"/>
              <w:bottom w:val="single" w:sz="4" w:space="0" w:color="auto"/>
              <w:right w:val="single" w:sz="4" w:space="0" w:color="auto"/>
            </w:tcBorders>
            <w:shd w:val="clear" w:color="auto" w:fill="auto"/>
            <w:noWrap/>
            <w:hideMark/>
          </w:tcPr>
          <w:p w14:paraId="5C19F5F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e467</w:t>
            </w:r>
          </w:p>
        </w:tc>
        <w:tc>
          <w:tcPr>
            <w:tcW w:w="3261" w:type="dxa"/>
            <w:tcBorders>
              <w:top w:val="nil"/>
              <w:left w:val="nil"/>
              <w:bottom w:val="single" w:sz="4" w:space="0" w:color="auto"/>
              <w:right w:val="single" w:sz="4" w:space="0" w:color="auto"/>
            </w:tcBorders>
            <w:shd w:val="clear" w:color="auto" w:fill="auto"/>
            <w:noWrap/>
            <w:hideMark/>
          </w:tcPr>
          <w:p w14:paraId="6AFD09D9" w14:textId="0CC24B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Binjai</w:t>
            </w:r>
          </w:p>
        </w:tc>
      </w:tr>
      <w:tr w:rsidR="00F52BDC" w:rsidRPr="001C21D8" w14:paraId="504E8F0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E87C7F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188</w:t>
            </w:r>
          </w:p>
        </w:tc>
        <w:tc>
          <w:tcPr>
            <w:tcW w:w="708" w:type="dxa"/>
            <w:tcBorders>
              <w:top w:val="nil"/>
              <w:left w:val="nil"/>
              <w:bottom w:val="single" w:sz="4" w:space="0" w:color="auto"/>
              <w:right w:val="single" w:sz="4" w:space="0" w:color="auto"/>
            </w:tcBorders>
            <w:shd w:val="clear" w:color="auto" w:fill="auto"/>
            <w:noWrap/>
            <w:hideMark/>
          </w:tcPr>
          <w:p w14:paraId="7A1014A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e468</w:t>
            </w:r>
          </w:p>
        </w:tc>
        <w:tc>
          <w:tcPr>
            <w:tcW w:w="3261" w:type="dxa"/>
            <w:tcBorders>
              <w:top w:val="nil"/>
              <w:left w:val="nil"/>
              <w:bottom w:val="single" w:sz="4" w:space="0" w:color="auto"/>
              <w:right w:val="single" w:sz="4" w:space="0" w:color="auto"/>
            </w:tcBorders>
            <w:shd w:val="clear" w:color="auto" w:fill="auto"/>
            <w:noWrap/>
            <w:hideMark/>
          </w:tcPr>
          <w:p w14:paraId="55F5C334" w14:textId="22AC3D7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Pematang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Siantar</w:t>
            </w:r>
          </w:p>
        </w:tc>
      </w:tr>
      <w:tr w:rsidR="00F52BDC" w:rsidRPr="001C21D8" w14:paraId="4F2B7C8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0D3253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189</w:t>
            </w:r>
          </w:p>
        </w:tc>
        <w:tc>
          <w:tcPr>
            <w:tcW w:w="708" w:type="dxa"/>
            <w:tcBorders>
              <w:top w:val="nil"/>
              <w:left w:val="nil"/>
              <w:bottom w:val="single" w:sz="4" w:space="0" w:color="auto"/>
              <w:right w:val="single" w:sz="4" w:space="0" w:color="auto"/>
            </w:tcBorders>
            <w:shd w:val="clear" w:color="auto" w:fill="auto"/>
            <w:noWrap/>
            <w:hideMark/>
          </w:tcPr>
          <w:p w14:paraId="6F48797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e469</w:t>
            </w:r>
          </w:p>
        </w:tc>
        <w:tc>
          <w:tcPr>
            <w:tcW w:w="3261" w:type="dxa"/>
            <w:tcBorders>
              <w:top w:val="nil"/>
              <w:left w:val="nil"/>
              <w:bottom w:val="single" w:sz="4" w:space="0" w:color="auto"/>
              <w:right w:val="single" w:sz="4" w:space="0" w:color="auto"/>
            </w:tcBorders>
            <w:shd w:val="clear" w:color="auto" w:fill="auto"/>
            <w:noWrap/>
            <w:hideMark/>
          </w:tcPr>
          <w:p w14:paraId="4A6992A4" w14:textId="146FDE3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Tanjung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Balai</w:t>
            </w:r>
          </w:p>
        </w:tc>
      </w:tr>
      <w:tr w:rsidR="00F52BDC" w:rsidRPr="001C21D8" w14:paraId="2D760F2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548CB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190</w:t>
            </w:r>
          </w:p>
        </w:tc>
        <w:tc>
          <w:tcPr>
            <w:tcW w:w="708" w:type="dxa"/>
            <w:tcBorders>
              <w:top w:val="nil"/>
              <w:left w:val="nil"/>
              <w:bottom w:val="single" w:sz="4" w:space="0" w:color="auto"/>
              <w:right w:val="single" w:sz="4" w:space="0" w:color="auto"/>
            </w:tcBorders>
            <w:shd w:val="clear" w:color="auto" w:fill="auto"/>
            <w:noWrap/>
            <w:hideMark/>
          </w:tcPr>
          <w:p w14:paraId="10A86F7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e470</w:t>
            </w:r>
          </w:p>
        </w:tc>
        <w:tc>
          <w:tcPr>
            <w:tcW w:w="3261" w:type="dxa"/>
            <w:tcBorders>
              <w:top w:val="nil"/>
              <w:left w:val="nil"/>
              <w:bottom w:val="single" w:sz="4" w:space="0" w:color="auto"/>
              <w:right w:val="single" w:sz="4" w:space="0" w:color="auto"/>
            </w:tcBorders>
            <w:shd w:val="clear" w:color="auto" w:fill="auto"/>
            <w:noWrap/>
            <w:hideMark/>
          </w:tcPr>
          <w:p w14:paraId="28C8767B" w14:textId="37232CF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Sibolga</w:t>
            </w:r>
          </w:p>
        </w:tc>
      </w:tr>
      <w:tr w:rsidR="00F52BDC" w:rsidRPr="001C21D8" w14:paraId="570330F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52FDC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191</w:t>
            </w:r>
          </w:p>
        </w:tc>
        <w:tc>
          <w:tcPr>
            <w:tcW w:w="708" w:type="dxa"/>
            <w:tcBorders>
              <w:top w:val="nil"/>
              <w:left w:val="nil"/>
              <w:bottom w:val="single" w:sz="4" w:space="0" w:color="auto"/>
              <w:right w:val="single" w:sz="4" w:space="0" w:color="auto"/>
            </w:tcBorders>
            <w:shd w:val="clear" w:color="auto" w:fill="auto"/>
            <w:noWrap/>
            <w:hideMark/>
          </w:tcPr>
          <w:p w14:paraId="3832AC3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e471</w:t>
            </w:r>
          </w:p>
        </w:tc>
        <w:tc>
          <w:tcPr>
            <w:tcW w:w="3261" w:type="dxa"/>
            <w:tcBorders>
              <w:top w:val="nil"/>
              <w:left w:val="nil"/>
              <w:bottom w:val="single" w:sz="4" w:space="0" w:color="auto"/>
              <w:right w:val="single" w:sz="4" w:space="0" w:color="auto"/>
            </w:tcBorders>
            <w:shd w:val="clear" w:color="auto" w:fill="auto"/>
            <w:noWrap/>
            <w:hideMark/>
          </w:tcPr>
          <w:p w14:paraId="0B04ECF5" w14:textId="5B80B9F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Medan</w:t>
            </w:r>
          </w:p>
        </w:tc>
      </w:tr>
      <w:tr w:rsidR="00F52BDC" w:rsidRPr="001C21D8" w14:paraId="2337FDC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07A7C4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192</w:t>
            </w:r>
          </w:p>
        </w:tc>
        <w:tc>
          <w:tcPr>
            <w:tcW w:w="708" w:type="dxa"/>
            <w:tcBorders>
              <w:top w:val="nil"/>
              <w:left w:val="nil"/>
              <w:bottom w:val="single" w:sz="4" w:space="0" w:color="auto"/>
              <w:right w:val="single" w:sz="4" w:space="0" w:color="auto"/>
            </w:tcBorders>
            <w:shd w:val="clear" w:color="auto" w:fill="auto"/>
            <w:noWrap/>
            <w:hideMark/>
          </w:tcPr>
          <w:p w14:paraId="65FD7B2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e472</w:t>
            </w:r>
          </w:p>
        </w:tc>
        <w:tc>
          <w:tcPr>
            <w:tcW w:w="3261" w:type="dxa"/>
            <w:tcBorders>
              <w:top w:val="nil"/>
              <w:left w:val="nil"/>
              <w:bottom w:val="single" w:sz="4" w:space="0" w:color="auto"/>
              <w:right w:val="single" w:sz="4" w:space="0" w:color="auto"/>
            </w:tcBorders>
            <w:shd w:val="clear" w:color="auto" w:fill="auto"/>
            <w:noWrap/>
            <w:hideMark/>
          </w:tcPr>
          <w:p w14:paraId="4869F064" w14:textId="4C20768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Sidempuan</w:t>
            </w:r>
          </w:p>
        </w:tc>
      </w:tr>
      <w:tr w:rsidR="00F52BDC" w:rsidRPr="001C21D8" w14:paraId="680E6B7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60F7FC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193</w:t>
            </w:r>
          </w:p>
        </w:tc>
        <w:tc>
          <w:tcPr>
            <w:tcW w:w="708" w:type="dxa"/>
            <w:tcBorders>
              <w:top w:val="nil"/>
              <w:left w:val="nil"/>
              <w:bottom w:val="single" w:sz="4" w:space="0" w:color="auto"/>
              <w:right w:val="single" w:sz="4" w:space="0" w:color="auto"/>
            </w:tcBorders>
            <w:shd w:val="clear" w:color="auto" w:fill="auto"/>
            <w:noWrap/>
            <w:hideMark/>
          </w:tcPr>
          <w:p w14:paraId="0BA5CFE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e779</w:t>
            </w:r>
          </w:p>
        </w:tc>
        <w:tc>
          <w:tcPr>
            <w:tcW w:w="3261" w:type="dxa"/>
            <w:tcBorders>
              <w:top w:val="nil"/>
              <w:left w:val="nil"/>
              <w:bottom w:val="single" w:sz="4" w:space="0" w:color="auto"/>
              <w:right w:val="single" w:sz="4" w:space="0" w:color="auto"/>
            </w:tcBorders>
            <w:shd w:val="clear" w:color="auto" w:fill="auto"/>
            <w:noWrap/>
            <w:hideMark/>
          </w:tcPr>
          <w:p w14:paraId="7324DBBA" w14:textId="3C5CB8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Gunung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Sitoli</w:t>
            </w:r>
          </w:p>
        </w:tc>
      </w:tr>
      <w:tr w:rsidR="00F52BDC" w:rsidRPr="001C21D8" w14:paraId="0E15B45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3DF95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194</w:t>
            </w:r>
          </w:p>
        </w:tc>
        <w:tc>
          <w:tcPr>
            <w:tcW w:w="708" w:type="dxa"/>
            <w:tcBorders>
              <w:top w:val="nil"/>
              <w:left w:val="nil"/>
              <w:bottom w:val="single" w:sz="4" w:space="0" w:color="auto"/>
              <w:right w:val="single" w:sz="4" w:space="0" w:color="auto"/>
            </w:tcBorders>
            <w:shd w:val="clear" w:color="auto" w:fill="auto"/>
            <w:noWrap/>
            <w:hideMark/>
          </w:tcPr>
          <w:p w14:paraId="4094610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e780</w:t>
            </w:r>
          </w:p>
        </w:tc>
        <w:tc>
          <w:tcPr>
            <w:tcW w:w="3261" w:type="dxa"/>
            <w:tcBorders>
              <w:top w:val="nil"/>
              <w:left w:val="nil"/>
              <w:bottom w:val="single" w:sz="4" w:space="0" w:color="auto"/>
              <w:right w:val="single" w:sz="4" w:space="0" w:color="auto"/>
            </w:tcBorders>
            <w:shd w:val="clear" w:color="auto" w:fill="auto"/>
            <w:noWrap/>
            <w:hideMark/>
          </w:tcPr>
          <w:p w14:paraId="175AB670" w14:textId="6A2F870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Nias</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24896C8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1B341C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195</w:t>
            </w:r>
          </w:p>
        </w:tc>
        <w:tc>
          <w:tcPr>
            <w:tcW w:w="708" w:type="dxa"/>
            <w:tcBorders>
              <w:top w:val="nil"/>
              <w:left w:val="nil"/>
              <w:bottom w:val="single" w:sz="4" w:space="0" w:color="auto"/>
              <w:right w:val="single" w:sz="4" w:space="0" w:color="auto"/>
            </w:tcBorders>
            <w:shd w:val="clear" w:color="auto" w:fill="auto"/>
            <w:noWrap/>
            <w:hideMark/>
          </w:tcPr>
          <w:p w14:paraId="04EFF5B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e456</w:t>
            </w:r>
          </w:p>
        </w:tc>
        <w:tc>
          <w:tcPr>
            <w:tcW w:w="3261" w:type="dxa"/>
            <w:tcBorders>
              <w:top w:val="nil"/>
              <w:left w:val="nil"/>
              <w:bottom w:val="single" w:sz="4" w:space="0" w:color="auto"/>
              <w:right w:val="single" w:sz="4" w:space="0" w:color="auto"/>
            </w:tcBorders>
            <w:shd w:val="clear" w:color="auto" w:fill="auto"/>
            <w:noWrap/>
            <w:hideMark/>
          </w:tcPr>
          <w:p w14:paraId="04B16557" w14:textId="7DC03CE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Nias</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79BFF62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714900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196</w:t>
            </w:r>
          </w:p>
        </w:tc>
        <w:tc>
          <w:tcPr>
            <w:tcW w:w="708" w:type="dxa"/>
            <w:tcBorders>
              <w:top w:val="nil"/>
              <w:left w:val="nil"/>
              <w:bottom w:val="single" w:sz="4" w:space="0" w:color="auto"/>
              <w:right w:val="single" w:sz="4" w:space="0" w:color="auto"/>
            </w:tcBorders>
            <w:shd w:val="clear" w:color="auto" w:fill="auto"/>
            <w:noWrap/>
            <w:hideMark/>
          </w:tcPr>
          <w:p w14:paraId="7AE5CCA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e782</w:t>
            </w:r>
          </w:p>
        </w:tc>
        <w:tc>
          <w:tcPr>
            <w:tcW w:w="3261" w:type="dxa"/>
            <w:tcBorders>
              <w:top w:val="nil"/>
              <w:left w:val="nil"/>
              <w:bottom w:val="single" w:sz="4" w:space="0" w:color="auto"/>
              <w:right w:val="single" w:sz="4" w:space="0" w:color="auto"/>
            </w:tcBorders>
            <w:shd w:val="clear" w:color="auto" w:fill="auto"/>
            <w:noWrap/>
            <w:hideMark/>
          </w:tcPr>
          <w:p w14:paraId="5CE935C0" w14:textId="1AB3C60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Nias</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136890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453AD4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197</w:t>
            </w:r>
          </w:p>
        </w:tc>
        <w:tc>
          <w:tcPr>
            <w:tcW w:w="708" w:type="dxa"/>
            <w:tcBorders>
              <w:top w:val="nil"/>
              <w:left w:val="nil"/>
              <w:bottom w:val="single" w:sz="4" w:space="0" w:color="auto"/>
              <w:right w:val="single" w:sz="4" w:space="0" w:color="auto"/>
            </w:tcBorders>
            <w:shd w:val="clear" w:color="auto" w:fill="auto"/>
            <w:noWrap/>
            <w:hideMark/>
          </w:tcPr>
          <w:p w14:paraId="292B7F1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e473</w:t>
            </w:r>
          </w:p>
        </w:tc>
        <w:tc>
          <w:tcPr>
            <w:tcW w:w="3261" w:type="dxa"/>
            <w:tcBorders>
              <w:top w:val="nil"/>
              <w:left w:val="nil"/>
              <w:bottom w:val="single" w:sz="4" w:space="0" w:color="auto"/>
              <w:right w:val="single" w:sz="4" w:space="0" w:color="auto"/>
            </w:tcBorders>
            <w:shd w:val="clear" w:color="auto" w:fill="auto"/>
            <w:noWrap/>
            <w:hideMark/>
          </w:tcPr>
          <w:p w14:paraId="04B790B1" w14:textId="4B54BCB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Agam</w:t>
            </w:r>
          </w:p>
        </w:tc>
      </w:tr>
      <w:tr w:rsidR="00F52BDC" w:rsidRPr="001C21D8" w14:paraId="2164516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433AA4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198</w:t>
            </w:r>
          </w:p>
        </w:tc>
        <w:tc>
          <w:tcPr>
            <w:tcW w:w="708" w:type="dxa"/>
            <w:tcBorders>
              <w:top w:val="nil"/>
              <w:left w:val="nil"/>
              <w:bottom w:val="single" w:sz="4" w:space="0" w:color="auto"/>
              <w:right w:val="single" w:sz="4" w:space="0" w:color="auto"/>
            </w:tcBorders>
            <w:shd w:val="clear" w:color="auto" w:fill="auto"/>
            <w:noWrap/>
            <w:hideMark/>
          </w:tcPr>
          <w:p w14:paraId="7D17823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e474</w:t>
            </w:r>
          </w:p>
        </w:tc>
        <w:tc>
          <w:tcPr>
            <w:tcW w:w="3261" w:type="dxa"/>
            <w:tcBorders>
              <w:top w:val="nil"/>
              <w:left w:val="nil"/>
              <w:bottom w:val="single" w:sz="4" w:space="0" w:color="auto"/>
              <w:right w:val="single" w:sz="4" w:space="0" w:color="auto"/>
            </w:tcBorders>
            <w:shd w:val="clear" w:color="auto" w:fill="auto"/>
            <w:noWrap/>
            <w:hideMark/>
          </w:tcPr>
          <w:p w14:paraId="09EB428A" w14:textId="0CD9A89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Pasaman</w:t>
            </w:r>
          </w:p>
        </w:tc>
      </w:tr>
      <w:tr w:rsidR="00F52BDC" w:rsidRPr="001C21D8" w14:paraId="202C72E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09452E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199</w:t>
            </w:r>
          </w:p>
        </w:tc>
        <w:tc>
          <w:tcPr>
            <w:tcW w:w="708" w:type="dxa"/>
            <w:tcBorders>
              <w:top w:val="nil"/>
              <w:left w:val="nil"/>
              <w:bottom w:val="single" w:sz="4" w:space="0" w:color="auto"/>
              <w:right w:val="single" w:sz="4" w:space="0" w:color="auto"/>
            </w:tcBorders>
            <w:shd w:val="clear" w:color="auto" w:fill="auto"/>
            <w:noWrap/>
            <w:hideMark/>
          </w:tcPr>
          <w:p w14:paraId="753E653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e475</w:t>
            </w:r>
          </w:p>
        </w:tc>
        <w:tc>
          <w:tcPr>
            <w:tcW w:w="3261" w:type="dxa"/>
            <w:tcBorders>
              <w:top w:val="nil"/>
              <w:left w:val="nil"/>
              <w:bottom w:val="single" w:sz="4" w:space="0" w:color="auto"/>
              <w:right w:val="single" w:sz="4" w:space="0" w:color="auto"/>
            </w:tcBorders>
            <w:shd w:val="clear" w:color="auto" w:fill="auto"/>
            <w:noWrap/>
            <w:hideMark/>
          </w:tcPr>
          <w:p w14:paraId="75BE4A11" w14:textId="266C102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Limapuluh</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Kota</w:t>
            </w:r>
          </w:p>
        </w:tc>
      </w:tr>
      <w:tr w:rsidR="00F52BDC" w:rsidRPr="001C21D8" w14:paraId="6AA23D4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3FC93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200</w:t>
            </w:r>
          </w:p>
        </w:tc>
        <w:tc>
          <w:tcPr>
            <w:tcW w:w="708" w:type="dxa"/>
            <w:tcBorders>
              <w:top w:val="nil"/>
              <w:left w:val="nil"/>
              <w:bottom w:val="single" w:sz="4" w:space="0" w:color="auto"/>
              <w:right w:val="single" w:sz="4" w:space="0" w:color="auto"/>
            </w:tcBorders>
            <w:shd w:val="clear" w:color="auto" w:fill="auto"/>
            <w:noWrap/>
            <w:hideMark/>
          </w:tcPr>
          <w:p w14:paraId="7E17855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e476</w:t>
            </w:r>
          </w:p>
        </w:tc>
        <w:tc>
          <w:tcPr>
            <w:tcW w:w="3261" w:type="dxa"/>
            <w:tcBorders>
              <w:top w:val="nil"/>
              <w:left w:val="nil"/>
              <w:bottom w:val="single" w:sz="4" w:space="0" w:color="auto"/>
              <w:right w:val="single" w:sz="4" w:space="0" w:color="auto"/>
            </w:tcBorders>
            <w:shd w:val="clear" w:color="auto" w:fill="auto"/>
            <w:noWrap/>
            <w:hideMark/>
          </w:tcPr>
          <w:p w14:paraId="6763618D" w14:textId="171F4A2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Solok</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4D50477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D16C6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201</w:t>
            </w:r>
          </w:p>
        </w:tc>
        <w:tc>
          <w:tcPr>
            <w:tcW w:w="708" w:type="dxa"/>
            <w:tcBorders>
              <w:top w:val="nil"/>
              <w:left w:val="nil"/>
              <w:bottom w:val="single" w:sz="4" w:space="0" w:color="auto"/>
              <w:right w:val="single" w:sz="4" w:space="0" w:color="auto"/>
            </w:tcBorders>
            <w:shd w:val="clear" w:color="auto" w:fill="auto"/>
            <w:noWrap/>
            <w:hideMark/>
          </w:tcPr>
          <w:p w14:paraId="1DC755C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e477</w:t>
            </w:r>
          </w:p>
        </w:tc>
        <w:tc>
          <w:tcPr>
            <w:tcW w:w="3261" w:type="dxa"/>
            <w:tcBorders>
              <w:top w:val="nil"/>
              <w:left w:val="nil"/>
              <w:bottom w:val="single" w:sz="4" w:space="0" w:color="auto"/>
              <w:right w:val="single" w:sz="4" w:space="0" w:color="auto"/>
            </w:tcBorders>
            <w:shd w:val="clear" w:color="auto" w:fill="auto"/>
            <w:noWrap/>
            <w:hideMark/>
          </w:tcPr>
          <w:p w14:paraId="0332C22F" w14:textId="076DB75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Pariaman</w:t>
            </w:r>
          </w:p>
        </w:tc>
      </w:tr>
      <w:tr w:rsidR="00F52BDC" w:rsidRPr="001C21D8" w14:paraId="7B2B9BD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BD2512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202</w:t>
            </w:r>
          </w:p>
        </w:tc>
        <w:tc>
          <w:tcPr>
            <w:tcW w:w="708" w:type="dxa"/>
            <w:tcBorders>
              <w:top w:val="nil"/>
              <w:left w:val="nil"/>
              <w:bottom w:val="single" w:sz="4" w:space="0" w:color="auto"/>
              <w:right w:val="single" w:sz="4" w:space="0" w:color="auto"/>
            </w:tcBorders>
            <w:shd w:val="clear" w:color="auto" w:fill="auto"/>
            <w:noWrap/>
            <w:hideMark/>
          </w:tcPr>
          <w:p w14:paraId="6E8073D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e478</w:t>
            </w:r>
          </w:p>
        </w:tc>
        <w:tc>
          <w:tcPr>
            <w:tcW w:w="3261" w:type="dxa"/>
            <w:tcBorders>
              <w:top w:val="nil"/>
              <w:left w:val="nil"/>
              <w:bottom w:val="single" w:sz="4" w:space="0" w:color="auto"/>
              <w:right w:val="single" w:sz="4" w:space="0" w:color="auto"/>
            </w:tcBorders>
            <w:shd w:val="clear" w:color="auto" w:fill="auto"/>
            <w:noWrap/>
            <w:hideMark/>
          </w:tcPr>
          <w:p w14:paraId="50E84F00" w14:textId="44E1044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Pesisir</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D21E0C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305CBE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203</w:t>
            </w:r>
          </w:p>
        </w:tc>
        <w:tc>
          <w:tcPr>
            <w:tcW w:w="708" w:type="dxa"/>
            <w:tcBorders>
              <w:top w:val="nil"/>
              <w:left w:val="nil"/>
              <w:bottom w:val="single" w:sz="4" w:space="0" w:color="auto"/>
              <w:right w:val="single" w:sz="4" w:space="0" w:color="auto"/>
            </w:tcBorders>
            <w:shd w:val="clear" w:color="auto" w:fill="auto"/>
            <w:noWrap/>
            <w:hideMark/>
          </w:tcPr>
          <w:p w14:paraId="206C96F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e479</w:t>
            </w:r>
          </w:p>
        </w:tc>
        <w:tc>
          <w:tcPr>
            <w:tcW w:w="3261" w:type="dxa"/>
            <w:tcBorders>
              <w:top w:val="nil"/>
              <w:left w:val="nil"/>
              <w:bottom w:val="single" w:sz="4" w:space="0" w:color="auto"/>
              <w:right w:val="single" w:sz="4" w:space="0" w:color="auto"/>
            </w:tcBorders>
            <w:shd w:val="clear" w:color="auto" w:fill="auto"/>
            <w:noWrap/>
            <w:hideMark/>
          </w:tcPr>
          <w:p w14:paraId="00E85C19" w14:textId="6884ACA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Tanah</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Datar</w:t>
            </w:r>
          </w:p>
        </w:tc>
      </w:tr>
      <w:tr w:rsidR="00F52BDC" w:rsidRPr="001C21D8" w14:paraId="781B7AA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7BA21B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204</w:t>
            </w:r>
          </w:p>
        </w:tc>
        <w:tc>
          <w:tcPr>
            <w:tcW w:w="708" w:type="dxa"/>
            <w:tcBorders>
              <w:top w:val="nil"/>
              <w:left w:val="nil"/>
              <w:bottom w:val="single" w:sz="4" w:space="0" w:color="auto"/>
              <w:right w:val="single" w:sz="4" w:space="0" w:color="auto"/>
            </w:tcBorders>
            <w:shd w:val="clear" w:color="auto" w:fill="auto"/>
            <w:noWrap/>
            <w:hideMark/>
          </w:tcPr>
          <w:p w14:paraId="4AAD526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e480</w:t>
            </w:r>
          </w:p>
        </w:tc>
        <w:tc>
          <w:tcPr>
            <w:tcW w:w="3261" w:type="dxa"/>
            <w:tcBorders>
              <w:top w:val="nil"/>
              <w:left w:val="nil"/>
              <w:bottom w:val="single" w:sz="4" w:space="0" w:color="auto"/>
              <w:right w:val="single" w:sz="4" w:space="0" w:color="auto"/>
            </w:tcBorders>
            <w:shd w:val="clear" w:color="auto" w:fill="auto"/>
            <w:noWrap/>
            <w:hideMark/>
          </w:tcPr>
          <w:p w14:paraId="763F5E8F" w14:textId="400E83B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Sijunjung</w:t>
            </w:r>
          </w:p>
        </w:tc>
      </w:tr>
      <w:tr w:rsidR="00F52BDC" w:rsidRPr="001C21D8" w14:paraId="2BC8A42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13E19E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205</w:t>
            </w:r>
          </w:p>
        </w:tc>
        <w:tc>
          <w:tcPr>
            <w:tcW w:w="708" w:type="dxa"/>
            <w:tcBorders>
              <w:top w:val="nil"/>
              <w:left w:val="nil"/>
              <w:bottom w:val="single" w:sz="4" w:space="0" w:color="auto"/>
              <w:right w:val="single" w:sz="4" w:space="0" w:color="auto"/>
            </w:tcBorders>
            <w:shd w:val="clear" w:color="auto" w:fill="auto"/>
            <w:noWrap/>
            <w:hideMark/>
          </w:tcPr>
          <w:p w14:paraId="5673E79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e481</w:t>
            </w:r>
          </w:p>
        </w:tc>
        <w:tc>
          <w:tcPr>
            <w:tcW w:w="3261" w:type="dxa"/>
            <w:tcBorders>
              <w:top w:val="nil"/>
              <w:left w:val="nil"/>
              <w:bottom w:val="single" w:sz="4" w:space="0" w:color="auto"/>
              <w:right w:val="single" w:sz="4" w:space="0" w:color="auto"/>
            </w:tcBorders>
            <w:shd w:val="clear" w:color="auto" w:fill="auto"/>
            <w:noWrap/>
            <w:hideMark/>
          </w:tcPr>
          <w:p w14:paraId="37895D2F" w14:textId="522820F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Mentawai</w:t>
            </w:r>
          </w:p>
        </w:tc>
      </w:tr>
      <w:tr w:rsidR="00F52BDC" w:rsidRPr="001C21D8" w14:paraId="61B612C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B4F0C7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206</w:t>
            </w:r>
          </w:p>
        </w:tc>
        <w:tc>
          <w:tcPr>
            <w:tcW w:w="708" w:type="dxa"/>
            <w:tcBorders>
              <w:top w:val="nil"/>
              <w:left w:val="nil"/>
              <w:bottom w:val="single" w:sz="4" w:space="0" w:color="auto"/>
              <w:right w:val="single" w:sz="4" w:space="0" w:color="auto"/>
            </w:tcBorders>
            <w:shd w:val="clear" w:color="auto" w:fill="auto"/>
            <w:noWrap/>
            <w:hideMark/>
          </w:tcPr>
          <w:p w14:paraId="329F15D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e482</w:t>
            </w:r>
          </w:p>
        </w:tc>
        <w:tc>
          <w:tcPr>
            <w:tcW w:w="3261" w:type="dxa"/>
            <w:tcBorders>
              <w:top w:val="nil"/>
              <w:left w:val="nil"/>
              <w:bottom w:val="single" w:sz="4" w:space="0" w:color="auto"/>
              <w:right w:val="single" w:sz="4" w:space="0" w:color="auto"/>
            </w:tcBorders>
            <w:shd w:val="clear" w:color="auto" w:fill="auto"/>
            <w:noWrap/>
            <w:hideMark/>
          </w:tcPr>
          <w:p w14:paraId="1C14B6D0" w14:textId="30B95CC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Pasaman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372AE2D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0FAD4C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207</w:t>
            </w:r>
          </w:p>
        </w:tc>
        <w:tc>
          <w:tcPr>
            <w:tcW w:w="708" w:type="dxa"/>
            <w:tcBorders>
              <w:top w:val="nil"/>
              <w:left w:val="nil"/>
              <w:bottom w:val="single" w:sz="4" w:space="0" w:color="auto"/>
              <w:right w:val="single" w:sz="4" w:space="0" w:color="auto"/>
            </w:tcBorders>
            <w:shd w:val="clear" w:color="auto" w:fill="auto"/>
            <w:noWrap/>
            <w:hideMark/>
          </w:tcPr>
          <w:p w14:paraId="51C2900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e483</w:t>
            </w:r>
          </w:p>
        </w:tc>
        <w:tc>
          <w:tcPr>
            <w:tcW w:w="3261" w:type="dxa"/>
            <w:tcBorders>
              <w:top w:val="nil"/>
              <w:left w:val="nil"/>
              <w:bottom w:val="single" w:sz="4" w:space="0" w:color="auto"/>
              <w:right w:val="single" w:sz="4" w:space="0" w:color="auto"/>
            </w:tcBorders>
            <w:shd w:val="clear" w:color="auto" w:fill="auto"/>
            <w:noWrap/>
            <w:hideMark/>
          </w:tcPr>
          <w:p w14:paraId="301BD799" w14:textId="0DA3E41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Dharmasraya</w:t>
            </w:r>
          </w:p>
        </w:tc>
      </w:tr>
      <w:tr w:rsidR="00F52BDC" w:rsidRPr="001C21D8" w14:paraId="36B5C02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4E5A2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208</w:t>
            </w:r>
          </w:p>
        </w:tc>
        <w:tc>
          <w:tcPr>
            <w:tcW w:w="708" w:type="dxa"/>
            <w:tcBorders>
              <w:top w:val="nil"/>
              <w:left w:val="nil"/>
              <w:bottom w:val="single" w:sz="4" w:space="0" w:color="auto"/>
              <w:right w:val="single" w:sz="4" w:space="0" w:color="auto"/>
            </w:tcBorders>
            <w:shd w:val="clear" w:color="auto" w:fill="auto"/>
            <w:noWrap/>
            <w:hideMark/>
          </w:tcPr>
          <w:p w14:paraId="6FE48B0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e484</w:t>
            </w:r>
          </w:p>
        </w:tc>
        <w:tc>
          <w:tcPr>
            <w:tcW w:w="3261" w:type="dxa"/>
            <w:tcBorders>
              <w:top w:val="nil"/>
              <w:left w:val="nil"/>
              <w:bottom w:val="single" w:sz="4" w:space="0" w:color="auto"/>
              <w:right w:val="single" w:sz="4" w:space="0" w:color="auto"/>
            </w:tcBorders>
            <w:shd w:val="clear" w:color="auto" w:fill="auto"/>
            <w:noWrap/>
            <w:hideMark/>
          </w:tcPr>
          <w:p w14:paraId="2DB5E8EE" w14:textId="63723DC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Solok</w:t>
            </w:r>
          </w:p>
        </w:tc>
      </w:tr>
      <w:tr w:rsidR="00F52BDC" w:rsidRPr="001C21D8" w14:paraId="264DAAA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599CC9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209</w:t>
            </w:r>
          </w:p>
        </w:tc>
        <w:tc>
          <w:tcPr>
            <w:tcW w:w="708" w:type="dxa"/>
            <w:tcBorders>
              <w:top w:val="nil"/>
              <w:left w:val="nil"/>
              <w:bottom w:val="single" w:sz="4" w:space="0" w:color="auto"/>
              <w:right w:val="single" w:sz="4" w:space="0" w:color="auto"/>
            </w:tcBorders>
            <w:shd w:val="clear" w:color="auto" w:fill="auto"/>
            <w:noWrap/>
            <w:hideMark/>
          </w:tcPr>
          <w:p w14:paraId="284ACC0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e485</w:t>
            </w:r>
          </w:p>
        </w:tc>
        <w:tc>
          <w:tcPr>
            <w:tcW w:w="3261" w:type="dxa"/>
            <w:tcBorders>
              <w:top w:val="nil"/>
              <w:left w:val="nil"/>
              <w:bottom w:val="single" w:sz="4" w:space="0" w:color="auto"/>
              <w:right w:val="single" w:sz="4" w:space="0" w:color="auto"/>
            </w:tcBorders>
            <w:shd w:val="clear" w:color="auto" w:fill="auto"/>
            <w:noWrap/>
            <w:hideMark/>
          </w:tcPr>
          <w:p w14:paraId="5882A054" w14:textId="5BF683C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Bukittinggi</w:t>
            </w:r>
          </w:p>
        </w:tc>
      </w:tr>
      <w:tr w:rsidR="00F52BDC" w:rsidRPr="001C21D8" w14:paraId="7223108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98B75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210</w:t>
            </w:r>
          </w:p>
        </w:tc>
        <w:tc>
          <w:tcPr>
            <w:tcW w:w="708" w:type="dxa"/>
            <w:tcBorders>
              <w:top w:val="nil"/>
              <w:left w:val="nil"/>
              <w:bottom w:val="single" w:sz="4" w:space="0" w:color="auto"/>
              <w:right w:val="single" w:sz="4" w:space="0" w:color="auto"/>
            </w:tcBorders>
            <w:shd w:val="clear" w:color="auto" w:fill="auto"/>
            <w:noWrap/>
            <w:hideMark/>
          </w:tcPr>
          <w:p w14:paraId="59BE42F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e486</w:t>
            </w:r>
          </w:p>
        </w:tc>
        <w:tc>
          <w:tcPr>
            <w:tcW w:w="3261" w:type="dxa"/>
            <w:tcBorders>
              <w:top w:val="nil"/>
              <w:left w:val="nil"/>
              <w:bottom w:val="single" w:sz="4" w:space="0" w:color="auto"/>
              <w:right w:val="single" w:sz="4" w:space="0" w:color="auto"/>
            </w:tcBorders>
            <w:shd w:val="clear" w:color="auto" w:fill="auto"/>
            <w:noWrap/>
            <w:hideMark/>
          </w:tcPr>
          <w:p w14:paraId="731B1C8C" w14:textId="031872B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p>
        </w:tc>
      </w:tr>
      <w:tr w:rsidR="00F52BDC" w:rsidRPr="001C21D8" w14:paraId="078072F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3D299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211</w:t>
            </w:r>
          </w:p>
        </w:tc>
        <w:tc>
          <w:tcPr>
            <w:tcW w:w="708" w:type="dxa"/>
            <w:tcBorders>
              <w:top w:val="nil"/>
              <w:left w:val="nil"/>
              <w:bottom w:val="single" w:sz="4" w:space="0" w:color="auto"/>
              <w:right w:val="single" w:sz="4" w:space="0" w:color="auto"/>
            </w:tcBorders>
            <w:shd w:val="clear" w:color="auto" w:fill="auto"/>
            <w:noWrap/>
            <w:hideMark/>
          </w:tcPr>
          <w:p w14:paraId="337047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e487</w:t>
            </w:r>
          </w:p>
        </w:tc>
        <w:tc>
          <w:tcPr>
            <w:tcW w:w="3261" w:type="dxa"/>
            <w:tcBorders>
              <w:top w:val="nil"/>
              <w:left w:val="nil"/>
              <w:bottom w:val="single" w:sz="4" w:space="0" w:color="auto"/>
              <w:right w:val="single" w:sz="4" w:space="0" w:color="auto"/>
            </w:tcBorders>
            <w:shd w:val="clear" w:color="auto" w:fill="auto"/>
            <w:noWrap/>
            <w:hideMark/>
          </w:tcPr>
          <w:p w14:paraId="7566E587" w14:textId="2C242E7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Sawahlunto</w:t>
            </w:r>
          </w:p>
        </w:tc>
      </w:tr>
      <w:tr w:rsidR="00F52BDC" w:rsidRPr="001C21D8" w14:paraId="52F20E8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5C832F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212</w:t>
            </w:r>
          </w:p>
        </w:tc>
        <w:tc>
          <w:tcPr>
            <w:tcW w:w="708" w:type="dxa"/>
            <w:tcBorders>
              <w:top w:val="nil"/>
              <w:left w:val="nil"/>
              <w:bottom w:val="single" w:sz="4" w:space="0" w:color="auto"/>
              <w:right w:val="single" w:sz="4" w:space="0" w:color="auto"/>
            </w:tcBorders>
            <w:shd w:val="clear" w:color="auto" w:fill="auto"/>
            <w:noWrap/>
            <w:hideMark/>
          </w:tcPr>
          <w:p w14:paraId="4C59275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e488</w:t>
            </w:r>
          </w:p>
        </w:tc>
        <w:tc>
          <w:tcPr>
            <w:tcW w:w="3261" w:type="dxa"/>
            <w:tcBorders>
              <w:top w:val="nil"/>
              <w:left w:val="nil"/>
              <w:bottom w:val="single" w:sz="4" w:space="0" w:color="auto"/>
              <w:right w:val="single" w:sz="4" w:space="0" w:color="auto"/>
            </w:tcBorders>
            <w:shd w:val="clear" w:color="auto" w:fill="auto"/>
            <w:noWrap/>
            <w:hideMark/>
          </w:tcPr>
          <w:p w14:paraId="13482CF9" w14:textId="1B29DE8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Padang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Panjang</w:t>
            </w:r>
          </w:p>
        </w:tc>
      </w:tr>
      <w:tr w:rsidR="00F52BDC" w:rsidRPr="001C21D8" w14:paraId="1FC376C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B24CC4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213</w:t>
            </w:r>
          </w:p>
        </w:tc>
        <w:tc>
          <w:tcPr>
            <w:tcW w:w="708" w:type="dxa"/>
            <w:tcBorders>
              <w:top w:val="nil"/>
              <w:left w:val="nil"/>
              <w:bottom w:val="single" w:sz="4" w:space="0" w:color="auto"/>
              <w:right w:val="single" w:sz="4" w:space="0" w:color="auto"/>
            </w:tcBorders>
            <w:shd w:val="clear" w:color="auto" w:fill="auto"/>
            <w:noWrap/>
            <w:hideMark/>
          </w:tcPr>
          <w:p w14:paraId="3DBD9B3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e489</w:t>
            </w:r>
          </w:p>
        </w:tc>
        <w:tc>
          <w:tcPr>
            <w:tcW w:w="3261" w:type="dxa"/>
            <w:tcBorders>
              <w:top w:val="nil"/>
              <w:left w:val="nil"/>
              <w:bottom w:val="single" w:sz="4" w:space="0" w:color="auto"/>
              <w:right w:val="single" w:sz="4" w:space="0" w:color="auto"/>
            </w:tcBorders>
            <w:shd w:val="clear" w:color="auto" w:fill="auto"/>
            <w:noWrap/>
            <w:hideMark/>
          </w:tcPr>
          <w:p w14:paraId="2DF80ACF" w14:textId="7F9F0B4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Solok</w:t>
            </w:r>
          </w:p>
        </w:tc>
      </w:tr>
      <w:tr w:rsidR="00F52BDC" w:rsidRPr="001C21D8" w14:paraId="42086C4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8B0600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214</w:t>
            </w:r>
          </w:p>
        </w:tc>
        <w:tc>
          <w:tcPr>
            <w:tcW w:w="708" w:type="dxa"/>
            <w:tcBorders>
              <w:top w:val="nil"/>
              <w:left w:val="nil"/>
              <w:bottom w:val="single" w:sz="4" w:space="0" w:color="auto"/>
              <w:right w:val="single" w:sz="4" w:space="0" w:color="auto"/>
            </w:tcBorders>
            <w:shd w:val="clear" w:color="auto" w:fill="auto"/>
            <w:noWrap/>
            <w:hideMark/>
          </w:tcPr>
          <w:p w14:paraId="116094B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e490</w:t>
            </w:r>
          </w:p>
        </w:tc>
        <w:tc>
          <w:tcPr>
            <w:tcW w:w="3261" w:type="dxa"/>
            <w:tcBorders>
              <w:top w:val="nil"/>
              <w:left w:val="nil"/>
              <w:bottom w:val="single" w:sz="4" w:space="0" w:color="auto"/>
              <w:right w:val="single" w:sz="4" w:space="0" w:color="auto"/>
            </w:tcBorders>
            <w:shd w:val="clear" w:color="auto" w:fill="auto"/>
            <w:noWrap/>
            <w:hideMark/>
          </w:tcPr>
          <w:p w14:paraId="4135A504" w14:textId="480B96A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Payahkumbuh</w:t>
            </w:r>
          </w:p>
        </w:tc>
      </w:tr>
      <w:tr w:rsidR="00F52BDC" w:rsidRPr="001C21D8" w14:paraId="65A2616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82FF51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215</w:t>
            </w:r>
          </w:p>
        </w:tc>
        <w:tc>
          <w:tcPr>
            <w:tcW w:w="708" w:type="dxa"/>
            <w:tcBorders>
              <w:top w:val="nil"/>
              <w:left w:val="nil"/>
              <w:bottom w:val="single" w:sz="4" w:space="0" w:color="auto"/>
              <w:right w:val="single" w:sz="4" w:space="0" w:color="auto"/>
            </w:tcBorders>
            <w:shd w:val="clear" w:color="auto" w:fill="auto"/>
            <w:noWrap/>
            <w:hideMark/>
          </w:tcPr>
          <w:p w14:paraId="42D9ED1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e491</w:t>
            </w:r>
          </w:p>
        </w:tc>
        <w:tc>
          <w:tcPr>
            <w:tcW w:w="3261" w:type="dxa"/>
            <w:tcBorders>
              <w:top w:val="nil"/>
              <w:left w:val="nil"/>
              <w:bottom w:val="single" w:sz="4" w:space="0" w:color="auto"/>
              <w:right w:val="single" w:sz="4" w:space="0" w:color="auto"/>
            </w:tcBorders>
            <w:shd w:val="clear" w:color="auto" w:fill="auto"/>
            <w:noWrap/>
            <w:hideMark/>
          </w:tcPr>
          <w:p w14:paraId="3D684EC3" w14:textId="4B06342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Pariaman</w:t>
            </w:r>
          </w:p>
        </w:tc>
      </w:tr>
      <w:tr w:rsidR="00F52BDC" w:rsidRPr="001C21D8" w14:paraId="2BD82BF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17FD9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216</w:t>
            </w:r>
          </w:p>
        </w:tc>
        <w:tc>
          <w:tcPr>
            <w:tcW w:w="708" w:type="dxa"/>
            <w:tcBorders>
              <w:top w:val="nil"/>
              <w:left w:val="nil"/>
              <w:bottom w:val="single" w:sz="4" w:space="0" w:color="auto"/>
              <w:right w:val="single" w:sz="4" w:space="0" w:color="auto"/>
            </w:tcBorders>
            <w:shd w:val="clear" w:color="auto" w:fill="auto"/>
            <w:noWrap/>
            <w:hideMark/>
          </w:tcPr>
          <w:p w14:paraId="40C5141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e492</w:t>
            </w:r>
          </w:p>
        </w:tc>
        <w:tc>
          <w:tcPr>
            <w:tcW w:w="3261" w:type="dxa"/>
            <w:tcBorders>
              <w:top w:val="nil"/>
              <w:left w:val="nil"/>
              <w:bottom w:val="single" w:sz="4" w:space="0" w:color="auto"/>
              <w:right w:val="single" w:sz="4" w:space="0" w:color="auto"/>
            </w:tcBorders>
            <w:shd w:val="clear" w:color="auto" w:fill="auto"/>
            <w:noWrap/>
            <w:hideMark/>
          </w:tcPr>
          <w:p w14:paraId="63A0D354" w14:textId="6DB65A1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Kampar</w:t>
            </w:r>
          </w:p>
        </w:tc>
      </w:tr>
      <w:tr w:rsidR="00F52BDC" w:rsidRPr="001C21D8" w14:paraId="1CCC578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F1B4C2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217</w:t>
            </w:r>
          </w:p>
        </w:tc>
        <w:tc>
          <w:tcPr>
            <w:tcW w:w="708" w:type="dxa"/>
            <w:tcBorders>
              <w:top w:val="nil"/>
              <w:left w:val="nil"/>
              <w:bottom w:val="single" w:sz="4" w:space="0" w:color="auto"/>
              <w:right w:val="single" w:sz="4" w:space="0" w:color="auto"/>
            </w:tcBorders>
            <w:shd w:val="clear" w:color="auto" w:fill="auto"/>
            <w:noWrap/>
            <w:hideMark/>
          </w:tcPr>
          <w:p w14:paraId="7545D24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e493</w:t>
            </w:r>
          </w:p>
        </w:tc>
        <w:tc>
          <w:tcPr>
            <w:tcW w:w="3261" w:type="dxa"/>
            <w:tcBorders>
              <w:top w:val="nil"/>
              <w:left w:val="nil"/>
              <w:bottom w:val="single" w:sz="4" w:space="0" w:color="auto"/>
              <w:right w:val="single" w:sz="4" w:space="0" w:color="auto"/>
            </w:tcBorders>
            <w:shd w:val="clear" w:color="auto" w:fill="auto"/>
            <w:noWrap/>
            <w:hideMark/>
          </w:tcPr>
          <w:p w14:paraId="129FF024" w14:textId="3C679B1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Bengkalis</w:t>
            </w:r>
          </w:p>
        </w:tc>
      </w:tr>
      <w:tr w:rsidR="00F52BDC" w:rsidRPr="001C21D8" w14:paraId="2AB4EE6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647276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218</w:t>
            </w:r>
          </w:p>
        </w:tc>
        <w:tc>
          <w:tcPr>
            <w:tcW w:w="708" w:type="dxa"/>
            <w:tcBorders>
              <w:top w:val="nil"/>
              <w:left w:val="nil"/>
              <w:bottom w:val="single" w:sz="4" w:space="0" w:color="auto"/>
              <w:right w:val="single" w:sz="4" w:space="0" w:color="auto"/>
            </w:tcBorders>
            <w:shd w:val="clear" w:color="auto" w:fill="auto"/>
            <w:noWrap/>
            <w:hideMark/>
          </w:tcPr>
          <w:p w14:paraId="52BF147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e494</w:t>
            </w:r>
          </w:p>
        </w:tc>
        <w:tc>
          <w:tcPr>
            <w:tcW w:w="3261" w:type="dxa"/>
            <w:tcBorders>
              <w:top w:val="nil"/>
              <w:left w:val="nil"/>
              <w:bottom w:val="single" w:sz="4" w:space="0" w:color="auto"/>
              <w:right w:val="single" w:sz="4" w:space="0" w:color="auto"/>
            </w:tcBorders>
            <w:shd w:val="clear" w:color="auto" w:fill="auto"/>
            <w:noWrap/>
            <w:hideMark/>
          </w:tcPr>
          <w:p w14:paraId="07823EEE" w14:textId="07ABD55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Indragiri</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Hulu</w:t>
            </w:r>
          </w:p>
        </w:tc>
      </w:tr>
      <w:tr w:rsidR="00F52BDC" w:rsidRPr="001C21D8" w14:paraId="5BB09D3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2BADC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219</w:t>
            </w:r>
          </w:p>
        </w:tc>
        <w:tc>
          <w:tcPr>
            <w:tcW w:w="708" w:type="dxa"/>
            <w:tcBorders>
              <w:top w:val="nil"/>
              <w:left w:val="nil"/>
              <w:bottom w:val="single" w:sz="4" w:space="0" w:color="auto"/>
              <w:right w:val="single" w:sz="4" w:space="0" w:color="auto"/>
            </w:tcBorders>
            <w:shd w:val="clear" w:color="auto" w:fill="auto"/>
            <w:noWrap/>
            <w:hideMark/>
          </w:tcPr>
          <w:p w14:paraId="78B59D0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e495</w:t>
            </w:r>
          </w:p>
        </w:tc>
        <w:tc>
          <w:tcPr>
            <w:tcW w:w="3261" w:type="dxa"/>
            <w:tcBorders>
              <w:top w:val="nil"/>
              <w:left w:val="nil"/>
              <w:bottom w:val="single" w:sz="4" w:space="0" w:color="auto"/>
              <w:right w:val="single" w:sz="4" w:space="0" w:color="auto"/>
            </w:tcBorders>
            <w:shd w:val="clear" w:color="auto" w:fill="auto"/>
            <w:noWrap/>
            <w:hideMark/>
          </w:tcPr>
          <w:p w14:paraId="6A550BBF" w14:textId="662342B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Indragiri</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Hilir</w:t>
            </w:r>
          </w:p>
        </w:tc>
      </w:tr>
      <w:tr w:rsidR="00F52BDC" w:rsidRPr="001C21D8" w14:paraId="5A65645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18D1AD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220</w:t>
            </w:r>
          </w:p>
        </w:tc>
        <w:tc>
          <w:tcPr>
            <w:tcW w:w="708" w:type="dxa"/>
            <w:tcBorders>
              <w:top w:val="nil"/>
              <w:left w:val="nil"/>
              <w:bottom w:val="single" w:sz="4" w:space="0" w:color="auto"/>
              <w:right w:val="single" w:sz="4" w:space="0" w:color="auto"/>
            </w:tcBorders>
            <w:shd w:val="clear" w:color="auto" w:fill="auto"/>
            <w:noWrap/>
            <w:hideMark/>
          </w:tcPr>
          <w:p w14:paraId="3D4C1A6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e496</w:t>
            </w:r>
          </w:p>
        </w:tc>
        <w:tc>
          <w:tcPr>
            <w:tcW w:w="3261" w:type="dxa"/>
            <w:tcBorders>
              <w:top w:val="nil"/>
              <w:left w:val="nil"/>
              <w:bottom w:val="single" w:sz="4" w:space="0" w:color="auto"/>
              <w:right w:val="single" w:sz="4" w:space="0" w:color="auto"/>
            </w:tcBorders>
            <w:shd w:val="clear" w:color="auto" w:fill="auto"/>
            <w:noWrap/>
            <w:hideMark/>
          </w:tcPr>
          <w:p w14:paraId="2B9DA8E7" w14:textId="71C257F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Rokan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Hulu</w:t>
            </w:r>
          </w:p>
        </w:tc>
      </w:tr>
      <w:tr w:rsidR="00F52BDC" w:rsidRPr="001C21D8" w14:paraId="52E7A0E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C6F67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221</w:t>
            </w:r>
          </w:p>
        </w:tc>
        <w:tc>
          <w:tcPr>
            <w:tcW w:w="708" w:type="dxa"/>
            <w:tcBorders>
              <w:top w:val="nil"/>
              <w:left w:val="nil"/>
              <w:bottom w:val="single" w:sz="4" w:space="0" w:color="auto"/>
              <w:right w:val="single" w:sz="4" w:space="0" w:color="auto"/>
            </w:tcBorders>
            <w:shd w:val="clear" w:color="auto" w:fill="auto"/>
            <w:noWrap/>
            <w:hideMark/>
          </w:tcPr>
          <w:p w14:paraId="31EAB23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e497</w:t>
            </w:r>
          </w:p>
        </w:tc>
        <w:tc>
          <w:tcPr>
            <w:tcW w:w="3261" w:type="dxa"/>
            <w:tcBorders>
              <w:top w:val="nil"/>
              <w:left w:val="nil"/>
              <w:bottom w:val="single" w:sz="4" w:space="0" w:color="auto"/>
              <w:right w:val="single" w:sz="4" w:space="0" w:color="auto"/>
            </w:tcBorders>
            <w:shd w:val="clear" w:color="auto" w:fill="auto"/>
            <w:noWrap/>
            <w:hideMark/>
          </w:tcPr>
          <w:p w14:paraId="13C3A041" w14:textId="47B58C8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Rokan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Hilir</w:t>
            </w:r>
          </w:p>
        </w:tc>
      </w:tr>
      <w:tr w:rsidR="00F52BDC" w:rsidRPr="001C21D8" w14:paraId="47B3866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B1475B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222</w:t>
            </w:r>
          </w:p>
        </w:tc>
        <w:tc>
          <w:tcPr>
            <w:tcW w:w="708" w:type="dxa"/>
            <w:tcBorders>
              <w:top w:val="nil"/>
              <w:left w:val="nil"/>
              <w:bottom w:val="single" w:sz="4" w:space="0" w:color="auto"/>
              <w:right w:val="single" w:sz="4" w:space="0" w:color="auto"/>
            </w:tcBorders>
            <w:shd w:val="clear" w:color="auto" w:fill="auto"/>
            <w:noWrap/>
            <w:hideMark/>
          </w:tcPr>
          <w:p w14:paraId="7AF5B9D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e498</w:t>
            </w:r>
          </w:p>
        </w:tc>
        <w:tc>
          <w:tcPr>
            <w:tcW w:w="3261" w:type="dxa"/>
            <w:tcBorders>
              <w:top w:val="nil"/>
              <w:left w:val="nil"/>
              <w:bottom w:val="single" w:sz="4" w:space="0" w:color="auto"/>
              <w:right w:val="single" w:sz="4" w:space="0" w:color="auto"/>
            </w:tcBorders>
            <w:shd w:val="clear" w:color="auto" w:fill="auto"/>
            <w:noWrap/>
            <w:hideMark/>
          </w:tcPr>
          <w:p w14:paraId="3FE823D5" w14:textId="317C04E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Pelalawan</w:t>
            </w:r>
          </w:p>
        </w:tc>
      </w:tr>
      <w:tr w:rsidR="00F52BDC" w:rsidRPr="001C21D8" w14:paraId="4949AA9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38306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223</w:t>
            </w:r>
          </w:p>
        </w:tc>
        <w:tc>
          <w:tcPr>
            <w:tcW w:w="708" w:type="dxa"/>
            <w:tcBorders>
              <w:top w:val="nil"/>
              <w:left w:val="nil"/>
              <w:bottom w:val="single" w:sz="4" w:space="0" w:color="auto"/>
              <w:right w:val="single" w:sz="4" w:space="0" w:color="auto"/>
            </w:tcBorders>
            <w:shd w:val="clear" w:color="auto" w:fill="auto"/>
            <w:noWrap/>
            <w:hideMark/>
          </w:tcPr>
          <w:p w14:paraId="7FA6ADF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e499</w:t>
            </w:r>
          </w:p>
        </w:tc>
        <w:tc>
          <w:tcPr>
            <w:tcW w:w="3261" w:type="dxa"/>
            <w:tcBorders>
              <w:top w:val="nil"/>
              <w:left w:val="nil"/>
              <w:bottom w:val="single" w:sz="4" w:space="0" w:color="auto"/>
              <w:right w:val="single" w:sz="4" w:space="0" w:color="auto"/>
            </w:tcBorders>
            <w:shd w:val="clear" w:color="auto" w:fill="auto"/>
            <w:noWrap/>
            <w:hideMark/>
          </w:tcPr>
          <w:p w14:paraId="386D0445" w14:textId="693BAD8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Siak</w:t>
            </w:r>
          </w:p>
        </w:tc>
      </w:tr>
      <w:tr w:rsidR="00F52BDC" w:rsidRPr="001C21D8" w14:paraId="5F8D382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A22A02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224</w:t>
            </w:r>
          </w:p>
        </w:tc>
        <w:tc>
          <w:tcPr>
            <w:tcW w:w="708" w:type="dxa"/>
            <w:tcBorders>
              <w:top w:val="nil"/>
              <w:left w:val="nil"/>
              <w:bottom w:val="single" w:sz="4" w:space="0" w:color="auto"/>
              <w:right w:val="single" w:sz="4" w:space="0" w:color="auto"/>
            </w:tcBorders>
            <w:shd w:val="clear" w:color="auto" w:fill="auto"/>
            <w:noWrap/>
            <w:hideMark/>
          </w:tcPr>
          <w:p w14:paraId="0D65BEB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e500</w:t>
            </w:r>
          </w:p>
        </w:tc>
        <w:tc>
          <w:tcPr>
            <w:tcW w:w="3261" w:type="dxa"/>
            <w:tcBorders>
              <w:top w:val="nil"/>
              <w:left w:val="nil"/>
              <w:bottom w:val="single" w:sz="4" w:space="0" w:color="auto"/>
              <w:right w:val="single" w:sz="4" w:space="0" w:color="auto"/>
            </w:tcBorders>
            <w:shd w:val="clear" w:color="auto" w:fill="auto"/>
            <w:noWrap/>
            <w:hideMark/>
          </w:tcPr>
          <w:p w14:paraId="1352838B" w14:textId="1ADBE86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Kuantan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Sengingi</w:t>
            </w:r>
          </w:p>
        </w:tc>
      </w:tr>
      <w:tr w:rsidR="00F52BDC" w:rsidRPr="001C21D8" w14:paraId="50BB72F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7AFDCA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225</w:t>
            </w:r>
          </w:p>
        </w:tc>
        <w:tc>
          <w:tcPr>
            <w:tcW w:w="708" w:type="dxa"/>
            <w:tcBorders>
              <w:top w:val="nil"/>
              <w:left w:val="nil"/>
              <w:bottom w:val="single" w:sz="4" w:space="0" w:color="auto"/>
              <w:right w:val="single" w:sz="4" w:space="0" w:color="auto"/>
            </w:tcBorders>
            <w:shd w:val="clear" w:color="auto" w:fill="auto"/>
            <w:noWrap/>
            <w:hideMark/>
          </w:tcPr>
          <w:p w14:paraId="40B1AEA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e501</w:t>
            </w:r>
          </w:p>
        </w:tc>
        <w:tc>
          <w:tcPr>
            <w:tcW w:w="3261" w:type="dxa"/>
            <w:tcBorders>
              <w:top w:val="nil"/>
              <w:left w:val="nil"/>
              <w:bottom w:val="single" w:sz="4" w:space="0" w:color="auto"/>
              <w:right w:val="single" w:sz="4" w:space="0" w:color="auto"/>
            </w:tcBorders>
            <w:shd w:val="clear" w:color="auto" w:fill="auto"/>
            <w:noWrap/>
            <w:hideMark/>
          </w:tcPr>
          <w:p w14:paraId="7B85A297" w14:textId="016EE84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Meranti</w:t>
            </w:r>
          </w:p>
        </w:tc>
      </w:tr>
      <w:tr w:rsidR="00F52BDC" w:rsidRPr="001C21D8" w14:paraId="00B8434D"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2364E2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226</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3861725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e502</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0D6BEEE3" w14:textId="20AA944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Pekan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Baru</w:t>
            </w:r>
          </w:p>
        </w:tc>
      </w:tr>
      <w:tr w:rsidR="00F52BDC" w:rsidRPr="001C21D8" w14:paraId="029557D5"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7FA835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227</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08E6EF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e503</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342BE90" w14:textId="4DFD48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Dumai</w:t>
            </w:r>
          </w:p>
        </w:tc>
      </w:tr>
      <w:tr w:rsidR="00F52BDC" w:rsidRPr="001C21D8" w14:paraId="58684A5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6573EB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228</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4C0E2FD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574DA2B8" w14:textId="16D2664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Musi</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Banyuasin</w:t>
            </w:r>
          </w:p>
        </w:tc>
      </w:tr>
      <w:tr w:rsidR="00F52BDC" w:rsidRPr="001C21D8" w14:paraId="1C0FA5B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3F952E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229</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EEE83E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e505</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F47AEF5" w14:textId="07C22EA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Ogan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Komering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Ulu</w:t>
            </w:r>
          </w:p>
        </w:tc>
      </w:tr>
      <w:tr w:rsidR="00F52BDC" w:rsidRPr="001C21D8" w14:paraId="7782B3F1"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F55974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230</w:t>
            </w:r>
          </w:p>
        </w:tc>
        <w:tc>
          <w:tcPr>
            <w:tcW w:w="708" w:type="dxa"/>
            <w:tcBorders>
              <w:top w:val="single" w:sz="4" w:space="0" w:color="auto"/>
              <w:left w:val="nil"/>
              <w:bottom w:val="single" w:sz="4" w:space="0" w:color="auto"/>
              <w:right w:val="single" w:sz="4" w:space="0" w:color="auto"/>
            </w:tcBorders>
            <w:shd w:val="clear" w:color="auto" w:fill="auto"/>
            <w:noWrap/>
            <w:hideMark/>
          </w:tcPr>
          <w:p w14:paraId="319A50C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e506</w:t>
            </w:r>
          </w:p>
        </w:tc>
        <w:tc>
          <w:tcPr>
            <w:tcW w:w="3261" w:type="dxa"/>
            <w:tcBorders>
              <w:top w:val="single" w:sz="4" w:space="0" w:color="auto"/>
              <w:left w:val="nil"/>
              <w:bottom w:val="single" w:sz="4" w:space="0" w:color="auto"/>
              <w:right w:val="single" w:sz="4" w:space="0" w:color="auto"/>
            </w:tcBorders>
            <w:shd w:val="clear" w:color="auto" w:fill="auto"/>
            <w:noWrap/>
            <w:hideMark/>
          </w:tcPr>
          <w:p w14:paraId="081A6433" w14:textId="5DA77B0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Muara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Enim</w:t>
            </w:r>
          </w:p>
        </w:tc>
      </w:tr>
      <w:tr w:rsidR="00F52BDC" w:rsidRPr="001C21D8" w14:paraId="1C732F8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C3E265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231</w:t>
            </w:r>
          </w:p>
        </w:tc>
        <w:tc>
          <w:tcPr>
            <w:tcW w:w="708" w:type="dxa"/>
            <w:tcBorders>
              <w:top w:val="nil"/>
              <w:left w:val="nil"/>
              <w:bottom w:val="single" w:sz="4" w:space="0" w:color="auto"/>
              <w:right w:val="single" w:sz="4" w:space="0" w:color="auto"/>
            </w:tcBorders>
            <w:shd w:val="clear" w:color="auto" w:fill="auto"/>
            <w:noWrap/>
            <w:hideMark/>
          </w:tcPr>
          <w:p w14:paraId="27512F1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e507</w:t>
            </w:r>
          </w:p>
        </w:tc>
        <w:tc>
          <w:tcPr>
            <w:tcW w:w="3261" w:type="dxa"/>
            <w:tcBorders>
              <w:top w:val="nil"/>
              <w:left w:val="nil"/>
              <w:bottom w:val="single" w:sz="4" w:space="0" w:color="auto"/>
              <w:right w:val="single" w:sz="4" w:space="0" w:color="auto"/>
            </w:tcBorders>
            <w:shd w:val="clear" w:color="auto" w:fill="auto"/>
            <w:noWrap/>
            <w:hideMark/>
          </w:tcPr>
          <w:p w14:paraId="7087952F" w14:textId="4091576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Lahat</w:t>
            </w:r>
          </w:p>
        </w:tc>
      </w:tr>
      <w:tr w:rsidR="00F52BDC" w:rsidRPr="001C21D8" w14:paraId="2928D2F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9F20C0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232</w:t>
            </w:r>
          </w:p>
        </w:tc>
        <w:tc>
          <w:tcPr>
            <w:tcW w:w="708" w:type="dxa"/>
            <w:tcBorders>
              <w:top w:val="nil"/>
              <w:left w:val="nil"/>
              <w:bottom w:val="single" w:sz="4" w:space="0" w:color="auto"/>
              <w:right w:val="single" w:sz="4" w:space="0" w:color="auto"/>
            </w:tcBorders>
            <w:shd w:val="clear" w:color="auto" w:fill="auto"/>
            <w:noWrap/>
            <w:hideMark/>
          </w:tcPr>
          <w:p w14:paraId="25C544A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e508</w:t>
            </w:r>
          </w:p>
        </w:tc>
        <w:tc>
          <w:tcPr>
            <w:tcW w:w="3261" w:type="dxa"/>
            <w:tcBorders>
              <w:top w:val="nil"/>
              <w:left w:val="nil"/>
              <w:bottom w:val="single" w:sz="4" w:space="0" w:color="auto"/>
              <w:right w:val="single" w:sz="4" w:space="0" w:color="auto"/>
            </w:tcBorders>
            <w:shd w:val="clear" w:color="auto" w:fill="auto"/>
            <w:noWrap/>
            <w:hideMark/>
          </w:tcPr>
          <w:p w14:paraId="1BE7DD7D" w14:textId="37D7676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Musi</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Rawas</w:t>
            </w:r>
          </w:p>
        </w:tc>
      </w:tr>
      <w:tr w:rsidR="00F52BDC" w:rsidRPr="001C21D8" w14:paraId="2B3E783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31027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233</w:t>
            </w:r>
          </w:p>
        </w:tc>
        <w:tc>
          <w:tcPr>
            <w:tcW w:w="708" w:type="dxa"/>
            <w:tcBorders>
              <w:top w:val="nil"/>
              <w:left w:val="nil"/>
              <w:bottom w:val="single" w:sz="4" w:space="0" w:color="auto"/>
              <w:right w:val="single" w:sz="4" w:space="0" w:color="auto"/>
            </w:tcBorders>
            <w:shd w:val="clear" w:color="auto" w:fill="auto"/>
            <w:noWrap/>
            <w:hideMark/>
          </w:tcPr>
          <w:p w14:paraId="5937D7A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e509</w:t>
            </w:r>
          </w:p>
        </w:tc>
        <w:tc>
          <w:tcPr>
            <w:tcW w:w="3261" w:type="dxa"/>
            <w:tcBorders>
              <w:top w:val="nil"/>
              <w:left w:val="nil"/>
              <w:bottom w:val="single" w:sz="4" w:space="0" w:color="auto"/>
              <w:right w:val="single" w:sz="4" w:space="0" w:color="auto"/>
            </w:tcBorders>
            <w:shd w:val="clear" w:color="auto" w:fill="auto"/>
            <w:noWrap/>
            <w:hideMark/>
          </w:tcPr>
          <w:p w14:paraId="4E58443B" w14:textId="68203D2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Ogan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Komering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Ilir</w:t>
            </w:r>
          </w:p>
        </w:tc>
      </w:tr>
      <w:tr w:rsidR="00F52BDC" w:rsidRPr="001C21D8" w14:paraId="71B8FF3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973F6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234</w:t>
            </w:r>
          </w:p>
        </w:tc>
        <w:tc>
          <w:tcPr>
            <w:tcW w:w="708" w:type="dxa"/>
            <w:tcBorders>
              <w:top w:val="nil"/>
              <w:left w:val="nil"/>
              <w:bottom w:val="single" w:sz="4" w:space="0" w:color="auto"/>
              <w:right w:val="single" w:sz="4" w:space="0" w:color="auto"/>
            </w:tcBorders>
            <w:shd w:val="clear" w:color="auto" w:fill="auto"/>
            <w:noWrap/>
            <w:hideMark/>
          </w:tcPr>
          <w:p w14:paraId="4367652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e510</w:t>
            </w:r>
          </w:p>
        </w:tc>
        <w:tc>
          <w:tcPr>
            <w:tcW w:w="3261" w:type="dxa"/>
            <w:tcBorders>
              <w:top w:val="nil"/>
              <w:left w:val="nil"/>
              <w:bottom w:val="single" w:sz="4" w:space="0" w:color="auto"/>
              <w:right w:val="single" w:sz="4" w:space="0" w:color="auto"/>
            </w:tcBorders>
            <w:shd w:val="clear" w:color="auto" w:fill="auto"/>
            <w:noWrap/>
            <w:hideMark/>
          </w:tcPr>
          <w:p w14:paraId="70A12944" w14:textId="42EF636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Banyuasin</w:t>
            </w:r>
          </w:p>
        </w:tc>
      </w:tr>
      <w:tr w:rsidR="00F52BDC" w:rsidRPr="001C21D8" w14:paraId="77270A3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1233E2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235</w:t>
            </w:r>
          </w:p>
        </w:tc>
        <w:tc>
          <w:tcPr>
            <w:tcW w:w="708" w:type="dxa"/>
            <w:tcBorders>
              <w:top w:val="nil"/>
              <w:left w:val="nil"/>
              <w:bottom w:val="single" w:sz="4" w:space="0" w:color="auto"/>
              <w:right w:val="single" w:sz="4" w:space="0" w:color="auto"/>
            </w:tcBorders>
            <w:shd w:val="clear" w:color="auto" w:fill="auto"/>
            <w:noWrap/>
            <w:hideMark/>
          </w:tcPr>
          <w:p w14:paraId="2013B33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e511</w:t>
            </w:r>
          </w:p>
        </w:tc>
        <w:tc>
          <w:tcPr>
            <w:tcW w:w="3261" w:type="dxa"/>
            <w:tcBorders>
              <w:top w:val="nil"/>
              <w:left w:val="nil"/>
              <w:bottom w:val="single" w:sz="4" w:space="0" w:color="auto"/>
              <w:right w:val="single" w:sz="4" w:space="0" w:color="auto"/>
            </w:tcBorders>
            <w:shd w:val="clear" w:color="auto" w:fill="auto"/>
            <w:noWrap/>
            <w:hideMark/>
          </w:tcPr>
          <w:p w14:paraId="2ECFDB91" w14:textId="39226A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Ogan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Komering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Ulu</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78B60EB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FBEBC5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236</w:t>
            </w:r>
          </w:p>
        </w:tc>
        <w:tc>
          <w:tcPr>
            <w:tcW w:w="708" w:type="dxa"/>
            <w:tcBorders>
              <w:top w:val="nil"/>
              <w:left w:val="nil"/>
              <w:bottom w:val="single" w:sz="4" w:space="0" w:color="auto"/>
              <w:right w:val="single" w:sz="4" w:space="0" w:color="auto"/>
            </w:tcBorders>
            <w:shd w:val="clear" w:color="auto" w:fill="auto"/>
            <w:noWrap/>
            <w:hideMark/>
          </w:tcPr>
          <w:p w14:paraId="434C147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e512</w:t>
            </w:r>
          </w:p>
        </w:tc>
        <w:tc>
          <w:tcPr>
            <w:tcW w:w="3261" w:type="dxa"/>
            <w:tcBorders>
              <w:top w:val="nil"/>
              <w:left w:val="nil"/>
              <w:bottom w:val="single" w:sz="4" w:space="0" w:color="auto"/>
              <w:right w:val="single" w:sz="4" w:space="0" w:color="auto"/>
            </w:tcBorders>
            <w:shd w:val="clear" w:color="auto" w:fill="auto"/>
            <w:noWrap/>
            <w:hideMark/>
          </w:tcPr>
          <w:p w14:paraId="58BA28A4" w14:textId="53B3F09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Ogan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Komering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Ulu</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0DDEF2A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B606FD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237</w:t>
            </w:r>
          </w:p>
        </w:tc>
        <w:tc>
          <w:tcPr>
            <w:tcW w:w="708" w:type="dxa"/>
            <w:tcBorders>
              <w:top w:val="nil"/>
              <w:left w:val="nil"/>
              <w:bottom w:val="single" w:sz="4" w:space="0" w:color="auto"/>
              <w:right w:val="single" w:sz="4" w:space="0" w:color="auto"/>
            </w:tcBorders>
            <w:shd w:val="clear" w:color="auto" w:fill="auto"/>
            <w:noWrap/>
            <w:hideMark/>
          </w:tcPr>
          <w:p w14:paraId="3DAF0BE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e513</w:t>
            </w:r>
          </w:p>
        </w:tc>
        <w:tc>
          <w:tcPr>
            <w:tcW w:w="3261" w:type="dxa"/>
            <w:tcBorders>
              <w:top w:val="nil"/>
              <w:left w:val="nil"/>
              <w:bottom w:val="single" w:sz="4" w:space="0" w:color="auto"/>
              <w:right w:val="single" w:sz="4" w:space="0" w:color="auto"/>
            </w:tcBorders>
            <w:shd w:val="clear" w:color="auto" w:fill="auto"/>
            <w:noWrap/>
            <w:hideMark/>
          </w:tcPr>
          <w:p w14:paraId="7F69834C" w14:textId="5F2B97A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OganIlir</w:t>
            </w:r>
          </w:p>
        </w:tc>
      </w:tr>
      <w:tr w:rsidR="00F52BDC" w:rsidRPr="001C21D8" w14:paraId="2065AFB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D0F7D7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238</w:t>
            </w:r>
          </w:p>
        </w:tc>
        <w:tc>
          <w:tcPr>
            <w:tcW w:w="708" w:type="dxa"/>
            <w:tcBorders>
              <w:top w:val="nil"/>
              <w:left w:val="nil"/>
              <w:bottom w:val="single" w:sz="4" w:space="0" w:color="auto"/>
              <w:right w:val="single" w:sz="4" w:space="0" w:color="auto"/>
            </w:tcBorders>
            <w:shd w:val="clear" w:color="auto" w:fill="auto"/>
            <w:noWrap/>
            <w:hideMark/>
          </w:tcPr>
          <w:p w14:paraId="164DB3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e514</w:t>
            </w:r>
          </w:p>
        </w:tc>
        <w:tc>
          <w:tcPr>
            <w:tcW w:w="3261" w:type="dxa"/>
            <w:tcBorders>
              <w:top w:val="nil"/>
              <w:left w:val="nil"/>
              <w:bottom w:val="single" w:sz="4" w:space="0" w:color="auto"/>
              <w:right w:val="single" w:sz="4" w:space="0" w:color="auto"/>
            </w:tcBorders>
            <w:shd w:val="clear" w:color="auto" w:fill="auto"/>
            <w:noWrap/>
            <w:hideMark/>
          </w:tcPr>
          <w:p w14:paraId="3DF94F58" w14:textId="7B1CDB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Empat</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Lawang</w:t>
            </w:r>
          </w:p>
        </w:tc>
      </w:tr>
      <w:tr w:rsidR="00F52BDC" w:rsidRPr="001C21D8" w14:paraId="63CD42D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812198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239</w:t>
            </w:r>
          </w:p>
        </w:tc>
        <w:tc>
          <w:tcPr>
            <w:tcW w:w="708" w:type="dxa"/>
            <w:tcBorders>
              <w:top w:val="nil"/>
              <w:left w:val="nil"/>
              <w:bottom w:val="single" w:sz="4" w:space="0" w:color="auto"/>
              <w:right w:val="single" w:sz="4" w:space="0" w:color="auto"/>
            </w:tcBorders>
            <w:shd w:val="clear" w:color="auto" w:fill="auto"/>
            <w:noWrap/>
            <w:hideMark/>
          </w:tcPr>
          <w:p w14:paraId="69693B8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e515</w:t>
            </w:r>
          </w:p>
        </w:tc>
        <w:tc>
          <w:tcPr>
            <w:tcW w:w="3261" w:type="dxa"/>
            <w:tcBorders>
              <w:top w:val="nil"/>
              <w:left w:val="nil"/>
              <w:bottom w:val="single" w:sz="4" w:space="0" w:color="auto"/>
              <w:right w:val="single" w:sz="4" w:space="0" w:color="auto"/>
            </w:tcBorders>
            <w:shd w:val="clear" w:color="auto" w:fill="auto"/>
            <w:noWrap/>
            <w:hideMark/>
          </w:tcPr>
          <w:p w14:paraId="051DD050" w14:textId="7FDB286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Palembang</w:t>
            </w:r>
          </w:p>
        </w:tc>
      </w:tr>
      <w:tr w:rsidR="00F52BDC" w:rsidRPr="001C21D8" w14:paraId="439799E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48ADBC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240</w:t>
            </w:r>
          </w:p>
        </w:tc>
        <w:tc>
          <w:tcPr>
            <w:tcW w:w="708" w:type="dxa"/>
            <w:tcBorders>
              <w:top w:val="nil"/>
              <w:left w:val="nil"/>
              <w:bottom w:val="single" w:sz="4" w:space="0" w:color="auto"/>
              <w:right w:val="single" w:sz="4" w:space="0" w:color="auto"/>
            </w:tcBorders>
            <w:shd w:val="clear" w:color="auto" w:fill="auto"/>
            <w:noWrap/>
            <w:hideMark/>
          </w:tcPr>
          <w:p w14:paraId="6E1EEDD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e516</w:t>
            </w:r>
          </w:p>
        </w:tc>
        <w:tc>
          <w:tcPr>
            <w:tcW w:w="3261" w:type="dxa"/>
            <w:tcBorders>
              <w:top w:val="nil"/>
              <w:left w:val="nil"/>
              <w:bottom w:val="single" w:sz="4" w:space="0" w:color="auto"/>
              <w:right w:val="single" w:sz="4" w:space="0" w:color="auto"/>
            </w:tcBorders>
            <w:shd w:val="clear" w:color="auto" w:fill="auto"/>
            <w:noWrap/>
            <w:hideMark/>
          </w:tcPr>
          <w:p w14:paraId="33970495" w14:textId="7C704BE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Lubuk</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Linggau</w:t>
            </w:r>
          </w:p>
        </w:tc>
      </w:tr>
      <w:tr w:rsidR="00F52BDC" w:rsidRPr="001C21D8" w14:paraId="006F765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F706B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241</w:t>
            </w:r>
          </w:p>
        </w:tc>
        <w:tc>
          <w:tcPr>
            <w:tcW w:w="708" w:type="dxa"/>
            <w:tcBorders>
              <w:top w:val="nil"/>
              <w:left w:val="nil"/>
              <w:bottom w:val="single" w:sz="4" w:space="0" w:color="auto"/>
              <w:right w:val="single" w:sz="4" w:space="0" w:color="auto"/>
            </w:tcBorders>
            <w:shd w:val="clear" w:color="auto" w:fill="auto"/>
            <w:noWrap/>
            <w:hideMark/>
          </w:tcPr>
          <w:p w14:paraId="04CA246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e517</w:t>
            </w:r>
          </w:p>
        </w:tc>
        <w:tc>
          <w:tcPr>
            <w:tcW w:w="3261" w:type="dxa"/>
            <w:tcBorders>
              <w:top w:val="nil"/>
              <w:left w:val="nil"/>
              <w:bottom w:val="single" w:sz="4" w:space="0" w:color="auto"/>
              <w:right w:val="single" w:sz="4" w:space="0" w:color="auto"/>
            </w:tcBorders>
            <w:shd w:val="clear" w:color="auto" w:fill="auto"/>
            <w:noWrap/>
            <w:hideMark/>
          </w:tcPr>
          <w:p w14:paraId="59E34F8B" w14:textId="5445D31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Prabumulih</w:t>
            </w:r>
          </w:p>
        </w:tc>
      </w:tr>
      <w:tr w:rsidR="00F52BDC" w:rsidRPr="001C21D8" w14:paraId="72CFBB7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F1ACD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242</w:t>
            </w:r>
          </w:p>
        </w:tc>
        <w:tc>
          <w:tcPr>
            <w:tcW w:w="708" w:type="dxa"/>
            <w:tcBorders>
              <w:top w:val="nil"/>
              <w:left w:val="nil"/>
              <w:bottom w:val="single" w:sz="4" w:space="0" w:color="auto"/>
              <w:right w:val="single" w:sz="4" w:space="0" w:color="auto"/>
            </w:tcBorders>
            <w:shd w:val="clear" w:color="auto" w:fill="auto"/>
            <w:noWrap/>
            <w:hideMark/>
          </w:tcPr>
          <w:p w14:paraId="525248C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e518</w:t>
            </w:r>
          </w:p>
        </w:tc>
        <w:tc>
          <w:tcPr>
            <w:tcW w:w="3261" w:type="dxa"/>
            <w:tcBorders>
              <w:top w:val="nil"/>
              <w:left w:val="nil"/>
              <w:bottom w:val="single" w:sz="4" w:space="0" w:color="auto"/>
              <w:right w:val="single" w:sz="4" w:space="0" w:color="auto"/>
            </w:tcBorders>
            <w:shd w:val="clear" w:color="auto" w:fill="auto"/>
            <w:noWrap/>
            <w:hideMark/>
          </w:tcPr>
          <w:p w14:paraId="39BF1685" w14:textId="6800A96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Pagar</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Alam</w:t>
            </w:r>
          </w:p>
        </w:tc>
      </w:tr>
      <w:tr w:rsidR="00F52BDC" w:rsidRPr="001C21D8" w14:paraId="481D497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656B0B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243</w:t>
            </w:r>
          </w:p>
        </w:tc>
        <w:tc>
          <w:tcPr>
            <w:tcW w:w="708" w:type="dxa"/>
            <w:tcBorders>
              <w:top w:val="nil"/>
              <w:left w:val="nil"/>
              <w:bottom w:val="single" w:sz="4" w:space="0" w:color="auto"/>
              <w:right w:val="single" w:sz="4" w:space="0" w:color="auto"/>
            </w:tcBorders>
            <w:shd w:val="clear" w:color="auto" w:fill="auto"/>
            <w:noWrap/>
            <w:hideMark/>
          </w:tcPr>
          <w:p w14:paraId="66C583F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e783</w:t>
            </w:r>
          </w:p>
        </w:tc>
        <w:tc>
          <w:tcPr>
            <w:tcW w:w="3261" w:type="dxa"/>
            <w:tcBorders>
              <w:top w:val="nil"/>
              <w:left w:val="nil"/>
              <w:bottom w:val="single" w:sz="4" w:space="0" w:color="auto"/>
              <w:right w:val="single" w:sz="4" w:space="0" w:color="auto"/>
            </w:tcBorders>
            <w:shd w:val="clear" w:color="auto" w:fill="auto"/>
            <w:noWrap/>
            <w:hideMark/>
          </w:tcPr>
          <w:p w14:paraId="42656D42" w14:textId="7050D4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Penukal</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Abab</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Lematang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Ilir</w:t>
            </w:r>
          </w:p>
        </w:tc>
      </w:tr>
      <w:tr w:rsidR="00F52BDC" w:rsidRPr="001C21D8" w14:paraId="0D0086A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698B89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244</w:t>
            </w:r>
          </w:p>
        </w:tc>
        <w:tc>
          <w:tcPr>
            <w:tcW w:w="708" w:type="dxa"/>
            <w:tcBorders>
              <w:top w:val="nil"/>
              <w:left w:val="nil"/>
              <w:bottom w:val="single" w:sz="4" w:space="0" w:color="auto"/>
              <w:right w:val="single" w:sz="4" w:space="0" w:color="auto"/>
            </w:tcBorders>
            <w:shd w:val="clear" w:color="auto" w:fill="auto"/>
            <w:noWrap/>
            <w:hideMark/>
          </w:tcPr>
          <w:p w14:paraId="4BEF63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e519</w:t>
            </w:r>
          </w:p>
        </w:tc>
        <w:tc>
          <w:tcPr>
            <w:tcW w:w="3261" w:type="dxa"/>
            <w:tcBorders>
              <w:top w:val="nil"/>
              <w:left w:val="nil"/>
              <w:bottom w:val="single" w:sz="4" w:space="0" w:color="auto"/>
              <w:right w:val="single" w:sz="4" w:space="0" w:color="auto"/>
            </w:tcBorders>
            <w:shd w:val="clear" w:color="auto" w:fill="auto"/>
            <w:noWrap/>
            <w:hideMark/>
          </w:tcPr>
          <w:p w14:paraId="39C67197" w14:textId="030111E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Bangka</w:t>
            </w:r>
          </w:p>
        </w:tc>
      </w:tr>
      <w:tr w:rsidR="00F52BDC" w:rsidRPr="001C21D8" w14:paraId="16CFEDD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83A4B2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245</w:t>
            </w:r>
          </w:p>
        </w:tc>
        <w:tc>
          <w:tcPr>
            <w:tcW w:w="708" w:type="dxa"/>
            <w:tcBorders>
              <w:top w:val="nil"/>
              <w:left w:val="nil"/>
              <w:bottom w:val="single" w:sz="4" w:space="0" w:color="auto"/>
              <w:right w:val="single" w:sz="4" w:space="0" w:color="auto"/>
            </w:tcBorders>
            <w:shd w:val="clear" w:color="auto" w:fill="auto"/>
            <w:noWrap/>
            <w:hideMark/>
          </w:tcPr>
          <w:p w14:paraId="1F61B7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e520</w:t>
            </w:r>
          </w:p>
        </w:tc>
        <w:tc>
          <w:tcPr>
            <w:tcW w:w="3261" w:type="dxa"/>
            <w:tcBorders>
              <w:top w:val="nil"/>
              <w:left w:val="nil"/>
              <w:bottom w:val="single" w:sz="4" w:space="0" w:color="auto"/>
              <w:right w:val="single" w:sz="4" w:space="0" w:color="auto"/>
            </w:tcBorders>
            <w:shd w:val="clear" w:color="auto" w:fill="auto"/>
            <w:noWrap/>
            <w:hideMark/>
          </w:tcPr>
          <w:p w14:paraId="02BC8F3E" w14:textId="5B1949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Belitung</w:t>
            </w:r>
          </w:p>
        </w:tc>
      </w:tr>
      <w:tr w:rsidR="00F52BDC" w:rsidRPr="001C21D8" w14:paraId="321CB6B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1E4A41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246</w:t>
            </w:r>
          </w:p>
        </w:tc>
        <w:tc>
          <w:tcPr>
            <w:tcW w:w="708" w:type="dxa"/>
            <w:tcBorders>
              <w:top w:val="nil"/>
              <w:left w:val="nil"/>
              <w:bottom w:val="single" w:sz="4" w:space="0" w:color="auto"/>
              <w:right w:val="single" w:sz="4" w:space="0" w:color="auto"/>
            </w:tcBorders>
            <w:shd w:val="clear" w:color="auto" w:fill="auto"/>
            <w:noWrap/>
            <w:hideMark/>
          </w:tcPr>
          <w:p w14:paraId="7B787D7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e521</w:t>
            </w:r>
          </w:p>
        </w:tc>
        <w:tc>
          <w:tcPr>
            <w:tcW w:w="3261" w:type="dxa"/>
            <w:tcBorders>
              <w:top w:val="nil"/>
              <w:left w:val="nil"/>
              <w:bottom w:val="single" w:sz="4" w:space="0" w:color="auto"/>
              <w:right w:val="single" w:sz="4" w:space="0" w:color="auto"/>
            </w:tcBorders>
            <w:shd w:val="clear" w:color="auto" w:fill="auto"/>
            <w:noWrap/>
            <w:hideMark/>
          </w:tcPr>
          <w:p w14:paraId="58724061" w14:textId="54D2A1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Bangka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246EE8B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29A260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247</w:t>
            </w:r>
          </w:p>
        </w:tc>
        <w:tc>
          <w:tcPr>
            <w:tcW w:w="708" w:type="dxa"/>
            <w:tcBorders>
              <w:top w:val="nil"/>
              <w:left w:val="nil"/>
              <w:bottom w:val="single" w:sz="4" w:space="0" w:color="auto"/>
              <w:right w:val="single" w:sz="4" w:space="0" w:color="auto"/>
            </w:tcBorders>
            <w:shd w:val="clear" w:color="auto" w:fill="auto"/>
            <w:noWrap/>
            <w:hideMark/>
          </w:tcPr>
          <w:p w14:paraId="3EB2BAE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e522</w:t>
            </w:r>
          </w:p>
        </w:tc>
        <w:tc>
          <w:tcPr>
            <w:tcW w:w="3261" w:type="dxa"/>
            <w:tcBorders>
              <w:top w:val="nil"/>
              <w:left w:val="nil"/>
              <w:bottom w:val="single" w:sz="4" w:space="0" w:color="auto"/>
              <w:right w:val="single" w:sz="4" w:space="0" w:color="auto"/>
            </w:tcBorders>
            <w:shd w:val="clear" w:color="auto" w:fill="auto"/>
            <w:noWrap/>
            <w:hideMark/>
          </w:tcPr>
          <w:p w14:paraId="69BA201D" w14:textId="5EF0BEB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Bangka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28AD632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E2180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248</w:t>
            </w:r>
          </w:p>
        </w:tc>
        <w:tc>
          <w:tcPr>
            <w:tcW w:w="708" w:type="dxa"/>
            <w:tcBorders>
              <w:top w:val="nil"/>
              <w:left w:val="nil"/>
              <w:bottom w:val="single" w:sz="4" w:space="0" w:color="auto"/>
              <w:right w:val="single" w:sz="4" w:space="0" w:color="auto"/>
            </w:tcBorders>
            <w:shd w:val="clear" w:color="auto" w:fill="auto"/>
            <w:noWrap/>
            <w:hideMark/>
          </w:tcPr>
          <w:p w14:paraId="75BFDDA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e523</w:t>
            </w:r>
          </w:p>
        </w:tc>
        <w:tc>
          <w:tcPr>
            <w:tcW w:w="3261" w:type="dxa"/>
            <w:tcBorders>
              <w:top w:val="nil"/>
              <w:left w:val="nil"/>
              <w:bottom w:val="single" w:sz="4" w:space="0" w:color="auto"/>
              <w:right w:val="single" w:sz="4" w:space="0" w:color="auto"/>
            </w:tcBorders>
            <w:shd w:val="clear" w:color="auto" w:fill="auto"/>
            <w:noWrap/>
            <w:hideMark/>
          </w:tcPr>
          <w:p w14:paraId="5CA7B3E6" w14:textId="22ACEC4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Bangka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0603414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C2D9B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249</w:t>
            </w:r>
          </w:p>
        </w:tc>
        <w:tc>
          <w:tcPr>
            <w:tcW w:w="708" w:type="dxa"/>
            <w:tcBorders>
              <w:top w:val="nil"/>
              <w:left w:val="nil"/>
              <w:bottom w:val="single" w:sz="4" w:space="0" w:color="auto"/>
              <w:right w:val="single" w:sz="4" w:space="0" w:color="auto"/>
            </w:tcBorders>
            <w:shd w:val="clear" w:color="auto" w:fill="auto"/>
            <w:noWrap/>
            <w:hideMark/>
          </w:tcPr>
          <w:p w14:paraId="3428156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e524</w:t>
            </w:r>
          </w:p>
        </w:tc>
        <w:tc>
          <w:tcPr>
            <w:tcW w:w="3261" w:type="dxa"/>
            <w:tcBorders>
              <w:top w:val="nil"/>
              <w:left w:val="nil"/>
              <w:bottom w:val="single" w:sz="4" w:space="0" w:color="auto"/>
              <w:right w:val="single" w:sz="4" w:space="0" w:color="auto"/>
            </w:tcBorders>
            <w:shd w:val="clear" w:color="auto" w:fill="auto"/>
            <w:noWrap/>
            <w:hideMark/>
          </w:tcPr>
          <w:p w14:paraId="00CAFAC6" w14:textId="6E648E1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Belitung</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0857D46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5EC990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250</w:t>
            </w:r>
          </w:p>
        </w:tc>
        <w:tc>
          <w:tcPr>
            <w:tcW w:w="708" w:type="dxa"/>
            <w:tcBorders>
              <w:top w:val="nil"/>
              <w:left w:val="nil"/>
              <w:bottom w:val="single" w:sz="4" w:space="0" w:color="auto"/>
              <w:right w:val="single" w:sz="4" w:space="0" w:color="auto"/>
            </w:tcBorders>
            <w:shd w:val="clear" w:color="auto" w:fill="auto"/>
            <w:noWrap/>
            <w:hideMark/>
          </w:tcPr>
          <w:p w14:paraId="20B7DBD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e525</w:t>
            </w:r>
          </w:p>
        </w:tc>
        <w:tc>
          <w:tcPr>
            <w:tcW w:w="3261" w:type="dxa"/>
            <w:tcBorders>
              <w:top w:val="nil"/>
              <w:left w:val="nil"/>
              <w:bottom w:val="single" w:sz="4" w:space="0" w:color="auto"/>
              <w:right w:val="single" w:sz="4" w:space="0" w:color="auto"/>
            </w:tcBorders>
            <w:shd w:val="clear" w:color="auto" w:fill="auto"/>
            <w:noWrap/>
            <w:hideMark/>
          </w:tcPr>
          <w:p w14:paraId="4879EBCC" w14:textId="77B7CAB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Pangkal</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Pinang</w:t>
            </w:r>
          </w:p>
        </w:tc>
      </w:tr>
      <w:tr w:rsidR="00F52BDC" w:rsidRPr="001C21D8" w14:paraId="25B2C49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C7BCDA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251</w:t>
            </w:r>
          </w:p>
        </w:tc>
        <w:tc>
          <w:tcPr>
            <w:tcW w:w="708" w:type="dxa"/>
            <w:tcBorders>
              <w:top w:val="nil"/>
              <w:left w:val="nil"/>
              <w:bottom w:val="single" w:sz="4" w:space="0" w:color="auto"/>
              <w:right w:val="single" w:sz="4" w:space="0" w:color="auto"/>
            </w:tcBorders>
            <w:shd w:val="clear" w:color="auto" w:fill="auto"/>
            <w:noWrap/>
            <w:hideMark/>
          </w:tcPr>
          <w:p w14:paraId="248D6A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e526</w:t>
            </w:r>
          </w:p>
        </w:tc>
        <w:tc>
          <w:tcPr>
            <w:tcW w:w="3261" w:type="dxa"/>
            <w:tcBorders>
              <w:top w:val="nil"/>
              <w:left w:val="nil"/>
              <w:bottom w:val="single" w:sz="4" w:space="0" w:color="auto"/>
              <w:right w:val="single" w:sz="4" w:space="0" w:color="auto"/>
            </w:tcBorders>
            <w:shd w:val="clear" w:color="auto" w:fill="auto"/>
            <w:noWrap/>
            <w:hideMark/>
          </w:tcPr>
          <w:p w14:paraId="604A83E5" w14:textId="616B59E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8E2BEE" w:rsidRPr="001C21D8">
              <w:rPr>
                <w:rFonts w:ascii="Bookman Old Style" w:hAnsi="Bookman Old Style" w:cs="Arial"/>
                <w:sz w:val="16"/>
                <w:szCs w:val="16"/>
              </w:rPr>
              <w:t xml:space="preserve"> </w:t>
            </w:r>
            <w:r w:rsidRPr="001C21D8">
              <w:rPr>
                <w:rFonts w:ascii="Bookman Old Style" w:hAnsi="Bookman Old Style" w:cs="Arial"/>
                <w:sz w:val="16"/>
                <w:szCs w:val="16"/>
              </w:rPr>
              <w:t>Karimun</w:t>
            </w:r>
          </w:p>
        </w:tc>
      </w:tr>
      <w:tr w:rsidR="00F52BDC" w:rsidRPr="001C21D8" w14:paraId="39B289E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62C3A2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252</w:t>
            </w:r>
          </w:p>
        </w:tc>
        <w:tc>
          <w:tcPr>
            <w:tcW w:w="708" w:type="dxa"/>
            <w:tcBorders>
              <w:top w:val="nil"/>
              <w:left w:val="nil"/>
              <w:bottom w:val="single" w:sz="4" w:space="0" w:color="auto"/>
              <w:right w:val="single" w:sz="4" w:space="0" w:color="auto"/>
            </w:tcBorders>
            <w:shd w:val="clear" w:color="auto" w:fill="auto"/>
            <w:noWrap/>
            <w:hideMark/>
          </w:tcPr>
          <w:p w14:paraId="79C0DD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e527</w:t>
            </w:r>
          </w:p>
        </w:tc>
        <w:tc>
          <w:tcPr>
            <w:tcW w:w="3261" w:type="dxa"/>
            <w:tcBorders>
              <w:top w:val="nil"/>
              <w:left w:val="nil"/>
              <w:bottom w:val="single" w:sz="4" w:space="0" w:color="auto"/>
              <w:right w:val="single" w:sz="4" w:space="0" w:color="auto"/>
            </w:tcBorders>
            <w:shd w:val="clear" w:color="auto" w:fill="auto"/>
            <w:noWrap/>
            <w:hideMark/>
          </w:tcPr>
          <w:p w14:paraId="76FBECA6" w14:textId="60E9CF7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Lingga</w:t>
            </w:r>
          </w:p>
        </w:tc>
      </w:tr>
      <w:tr w:rsidR="00F52BDC" w:rsidRPr="001C21D8" w14:paraId="30DA0F9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162190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253</w:t>
            </w:r>
          </w:p>
        </w:tc>
        <w:tc>
          <w:tcPr>
            <w:tcW w:w="708" w:type="dxa"/>
            <w:tcBorders>
              <w:top w:val="nil"/>
              <w:left w:val="nil"/>
              <w:bottom w:val="single" w:sz="4" w:space="0" w:color="auto"/>
              <w:right w:val="single" w:sz="4" w:space="0" w:color="auto"/>
            </w:tcBorders>
            <w:shd w:val="clear" w:color="auto" w:fill="auto"/>
            <w:noWrap/>
            <w:hideMark/>
          </w:tcPr>
          <w:p w14:paraId="7B67B3E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e528</w:t>
            </w:r>
          </w:p>
        </w:tc>
        <w:tc>
          <w:tcPr>
            <w:tcW w:w="3261" w:type="dxa"/>
            <w:tcBorders>
              <w:top w:val="nil"/>
              <w:left w:val="nil"/>
              <w:bottom w:val="single" w:sz="4" w:space="0" w:color="auto"/>
              <w:right w:val="single" w:sz="4" w:space="0" w:color="auto"/>
            </w:tcBorders>
            <w:shd w:val="clear" w:color="auto" w:fill="auto"/>
            <w:noWrap/>
            <w:hideMark/>
          </w:tcPr>
          <w:p w14:paraId="546E91BE" w14:textId="04C8C63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Natuna</w:t>
            </w:r>
          </w:p>
        </w:tc>
      </w:tr>
      <w:tr w:rsidR="00F52BDC" w:rsidRPr="001C21D8" w14:paraId="4A50C89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89537C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254</w:t>
            </w:r>
          </w:p>
        </w:tc>
        <w:tc>
          <w:tcPr>
            <w:tcW w:w="708" w:type="dxa"/>
            <w:tcBorders>
              <w:top w:val="nil"/>
              <w:left w:val="nil"/>
              <w:bottom w:val="single" w:sz="4" w:space="0" w:color="auto"/>
              <w:right w:val="single" w:sz="4" w:space="0" w:color="auto"/>
            </w:tcBorders>
            <w:shd w:val="clear" w:color="auto" w:fill="auto"/>
            <w:noWrap/>
            <w:hideMark/>
          </w:tcPr>
          <w:p w14:paraId="4F8A77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e529</w:t>
            </w:r>
          </w:p>
        </w:tc>
        <w:tc>
          <w:tcPr>
            <w:tcW w:w="3261" w:type="dxa"/>
            <w:tcBorders>
              <w:top w:val="nil"/>
              <w:left w:val="nil"/>
              <w:bottom w:val="single" w:sz="4" w:space="0" w:color="auto"/>
              <w:right w:val="single" w:sz="4" w:space="0" w:color="auto"/>
            </w:tcBorders>
            <w:shd w:val="clear" w:color="auto" w:fill="auto"/>
            <w:noWrap/>
            <w:hideMark/>
          </w:tcPr>
          <w:p w14:paraId="0E14AD80" w14:textId="25684E5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Bintan</w:t>
            </w:r>
          </w:p>
        </w:tc>
      </w:tr>
      <w:tr w:rsidR="00F52BDC" w:rsidRPr="001C21D8" w14:paraId="4A10A7F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82D02F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255</w:t>
            </w:r>
          </w:p>
        </w:tc>
        <w:tc>
          <w:tcPr>
            <w:tcW w:w="708" w:type="dxa"/>
            <w:tcBorders>
              <w:top w:val="nil"/>
              <w:left w:val="nil"/>
              <w:bottom w:val="single" w:sz="4" w:space="0" w:color="auto"/>
              <w:right w:val="single" w:sz="4" w:space="0" w:color="auto"/>
            </w:tcBorders>
            <w:shd w:val="clear" w:color="auto" w:fill="auto"/>
            <w:noWrap/>
            <w:hideMark/>
          </w:tcPr>
          <w:p w14:paraId="11D7354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e530</w:t>
            </w:r>
          </w:p>
        </w:tc>
        <w:tc>
          <w:tcPr>
            <w:tcW w:w="3261" w:type="dxa"/>
            <w:tcBorders>
              <w:top w:val="nil"/>
              <w:left w:val="nil"/>
              <w:bottom w:val="single" w:sz="4" w:space="0" w:color="auto"/>
              <w:right w:val="single" w:sz="4" w:space="0" w:color="auto"/>
            </w:tcBorders>
            <w:shd w:val="clear" w:color="auto" w:fill="auto"/>
            <w:noWrap/>
            <w:hideMark/>
          </w:tcPr>
          <w:p w14:paraId="08233764" w14:textId="34D1282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Anambas</w:t>
            </w:r>
          </w:p>
        </w:tc>
      </w:tr>
      <w:tr w:rsidR="00F52BDC" w:rsidRPr="001C21D8" w14:paraId="618B8AB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C08376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256</w:t>
            </w:r>
          </w:p>
        </w:tc>
        <w:tc>
          <w:tcPr>
            <w:tcW w:w="708" w:type="dxa"/>
            <w:tcBorders>
              <w:top w:val="nil"/>
              <w:left w:val="nil"/>
              <w:bottom w:val="single" w:sz="4" w:space="0" w:color="auto"/>
              <w:right w:val="single" w:sz="4" w:space="0" w:color="auto"/>
            </w:tcBorders>
            <w:shd w:val="clear" w:color="auto" w:fill="auto"/>
            <w:noWrap/>
            <w:hideMark/>
          </w:tcPr>
          <w:p w14:paraId="624306C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e531</w:t>
            </w:r>
          </w:p>
        </w:tc>
        <w:tc>
          <w:tcPr>
            <w:tcW w:w="3261" w:type="dxa"/>
            <w:tcBorders>
              <w:top w:val="nil"/>
              <w:left w:val="nil"/>
              <w:bottom w:val="single" w:sz="4" w:space="0" w:color="auto"/>
              <w:right w:val="single" w:sz="4" w:space="0" w:color="auto"/>
            </w:tcBorders>
            <w:shd w:val="clear" w:color="auto" w:fill="auto"/>
            <w:noWrap/>
            <w:hideMark/>
          </w:tcPr>
          <w:p w14:paraId="406799FE" w14:textId="56FD3E7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Tanjung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Pinang</w:t>
            </w:r>
          </w:p>
        </w:tc>
      </w:tr>
      <w:tr w:rsidR="00F52BDC" w:rsidRPr="001C21D8" w14:paraId="10DE269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155D92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257</w:t>
            </w:r>
          </w:p>
        </w:tc>
        <w:tc>
          <w:tcPr>
            <w:tcW w:w="708" w:type="dxa"/>
            <w:tcBorders>
              <w:top w:val="nil"/>
              <w:left w:val="nil"/>
              <w:bottom w:val="single" w:sz="4" w:space="0" w:color="auto"/>
              <w:right w:val="single" w:sz="4" w:space="0" w:color="auto"/>
            </w:tcBorders>
            <w:shd w:val="clear" w:color="auto" w:fill="auto"/>
            <w:noWrap/>
            <w:hideMark/>
          </w:tcPr>
          <w:p w14:paraId="1578E0B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e532</w:t>
            </w:r>
          </w:p>
        </w:tc>
        <w:tc>
          <w:tcPr>
            <w:tcW w:w="3261" w:type="dxa"/>
            <w:tcBorders>
              <w:top w:val="nil"/>
              <w:left w:val="nil"/>
              <w:bottom w:val="single" w:sz="4" w:space="0" w:color="auto"/>
              <w:right w:val="single" w:sz="4" w:space="0" w:color="auto"/>
            </w:tcBorders>
            <w:shd w:val="clear" w:color="auto" w:fill="auto"/>
            <w:noWrap/>
            <w:hideMark/>
          </w:tcPr>
          <w:p w14:paraId="5950EE98" w14:textId="4C5282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Batam</w:t>
            </w:r>
          </w:p>
        </w:tc>
      </w:tr>
      <w:tr w:rsidR="00F52BDC" w:rsidRPr="001C21D8" w14:paraId="6E5A505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57A715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258</w:t>
            </w:r>
          </w:p>
        </w:tc>
        <w:tc>
          <w:tcPr>
            <w:tcW w:w="708" w:type="dxa"/>
            <w:tcBorders>
              <w:top w:val="nil"/>
              <w:left w:val="nil"/>
              <w:bottom w:val="single" w:sz="4" w:space="0" w:color="auto"/>
              <w:right w:val="single" w:sz="4" w:space="0" w:color="auto"/>
            </w:tcBorders>
            <w:shd w:val="clear" w:color="auto" w:fill="auto"/>
            <w:noWrap/>
            <w:hideMark/>
          </w:tcPr>
          <w:p w14:paraId="355B5A0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e533</w:t>
            </w:r>
          </w:p>
        </w:tc>
        <w:tc>
          <w:tcPr>
            <w:tcW w:w="3261" w:type="dxa"/>
            <w:tcBorders>
              <w:top w:val="nil"/>
              <w:left w:val="nil"/>
              <w:bottom w:val="single" w:sz="4" w:space="0" w:color="auto"/>
              <w:right w:val="single" w:sz="4" w:space="0" w:color="auto"/>
            </w:tcBorders>
            <w:shd w:val="clear" w:color="auto" w:fill="auto"/>
            <w:noWrap/>
            <w:hideMark/>
          </w:tcPr>
          <w:p w14:paraId="0C9940DF" w14:textId="29CA165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3C726E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9C86B8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259</w:t>
            </w:r>
          </w:p>
        </w:tc>
        <w:tc>
          <w:tcPr>
            <w:tcW w:w="708" w:type="dxa"/>
            <w:tcBorders>
              <w:top w:val="nil"/>
              <w:left w:val="nil"/>
              <w:bottom w:val="single" w:sz="4" w:space="0" w:color="auto"/>
              <w:right w:val="single" w:sz="4" w:space="0" w:color="auto"/>
            </w:tcBorders>
            <w:shd w:val="clear" w:color="auto" w:fill="auto"/>
            <w:noWrap/>
            <w:hideMark/>
          </w:tcPr>
          <w:p w14:paraId="38D1D8C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e534</w:t>
            </w:r>
          </w:p>
        </w:tc>
        <w:tc>
          <w:tcPr>
            <w:tcW w:w="3261" w:type="dxa"/>
            <w:tcBorders>
              <w:top w:val="nil"/>
              <w:left w:val="nil"/>
              <w:bottom w:val="single" w:sz="4" w:space="0" w:color="auto"/>
              <w:right w:val="single" w:sz="4" w:space="0" w:color="auto"/>
            </w:tcBorders>
            <w:shd w:val="clear" w:color="auto" w:fill="auto"/>
            <w:noWrap/>
            <w:hideMark/>
          </w:tcPr>
          <w:p w14:paraId="65756596" w14:textId="70989CF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0F8DC16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A2C25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260</w:t>
            </w:r>
          </w:p>
        </w:tc>
        <w:tc>
          <w:tcPr>
            <w:tcW w:w="708" w:type="dxa"/>
            <w:tcBorders>
              <w:top w:val="nil"/>
              <w:left w:val="nil"/>
              <w:bottom w:val="single" w:sz="4" w:space="0" w:color="auto"/>
              <w:right w:val="single" w:sz="4" w:space="0" w:color="auto"/>
            </w:tcBorders>
            <w:shd w:val="clear" w:color="auto" w:fill="auto"/>
            <w:noWrap/>
            <w:hideMark/>
          </w:tcPr>
          <w:p w14:paraId="3AABCCA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e535</w:t>
            </w:r>
          </w:p>
        </w:tc>
        <w:tc>
          <w:tcPr>
            <w:tcW w:w="3261" w:type="dxa"/>
            <w:tcBorders>
              <w:top w:val="nil"/>
              <w:left w:val="nil"/>
              <w:bottom w:val="single" w:sz="4" w:space="0" w:color="auto"/>
              <w:right w:val="single" w:sz="4" w:space="0" w:color="auto"/>
            </w:tcBorders>
            <w:shd w:val="clear" w:color="auto" w:fill="auto"/>
            <w:noWrap/>
            <w:hideMark/>
          </w:tcPr>
          <w:p w14:paraId="6BD61919" w14:textId="1C3677A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66204C8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C4166D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261</w:t>
            </w:r>
          </w:p>
        </w:tc>
        <w:tc>
          <w:tcPr>
            <w:tcW w:w="708" w:type="dxa"/>
            <w:tcBorders>
              <w:top w:val="nil"/>
              <w:left w:val="nil"/>
              <w:bottom w:val="single" w:sz="4" w:space="0" w:color="auto"/>
              <w:right w:val="single" w:sz="4" w:space="0" w:color="auto"/>
            </w:tcBorders>
            <w:shd w:val="clear" w:color="auto" w:fill="auto"/>
            <w:noWrap/>
            <w:hideMark/>
          </w:tcPr>
          <w:p w14:paraId="0413C29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e536</w:t>
            </w:r>
          </w:p>
        </w:tc>
        <w:tc>
          <w:tcPr>
            <w:tcW w:w="3261" w:type="dxa"/>
            <w:tcBorders>
              <w:top w:val="nil"/>
              <w:left w:val="nil"/>
              <w:bottom w:val="single" w:sz="4" w:space="0" w:color="auto"/>
              <w:right w:val="single" w:sz="4" w:space="0" w:color="auto"/>
            </w:tcBorders>
            <w:shd w:val="clear" w:color="auto" w:fill="auto"/>
            <w:noWrap/>
            <w:hideMark/>
          </w:tcPr>
          <w:p w14:paraId="051DDFD3" w14:textId="2705951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5559649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024138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262</w:t>
            </w:r>
          </w:p>
        </w:tc>
        <w:tc>
          <w:tcPr>
            <w:tcW w:w="708" w:type="dxa"/>
            <w:tcBorders>
              <w:top w:val="nil"/>
              <w:left w:val="nil"/>
              <w:bottom w:val="single" w:sz="4" w:space="0" w:color="auto"/>
              <w:right w:val="single" w:sz="4" w:space="0" w:color="auto"/>
            </w:tcBorders>
            <w:shd w:val="clear" w:color="auto" w:fill="auto"/>
            <w:noWrap/>
            <w:hideMark/>
          </w:tcPr>
          <w:p w14:paraId="030E2F5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e537</w:t>
            </w:r>
          </w:p>
        </w:tc>
        <w:tc>
          <w:tcPr>
            <w:tcW w:w="3261" w:type="dxa"/>
            <w:tcBorders>
              <w:top w:val="nil"/>
              <w:left w:val="nil"/>
              <w:bottom w:val="single" w:sz="4" w:space="0" w:color="auto"/>
              <w:right w:val="single" w:sz="4" w:space="0" w:color="auto"/>
            </w:tcBorders>
            <w:shd w:val="clear" w:color="auto" w:fill="auto"/>
            <w:noWrap/>
            <w:hideMark/>
          </w:tcPr>
          <w:p w14:paraId="523BA5ED" w14:textId="6D63C19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Tulang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Bawang</w:t>
            </w:r>
          </w:p>
        </w:tc>
      </w:tr>
      <w:tr w:rsidR="00F52BDC" w:rsidRPr="001C21D8" w14:paraId="47FE8B0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174667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263</w:t>
            </w:r>
          </w:p>
        </w:tc>
        <w:tc>
          <w:tcPr>
            <w:tcW w:w="708" w:type="dxa"/>
            <w:tcBorders>
              <w:top w:val="nil"/>
              <w:left w:val="nil"/>
              <w:bottom w:val="single" w:sz="4" w:space="0" w:color="auto"/>
              <w:right w:val="single" w:sz="4" w:space="0" w:color="auto"/>
            </w:tcBorders>
            <w:shd w:val="clear" w:color="auto" w:fill="auto"/>
            <w:noWrap/>
            <w:hideMark/>
          </w:tcPr>
          <w:p w14:paraId="498BE83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e538</w:t>
            </w:r>
          </w:p>
        </w:tc>
        <w:tc>
          <w:tcPr>
            <w:tcW w:w="3261" w:type="dxa"/>
            <w:tcBorders>
              <w:top w:val="nil"/>
              <w:left w:val="nil"/>
              <w:bottom w:val="single" w:sz="4" w:space="0" w:color="auto"/>
              <w:right w:val="single" w:sz="4" w:space="0" w:color="auto"/>
            </w:tcBorders>
            <w:shd w:val="clear" w:color="auto" w:fill="auto"/>
            <w:noWrap/>
            <w:hideMark/>
          </w:tcPr>
          <w:p w14:paraId="1758E2B9" w14:textId="7725D69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Tenggamus</w:t>
            </w:r>
          </w:p>
        </w:tc>
      </w:tr>
      <w:tr w:rsidR="00F52BDC" w:rsidRPr="001C21D8" w14:paraId="652177F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B2871C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264</w:t>
            </w:r>
          </w:p>
        </w:tc>
        <w:tc>
          <w:tcPr>
            <w:tcW w:w="708" w:type="dxa"/>
            <w:tcBorders>
              <w:top w:val="nil"/>
              <w:left w:val="nil"/>
              <w:bottom w:val="single" w:sz="4" w:space="0" w:color="auto"/>
              <w:right w:val="single" w:sz="4" w:space="0" w:color="auto"/>
            </w:tcBorders>
            <w:shd w:val="clear" w:color="auto" w:fill="auto"/>
            <w:noWrap/>
            <w:hideMark/>
          </w:tcPr>
          <w:p w14:paraId="29A07CF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e539</w:t>
            </w:r>
          </w:p>
        </w:tc>
        <w:tc>
          <w:tcPr>
            <w:tcW w:w="3261" w:type="dxa"/>
            <w:tcBorders>
              <w:top w:val="nil"/>
              <w:left w:val="nil"/>
              <w:bottom w:val="single" w:sz="4" w:space="0" w:color="auto"/>
              <w:right w:val="single" w:sz="4" w:space="0" w:color="auto"/>
            </w:tcBorders>
            <w:shd w:val="clear" w:color="auto" w:fill="auto"/>
            <w:noWrap/>
            <w:hideMark/>
          </w:tcPr>
          <w:p w14:paraId="0CE5C0C8" w14:textId="35753AF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7FA430C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004519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265</w:t>
            </w:r>
          </w:p>
        </w:tc>
        <w:tc>
          <w:tcPr>
            <w:tcW w:w="708" w:type="dxa"/>
            <w:tcBorders>
              <w:top w:val="nil"/>
              <w:left w:val="nil"/>
              <w:bottom w:val="single" w:sz="4" w:space="0" w:color="auto"/>
              <w:right w:val="single" w:sz="4" w:space="0" w:color="auto"/>
            </w:tcBorders>
            <w:shd w:val="clear" w:color="auto" w:fill="auto"/>
            <w:noWrap/>
            <w:hideMark/>
          </w:tcPr>
          <w:p w14:paraId="50BAE84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e540</w:t>
            </w:r>
          </w:p>
        </w:tc>
        <w:tc>
          <w:tcPr>
            <w:tcW w:w="3261" w:type="dxa"/>
            <w:tcBorders>
              <w:top w:val="nil"/>
              <w:left w:val="nil"/>
              <w:bottom w:val="single" w:sz="4" w:space="0" w:color="auto"/>
              <w:right w:val="single" w:sz="4" w:space="0" w:color="auto"/>
            </w:tcBorders>
            <w:shd w:val="clear" w:color="auto" w:fill="auto"/>
            <w:noWrap/>
            <w:hideMark/>
          </w:tcPr>
          <w:p w14:paraId="2D6E684E" w14:textId="564BCFF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WayKanan</w:t>
            </w:r>
          </w:p>
        </w:tc>
      </w:tr>
      <w:tr w:rsidR="00F52BDC" w:rsidRPr="001C21D8" w14:paraId="7A744A0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8EF53B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266</w:t>
            </w:r>
          </w:p>
        </w:tc>
        <w:tc>
          <w:tcPr>
            <w:tcW w:w="708" w:type="dxa"/>
            <w:tcBorders>
              <w:top w:val="nil"/>
              <w:left w:val="nil"/>
              <w:bottom w:val="single" w:sz="4" w:space="0" w:color="auto"/>
              <w:right w:val="single" w:sz="4" w:space="0" w:color="auto"/>
            </w:tcBorders>
            <w:shd w:val="clear" w:color="auto" w:fill="auto"/>
            <w:noWrap/>
            <w:hideMark/>
          </w:tcPr>
          <w:p w14:paraId="706ACFF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e541</w:t>
            </w:r>
          </w:p>
        </w:tc>
        <w:tc>
          <w:tcPr>
            <w:tcW w:w="3261" w:type="dxa"/>
            <w:tcBorders>
              <w:top w:val="nil"/>
              <w:left w:val="nil"/>
              <w:bottom w:val="single" w:sz="4" w:space="0" w:color="auto"/>
              <w:right w:val="single" w:sz="4" w:space="0" w:color="auto"/>
            </w:tcBorders>
            <w:shd w:val="clear" w:color="auto" w:fill="auto"/>
            <w:noWrap/>
            <w:hideMark/>
          </w:tcPr>
          <w:p w14:paraId="4CB9440B" w14:textId="3576894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Pesawaran</w:t>
            </w:r>
          </w:p>
        </w:tc>
      </w:tr>
      <w:tr w:rsidR="00F52BDC" w:rsidRPr="001C21D8" w14:paraId="5653936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A48442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267</w:t>
            </w:r>
          </w:p>
        </w:tc>
        <w:tc>
          <w:tcPr>
            <w:tcW w:w="708" w:type="dxa"/>
            <w:tcBorders>
              <w:top w:val="nil"/>
              <w:left w:val="nil"/>
              <w:bottom w:val="single" w:sz="4" w:space="0" w:color="auto"/>
              <w:right w:val="single" w:sz="4" w:space="0" w:color="auto"/>
            </w:tcBorders>
            <w:shd w:val="clear" w:color="auto" w:fill="auto"/>
            <w:noWrap/>
            <w:hideMark/>
          </w:tcPr>
          <w:p w14:paraId="216AADB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e542</w:t>
            </w:r>
          </w:p>
        </w:tc>
        <w:tc>
          <w:tcPr>
            <w:tcW w:w="3261" w:type="dxa"/>
            <w:tcBorders>
              <w:top w:val="nil"/>
              <w:left w:val="nil"/>
              <w:bottom w:val="single" w:sz="4" w:space="0" w:color="auto"/>
              <w:right w:val="single" w:sz="4" w:space="0" w:color="auto"/>
            </w:tcBorders>
            <w:shd w:val="clear" w:color="auto" w:fill="auto"/>
            <w:noWrap/>
            <w:hideMark/>
          </w:tcPr>
          <w:p w14:paraId="1495EA8B" w14:textId="1F7D5DD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Pringsewu</w:t>
            </w:r>
          </w:p>
        </w:tc>
      </w:tr>
      <w:tr w:rsidR="00F52BDC" w:rsidRPr="001C21D8" w14:paraId="0DD5227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4B16D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268</w:t>
            </w:r>
          </w:p>
        </w:tc>
        <w:tc>
          <w:tcPr>
            <w:tcW w:w="708" w:type="dxa"/>
            <w:tcBorders>
              <w:top w:val="nil"/>
              <w:left w:val="nil"/>
              <w:bottom w:val="single" w:sz="4" w:space="0" w:color="auto"/>
              <w:right w:val="single" w:sz="4" w:space="0" w:color="auto"/>
            </w:tcBorders>
            <w:shd w:val="clear" w:color="auto" w:fill="auto"/>
            <w:noWrap/>
            <w:hideMark/>
          </w:tcPr>
          <w:p w14:paraId="5EB7D49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e543</w:t>
            </w:r>
          </w:p>
        </w:tc>
        <w:tc>
          <w:tcPr>
            <w:tcW w:w="3261" w:type="dxa"/>
            <w:tcBorders>
              <w:top w:val="nil"/>
              <w:left w:val="nil"/>
              <w:bottom w:val="single" w:sz="4" w:space="0" w:color="auto"/>
              <w:right w:val="single" w:sz="4" w:space="0" w:color="auto"/>
            </w:tcBorders>
            <w:shd w:val="clear" w:color="auto" w:fill="auto"/>
            <w:noWrap/>
            <w:hideMark/>
          </w:tcPr>
          <w:p w14:paraId="4D63EF03" w14:textId="41214C3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Tulang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Bawang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5148BC8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4987AB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269</w:t>
            </w:r>
          </w:p>
        </w:tc>
        <w:tc>
          <w:tcPr>
            <w:tcW w:w="708" w:type="dxa"/>
            <w:tcBorders>
              <w:top w:val="nil"/>
              <w:left w:val="nil"/>
              <w:bottom w:val="single" w:sz="4" w:space="0" w:color="auto"/>
              <w:right w:val="single" w:sz="4" w:space="0" w:color="auto"/>
            </w:tcBorders>
            <w:shd w:val="clear" w:color="auto" w:fill="auto"/>
            <w:noWrap/>
            <w:hideMark/>
          </w:tcPr>
          <w:p w14:paraId="28A9650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e544</w:t>
            </w:r>
          </w:p>
        </w:tc>
        <w:tc>
          <w:tcPr>
            <w:tcW w:w="3261" w:type="dxa"/>
            <w:tcBorders>
              <w:top w:val="nil"/>
              <w:left w:val="nil"/>
              <w:bottom w:val="single" w:sz="4" w:space="0" w:color="auto"/>
              <w:right w:val="single" w:sz="4" w:space="0" w:color="auto"/>
            </w:tcBorders>
            <w:shd w:val="clear" w:color="auto" w:fill="auto"/>
            <w:noWrap/>
            <w:hideMark/>
          </w:tcPr>
          <w:p w14:paraId="05957226" w14:textId="48159E6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Mesuji</w:t>
            </w:r>
          </w:p>
        </w:tc>
      </w:tr>
      <w:tr w:rsidR="00F52BDC" w:rsidRPr="001C21D8" w14:paraId="1C1C0E1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E762F2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270</w:t>
            </w:r>
          </w:p>
        </w:tc>
        <w:tc>
          <w:tcPr>
            <w:tcW w:w="708" w:type="dxa"/>
            <w:tcBorders>
              <w:top w:val="nil"/>
              <w:left w:val="nil"/>
              <w:bottom w:val="single" w:sz="4" w:space="0" w:color="auto"/>
              <w:right w:val="single" w:sz="4" w:space="0" w:color="auto"/>
            </w:tcBorders>
            <w:shd w:val="clear" w:color="auto" w:fill="auto"/>
            <w:noWrap/>
            <w:hideMark/>
          </w:tcPr>
          <w:p w14:paraId="46FC0BB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e545</w:t>
            </w:r>
          </w:p>
        </w:tc>
        <w:tc>
          <w:tcPr>
            <w:tcW w:w="3261" w:type="dxa"/>
            <w:tcBorders>
              <w:top w:val="nil"/>
              <w:left w:val="nil"/>
              <w:bottom w:val="single" w:sz="4" w:space="0" w:color="auto"/>
              <w:right w:val="single" w:sz="4" w:space="0" w:color="auto"/>
            </w:tcBorders>
            <w:shd w:val="clear" w:color="auto" w:fill="auto"/>
            <w:noWrap/>
            <w:hideMark/>
          </w:tcPr>
          <w:p w14:paraId="4E5B3564" w14:textId="76B845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Bandar</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Lampung</w:t>
            </w:r>
          </w:p>
        </w:tc>
      </w:tr>
      <w:tr w:rsidR="00F52BDC" w:rsidRPr="001C21D8" w14:paraId="416FBA2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B55CDF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271</w:t>
            </w:r>
          </w:p>
        </w:tc>
        <w:tc>
          <w:tcPr>
            <w:tcW w:w="708" w:type="dxa"/>
            <w:tcBorders>
              <w:top w:val="nil"/>
              <w:left w:val="nil"/>
              <w:bottom w:val="single" w:sz="4" w:space="0" w:color="auto"/>
              <w:right w:val="single" w:sz="4" w:space="0" w:color="auto"/>
            </w:tcBorders>
            <w:shd w:val="clear" w:color="auto" w:fill="auto"/>
            <w:noWrap/>
            <w:hideMark/>
          </w:tcPr>
          <w:p w14:paraId="25CA6FD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e546</w:t>
            </w:r>
          </w:p>
        </w:tc>
        <w:tc>
          <w:tcPr>
            <w:tcW w:w="3261" w:type="dxa"/>
            <w:tcBorders>
              <w:top w:val="nil"/>
              <w:left w:val="nil"/>
              <w:bottom w:val="single" w:sz="4" w:space="0" w:color="auto"/>
              <w:right w:val="single" w:sz="4" w:space="0" w:color="auto"/>
            </w:tcBorders>
            <w:shd w:val="clear" w:color="auto" w:fill="auto"/>
            <w:noWrap/>
            <w:hideMark/>
          </w:tcPr>
          <w:p w14:paraId="62325EE7" w14:textId="165E7C0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Metro</w:t>
            </w:r>
          </w:p>
        </w:tc>
      </w:tr>
      <w:tr w:rsidR="00F52BDC" w:rsidRPr="001C21D8" w14:paraId="0E4C00EF"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6455C2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DEC68C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517B9D3D" w14:textId="2084F8B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Pesisir</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2A52E0D0"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4CC872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5698AB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e547</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CFBFE2D" w14:textId="4B2B9CD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Banjar</w:t>
            </w:r>
          </w:p>
        </w:tc>
      </w:tr>
      <w:tr w:rsidR="00F52BDC" w:rsidRPr="001C21D8" w14:paraId="4B5E75CD"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887449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274</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85EEAB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e548</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C6009A3" w14:textId="2B81757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Tanah</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Laut</w:t>
            </w:r>
          </w:p>
        </w:tc>
      </w:tr>
      <w:tr w:rsidR="00F52BDC" w:rsidRPr="001C21D8" w14:paraId="5B04828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1DA0D2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275</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538005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e549</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071DBA7" w14:textId="03B3BB8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Tapin</w:t>
            </w:r>
          </w:p>
        </w:tc>
      </w:tr>
      <w:tr w:rsidR="00F52BDC" w:rsidRPr="001C21D8" w14:paraId="2FF2A5C2"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710BF2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276</w:t>
            </w:r>
          </w:p>
        </w:tc>
        <w:tc>
          <w:tcPr>
            <w:tcW w:w="708" w:type="dxa"/>
            <w:tcBorders>
              <w:top w:val="single" w:sz="4" w:space="0" w:color="auto"/>
              <w:left w:val="nil"/>
              <w:bottom w:val="single" w:sz="4" w:space="0" w:color="auto"/>
              <w:right w:val="single" w:sz="4" w:space="0" w:color="auto"/>
            </w:tcBorders>
            <w:shd w:val="clear" w:color="auto" w:fill="auto"/>
            <w:noWrap/>
            <w:hideMark/>
          </w:tcPr>
          <w:p w14:paraId="3881040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e550</w:t>
            </w:r>
          </w:p>
        </w:tc>
        <w:tc>
          <w:tcPr>
            <w:tcW w:w="3261" w:type="dxa"/>
            <w:tcBorders>
              <w:top w:val="single" w:sz="4" w:space="0" w:color="auto"/>
              <w:left w:val="nil"/>
              <w:bottom w:val="single" w:sz="4" w:space="0" w:color="auto"/>
              <w:right w:val="single" w:sz="4" w:space="0" w:color="auto"/>
            </w:tcBorders>
            <w:shd w:val="clear" w:color="auto" w:fill="auto"/>
            <w:noWrap/>
            <w:hideMark/>
          </w:tcPr>
          <w:p w14:paraId="4884F688" w14:textId="42A122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Hulu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Sungai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35842C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CDE1F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277</w:t>
            </w:r>
          </w:p>
        </w:tc>
        <w:tc>
          <w:tcPr>
            <w:tcW w:w="708" w:type="dxa"/>
            <w:tcBorders>
              <w:top w:val="nil"/>
              <w:left w:val="nil"/>
              <w:bottom w:val="single" w:sz="4" w:space="0" w:color="auto"/>
              <w:right w:val="single" w:sz="4" w:space="0" w:color="auto"/>
            </w:tcBorders>
            <w:shd w:val="clear" w:color="auto" w:fill="auto"/>
            <w:noWrap/>
            <w:hideMark/>
          </w:tcPr>
          <w:p w14:paraId="1762761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e551</w:t>
            </w:r>
          </w:p>
        </w:tc>
        <w:tc>
          <w:tcPr>
            <w:tcW w:w="3261" w:type="dxa"/>
            <w:tcBorders>
              <w:top w:val="nil"/>
              <w:left w:val="nil"/>
              <w:bottom w:val="single" w:sz="4" w:space="0" w:color="auto"/>
              <w:right w:val="single" w:sz="4" w:space="0" w:color="auto"/>
            </w:tcBorders>
            <w:shd w:val="clear" w:color="auto" w:fill="auto"/>
            <w:noWrap/>
            <w:hideMark/>
          </w:tcPr>
          <w:p w14:paraId="3758C3B2" w14:textId="3AC4A9B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Hulu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Sungai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136B354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C05BD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278</w:t>
            </w:r>
          </w:p>
        </w:tc>
        <w:tc>
          <w:tcPr>
            <w:tcW w:w="708" w:type="dxa"/>
            <w:tcBorders>
              <w:top w:val="nil"/>
              <w:left w:val="nil"/>
              <w:bottom w:val="single" w:sz="4" w:space="0" w:color="auto"/>
              <w:right w:val="single" w:sz="4" w:space="0" w:color="auto"/>
            </w:tcBorders>
            <w:shd w:val="clear" w:color="auto" w:fill="auto"/>
            <w:noWrap/>
            <w:hideMark/>
          </w:tcPr>
          <w:p w14:paraId="134B893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e552</w:t>
            </w:r>
          </w:p>
        </w:tc>
        <w:tc>
          <w:tcPr>
            <w:tcW w:w="3261" w:type="dxa"/>
            <w:tcBorders>
              <w:top w:val="nil"/>
              <w:left w:val="nil"/>
              <w:bottom w:val="single" w:sz="4" w:space="0" w:color="auto"/>
              <w:right w:val="single" w:sz="4" w:space="0" w:color="auto"/>
            </w:tcBorders>
            <w:shd w:val="clear" w:color="auto" w:fill="auto"/>
            <w:noWrap/>
            <w:hideMark/>
          </w:tcPr>
          <w:p w14:paraId="53DAFEBB" w14:textId="25B0D6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Hulu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Sungai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ECEF4B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2E7F3D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279</w:t>
            </w:r>
          </w:p>
        </w:tc>
        <w:tc>
          <w:tcPr>
            <w:tcW w:w="708" w:type="dxa"/>
            <w:tcBorders>
              <w:top w:val="nil"/>
              <w:left w:val="nil"/>
              <w:bottom w:val="single" w:sz="4" w:space="0" w:color="auto"/>
              <w:right w:val="single" w:sz="4" w:space="0" w:color="auto"/>
            </w:tcBorders>
            <w:shd w:val="clear" w:color="auto" w:fill="auto"/>
            <w:noWrap/>
            <w:hideMark/>
          </w:tcPr>
          <w:p w14:paraId="678202B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e553</w:t>
            </w:r>
          </w:p>
        </w:tc>
        <w:tc>
          <w:tcPr>
            <w:tcW w:w="3261" w:type="dxa"/>
            <w:tcBorders>
              <w:top w:val="nil"/>
              <w:left w:val="nil"/>
              <w:bottom w:val="single" w:sz="4" w:space="0" w:color="auto"/>
              <w:right w:val="single" w:sz="4" w:space="0" w:color="auto"/>
            </w:tcBorders>
            <w:shd w:val="clear" w:color="auto" w:fill="auto"/>
            <w:noWrap/>
            <w:hideMark/>
          </w:tcPr>
          <w:p w14:paraId="01AE8272" w14:textId="2102B17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Barito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Kuala</w:t>
            </w:r>
          </w:p>
        </w:tc>
      </w:tr>
      <w:tr w:rsidR="00F52BDC" w:rsidRPr="001C21D8" w14:paraId="19B1628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48F6EF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280</w:t>
            </w:r>
          </w:p>
        </w:tc>
        <w:tc>
          <w:tcPr>
            <w:tcW w:w="708" w:type="dxa"/>
            <w:tcBorders>
              <w:top w:val="nil"/>
              <w:left w:val="nil"/>
              <w:bottom w:val="single" w:sz="4" w:space="0" w:color="auto"/>
              <w:right w:val="single" w:sz="4" w:space="0" w:color="auto"/>
            </w:tcBorders>
            <w:shd w:val="clear" w:color="auto" w:fill="auto"/>
            <w:noWrap/>
            <w:hideMark/>
          </w:tcPr>
          <w:p w14:paraId="0DA00F8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e554</w:t>
            </w:r>
          </w:p>
        </w:tc>
        <w:tc>
          <w:tcPr>
            <w:tcW w:w="3261" w:type="dxa"/>
            <w:tcBorders>
              <w:top w:val="nil"/>
              <w:left w:val="nil"/>
              <w:bottom w:val="single" w:sz="4" w:space="0" w:color="auto"/>
              <w:right w:val="single" w:sz="4" w:space="0" w:color="auto"/>
            </w:tcBorders>
            <w:shd w:val="clear" w:color="auto" w:fill="auto"/>
            <w:noWrap/>
            <w:hideMark/>
          </w:tcPr>
          <w:p w14:paraId="5081AC07" w14:textId="7FA4BDC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Kotabaru</w:t>
            </w:r>
          </w:p>
        </w:tc>
      </w:tr>
      <w:tr w:rsidR="00F52BDC" w:rsidRPr="001C21D8" w14:paraId="333CBD7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51DDB0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281</w:t>
            </w:r>
          </w:p>
        </w:tc>
        <w:tc>
          <w:tcPr>
            <w:tcW w:w="708" w:type="dxa"/>
            <w:tcBorders>
              <w:top w:val="nil"/>
              <w:left w:val="nil"/>
              <w:bottom w:val="single" w:sz="4" w:space="0" w:color="auto"/>
              <w:right w:val="single" w:sz="4" w:space="0" w:color="auto"/>
            </w:tcBorders>
            <w:shd w:val="clear" w:color="auto" w:fill="auto"/>
            <w:noWrap/>
            <w:hideMark/>
          </w:tcPr>
          <w:p w14:paraId="2567F99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e555</w:t>
            </w:r>
          </w:p>
        </w:tc>
        <w:tc>
          <w:tcPr>
            <w:tcW w:w="3261" w:type="dxa"/>
            <w:tcBorders>
              <w:top w:val="nil"/>
              <w:left w:val="nil"/>
              <w:bottom w:val="single" w:sz="4" w:space="0" w:color="auto"/>
              <w:right w:val="single" w:sz="4" w:space="0" w:color="auto"/>
            </w:tcBorders>
            <w:shd w:val="clear" w:color="auto" w:fill="auto"/>
            <w:noWrap/>
            <w:hideMark/>
          </w:tcPr>
          <w:p w14:paraId="20DF57EC" w14:textId="6904FE8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Tabalong</w:t>
            </w:r>
          </w:p>
        </w:tc>
      </w:tr>
      <w:tr w:rsidR="00F52BDC" w:rsidRPr="001C21D8" w14:paraId="04681FC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C3C878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282</w:t>
            </w:r>
          </w:p>
        </w:tc>
        <w:tc>
          <w:tcPr>
            <w:tcW w:w="708" w:type="dxa"/>
            <w:tcBorders>
              <w:top w:val="nil"/>
              <w:left w:val="nil"/>
              <w:bottom w:val="single" w:sz="4" w:space="0" w:color="auto"/>
              <w:right w:val="single" w:sz="4" w:space="0" w:color="auto"/>
            </w:tcBorders>
            <w:shd w:val="clear" w:color="auto" w:fill="auto"/>
            <w:noWrap/>
            <w:hideMark/>
          </w:tcPr>
          <w:p w14:paraId="7928C41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e556</w:t>
            </w:r>
          </w:p>
        </w:tc>
        <w:tc>
          <w:tcPr>
            <w:tcW w:w="3261" w:type="dxa"/>
            <w:tcBorders>
              <w:top w:val="nil"/>
              <w:left w:val="nil"/>
              <w:bottom w:val="single" w:sz="4" w:space="0" w:color="auto"/>
              <w:right w:val="single" w:sz="4" w:space="0" w:color="auto"/>
            </w:tcBorders>
            <w:shd w:val="clear" w:color="auto" w:fill="auto"/>
            <w:noWrap/>
            <w:hideMark/>
          </w:tcPr>
          <w:p w14:paraId="2BF8D74B" w14:textId="7F5E4B9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Tanah</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Bumbu</w:t>
            </w:r>
          </w:p>
        </w:tc>
      </w:tr>
      <w:tr w:rsidR="00F52BDC" w:rsidRPr="001C21D8" w14:paraId="31FEC6A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98E73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283</w:t>
            </w:r>
          </w:p>
        </w:tc>
        <w:tc>
          <w:tcPr>
            <w:tcW w:w="708" w:type="dxa"/>
            <w:tcBorders>
              <w:top w:val="nil"/>
              <w:left w:val="nil"/>
              <w:bottom w:val="single" w:sz="4" w:space="0" w:color="auto"/>
              <w:right w:val="single" w:sz="4" w:space="0" w:color="auto"/>
            </w:tcBorders>
            <w:shd w:val="clear" w:color="auto" w:fill="auto"/>
            <w:noWrap/>
            <w:hideMark/>
          </w:tcPr>
          <w:p w14:paraId="69EB30D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e557</w:t>
            </w:r>
          </w:p>
        </w:tc>
        <w:tc>
          <w:tcPr>
            <w:tcW w:w="3261" w:type="dxa"/>
            <w:tcBorders>
              <w:top w:val="nil"/>
              <w:left w:val="nil"/>
              <w:bottom w:val="single" w:sz="4" w:space="0" w:color="auto"/>
              <w:right w:val="single" w:sz="4" w:space="0" w:color="auto"/>
            </w:tcBorders>
            <w:shd w:val="clear" w:color="auto" w:fill="auto"/>
            <w:noWrap/>
            <w:hideMark/>
          </w:tcPr>
          <w:p w14:paraId="7EBCF48D" w14:textId="136E8D0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Balangan</w:t>
            </w:r>
          </w:p>
        </w:tc>
      </w:tr>
      <w:tr w:rsidR="00F52BDC" w:rsidRPr="001C21D8" w14:paraId="7C3C1DC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16B64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284</w:t>
            </w:r>
          </w:p>
        </w:tc>
        <w:tc>
          <w:tcPr>
            <w:tcW w:w="708" w:type="dxa"/>
            <w:tcBorders>
              <w:top w:val="nil"/>
              <w:left w:val="nil"/>
              <w:bottom w:val="single" w:sz="4" w:space="0" w:color="auto"/>
              <w:right w:val="single" w:sz="4" w:space="0" w:color="auto"/>
            </w:tcBorders>
            <w:shd w:val="clear" w:color="auto" w:fill="auto"/>
            <w:noWrap/>
            <w:hideMark/>
          </w:tcPr>
          <w:p w14:paraId="005B869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e558</w:t>
            </w:r>
          </w:p>
        </w:tc>
        <w:tc>
          <w:tcPr>
            <w:tcW w:w="3261" w:type="dxa"/>
            <w:tcBorders>
              <w:top w:val="nil"/>
              <w:left w:val="nil"/>
              <w:bottom w:val="single" w:sz="4" w:space="0" w:color="auto"/>
              <w:right w:val="single" w:sz="4" w:space="0" w:color="auto"/>
            </w:tcBorders>
            <w:shd w:val="clear" w:color="auto" w:fill="auto"/>
            <w:noWrap/>
            <w:hideMark/>
          </w:tcPr>
          <w:p w14:paraId="5246ABDD" w14:textId="6A6BBF9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Banjarmasin</w:t>
            </w:r>
          </w:p>
        </w:tc>
      </w:tr>
      <w:tr w:rsidR="00F52BDC" w:rsidRPr="001C21D8" w14:paraId="641E80A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4FDB2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285</w:t>
            </w:r>
          </w:p>
        </w:tc>
        <w:tc>
          <w:tcPr>
            <w:tcW w:w="708" w:type="dxa"/>
            <w:tcBorders>
              <w:top w:val="nil"/>
              <w:left w:val="nil"/>
              <w:bottom w:val="single" w:sz="4" w:space="0" w:color="auto"/>
              <w:right w:val="single" w:sz="4" w:space="0" w:color="auto"/>
            </w:tcBorders>
            <w:shd w:val="clear" w:color="auto" w:fill="auto"/>
            <w:noWrap/>
            <w:hideMark/>
          </w:tcPr>
          <w:p w14:paraId="77980C8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e559</w:t>
            </w:r>
          </w:p>
        </w:tc>
        <w:tc>
          <w:tcPr>
            <w:tcW w:w="3261" w:type="dxa"/>
            <w:tcBorders>
              <w:top w:val="nil"/>
              <w:left w:val="nil"/>
              <w:bottom w:val="single" w:sz="4" w:space="0" w:color="auto"/>
              <w:right w:val="single" w:sz="4" w:space="0" w:color="auto"/>
            </w:tcBorders>
            <w:shd w:val="clear" w:color="auto" w:fill="auto"/>
            <w:noWrap/>
            <w:hideMark/>
          </w:tcPr>
          <w:p w14:paraId="1F24DC27" w14:textId="1954EF4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Banjarbaru</w:t>
            </w:r>
          </w:p>
        </w:tc>
      </w:tr>
      <w:tr w:rsidR="00F52BDC" w:rsidRPr="001C21D8" w14:paraId="79DC5F2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39B71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286</w:t>
            </w:r>
          </w:p>
        </w:tc>
        <w:tc>
          <w:tcPr>
            <w:tcW w:w="708" w:type="dxa"/>
            <w:tcBorders>
              <w:top w:val="nil"/>
              <w:left w:val="nil"/>
              <w:bottom w:val="single" w:sz="4" w:space="0" w:color="auto"/>
              <w:right w:val="single" w:sz="4" w:space="0" w:color="auto"/>
            </w:tcBorders>
            <w:shd w:val="clear" w:color="auto" w:fill="auto"/>
            <w:noWrap/>
            <w:hideMark/>
          </w:tcPr>
          <w:p w14:paraId="1E31F14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e560</w:t>
            </w:r>
          </w:p>
        </w:tc>
        <w:tc>
          <w:tcPr>
            <w:tcW w:w="3261" w:type="dxa"/>
            <w:tcBorders>
              <w:top w:val="nil"/>
              <w:left w:val="nil"/>
              <w:bottom w:val="single" w:sz="4" w:space="0" w:color="auto"/>
              <w:right w:val="single" w:sz="4" w:space="0" w:color="auto"/>
            </w:tcBorders>
            <w:shd w:val="clear" w:color="auto" w:fill="auto"/>
            <w:noWrap/>
            <w:hideMark/>
          </w:tcPr>
          <w:p w14:paraId="7D031227" w14:textId="6176538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Pontianak</w:t>
            </w:r>
          </w:p>
        </w:tc>
      </w:tr>
      <w:tr w:rsidR="00F52BDC" w:rsidRPr="001C21D8" w14:paraId="45B9F84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3C7DC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287</w:t>
            </w:r>
          </w:p>
        </w:tc>
        <w:tc>
          <w:tcPr>
            <w:tcW w:w="708" w:type="dxa"/>
            <w:tcBorders>
              <w:top w:val="nil"/>
              <w:left w:val="nil"/>
              <w:bottom w:val="single" w:sz="4" w:space="0" w:color="auto"/>
              <w:right w:val="single" w:sz="4" w:space="0" w:color="auto"/>
            </w:tcBorders>
            <w:shd w:val="clear" w:color="auto" w:fill="auto"/>
            <w:noWrap/>
            <w:hideMark/>
          </w:tcPr>
          <w:p w14:paraId="29B2A7F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e561</w:t>
            </w:r>
          </w:p>
        </w:tc>
        <w:tc>
          <w:tcPr>
            <w:tcW w:w="3261" w:type="dxa"/>
            <w:tcBorders>
              <w:top w:val="nil"/>
              <w:left w:val="nil"/>
              <w:bottom w:val="single" w:sz="4" w:space="0" w:color="auto"/>
              <w:right w:val="single" w:sz="4" w:space="0" w:color="auto"/>
            </w:tcBorders>
            <w:shd w:val="clear" w:color="auto" w:fill="auto"/>
            <w:noWrap/>
            <w:hideMark/>
          </w:tcPr>
          <w:p w14:paraId="45E38D8B" w14:textId="5527586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Sambas</w:t>
            </w:r>
          </w:p>
        </w:tc>
      </w:tr>
      <w:tr w:rsidR="00F52BDC" w:rsidRPr="001C21D8" w14:paraId="58EBE77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7642B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288</w:t>
            </w:r>
          </w:p>
        </w:tc>
        <w:tc>
          <w:tcPr>
            <w:tcW w:w="708" w:type="dxa"/>
            <w:tcBorders>
              <w:top w:val="nil"/>
              <w:left w:val="nil"/>
              <w:bottom w:val="single" w:sz="4" w:space="0" w:color="auto"/>
              <w:right w:val="single" w:sz="4" w:space="0" w:color="auto"/>
            </w:tcBorders>
            <w:shd w:val="clear" w:color="auto" w:fill="auto"/>
            <w:noWrap/>
            <w:hideMark/>
          </w:tcPr>
          <w:p w14:paraId="75E928A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e562</w:t>
            </w:r>
          </w:p>
        </w:tc>
        <w:tc>
          <w:tcPr>
            <w:tcW w:w="3261" w:type="dxa"/>
            <w:tcBorders>
              <w:top w:val="nil"/>
              <w:left w:val="nil"/>
              <w:bottom w:val="single" w:sz="4" w:space="0" w:color="auto"/>
              <w:right w:val="single" w:sz="4" w:space="0" w:color="auto"/>
            </w:tcBorders>
            <w:shd w:val="clear" w:color="auto" w:fill="auto"/>
            <w:noWrap/>
            <w:hideMark/>
          </w:tcPr>
          <w:p w14:paraId="0CCABE1C" w14:textId="0931C3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Ketapang</w:t>
            </w:r>
          </w:p>
        </w:tc>
      </w:tr>
      <w:tr w:rsidR="00F52BDC" w:rsidRPr="001C21D8" w14:paraId="09533E6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D1B18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289</w:t>
            </w:r>
          </w:p>
        </w:tc>
        <w:tc>
          <w:tcPr>
            <w:tcW w:w="708" w:type="dxa"/>
            <w:tcBorders>
              <w:top w:val="nil"/>
              <w:left w:val="nil"/>
              <w:bottom w:val="single" w:sz="4" w:space="0" w:color="auto"/>
              <w:right w:val="single" w:sz="4" w:space="0" w:color="auto"/>
            </w:tcBorders>
            <w:shd w:val="clear" w:color="auto" w:fill="auto"/>
            <w:noWrap/>
            <w:hideMark/>
          </w:tcPr>
          <w:p w14:paraId="437CF65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e563</w:t>
            </w:r>
          </w:p>
        </w:tc>
        <w:tc>
          <w:tcPr>
            <w:tcW w:w="3261" w:type="dxa"/>
            <w:tcBorders>
              <w:top w:val="nil"/>
              <w:left w:val="nil"/>
              <w:bottom w:val="single" w:sz="4" w:space="0" w:color="auto"/>
              <w:right w:val="single" w:sz="4" w:space="0" w:color="auto"/>
            </w:tcBorders>
            <w:shd w:val="clear" w:color="auto" w:fill="auto"/>
            <w:noWrap/>
            <w:hideMark/>
          </w:tcPr>
          <w:p w14:paraId="2C02FA90" w14:textId="39623FA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Sangau</w:t>
            </w:r>
          </w:p>
        </w:tc>
      </w:tr>
      <w:tr w:rsidR="00F52BDC" w:rsidRPr="001C21D8" w14:paraId="6408060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98ECCD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290</w:t>
            </w:r>
          </w:p>
        </w:tc>
        <w:tc>
          <w:tcPr>
            <w:tcW w:w="708" w:type="dxa"/>
            <w:tcBorders>
              <w:top w:val="nil"/>
              <w:left w:val="nil"/>
              <w:bottom w:val="single" w:sz="4" w:space="0" w:color="auto"/>
              <w:right w:val="single" w:sz="4" w:space="0" w:color="auto"/>
            </w:tcBorders>
            <w:shd w:val="clear" w:color="auto" w:fill="auto"/>
            <w:noWrap/>
            <w:hideMark/>
          </w:tcPr>
          <w:p w14:paraId="5654330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e564</w:t>
            </w:r>
          </w:p>
        </w:tc>
        <w:tc>
          <w:tcPr>
            <w:tcW w:w="3261" w:type="dxa"/>
            <w:tcBorders>
              <w:top w:val="nil"/>
              <w:left w:val="nil"/>
              <w:bottom w:val="single" w:sz="4" w:space="0" w:color="auto"/>
              <w:right w:val="single" w:sz="4" w:space="0" w:color="auto"/>
            </w:tcBorders>
            <w:shd w:val="clear" w:color="auto" w:fill="auto"/>
            <w:noWrap/>
            <w:hideMark/>
          </w:tcPr>
          <w:p w14:paraId="7735BFB2" w14:textId="001B7B9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Sintang</w:t>
            </w:r>
          </w:p>
        </w:tc>
      </w:tr>
      <w:tr w:rsidR="00F52BDC" w:rsidRPr="001C21D8" w14:paraId="5FBD5F9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2DCFA4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291</w:t>
            </w:r>
          </w:p>
        </w:tc>
        <w:tc>
          <w:tcPr>
            <w:tcW w:w="708" w:type="dxa"/>
            <w:tcBorders>
              <w:top w:val="nil"/>
              <w:left w:val="nil"/>
              <w:bottom w:val="single" w:sz="4" w:space="0" w:color="auto"/>
              <w:right w:val="single" w:sz="4" w:space="0" w:color="auto"/>
            </w:tcBorders>
            <w:shd w:val="clear" w:color="auto" w:fill="auto"/>
            <w:noWrap/>
            <w:hideMark/>
          </w:tcPr>
          <w:p w14:paraId="1279B88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e565</w:t>
            </w:r>
          </w:p>
        </w:tc>
        <w:tc>
          <w:tcPr>
            <w:tcW w:w="3261" w:type="dxa"/>
            <w:tcBorders>
              <w:top w:val="nil"/>
              <w:left w:val="nil"/>
              <w:bottom w:val="single" w:sz="4" w:space="0" w:color="auto"/>
              <w:right w:val="single" w:sz="4" w:space="0" w:color="auto"/>
            </w:tcBorders>
            <w:shd w:val="clear" w:color="auto" w:fill="auto"/>
            <w:noWrap/>
            <w:hideMark/>
          </w:tcPr>
          <w:p w14:paraId="62A7F05F" w14:textId="5F87A0C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Kapuas</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Hulu</w:t>
            </w:r>
          </w:p>
        </w:tc>
      </w:tr>
      <w:tr w:rsidR="00F52BDC" w:rsidRPr="001C21D8" w14:paraId="132A374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F0970C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292</w:t>
            </w:r>
          </w:p>
        </w:tc>
        <w:tc>
          <w:tcPr>
            <w:tcW w:w="708" w:type="dxa"/>
            <w:tcBorders>
              <w:top w:val="nil"/>
              <w:left w:val="nil"/>
              <w:bottom w:val="single" w:sz="4" w:space="0" w:color="auto"/>
              <w:right w:val="single" w:sz="4" w:space="0" w:color="auto"/>
            </w:tcBorders>
            <w:shd w:val="clear" w:color="auto" w:fill="auto"/>
            <w:noWrap/>
            <w:hideMark/>
          </w:tcPr>
          <w:p w14:paraId="2838A0B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e566</w:t>
            </w:r>
          </w:p>
        </w:tc>
        <w:tc>
          <w:tcPr>
            <w:tcW w:w="3261" w:type="dxa"/>
            <w:tcBorders>
              <w:top w:val="nil"/>
              <w:left w:val="nil"/>
              <w:bottom w:val="single" w:sz="4" w:space="0" w:color="auto"/>
              <w:right w:val="single" w:sz="4" w:space="0" w:color="auto"/>
            </w:tcBorders>
            <w:shd w:val="clear" w:color="auto" w:fill="auto"/>
            <w:noWrap/>
            <w:hideMark/>
          </w:tcPr>
          <w:p w14:paraId="1F797FD8" w14:textId="1630469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Bengkayang</w:t>
            </w:r>
          </w:p>
        </w:tc>
      </w:tr>
      <w:tr w:rsidR="00F52BDC" w:rsidRPr="001C21D8" w14:paraId="55D0FAB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97159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293</w:t>
            </w:r>
          </w:p>
        </w:tc>
        <w:tc>
          <w:tcPr>
            <w:tcW w:w="708" w:type="dxa"/>
            <w:tcBorders>
              <w:top w:val="nil"/>
              <w:left w:val="nil"/>
              <w:bottom w:val="single" w:sz="4" w:space="0" w:color="auto"/>
              <w:right w:val="single" w:sz="4" w:space="0" w:color="auto"/>
            </w:tcBorders>
            <w:shd w:val="clear" w:color="auto" w:fill="auto"/>
            <w:noWrap/>
            <w:hideMark/>
          </w:tcPr>
          <w:p w14:paraId="20239B7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e567</w:t>
            </w:r>
          </w:p>
        </w:tc>
        <w:tc>
          <w:tcPr>
            <w:tcW w:w="3261" w:type="dxa"/>
            <w:tcBorders>
              <w:top w:val="nil"/>
              <w:left w:val="nil"/>
              <w:bottom w:val="single" w:sz="4" w:space="0" w:color="auto"/>
              <w:right w:val="single" w:sz="4" w:space="0" w:color="auto"/>
            </w:tcBorders>
            <w:shd w:val="clear" w:color="auto" w:fill="auto"/>
            <w:noWrap/>
            <w:hideMark/>
          </w:tcPr>
          <w:p w14:paraId="11110A9E" w14:textId="23E4A8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Landak</w:t>
            </w:r>
          </w:p>
        </w:tc>
      </w:tr>
      <w:tr w:rsidR="00F52BDC" w:rsidRPr="001C21D8" w14:paraId="41A4145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2ECB2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294</w:t>
            </w:r>
          </w:p>
        </w:tc>
        <w:tc>
          <w:tcPr>
            <w:tcW w:w="708" w:type="dxa"/>
            <w:tcBorders>
              <w:top w:val="nil"/>
              <w:left w:val="nil"/>
              <w:bottom w:val="single" w:sz="4" w:space="0" w:color="auto"/>
              <w:right w:val="single" w:sz="4" w:space="0" w:color="auto"/>
            </w:tcBorders>
            <w:shd w:val="clear" w:color="auto" w:fill="auto"/>
            <w:noWrap/>
            <w:hideMark/>
          </w:tcPr>
          <w:p w14:paraId="173418A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e568</w:t>
            </w:r>
          </w:p>
        </w:tc>
        <w:tc>
          <w:tcPr>
            <w:tcW w:w="3261" w:type="dxa"/>
            <w:tcBorders>
              <w:top w:val="nil"/>
              <w:left w:val="nil"/>
              <w:bottom w:val="single" w:sz="4" w:space="0" w:color="auto"/>
              <w:right w:val="single" w:sz="4" w:space="0" w:color="auto"/>
            </w:tcBorders>
            <w:shd w:val="clear" w:color="auto" w:fill="auto"/>
            <w:noWrap/>
            <w:hideMark/>
          </w:tcPr>
          <w:p w14:paraId="44A323E0" w14:textId="1C3477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Sekadau</w:t>
            </w:r>
          </w:p>
        </w:tc>
      </w:tr>
      <w:tr w:rsidR="00F52BDC" w:rsidRPr="001C21D8" w14:paraId="013CBB6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EADA19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295</w:t>
            </w:r>
          </w:p>
        </w:tc>
        <w:tc>
          <w:tcPr>
            <w:tcW w:w="708" w:type="dxa"/>
            <w:tcBorders>
              <w:top w:val="nil"/>
              <w:left w:val="nil"/>
              <w:bottom w:val="single" w:sz="4" w:space="0" w:color="auto"/>
              <w:right w:val="single" w:sz="4" w:space="0" w:color="auto"/>
            </w:tcBorders>
            <w:shd w:val="clear" w:color="auto" w:fill="auto"/>
            <w:noWrap/>
            <w:hideMark/>
          </w:tcPr>
          <w:p w14:paraId="761C7F4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e569</w:t>
            </w:r>
          </w:p>
        </w:tc>
        <w:tc>
          <w:tcPr>
            <w:tcW w:w="3261" w:type="dxa"/>
            <w:tcBorders>
              <w:top w:val="nil"/>
              <w:left w:val="nil"/>
              <w:bottom w:val="single" w:sz="4" w:space="0" w:color="auto"/>
              <w:right w:val="single" w:sz="4" w:space="0" w:color="auto"/>
            </w:tcBorders>
            <w:shd w:val="clear" w:color="auto" w:fill="auto"/>
            <w:noWrap/>
            <w:hideMark/>
          </w:tcPr>
          <w:p w14:paraId="3E4BE92A" w14:textId="798FC98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Melawi</w:t>
            </w:r>
          </w:p>
        </w:tc>
      </w:tr>
      <w:tr w:rsidR="00F52BDC" w:rsidRPr="001C21D8" w14:paraId="2E79B3E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1EE8C1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296</w:t>
            </w:r>
          </w:p>
        </w:tc>
        <w:tc>
          <w:tcPr>
            <w:tcW w:w="708" w:type="dxa"/>
            <w:tcBorders>
              <w:top w:val="nil"/>
              <w:left w:val="nil"/>
              <w:bottom w:val="single" w:sz="4" w:space="0" w:color="auto"/>
              <w:right w:val="single" w:sz="4" w:space="0" w:color="auto"/>
            </w:tcBorders>
            <w:shd w:val="clear" w:color="auto" w:fill="auto"/>
            <w:noWrap/>
            <w:hideMark/>
          </w:tcPr>
          <w:p w14:paraId="07819CF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e570</w:t>
            </w:r>
          </w:p>
        </w:tc>
        <w:tc>
          <w:tcPr>
            <w:tcW w:w="3261" w:type="dxa"/>
            <w:tcBorders>
              <w:top w:val="nil"/>
              <w:left w:val="nil"/>
              <w:bottom w:val="single" w:sz="4" w:space="0" w:color="auto"/>
              <w:right w:val="single" w:sz="4" w:space="0" w:color="auto"/>
            </w:tcBorders>
            <w:shd w:val="clear" w:color="auto" w:fill="auto"/>
            <w:noWrap/>
            <w:hideMark/>
          </w:tcPr>
          <w:p w14:paraId="126E59DA" w14:textId="712FA49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Kayong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0BAD23E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DF8AEB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297</w:t>
            </w:r>
          </w:p>
        </w:tc>
        <w:tc>
          <w:tcPr>
            <w:tcW w:w="708" w:type="dxa"/>
            <w:tcBorders>
              <w:top w:val="nil"/>
              <w:left w:val="nil"/>
              <w:bottom w:val="single" w:sz="4" w:space="0" w:color="auto"/>
              <w:right w:val="single" w:sz="4" w:space="0" w:color="auto"/>
            </w:tcBorders>
            <w:shd w:val="clear" w:color="auto" w:fill="auto"/>
            <w:noWrap/>
            <w:hideMark/>
          </w:tcPr>
          <w:p w14:paraId="18530D8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e571</w:t>
            </w:r>
          </w:p>
        </w:tc>
        <w:tc>
          <w:tcPr>
            <w:tcW w:w="3261" w:type="dxa"/>
            <w:tcBorders>
              <w:top w:val="nil"/>
              <w:left w:val="nil"/>
              <w:bottom w:val="single" w:sz="4" w:space="0" w:color="auto"/>
              <w:right w:val="single" w:sz="4" w:space="0" w:color="auto"/>
            </w:tcBorders>
            <w:shd w:val="clear" w:color="auto" w:fill="auto"/>
            <w:noWrap/>
            <w:hideMark/>
          </w:tcPr>
          <w:p w14:paraId="453B36AB" w14:textId="25B4D86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KubuRaya</w:t>
            </w:r>
          </w:p>
        </w:tc>
      </w:tr>
      <w:tr w:rsidR="00F52BDC" w:rsidRPr="001C21D8" w14:paraId="39E52FF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47857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298</w:t>
            </w:r>
          </w:p>
        </w:tc>
        <w:tc>
          <w:tcPr>
            <w:tcW w:w="708" w:type="dxa"/>
            <w:tcBorders>
              <w:top w:val="nil"/>
              <w:left w:val="nil"/>
              <w:bottom w:val="single" w:sz="4" w:space="0" w:color="auto"/>
              <w:right w:val="single" w:sz="4" w:space="0" w:color="auto"/>
            </w:tcBorders>
            <w:shd w:val="clear" w:color="auto" w:fill="auto"/>
            <w:noWrap/>
            <w:hideMark/>
          </w:tcPr>
          <w:p w14:paraId="2ED7648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e572</w:t>
            </w:r>
          </w:p>
        </w:tc>
        <w:tc>
          <w:tcPr>
            <w:tcW w:w="3261" w:type="dxa"/>
            <w:tcBorders>
              <w:top w:val="nil"/>
              <w:left w:val="nil"/>
              <w:bottom w:val="single" w:sz="4" w:space="0" w:color="auto"/>
              <w:right w:val="single" w:sz="4" w:space="0" w:color="auto"/>
            </w:tcBorders>
            <w:shd w:val="clear" w:color="auto" w:fill="auto"/>
            <w:noWrap/>
            <w:hideMark/>
          </w:tcPr>
          <w:p w14:paraId="183810B2" w14:textId="489BBAA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Pontianak</w:t>
            </w:r>
          </w:p>
        </w:tc>
      </w:tr>
      <w:tr w:rsidR="00F52BDC" w:rsidRPr="001C21D8" w14:paraId="040D695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86EE70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299</w:t>
            </w:r>
          </w:p>
        </w:tc>
        <w:tc>
          <w:tcPr>
            <w:tcW w:w="708" w:type="dxa"/>
            <w:tcBorders>
              <w:top w:val="nil"/>
              <w:left w:val="nil"/>
              <w:bottom w:val="single" w:sz="4" w:space="0" w:color="auto"/>
              <w:right w:val="single" w:sz="4" w:space="0" w:color="auto"/>
            </w:tcBorders>
            <w:shd w:val="clear" w:color="auto" w:fill="auto"/>
            <w:noWrap/>
            <w:hideMark/>
          </w:tcPr>
          <w:p w14:paraId="41A1195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e573</w:t>
            </w:r>
          </w:p>
        </w:tc>
        <w:tc>
          <w:tcPr>
            <w:tcW w:w="3261" w:type="dxa"/>
            <w:tcBorders>
              <w:top w:val="nil"/>
              <w:left w:val="nil"/>
              <w:bottom w:val="single" w:sz="4" w:space="0" w:color="auto"/>
              <w:right w:val="single" w:sz="4" w:space="0" w:color="auto"/>
            </w:tcBorders>
            <w:shd w:val="clear" w:color="auto" w:fill="auto"/>
            <w:noWrap/>
            <w:hideMark/>
          </w:tcPr>
          <w:p w14:paraId="5C56ABE5" w14:textId="25444F1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Singkawang</w:t>
            </w:r>
          </w:p>
        </w:tc>
      </w:tr>
      <w:tr w:rsidR="00F52BDC" w:rsidRPr="001C21D8" w14:paraId="1F969F7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18F708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300</w:t>
            </w:r>
          </w:p>
        </w:tc>
        <w:tc>
          <w:tcPr>
            <w:tcW w:w="708" w:type="dxa"/>
            <w:tcBorders>
              <w:top w:val="nil"/>
              <w:left w:val="nil"/>
              <w:bottom w:val="single" w:sz="4" w:space="0" w:color="auto"/>
              <w:right w:val="single" w:sz="4" w:space="0" w:color="auto"/>
            </w:tcBorders>
            <w:shd w:val="clear" w:color="auto" w:fill="auto"/>
            <w:noWrap/>
            <w:hideMark/>
          </w:tcPr>
          <w:p w14:paraId="46DC7B7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e574</w:t>
            </w:r>
          </w:p>
        </w:tc>
        <w:tc>
          <w:tcPr>
            <w:tcW w:w="3261" w:type="dxa"/>
            <w:tcBorders>
              <w:top w:val="nil"/>
              <w:left w:val="nil"/>
              <w:bottom w:val="single" w:sz="4" w:space="0" w:color="auto"/>
              <w:right w:val="single" w:sz="4" w:space="0" w:color="auto"/>
            </w:tcBorders>
            <w:shd w:val="clear" w:color="auto" w:fill="auto"/>
            <w:noWrap/>
            <w:hideMark/>
          </w:tcPr>
          <w:p w14:paraId="1378E284" w14:textId="4BC94A4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Kutai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Kartanegara</w:t>
            </w:r>
          </w:p>
        </w:tc>
      </w:tr>
      <w:tr w:rsidR="00F52BDC" w:rsidRPr="001C21D8" w14:paraId="2D572AD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0709D4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301</w:t>
            </w:r>
          </w:p>
        </w:tc>
        <w:tc>
          <w:tcPr>
            <w:tcW w:w="708" w:type="dxa"/>
            <w:tcBorders>
              <w:top w:val="nil"/>
              <w:left w:val="nil"/>
              <w:bottom w:val="single" w:sz="4" w:space="0" w:color="auto"/>
              <w:right w:val="single" w:sz="4" w:space="0" w:color="auto"/>
            </w:tcBorders>
            <w:shd w:val="clear" w:color="auto" w:fill="auto"/>
            <w:noWrap/>
            <w:hideMark/>
          </w:tcPr>
          <w:p w14:paraId="2B4F839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e575</w:t>
            </w:r>
          </w:p>
        </w:tc>
        <w:tc>
          <w:tcPr>
            <w:tcW w:w="3261" w:type="dxa"/>
            <w:tcBorders>
              <w:top w:val="nil"/>
              <w:left w:val="nil"/>
              <w:bottom w:val="single" w:sz="4" w:space="0" w:color="auto"/>
              <w:right w:val="single" w:sz="4" w:space="0" w:color="auto"/>
            </w:tcBorders>
            <w:shd w:val="clear" w:color="auto" w:fill="auto"/>
            <w:noWrap/>
            <w:hideMark/>
          </w:tcPr>
          <w:p w14:paraId="247811FF" w14:textId="330F700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Berau</w:t>
            </w:r>
          </w:p>
        </w:tc>
      </w:tr>
      <w:tr w:rsidR="00F52BDC" w:rsidRPr="001C21D8" w14:paraId="28181A6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412833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302</w:t>
            </w:r>
          </w:p>
        </w:tc>
        <w:tc>
          <w:tcPr>
            <w:tcW w:w="708" w:type="dxa"/>
            <w:tcBorders>
              <w:top w:val="nil"/>
              <w:left w:val="nil"/>
              <w:bottom w:val="single" w:sz="4" w:space="0" w:color="auto"/>
              <w:right w:val="single" w:sz="4" w:space="0" w:color="auto"/>
            </w:tcBorders>
            <w:shd w:val="clear" w:color="auto" w:fill="auto"/>
            <w:noWrap/>
            <w:hideMark/>
          </w:tcPr>
          <w:p w14:paraId="553FE4E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e576</w:t>
            </w:r>
          </w:p>
        </w:tc>
        <w:tc>
          <w:tcPr>
            <w:tcW w:w="3261" w:type="dxa"/>
            <w:tcBorders>
              <w:top w:val="nil"/>
              <w:left w:val="nil"/>
              <w:bottom w:val="single" w:sz="4" w:space="0" w:color="auto"/>
              <w:right w:val="single" w:sz="4" w:space="0" w:color="auto"/>
            </w:tcBorders>
            <w:shd w:val="clear" w:color="auto" w:fill="auto"/>
            <w:noWrap/>
            <w:hideMark/>
          </w:tcPr>
          <w:p w14:paraId="0F3CBC7F" w14:textId="6CB6921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Paser</w:t>
            </w:r>
          </w:p>
        </w:tc>
      </w:tr>
      <w:tr w:rsidR="00F52BDC" w:rsidRPr="001C21D8" w14:paraId="00D5DA9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FBA633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303</w:t>
            </w:r>
          </w:p>
        </w:tc>
        <w:tc>
          <w:tcPr>
            <w:tcW w:w="708" w:type="dxa"/>
            <w:tcBorders>
              <w:top w:val="nil"/>
              <w:left w:val="nil"/>
              <w:bottom w:val="single" w:sz="4" w:space="0" w:color="auto"/>
              <w:right w:val="single" w:sz="4" w:space="0" w:color="auto"/>
            </w:tcBorders>
            <w:shd w:val="clear" w:color="auto" w:fill="auto"/>
            <w:noWrap/>
            <w:hideMark/>
          </w:tcPr>
          <w:p w14:paraId="6C7E42B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e578</w:t>
            </w:r>
          </w:p>
        </w:tc>
        <w:tc>
          <w:tcPr>
            <w:tcW w:w="3261" w:type="dxa"/>
            <w:tcBorders>
              <w:top w:val="nil"/>
              <w:left w:val="nil"/>
              <w:bottom w:val="single" w:sz="4" w:space="0" w:color="auto"/>
              <w:right w:val="single" w:sz="4" w:space="0" w:color="auto"/>
            </w:tcBorders>
            <w:shd w:val="clear" w:color="auto" w:fill="auto"/>
            <w:noWrap/>
            <w:hideMark/>
          </w:tcPr>
          <w:p w14:paraId="42D1AC90" w14:textId="0434877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Kutai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7F9868E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72EC6B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304</w:t>
            </w:r>
          </w:p>
        </w:tc>
        <w:tc>
          <w:tcPr>
            <w:tcW w:w="708" w:type="dxa"/>
            <w:tcBorders>
              <w:top w:val="nil"/>
              <w:left w:val="nil"/>
              <w:bottom w:val="single" w:sz="4" w:space="0" w:color="auto"/>
              <w:right w:val="single" w:sz="4" w:space="0" w:color="auto"/>
            </w:tcBorders>
            <w:shd w:val="clear" w:color="auto" w:fill="auto"/>
            <w:noWrap/>
            <w:hideMark/>
          </w:tcPr>
          <w:p w14:paraId="488B273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e579</w:t>
            </w:r>
          </w:p>
        </w:tc>
        <w:tc>
          <w:tcPr>
            <w:tcW w:w="3261" w:type="dxa"/>
            <w:tcBorders>
              <w:top w:val="nil"/>
              <w:left w:val="nil"/>
              <w:bottom w:val="single" w:sz="4" w:space="0" w:color="auto"/>
              <w:right w:val="single" w:sz="4" w:space="0" w:color="auto"/>
            </w:tcBorders>
            <w:shd w:val="clear" w:color="auto" w:fill="auto"/>
            <w:noWrap/>
            <w:hideMark/>
          </w:tcPr>
          <w:p w14:paraId="1D6D27B1" w14:textId="6E3D1CF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Kutai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1B7F555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4FD10D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305</w:t>
            </w:r>
          </w:p>
        </w:tc>
        <w:tc>
          <w:tcPr>
            <w:tcW w:w="708" w:type="dxa"/>
            <w:tcBorders>
              <w:top w:val="nil"/>
              <w:left w:val="nil"/>
              <w:bottom w:val="single" w:sz="4" w:space="0" w:color="auto"/>
              <w:right w:val="single" w:sz="4" w:space="0" w:color="auto"/>
            </w:tcBorders>
            <w:shd w:val="clear" w:color="auto" w:fill="auto"/>
            <w:noWrap/>
            <w:hideMark/>
          </w:tcPr>
          <w:p w14:paraId="4B7C582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e582</w:t>
            </w:r>
          </w:p>
        </w:tc>
        <w:tc>
          <w:tcPr>
            <w:tcW w:w="3261" w:type="dxa"/>
            <w:tcBorders>
              <w:top w:val="nil"/>
              <w:left w:val="nil"/>
              <w:bottom w:val="single" w:sz="4" w:space="0" w:color="auto"/>
              <w:right w:val="single" w:sz="4" w:space="0" w:color="auto"/>
            </w:tcBorders>
            <w:shd w:val="clear" w:color="auto" w:fill="auto"/>
            <w:noWrap/>
            <w:hideMark/>
          </w:tcPr>
          <w:p w14:paraId="7C4FC682" w14:textId="338C1E1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Penajam</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Paser</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Utama</w:t>
            </w:r>
          </w:p>
        </w:tc>
      </w:tr>
      <w:tr w:rsidR="00F52BDC" w:rsidRPr="001C21D8" w14:paraId="1E753C8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FA155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306</w:t>
            </w:r>
          </w:p>
        </w:tc>
        <w:tc>
          <w:tcPr>
            <w:tcW w:w="708" w:type="dxa"/>
            <w:tcBorders>
              <w:top w:val="nil"/>
              <w:left w:val="nil"/>
              <w:bottom w:val="single" w:sz="4" w:space="0" w:color="auto"/>
              <w:right w:val="single" w:sz="4" w:space="0" w:color="auto"/>
            </w:tcBorders>
            <w:shd w:val="clear" w:color="auto" w:fill="auto"/>
            <w:noWrap/>
            <w:hideMark/>
          </w:tcPr>
          <w:p w14:paraId="5B128F6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e584</w:t>
            </w:r>
          </w:p>
        </w:tc>
        <w:tc>
          <w:tcPr>
            <w:tcW w:w="3261" w:type="dxa"/>
            <w:tcBorders>
              <w:top w:val="nil"/>
              <w:left w:val="nil"/>
              <w:bottom w:val="single" w:sz="4" w:space="0" w:color="auto"/>
              <w:right w:val="single" w:sz="4" w:space="0" w:color="auto"/>
            </w:tcBorders>
            <w:shd w:val="clear" w:color="auto" w:fill="auto"/>
            <w:noWrap/>
            <w:hideMark/>
          </w:tcPr>
          <w:p w14:paraId="7214AE72" w14:textId="7625DAB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Samarinda</w:t>
            </w:r>
          </w:p>
        </w:tc>
      </w:tr>
      <w:tr w:rsidR="00F52BDC" w:rsidRPr="001C21D8" w14:paraId="149323E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2A0F83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307</w:t>
            </w:r>
          </w:p>
        </w:tc>
        <w:tc>
          <w:tcPr>
            <w:tcW w:w="708" w:type="dxa"/>
            <w:tcBorders>
              <w:top w:val="nil"/>
              <w:left w:val="nil"/>
              <w:bottom w:val="single" w:sz="4" w:space="0" w:color="auto"/>
              <w:right w:val="single" w:sz="4" w:space="0" w:color="auto"/>
            </w:tcBorders>
            <w:shd w:val="clear" w:color="auto" w:fill="auto"/>
            <w:noWrap/>
            <w:hideMark/>
          </w:tcPr>
          <w:p w14:paraId="445F2DA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e585</w:t>
            </w:r>
          </w:p>
        </w:tc>
        <w:tc>
          <w:tcPr>
            <w:tcW w:w="3261" w:type="dxa"/>
            <w:tcBorders>
              <w:top w:val="nil"/>
              <w:left w:val="nil"/>
              <w:bottom w:val="single" w:sz="4" w:space="0" w:color="auto"/>
              <w:right w:val="single" w:sz="4" w:space="0" w:color="auto"/>
            </w:tcBorders>
            <w:shd w:val="clear" w:color="auto" w:fill="auto"/>
            <w:noWrap/>
            <w:hideMark/>
          </w:tcPr>
          <w:p w14:paraId="126700B7" w14:textId="164F2AB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Balikpapan</w:t>
            </w:r>
          </w:p>
        </w:tc>
      </w:tr>
      <w:tr w:rsidR="00F52BDC" w:rsidRPr="001C21D8" w14:paraId="6EBF4F0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BD624D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308</w:t>
            </w:r>
          </w:p>
        </w:tc>
        <w:tc>
          <w:tcPr>
            <w:tcW w:w="708" w:type="dxa"/>
            <w:tcBorders>
              <w:top w:val="nil"/>
              <w:left w:val="nil"/>
              <w:bottom w:val="single" w:sz="4" w:space="0" w:color="auto"/>
              <w:right w:val="single" w:sz="4" w:space="0" w:color="auto"/>
            </w:tcBorders>
            <w:shd w:val="clear" w:color="auto" w:fill="auto"/>
            <w:noWrap/>
            <w:hideMark/>
          </w:tcPr>
          <w:p w14:paraId="114F717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e587</w:t>
            </w:r>
          </w:p>
        </w:tc>
        <w:tc>
          <w:tcPr>
            <w:tcW w:w="3261" w:type="dxa"/>
            <w:tcBorders>
              <w:top w:val="nil"/>
              <w:left w:val="nil"/>
              <w:bottom w:val="single" w:sz="4" w:space="0" w:color="auto"/>
              <w:right w:val="single" w:sz="4" w:space="0" w:color="auto"/>
            </w:tcBorders>
            <w:shd w:val="clear" w:color="auto" w:fill="auto"/>
            <w:noWrap/>
            <w:hideMark/>
          </w:tcPr>
          <w:p w14:paraId="2FBFDE48" w14:textId="216AB93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Bontang</w:t>
            </w:r>
          </w:p>
        </w:tc>
      </w:tr>
      <w:tr w:rsidR="00F52BDC" w:rsidRPr="001C21D8" w14:paraId="5304187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C4724A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309</w:t>
            </w:r>
          </w:p>
        </w:tc>
        <w:tc>
          <w:tcPr>
            <w:tcW w:w="708" w:type="dxa"/>
            <w:tcBorders>
              <w:top w:val="nil"/>
              <w:left w:val="nil"/>
              <w:bottom w:val="single" w:sz="4" w:space="0" w:color="auto"/>
              <w:right w:val="single" w:sz="4" w:space="0" w:color="auto"/>
            </w:tcBorders>
            <w:shd w:val="clear" w:color="auto" w:fill="auto"/>
            <w:noWrap/>
            <w:hideMark/>
          </w:tcPr>
          <w:p w14:paraId="10559FD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e785</w:t>
            </w:r>
          </w:p>
        </w:tc>
        <w:tc>
          <w:tcPr>
            <w:tcW w:w="3261" w:type="dxa"/>
            <w:tcBorders>
              <w:top w:val="nil"/>
              <w:left w:val="nil"/>
              <w:bottom w:val="single" w:sz="4" w:space="0" w:color="auto"/>
              <w:right w:val="single" w:sz="4" w:space="0" w:color="auto"/>
            </w:tcBorders>
            <w:shd w:val="clear" w:color="auto" w:fill="auto"/>
            <w:noWrap/>
            <w:hideMark/>
          </w:tcPr>
          <w:p w14:paraId="3FE1C309" w14:textId="554F8A5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Mahakam</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Ulu</w:t>
            </w:r>
          </w:p>
        </w:tc>
      </w:tr>
      <w:tr w:rsidR="00F52BDC" w:rsidRPr="001C21D8" w14:paraId="70D35A6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2C8D0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310</w:t>
            </w:r>
          </w:p>
        </w:tc>
        <w:tc>
          <w:tcPr>
            <w:tcW w:w="708" w:type="dxa"/>
            <w:tcBorders>
              <w:top w:val="nil"/>
              <w:left w:val="nil"/>
              <w:bottom w:val="single" w:sz="4" w:space="0" w:color="auto"/>
              <w:right w:val="single" w:sz="4" w:space="0" w:color="auto"/>
            </w:tcBorders>
            <w:shd w:val="clear" w:color="auto" w:fill="auto"/>
            <w:noWrap/>
            <w:hideMark/>
          </w:tcPr>
          <w:p w14:paraId="4B2A93D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e588</w:t>
            </w:r>
          </w:p>
        </w:tc>
        <w:tc>
          <w:tcPr>
            <w:tcW w:w="3261" w:type="dxa"/>
            <w:tcBorders>
              <w:top w:val="nil"/>
              <w:left w:val="nil"/>
              <w:bottom w:val="single" w:sz="4" w:space="0" w:color="auto"/>
              <w:right w:val="single" w:sz="4" w:space="0" w:color="auto"/>
            </w:tcBorders>
            <w:shd w:val="clear" w:color="auto" w:fill="auto"/>
            <w:noWrap/>
            <w:hideMark/>
          </w:tcPr>
          <w:p w14:paraId="3B777514" w14:textId="78FFCD1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Kapuas</w:t>
            </w:r>
          </w:p>
        </w:tc>
      </w:tr>
      <w:tr w:rsidR="00F52BDC" w:rsidRPr="001C21D8" w14:paraId="1614CCF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7400EF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311</w:t>
            </w:r>
          </w:p>
        </w:tc>
        <w:tc>
          <w:tcPr>
            <w:tcW w:w="708" w:type="dxa"/>
            <w:tcBorders>
              <w:top w:val="nil"/>
              <w:left w:val="nil"/>
              <w:bottom w:val="single" w:sz="4" w:space="0" w:color="auto"/>
              <w:right w:val="single" w:sz="4" w:space="0" w:color="auto"/>
            </w:tcBorders>
            <w:shd w:val="clear" w:color="auto" w:fill="auto"/>
            <w:noWrap/>
            <w:hideMark/>
          </w:tcPr>
          <w:p w14:paraId="6F8AE2C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e589</w:t>
            </w:r>
          </w:p>
        </w:tc>
        <w:tc>
          <w:tcPr>
            <w:tcW w:w="3261" w:type="dxa"/>
            <w:tcBorders>
              <w:top w:val="nil"/>
              <w:left w:val="nil"/>
              <w:bottom w:val="single" w:sz="4" w:space="0" w:color="auto"/>
              <w:right w:val="single" w:sz="4" w:space="0" w:color="auto"/>
            </w:tcBorders>
            <w:shd w:val="clear" w:color="auto" w:fill="auto"/>
            <w:noWrap/>
            <w:hideMark/>
          </w:tcPr>
          <w:p w14:paraId="3E2B16C1" w14:textId="677BD4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Kotawaringin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7604692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70729C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312</w:t>
            </w:r>
          </w:p>
        </w:tc>
        <w:tc>
          <w:tcPr>
            <w:tcW w:w="708" w:type="dxa"/>
            <w:tcBorders>
              <w:top w:val="nil"/>
              <w:left w:val="nil"/>
              <w:bottom w:val="single" w:sz="4" w:space="0" w:color="auto"/>
              <w:right w:val="single" w:sz="4" w:space="0" w:color="auto"/>
            </w:tcBorders>
            <w:shd w:val="clear" w:color="auto" w:fill="auto"/>
            <w:noWrap/>
            <w:hideMark/>
          </w:tcPr>
          <w:p w14:paraId="28DB2E5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e590</w:t>
            </w:r>
          </w:p>
        </w:tc>
        <w:tc>
          <w:tcPr>
            <w:tcW w:w="3261" w:type="dxa"/>
            <w:tcBorders>
              <w:top w:val="nil"/>
              <w:left w:val="nil"/>
              <w:bottom w:val="single" w:sz="4" w:space="0" w:color="auto"/>
              <w:right w:val="single" w:sz="4" w:space="0" w:color="auto"/>
            </w:tcBorders>
            <w:shd w:val="clear" w:color="auto" w:fill="auto"/>
            <w:noWrap/>
            <w:hideMark/>
          </w:tcPr>
          <w:p w14:paraId="7B8D47B2" w14:textId="1498B28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Kotawaringin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5F6252B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243EAB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313</w:t>
            </w:r>
          </w:p>
        </w:tc>
        <w:tc>
          <w:tcPr>
            <w:tcW w:w="708" w:type="dxa"/>
            <w:tcBorders>
              <w:top w:val="nil"/>
              <w:left w:val="nil"/>
              <w:bottom w:val="single" w:sz="4" w:space="0" w:color="auto"/>
              <w:right w:val="single" w:sz="4" w:space="0" w:color="auto"/>
            </w:tcBorders>
            <w:shd w:val="clear" w:color="auto" w:fill="auto"/>
            <w:noWrap/>
            <w:hideMark/>
          </w:tcPr>
          <w:p w14:paraId="22915D8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e591</w:t>
            </w:r>
          </w:p>
        </w:tc>
        <w:tc>
          <w:tcPr>
            <w:tcW w:w="3261" w:type="dxa"/>
            <w:tcBorders>
              <w:top w:val="nil"/>
              <w:left w:val="nil"/>
              <w:bottom w:val="single" w:sz="4" w:space="0" w:color="auto"/>
              <w:right w:val="single" w:sz="4" w:space="0" w:color="auto"/>
            </w:tcBorders>
            <w:shd w:val="clear" w:color="auto" w:fill="auto"/>
            <w:noWrap/>
            <w:hideMark/>
          </w:tcPr>
          <w:p w14:paraId="3DBEE4F5" w14:textId="4104B11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Barito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192FF3B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A0BE37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314</w:t>
            </w:r>
          </w:p>
        </w:tc>
        <w:tc>
          <w:tcPr>
            <w:tcW w:w="708" w:type="dxa"/>
            <w:tcBorders>
              <w:top w:val="nil"/>
              <w:left w:val="nil"/>
              <w:bottom w:val="single" w:sz="4" w:space="0" w:color="auto"/>
              <w:right w:val="single" w:sz="4" w:space="0" w:color="auto"/>
            </w:tcBorders>
            <w:shd w:val="clear" w:color="auto" w:fill="auto"/>
            <w:noWrap/>
            <w:hideMark/>
          </w:tcPr>
          <w:p w14:paraId="152118E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e592</w:t>
            </w:r>
          </w:p>
        </w:tc>
        <w:tc>
          <w:tcPr>
            <w:tcW w:w="3261" w:type="dxa"/>
            <w:tcBorders>
              <w:top w:val="nil"/>
              <w:left w:val="nil"/>
              <w:bottom w:val="single" w:sz="4" w:space="0" w:color="auto"/>
              <w:right w:val="single" w:sz="4" w:space="0" w:color="auto"/>
            </w:tcBorders>
            <w:shd w:val="clear" w:color="auto" w:fill="auto"/>
            <w:noWrap/>
            <w:hideMark/>
          </w:tcPr>
          <w:p w14:paraId="31C622C0" w14:textId="203C5BD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Barito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F49353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A6B19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315</w:t>
            </w:r>
          </w:p>
        </w:tc>
        <w:tc>
          <w:tcPr>
            <w:tcW w:w="708" w:type="dxa"/>
            <w:tcBorders>
              <w:top w:val="nil"/>
              <w:left w:val="nil"/>
              <w:bottom w:val="single" w:sz="4" w:space="0" w:color="auto"/>
              <w:right w:val="single" w:sz="4" w:space="0" w:color="auto"/>
            </w:tcBorders>
            <w:shd w:val="clear" w:color="auto" w:fill="auto"/>
            <w:noWrap/>
            <w:hideMark/>
          </w:tcPr>
          <w:p w14:paraId="18F8BBF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e593</w:t>
            </w:r>
          </w:p>
        </w:tc>
        <w:tc>
          <w:tcPr>
            <w:tcW w:w="3261" w:type="dxa"/>
            <w:tcBorders>
              <w:top w:val="nil"/>
              <w:left w:val="nil"/>
              <w:bottom w:val="single" w:sz="4" w:space="0" w:color="auto"/>
              <w:right w:val="single" w:sz="4" w:space="0" w:color="auto"/>
            </w:tcBorders>
            <w:shd w:val="clear" w:color="auto" w:fill="auto"/>
            <w:noWrap/>
            <w:hideMark/>
          </w:tcPr>
          <w:p w14:paraId="194FA3BC" w14:textId="469C9B7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Murung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Raya</w:t>
            </w:r>
          </w:p>
        </w:tc>
      </w:tr>
      <w:tr w:rsidR="00F52BDC" w:rsidRPr="001C21D8" w14:paraId="61FF202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68A871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316</w:t>
            </w:r>
          </w:p>
        </w:tc>
        <w:tc>
          <w:tcPr>
            <w:tcW w:w="708" w:type="dxa"/>
            <w:tcBorders>
              <w:top w:val="nil"/>
              <w:left w:val="nil"/>
              <w:bottom w:val="single" w:sz="4" w:space="0" w:color="auto"/>
              <w:right w:val="single" w:sz="4" w:space="0" w:color="auto"/>
            </w:tcBorders>
            <w:shd w:val="clear" w:color="auto" w:fill="auto"/>
            <w:noWrap/>
            <w:hideMark/>
          </w:tcPr>
          <w:p w14:paraId="1B6D8BF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e594</w:t>
            </w:r>
          </w:p>
        </w:tc>
        <w:tc>
          <w:tcPr>
            <w:tcW w:w="3261" w:type="dxa"/>
            <w:tcBorders>
              <w:top w:val="nil"/>
              <w:left w:val="nil"/>
              <w:bottom w:val="single" w:sz="4" w:space="0" w:color="auto"/>
              <w:right w:val="single" w:sz="4" w:space="0" w:color="auto"/>
            </w:tcBorders>
            <w:shd w:val="clear" w:color="auto" w:fill="auto"/>
            <w:noWrap/>
            <w:hideMark/>
          </w:tcPr>
          <w:p w14:paraId="549E8FCA" w14:textId="0104822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Barito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4E63990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3818E5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317</w:t>
            </w:r>
          </w:p>
        </w:tc>
        <w:tc>
          <w:tcPr>
            <w:tcW w:w="708" w:type="dxa"/>
            <w:tcBorders>
              <w:top w:val="nil"/>
              <w:left w:val="nil"/>
              <w:bottom w:val="single" w:sz="4" w:space="0" w:color="auto"/>
              <w:right w:val="single" w:sz="4" w:space="0" w:color="auto"/>
            </w:tcBorders>
            <w:shd w:val="clear" w:color="auto" w:fill="auto"/>
            <w:noWrap/>
            <w:hideMark/>
          </w:tcPr>
          <w:p w14:paraId="6C3DE04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e595</w:t>
            </w:r>
          </w:p>
        </w:tc>
        <w:tc>
          <w:tcPr>
            <w:tcW w:w="3261" w:type="dxa"/>
            <w:tcBorders>
              <w:top w:val="nil"/>
              <w:left w:val="nil"/>
              <w:bottom w:val="single" w:sz="4" w:space="0" w:color="auto"/>
              <w:right w:val="single" w:sz="4" w:space="0" w:color="auto"/>
            </w:tcBorders>
            <w:shd w:val="clear" w:color="auto" w:fill="auto"/>
            <w:noWrap/>
            <w:hideMark/>
          </w:tcPr>
          <w:p w14:paraId="1CD2646E" w14:textId="2501601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Gunung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Mas</w:t>
            </w:r>
          </w:p>
        </w:tc>
      </w:tr>
      <w:tr w:rsidR="00F52BDC" w:rsidRPr="001C21D8" w14:paraId="4466F768"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DF20C1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318</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9C7905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e596</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67F8872F" w14:textId="40D12BD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Pulang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Pisau</w:t>
            </w:r>
          </w:p>
        </w:tc>
      </w:tr>
      <w:tr w:rsidR="00F52BDC" w:rsidRPr="001C21D8" w14:paraId="5BF973A3"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D2E28B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319</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EDE0AA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e597</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74C0F73" w14:textId="2E03926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Seruyan</w:t>
            </w:r>
          </w:p>
        </w:tc>
      </w:tr>
      <w:tr w:rsidR="00F52BDC" w:rsidRPr="001C21D8" w14:paraId="0FD8DA60"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BD60B4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D7BA58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e598</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B8A9DE8" w14:textId="7ECA329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Katingan</w:t>
            </w:r>
          </w:p>
        </w:tc>
      </w:tr>
      <w:tr w:rsidR="00F52BDC" w:rsidRPr="001C21D8" w14:paraId="4FDDF89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D3E498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321</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998744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e599</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58B26BCA" w14:textId="3C0CAFD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Sukamara</w:t>
            </w:r>
          </w:p>
        </w:tc>
      </w:tr>
      <w:tr w:rsidR="00F52BDC" w:rsidRPr="001C21D8" w14:paraId="705AB18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1970C1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322</w:t>
            </w:r>
          </w:p>
        </w:tc>
        <w:tc>
          <w:tcPr>
            <w:tcW w:w="708" w:type="dxa"/>
            <w:tcBorders>
              <w:top w:val="single" w:sz="4" w:space="0" w:color="auto"/>
              <w:left w:val="nil"/>
              <w:bottom w:val="single" w:sz="4" w:space="0" w:color="auto"/>
              <w:right w:val="single" w:sz="4" w:space="0" w:color="auto"/>
            </w:tcBorders>
            <w:shd w:val="clear" w:color="auto" w:fill="auto"/>
            <w:noWrap/>
            <w:hideMark/>
          </w:tcPr>
          <w:p w14:paraId="6AB736D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e600</w:t>
            </w:r>
          </w:p>
        </w:tc>
        <w:tc>
          <w:tcPr>
            <w:tcW w:w="3261" w:type="dxa"/>
            <w:tcBorders>
              <w:top w:val="single" w:sz="4" w:space="0" w:color="auto"/>
              <w:left w:val="nil"/>
              <w:bottom w:val="single" w:sz="4" w:space="0" w:color="auto"/>
              <w:right w:val="single" w:sz="4" w:space="0" w:color="auto"/>
            </w:tcBorders>
            <w:shd w:val="clear" w:color="auto" w:fill="auto"/>
            <w:noWrap/>
            <w:hideMark/>
          </w:tcPr>
          <w:p w14:paraId="11BF3B82" w14:textId="4DE7434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Lamandau</w:t>
            </w:r>
          </w:p>
        </w:tc>
      </w:tr>
      <w:tr w:rsidR="00F52BDC" w:rsidRPr="001C21D8" w14:paraId="0B07D55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25A91C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323</w:t>
            </w:r>
          </w:p>
        </w:tc>
        <w:tc>
          <w:tcPr>
            <w:tcW w:w="708" w:type="dxa"/>
            <w:tcBorders>
              <w:top w:val="nil"/>
              <w:left w:val="nil"/>
              <w:bottom w:val="single" w:sz="4" w:space="0" w:color="auto"/>
              <w:right w:val="single" w:sz="4" w:space="0" w:color="auto"/>
            </w:tcBorders>
            <w:shd w:val="clear" w:color="auto" w:fill="auto"/>
            <w:noWrap/>
            <w:hideMark/>
          </w:tcPr>
          <w:p w14:paraId="4797E04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e601</w:t>
            </w:r>
          </w:p>
        </w:tc>
        <w:tc>
          <w:tcPr>
            <w:tcW w:w="3261" w:type="dxa"/>
            <w:tcBorders>
              <w:top w:val="nil"/>
              <w:left w:val="nil"/>
              <w:bottom w:val="single" w:sz="4" w:space="0" w:color="auto"/>
              <w:right w:val="single" w:sz="4" w:space="0" w:color="auto"/>
            </w:tcBorders>
            <w:shd w:val="clear" w:color="auto" w:fill="auto"/>
            <w:noWrap/>
            <w:hideMark/>
          </w:tcPr>
          <w:p w14:paraId="2884D5B9" w14:textId="4DC2BC0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Palangkaraya</w:t>
            </w:r>
          </w:p>
        </w:tc>
      </w:tr>
      <w:tr w:rsidR="00F52BDC" w:rsidRPr="001C21D8" w14:paraId="5EEA733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8FB70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324</w:t>
            </w:r>
          </w:p>
        </w:tc>
        <w:tc>
          <w:tcPr>
            <w:tcW w:w="708" w:type="dxa"/>
            <w:tcBorders>
              <w:top w:val="nil"/>
              <w:left w:val="nil"/>
              <w:bottom w:val="single" w:sz="4" w:space="0" w:color="auto"/>
              <w:right w:val="single" w:sz="4" w:space="0" w:color="auto"/>
            </w:tcBorders>
            <w:shd w:val="clear" w:color="auto" w:fill="auto"/>
            <w:noWrap/>
            <w:hideMark/>
          </w:tcPr>
          <w:p w14:paraId="126E6F2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e602</w:t>
            </w:r>
          </w:p>
        </w:tc>
        <w:tc>
          <w:tcPr>
            <w:tcW w:w="3261" w:type="dxa"/>
            <w:tcBorders>
              <w:top w:val="nil"/>
              <w:left w:val="nil"/>
              <w:bottom w:val="single" w:sz="4" w:space="0" w:color="auto"/>
              <w:right w:val="single" w:sz="4" w:space="0" w:color="auto"/>
            </w:tcBorders>
            <w:shd w:val="clear" w:color="auto" w:fill="auto"/>
            <w:noWrap/>
            <w:hideMark/>
          </w:tcPr>
          <w:p w14:paraId="31A9ECB4" w14:textId="3AE7139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Donggala</w:t>
            </w:r>
          </w:p>
        </w:tc>
      </w:tr>
      <w:tr w:rsidR="00F52BDC" w:rsidRPr="001C21D8" w14:paraId="5B59570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3528C7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325</w:t>
            </w:r>
          </w:p>
        </w:tc>
        <w:tc>
          <w:tcPr>
            <w:tcW w:w="708" w:type="dxa"/>
            <w:tcBorders>
              <w:top w:val="nil"/>
              <w:left w:val="nil"/>
              <w:bottom w:val="single" w:sz="4" w:space="0" w:color="auto"/>
              <w:right w:val="single" w:sz="4" w:space="0" w:color="auto"/>
            </w:tcBorders>
            <w:shd w:val="clear" w:color="auto" w:fill="auto"/>
            <w:noWrap/>
            <w:hideMark/>
          </w:tcPr>
          <w:p w14:paraId="70E3DE1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e603</w:t>
            </w:r>
          </w:p>
        </w:tc>
        <w:tc>
          <w:tcPr>
            <w:tcW w:w="3261" w:type="dxa"/>
            <w:tcBorders>
              <w:top w:val="nil"/>
              <w:left w:val="nil"/>
              <w:bottom w:val="single" w:sz="4" w:space="0" w:color="auto"/>
              <w:right w:val="single" w:sz="4" w:space="0" w:color="auto"/>
            </w:tcBorders>
            <w:shd w:val="clear" w:color="auto" w:fill="auto"/>
            <w:noWrap/>
            <w:hideMark/>
          </w:tcPr>
          <w:p w14:paraId="70CBF3EA" w14:textId="15CB7F8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Poso</w:t>
            </w:r>
          </w:p>
        </w:tc>
      </w:tr>
      <w:tr w:rsidR="00F52BDC" w:rsidRPr="001C21D8" w14:paraId="71C1E72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D6BE37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326</w:t>
            </w:r>
          </w:p>
        </w:tc>
        <w:tc>
          <w:tcPr>
            <w:tcW w:w="708" w:type="dxa"/>
            <w:tcBorders>
              <w:top w:val="nil"/>
              <w:left w:val="nil"/>
              <w:bottom w:val="single" w:sz="4" w:space="0" w:color="auto"/>
              <w:right w:val="single" w:sz="4" w:space="0" w:color="auto"/>
            </w:tcBorders>
            <w:shd w:val="clear" w:color="auto" w:fill="auto"/>
            <w:noWrap/>
            <w:hideMark/>
          </w:tcPr>
          <w:p w14:paraId="7F00EE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e604</w:t>
            </w:r>
          </w:p>
        </w:tc>
        <w:tc>
          <w:tcPr>
            <w:tcW w:w="3261" w:type="dxa"/>
            <w:tcBorders>
              <w:top w:val="nil"/>
              <w:left w:val="nil"/>
              <w:bottom w:val="single" w:sz="4" w:space="0" w:color="auto"/>
              <w:right w:val="single" w:sz="4" w:space="0" w:color="auto"/>
            </w:tcBorders>
            <w:shd w:val="clear" w:color="auto" w:fill="auto"/>
            <w:noWrap/>
            <w:hideMark/>
          </w:tcPr>
          <w:p w14:paraId="61D98B4D" w14:textId="5FECAD9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Banggai</w:t>
            </w:r>
          </w:p>
        </w:tc>
      </w:tr>
      <w:tr w:rsidR="00F52BDC" w:rsidRPr="001C21D8" w14:paraId="4450F5E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6CDCFB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327</w:t>
            </w:r>
          </w:p>
        </w:tc>
        <w:tc>
          <w:tcPr>
            <w:tcW w:w="708" w:type="dxa"/>
            <w:tcBorders>
              <w:top w:val="nil"/>
              <w:left w:val="nil"/>
              <w:bottom w:val="single" w:sz="4" w:space="0" w:color="auto"/>
              <w:right w:val="single" w:sz="4" w:space="0" w:color="auto"/>
            </w:tcBorders>
            <w:shd w:val="clear" w:color="auto" w:fill="auto"/>
            <w:noWrap/>
            <w:hideMark/>
          </w:tcPr>
          <w:p w14:paraId="10A72F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e605</w:t>
            </w:r>
          </w:p>
        </w:tc>
        <w:tc>
          <w:tcPr>
            <w:tcW w:w="3261" w:type="dxa"/>
            <w:tcBorders>
              <w:top w:val="nil"/>
              <w:left w:val="nil"/>
              <w:bottom w:val="single" w:sz="4" w:space="0" w:color="auto"/>
              <w:right w:val="single" w:sz="4" w:space="0" w:color="auto"/>
            </w:tcBorders>
            <w:shd w:val="clear" w:color="auto" w:fill="auto"/>
            <w:noWrap/>
            <w:hideMark/>
          </w:tcPr>
          <w:p w14:paraId="78E3556C" w14:textId="78A4A8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Toli-Toli</w:t>
            </w:r>
          </w:p>
        </w:tc>
      </w:tr>
      <w:tr w:rsidR="00F52BDC" w:rsidRPr="001C21D8" w14:paraId="230249B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0F6D8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328</w:t>
            </w:r>
          </w:p>
        </w:tc>
        <w:tc>
          <w:tcPr>
            <w:tcW w:w="708" w:type="dxa"/>
            <w:tcBorders>
              <w:top w:val="nil"/>
              <w:left w:val="nil"/>
              <w:bottom w:val="single" w:sz="4" w:space="0" w:color="auto"/>
              <w:right w:val="single" w:sz="4" w:space="0" w:color="auto"/>
            </w:tcBorders>
            <w:shd w:val="clear" w:color="auto" w:fill="auto"/>
            <w:noWrap/>
            <w:hideMark/>
          </w:tcPr>
          <w:p w14:paraId="48D197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e606</w:t>
            </w:r>
          </w:p>
        </w:tc>
        <w:tc>
          <w:tcPr>
            <w:tcW w:w="3261" w:type="dxa"/>
            <w:tcBorders>
              <w:top w:val="nil"/>
              <w:left w:val="nil"/>
              <w:bottom w:val="single" w:sz="4" w:space="0" w:color="auto"/>
              <w:right w:val="single" w:sz="4" w:space="0" w:color="auto"/>
            </w:tcBorders>
            <w:shd w:val="clear" w:color="auto" w:fill="auto"/>
            <w:noWrap/>
            <w:hideMark/>
          </w:tcPr>
          <w:p w14:paraId="2BA98FE7" w14:textId="7C4BB0C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Banggai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p>
        </w:tc>
      </w:tr>
      <w:tr w:rsidR="00F52BDC" w:rsidRPr="001C21D8" w14:paraId="2C6E835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D2BF2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329</w:t>
            </w:r>
          </w:p>
        </w:tc>
        <w:tc>
          <w:tcPr>
            <w:tcW w:w="708" w:type="dxa"/>
            <w:tcBorders>
              <w:top w:val="nil"/>
              <w:left w:val="nil"/>
              <w:bottom w:val="single" w:sz="4" w:space="0" w:color="auto"/>
              <w:right w:val="single" w:sz="4" w:space="0" w:color="auto"/>
            </w:tcBorders>
            <w:shd w:val="clear" w:color="auto" w:fill="auto"/>
            <w:noWrap/>
            <w:hideMark/>
          </w:tcPr>
          <w:p w14:paraId="14FD2F6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e607</w:t>
            </w:r>
          </w:p>
        </w:tc>
        <w:tc>
          <w:tcPr>
            <w:tcW w:w="3261" w:type="dxa"/>
            <w:tcBorders>
              <w:top w:val="nil"/>
              <w:left w:val="nil"/>
              <w:bottom w:val="single" w:sz="4" w:space="0" w:color="auto"/>
              <w:right w:val="single" w:sz="4" w:space="0" w:color="auto"/>
            </w:tcBorders>
            <w:shd w:val="clear" w:color="auto" w:fill="auto"/>
            <w:noWrap/>
            <w:hideMark/>
          </w:tcPr>
          <w:p w14:paraId="5010B7F8" w14:textId="7C3B685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Morowali</w:t>
            </w:r>
          </w:p>
        </w:tc>
      </w:tr>
      <w:tr w:rsidR="00F52BDC" w:rsidRPr="001C21D8" w14:paraId="200DBB9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6B200D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330</w:t>
            </w:r>
          </w:p>
        </w:tc>
        <w:tc>
          <w:tcPr>
            <w:tcW w:w="708" w:type="dxa"/>
            <w:tcBorders>
              <w:top w:val="nil"/>
              <w:left w:val="nil"/>
              <w:bottom w:val="single" w:sz="4" w:space="0" w:color="auto"/>
              <w:right w:val="single" w:sz="4" w:space="0" w:color="auto"/>
            </w:tcBorders>
            <w:shd w:val="clear" w:color="auto" w:fill="auto"/>
            <w:noWrap/>
            <w:hideMark/>
          </w:tcPr>
          <w:p w14:paraId="15D8111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e608</w:t>
            </w:r>
          </w:p>
        </w:tc>
        <w:tc>
          <w:tcPr>
            <w:tcW w:w="3261" w:type="dxa"/>
            <w:tcBorders>
              <w:top w:val="nil"/>
              <w:left w:val="nil"/>
              <w:bottom w:val="single" w:sz="4" w:space="0" w:color="auto"/>
              <w:right w:val="single" w:sz="4" w:space="0" w:color="auto"/>
            </w:tcBorders>
            <w:shd w:val="clear" w:color="auto" w:fill="auto"/>
            <w:noWrap/>
            <w:hideMark/>
          </w:tcPr>
          <w:p w14:paraId="1D13EA3C" w14:textId="65BC19E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Buol</w:t>
            </w:r>
          </w:p>
        </w:tc>
      </w:tr>
      <w:tr w:rsidR="00F52BDC" w:rsidRPr="001C21D8" w14:paraId="4A2236C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9E267B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331</w:t>
            </w:r>
          </w:p>
        </w:tc>
        <w:tc>
          <w:tcPr>
            <w:tcW w:w="708" w:type="dxa"/>
            <w:tcBorders>
              <w:top w:val="nil"/>
              <w:left w:val="nil"/>
              <w:bottom w:val="single" w:sz="4" w:space="0" w:color="auto"/>
              <w:right w:val="single" w:sz="4" w:space="0" w:color="auto"/>
            </w:tcBorders>
            <w:shd w:val="clear" w:color="auto" w:fill="auto"/>
            <w:noWrap/>
            <w:hideMark/>
          </w:tcPr>
          <w:p w14:paraId="0DB2E6B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e609</w:t>
            </w:r>
          </w:p>
        </w:tc>
        <w:tc>
          <w:tcPr>
            <w:tcW w:w="3261" w:type="dxa"/>
            <w:tcBorders>
              <w:top w:val="nil"/>
              <w:left w:val="nil"/>
              <w:bottom w:val="single" w:sz="4" w:space="0" w:color="auto"/>
              <w:right w:val="single" w:sz="4" w:space="0" w:color="auto"/>
            </w:tcBorders>
            <w:shd w:val="clear" w:color="auto" w:fill="auto"/>
            <w:noWrap/>
            <w:hideMark/>
          </w:tcPr>
          <w:p w14:paraId="2349327A" w14:textId="740198B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Tojo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Una-Una</w:t>
            </w:r>
          </w:p>
        </w:tc>
      </w:tr>
      <w:tr w:rsidR="00F52BDC" w:rsidRPr="001C21D8" w14:paraId="0389370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D9D576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332</w:t>
            </w:r>
          </w:p>
        </w:tc>
        <w:tc>
          <w:tcPr>
            <w:tcW w:w="708" w:type="dxa"/>
            <w:tcBorders>
              <w:top w:val="nil"/>
              <w:left w:val="nil"/>
              <w:bottom w:val="single" w:sz="4" w:space="0" w:color="auto"/>
              <w:right w:val="single" w:sz="4" w:space="0" w:color="auto"/>
            </w:tcBorders>
            <w:shd w:val="clear" w:color="auto" w:fill="auto"/>
            <w:noWrap/>
            <w:hideMark/>
          </w:tcPr>
          <w:p w14:paraId="382FBB3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e610</w:t>
            </w:r>
          </w:p>
        </w:tc>
        <w:tc>
          <w:tcPr>
            <w:tcW w:w="3261" w:type="dxa"/>
            <w:tcBorders>
              <w:top w:val="nil"/>
              <w:left w:val="nil"/>
              <w:bottom w:val="single" w:sz="4" w:space="0" w:color="auto"/>
              <w:right w:val="single" w:sz="4" w:space="0" w:color="auto"/>
            </w:tcBorders>
            <w:shd w:val="clear" w:color="auto" w:fill="auto"/>
            <w:noWrap/>
            <w:hideMark/>
          </w:tcPr>
          <w:p w14:paraId="1A2E769D" w14:textId="0059118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Parigi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Moutong</w:t>
            </w:r>
          </w:p>
        </w:tc>
      </w:tr>
      <w:tr w:rsidR="00F52BDC" w:rsidRPr="001C21D8" w14:paraId="4FB46DE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21016A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333</w:t>
            </w:r>
          </w:p>
        </w:tc>
        <w:tc>
          <w:tcPr>
            <w:tcW w:w="708" w:type="dxa"/>
            <w:tcBorders>
              <w:top w:val="nil"/>
              <w:left w:val="nil"/>
              <w:bottom w:val="single" w:sz="4" w:space="0" w:color="auto"/>
              <w:right w:val="single" w:sz="4" w:space="0" w:color="auto"/>
            </w:tcBorders>
            <w:shd w:val="clear" w:color="auto" w:fill="auto"/>
            <w:noWrap/>
            <w:hideMark/>
          </w:tcPr>
          <w:p w14:paraId="7E40DC3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e611</w:t>
            </w:r>
          </w:p>
        </w:tc>
        <w:tc>
          <w:tcPr>
            <w:tcW w:w="3261" w:type="dxa"/>
            <w:tcBorders>
              <w:top w:val="nil"/>
              <w:left w:val="nil"/>
              <w:bottom w:val="single" w:sz="4" w:space="0" w:color="auto"/>
              <w:right w:val="single" w:sz="4" w:space="0" w:color="auto"/>
            </w:tcBorders>
            <w:shd w:val="clear" w:color="auto" w:fill="auto"/>
            <w:noWrap/>
            <w:hideMark/>
          </w:tcPr>
          <w:p w14:paraId="194D90B0" w14:textId="3D6A9E0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Sigi</w:t>
            </w:r>
          </w:p>
        </w:tc>
      </w:tr>
      <w:tr w:rsidR="00F52BDC" w:rsidRPr="001C21D8" w14:paraId="78CEE5E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7E9191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334</w:t>
            </w:r>
          </w:p>
        </w:tc>
        <w:tc>
          <w:tcPr>
            <w:tcW w:w="708" w:type="dxa"/>
            <w:tcBorders>
              <w:top w:val="nil"/>
              <w:left w:val="nil"/>
              <w:bottom w:val="single" w:sz="4" w:space="0" w:color="auto"/>
              <w:right w:val="single" w:sz="4" w:space="0" w:color="auto"/>
            </w:tcBorders>
            <w:shd w:val="clear" w:color="auto" w:fill="auto"/>
            <w:noWrap/>
            <w:hideMark/>
          </w:tcPr>
          <w:p w14:paraId="2473C5C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e612</w:t>
            </w:r>
          </w:p>
        </w:tc>
        <w:tc>
          <w:tcPr>
            <w:tcW w:w="3261" w:type="dxa"/>
            <w:tcBorders>
              <w:top w:val="nil"/>
              <w:left w:val="nil"/>
              <w:bottom w:val="single" w:sz="4" w:space="0" w:color="auto"/>
              <w:right w:val="single" w:sz="4" w:space="0" w:color="auto"/>
            </w:tcBorders>
            <w:shd w:val="clear" w:color="auto" w:fill="auto"/>
            <w:noWrap/>
            <w:hideMark/>
          </w:tcPr>
          <w:p w14:paraId="0877D910" w14:textId="42B401C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Palu</w:t>
            </w:r>
          </w:p>
        </w:tc>
      </w:tr>
      <w:tr w:rsidR="00F52BDC" w:rsidRPr="001C21D8" w14:paraId="579339B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4566D0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335</w:t>
            </w:r>
          </w:p>
        </w:tc>
        <w:tc>
          <w:tcPr>
            <w:tcW w:w="708" w:type="dxa"/>
            <w:tcBorders>
              <w:top w:val="nil"/>
              <w:left w:val="nil"/>
              <w:bottom w:val="single" w:sz="4" w:space="0" w:color="auto"/>
              <w:right w:val="single" w:sz="4" w:space="0" w:color="auto"/>
            </w:tcBorders>
            <w:shd w:val="clear" w:color="auto" w:fill="auto"/>
            <w:noWrap/>
            <w:hideMark/>
          </w:tcPr>
          <w:p w14:paraId="72A1F35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e786</w:t>
            </w:r>
          </w:p>
        </w:tc>
        <w:tc>
          <w:tcPr>
            <w:tcW w:w="3261" w:type="dxa"/>
            <w:tcBorders>
              <w:top w:val="nil"/>
              <w:left w:val="nil"/>
              <w:bottom w:val="single" w:sz="4" w:space="0" w:color="auto"/>
              <w:right w:val="single" w:sz="4" w:space="0" w:color="auto"/>
            </w:tcBorders>
            <w:shd w:val="clear" w:color="auto" w:fill="auto"/>
            <w:noWrap/>
            <w:hideMark/>
          </w:tcPr>
          <w:p w14:paraId="4A025C14" w14:textId="6D76C46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Banggai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Laut</w:t>
            </w:r>
          </w:p>
        </w:tc>
      </w:tr>
      <w:tr w:rsidR="00F52BDC" w:rsidRPr="001C21D8" w14:paraId="29BDB6A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61A022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336</w:t>
            </w:r>
          </w:p>
        </w:tc>
        <w:tc>
          <w:tcPr>
            <w:tcW w:w="708" w:type="dxa"/>
            <w:tcBorders>
              <w:top w:val="nil"/>
              <w:left w:val="nil"/>
              <w:bottom w:val="single" w:sz="4" w:space="0" w:color="auto"/>
              <w:right w:val="single" w:sz="4" w:space="0" w:color="auto"/>
            </w:tcBorders>
            <w:shd w:val="clear" w:color="auto" w:fill="auto"/>
            <w:noWrap/>
            <w:hideMark/>
          </w:tcPr>
          <w:p w14:paraId="6ED0DEB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e787</w:t>
            </w:r>
          </w:p>
        </w:tc>
        <w:tc>
          <w:tcPr>
            <w:tcW w:w="3261" w:type="dxa"/>
            <w:tcBorders>
              <w:top w:val="nil"/>
              <w:left w:val="nil"/>
              <w:bottom w:val="single" w:sz="4" w:space="0" w:color="auto"/>
              <w:right w:val="single" w:sz="4" w:space="0" w:color="auto"/>
            </w:tcBorders>
            <w:shd w:val="clear" w:color="auto" w:fill="auto"/>
            <w:noWrap/>
            <w:hideMark/>
          </w:tcPr>
          <w:p w14:paraId="5DFC0E4E" w14:textId="2988033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Morowali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835710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E15093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337</w:t>
            </w:r>
          </w:p>
        </w:tc>
        <w:tc>
          <w:tcPr>
            <w:tcW w:w="708" w:type="dxa"/>
            <w:tcBorders>
              <w:top w:val="nil"/>
              <w:left w:val="nil"/>
              <w:bottom w:val="single" w:sz="4" w:space="0" w:color="auto"/>
              <w:right w:val="single" w:sz="4" w:space="0" w:color="auto"/>
            </w:tcBorders>
            <w:shd w:val="clear" w:color="auto" w:fill="auto"/>
            <w:noWrap/>
            <w:hideMark/>
          </w:tcPr>
          <w:p w14:paraId="380FA06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e613</w:t>
            </w:r>
          </w:p>
        </w:tc>
        <w:tc>
          <w:tcPr>
            <w:tcW w:w="3261" w:type="dxa"/>
            <w:tcBorders>
              <w:top w:val="nil"/>
              <w:left w:val="nil"/>
              <w:bottom w:val="single" w:sz="4" w:space="0" w:color="auto"/>
              <w:right w:val="single" w:sz="4" w:space="0" w:color="auto"/>
            </w:tcBorders>
            <w:shd w:val="clear" w:color="auto" w:fill="auto"/>
            <w:noWrap/>
            <w:hideMark/>
          </w:tcPr>
          <w:p w14:paraId="4A898162" w14:textId="25041AE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Pinrang</w:t>
            </w:r>
          </w:p>
        </w:tc>
      </w:tr>
      <w:tr w:rsidR="00F52BDC" w:rsidRPr="001C21D8" w14:paraId="255B06F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3D1C7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338</w:t>
            </w:r>
          </w:p>
        </w:tc>
        <w:tc>
          <w:tcPr>
            <w:tcW w:w="708" w:type="dxa"/>
            <w:tcBorders>
              <w:top w:val="nil"/>
              <w:left w:val="nil"/>
              <w:bottom w:val="single" w:sz="4" w:space="0" w:color="auto"/>
              <w:right w:val="single" w:sz="4" w:space="0" w:color="auto"/>
            </w:tcBorders>
            <w:shd w:val="clear" w:color="auto" w:fill="auto"/>
            <w:noWrap/>
            <w:hideMark/>
          </w:tcPr>
          <w:p w14:paraId="247ABB2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e614</w:t>
            </w:r>
          </w:p>
        </w:tc>
        <w:tc>
          <w:tcPr>
            <w:tcW w:w="3261" w:type="dxa"/>
            <w:tcBorders>
              <w:top w:val="nil"/>
              <w:left w:val="nil"/>
              <w:bottom w:val="single" w:sz="4" w:space="0" w:color="auto"/>
              <w:right w:val="single" w:sz="4" w:space="0" w:color="auto"/>
            </w:tcBorders>
            <w:shd w:val="clear" w:color="auto" w:fill="auto"/>
            <w:noWrap/>
            <w:hideMark/>
          </w:tcPr>
          <w:p w14:paraId="136BB066" w14:textId="024ED31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Gowa</w:t>
            </w:r>
          </w:p>
        </w:tc>
      </w:tr>
      <w:tr w:rsidR="00F52BDC" w:rsidRPr="001C21D8" w14:paraId="6D831B0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027A16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339</w:t>
            </w:r>
          </w:p>
        </w:tc>
        <w:tc>
          <w:tcPr>
            <w:tcW w:w="708" w:type="dxa"/>
            <w:tcBorders>
              <w:top w:val="nil"/>
              <w:left w:val="nil"/>
              <w:bottom w:val="single" w:sz="4" w:space="0" w:color="auto"/>
              <w:right w:val="single" w:sz="4" w:space="0" w:color="auto"/>
            </w:tcBorders>
            <w:shd w:val="clear" w:color="auto" w:fill="auto"/>
            <w:noWrap/>
            <w:hideMark/>
          </w:tcPr>
          <w:p w14:paraId="7B68AF0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e615</w:t>
            </w:r>
          </w:p>
        </w:tc>
        <w:tc>
          <w:tcPr>
            <w:tcW w:w="3261" w:type="dxa"/>
            <w:tcBorders>
              <w:top w:val="nil"/>
              <w:left w:val="nil"/>
              <w:bottom w:val="single" w:sz="4" w:space="0" w:color="auto"/>
              <w:right w:val="single" w:sz="4" w:space="0" w:color="auto"/>
            </w:tcBorders>
            <w:shd w:val="clear" w:color="auto" w:fill="auto"/>
            <w:noWrap/>
            <w:hideMark/>
          </w:tcPr>
          <w:p w14:paraId="7A10B1D4" w14:textId="026F48F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Wajo</w:t>
            </w:r>
          </w:p>
        </w:tc>
      </w:tr>
      <w:tr w:rsidR="00F52BDC" w:rsidRPr="001C21D8" w14:paraId="6760B60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9B1F0D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340</w:t>
            </w:r>
          </w:p>
        </w:tc>
        <w:tc>
          <w:tcPr>
            <w:tcW w:w="708" w:type="dxa"/>
            <w:tcBorders>
              <w:top w:val="nil"/>
              <w:left w:val="nil"/>
              <w:bottom w:val="single" w:sz="4" w:space="0" w:color="auto"/>
              <w:right w:val="single" w:sz="4" w:space="0" w:color="auto"/>
            </w:tcBorders>
            <w:shd w:val="clear" w:color="auto" w:fill="auto"/>
            <w:noWrap/>
            <w:hideMark/>
          </w:tcPr>
          <w:p w14:paraId="1A70E1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e616</w:t>
            </w:r>
          </w:p>
        </w:tc>
        <w:tc>
          <w:tcPr>
            <w:tcW w:w="3261" w:type="dxa"/>
            <w:tcBorders>
              <w:top w:val="nil"/>
              <w:left w:val="nil"/>
              <w:bottom w:val="single" w:sz="4" w:space="0" w:color="auto"/>
              <w:right w:val="single" w:sz="4" w:space="0" w:color="auto"/>
            </w:tcBorders>
            <w:shd w:val="clear" w:color="auto" w:fill="auto"/>
            <w:noWrap/>
            <w:hideMark/>
          </w:tcPr>
          <w:p w14:paraId="77969861" w14:textId="5AB23A3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Bone</w:t>
            </w:r>
          </w:p>
        </w:tc>
      </w:tr>
      <w:tr w:rsidR="00F52BDC" w:rsidRPr="001C21D8" w14:paraId="0693232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434F17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341</w:t>
            </w:r>
          </w:p>
        </w:tc>
        <w:tc>
          <w:tcPr>
            <w:tcW w:w="708" w:type="dxa"/>
            <w:tcBorders>
              <w:top w:val="nil"/>
              <w:left w:val="nil"/>
              <w:bottom w:val="single" w:sz="4" w:space="0" w:color="auto"/>
              <w:right w:val="single" w:sz="4" w:space="0" w:color="auto"/>
            </w:tcBorders>
            <w:shd w:val="clear" w:color="auto" w:fill="auto"/>
            <w:noWrap/>
            <w:hideMark/>
          </w:tcPr>
          <w:p w14:paraId="7E1FDC1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e617</w:t>
            </w:r>
          </w:p>
        </w:tc>
        <w:tc>
          <w:tcPr>
            <w:tcW w:w="3261" w:type="dxa"/>
            <w:tcBorders>
              <w:top w:val="nil"/>
              <w:left w:val="nil"/>
              <w:bottom w:val="single" w:sz="4" w:space="0" w:color="auto"/>
              <w:right w:val="single" w:sz="4" w:space="0" w:color="auto"/>
            </w:tcBorders>
            <w:shd w:val="clear" w:color="auto" w:fill="auto"/>
            <w:noWrap/>
            <w:hideMark/>
          </w:tcPr>
          <w:p w14:paraId="274B15E1" w14:textId="1AB0032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Tana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Torajah</w:t>
            </w:r>
          </w:p>
        </w:tc>
      </w:tr>
      <w:tr w:rsidR="00F52BDC" w:rsidRPr="001C21D8" w14:paraId="5EECD78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B8041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342</w:t>
            </w:r>
          </w:p>
        </w:tc>
        <w:tc>
          <w:tcPr>
            <w:tcW w:w="708" w:type="dxa"/>
            <w:tcBorders>
              <w:top w:val="nil"/>
              <w:left w:val="nil"/>
              <w:bottom w:val="single" w:sz="4" w:space="0" w:color="auto"/>
              <w:right w:val="single" w:sz="4" w:space="0" w:color="auto"/>
            </w:tcBorders>
            <w:shd w:val="clear" w:color="auto" w:fill="auto"/>
            <w:noWrap/>
            <w:hideMark/>
          </w:tcPr>
          <w:p w14:paraId="0F81519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e618</w:t>
            </w:r>
          </w:p>
        </w:tc>
        <w:tc>
          <w:tcPr>
            <w:tcW w:w="3261" w:type="dxa"/>
            <w:tcBorders>
              <w:top w:val="nil"/>
              <w:left w:val="nil"/>
              <w:bottom w:val="single" w:sz="4" w:space="0" w:color="auto"/>
              <w:right w:val="single" w:sz="4" w:space="0" w:color="auto"/>
            </w:tcBorders>
            <w:shd w:val="clear" w:color="auto" w:fill="auto"/>
            <w:noWrap/>
            <w:hideMark/>
          </w:tcPr>
          <w:p w14:paraId="6F244EB8" w14:textId="165E8B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Maros</w:t>
            </w:r>
          </w:p>
        </w:tc>
      </w:tr>
      <w:tr w:rsidR="00F52BDC" w:rsidRPr="001C21D8" w14:paraId="2D49D95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F14A15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343</w:t>
            </w:r>
          </w:p>
        </w:tc>
        <w:tc>
          <w:tcPr>
            <w:tcW w:w="708" w:type="dxa"/>
            <w:tcBorders>
              <w:top w:val="nil"/>
              <w:left w:val="nil"/>
              <w:bottom w:val="single" w:sz="4" w:space="0" w:color="auto"/>
              <w:right w:val="single" w:sz="4" w:space="0" w:color="auto"/>
            </w:tcBorders>
            <w:shd w:val="clear" w:color="auto" w:fill="auto"/>
            <w:noWrap/>
            <w:hideMark/>
          </w:tcPr>
          <w:p w14:paraId="157F78C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e619</w:t>
            </w:r>
          </w:p>
        </w:tc>
        <w:tc>
          <w:tcPr>
            <w:tcW w:w="3261" w:type="dxa"/>
            <w:tcBorders>
              <w:top w:val="nil"/>
              <w:left w:val="nil"/>
              <w:bottom w:val="single" w:sz="4" w:space="0" w:color="auto"/>
              <w:right w:val="single" w:sz="4" w:space="0" w:color="auto"/>
            </w:tcBorders>
            <w:shd w:val="clear" w:color="auto" w:fill="auto"/>
            <w:noWrap/>
            <w:hideMark/>
          </w:tcPr>
          <w:p w14:paraId="56484347" w14:textId="024B1B2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Luwu</w:t>
            </w:r>
          </w:p>
        </w:tc>
      </w:tr>
      <w:tr w:rsidR="00F52BDC" w:rsidRPr="001C21D8" w14:paraId="04FD153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524346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344</w:t>
            </w:r>
          </w:p>
        </w:tc>
        <w:tc>
          <w:tcPr>
            <w:tcW w:w="708" w:type="dxa"/>
            <w:tcBorders>
              <w:top w:val="nil"/>
              <w:left w:val="nil"/>
              <w:bottom w:val="single" w:sz="4" w:space="0" w:color="auto"/>
              <w:right w:val="single" w:sz="4" w:space="0" w:color="auto"/>
            </w:tcBorders>
            <w:shd w:val="clear" w:color="auto" w:fill="auto"/>
            <w:noWrap/>
            <w:hideMark/>
          </w:tcPr>
          <w:p w14:paraId="58FA292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e620</w:t>
            </w:r>
          </w:p>
        </w:tc>
        <w:tc>
          <w:tcPr>
            <w:tcW w:w="3261" w:type="dxa"/>
            <w:tcBorders>
              <w:top w:val="nil"/>
              <w:left w:val="nil"/>
              <w:bottom w:val="single" w:sz="4" w:space="0" w:color="auto"/>
              <w:right w:val="single" w:sz="4" w:space="0" w:color="auto"/>
            </w:tcBorders>
            <w:shd w:val="clear" w:color="auto" w:fill="auto"/>
            <w:noWrap/>
            <w:hideMark/>
          </w:tcPr>
          <w:p w14:paraId="100AAF8B" w14:textId="1FE72A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Sinjai</w:t>
            </w:r>
          </w:p>
        </w:tc>
      </w:tr>
      <w:tr w:rsidR="00F52BDC" w:rsidRPr="001C21D8" w14:paraId="3E10BBA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C233E1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345</w:t>
            </w:r>
          </w:p>
        </w:tc>
        <w:tc>
          <w:tcPr>
            <w:tcW w:w="708" w:type="dxa"/>
            <w:tcBorders>
              <w:top w:val="nil"/>
              <w:left w:val="nil"/>
              <w:bottom w:val="single" w:sz="4" w:space="0" w:color="auto"/>
              <w:right w:val="single" w:sz="4" w:space="0" w:color="auto"/>
            </w:tcBorders>
            <w:shd w:val="clear" w:color="auto" w:fill="auto"/>
            <w:noWrap/>
            <w:hideMark/>
          </w:tcPr>
          <w:p w14:paraId="6F11B5C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e621</w:t>
            </w:r>
          </w:p>
        </w:tc>
        <w:tc>
          <w:tcPr>
            <w:tcW w:w="3261" w:type="dxa"/>
            <w:tcBorders>
              <w:top w:val="nil"/>
              <w:left w:val="nil"/>
              <w:bottom w:val="single" w:sz="4" w:space="0" w:color="auto"/>
              <w:right w:val="single" w:sz="4" w:space="0" w:color="auto"/>
            </w:tcBorders>
            <w:shd w:val="clear" w:color="auto" w:fill="auto"/>
            <w:noWrap/>
            <w:hideMark/>
          </w:tcPr>
          <w:p w14:paraId="15782ADA" w14:textId="0496953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Bulukumba</w:t>
            </w:r>
          </w:p>
        </w:tc>
      </w:tr>
      <w:tr w:rsidR="00F52BDC" w:rsidRPr="001C21D8" w14:paraId="5A3B8BF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2FB899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346</w:t>
            </w:r>
          </w:p>
        </w:tc>
        <w:tc>
          <w:tcPr>
            <w:tcW w:w="708" w:type="dxa"/>
            <w:tcBorders>
              <w:top w:val="nil"/>
              <w:left w:val="nil"/>
              <w:bottom w:val="single" w:sz="4" w:space="0" w:color="auto"/>
              <w:right w:val="single" w:sz="4" w:space="0" w:color="auto"/>
            </w:tcBorders>
            <w:shd w:val="clear" w:color="auto" w:fill="auto"/>
            <w:noWrap/>
            <w:hideMark/>
          </w:tcPr>
          <w:p w14:paraId="26DA989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e622</w:t>
            </w:r>
          </w:p>
        </w:tc>
        <w:tc>
          <w:tcPr>
            <w:tcW w:w="3261" w:type="dxa"/>
            <w:tcBorders>
              <w:top w:val="nil"/>
              <w:left w:val="nil"/>
              <w:bottom w:val="single" w:sz="4" w:space="0" w:color="auto"/>
              <w:right w:val="single" w:sz="4" w:space="0" w:color="auto"/>
            </w:tcBorders>
            <w:shd w:val="clear" w:color="auto" w:fill="auto"/>
            <w:noWrap/>
            <w:hideMark/>
          </w:tcPr>
          <w:p w14:paraId="2B1B87F5" w14:textId="66DB429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Bantaeng</w:t>
            </w:r>
          </w:p>
        </w:tc>
      </w:tr>
      <w:tr w:rsidR="00F52BDC" w:rsidRPr="001C21D8" w14:paraId="708017D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9751A8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347</w:t>
            </w:r>
          </w:p>
        </w:tc>
        <w:tc>
          <w:tcPr>
            <w:tcW w:w="708" w:type="dxa"/>
            <w:tcBorders>
              <w:top w:val="nil"/>
              <w:left w:val="nil"/>
              <w:bottom w:val="single" w:sz="4" w:space="0" w:color="auto"/>
              <w:right w:val="single" w:sz="4" w:space="0" w:color="auto"/>
            </w:tcBorders>
            <w:shd w:val="clear" w:color="auto" w:fill="auto"/>
            <w:noWrap/>
            <w:hideMark/>
          </w:tcPr>
          <w:p w14:paraId="5C88B0A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e623</w:t>
            </w:r>
          </w:p>
        </w:tc>
        <w:tc>
          <w:tcPr>
            <w:tcW w:w="3261" w:type="dxa"/>
            <w:tcBorders>
              <w:top w:val="nil"/>
              <w:left w:val="nil"/>
              <w:bottom w:val="single" w:sz="4" w:space="0" w:color="auto"/>
              <w:right w:val="single" w:sz="4" w:space="0" w:color="auto"/>
            </w:tcBorders>
            <w:shd w:val="clear" w:color="auto" w:fill="auto"/>
            <w:noWrap/>
            <w:hideMark/>
          </w:tcPr>
          <w:p w14:paraId="02ED9BD6" w14:textId="23AE0A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Jeneponto</w:t>
            </w:r>
          </w:p>
        </w:tc>
      </w:tr>
      <w:tr w:rsidR="00F52BDC" w:rsidRPr="001C21D8" w14:paraId="4EEA005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D1E73C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348</w:t>
            </w:r>
          </w:p>
        </w:tc>
        <w:tc>
          <w:tcPr>
            <w:tcW w:w="708" w:type="dxa"/>
            <w:tcBorders>
              <w:top w:val="nil"/>
              <w:left w:val="nil"/>
              <w:bottom w:val="single" w:sz="4" w:space="0" w:color="auto"/>
              <w:right w:val="single" w:sz="4" w:space="0" w:color="auto"/>
            </w:tcBorders>
            <w:shd w:val="clear" w:color="auto" w:fill="auto"/>
            <w:noWrap/>
            <w:hideMark/>
          </w:tcPr>
          <w:p w14:paraId="144DB6A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e624</w:t>
            </w:r>
          </w:p>
        </w:tc>
        <w:tc>
          <w:tcPr>
            <w:tcW w:w="3261" w:type="dxa"/>
            <w:tcBorders>
              <w:top w:val="nil"/>
              <w:left w:val="nil"/>
              <w:bottom w:val="single" w:sz="4" w:space="0" w:color="auto"/>
              <w:right w:val="single" w:sz="4" w:space="0" w:color="auto"/>
            </w:tcBorders>
            <w:shd w:val="clear" w:color="auto" w:fill="auto"/>
            <w:noWrap/>
            <w:hideMark/>
          </w:tcPr>
          <w:p w14:paraId="0465C2AC" w14:textId="0E53108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Selayar</w:t>
            </w:r>
          </w:p>
        </w:tc>
      </w:tr>
      <w:tr w:rsidR="00F52BDC" w:rsidRPr="001C21D8" w14:paraId="7DE75B6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21B40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349</w:t>
            </w:r>
          </w:p>
        </w:tc>
        <w:tc>
          <w:tcPr>
            <w:tcW w:w="708" w:type="dxa"/>
            <w:tcBorders>
              <w:top w:val="nil"/>
              <w:left w:val="nil"/>
              <w:bottom w:val="single" w:sz="4" w:space="0" w:color="auto"/>
              <w:right w:val="single" w:sz="4" w:space="0" w:color="auto"/>
            </w:tcBorders>
            <w:shd w:val="clear" w:color="auto" w:fill="auto"/>
            <w:noWrap/>
            <w:hideMark/>
          </w:tcPr>
          <w:p w14:paraId="6A8DF6F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e625</w:t>
            </w:r>
          </w:p>
        </w:tc>
        <w:tc>
          <w:tcPr>
            <w:tcW w:w="3261" w:type="dxa"/>
            <w:tcBorders>
              <w:top w:val="nil"/>
              <w:left w:val="nil"/>
              <w:bottom w:val="single" w:sz="4" w:space="0" w:color="auto"/>
              <w:right w:val="single" w:sz="4" w:space="0" w:color="auto"/>
            </w:tcBorders>
            <w:shd w:val="clear" w:color="auto" w:fill="auto"/>
            <w:noWrap/>
            <w:hideMark/>
          </w:tcPr>
          <w:p w14:paraId="6348E0DD" w14:textId="438632A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Takalar</w:t>
            </w:r>
          </w:p>
        </w:tc>
      </w:tr>
      <w:tr w:rsidR="00F52BDC" w:rsidRPr="001C21D8" w14:paraId="12D9F8D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FAB0F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350</w:t>
            </w:r>
          </w:p>
        </w:tc>
        <w:tc>
          <w:tcPr>
            <w:tcW w:w="708" w:type="dxa"/>
            <w:tcBorders>
              <w:top w:val="nil"/>
              <w:left w:val="nil"/>
              <w:bottom w:val="single" w:sz="4" w:space="0" w:color="auto"/>
              <w:right w:val="single" w:sz="4" w:space="0" w:color="auto"/>
            </w:tcBorders>
            <w:shd w:val="clear" w:color="auto" w:fill="auto"/>
            <w:noWrap/>
            <w:hideMark/>
          </w:tcPr>
          <w:p w14:paraId="5082915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e626</w:t>
            </w:r>
          </w:p>
        </w:tc>
        <w:tc>
          <w:tcPr>
            <w:tcW w:w="3261" w:type="dxa"/>
            <w:tcBorders>
              <w:top w:val="nil"/>
              <w:left w:val="nil"/>
              <w:bottom w:val="single" w:sz="4" w:space="0" w:color="auto"/>
              <w:right w:val="single" w:sz="4" w:space="0" w:color="auto"/>
            </w:tcBorders>
            <w:shd w:val="clear" w:color="auto" w:fill="auto"/>
            <w:noWrap/>
            <w:hideMark/>
          </w:tcPr>
          <w:p w14:paraId="3C0E7CE4" w14:textId="4D65554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Barru</w:t>
            </w:r>
          </w:p>
        </w:tc>
      </w:tr>
      <w:tr w:rsidR="00F52BDC" w:rsidRPr="001C21D8" w14:paraId="7825301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F2C2AE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351</w:t>
            </w:r>
          </w:p>
        </w:tc>
        <w:tc>
          <w:tcPr>
            <w:tcW w:w="708" w:type="dxa"/>
            <w:tcBorders>
              <w:top w:val="nil"/>
              <w:left w:val="nil"/>
              <w:bottom w:val="single" w:sz="4" w:space="0" w:color="auto"/>
              <w:right w:val="single" w:sz="4" w:space="0" w:color="auto"/>
            </w:tcBorders>
            <w:shd w:val="clear" w:color="auto" w:fill="auto"/>
            <w:noWrap/>
            <w:hideMark/>
          </w:tcPr>
          <w:p w14:paraId="6C7758E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e627</w:t>
            </w:r>
          </w:p>
        </w:tc>
        <w:tc>
          <w:tcPr>
            <w:tcW w:w="3261" w:type="dxa"/>
            <w:tcBorders>
              <w:top w:val="nil"/>
              <w:left w:val="nil"/>
              <w:bottom w:val="single" w:sz="4" w:space="0" w:color="auto"/>
              <w:right w:val="single" w:sz="4" w:space="0" w:color="auto"/>
            </w:tcBorders>
            <w:shd w:val="clear" w:color="auto" w:fill="auto"/>
            <w:noWrap/>
            <w:hideMark/>
          </w:tcPr>
          <w:p w14:paraId="399A8676" w14:textId="10A4BB3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Sidenreng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Rapang</w:t>
            </w:r>
          </w:p>
        </w:tc>
      </w:tr>
      <w:tr w:rsidR="00F52BDC" w:rsidRPr="001C21D8" w14:paraId="6E1B96C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5B39AC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352</w:t>
            </w:r>
          </w:p>
        </w:tc>
        <w:tc>
          <w:tcPr>
            <w:tcW w:w="708" w:type="dxa"/>
            <w:tcBorders>
              <w:top w:val="nil"/>
              <w:left w:val="nil"/>
              <w:bottom w:val="single" w:sz="4" w:space="0" w:color="auto"/>
              <w:right w:val="single" w:sz="4" w:space="0" w:color="auto"/>
            </w:tcBorders>
            <w:shd w:val="clear" w:color="auto" w:fill="auto"/>
            <w:noWrap/>
            <w:hideMark/>
          </w:tcPr>
          <w:p w14:paraId="1646BBC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e628</w:t>
            </w:r>
          </w:p>
        </w:tc>
        <w:tc>
          <w:tcPr>
            <w:tcW w:w="3261" w:type="dxa"/>
            <w:tcBorders>
              <w:top w:val="nil"/>
              <w:left w:val="nil"/>
              <w:bottom w:val="single" w:sz="4" w:space="0" w:color="auto"/>
              <w:right w:val="single" w:sz="4" w:space="0" w:color="auto"/>
            </w:tcBorders>
            <w:shd w:val="clear" w:color="auto" w:fill="auto"/>
            <w:noWrap/>
            <w:hideMark/>
          </w:tcPr>
          <w:p w14:paraId="329DE309" w14:textId="75EFEEB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Pangkajene</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p>
        </w:tc>
      </w:tr>
      <w:tr w:rsidR="00F52BDC" w:rsidRPr="001C21D8" w14:paraId="69C2665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374273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353</w:t>
            </w:r>
          </w:p>
        </w:tc>
        <w:tc>
          <w:tcPr>
            <w:tcW w:w="708" w:type="dxa"/>
            <w:tcBorders>
              <w:top w:val="nil"/>
              <w:left w:val="nil"/>
              <w:bottom w:val="single" w:sz="4" w:space="0" w:color="auto"/>
              <w:right w:val="single" w:sz="4" w:space="0" w:color="auto"/>
            </w:tcBorders>
            <w:shd w:val="clear" w:color="auto" w:fill="auto"/>
            <w:noWrap/>
            <w:hideMark/>
          </w:tcPr>
          <w:p w14:paraId="0A11111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e629</w:t>
            </w:r>
          </w:p>
        </w:tc>
        <w:tc>
          <w:tcPr>
            <w:tcW w:w="3261" w:type="dxa"/>
            <w:tcBorders>
              <w:top w:val="nil"/>
              <w:left w:val="nil"/>
              <w:bottom w:val="single" w:sz="4" w:space="0" w:color="auto"/>
              <w:right w:val="single" w:sz="4" w:space="0" w:color="auto"/>
            </w:tcBorders>
            <w:shd w:val="clear" w:color="auto" w:fill="auto"/>
            <w:noWrap/>
            <w:hideMark/>
          </w:tcPr>
          <w:p w14:paraId="4BC899D5" w14:textId="6F7DCEB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Soppeng</w:t>
            </w:r>
          </w:p>
        </w:tc>
      </w:tr>
      <w:tr w:rsidR="00F52BDC" w:rsidRPr="001C21D8" w14:paraId="7F14C83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1DD931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354</w:t>
            </w:r>
          </w:p>
        </w:tc>
        <w:tc>
          <w:tcPr>
            <w:tcW w:w="708" w:type="dxa"/>
            <w:tcBorders>
              <w:top w:val="nil"/>
              <w:left w:val="nil"/>
              <w:bottom w:val="single" w:sz="4" w:space="0" w:color="auto"/>
              <w:right w:val="single" w:sz="4" w:space="0" w:color="auto"/>
            </w:tcBorders>
            <w:shd w:val="clear" w:color="auto" w:fill="auto"/>
            <w:noWrap/>
            <w:hideMark/>
          </w:tcPr>
          <w:p w14:paraId="0C5FBD2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e630</w:t>
            </w:r>
          </w:p>
        </w:tc>
        <w:tc>
          <w:tcPr>
            <w:tcW w:w="3261" w:type="dxa"/>
            <w:tcBorders>
              <w:top w:val="nil"/>
              <w:left w:val="nil"/>
              <w:bottom w:val="single" w:sz="4" w:space="0" w:color="auto"/>
              <w:right w:val="single" w:sz="4" w:space="0" w:color="auto"/>
            </w:tcBorders>
            <w:shd w:val="clear" w:color="auto" w:fill="auto"/>
            <w:noWrap/>
            <w:hideMark/>
          </w:tcPr>
          <w:p w14:paraId="4FE77F8B" w14:textId="57C3040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Enrekang</w:t>
            </w:r>
          </w:p>
        </w:tc>
      </w:tr>
      <w:tr w:rsidR="00F52BDC" w:rsidRPr="001C21D8" w14:paraId="7DA62CE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B50F1B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355</w:t>
            </w:r>
          </w:p>
        </w:tc>
        <w:tc>
          <w:tcPr>
            <w:tcW w:w="708" w:type="dxa"/>
            <w:tcBorders>
              <w:top w:val="nil"/>
              <w:left w:val="nil"/>
              <w:bottom w:val="single" w:sz="4" w:space="0" w:color="auto"/>
              <w:right w:val="single" w:sz="4" w:space="0" w:color="auto"/>
            </w:tcBorders>
            <w:shd w:val="clear" w:color="auto" w:fill="auto"/>
            <w:noWrap/>
            <w:hideMark/>
          </w:tcPr>
          <w:p w14:paraId="4B54F0B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e631</w:t>
            </w:r>
          </w:p>
        </w:tc>
        <w:tc>
          <w:tcPr>
            <w:tcW w:w="3261" w:type="dxa"/>
            <w:tcBorders>
              <w:top w:val="nil"/>
              <w:left w:val="nil"/>
              <w:bottom w:val="single" w:sz="4" w:space="0" w:color="auto"/>
              <w:right w:val="single" w:sz="4" w:space="0" w:color="auto"/>
            </w:tcBorders>
            <w:shd w:val="clear" w:color="auto" w:fill="auto"/>
            <w:noWrap/>
            <w:hideMark/>
          </w:tcPr>
          <w:p w14:paraId="14A4498C" w14:textId="2EF7DD4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Luwu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7F66580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B15070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356</w:t>
            </w:r>
          </w:p>
        </w:tc>
        <w:tc>
          <w:tcPr>
            <w:tcW w:w="708" w:type="dxa"/>
            <w:tcBorders>
              <w:top w:val="nil"/>
              <w:left w:val="nil"/>
              <w:bottom w:val="single" w:sz="4" w:space="0" w:color="auto"/>
              <w:right w:val="single" w:sz="4" w:space="0" w:color="auto"/>
            </w:tcBorders>
            <w:shd w:val="clear" w:color="auto" w:fill="auto"/>
            <w:noWrap/>
            <w:hideMark/>
          </w:tcPr>
          <w:p w14:paraId="20BBC6C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e632</w:t>
            </w:r>
          </w:p>
        </w:tc>
        <w:tc>
          <w:tcPr>
            <w:tcW w:w="3261" w:type="dxa"/>
            <w:tcBorders>
              <w:top w:val="nil"/>
              <w:left w:val="nil"/>
              <w:bottom w:val="single" w:sz="4" w:space="0" w:color="auto"/>
              <w:right w:val="single" w:sz="4" w:space="0" w:color="auto"/>
            </w:tcBorders>
            <w:shd w:val="clear" w:color="auto" w:fill="auto"/>
            <w:noWrap/>
            <w:hideMark/>
          </w:tcPr>
          <w:p w14:paraId="5EC67AEA" w14:textId="62032D9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Luwu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793F17B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44C939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357</w:t>
            </w:r>
          </w:p>
        </w:tc>
        <w:tc>
          <w:tcPr>
            <w:tcW w:w="708" w:type="dxa"/>
            <w:tcBorders>
              <w:top w:val="nil"/>
              <w:left w:val="nil"/>
              <w:bottom w:val="single" w:sz="4" w:space="0" w:color="auto"/>
              <w:right w:val="single" w:sz="4" w:space="0" w:color="auto"/>
            </w:tcBorders>
            <w:shd w:val="clear" w:color="auto" w:fill="auto"/>
            <w:noWrap/>
            <w:hideMark/>
          </w:tcPr>
          <w:p w14:paraId="58C5AEA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e633</w:t>
            </w:r>
          </w:p>
        </w:tc>
        <w:tc>
          <w:tcPr>
            <w:tcW w:w="3261" w:type="dxa"/>
            <w:tcBorders>
              <w:top w:val="nil"/>
              <w:left w:val="nil"/>
              <w:bottom w:val="single" w:sz="4" w:space="0" w:color="auto"/>
              <w:right w:val="single" w:sz="4" w:space="0" w:color="auto"/>
            </w:tcBorders>
            <w:shd w:val="clear" w:color="auto" w:fill="auto"/>
            <w:noWrap/>
            <w:hideMark/>
          </w:tcPr>
          <w:p w14:paraId="32C98D50" w14:textId="1ECE0E3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Toraja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227A8D7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47CD52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358</w:t>
            </w:r>
          </w:p>
        </w:tc>
        <w:tc>
          <w:tcPr>
            <w:tcW w:w="708" w:type="dxa"/>
            <w:tcBorders>
              <w:top w:val="nil"/>
              <w:left w:val="nil"/>
              <w:bottom w:val="single" w:sz="4" w:space="0" w:color="auto"/>
              <w:right w:val="single" w:sz="4" w:space="0" w:color="auto"/>
            </w:tcBorders>
            <w:shd w:val="clear" w:color="auto" w:fill="auto"/>
            <w:noWrap/>
            <w:hideMark/>
          </w:tcPr>
          <w:p w14:paraId="4409990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e634</w:t>
            </w:r>
          </w:p>
        </w:tc>
        <w:tc>
          <w:tcPr>
            <w:tcW w:w="3261" w:type="dxa"/>
            <w:tcBorders>
              <w:top w:val="nil"/>
              <w:left w:val="nil"/>
              <w:bottom w:val="single" w:sz="4" w:space="0" w:color="auto"/>
              <w:right w:val="single" w:sz="4" w:space="0" w:color="auto"/>
            </w:tcBorders>
            <w:shd w:val="clear" w:color="auto" w:fill="auto"/>
            <w:noWrap/>
            <w:hideMark/>
          </w:tcPr>
          <w:p w14:paraId="3F4057F1" w14:textId="0EB41F3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Makassar</w:t>
            </w:r>
          </w:p>
        </w:tc>
      </w:tr>
      <w:tr w:rsidR="00F52BDC" w:rsidRPr="001C21D8" w14:paraId="405487F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91208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359</w:t>
            </w:r>
          </w:p>
        </w:tc>
        <w:tc>
          <w:tcPr>
            <w:tcW w:w="708" w:type="dxa"/>
            <w:tcBorders>
              <w:top w:val="nil"/>
              <w:left w:val="nil"/>
              <w:bottom w:val="single" w:sz="4" w:space="0" w:color="auto"/>
              <w:right w:val="single" w:sz="4" w:space="0" w:color="auto"/>
            </w:tcBorders>
            <w:shd w:val="clear" w:color="auto" w:fill="auto"/>
            <w:noWrap/>
            <w:hideMark/>
          </w:tcPr>
          <w:p w14:paraId="249A049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e635</w:t>
            </w:r>
          </w:p>
        </w:tc>
        <w:tc>
          <w:tcPr>
            <w:tcW w:w="3261" w:type="dxa"/>
            <w:tcBorders>
              <w:top w:val="nil"/>
              <w:left w:val="nil"/>
              <w:bottom w:val="single" w:sz="4" w:space="0" w:color="auto"/>
              <w:right w:val="single" w:sz="4" w:space="0" w:color="auto"/>
            </w:tcBorders>
            <w:shd w:val="clear" w:color="auto" w:fill="auto"/>
            <w:noWrap/>
            <w:hideMark/>
          </w:tcPr>
          <w:p w14:paraId="43AF8A2C" w14:textId="2F1E02C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Pare-Pare</w:t>
            </w:r>
          </w:p>
        </w:tc>
      </w:tr>
      <w:tr w:rsidR="00F52BDC" w:rsidRPr="001C21D8" w14:paraId="4175F6A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5F1ABC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360</w:t>
            </w:r>
          </w:p>
        </w:tc>
        <w:tc>
          <w:tcPr>
            <w:tcW w:w="708" w:type="dxa"/>
            <w:tcBorders>
              <w:top w:val="nil"/>
              <w:left w:val="nil"/>
              <w:bottom w:val="single" w:sz="4" w:space="0" w:color="auto"/>
              <w:right w:val="single" w:sz="4" w:space="0" w:color="auto"/>
            </w:tcBorders>
            <w:shd w:val="clear" w:color="auto" w:fill="auto"/>
            <w:noWrap/>
            <w:hideMark/>
          </w:tcPr>
          <w:p w14:paraId="235709D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e636</w:t>
            </w:r>
          </w:p>
        </w:tc>
        <w:tc>
          <w:tcPr>
            <w:tcW w:w="3261" w:type="dxa"/>
            <w:tcBorders>
              <w:top w:val="nil"/>
              <w:left w:val="nil"/>
              <w:bottom w:val="single" w:sz="4" w:space="0" w:color="auto"/>
              <w:right w:val="single" w:sz="4" w:space="0" w:color="auto"/>
            </w:tcBorders>
            <w:shd w:val="clear" w:color="auto" w:fill="auto"/>
            <w:noWrap/>
            <w:hideMark/>
          </w:tcPr>
          <w:p w14:paraId="5D2076AF" w14:textId="2D5D73E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Palopo</w:t>
            </w:r>
          </w:p>
        </w:tc>
      </w:tr>
      <w:tr w:rsidR="00F52BDC" w:rsidRPr="001C21D8" w14:paraId="27FAF01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584782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361</w:t>
            </w:r>
          </w:p>
        </w:tc>
        <w:tc>
          <w:tcPr>
            <w:tcW w:w="708" w:type="dxa"/>
            <w:tcBorders>
              <w:top w:val="nil"/>
              <w:left w:val="nil"/>
              <w:bottom w:val="single" w:sz="4" w:space="0" w:color="auto"/>
              <w:right w:val="single" w:sz="4" w:space="0" w:color="auto"/>
            </w:tcBorders>
            <w:shd w:val="clear" w:color="auto" w:fill="auto"/>
            <w:noWrap/>
            <w:hideMark/>
          </w:tcPr>
          <w:p w14:paraId="26014F7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e637</w:t>
            </w:r>
          </w:p>
        </w:tc>
        <w:tc>
          <w:tcPr>
            <w:tcW w:w="3261" w:type="dxa"/>
            <w:tcBorders>
              <w:top w:val="nil"/>
              <w:left w:val="nil"/>
              <w:bottom w:val="single" w:sz="4" w:space="0" w:color="auto"/>
              <w:right w:val="single" w:sz="4" w:space="0" w:color="auto"/>
            </w:tcBorders>
            <w:shd w:val="clear" w:color="auto" w:fill="auto"/>
            <w:noWrap/>
            <w:hideMark/>
          </w:tcPr>
          <w:p w14:paraId="1B51B0DE" w14:textId="60565AD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Minahasa</w:t>
            </w:r>
          </w:p>
        </w:tc>
      </w:tr>
      <w:tr w:rsidR="00F52BDC" w:rsidRPr="001C21D8" w14:paraId="0A29DE1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0D8979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362</w:t>
            </w:r>
          </w:p>
        </w:tc>
        <w:tc>
          <w:tcPr>
            <w:tcW w:w="708" w:type="dxa"/>
            <w:tcBorders>
              <w:top w:val="nil"/>
              <w:left w:val="nil"/>
              <w:bottom w:val="single" w:sz="4" w:space="0" w:color="auto"/>
              <w:right w:val="single" w:sz="4" w:space="0" w:color="auto"/>
            </w:tcBorders>
            <w:shd w:val="clear" w:color="auto" w:fill="auto"/>
            <w:noWrap/>
            <w:hideMark/>
          </w:tcPr>
          <w:p w14:paraId="703C466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e638</w:t>
            </w:r>
          </w:p>
        </w:tc>
        <w:tc>
          <w:tcPr>
            <w:tcW w:w="3261" w:type="dxa"/>
            <w:tcBorders>
              <w:top w:val="nil"/>
              <w:left w:val="nil"/>
              <w:bottom w:val="single" w:sz="4" w:space="0" w:color="auto"/>
              <w:right w:val="single" w:sz="4" w:space="0" w:color="auto"/>
            </w:tcBorders>
            <w:shd w:val="clear" w:color="auto" w:fill="auto"/>
            <w:noWrap/>
            <w:hideMark/>
          </w:tcPr>
          <w:p w14:paraId="5365F9B8" w14:textId="78B6FB2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Bolaang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Mongondow</w:t>
            </w:r>
          </w:p>
        </w:tc>
      </w:tr>
      <w:tr w:rsidR="00F52BDC" w:rsidRPr="001C21D8" w14:paraId="7D8AACD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39CE7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363</w:t>
            </w:r>
          </w:p>
        </w:tc>
        <w:tc>
          <w:tcPr>
            <w:tcW w:w="708" w:type="dxa"/>
            <w:tcBorders>
              <w:top w:val="nil"/>
              <w:left w:val="nil"/>
              <w:bottom w:val="single" w:sz="4" w:space="0" w:color="auto"/>
              <w:right w:val="single" w:sz="4" w:space="0" w:color="auto"/>
            </w:tcBorders>
            <w:shd w:val="clear" w:color="auto" w:fill="auto"/>
            <w:noWrap/>
            <w:hideMark/>
          </w:tcPr>
          <w:p w14:paraId="5BB2178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e639</w:t>
            </w:r>
          </w:p>
        </w:tc>
        <w:tc>
          <w:tcPr>
            <w:tcW w:w="3261" w:type="dxa"/>
            <w:tcBorders>
              <w:top w:val="nil"/>
              <w:left w:val="nil"/>
              <w:bottom w:val="single" w:sz="4" w:space="0" w:color="auto"/>
              <w:right w:val="single" w:sz="4" w:space="0" w:color="auto"/>
            </w:tcBorders>
            <w:shd w:val="clear" w:color="auto" w:fill="auto"/>
            <w:noWrap/>
            <w:hideMark/>
          </w:tcPr>
          <w:p w14:paraId="5A3D5249" w14:textId="068A0A3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Sangihe</w:t>
            </w:r>
          </w:p>
        </w:tc>
      </w:tr>
      <w:tr w:rsidR="00F52BDC" w:rsidRPr="001C21D8" w14:paraId="1F61F55D"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C1654C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364</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FC037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e640</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5C1B5392" w14:textId="55AA6F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Talaud</w:t>
            </w:r>
          </w:p>
        </w:tc>
      </w:tr>
      <w:tr w:rsidR="00F52BDC" w:rsidRPr="001C21D8" w14:paraId="2119FA55"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C0EA4C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365</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8D48F1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e641</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7D82E1B6" w14:textId="088AF37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Minahasa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49141E62"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CA5420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366</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6AE3EF3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e642</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455E2DE9" w14:textId="7534E03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Minahasa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3EA75D5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3DE6E2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73535E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e643</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F627175" w14:textId="682BE31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Minahasa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Tenggara</w:t>
            </w:r>
          </w:p>
        </w:tc>
      </w:tr>
      <w:tr w:rsidR="00F52BDC" w:rsidRPr="001C21D8" w14:paraId="4508B4FC"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5B573A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368</w:t>
            </w:r>
          </w:p>
        </w:tc>
        <w:tc>
          <w:tcPr>
            <w:tcW w:w="708" w:type="dxa"/>
            <w:tcBorders>
              <w:top w:val="single" w:sz="4" w:space="0" w:color="auto"/>
              <w:left w:val="nil"/>
              <w:bottom w:val="single" w:sz="4" w:space="0" w:color="auto"/>
              <w:right w:val="single" w:sz="4" w:space="0" w:color="auto"/>
            </w:tcBorders>
            <w:shd w:val="clear" w:color="auto" w:fill="auto"/>
            <w:noWrap/>
            <w:hideMark/>
          </w:tcPr>
          <w:p w14:paraId="0D23AB3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e644</w:t>
            </w:r>
          </w:p>
        </w:tc>
        <w:tc>
          <w:tcPr>
            <w:tcW w:w="3261" w:type="dxa"/>
            <w:tcBorders>
              <w:top w:val="single" w:sz="4" w:space="0" w:color="auto"/>
              <w:left w:val="nil"/>
              <w:bottom w:val="single" w:sz="4" w:space="0" w:color="auto"/>
              <w:right w:val="single" w:sz="4" w:space="0" w:color="auto"/>
            </w:tcBorders>
            <w:shd w:val="clear" w:color="auto" w:fill="auto"/>
            <w:noWrap/>
            <w:hideMark/>
          </w:tcPr>
          <w:p w14:paraId="2C6BF7A8" w14:textId="2BC2130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Bolaang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Mongondow</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21CD7B2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13EFE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369</w:t>
            </w:r>
          </w:p>
        </w:tc>
        <w:tc>
          <w:tcPr>
            <w:tcW w:w="708" w:type="dxa"/>
            <w:tcBorders>
              <w:top w:val="nil"/>
              <w:left w:val="nil"/>
              <w:bottom w:val="single" w:sz="4" w:space="0" w:color="auto"/>
              <w:right w:val="single" w:sz="4" w:space="0" w:color="auto"/>
            </w:tcBorders>
            <w:shd w:val="clear" w:color="auto" w:fill="auto"/>
            <w:noWrap/>
            <w:hideMark/>
          </w:tcPr>
          <w:p w14:paraId="69E842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e645</w:t>
            </w:r>
          </w:p>
        </w:tc>
        <w:tc>
          <w:tcPr>
            <w:tcW w:w="3261" w:type="dxa"/>
            <w:tcBorders>
              <w:top w:val="nil"/>
              <w:left w:val="nil"/>
              <w:bottom w:val="single" w:sz="4" w:space="0" w:color="auto"/>
              <w:right w:val="single" w:sz="4" w:space="0" w:color="auto"/>
            </w:tcBorders>
            <w:shd w:val="clear" w:color="auto" w:fill="auto"/>
            <w:noWrap/>
            <w:hideMark/>
          </w:tcPr>
          <w:p w14:paraId="0E565A28" w14:textId="35804DE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Siau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Tagulandang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Biaro</w:t>
            </w:r>
          </w:p>
        </w:tc>
      </w:tr>
      <w:tr w:rsidR="00F52BDC" w:rsidRPr="001C21D8" w14:paraId="0DA3B75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2FAAA6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370</w:t>
            </w:r>
          </w:p>
        </w:tc>
        <w:tc>
          <w:tcPr>
            <w:tcW w:w="708" w:type="dxa"/>
            <w:tcBorders>
              <w:top w:val="nil"/>
              <w:left w:val="nil"/>
              <w:bottom w:val="single" w:sz="4" w:space="0" w:color="auto"/>
              <w:right w:val="single" w:sz="4" w:space="0" w:color="auto"/>
            </w:tcBorders>
            <w:shd w:val="clear" w:color="auto" w:fill="auto"/>
            <w:noWrap/>
            <w:hideMark/>
          </w:tcPr>
          <w:p w14:paraId="45695CA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e646</w:t>
            </w:r>
          </w:p>
        </w:tc>
        <w:tc>
          <w:tcPr>
            <w:tcW w:w="3261" w:type="dxa"/>
            <w:tcBorders>
              <w:top w:val="nil"/>
              <w:left w:val="nil"/>
              <w:bottom w:val="single" w:sz="4" w:space="0" w:color="auto"/>
              <w:right w:val="single" w:sz="4" w:space="0" w:color="auto"/>
            </w:tcBorders>
            <w:shd w:val="clear" w:color="auto" w:fill="auto"/>
            <w:noWrap/>
            <w:hideMark/>
          </w:tcPr>
          <w:p w14:paraId="76148E4B" w14:textId="7DBD680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Bolaang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Mongondow</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76BB94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CBDC4F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371</w:t>
            </w:r>
          </w:p>
        </w:tc>
        <w:tc>
          <w:tcPr>
            <w:tcW w:w="708" w:type="dxa"/>
            <w:tcBorders>
              <w:top w:val="nil"/>
              <w:left w:val="nil"/>
              <w:bottom w:val="single" w:sz="4" w:space="0" w:color="auto"/>
              <w:right w:val="single" w:sz="4" w:space="0" w:color="auto"/>
            </w:tcBorders>
            <w:shd w:val="clear" w:color="auto" w:fill="auto"/>
            <w:noWrap/>
            <w:hideMark/>
          </w:tcPr>
          <w:p w14:paraId="77395C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e647</w:t>
            </w:r>
          </w:p>
        </w:tc>
        <w:tc>
          <w:tcPr>
            <w:tcW w:w="3261" w:type="dxa"/>
            <w:tcBorders>
              <w:top w:val="nil"/>
              <w:left w:val="nil"/>
              <w:bottom w:val="single" w:sz="4" w:space="0" w:color="auto"/>
              <w:right w:val="single" w:sz="4" w:space="0" w:color="auto"/>
            </w:tcBorders>
            <w:shd w:val="clear" w:color="auto" w:fill="auto"/>
            <w:noWrap/>
            <w:hideMark/>
          </w:tcPr>
          <w:p w14:paraId="6E91B8CE" w14:textId="664D108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Bolaang</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Mongondow</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064F512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AB0088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372</w:t>
            </w:r>
          </w:p>
        </w:tc>
        <w:tc>
          <w:tcPr>
            <w:tcW w:w="708" w:type="dxa"/>
            <w:tcBorders>
              <w:top w:val="nil"/>
              <w:left w:val="nil"/>
              <w:bottom w:val="single" w:sz="4" w:space="0" w:color="auto"/>
              <w:right w:val="single" w:sz="4" w:space="0" w:color="auto"/>
            </w:tcBorders>
            <w:shd w:val="clear" w:color="auto" w:fill="auto"/>
            <w:noWrap/>
            <w:hideMark/>
          </w:tcPr>
          <w:p w14:paraId="3E42EE5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e648</w:t>
            </w:r>
          </w:p>
        </w:tc>
        <w:tc>
          <w:tcPr>
            <w:tcW w:w="3261" w:type="dxa"/>
            <w:tcBorders>
              <w:top w:val="nil"/>
              <w:left w:val="nil"/>
              <w:bottom w:val="single" w:sz="4" w:space="0" w:color="auto"/>
              <w:right w:val="single" w:sz="4" w:space="0" w:color="auto"/>
            </w:tcBorders>
            <w:shd w:val="clear" w:color="auto" w:fill="auto"/>
            <w:noWrap/>
            <w:hideMark/>
          </w:tcPr>
          <w:p w14:paraId="28BD6EC5" w14:textId="6790741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Manado</w:t>
            </w:r>
          </w:p>
        </w:tc>
      </w:tr>
      <w:tr w:rsidR="00F52BDC" w:rsidRPr="001C21D8" w14:paraId="59A5EC9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BE86FD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373</w:t>
            </w:r>
          </w:p>
        </w:tc>
        <w:tc>
          <w:tcPr>
            <w:tcW w:w="708" w:type="dxa"/>
            <w:tcBorders>
              <w:top w:val="nil"/>
              <w:left w:val="nil"/>
              <w:bottom w:val="single" w:sz="4" w:space="0" w:color="auto"/>
              <w:right w:val="single" w:sz="4" w:space="0" w:color="auto"/>
            </w:tcBorders>
            <w:shd w:val="clear" w:color="auto" w:fill="auto"/>
            <w:noWrap/>
            <w:hideMark/>
          </w:tcPr>
          <w:p w14:paraId="0F16CF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e649</w:t>
            </w:r>
          </w:p>
        </w:tc>
        <w:tc>
          <w:tcPr>
            <w:tcW w:w="3261" w:type="dxa"/>
            <w:tcBorders>
              <w:top w:val="nil"/>
              <w:left w:val="nil"/>
              <w:bottom w:val="single" w:sz="4" w:space="0" w:color="auto"/>
              <w:right w:val="single" w:sz="4" w:space="0" w:color="auto"/>
            </w:tcBorders>
            <w:shd w:val="clear" w:color="auto" w:fill="auto"/>
            <w:noWrap/>
            <w:hideMark/>
          </w:tcPr>
          <w:p w14:paraId="792D4B12" w14:textId="64929C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Kotamobagu</w:t>
            </w:r>
          </w:p>
        </w:tc>
      </w:tr>
      <w:tr w:rsidR="00F52BDC" w:rsidRPr="001C21D8" w14:paraId="3910B0C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7180C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374</w:t>
            </w:r>
          </w:p>
        </w:tc>
        <w:tc>
          <w:tcPr>
            <w:tcW w:w="708" w:type="dxa"/>
            <w:tcBorders>
              <w:top w:val="nil"/>
              <w:left w:val="nil"/>
              <w:bottom w:val="single" w:sz="4" w:space="0" w:color="auto"/>
              <w:right w:val="single" w:sz="4" w:space="0" w:color="auto"/>
            </w:tcBorders>
            <w:shd w:val="clear" w:color="auto" w:fill="auto"/>
            <w:noWrap/>
            <w:hideMark/>
          </w:tcPr>
          <w:p w14:paraId="1665D65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e650</w:t>
            </w:r>
          </w:p>
        </w:tc>
        <w:tc>
          <w:tcPr>
            <w:tcW w:w="3261" w:type="dxa"/>
            <w:tcBorders>
              <w:top w:val="nil"/>
              <w:left w:val="nil"/>
              <w:bottom w:val="single" w:sz="4" w:space="0" w:color="auto"/>
              <w:right w:val="single" w:sz="4" w:space="0" w:color="auto"/>
            </w:tcBorders>
            <w:shd w:val="clear" w:color="auto" w:fill="auto"/>
            <w:noWrap/>
            <w:hideMark/>
          </w:tcPr>
          <w:p w14:paraId="5BDC9A1A" w14:textId="3073C67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Bitung</w:t>
            </w:r>
          </w:p>
        </w:tc>
      </w:tr>
      <w:tr w:rsidR="00F52BDC" w:rsidRPr="001C21D8" w14:paraId="658386B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059F01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375</w:t>
            </w:r>
          </w:p>
        </w:tc>
        <w:tc>
          <w:tcPr>
            <w:tcW w:w="708" w:type="dxa"/>
            <w:tcBorders>
              <w:top w:val="nil"/>
              <w:left w:val="nil"/>
              <w:bottom w:val="single" w:sz="4" w:space="0" w:color="auto"/>
              <w:right w:val="single" w:sz="4" w:space="0" w:color="auto"/>
            </w:tcBorders>
            <w:shd w:val="clear" w:color="auto" w:fill="auto"/>
            <w:noWrap/>
            <w:hideMark/>
          </w:tcPr>
          <w:p w14:paraId="255CBEF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e651</w:t>
            </w:r>
          </w:p>
        </w:tc>
        <w:tc>
          <w:tcPr>
            <w:tcW w:w="3261" w:type="dxa"/>
            <w:tcBorders>
              <w:top w:val="nil"/>
              <w:left w:val="nil"/>
              <w:bottom w:val="single" w:sz="4" w:space="0" w:color="auto"/>
              <w:right w:val="single" w:sz="4" w:space="0" w:color="auto"/>
            </w:tcBorders>
            <w:shd w:val="clear" w:color="auto" w:fill="auto"/>
            <w:noWrap/>
            <w:hideMark/>
          </w:tcPr>
          <w:p w14:paraId="7216889B" w14:textId="2F176B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Tomohon</w:t>
            </w:r>
          </w:p>
        </w:tc>
      </w:tr>
      <w:tr w:rsidR="00F52BDC" w:rsidRPr="001C21D8" w14:paraId="35F6A9C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D3DD3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376</w:t>
            </w:r>
          </w:p>
        </w:tc>
        <w:tc>
          <w:tcPr>
            <w:tcW w:w="708" w:type="dxa"/>
            <w:tcBorders>
              <w:top w:val="nil"/>
              <w:left w:val="nil"/>
              <w:bottom w:val="single" w:sz="4" w:space="0" w:color="auto"/>
              <w:right w:val="single" w:sz="4" w:space="0" w:color="auto"/>
            </w:tcBorders>
            <w:shd w:val="clear" w:color="auto" w:fill="auto"/>
            <w:noWrap/>
            <w:hideMark/>
          </w:tcPr>
          <w:p w14:paraId="37DB674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e652</w:t>
            </w:r>
          </w:p>
        </w:tc>
        <w:tc>
          <w:tcPr>
            <w:tcW w:w="3261" w:type="dxa"/>
            <w:tcBorders>
              <w:top w:val="nil"/>
              <w:left w:val="nil"/>
              <w:bottom w:val="single" w:sz="4" w:space="0" w:color="auto"/>
              <w:right w:val="single" w:sz="4" w:space="0" w:color="auto"/>
            </w:tcBorders>
            <w:shd w:val="clear" w:color="auto" w:fill="auto"/>
            <w:noWrap/>
            <w:hideMark/>
          </w:tcPr>
          <w:p w14:paraId="771684EF" w14:textId="68B11DD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Gorontalo</w:t>
            </w:r>
          </w:p>
        </w:tc>
      </w:tr>
      <w:tr w:rsidR="00F52BDC" w:rsidRPr="001C21D8" w14:paraId="5B0B104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DB1E5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377</w:t>
            </w:r>
          </w:p>
        </w:tc>
        <w:tc>
          <w:tcPr>
            <w:tcW w:w="708" w:type="dxa"/>
            <w:tcBorders>
              <w:top w:val="nil"/>
              <w:left w:val="nil"/>
              <w:bottom w:val="single" w:sz="4" w:space="0" w:color="auto"/>
              <w:right w:val="single" w:sz="4" w:space="0" w:color="auto"/>
            </w:tcBorders>
            <w:shd w:val="clear" w:color="auto" w:fill="auto"/>
            <w:noWrap/>
            <w:hideMark/>
          </w:tcPr>
          <w:p w14:paraId="3B28BA0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e653</w:t>
            </w:r>
          </w:p>
        </w:tc>
        <w:tc>
          <w:tcPr>
            <w:tcW w:w="3261" w:type="dxa"/>
            <w:tcBorders>
              <w:top w:val="nil"/>
              <w:left w:val="nil"/>
              <w:bottom w:val="single" w:sz="4" w:space="0" w:color="auto"/>
              <w:right w:val="single" w:sz="4" w:space="0" w:color="auto"/>
            </w:tcBorders>
            <w:shd w:val="clear" w:color="auto" w:fill="auto"/>
            <w:noWrap/>
            <w:hideMark/>
          </w:tcPr>
          <w:p w14:paraId="2475ECD3" w14:textId="4F61742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Boalemo</w:t>
            </w:r>
          </w:p>
        </w:tc>
      </w:tr>
      <w:tr w:rsidR="00F52BDC" w:rsidRPr="001C21D8" w14:paraId="13E2845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7D35E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378</w:t>
            </w:r>
          </w:p>
        </w:tc>
        <w:tc>
          <w:tcPr>
            <w:tcW w:w="708" w:type="dxa"/>
            <w:tcBorders>
              <w:top w:val="nil"/>
              <w:left w:val="nil"/>
              <w:bottom w:val="single" w:sz="4" w:space="0" w:color="auto"/>
              <w:right w:val="single" w:sz="4" w:space="0" w:color="auto"/>
            </w:tcBorders>
            <w:shd w:val="clear" w:color="auto" w:fill="auto"/>
            <w:noWrap/>
            <w:hideMark/>
          </w:tcPr>
          <w:p w14:paraId="288A009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e654</w:t>
            </w:r>
          </w:p>
        </w:tc>
        <w:tc>
          <w:tcPr>
            <w:tcW w:w="3261" w:type="dxa"/>
            <w:tcBorders>
              <w:top w:val="nil"/>
              <w:left w:val="nil"/>
              <w:bottom w:val="single" w:sz="4" w:space="0" w:color="auto"/>
              <w:right w:val="single" w:sz="4" w:space="0" w:color="auto"/>
            </w:tcBorders>
            <w:shd w:val="clear" w:color="auto" w:fill="auto"/>
            <w:noWrap/>
            <w:hideMark/>
          </w:tcPr>
          <w:p w14:paraId="51466020" w14:textId="77B9146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Bone</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Bolango</w:t>
            </w:r>
          </w:p>
        </w:tc>
      </w:tr>
      <w:tr w:rsidR="00F52BDC" w:rsidRPr="001C21D8" w14:paraId="2EEF470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3FBD9D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379</w:t>
            </w:r>
          </w:p>
        </w:tc>
        <w:tc>
          <w:tcPr>
            <w:tcW w:w="708" w:type="dxa"/>
            <w:tcBorders>
              <w:top w:val="nil"/>
              <w:left w:val="nil"/>
              <w:bottom w:val="single" w:sz="4" w:space="0" w:color="auto"/>
              <w:right w:val="single" w:sz="4" w:space="0" w:color="auto"/>
            </w:tcBorders>
            <w:shd w:val="clear" w:color="auto" w:fill="auto"/>
            <w:noWrap/>
            <w:hideMark/>
          </w:tcPr>
          <w:p w14:paraId="1FE0FDF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e655</w:t>
            </w:r>
          </w:p>
        </w:tc>
        <w:tc>
          <w:tcPr>
            <w:tcW w:w="3261" w:type="dxa"/>
            <w:tcBorders>
              <w:top w:val="nil"/>
              <w:left w:val="nil"/>
              <w:bottom w:val="single" w:sz="4" w:space="0" w:color="auto"/>
              <w:right w:val="single" w:sz="4" w:space="0" w:color="auto"/>
            </w:tcBorders>
            <w:shd w:val="clear" w:color="auto" w:fill="auto"/>
            <w:noWrap/>
            <w:hideMark/>
          </w:tcPr>
          <w:p w14:paraId="157B1C09" w14:textId="1F6F29E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Pohuwato</w:t>
            </w:r>
          </w:p>
        </w:tc>
      </w:tr>
      <w:tr w:rsidR="00F52BDC" w:rsidRPr="001C21D8" w14:paraId="02D72B1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C85D05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380</w:t>
            </w:r>
          </w:p>
        </w:tc>
        <w:tc>
          <w:tcPr>
            <w:tcW w:w="708" w:type="dxa"/>
            <w:tcBorders>
              <w:top w:val="nil"/>
              <w:left w:val="nil"/>
              <w:bottom w:val="single" w:sz="4" w:space="0" w:color="auto"/>
              <w:right w:val="single" w:sz="4" w:space="0" w:color="auto"/>
            </w:tcBorders>
            <w:shd w:val="clear" w:color="auto" w:fill="auto"/>
            <w:noWrap/>
            <w:hideMark/>
          </w:tcPr>
          <w:p w14:paraId="24971EF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e656</w:t>
            </w:r>
          </w:p>
        </w:tc>
        <w:tc>
          <w:tcPr>
            <w:tcW w:w="3261" w:type="dxa"/>
            <w:tcBorders>
              <w:top w:val="nil"/>
              <w:left w:val="nil"/>
              <w:bottom w:val="single" w:sz="4" w:space="0" w:color="auto"/>
              <w:right w:val="single" w:sz="4" w:space="0" w:color="auto"/>
            </w:tcBorders>
            <w:shd w:val="clear" w:color="auto" w:fill="auto"/>
            <w:noWrap/>
            <w:hideMark/>
          </w:tcPr>
          <w:p w14:paraId="548B660F" w14:textId="12500A5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Gorontalo</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5687883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39DACF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381</w:t>
            </w:r>
          </w:p>
        </w:tc>
        <w:tc>
          <w:tcPr>
            <w:tcW w:w="708" w:type="dxa"/>
            <w:tcBorders>
              <w:top w:val="nil"/>
              <w:left w:val="nil"/>
              <w:bottom w:val="single" w:sz="4" w:space="0" w:color="auto"/>
              <w:right w:val="single" w:sz="4" w:space="0" w:color="auto"/>
            </w:tcBorders>
            <w:shd w:val="clear" w:color="auto" w:fill="auto"/>
            <w:noWrap/>
            <w:hideMark/>
          </w:tcPr>
          <w:p w14:paraId="2301206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e657</w:t>
            </w:r>
          </w:p>
        </w:tc>
        <w:tc>
          <w:tcPr>
            <w:tcW w:w="3261" w:type="dxa"/>
            <w:tcBorders>
              <w:top w:val="nil"/>
              <w:left w:val="nil"/>
              <w:bottom w:val="single" w:sz="4" w:space="0" w:color="auto"/>
              <w:right w:val="single" w:sz="4" w:space="0" w:color="auto"/>
            </w:tcBorders>
            <w:shd w:val="clear" w:color="auto" w:fill="auto"/>
            <w:noWrap/>
            <w:hideMark/>
          </w:tcPr>
          <w:p w14:paraId="7D44E163" w14:textId="7042006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Gorontalo</w:t>
            </w:r>
          </w:p>
        </w:tc>
      </w:tr>
      <w:tr w:rsidR="00F52BDC" w:rsidRPr="001C21D8" w14:paraId="0FAB3E2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881FD4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382</w:t>
            </w:r>
          </w:p>
        </w:tc>
        <w:tc>
          <w:tcPr>
            <w:tcW w:w="708" w:type="dxa"/>
            <w:tcBorders>
              <w:top w:val="nil"/>
              <w:left w:val="nil"/>
              <w:bottom w:val="single" w:sz="4" w:space="0" w:color="auto"/>
              <w:right w:val="single" w:sz="4" w:space="0" w:color="auto"/>
            </w:tcBorders>
            <w:shd w:val="clear" w:color="auto" w:fill="auto"/>
            <w:noWrap/>
            <w:hideMark/>
          </w:tcPr>
          <w:p w14:paraId="1DDD547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e658</w:t>
            </w:r>
          </w:p>
        </w:tc>
        <w:tc>
          <w:tcPr>
            <w:tcW w:w="3261" w:type="dxa"/>
            <w:tcBorders>
              <w:top w:val="nil"/>
              <w:left w:val="nil"/>
              <w:bottom w:val="single" w:sz="4" w:space="0" w:color="auto"/>
              <w:right w:val="single" w:sz="4" w:space="0" w:color="auto"/>
            </w:tcBorders>
            <w:shd w:val="clear" w:color="auto" w:fill="auto"/>
            <w:noWrap/>
            <w:hideMark/>
          </w:tcPr>
          <w:p w14:paraId="4EFE5FBA" w14:textId="23AA309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Polewari</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Mandar</w:t>
            </w:r>
          </w:p>
        </w:tc>
      </w:tr>
      <w:tr w:rsidR="00F52BDC" w:rsidRPr="001C21D8" w14:paraId="028238E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77B76D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383</w:t>
            </w:r>
          </w:p>
        </w:tc>
        <w:tc>
          <w:tcPr>
            <w:tcW w:w="708" w:type="dxa"/>
            <w:tcBorders>
              <w:top w:val="nil"/>
              <w:left w:val="nil"/>
              <w:bottom w:val="single" w:sz="4" w:space="0" w:color="auto"/>
              <w:right w:val="single" w:sz="4" w:space="0" w:color="auto"/>
            </w:tcBorders>
            <w:shd w:val="clear" w:color="auto" w:fill="auto"/>
            <w:noWrap/>
            <w:hideMark/>
          </w:tcPr>
          <w:p w14:paraId="168B03C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e659</w:t>
            </w:r>
          </w:p>
        </w:tc>
        <w:tc>
          <w:tcPr>
            <w:tcW w:w="3261" w:type="dxa"/>
            <w:tcBorders>
              <w:top w:val="nil"/>
              <w:left w:val="nil"/>
              <w:bottom w:val="single" w:sz="4" w:space="0" w:color="auto"/>
              <w:right w:val="single" w:sz="4" w:space="0" w:color="auto"/>
            </w:tcBorders>
            <w:shd w:val="clear" w:color="auto" w:fill="auto"/>
            <w:noWrap/>
            <w:hideMark/>
          </w:tcPr>
          <w:p w14:paraId="6E1DA650" w14:textId="0D310C8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Majene</w:t>
            </w:r>
          </w:p>
        </w:tc>
      </w:tr>
      <w:tr w:rsidR="00F52BDC" w:rsidRPr="001C21D8" w14:paraId="3599188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8CE013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384</w:t>
            </w:r>
          </w:p>
        </w:tc>
        <w:tc>
          <w:tcPr>
            <w:tcW w:w="708" w:type="dxa"/>
            <w:tcBorders>
              <w:top w:val="nil"/>
              <w:left w:val="nil"/>
              <w:bottom w:val="single" w:sz="4" w:space="0" w:color="auto"/>
              <w:right w:val="single" w:sz="4" w:space="0" w:color="auto"/>
            </w:tcBorders>
            <w:shd w:val="clear" w:color="auto" w:fill="auto"/>
            <w:noWrap/>
            <w:hideMark/>
          </w:tcPr>
          <w:p w14:paraId="721141C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e660</w:t>
            </w:r>
          </w:p>
        </w:tc>
        <w:tc>
          <w:tcPr>
            <w:tcW w:w="3261" w:type="dxa"/>
            <w:tcBorders>
              <w:top w:val="nil"/>
              <w:left w:val="nil"/>
              <w:bottom w:val="single" w:sz="4" w:space="0" w:color="auto"/>
              <w:right w:val="single" w:sz="4" w:space="0" w:color="auto"/>
            </w:tcBorders>
            <w:shd w:val="clear" w:color="auto" w:fill="auto"/>
            <w:noWrap/>
            <w:hideMark/>
          </w:tcPr>
          <w:p w14:paraId="1B15FD0A" w14:textId="1576E4B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Mamasa</w:t>
            </w:r>
          </w:p>
        </w:tc>
      </w:tr>
      <w:tr w:rsidR="00F52BDC" w:rsidRPr="001C21D8" w14:paraId="6FFB23D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D4E360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385</w:t>
            </w:r>
          </w:p>
        </w:tc>
        <w:tc>
          <w:tcPr>
            <w:tcW w:w="708" w:type="dxa"/>
            <w:tcBorders>
              <w:top w:val="nil"/>
              <w:left w:val="nil"/>
              <w:bottom w:val="single" w:sz="4" w:space="0" w:color="auto"/>
              <w:right w:val="single" w:sz="4" w:space="0" w:color="auto"/>
            </w:tcBorders>
            <w:shd w:val="clear" w:color="auto" w:fill="auto"/>
            <w:noWrap/>
            <w:hideMark/>
          </w:tcPr>
          <w:p w14:paraId="4C7C701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e661</w:t>
            </w:r>
          </w:p>
        </w:tc>
        <w:tc>
          <w:tcPr>
            <w:tcW w:w="3261" w:type="dxa"/>
            <w:tcBorders>
              <w:top w:val="nil"/>
              <w:left w:val="nil"/>
              <w:bottom w:val="single" w:sz="4" w:space="0" w:color="auto"/>
              <w:right w:val="single" w:sz="4" w:space="0" w:color="auto"/>
            </w:tcBorders>
            <w:shd w:val="clear" w:color="auto" w:fill="auto"/>
            <w:noWrap/>
            <w:hideMark/>
          </w:tcPr>
          <w:p w14:paraId="5CE59E6A" w14:textId="531690B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Mamuju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47EACF8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09AFF6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386</w:t>
            </w:r>
          </w:p>
        </w:tc>
        <w:tc>
          <w:tcPr>
            <w:tcW w:w="708" w:type="dxa"/>
            <w:tcBorders>
              <w:top w:val="nil"/>
              <w:left w:val="nil"/>
              <w:bottom w:val="single" w:sz="4" w:space="0" w:color="auto"/>
              <w:right w:val="single" w:sz="4" w:space="0" w:color="auto"/>
            </w:tcBorders>
            <w:shd w:val="clear" w:color="auto" w:fill="auto"/>
            <w:noWrap/>
            <w:hideMark/>
          </w:tcPr>
          <w:p w14:paraId="25457FB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e662</w:t>
            </w:r>
          </w:p>
        </w:tc>
        <w:tc>
          <w:tcPr>
            <w:tcW w:w="3261" w:type="dxa"/>
            <w:tcBorders>
              <w:top w:val="nil"/>
              <w:left w:val="nil"/>
              <w:bottom w:val="single" w:sz="4" w:space="0" w:color="auto"/>
              <w:right w:val="single" w:sz="4" w:space="0" w:color="auto"/>
            </w:tcBorders>
            <w:shd w:val="clear" w:color="auto" w:fill="auto"/>
            <w:noWrap/>
            <w:hideMark/>
          </w:tcPr>
          <w:p w14:paraId="76417322" w14:textId="6DE124C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Mamuju</w:t>
            </w:r>
          </w:p>
        </w:tc>
      </w:tr>
      <w:tr w:rsidR="00F52BDC" w:rsidRPr="001C21D8" w14:paraId="589F3AD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27F80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387</w:t>
            </w:r>
          </w:p>
        </w:tc>
        <w:tc>
          <w:tcPr>
            <w:tcW w:w="708" w:type="dxa"/>
            <w:tcBorders>
              <w:top w:val="nil"/>
              <w:left w:val="nil"/>
              <w:bottom w:val="single" w:sz="4" w:space="0" w:color="auto"/>
              <w:right w:val="single" w:sz="4" w:space="0" w:color="auto"/>
            </w:tcBorders>
            <w:shd w:val="clear" w:color="auto" w:fill="auto"/>
            <w:noWrap/>
            <w:hideMark/>
          </w:tcPr>
          <w:p w14:paraId="166244A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e788</w:t>
            </w:r>
          </w:p>
        </w:tc>
        <w:tc>
          <w:tcPr>
            <w:tcW w:w="3261" w:type="dxa"/>
            <w:tcBorders>
              <w:top w:val="nil"/>
              <w:left w:val="nil"/>
              <w:bottom w:val="single" w:sz="4" w:space="0" w:color="auto"/>
              <w:right w:val="single" w:sz="4" w:space="0" w:color="auto"/>
            </w:tcBorders>
            <w:shd w:val="clear" w:color="auto" w:fill="auto"/>
            <w:noWrap/>
            <w:hideMark/>
          </w:tcPr>
          <w:p w14:paraId="52EFE7DF" w14:textId="23BA3BA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Mamuju</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2D26C0E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FA21CD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388</w:t>
            </w:r>
          </w:p>
        </w:tc>
        <w:tc>
          <w:tcPr>
            <w:tcW w:w="708" w:type="dxa"/>
            <w:tcBorders>
              <w:top w:val="nil"/>
              <w:left w:val="nil"/>
              <w:bottom w:val="single" w:sz="4" w:space="0" w:color="auto"/>
              <w:right w:val="single" w:sz="4" w:space="0" w:color="auto"/>
            </w:tcBorders>
            <w:shd w:val="clear" w:color="auto" w:fill="auto"/>
            <w:noWrap/>
            <w:hideMark/>
          </w:tcPr>
          <w:p w14:paraId="3939DEF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e663</w:t>
            </w:r>
          </w:p>
        </w:tc>
        <w:tc>
          <w:tcPr>
            <w:tcW w:w="3261" w:type="dxa"/>
            <w:tcBorders>
              <w:top w:val="nil"/>
              <w:left w:val="nil"/>
              <w:bottom w:val="single" w:sz="4" w:space="0" w:color="auto"/>
              <w:right w:val="single" w:sz="4" w:space="0" w:color="auto"/>
            </w:tcBorders>
            <w:shd w:val="clear" w:color="auto" w:fill="auto"/>
            <w:noWrap/>
            <w:hideMark/>
          </w:tcPr>
          <w:p w14:paraId="7C2B88A9" w14:textId="7FF809D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Buton</w:t>
            </w:r>
          </w:p>
        </w:tc>
      </w:tr>
      <w:tr w:rsidR="00F52BDC" w:rsidRPr="001C21D8" w14:paraId="0742614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2C3C53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389</w:t>
            </w:r>
          </w:p>
        </w:tc>
        <w:tc>
          <w:tcPr>
            <w:tcW w:w="708" w:type="dxa"/>
            <w:tcBorders>
              <w:top w:val="nil"/>
              <w:left w:val="nil"/>
              <w:bottom w:val="single" w:sz="4" w:space="0" w:color="auto"/>
              <w:right w:val="single" w:sz="4" w:space="0" w:color="auto"/>
            </w:tcBorders>
            <w:shd w:val="clear" w:color="auto" w:fill="auto"/>
            <w:noWrap/>
            <w:hideMark/>
          </w:tcPr>
          <w:p w14:paraId="6B71EAF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e664</w:t>
            </w:r>
          </w:p>
        </w:tc>
        <w:tc>
          <w:tcPr>
            <w:tcW w:w="3261" w:type="dxa"/>
            <w:tcBorders>
              <w:top w:val="nil"/>
              <w:left w:val="nil"/>
              <w:bottom w:val="single" w:sz="4" w:space="0" w:color="auto"/>
              <w:right w:val="single" w:sz="4" w:space="0" w:color="auto"/>
            </w:tcBorders>
            <w:shd w:val="clear" w:color="auto" w:fill="auto"/>
            <w:noWrap/>
            <w:hideMark/>
          </w:tcPr>
          <w:p w14:paraId="0C507FC5" w14:textId="288E8E5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Muna</w:t>
            </w:r>
          </w:p>
        </w:tc>
      </w:tr>
      <w:tr w:rsidR="00F52BDC" w:rsidRPr="001C21D8" w14:paraId="1F64C48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89B1A9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390</w:t>
            </w:r>
          </w:p>
        </w:tc>
        <w:tc>
          <w:tcPr>
            <w:tcW w:w="708" w:type="dxa"/>
            <w:tcBorders>
              <w:top w:val="nil"/>
              <w:left w:val="nil"/>
              <w:bottom w:val="single" w:sz="4" w:space="0" w:color="auto"/>
              <w:right w:val="single" w:sz="4" w:space="0" w:color="auto"/>
            </w:tcBorders>
            <w:shd w:val="clear" w:color="auto" w:fill="auto"/>
            <w:noWrap/>
            <w:hideMark/>
          </w:tcPr>
          <w:p w14:paraId="1158E4D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e665</w:t>
            </w:r>
          </w:p>
        </w:tc>
        <w:tc>
          <w:tcPr>
            <w:tcW w:w="3261" w:type="dxa"/>
            <w:tcBorders>
              <w:top w:val="nil"/>
              <w:left w:val="nil"/>
              <w:bottom w:val="single" w:sz="4" w:space="0" w:color="auto"/>
              <w:right w:val="single" w:sz="4" w:space="0" w:color="auto"/>
            </w:tcBorders>
            <w:shd w:val="clear" w:color="auto" w:fill="auto"/>
            <w:noWrap/>
            <w:hideMark/>
          </w:tcPr>
          <w:p w14:paraId="1A508E03" w14:textId="34046B2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Kolaka</w:t>
            </w:r>
          </w:p>
        </w:tc>
      </w:tr>
      <w:tr w:rsidR="00F52BDC" w:rsidRPr="001C21D8" w14:paraId="7AACA50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7D38AA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391</w:t>
            </w:r>
          </w:p>
        </w:tc>
        <w:tc>
          <w:tcPr>
            <w:tcW w:w="708" w:type="dxa"/>
            <w:tcBorders>
              <w:top w:val="nil"/>
              <w:left w:val="nil"/>
              <w:bottom w:val="single" w:sz="4" w:space="0" w:color="auto"/>
              <w:right w:val="single" w:sz="4" w:space="0" w:color="auto"/>
            </w:tcBorders>
            <w:shd w:val="clear" w:color="auto" w:fill="auto"/>
            <w:noWrap/>
            <w:hideMark/>
          </w:tcPr>
          <w:p w14:paraId="097A802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e666</w:t>
            </w:r>
          </w:p>
        </w:tc>
        <w:tc>
          <w:tcPr>
            <w:tcW w:w="3261" w:type="dxa"/>
            <w:tcBorders>
              <w:top w:val="nil"/>
              <w:left w:val="nil"/>
              <w:bottom w:val="single" w:sz="4" w:space="0" w:color="auto"/>
              <w:right w:val="single" w:sz="4" w:space="0" w:color="auto"/>
            </w:tcBorders>
            <w:shd w:val="clear" w:color="auto" w:fill="auto"/>
            <w:noWrap/>
            <w:hideMark/>
          </w:tcPr>
          <w:p w14:paraId="3B926800" w14:textId="70D4EFE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Wakatobi</w:t>
            </w:r>
          </w:p>
        </w:tc>
      </w:tr>
      <w:tr w:rsidR="00F52BDC" w:rsidRPr="001C21D8" w14:paraId="160C86F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C4521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392</w:t>
            </w:r>
          </w:p>
        </w:tc>
        <w:tc>
          <w:tcPr>
            <w:tcW w:w="708" w:type="dxa"/>
            <w:tcBorders>
              <w:top w:val="nil"/>
              <w:left w:val="nil"/>
              <w:bottom w:val="single" w:sz="4" w:space="0" w:color="auto"/>
              <w:right w:val="single" w:sz="4" w:space="0" w:color="auto"/>
            </w:tcBorders>
            <w:shd w:val="clear" w:color="auto" w:fill="auto"/>
            <w:noWrap/>
            <w:hideMark/>
          </w:tcPr>
          <w:p w14:paraId="1318230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e667</w:t>
            </w:r>
          </w:p>
        </w:tc>
        <w:tc>
          <w:tcPr>
            <w:tcW w:w="3261" w:type="dxa"/>
            <w:tcBorders>
              <w:top w:val="nil"/>
              <w:left w:val="nil"/>
              <w:bottom w:val="single" w:sz="4" w:space="0" w:color="auto"/>
              <w:right w:val="single" w:sz="4" w:space="0" w:color="auto"/>
            </w:tcBorders>
            <w:shd w:val="clear" w:color="auto" w:fill="auto"/>
            <w:noWrap/>
            <w:hideMark/>
          </w:tcPr>
          <w:p w14:paraId="2005B564" w14:textId="373B165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Konawe</w:t>
            </w:r>
          </w:p>
        </w:tc>
      </w:tr>
      <w:tr w:rsidR="00F52BDC" w:rsidRPr="001C21D8" w14:paraId="1C9B2DF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9A33A3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393</w:t>
            </w:r>
          </w:p>
        </w:tc>
        <w:tc>
          <w:tcPr>
            <w:tcW w:w="708" w:type="dxa"/>
            <w:tcBorders>
              <w:top w:val="nil"/>
              <w:left w:val="nil"/>
              <w:bottom w:val="single" w:sz="4" w:space="0" w:color="auto"/>
              <w:right w:val="single" w:sz="4" w:space="0" w:color="auto"/>
            </w:tcBorders>
            <w:shd w:val="clear" w:color="auto" w:fill="auto"/>
            <w:noWrap/>
            <w:hideMark/>
          </w:tcPr>
          <w:p w14:paraId="05FDA44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e668</w:t>
            </w:r>
          </w:p>
        </w:tc>
        <w:tc>
          <w:tcPr>
            <w:tcW w:w="3261" w:type="dxa"/>
            <w:tcBorders>
              <w:top w:val="nil"/>
              <w:left w:val="nil"/>
              <w:bottom w:val="single" w:sz="4" w:space="0" w:color="auto"/>
              <w:right w:val="single" w:sz="4" w:space="0" w:color="auto"/>
            </w:tcBorders>
            <w:shd w:val="clear" w:color="auto" w:fill="auto"/>
            <w:noWrap/>
            <w:hideMark/>
          </w:tcPr>
          <w:p w14:paraId="6E931BB7" w14:textId="3A8F75F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Konawe</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68797D0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83F71E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394</w:t>
            </w:r>
          </w:p>
        </w:tc>
        <w:tc>
          <w:tcPr>
            <w:tcW w:w="708" w:type="dxa"/>
            <w:tcBorders>
              <w:top w:val="nil"/>
              <w:left w:val="nil"/>
              <w:bottom w:val="single" w:sz="4" w:space="0" w:color="auto"/>
              <w:right w:val="single" w:sz="4" w:space="0" w:color="auto"/>
            </w:tcBorders>
            <w:shd w:val="clear" w:color="auto" w:fill="auto"/>
            <w:noWrap/>
            <w:hideMark/>
          </w:tcPr>
          <w:p w14:paraId="0501EA4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e669</w:t>
            </w:r>
          </w:p>
        </w:tc>
        <w:tc>
          <w:tcPr>
            <w:tcW w:w="3261" w:type="dxa"/>
            <w:tcBorders>
              <w:top w:val="nil"/>
              <w:left w:val="nil"/>
              <w:bottom w:val="single" w:sz="4" w:space="0" w:color="auto"/>
              <w:right w:val="single" w:sz="4" w:space="0" w:color="auto"/>
            </w:tcBorders>
            <w:shd w:val="clear" w:color="auto" w:fill="auto"/>
            <w:noWrap/>
            <w:hideMark/>
          </w:tcPr>
          <w:p w14:paraId="3585C8EA" w14:textId="2E9AF9F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Bombana</w:t>
            </w:r>
          </w:p>
        </w:tc>
      </w:tr>
      <w:tr w:rsidR="00F52BDC" w:rsidRPr="001C21D8" w14:paraId="6C75B07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7BEE62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395</w:t>
            </w:r>
          </w:p>
        </w:tc>
        <w:tc>
          <w:tcPr>
            <w:tcW w:w="708" w:type="dxa"/>
            <w:tcBorders>
              <w:top w:val="nil"/>
              <w:left w:val="nil"/>
              <w:bottom w:val="single" w:sz="4" w:space="0" w:color="auto"/>
              <w:right w:val="single" w:sz="4" w:space="0" w:color="auto"/>
            </w:tcBorders>
            <w:shd w:val="clear" w:color="auto" w:fill="auto"/>
            <w:noWrap/>
            <w:hideMark/>
          </w:tcPr>
          <w:p w14:paraId="118FB01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e670</w:t>
            </w:r>
          </w:p>
        </w:tc>
        <w:tc>
          <w:tcPr>
            <w:tcW w:w="3261" w:type="dxa"/>
            <w:tcBorders>
              <w:top w:val="nil"/>
              <w:left w:val="nil"/>
              <w:bottom w:val="single" w:sz="4" w:space="0" w:color="auto"/>
              <w:right w:val="single" w:sz="4" w:space="0" w:color="auto"/>
            </w:tcBorders>
            <w:shd w:val="clear" w:color="auto" w:fill="auto"/>
            <w:noWrap/>
            <w:hideMark/>
          </w:tcPr>
          <w:p w14:paraId="506276D5" w14:textId="2CAC9D8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Kolaka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4788499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00361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396</w:t>
            </w:r>
          </w:p>
        </w:tc>
        <w:tc>
          <w:tcPr>
            <w:tcW w:w="708" w:type="dxa"/>
            <w:tcBorders>
              <w:top w:val="nil"/>
              <w:left w:val="nil"/>
              <w:bottom w:val="single" w:sz="4" w:space="0" w:color="auto"/>
              <w:right w:val="single" w:sz="4" w:space="0" w:color="auto"/>
            </w:tcBorders>
            <w:shd w:val="clear" w:color="auto" w:fill="auto"/>
            <w:noWrap/>
            <w:hideMark/>
          </w:tcPr>
          <w:p w14:paraId="7529429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e671</w:t>
            </w:r>
          </w:p>
        </w:tc>
        <w:tc>
          <w:tcPr>
            <w:tcW w:w="3261" w:type="dxa"/>
            <w:tcBorders>
              <w:top w:val="nil"/>
              <w:left w:val="nil"/>
              <w:bottom w:val="single" w:sz="4" w:space="0" w:color="auto"/>
              <w:right w:val="single" w:sz="4" w:space="0" w:color="auto"/>
            </w:tcBorders>
            <w:shd w:val="clear" w:color="auto" w:fill="auto"/>
            <w:noWrap/>
            <w:hideMark/>
          </w:tcPr>
          <w:p w14:paraId="4AEB7F87" w14:textId="752525D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Buton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0E8C674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27B0C4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397</w:t>
            </w:r>
          </w:p>
        </w:tc>
        <w:tc>
          <w:tcPr>
            <w:tcW w:w="708" w:type="dxa"/>
            <w:tcBorders>
              <w:top w:val="nil"/>
              <w:left w:val="nil"/>
              <w:bottom w:val="single" w:sz="4" w:space="0" w:color="auto"/>
              <w:right w:val="single" w:sz="4" w:space="0" w:color="auto"/>
            </w:tcBorders>
            <w:shd w:val="clear" w:color="auto" w:fill="auto"/>
            <w:noWrap/>
            <w:hideMark/>
          </w:tcPr>
          <w:p w14:paraId="5591E58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e672</w:t>
            </w:r>
          </w:p>
        </w:tc>
        <w:tc>
          <w:tcPr>
            <w:tcW w:w="3261" w:type="dxa"/>
            <w:tcBorders>
              <w:top w:val="nil"/>
              <w:left w:val="nil"/>
              <w:bottom w:val="single" w:sz="4" w:space="0" w:color="auto"/>
              <w:right w:val="single" w:sz="4" w:space="0" w:color="auto"/>
            </w:tcBorders>
            <w:shd w:val="clear" w:color="auto" w:fill="auto"/>
            <w:noWrap/>
            <w:hideMark/>
          </w:tcPr>
          <w:p w14:paraId="591ED2DE" w14:textId="2D2A11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Konawe</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1B1271D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B63572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398</w:t>
            </w:r>
          </w:p>
        </w:tc>
        <w:tc>
          <w:tcPr>
            <w:tcW w:w="708" w:type="dxa"/>
            <w:tcBorders>
              <w:top w:val="nil"/>
              <w:left w:val="nil"/>
              <w:bottom w:val="single" w:sz="4" w:space="0" w:color="auto"/>
              <w:right w:val="single" w:sz="4" w:space="0" w:color="auto"/>
            </w:tcBorders>
            <w:shd w:val="clear" w:color="auto" w:fill="auto"/>
            <w:noWrap/>
            <w:hideMark/>
          </w:tcPr>
          <w:p w14:paraId="6D1341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e673</w:t>
            </w:r>
          </w:p>
        </w:tc>
        <w:tc>
          <w:tcPr>
            <w:tcW w:w="3261" w:type="dxa"/>
            <w:tcBorders>
              <w:top w:val="nil"/>
              <w:left w:val="nil"/>
              <w:bottom w:val="single" w:sz="4" w:space="0" w:color="auto"/>
              <w:right w:val="single" w:sz="4" w:space="0" w:color="auto"/>
            </w:tcBorders>
            <w:shd w:val="clear" w:color="auto" w:fill="auto"/>
            <w:noWrap/>
            <w:hideMark/>
          </w:tcPr>
          <w:p w14:paraId="16CEEACD" w14:textId="4948286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Bau-Bau</w:t>
            </w:r>
          </w:p>
        </w:tc>
      </w:tr>
      <w:tr w:rsidR="00F52BDC" w:rsidRPr="001C21D8" w14:paraId="7D28964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DA64E3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399</w:t>
            </w:r>
          </w:p>
        </w:tc>
        <w:tc>
          <w:tcPr>
            <w:tcW w:w="708" w:type="dxa"/>
            <w:tcBorders>
              <w:top w:val="nil"/>
              <w:left w:val="nil"/>
              <w:bottom w:val="single" w:sz="4" w:space="0" w:color="auto"/>
              <w:right w:val="single" w:sz="4" w:space="0" w:color="auto"/>
            </w:tcBorders>
            <w:shd w:val="clear" w:color="auto" w:fill="auto"/>
            <w:noWrap/>
            <w:hideMark/>
          </w:tcPr>
          <w:p w14:paraId="6013C9F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e674</w:t>
            </w:r>
          </w:p>
        </w:tc>
        <w:tc>
          <w:tcPr>
            <w:tcW w:w="3261" w:type="dxa"/>
            <w:tcBorders>
              <w:top w:val="nil"/>
              <w:left w:val="nil"/>
              <w:bottom w:val="single" w:sz="4" w:space="0" w:color="auto"/>
              <w:right w:val="single" w:sz="4" w:space="0" w:color="auto"/>
            </w:tcBorders>
            <w:shd w:val="clear" w:color="auto" w:fill="auto"/>
            <w:noWrap/>
            <w:hideMark/>
          </w:tcPr>
          <w:p w14:paraId="723883E3" w14:textId="55661BD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Kendari</w:t>
            </w:r>
          </w:p>
        </w:tc>
      </w:tr>
      <w:tr w:rsidR="00F52BDC" w:rsidRPr="001C21D8" w14:paraId="0C5359D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919CA2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400</w:t>
            </w:r>
          </w:p>
        </w:tc>
        <w:tc>
          <w:tcPr>
            <w:tcW w:w="708" w:type="dxa"/>
            <w:tcBorders>
              <w:top w:val="nil"/>
              <w:left w:val="nil"/>
              <w:bottom w:val="single" w:sz="4" w:space="0" w:color="auto"/>
              <w:right w:val="single" w:sz="4" w:space="0" w:color="auto"/>
            </w:tcBorders>
            <w:shd w:val="clear" w:color="auto" w:fill="auto"/>
            <w:noWrap/>
            <w:hideMark/>
          </w:tcPr>
          <w:p w14:paraId="0D6E1CF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e789</w:t>
            </w:r>
          </w:p>
        </w:tc>
        <w:tc>
          <w:tcPr>
            <w:tcW w:w="3261" w:type="dxa"/>
            <w:tcBorders>
              <w:top w:val="nil"/>
              <w:left w:val="nil"/>
              <w:bottom w:val="single" w:sz="4" w:space="0" w:color="auto"/>
              <w:right w:val="single" w:sz="4" w:space="0" w:color="auto"/>
            </w:tcBorders>
            <w:shd w:val="clear" w:color="auto" w:fill="auto"/>
            <w:noWrap/>
            <w:hideMark/>
          </w:tcPr>
          <w:p w14:paraId="5459991A" w14:textId="41E11A3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Kolaka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27669E7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4A9FC9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401</w:t>
            </w:r>
          </w:p>
        </w:tc>
        <w:tc>
          <w:tcPr>
            <w:tcW w:w="708" w:type="dxa"/>
            <w:tcBorders>
              <w:top w:val="nil"/>
              <w:left w:val="nil"/>
              <w:bottom w:val="single" w:sz="4" w:space="0" w:color="auto"/>
              <w:right w:val="single" w:sz="4" w:space="0" w:color="auto"/>
            </w:tcBorders>
            <w:shd w:val="clear" w:color="auto" w:fill="auto"/>
            <w:noWrap/>
            <w:hideMark/>
          </w:tcPr>
          <w:p w14:paraId="384D3B1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e675</w:t>
            </w:r>
          </w:p>
        </w:tc>
        <w:tc>
          <w:tcPr>
            <w:tcW w:w="3261" w:type="dxa"/>
            <w:tcBorders>
              <w:top w:val="nil"/>
              <w:left w:val="nil"/>
              <w:bottom w:val="single" w:sz="4" w:space="0" w:color="auto"/>
              <w:right w:val="single" w:sz="4" w:space="0" w:color="auto"/>
            </w:tcBorders>
            <w:shd w:val="clear" w:color="auto" w:fill="auto"/>
            <w:noWrap/>
            <w:hideMark/>
          </w:tcPr>
          <w:p w14:paraId="05E1181C" w14:textId="73B6FB3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Lombok</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75320E4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6DA598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402</w:t>
            </w:r>
          </w:p>
        </w:tc>
        <w:tc>
          <w:tcPr>
            <w:tcW w:w="708" w:type="dxa"/>
            <w:tcBorders>
              <w:top w:val="nil"/>
              <w:left w:val="nil"/>
              <w:bottom w:val="single" w:sz="4" w:space="0" w:color="auto"/>
              <w:right w:val="single" w:sz="4" w:space="0" w:color="auto"/>
            </w:tcBorders>
            <w:shd w:val="clear" w:color="auto" w:fill="auto"/>
            <w:noWrap/>
            <w:hideMark/>
          </w:tcPr>
          <w:p w14:paraId="21AA6F0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e676</w:t>
            </w:r>
          </w:p>
        </w:tc>
        <w:tc>
          <w:tcPr>
            <w:tcW w:w="3261" w:type="dxa"/>
            <w:tcBorders>
              <w:top w:val="nil"/>
              <w:left w:val="nil"/>
              <w:bottom w:val="single" w:sz="4" w:space="0" w:color="auto"/>
              <w:right w:val="single" w:sz="4" w:space="0" w:color="auto"/>
            </w:tcBorders>
            <w:shd w:val="clear" w:color="auto" w:fill="auto"/>
            <w:noWrap/>
            <w:hideMark/>
          </w:tcPr>
          <w:p w14:paraId="22717213" w14:textId="4DD0E51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Lombok</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2D92437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C5AAFA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403</w:t>
            </w:r>
          </w:p>
        </w:tc>
        <w:tc>
          <w:tcPr>
            <w:tcW w:w="708" w:type="dxa"/>
            <w:tcBorders>
              <w:top w:val="nil"/>
              <w:left w:val="nil"/>
              <w:bottom w:val="single" w:sz="4" w:space="0" w:color="auto"/>
              <w:right w:val="single" w:sz="4" w:space="0" w:color="auto"/>
            </w:tcBorders>
            <w:shd w:val="clear" w:color="auto" w:fill="auto"/>
            <w:noWrap/>
            <w:hideMark/>
          </w:tcPr>
          <w:p w14:paraId="5E118F3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e677</w:t>
            </w:r>
          </w:p>
        </w:tc>
        <w:tc>
          <w:tcPr>
            <w:tcW w:w="3261" w:type="dxa"/>
            <w:tcBorders>
              <w:top w:val="nil"/>
              <w:left w:val="nil"/>
              <w:bottom w:val="single" w:sz="4" w:space="0" w:color="auto"/>
              <w:right w:val="single" w:sz="4" w:space="0" w:color="auto"/>
            </w:tcBorders>
            <w:shd w:val="clear" w:color="auto" w:fill="auto"/>
            <w:noWrap/>
            <w:hideMark/>
          </w:tcPr>
          <w:p w14:paraId="62B0A40C" w14:textId="61F0A6E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Lombok</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07E8A91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33F82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404</w:t>
            </w:r>
          </w:p>
        </w:tc>
        <w:tc>
          <w:tcPr>
            <w:tcW w:w="708" w:type="dxa"/>
            <w:tcBorders>
              <w:top w:val="nil"/>
              <w:left w:val="nil"/>
              <w:bottom w:val="single" w:sz="4" w:space="0" w:color="auto"/>
              <w:right w:val="single" w:sz="4" w:space="0" w:color="auto"/>
            </w:tcBorders>
            <w:shd w:val="clear" w:color="auto" w:fill="auto"/>
            <w:noWrap/>
            <w:hideMark/>
          </w:tcPr>
          <w:p w14:paraId="67C4305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e678</w:t>
            </w:r>
          </w:p>
        </w:tc>
        <w:tc>
          <w:tcPr>
            <w:tcW w:w="3261" w:type="dxa"/>
            <w:tcBorders>
              <w:top w:val="nil"/>
              <w:left w:val="nil"/>
              <w:bottom w:val="single" w:sz="4" w:space="0" w:color="auto"/>
              <w:right w:val="single" w:sz="4" w:space="0" w:color="auto"/>
            </w:tcBorders>
            <w:shd w:val="clear" w:color="auto" w:fill="auto"/>
            <w:noWrap/>
            <w:hideMark/>
          </w:tcPr>
          <w:p w14:paraId="6C800FBD" w14:textId="505BD29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Sumbawa</w:t>
            </w:r>
          </w:p>
        </w:tc>
      </w:tr>
      <w:tr w:rsidR="00F52BDC" w:rsidRPr="001C21D8" w14:paraId="312305B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ABB2B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405</w:t>
            </w:r>
          </w:p>
        </w:tc>
        <w:tc>
          <w:tcPr>
            <w:tcW w:w="708" w:type="dxa"/>
            <w:tcBorders>
              <w:top w:val="nil"/>
              <w:left w:val="nil"/>
              <w:bottom w:val="single" w:sz="4" w:space="0" w:color="auto"/>
              <w:right w:val="single" w:sz="4" w:space="0" w:color="auto"/>
            </w:tcBorders>
            <w:shd w:val="clear" w:color="auto" w:fill="auto"/>
            <w:noWrap/>
            <w:hideMark/>
          </w:tcPr>
          <w:p w14:paraId="6CF31A3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e679</w:t>
            </w:r>
          </w:p>
        </w:tc>
        <w:tc>
          <w:tcPr>
            <w:tcW w:w="3261" w:type="dxa"/>
            <w:tcBorders>
              <w:top w:val="nil"/>
              <w:left w:val="nil"/>
              <w:bottom w:val="single" w:sz="4" w:space="0" w:color="auto"/>
              <w:right w:val="single" w:sz="4" w:space="0" w:color="auto"/>
            </w:tcBorders>
            <w:shd w:val="clear" w:color="auto" w:fill="auto"/>
            <w:noWrap/>
            <w:hideMark/>
          </w:tcPr>
          <w:p w14:paraId="4542DCF2" w14:textId="59C75D8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Bima</w:t>
            </w:r>
          </w:p>
        </w:tc>
      </w:tr>
      <w:tr w:rsidR="00F52BDC" w:rsidRPr="001C21D8" w14:paraId="218E7E5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79EC9C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406</w:t>
            </w:r>
          </w:p>
        </w:tc>
        <w:tc>
          <w:tcPr>
            <w:tcW w:w="708" w:type="dxa"/>
            <w:tcBorders>
              <w:top w:val="nil"/>
              <w:left w:val="nil"/>
              <w:bottom w:val="single" w:sz="4" w:space="0" w:color="auto"/>
              <w:right w:val="single" w:sz="4" w:space="0" w:color="auto"/>
            </w:tcBorders>
            <w:shd w:val="clear" w:color="auto" w:fill="auto"/>
            <w:noWrap/>
            <w:hideMark/>
          </w:tcPr>
          <w:p w14:paraId="11AF5C5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e680</w:t>
            </w:r>
          </w:p>
        </w:tc>
        <w:tc>
          <w:tcPr>
            <w:tcW w:w="3261" w:type="dxa"/>
            <w:tcBorders>
              <w:top w:val="nil"/>
              <w:left w:val="nil"/>
              <w:bottom w:val="single" w:sz="4" w:space="0" w:color="auto"/>
              <w:right w:val="single" w:sz="4" w:space="0" w:color="auto"/>
            </w:tcBorders>
            <w:shd w:val="clear" w:color="auto" w:fill="auto"/>
            <w:noWrap/>
            <w:hideMark/>
          </w:tcPr>
          <w:p w14:paraId="0F75496C" w14:textId="14FD703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Dompu</w:t>
            </w:r>
          </w:p>
        </w:tc>
      </w:tr>
      <w:tr w:rsidR="00F52BDC" w:rsidRPr="001C21D8" w14:paraId="04D2259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919BB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407</w:t>
            </w:r>
          </w:p>
        </w:tc>
        <w:tc>
          <w:tcPr>
            <w:tcW w:w="708" w:type="dxa"/>
            <w:tcBorders>
              <w:top w:val="nil"/>
              <w:left w:val="nil"/>
              <w:bottom w:val="single" w:sz="4" w:space="0" w:color="auto"/>
              <w:right w:val="single" w:sz="4" w:space="0" w:color="auto"/>
            </w:tcBorders>
            <w:shd w:val="clear" w:color="auto" w:fill="auto"/>
            <w:noWrap/>
            <w:hideMark/>
          </w:tcPr>
          <w:p w14:paraId="571043C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e681</w:t>
            </w:r>
          </w:p>
        </w:tc>
        <w:tc>
          <w:tcPr>
            <w:tcW w:w="3261" w:type="dxa"/>
            <w:tcBorders>
              <w:top w:val="nil"/>
              <w:left w:val="nil"/>
              <w:bottom w:val="single" w:sz="4" w:space="0" w:color="auto"/>
              <w:right w:val="single" w:sz="4" w:space="0" w:color="auto"/>
            </w:tcBorders>
            <w:shd w:val="clear" w:color="auto" w:fill="auto"/>
            <w:noWrap/>
            <w:hideMark/>
          </w:tcPr>
          <w:p w14:paraId="26040F78" w14:textId="683FAAB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Sumbawa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4E5EE7B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F8F82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408</w:t>
            </w:r>
          </w:p>
        </w:tc>
        <w:tc>
          <w:tcPr>
            <w:tcW w:w="708" w:type="dxa"/>
            <w:tcBorders>
              <w:top w:val="nil"/>
              <w:left w:val="nil"/>
              <w:bottom w:val="single" w:sz="4" w:space="0" w:color="auto"/>
              <w:right w:val="single" w:sz="4" w:space="0" w:color="auto"/>
            </w:tcBorders>
            <w:shd w:val="clear" w:color="auto" w:fill="auto"/>
            <w:noWrap/>
            <w:hideMark/>
          </w:tcPr>
          <w:p w14:paraId="465407D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e682</w:t>
            </w:r>
          </w:p>
        </w:tc>
        <w:tc>
          <w:tcPr>
            <w:tcW w:w="3261" w:type="dxa"/>
            <w:tcBorders>
              <w:top w:val="nil"/>
              <w:left w:val="nil"/>
              <w:bottom w:val="single" w:sz="4" w:space="0" w:color="auto"/>
              <w:right w:val="single" w:sz="4" w:space="0" w:color="auto"/>
            </w:tcBorders>
            <w:shd w:val="clear" w:color="auto" w:fill="auto"/>
            <w:noWrap/>
            <w:hideMark/>
          </w:tcPr>
          <w:p w14:paraId="20BEAF7C" w14:textId="6D84C3D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Lombok</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4241923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9ED004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409</w:t>
            </w:r>
          </w:p>
        </w:tc>
        <w:tc>
          <w:tcPr>
            <w:tcW w:w="708" w:type="dxa"/>
            <w:tcBorders>
              <w:top w:val="nil"/>
              <w:left w:val="nil"/>
              <w:bottom w:val="single" w:sz="4" w:space="0" w:color="auto"/>
              <w:right w:val="single" w:sz="4" w:space="0" w:color="auto"/>
            </w:tcBorders>
            <w:shd w:val="clear" w:color="auto" w:fill="auto"/>
            <w:noWrap/>
            <w:hideMark/>
          </w:tcPr>
          <w:p w14:paraId="0430434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e683</w:t>
            </w:r>
          </w:p>
        </w:tc>
        <w:tc>
          <w:tcPr>
            <w:tcW w:w="3261" w:type="dxa"/>
            <w:tcBorders>
              <w:top w:val="nil"/>
              <w:left w:val="nil"/>
              <w:bottom w:val="single" w:sz="4" w:space="0" w:color="auto"/>
              <w:right w:val="single" w:sz="4" w:space="0" w:color="auto"/>
            </w:tcBorders>
            <w:shd w:val="clear" w:color="auto" w:fill="auto"/>
            <w:noWrap/>
            <w:hideMark/>
          </w:tcPr>
          <w:p w14:paraId="4A914645" w14:textId="22348F3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Mataram</w:t>
            </w:r>
          </w:p>
        </w:tc>
      </w:tr>
      <w:tr w:rsidR="00F52BDC" w:rsidRPr="001C21D8" w14:paraId="4FA834B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89431C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410</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847B18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171A3DE" w14:textId="1959B9A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Bima</w:t>
            </w:r>
          </w:p>
        </w:tc>
      </w:tr>
      <w:tr w:rsidR="00F52BDC" w:rsidRPr="001C21D8" w14:paraId="38B7D780"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2FC469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411</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32D32C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e685</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802A670" w14:textId="525602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Buleleng</w:t>
            </w:r>
          </w:p>
        </w:tc>
      </w:tr>
      <w:tr w:rsidR="00F52BDC" w:rsidRPr="001C21D8" w14:paraId="46CFE08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FD327E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62AEEA6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e686</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6B62C296" w14:textId="0FD7514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D24F72" w:rsidRPr="001C21D8">
              <w:rPr>
                <w:rFonts w:ascii="Bookman Old Style" w:hAnsi="Bookman Old Style" w:cs="Arial"/>
                <w:sz w:val="16"/>
                <w:szCs w:val="16"/>
              </w:rPr>
              <w:t xml:space="preserve"> </w:t>
            </w:r>
            <w:r w:rsidRPr="001C21D8">
              <w:rPr>
                <w:rFonts w:ascii="Bookman Old Style" w:hAnsi="Bookman Old Style" w:cs="Arial"/>
                <w:sz w:val="16"/>
                <w:szCs w:val="16"/>
              </w:rPr>
              <w:t>Jembrana</w:t>
            </w:r>
          </w:p>
        </w:tc>
      </w:tr>
      <w:tr w:rsidR="00F52BDC" w:rsidRPr="001C21D8" w14:paraId="4A65042A"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FE5E54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413</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19991C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e687</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1B7AA051" w14:textId="21F2A8B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Tabanan</w:t>
            </w:r>
          </w:p>
        </w:tc>
      </w:tr>
      <w:tr w:rsidR="00F52BDC" w:rsidRPr="001C21D8" w14:paraId="09ADBA9B"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05D96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414</w:t>
            </w:r>
          </w:p>
        </w:tc>
        <w:tc>
          <w:tcPr>
            <w:tcW w:w="708" w:type="dxa"/>
            <w:tcBorders>
              <w:top w:val="single" w:sz="4" w:space="0" w:color="auto"/>
              <w:left w:val="nil"/>
              <w:bottom w:val="single" w:sz="4" w:space="0" w:color="auto"/>
              <w:right w:val="single" w:sz="4" w:space="0" w:color="auto"/>
            </w:tcBorders>
            <w:shd w:val="clear" w:color="auto" w:fill="auto"/>
            <w:noWrap/>
            <w:hideMark/>
          </w:tcPr>
          <w:p w14:paraId="416B29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e688</w:t>
            </w:r>
          </w:p>
        </w:tc>
        <w:tc>
          <w:tcPr>
            <w:tcW w:w="3261" w:type="dxa"/>
            <w:tcBorders>
              <w:top w:val="single" w:sz="4" w:space="0" w:color="auto"/>
              <w:left w:val="nil"/>
              <w:bottom w:val="single" w:sz="4" w:space="0" w:color="auto"/>
              <w:right w:val="single" w:sz="4" w:space="0" w:color="auto"/>
            </w:tcBorders>
            <w:shd w:val="clear" w:color="auto" w:fill="auto"/>
            <w:noWrap/>
            <w:hideMark/>
          </w:tcPr>
          <w:p w14:paraId="4732FA00" w14:textId="78E5C63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Badung</w:t>
            </w:r>
          </w:p>
        </w:tc>
      </w:tr>
      <w:tr w:rsidR="00F52BDC" w:rsidRPr="001C21D8" w14:paraId="0F66D5F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8DC6F4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415</w:t>
            </w:r>
          </w:p>
        </w:tc>
        <w:tc>
          <w:tcPr>
            <w:tcW w:w="708" w:type="dxa"/>
            <w:tcBorders>
              <w:top w:val="nil"/>
              <w:left w:val="nil"/>
              <w:bottom w:val="single" w:sz="4" w:space="0" w:color="auto"/>
              <w:right w:val="single" w:sz="4" w:space="0" w:color="auto"/>
            </w:tcBorders>
            <w:shd w:val="clear" w:color="auto" w:fill="auto"/>
            <w:noWrap/>
            <w:hideMark/>
          </w:tcPr>
          <w:p w14:paraId="6BA6B02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e689</w:t>
            </w:r>
          </w:p>
        </w:tc>
        <w:tc>
          <w:tcPr>
            <w:tcW w:w="3261" w:type="dxa"/>
            <w:tcBorders>
              <w:top w:val="nil"/>
              <w:left w:val="nil"/>
              <w:bottom w:val="single" w:sz="4" w:space="0" w:color="auto"/>
              <w:right w:val="single" w:sz="4" w:space="0" w:color="auto"/>
            </w:tcBorders>
            <w:shd w:val="clear" w:color="auto" w:fill="auto"/>
            <w:noWrap/>
            <w:hideMark/>
          </w:tcPr>
          <w:p w14:paraId="74C046BE" w14:textId="0C10BB1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Gianyar</w:t>
            </w:r>
          </w:p>
        </w:tc>
      </w:tr>
      <w:tr w:rsidR="00F52BDC" w:rsidRPr="001C21D8" w14:paraId="1D6A3C7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72C4B8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416</w:t>
            </w:r>
          </w:p>
        </w:tc>
        <w:tc>
          <w:tcPr>
            <w:tcW w:w="708" w:type="dxa"/>
            <w:tcBorders>
              <w:top w:val="nil"/>
              <w:left w:val="nil"/>
              <w:bottom w:val="single" w:sz="4" w:space="0" w:color="auto"/>
              <w:right w:val="single" w:sz="4" w:space="0" w:color="auto"/>
            </w:tcBorders>
            <w:shd w:val="clear" w:color="auto" w:fill="auto"/>
            <w:noWrap/>
            <w:hideMark/>
          </w:tcPr>
          <w:p w14:paraId="795BA86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e690</w:t>
            </w:r>
          </w:p>
        </w:tc>
        <w:tc>
          <w:tcPr>
            <w:tcW w:w="3261" w:type="dxa"/>
            <w:tcBorders>
              <w:top w:val="nil"/>
              <w:left w:val="nil"/>
              <w:bottom w:val="single" w:sz="4" w:space="0" w:color="auto"/>
              <w:right w:val="single" w:sz="4" w:space="0" w:color="auto"/>
            </w:tcBorders>
            <w:shd w:val="clear" w:color="auto" w:fill="auto"/>
            <w:noWrap/>
            <w:hideMark/>
          </w:tcPr>
          <w:p w14:paraId="4C596AFD" w14:textId="498846C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Klungkung</w:t>
            </w:r>
          </w:p>
        </w:tc>
      </w:tr>
      <w:tr w:rsidR="00F52BDC" w:rsidRPr="001C21D8" w14:paraId="483F2EB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F9E387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417</w:t>
            </w:r>
          </w:p>
        </w:tc>
        <w:tc>
          <w:tcPr>
            <w:tcW w:w="708" w:type="dxa"/>
            <w:tcBorders>
              <w:top w:val="nil"/>
              <w:left w:val="nil"/>
              <w:bottom w:val="single" w:sz="4" w:space="0" w:color="auto"/>
              <w:right w:val="single" w:sz="4" w:space="0" w:color="auto"/>
            </w:tcBorders>
            <w:shd w:val="clear" w:color="auto" w:fill="auto"/>
            <w:noWrap/>
            <w:hideMark/>
          </w:tcPr>
          <w:p w14:paraId="43E8C62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e691</w:t>
            </w:r>
          </w:p>
        </w:tc>
        <w:tc>
          <w:tcPr>
            <w:tcW w:w="3261" w:type="dxa"/>
            <w:tcBorders>
              <w:top w:val="nil"/>
              <w:left w:val="nil"/>
              <w:bottom w:val="single" w:sz="4" w:space="0" w:color="auto"/>
              <w:right w:val="single" w:sz="4" w:space="0" w:color="auto"/>
            </w:tcBorders>
            <w:shd w:val="clear" w:color="auto" w:fill="auto"/>
            <w:noWrap/>
            <w:hideMark/>
          </w:tcPr>
          <w:p w14:paraId="5407BF35" w14:textId="79B5ABA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Bangli</w:t>
            </w:r>
          </w:p>
        </w:tc>
      </w:tr>
      <w:tr w:rsidR="00F52BDC" w:rsidRPr="001C21D8" w14:paraId="4B7B533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AEF1F5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418</w:t>
            </w:r>
          </w:p>
        </w:tc>
        <w:tc>
          <w:tcPr>
            <w:tcW w:w="708" w:type="dxa"/>
            <w:tcBorders>
              <w:top w:val="nil"/>
              <w:left w:val="nil"/>
              <w:bottom w:val="single" w:sz="4" w:space="0" w:color="auto"/>
              <w:right w:val="single" w:sz="4" w:space="0" w:color="auto"/>
            </w:tcBorders>
            <w:shd w:val="clear" w:color="auto" w:fill="auto"/>
            <w:noWrap/>
            <w:hideMark/>
          </w:tcPr>
          <w:p w14:paraId="0292C4D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e692</w:t>
            </w:r>
          </w:p>
        </w:tc>
        <w:tc>
          <w:tcPr>
            <w:tcW w:w="3261" w:type="dxa"/>
            <w:tcBorders>
              <w:top w:val="nil"/>
              <w:left w:val="nil"/>
              <w:bottom w:val="single" w:sz="4" w:space="0" w:color="auto"/>
              <w:right w:val="single" w:sz="4" w:space="0" w:color="auto"/>
            </w:tcBorders>
            <w:shd w:val="clear" w:color="auto" w:fill="auto"/>
            <w:noWrap/>
            <w:hideMark/>
          </w:tcPr>
          <w:p w14:paraId="539663B1" w14:textId="20FBDF6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Karangasem</w:t>
            </w:r>
          </w:p>
        </w:tc>
      </w:tr>
      <w:tr w:rsidR="00F52BDC" w:rsidRPr="001C21D8" w14:paraId="526E5E3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356F7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419</w:t>
            </w:r>
          </w:p>
        </w:tc>
        <w:tc>
          <w:tcPr>
            <w:tcW w:w="708" w:type="dxa"/>
            <w:tcBorders>
              <w:top w:val="nil"/>
              <w:left w:val="nil"/>
              <w:bottom w:val="single" w:sz="4" w:space="0" w:color="auto"/>
              <w:right w:val="single" w:sz="4" w:space="0" w:color="auto"/>
            </w:tcBorders>
            <w:shd w:val="clear" w:color="auto" w:fill="auto"/>
            <w:noWrap/>
            <w:hideMark/>
          </w:tcPr>
          <w:p w14:paraId="7E02821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e693</w:t>
            </w:r>
          </w:p>
        </w:tc>
        <w:tc>
          <w:tcPr>
            <w:tcW w:w="3261" w:type="dxa"/>
            <w:tcBorders>
              <w:top w:val="nil"/>
              <w:left w:val="nil"/>
              <w:bottom w:val="single" w:sz="4" w:space="0" w:color="auto"/>
              <w:right w:val="single" w:sz="4" w:space="0" w:color="auto"/>
            </w:tcBorders>
            <w:shd w:val="clear" w:color="auto" w:fill="auto"/>
            <w:noWrap/>
            <w:hideMark/>
          </w:tcPr>
          <w:p w14:paraId="4146C131" w14:textId="753F41E1"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Denpasar</w:t>
            </w:r>
          </w:p>
        </w:tc>
      </w:tr>
      <w:tr w:rsidR="00F52BDC" w:rsidRPr="001C21D8" w14:paraId="37385B4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F21A05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420</w:t>
            </w:r>
          </w:p>
        </w:tc>
        <w:tc>
          <w:tcPr>
            <w:tcW w:w="708" w:type="dxa"/>
            <w:tcBorders>
              <w:top w:val="nil"/>
              <w:left w:val="nil"/>
              <w:bottom w:val="single" w:sz="4" w:space="0" w:color="auto"/>
              <w:right w:val="single" w:sz="4" w:space="0" w:color="auto"/>
            </w:tcBorders>
            <w:shd w:val="clear" w:color="auto" w:fill="auto"/>
            <w:noWrap/>
            <w:hideMark/>
          </w:tcPr>
          <w:p w14:paraId="781168E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e694</w:t>
            </w:r>
          </w:p>
        </w:tc>
        <w:tc>
          <w:tcPr>
            <w:tcW w:w="3261" w:type="dxa"/>
            <w:tcBorders>
              <w:top w:val="nil"/>
              <w:left w:val="nil"/>
              <w:bottom w:val="single" w:sz="4" w:space="0" w:color="auto"/>
              <w:right w:val="single" w:sz="4" w:space="0" w:color="auto"/>
            </w:tcBorders>
            <w:shd w:val="clear" w:color="auto" w:fill="auto"/>
            <w:noWrap/>
            <w:hideMark/>
          </w:tcPr>
          <w:p w14:paraId="4EF20F0E" w14:textId="35E1580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Kupang</w:t>
            </w:r>
          </w:p>
        </w:tc>
      </w:tr>
      <w:tr w:rsidR="00F52BDC" w:rsidRPr="001C21D8" w14:paraId="254A69C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812D92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421</w:t>
            </w:r>
          </w:p>
        </w:tc>
        <w:tc>
          <w:tcPr>
            <w:tcW w:w="708" w:type="dxa"/>
            <w:tcBorders>
              <w:top w:val="nil"/>
              <w:left w:val="nil"/>
              <w:bottom w:val="single" w:sz="4" w:space="0" w:color="auto"/>
              <w:right w:val="single" w:sz="4" w:space="0" w:color="auto"/>
            </w:tcBorders>
            <w:shd w:val="clear" w:color="auto" w:fill="auto"/>
            <w:noWrap/>
            <w:hideMark/>
          </w:tcPr>
          <w:p w14:paraId="5620D07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e695</w:t>
            </w:r>
          </w:p>
        </w:tc>
        <w:tc>
          <w:tcPr>
            <w:tcW w:w="3261" w:type="dxa"/>
            <w:tcBorders>
              <w:top w:val="nil"/>
              <w:left w:val="nil"/>
              <w:bottom w:val="single" w:sz="4" w:space="0" w:color="auto"/>
              <w:right w:val="single" w:sz="4" w:space="0" w:color="auto"/>
            </w:tcBorders>
            <w:shd w:val="clear" w:color="auto" w:fill="auto"/>
            <w:noWrap/>
            <w:hideMark/>
          </w:tcPr>
          <w:p w14:paraId="43EAE470" w14:textId="4FBED8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Timor</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5D605F5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2C940B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422</w:t>
            </w:r>
          </w:p>
        </w:tc>
        <w:tc>
          <w:tcPr>
            <w:tcW w:w="708" w:type="dxa"/>
            <w:tcBorders>
              <w:top w:val="nil"/>
              <w:left w:val="nil"/>
              <w:bottom w:val="single" w:sz="4" w:space="0" w:color="auto"/>
              <w:right w:val="single" w:sz="4" w:space="0" w:color="auto"/>
            </w:tcBorders>
            <w:shd w:val="clear" w:color="auto" w:fill="auto"/>
            <w:noWrap/>
            <w:hideMark/>
          </w:tcPr>
          <w:p w14:paraId="6DC3F67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e696</w:t>
            </w:r>
          </w:p>
        </w:tc>
        <w:tc>
          <w:tcPr>
            <w:tcW w:w="3261" w:type="dxa"/>
            <w:tcBorders>
              <w:top w:val="nil"/>
              <w:left w:val="nil"/>
              <w:bottom w:val="single" w:sz="4" w:space="0" w:color="auto"/>
              <w:right w:val="single" w:sz="4" w:space="0" w:color="auto"/>
            </w:tcBorders>
            <w:shd w:val="clear" w:color="auto" w:fill="auto"/>
            <w:noWrap/>
            <w:hideMark/>
          </w:tcPr>
          <w:p w14:paraId="11D2C1C5" w14:textId="679005B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Timor</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23614C7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3625A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423</w:t>
            </w:r>
          </w:p>
        </w:tc>
        <w:tc>
          <w:tcPr>
            <w:tcW w:w="708" w:type="dxa"/>
            <w:tcBorders>
              <w:top w:val="nil"/>
              <w:left w:val="nil"/>
              <w:bottom w:val="single" w:sz="4" w:space="0" w:color="auto"/>
              <w:right w:val="single" w:sz="4" w:space="0" w:color="auto"/>
            </w:tcBorders>
            <w:shd w:val="clear" w:color="auto" w:fill="auto"/>
            <w:noWrap/>
            <w:hideMark/>
          </w:tcPr>
          <w:p w14:paraId="194E84F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e697</w:t>
            </w:r>
          </w:p>
        </w:tc>
        <w:tc>
          <w:tcPr>
            <w:tcW w:w="3261" w:type="dxa"/>
            <w:tcBorders>
              <w:top w:val="nil"/>
              <w:left w:val="nil"/>
              <w:bottom w:val="single" w:sz="4" w:space="0" w:color="auto"/>
              <w:right w:val="single" w:sz="4" w:space="0" w:color="auto"/>
            </w:tcBorders>
            <w:shd w:val="clear" w:color="auto" w:fill="auto"/>
            <w:noWrap/>
            <w:hideMark/>
          </w:tcPr>
          <w:p w14:paraId="744F5AF5" w14:textId="2C17F6F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Belu</w:t>
            </w:r>
          </w:p>
        </w:tc>
      </w:tr>
      <w:tr w:rsidR="00F52BDC" w:rsidRPr="001C21D8" w14:paraId="7F58C87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6BE19A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424</w:t>
            </w:r>
          </w:p>
        </w:tc>
        <w:tc>
          <w:tcPr>
            <w:tcW w:w="708" w:type="dxa"/>
            <w:tcBorders>
              <w:top w:val="nil"/>
              <w:left w:val="nil"/>
              <w:bottom w:val="single" w:sz="4" w:space="0" w:color="auto"/>
              <w:right w:val="single" w:sz="4" w:space="0" w:color="auto"/>
            </w:tcBorders>
            <w:shd w:val="clear" w:color="auto" w:fill="auto"/>
            <w:noWrap/>
            <w:hideMark/>
          </w:tcPr>
          <w:p w14:paraId="25EB525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e698</w:t>
            </w:r>
          </w:p>
        </w:tc>
        <w:tc>
          <w:tcPr>
            <w:tcW w:w="3261" w:type="dxa"/>
            <w:tcBorders>
              <w:top w:val="nil"/>
              <w:left w:val="nil"/>
              <w:bottom w:val="single" w:sz="4" w:space="0" w:color="auto"/>
              <w:right w:val="single" w:sz="4" w:space="0" w:color="auto"/>
            </w:tcBorders>
            <w:shd w:val="clear" w:color="auto" w:fill="auto"/>
            <w:noWrap/>
            <w:hideMark/>
          </w:tcPr>
          <w:p w14:paraId="4FC2CDAA" w14:textId="5A9548D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Alor</w:t>
            </w:r>
          </w:p>
        </w:tc>
      </w:tr>
      <w:tr w:rsidR="00F52BDC" w:rsidRPr="001C21D8" w14:paraId="0B7D0B3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0FC25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425</w:t>
            </w:r>
          </w:p>
        </w:tc>
        <w:tc>
          <w:tcPr>
            <w:tcW w:w="708" w:type="dxa"/>
            <w:tcBorders>
              <w:top w:val="nil"/>
              <w:left w:val="nil"/>
              <w:bottom w:val="single" w:sz="4" w:space="0" w:color="auto"/>
              <w:right w:val="single" w:sz="4" w:space="0" w:color="auto"/>
            </w:tcBorders>
            <w:shd w:val="clear" w:color="auto" w:fill="auto"/>
            <w:noWrap/>
            <w:hideMark/>
          </w:tcPr>
          <w:p w14:paraId="53A0661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e699</w:t>
            </w:r>
          </w:p>
        </w:tc>
        <w:tc>
          <w:tcPr>
            <w:tcW w:w="3261" w:type="dxa"/>
            <w:tcBorders>
              <w:top w:val="nil"/>
              <w:left w:val="nil"/>
              <w:bottom w:val="single" w:sz="4" w:space="0" w:color="auto"/>
              <w:right w:val="single" w:sz="4" w:space="0" w:color="auto"/>
            </w:tcBorders>
            <w:shd w:val="clear" w:color="auto" w:fill="auto"/>
            <w:noWrap/>
            <w:hideMark/>
          </w:tcPr>
          <w:p w14:paraId="4B79674E" w14:textId="0D0B3E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Flores</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58D4E9E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723AAF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426</w:t>
            </w:r>
          </w:p>
        </w:tc>
        <w:tc>
          <w:tcPr>
            <w:tcW w:w="708" w:type="dxa"/>
            <w:tcBorders>
              <w:top w:val="nil"/>
              <w:left w:val="nil"/>
              <w:bottom w:val="single" w:sz="4" w:space="0" w:color="auto"/>
              <w:right w:val="single" w:sz="4" w:space="0" w:color="auto"/>
            </w:tcBorders>
            <w:shd w:val="clear" w:color="auto" w:fill="auto"/>
            <w:noWrap/>
            <w:hideMark/>
          </w:tcPr>
          <w:p w14:paraId="0E63E21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e700</w:t>
            </w:r>
          </w:p>
        </w:tc>
        <w:tc>
          <w:tcPr>
            <w:tcW w:w="3261" w:type="dxa"/>
            <w:tcBorders>
              <w:top w:val="nil"/>
              <w:left w:val="nil"/>
              <w:bottom w:val="single" w:sz="4" w:space="0" w:color="auto"/>
              <w:right w:val="single" w:sz="4" w:space="0" w:color="auto"/>
            </w:tcBorders>
            <w:shd w:val="clear" w:color="auto" w:fill="auto"/>
            <w:noWrap/>
            <w:hideMark/>
          </w:tcPr>
          <w:p w14:paraId="28E44918" w14:textId="1D152F6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Sikka</w:t>
            </w:r>
          </w:p>
        </w:tc>
      </w:tr>
      <w:tr w:rsidR="00F52BDC" w:rsidRPr="001C21D8" w14:paraId="40D6B62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B1ED22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427</w:t>
            </w:r>
          </w:p>
        </w:tc>
        <w:tc>
          <w:tcPr>
            <w:tcW w:w="708" w:type="dxa"/>
            <w:tcBorders>
              <w:top w:val="nil"/>
              <w:left w:val="nil"/>
              <w:bottom w:val="single" w:sz="4" w:space="0" w:color="auto"/>
              <w:right w:val="single" w:sz="4" w:space="0" w:color="auto"/>
            </w:tcBorders>
            <w:shd w:val="clear" w:color="auto" w:fill="auto"/>
            <w:noWrap/>
            <w:hideMark/>
          </w:tcPr>
          <w:p w14:paraId="6871370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e701</w:t>
            </w:r>
          </w:p>
        </w:tc>
        <w:tc>
          <w:tcPr>
            <w:tcW w:w="3261" w:type="dxa"/>
            <w:tcBorders>
              <w:top w:val="nil"/>
              <w:left w:val="nil"/>
              <w:bottom w:val="single" w:sz="4" w:space="0" w:color="auto"/>
              <w:right w:val="single" w:sz="4" w:space="0" w:color="auto"/>
            </w:tcBorders>
            <w:shd w:val="clear" w:color="auto" w:fill="auto"/>
            <w:noWrap/>
            <w:hideMark/>
          </w:tcPr>
          <w:p w14:paraId="5A59C490" w14:textId="2F3B9D7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Ende</w:t>
            </w:r>
          </w:p>
        </w:tc>
      </w:tr>
      <w:tr w:rsidR="00F52BDC" w:rsidRPr="001C21D8" w14:paraId="54ED012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817015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428</w:t>
            </w:r>
          </w:p>
        </w:tc>
        <w:tc>
          <w:tcPr>
            <w:tcW w:w="708" w:type="dxa"/>
            <w:tcBorders>
              <w:top w:val="nil"/>
              <w:left w:val="nil"/>
              <w:bottom w:val="single" w:sz="4" w:space="0" w:color="auto"/>
              <w:right w:val="single" w:sz="4" w:space="0" w:color="auto"/>
            </w:tcBorders>
            <w:shd w:val="clear" w:color="auto" w:fill="auto"/>
            <w:noWrap/>
            <w:hideMark/>
          </w:tcPr>
          <w:p w14:paraId="759A194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e702</w:t>
            </w:r>
          </w:p>
        </w:tc>
        <w:tc>
          <w:tcPr>
            <w:tcW w:w="3261" w:type="dxa"/>
            <w:tcBorders>
              <w:top w:val="nil"/>
              <w:left w:val="nil"/>
              <w:bottom w:val="single" w:sz="4" w:space="0" w:color="auto"/>
              <w:right w:val="single" w:sz="4" w:space="0" w:color="auto"/>
            </w:tcBorders>
            <w:shd w:val="clear" w:color="auto" w:fill="auto"/>
            <w:noWrap/>
            <w:hideMark/>
          </w:tcPr>
          <w:p w14:paraId="33C98480" w14:textId="481A2CF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Ngada</w:t>
            </w:r>
          </w:p>
        </w:tc>
      </w:tr>
      <w:tr w:rsidR="00F52BDC" w:rsidRPr="001C21D8" w14:paraId="55EB2A5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3515F0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429</w:t>
            </w:r>
          </w:p>
        </w:tc>
        <w:tc>
          <w:tcPr>
            <w:tcW w:w="708" w:type="dxa"/>
            <w:tcBorders>
              <w:top w:val="nil"/>
              <w:left w:val="nil"/>
              <w:bottom w:val="single" w:sz="4" w:space="0" w:color="auto"/>
              <w:right w:val="single" w:sz="4" w:space="0" w:color="auto"/>
            </w:tcBorders>
            <w:shd w:val="clear" w:color="auto" w:fill="auto"/>
            <w:noWrap/>
            <w:hideMark/>
          </w:tcPr>
          <w:p w14:paraId="03B6613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e703</w:t>
            </w:r>
          </w:p>
        </w:tc>
        <w:tc>
          <w:tcPr>
            <w:tcW w:w="3261" w:type="dxa"/>
            <w:tcBorders>
              <w:top w:val="nil"/>
              <w:left w:val="nil"/>
              <w:bottom w:val="single" w:sz="4" w:space="0" w:color="auto"/>
              <w:right w:val="single" w:sz="4" w:space="0" w:color="auto"/>
            </w:tcBorders>
            <w:shd w:val="clear" w:color="auto" w:fill="auto"/>
            <w:noWrap/>
            <w:hideMark/>
          </w:tcPr>
          <w:p w14:paraId="06BB2E48" w14:textId="5D19F6B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Mangarai</w:t>
            </w:r>
          </w:p>
        </w:tc>
      </w:tr>
      <w:tr w:rsidR="00F52BDC" w:rsidRPr="001C21D8" w14:paraId="2677523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9C42F8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430</w:t>
            </w:r>
          </w:p>
        </w:tc>
        <w:tc>
          <w:tcPr>
            <w:tcW w:w="708" w:type="dxa"/>
            <w:tcBorders>
              <w:top w:val="nil"/>
              <w:left w:val="nil"/>
              <w:bottom w:val="single" w:sz="4" w:space="0" w:color="auto"/>
              <w:right w:val="single" w:sz="4" w:space="0" w:color="auto"/>
            </w:tcBorders>
            <w:shd w:val="clear" w:color="auto" w:fill="auto"/>
            <w:noWrap/>
            <w:hideMark/>
          </w:tcPr>
          <w:p w14:paraId="366166A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e704</w:t>
            </w:r>
          </w:p>
        </w:tc>
        <w:tc>
          <w:tcPr>
            <w:tcW w:w="3261" w:type="dxa"/>
            <w:tcBorders>
              <w:top w:val="nil"/>
              <w:left w:val="nil"/>
              <w:bottom w:val="single" w:sz="4" w:space="0" w:color="auto"/>
              <w:right w:val="single" w:sz="4" w:space="0" w:color="auto"/>
            </w:tcBorders>
            <w:shd w:val="clear" w:color="auto" w:fill="auto"/>
            <w:noWrap/>
            <w:hideMark/>
          </w:tcPr>
          <w:p w14:paraId="51AAF49F" w14:textId="0FA376A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Sumba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2ED99E6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A99519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431</w:t>
            </w:r>
          </w:p>
        </w:tc>
        <w:tc>
          <w:tcPr>
            <w:tcW w:w="708" w:type="dxa"/>
            <w:tcBorders>
              <w:top w:val="nil"/>
              <w:left w:val="nil"/>
              <w:bottom w:val="single" w:sz="4" w:space="0" w:color="auto"/>
              <w:right w:val="single" w:sz="4" w:space="0" w:color="auto"/>
            </w:tcBorders>
            <w:shd w:val="clear" w:color="auto" w:fill="auto"/>
            <w:noWrap/>
            <w:hideMark/>
          </w:tcPr>
          <w:p w14:paraId="76DB9FE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e705</w:t>
            </w:r>
          </w:p>
        </w:tc>
        <w:tc>
          <w:tcPr>
            <w:tcW w:w="3261" w:type="dxa"/>
            <w:tcBorders>
              <w:top w:val="nil"/>
              <w:left w:val="nil"/>
              <w:bottom w:val="single" w:sz="4" w:space="0" w:color="auto"/>
              <w:right w:val="single" w:sz="4" w:space="0" w:color="auto"/>
            </w:tcBorders>
            <w:shd w:val="clear" w:color="auto" w:fill="auto"/>
            <w:noWrap/>
            <w:hideMark/>
          </w:tcPr>
          <w:p w14:paraId="6292A53A" w14:textId="098A09B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Sumba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1363148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D9DAFD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432</w:t>
            </w:r>
          </w:p>
        </w:tc>
        <w:tc>
          <w:tcPr>
            <w:tcW w:w="708" w:type="dxa"/>
            <w:tcBorders>
              <w:top w:val="nil"/>
              <w:left w:val="nil"/>
              <w:bottom w:val="single" w:sz="4" w:space="0" w:color="auto"/>
              <w:right w:val="single" w:sz="4" w:space="0" w:color="auto"/>
            </w:tcBorders>
            <w:shd w:val="clear" w:color="auto" w:fill="auto"/>
            <w:noWrap/>
            <w:hideMark/>
          </w:tcPr>
          <w:p w14:paraId="556F218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e706</w:t>
            </w:r>
          </w:p>
        </w:tc>
        <w:tc>
          <w:tcPr>
            <w:tcW w:w="3261" w:type="dxa"/>
            <w:tcBorders>
              <w:top w:val="nil"/>
              <w:left w:val="nil"/>
              <w:bottom w:val="single" w:sz="4" w:space="0" w:color="auto"/>
              <w:right w:val="single" w:sz="4" w:space="0" w:color="auto"/>
            </w:tcBorders>
            <w:shd w:val="clear" w:color="auto" w:fill="auto"/>
            <w:noWrap/>
            <w:hideMark/>
          </w:tcPr>
          <w:p w14:paraId="2365CC80" w14:textId="15468FA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Lembata</w:t>
            </w:r>
          </w:p>
        </w:tc>
      </w:tr>
      <w:tr w:rsidR="00F52BDC" w:rsidRPr="001C21D8" w14:paraId="3FB277D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B176A9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433</w:t>
            </w:r>
          </w:p>
        </w:tc>
        <w:tc>
          <w:tcPr>
            <w:tcW w:w="708" w:type="dxa"/>
            <w:tcBorders>
              <w:top w:val="nil"/>
              <w:left w:val="nil"/>
              <w:bottom w:val="single" w:sz="4" w:space="0" w:color="auto"/>
              <w:right w:val="single" w:sz="4" w:space="0" w:color="auto"/>
            </w:tcBorders>
            <w:shd w:val="clear" w:color="auto" w:fill="auto"/>
            <w:noWrap/>
            <w:hideMark/>
          </w:tcPr>
          <w:p w14:paraId="2C60094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e707</w:t>
            </w:r>
          </w:p>
        </w:tc>
        <w:tc>
          <w:tcPr>
            <w:tcW w:w="3261" w:type="dxa"/>
            <w:tcBorders>
              <w:top w:val="nil"/>
              <w:left w:val="nil"/>
              <w:bottom w:val="single" w:sz="4" w:space="0" w:color="auto"/>
              <w:right w:val="single" w:sz="4" w:space="0" w:color="auto"/>
            </w:tcBorders>
            <w:shd w:val="clear" w:color="auto" w:fill="auto"/>
            <w:noWrap/>
            <w:hideMark/>
          </w:tcPr>
          <w:p w14:paraId="7B4FCE83" w14:textId="7A76F50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Rote</w:t>
            </w:r>
            <w:r w:rsidR="00CA3E41" w:rsidRPr="001C21D8">
              <w:rPr>
                <w:rFonts w:ascii="Bookman Old Style" w:hAnsi="Bookman Old Style" w:cs="Arial"/>
                <w:sz w:val="16"/>
                <w:szCs w:val="16"/>
              </w:rPr>
              <w:t xml:space="preserve"> </w:t>
            </w:r>
            <w:r w:rsidRPr="001C21D8">
              <w:rPr>
                <w:rFonts w:ascii="Bookman Old Style" w:hAnsi="Bookman Old Style" w:cs="Arial"/>
                <w:sz w:val="16"/>
                <w:szCs w:val="16"/>
              </w:rPr>
              <w:t>Ndao</w:t>
            </w:r>
          </w:p>
        </w:tc>
      </w:tr>
      <w:tr w:rsidR="00F52BDC" w:rsidRPr="001C21D8" w14:paraId="5CBB9FC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CAD584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434</w:t>
            </w:r>
          </w:p>
        </w:tc>
        <w:tc>
          <w:tcPr>
            <w:tcW w:w="708" w:type="dxa"/>
            <w:tcBorders>
              <w:top w:val="nil"/>
              <w:left w:val="nil"/>
              <w:bottom w:val="single" w:sz="4" w:space="0" w:color="auto"/>
              <w:right w:val="single" w:sz="4" w:space="0" w:color="auto"/>
            </w:tcBorders>
            <w:shd w:val="clear" w:color="auto" w:fill="auto"/>
            <w:noWrap/>
            <w:hideMark/>
          </w:tcPr>
          <w:p w14:paraId="6120E42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e708</w:t>
            </w:r>
          </w:p>
        </w:tc>
        <w:tc>
          <w:tcPr>
            <w:tcW w:w="3261" w:type="dxa"/>
            <w:tcBorders>
              <w:top w:val="nil"/>
              <w:left w:val="nil"/>
              <w:bottom w:val="single" w:sz="4" w:space="0" w:color="auto"/>
              <w:right w:val="single" w:sz="4" w:space="0" w:color="auto"/>
            </w:tcBorders>
            <w:shd w:val="clear" w:color="auto" w:fill="auto"/>
            <w:noWrap/>
            <w:hideMark/>
          </w:tcPr>
          <w:p w14:paraId="45DD7AC5" w14:textId="707D14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Manggarai</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654B48E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4EE32D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435</w:t>
            </w:r>
          </w:p>
        </w:tc>
        <w:tc>
          <w:tcPr>
            <w:tcW w:w="708" w:type="dxa"/>
            <w:tcBorders>
              <w:top w:val="nil"/>
              <w:left w:val="nil"/>
              <w:bottom w:val="single" w:sz="4" w:space="0" w:color="auto"/>
              <w:right w:val="single" w:sz="4" w:space="0" w:color="auto"/>
            </w:tcBorders>
            <w:shd w:val="clear" w:color="auto" w:fill="auto"/>
            <w:noWrap/>
            <w:hideMark/>
          </w:tcPr>
          <w:p w14:paraId="61216B3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e709</w:t>
            </w:r>
          </w:p>
        </w:tc>
        <w:tc>
          <w:tcPr>
            <w:tcW w:w="3261" w:type="dxa"/>
            <w:tcBorders>
              <w:top w:val="nil"/>
              <w:left w:val="nil"/>
              <w:bottom w:val="single" w:sz="4" w:space="0" w:color="auto"/>
              <w:right w:val="single" w:sz="4" w:space="0" w:color="auto"/>
            </w:tcBorders>
            <w:shd w:val="clear" w:color="auto" w:fill="auto"/>
            <w:noWrap/>
            <w:hideMark/>
          </w:tcPr>
          <w:p w14:paraId="5A1B52FB" w14:textId="111BAF2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Sumba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05A6245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438274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436</w:t>
            </w:r>
          </w:p>
        </w:tc>
        <w:tc>
          <w:tcPr>
            <w:tcW w:w="708" w:type="dxa"/>
            <w:tcBorders>
              <w:top w:val="nil"/>
              <w:left w:val="nil"/>
              <w:bottom w:val="single" w:sz="4" w:space="0" w:color="auto"/>
              <w:right w:val="single" w:sz="4" w:space="0" w:color="auto"/>
            </w:tcBorders>
            <w:shd w:val="clear" w:color="auto" w:fill="auto"/>
            <w:noWrap/>
            <w:hideMark/>
          </w:tcPr>
          <w:p w14:paraId="4947771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e710</w:t>
            </w:r>
          </w:p>
        </w:tc>
        <w:tc>
          <w:tcPr>
            <w:tcW w:w="3261" w:type="dxa"/>
            <w:tcBorders>
              <w:top w:val="nil"/>
              <w:left w:val="nil"/>
              <w:bottom w:val="single" w:sz="4" w:space="0" w:color="auto"/>
              <w:right w:val="single" w:sz="4" w:space="0" w:color="auto"/>
            </w:tcBorders>
            <w:shd w:val="clear" w:color="auto" w:fill="auto"/>
            <w:noWrap/>
            <w:hideMark/>
          </w:tcPr>
          <w:p w14:paraId="55B11602" w14:textId="06A2080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Sumba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Daya</w:t>
            </w:r>
          </w:p>
        </w:tc>
      </w:tr>
      <w:tr w:rsidR="00F52BDC" w:rsidRPr="001C21D8" w14:paraId="746BF9F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1CD00B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437</w:t>
            </w:r>
          </w:p>
        </w:tc>
        <w:tc>
          <w:tcPr>
            <w:tcW w:w="708" w:type="dxa"/>
            <w:tcBorders>
              <w:top w:val="nil"/>
              <w:left w:val="nil"/>
              <w:bottom w:val="single" w:sz="4" w:space="0" w:color="auto"/>
              <w:right w:val="single" w:sz="4" w:space="0" w:color="auto"/>
            </w:tcBorders>
            <w:shd w:val="clear" w:color="auto" w:fill="auto"/>
            <w:noWrap/>
            <w:hideMark/>
          </w:tcPr>
          <w:p w14:paraId="40A2120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e711</w:t>
            </w:r>
          </w:p>
        </w:tc>
        <w:tc>
          <w:tcPr>
            <w:tcW w:w="3261" w:type="dxa"/>
            <w:tcBorders>
              <w:top w:val="nil"/>
              <w:left w:val="nil"/>
              <w:bottom w:val="single" w:sz="4" w:space="0" w:color="auto"/>
              <w:right w:val="single" w:sz="4" w:space="0" w:color="auto"/>
            </w:tcBorders>
            <w:shd w:val="clear" w:color="auto" w:fill="auto"/>
            <w:noWrap/>
            <w:hideMark/>
          </w:tcPr>
          <w:p w14:paraId="249B49D3" w14:textId="28B2D28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Manggarai</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14FDB3F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D61828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438</w:t>
            </w:r>
          </w:p>
        </w:tc>
        <w:tc>
          <w:tcPr>
            <w:tcW w:w="708" w:type="dxa"/>
            <w:tcBorders>
              <w:top w:val="nil"/>
              <w:left w:val="nil"/>
              <w:bottom w:val="single" w:sz="4" w:space="0" w:color="auto"/>
              <w:right w:val="single" w:sz="4" w:space="0" w:color="auto"/>
            </w:tcBorders>
            <w:shd w:val="clear" w:color="auto" w:fill="auto"/>
            <w:noWrap/>
            <w:hideMark/>
          </w:tcPr>
          <w:p w14:paraId="50D92A0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e712</w:t>
            </w:r>
          </w:p>
        </w:tc>
        <w:tc>
          <w:tcPr>
            <w:tcW w:w="3261" w:type="dxa"/>
            <w:tcBorders>
              <w:top w:val="nil"/>
              <w:left w:val="nil"/>
              <w:bottom w:val="single" w:sz="4" w:space="0" w:color="auto"/>
              <w:right w:val="single" w:sz="4" w:space="0" w:color="auto"/>
            </w:tcBorders>
            <w:shd w:val="clear" w:color="auto" w:fill="auto"/>
            <w:noWrap/>
            <w:hideMark/>
          </w:tcPr>
          <w:p w14:paraId="362DC57A" w14:textId="17D8AFF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Nagekeo</w:t>
            </w:r>
          </w:p>
        </w:tc>
      </w:tr>
      <w:tr w:rsidR="00F52BDC" w:rsidRPr="001C21D8" w14:paraId="7112533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3EE9C24"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439</w:t>
            </w:r>
          </w:p>
        </w:tc>
        <w:tc>
          <w:tcPr>
            <w:tcW w:w="708" w:type="dxa"/>
            <w:tcBorders>
              <w:top w:val="nil"/>
              <w:left w:val="nil"/>
              <w:bottom w:val="single" w:sz="4" w:space="0" w:color="auto"/>
              <w:right w:val="single" w:sz="4" w:space="0" w:color="auto"/>
            </w:tcBorders>
            <w:shd w:val="clear" w:color="auto" w:fill="auto"/>
            <w:noWrap/>
            <w:hideMark/>
          </w:tcPr>
          <w:p w14:paraId="53E909D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e713</w:t>
            </w:r>
          </w:p>
        </w:tc>
        <w:tc>
          <w:tcPr>
            <w:tcW w:w="3261" w:type="dxa"/>
            <w:tcBorders>
              <w:top w:val="nil"/>
              <w:left w:val="nil"/>
              <w:bottom w:val="single" w:sz="4" w:space="0" w:color="auto"/>
              <w:right w:val="single" w:sz="4" w:space="0" w:color="auto"/>
            </w:tcBorders>
            <w:shd w:val="clear" w:color="auto" w:fill="auto"/>
            <w:noWrap/>
            <w:hideMark/>
          </w:tcPr>
          <w:p w14:paraId="2E2C35A2" w14:textId="732FAA3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Sabu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Raijua</w:t>
            </w:r>
          </w:p>
        </w:tc>
      </w:tr>
      <w:tr w:rsidR="00F52BDC" w:rsidRPr="001C21D8" w14:paraId="6B4852E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70FCDE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440</w:t>
            </w:r>
          </w:p>
        </w:tc>
        <w:tc>
          <w:tcPr>
            <w:tcW w:w="708" w:type="dxa"/>
            <w:tcBorders>
              <w:top w:val="nil"/>
              <w:left w:val="nil"/>
              <w:bottom w:val="single" w:sz="4" w:space="0" w:color="auto"/>
              <w:right w:val="single" w:sz="4" w:space="0" w:color="auto"/>
            </w:tcBorders>
            <w:shd w:val="clear" w:color="auto" w:fill="auto"/>
            <w:noWrap/>
            <w:hideMark/>
          </w:tcPr>
          <w:p w14:paraId="645C190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e714</w:t>
            </w:r>
          </w:p>
        </w:tc>
        <w:tc>
          <w:tcPr>
            <w:tcW w:w="3261" w:type="dxa"/>
            <w:tcBorders>
              <w:top w:val="nil"/>
              <w:left w:val="nil"/>
              <w:bottom w:val="single" w:sz="4" w:space="0" w:color="auto"/>
              <w:right w:val="single" w:sz="4" w:space="0" w:color="auto"/>
            </w:tcBorders>
            <w:shd w:val="clear" w:color="auto" w:fill="auto"/>
            <w:noWrap/>
            <w:hideMark/>
          </w:tcPr>
          <w:p w14:paraId="3C38D4CB" w14:textId="16CF46E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Kupang</w:t>
            </w:r>
          </w:p>
        </w:tc>
      </w:tr>
      <w:tr w:rsidR="00F52BDC" w:rsidRPr="001C21D8" w14:paraId="6C28E1B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0A0412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441</w:t>
            </w:r>
          </w:p>
        </w:tc>
        <w:tc>
          <w:tcPr>
            <w:tcW w:w="708" w:type="dxa"/>
            <w:tcBorders>
              <w:top w:val="nil"/>
              <w:left w:val="nil"/>
              <w:bottom w:val="single" w:sz="4" w:space="0" w:color="auto"/>
              <w:right w:val="single" w:sz="4" w:space="0" w:color="auto"/>
            </w:tcBorders>
            <w:shd w:val="clear" w:color="auto" w:fill="auto"/>
            <w:noWrap/>
            <w:hideMark/>
          </w:tcPr>
          <w:p w14:paraId="2EEF5C3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e790</w:t>
            </w:r>
          </w:p>
        </w:tc>
        <w:tc>
          <w:tcPr>
            <w:tcW w:w="3261" w:type="dxa"/>
            <w:tcBorders>
              <w:top w:val="nil"/>
              <w:left w:val="nil"/>
              <w:bottom w:val="single" w:sz="4" w:space="0" w:color="auto"/>
              <w:right w:val="single" w:sz="4" w:space="0" w:color="auto"/>
            </w:tcBorders>
            <w:shd w:val="clear" w:color="auto" w:fill="auto"/>
            <w:noWrap/>
            <w:hideMark/>
          </w:tcPr>
          <w:p w14:paraId="2FB2746A" w14:textId="423CA76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Malaka</w:t>
            </w:r>
          </w:p>
        </w:tc>
      </w:tr>
      <w:tr w:rsidR="00F52BDC" w:rsidRPr="001C21D8" w14:paraId="66E94AD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76745A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442</w:t>
            </w:r>
          </w:p>
        </w:tc>
        <w:tc>
          <w:tcPr>
            <w:tcW w:w="708" w:type="dxa"/>
            <w:tcBorders>
              <w:top w:val="nil"/>
              <w:left w:val="nil"/>
              <w:bottom w:val="single" w:sz="4" w:space="0" w:color="auto"/>
              <w:right w:val="single" w:sz="4" w:space="0" w:color="auto"/>
            </w:tcBorders>
            <w:shd w:val="clear" w:color="auto" w:fill="auto"/>
            <w:noWrap/>
            <w:hideMark/>
          </w:tcPr>
          <w:p w14:paraId="4FE8D9C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e791</w:t>
            </w:r>
          </w:p>
        </w:tc>
        <w:tc>
          <w:tcPr>
            <w:tcW w:w="3261" w:type="dxa"/>
            <w:tcBorders>
              <w:top w:val="nil"/>
              <w:left w:val="nil"/>
              <w:bottom w:val="single" w:sz="4" w:space="0" w:color="auto"/>
              <w:right w:val="single" w:sz="4" w:space="0" w:color="auto"/>
            </w:tcBorders>
            <w:shd w:val="clear" w:color="auto" w:fill="auto"/>
            <w:noWrap/>
            <w:hideMark/>
          </w:tcPr>
          <w:p w14:paraId="32F7C910" w14:textId="7EBF989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35EA5FA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EEA219C"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443</w:t>
            </w:r>
          </w:p>
        </w:tc>
        <w:tc>
          <w:tcPr>
            <w:tcW w:w="708" w:type="dxa"/>
            <w:tcBorders>
              <w:top w:val="nil"/>
              <w:left w:val="nil"/>
              <w:bottom w:val="single" w:sz="4" w:space="0" w:color="auto"/>
              <w:right w:val="single" w:sz="4" w:space="0" w:color="auto"/>
            </w:tcBorders>
            <w:shd w:val="clear" w:color="auto" w:fill="auto"/>
            <w:noWrap/>
            <w:hideMark/>
          </w:tcPr>
          <w:p w14:paraId="171813E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e715</w:t>
            </w:r>
          </w:p>
        </w:tc>
        <w:tc>
          <w:tcPr>
            <w:tcW w:w="3261" w:type="dxa"/>
            <w:tcBorders>
              <w:top w:val="nil"/>
              <w:left w:val="nil"/>
              <w:bottom w:val="single" w:sz="4" w:space="0" w:color="auto"/>
              <w:right w:val="single" w:sz="4" w:space="0" w:color="auto"/>
            </w:tcBorders>
            <w:shd w:val="clear" w:color="auto" w:fill="auto"/>
            <w:noWrap/>
            <w:hideMark/>
          </w:tcPr>
          <w:p w14:paraId="11C10BB2" w14:textId="1B3918A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Maluku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75D95AA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B64D8D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444</w:t>
            </w:r>
          </w:p>
        </w:tc>
        <w:tc>
          <w:tcPr>
            <w:tcW w:w="708" w:type="dxa"/>
            <w:tcBorders>
              <w:top w:val="nil"/>
              <w:left w:val="nil"/>
              <w:bottom w:val="single" w:sz="4" w:space="0" w:color="auto"/>
              <w:right w:val="single" w:sz="4" w:space="0" w:color="auto"/>
            </w:tcBorders>
            <w:shd w:val="clear" w:color="auto" w:fill="auto"/>
            <w:noWrap/>
            <w:hideMark/>
          </w:tcPr>
          <w:p w14:paraId="66DFB95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e716</w:t>
            </w:r>
          </w:p>
        </w:tc>
        <w:tc>
          <w:tcPr>
            <w:tcW w:w="3261" w:type="dxa"/>
            <w:tcBorders>
              <w:top w:val="nil"/>
              <w:left w:val="nil"/>
              <w:bottom w:val="single" w:sz="4" w:space="0" w:color="auto"/>
              <w:right w:val="single" w:sz="4" w:space="0" w:color="auto"/>
            </w:tcBorders>
            <w:shd w:val="clear" w:color="auto" w:fill="auto"/>
            <w:noWrap/>
            <w:hideMark/>
          </w:tcPr>
          <w:p w14:paraId="2FD768B9" w14:textId="78727A5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Maluku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Tenggara</w:t>
            </w:r>
          </w:p>
        </w:tc>
      </w:tr>
      <w:tr w:rsidR="00F52BDC" w:rsidRPr="001C21D8" w14:paraId="1F0BAC8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E784DA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445</w:t>
            </w:r>
          </w:p>
        </w:tc>
        <w:tc>
          <w:tcPr>
            <w:tcW w:w="708" w:type="dxa"/>
            <w:tcBorders>
              <w:top w:val="nil"/>
              <w:left w:val="nil"/>
              <w:bottom w:val="single" w:sz="4" w:space="0" w:color="auto"/>
              <w:right w:val="single" w:sz="4" w:space="0" w:color="auto"/>
            </w:tcBorders>
            <w:shd w:val="clear" w:color="auto" w:fill="auto"/>
            <w:noWrap/>
            <w:hideMark/>
          </w:tcPr>
          <w:p w14:paraId="5848D3E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e717</w:t>
            </w:r>
          </w:p>
        </w:tc>
        <w:tc>
          <w:tcPr>
            <w:tcW w:w="3261" w:type="dxa"/>
            <w:tcBorders>
              <w:top w:val="nil"/>
              <w:left w:val="nil"/>
              <w:bottom w:val="single" w:sz="4" w:space="0" w:color="auto"/>
              <w:right w:val="single" w:sz="4" w:space="0" w:color="auto"/>
            </w:tcBorders>
            <w:shd w:val="clear" w:color="auto" w:fill="auto"/>
            <w:noWrap/>
            <w:hideMark/>
          </w:tcPr>
          <w:p w14:paraId="7CF6B1B0" w14:textId="5ACCD2C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Maluku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Tenggara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104BBA5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DE710D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446</w:t>
            </w:r>
          </w:p>
        </w:tc>
        <w:tc>
          <w:tcPr>
            <w:tcW w:w="708" w:type="dxa"/>
            <w:tcBorders>
              <w:top w:val="nil"/>
              <w:left w:val="nil"/>
              <w:bottom w:val="single" w:sz="4" w:space="0" w:color="auto"/>
              <w:right w:val="single" w:sz="4" w:space="0" w:color="auto"/>
            </w:tcBorders>
            <w:shd w:val="clear" w:color="auto" w:fill="auto"/>
            <w:noWrap/>
            <w:hideMark/>
          </w:tcPr>
          <w:p w14:paraId="447EA2E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e718</w:t>
            </w:r>
          </w:p>
        </w:tc>
        <w:tc>
          <w:tcPr>
            <w:tcW w:w="3261" w:type="dxa"/>
            <w:tcBorders>
              <w:top w:val="nil"/>
              <w:left w:val="nil"/>
              <w:bottom w:val="single" w:sz="4" w:space="0" w:color="auto"/>
              <w:right w:val="single" w:sz="4" w:space="0" w:color="auto"/>
            </w:tcBorders>
            <w:shd w:val="clear" w:color="auto" w:fill="auto"/>
            <w:noWrap/>
            <w:hideMark/>
          </w:tcPr>
          <w:p w14:paraId="493BA592" w14:textId="6BE7EA8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Buru</w:t>
            </w:r>
          </w:p>
        </w:tc>
      </w:tr>
      <w:tr w:rsidR="00F52BDC" w:rsidRPr="001C21D8" w14:paraId="6425869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4386F7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447</w:t>
            </w:r>
          </w:p>
        </w:tc>
        <w:tc>
          <w:tcPr>
            <w:tcW w:w="708" w:type="dxa"/>
            <w:tcBorders>
              <w:top w:val="nil"/>
              <w:left w:val="nil"/>
              <w:bottom w:val="single" w:sz="4" w:space="0" w:color="auto"/>
              <w:right w:val="single" w:sz="4" w:space="0" w:color="auto"/>
            </w:tcBorders>
            <w:shd w:val="clear" w:color="auto" w:fill="auto"/>
            <w:noWrap/>
            <w:hideMark/>
          </w:tcPr>
          <w:p w14:paraId="4418726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e719</w:t>
            </w:r>
          </w:p>
        </w:tc>
        <w:tc>
          <w:tcPr>
            <w:tcW w:w="3261" w:type="dxa"/>
            <w:tcBorders>
              <w:top w:val="nil"/>
              <w:left w:val="nil"/>
              <w:bottom w:val="single" w:sz="4" w:space="0" w:color="auto"/>
              <w:right w:val="single" w:sz="4" w:space="0" w:color="auto"/>
            </w:tcBorders>
            <w:shd w:val="clear" w:color="auto" w:fill="auto"/>
            <w:noWrap/>
            <w:hideMark/>
          </w:tcPr>
          <w:p w14:paraId="78EAD620" w14:textId="174D2FA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Seram</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Bagian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64E9F3E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EA9C14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448</w:t>
            </w:r>
          </w:p>
        </w:tc>
        <w:tc>
          <w:tcPr>
            <w:tcW w:w="708" w:type="dxa"/>
            <w:tcBorders>
              <w:top w:val="nil"/>
              <w:left w:val="nil"/>
              <w:bottom w:val="single" w:sz="4" w:space="0" w:color="auto"/>
              <w:right w:val="single" w:sz="4" w:space="0" w:color="auto"/>
            </w:tcBorders>
            <w:shd w:val="clear" w:color="auto" w:fill="auto"/>
            <w:noWrap/>
            <w:hideMark/>
          </w:tcPr>
          <w:p w14:paraId="21677F0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e720</w:t>
            </w:r>
          </w:p>
        </w:tc>
        <w:tc>
          <w:tcPr>
            <w:tcW w:w="3261" w:type="dxa"/>
            <w:tcBorders>
              <w:top w:val="nil"/>
              <w:left w:val="nil"/>
              <w:bottom w:val="single" w:sz="4" w:space="0" w:color="auto"/>
              <w:right w:val="single" w:sz="4" w:space="0" w:color="auto"/>
            </w:tcBorders>
            <w:shd w:val="clear" w:color="auto" w:fill="auto"/>
            <w:noWrap/>
            <w:hideMark/>
          </w:tcPr>
          <w:p w14:paraId="1A811406" w14:textId="0729AAA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Seram</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Bagian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1510793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E3F014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449</w:t>
            </w:r>
          </w:p>
        </w:tc>
        <w:tc>
          <w:tcPr>
            <w:tcW w:w="708" w:type="dxa"/>
            <w:tcBorders>
              <w:top w:val="nil"/>
              <w:left w:val="nil"/>
              <w:bottom w:val="single" w:sz="4" w:space="0" w:color="auto"/>
              <w:right w:val="single" w:sz="4" w:space="0" w:color="auto"/>
            </w:tcBorders>
            <w:shd w:val="clear" w:color="auto" w:fill="auto"/>
            <w:noWrap/>
            <w:hideMark/>
          </w:tcPr>
          <w:p w14:paraId="5221774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e721</w:t>
            </w:r>
          </w:p>
        </w:tc>
        <w:tc>
          <w:tcPr>
            <w:tcW w:w="3261" w:type="dxa"/>
            <w:tcBorders>
              <w:top w:val="nil"/>
              <w:left w:val="nil"/>
              <w:bottom w:val="single" w:sz="4" w:space="0" w:color="auto"/>
              <w:right w:val="single" w:sz="4" w:space="0" w:color="auto"/>
            </w:tcBorders>
            <w:shd w:val="clear" w:color="auto" w:fill="auto"/>
            <w:noWrap/>
            <w:hideMark/>
          </w:tcPr>
          <w:p w14:paraId="68EADC40" w14:textId="71354A8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Aru</w:t>
            </w:r>
          </w:p>
        </w:tc>
      </w:tr>
      <w:tr w:rsidR="00F52BDC" w:rsidRPr="001C21D8" w14:paraId="74200AD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405FC8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450</w:t>
            </w:r>
          </w:p>
        </w:tc>
        <w:tc>
          <w:tcPr>
            <w:tcW w:w="708" w:type="dxa"/>
            <w:tcBorders>
              <w:top w:val="nil"/>
              <w:left w:val="nil"/>
              <w:bottom w:val="single" w:sz="4" w:space="0" w:color="auto"/>
              <w:right w:val="single" w:sz="4" w:space="0" w:color="auto"/>
            </w:tcBorders>
            <w:shd w:val="clear" w:color="auto" w:fill="auto"/>
            <w:noWrap/>
            <w:hideMark/>
          </w:tcPr>
          <w:p w14:paraId="64B5BBE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e722</w:t>
            </w:r>
          </w:p>
        </w:tc>
        <w:tc>
          <w:tcPr>
            <w:tcW w:w="3261" w:type="dxa"/>
            <w:tcBorders>
              <w:top w:val="nil"/>
              <w:left w:val="nil"/>
              <w:bottom w:val="single" w:sz="4" w:space="0" w:color="auto"/>
              <w:right w:val="single" w:sz="4" w:space="0" w:color="auto"/>
            </w:tcBorders>
            <w:shd w:val="clear" w:color="auto" w:fill="auto"/>
            <w:noWrap/>
            <w:hideMark/>
          </w:tcPr>
          <w:p w14:paraId="2AF78117" w14:textId="6485919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Maluku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Daya</w:t>
            </w:r>
          </w:p>
        </w:tc>
      </w:tr>
      <w:tr w:rsidR="00F52BDC" w:rsidRPr="001C21D8" w14:paraId="403ABFF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C4D09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451</w:t>
            </w:r>
          </w:p>
        </w:tc>
        <w:tc>
          <w:tcPr>
            <w:tcW w:w="708" w:type="dxa"/>
            <w:tcBorders>
              <w:top w:val="nil"/>
              <w:left w:val="nil"/>
              <w:bottom w:val="single" w:sz="4" w:space="0" w:color="auto"/>
              <w:right w:val="single" w:sz="4" w:space="0" w:color="auto"/>
            </w:tcBorders>
            <w:shd w:val="clear" w:color="auto" w:fill="auto"/>
            <w:noWrap/>
            <w:hideMark/>
          </w:tcPr>
          <w:p w14:paraId="0267497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e723</w:t>
            </w:r>
          </w:p>
        </w:tc>
        <w:tc>
          <w:tcPr>
            <w:tcW w:w="3261" w:type="dxa"/>
            <w:tcBorders>
              <w:top w:val="nil"/>
              <w:left w:val="nil"/>
              <w:bottom w:val="single" w:sz="4" w:space="0" w:color="auto"/>
              <w:right w:val="single" w:sz="4" w:space="0" w:color="auto"/>
            </w:tcBorders>
            <w:shd w:val="clear" w:color="auto" w:fill="auto"/>
            <w:noWrap/>
            <w:hideMark/>
          </w:tcPr>
          <w:p w14:paraId="4F7B1754" w14:textId="47C9B49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Buru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5E0A3F2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8E35E6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452</w:t>
            </w:r>
          </w:p>
        </w:tc>
        <w:tc>
          <w:tcPr>
            <w:tcW w:w="708" w:type="dxa"/>
            <w:tcBorders>
              <w:top w:val="nil"/>
              <w:left w:val="nil"/>
              <w:bottom w:val="single" w:sz="4" w:space="0" w:color="auto"/>
              <w:right w:val="single" w:sz="4" w:space="0" w:color="auto"/>
            </w:tcBorders>
            <w:shd w:val="clear" w:color="auto" w:fill="auto"/>
            <w:noWrap/>
            <w:hideMark/>
          </w:tcPr>
          <w:p w14:paraId="35A8FF3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e724</w:t>
            </w:r>
          </w:p>
        </w:tc>
        <w:tc>
          <w:tcPr>
            <w:tcW w:w="3261" w:type="dxa"/>
            <w:tcBorders>
              <w:top w:val="nil"/>
              <w:left w:val="nil"/>
              <w:bottom w:val="single" w:sz="4" w:space="0" w:color="auto"/>
              <w:right w:val="single" w:sz="4" w:space="0" w:color="auto"/>
            </w:tcBorders>
            <w:shd w:val="clear" w:color="auto" w:fill="auto"/>
            <w:noWrap/>
            <w:hideMark/>
          </w:tcPr>
          <w:p w14:paraId="2F54A9FE" w14:textId="28E0EB6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Ambon</w:t>
            </w:r>
          </w:p>
        </w:tc>
      </w:tr>
      <w:tr w:rsidR="00F52BDC" w:rsidRPr="001C21D8" w14:paraId="32E05EC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A2598C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453</w:t>
            </w:r>
          </w:p>
        </w:tc>
        <w:tc>
          <w:tcPr>
            <w:tcW w:w="708" w:type="dxa"/>
            <w:tcBorders>
              <w:top w:val="nil"/>
              <w:left w:val="nil"/>
              <w:bottom w:val="single" w:sz="4" w:space="0" w:color="auto"/>
              <w:right w:val="single" w:sz="4" w:space="0" w:color="auto"/>
            </w:tcBorders>
            <w:shd w:val="clear" w:color="auto" w:fill="auto"/>
            <w:noWrap/>
            <w:hideMark/>
          </w:tcPr>
          <w:p w14:paraId="1F61F8E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e725</w:t>
            </w:r>
          </w:p>
        </w:tc>
        <w:tc>
          <w:tcPr>
            <w:tcW w:w="3261" w:type="dxa"/>
            <w:tcBorders>
              <w:top w:val="nil"/>
              <w:left w:val="nil"/>
              <w:bottom w:val="single" w:sz="4" w:space="0" w:color="auto"/>
              <w:right w:val="single" w:sz="4" w:space="0" w:color="auto"/>
            </w:tcBorders>
            <w:shd w:val="clear" w:color="auto" w:fill="auto"/>
            <w:noWrap/>
            <w:hideMark/>
          </w:tcPr>
          <w:p w14:paraId="0C97B3FB" w14:textId="57B3D1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Tual</w:t>
            </w:r>
          </w:p>
        </w:tc>
      </w:tr>
      <w:tr w:rsidR="00F52BDC" w:rsidRPr="001C21D8" w14:paraId="0410CAB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A0D3C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lastRenderedPageBreak/>
              <w:t>454</w:t>
            </w:r>
          </w:p>
        </w:tc>
        <w:tc>
          <w:tcPr>
            <w:tcW w:w="708" w:type="dxa"/>
            <w:tcBorders>
              <w:top w:val="nil"/>
              <w:left w:val="nil"/>
              <w:bottom w:val="single" w:sz="4" w:space="0" w:color="auto"/>
              <w:right w:val="single" w:sz="4" w:space="0" w:color="auto"/>
            </w:tcBorders>
            <w:shd w:val="clear" w:color="auto" w:fill="auto"/>
            <w:noWrap/>
            <w:hideMark/>
          </w:tcPr>
          <w:p w14:paraId="08E9712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e726</w:t>
            </w:r>
          </w:p>
        </w:tc>
        <w:tc>
          <w:tcPr>
            <w:tcW w:w="3261" w:type="dxa"/>
            <w:tcBorders>
              <w:top w:val="nil"/>
              <w:left w:val="nil"/>
              <w:bottom w:val="single" w:sz="4" w:space="0" w:color="auto"/>
              <w:right w:val="single" w:sz="4" w:space="0" w:color="auto"/>
            </w:tcBorders>
            <w:shd w:val="clear" w:color="auto" w:fill="auto"/>
            <w:noWrap/>
            <w:hideMark/>
          </w:tcPr>
          <w:p w14:paraId="7EA7BD29" w14:textId="6E841CD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Jayapura</w:t>
            </w:r>
          </w:p>
        </w:tc>
      </w:tr>
      <w:tr w:rsidR="00F52BDC" w:rsidRPr="001C21D8" w14:paraId="38EB64E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33E0CB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455</w:t>
            </w:r>
          </w:p>
        </w:tc>
        <w:tc>
          <w:tcPr>
            <w:tcW w:w="708" w:type="dxa"/>
            <w:tcBorders>
              <w:top w:val="nil"/>
              <w:left w:val="nil"/>
              <w:bottom w:val="single" w:sz="4" w:space="0" w:color="auto"/>
              <w:right w:val="single" w:sz="4" w:space="0" w:color="auto"/>
            </w:tcBorders>
            <w:shd w:val="clear" w:color="auto" w:fill="auto"/>
            <w:noWrap/>
            <w:hideMark/>
          </w:tcPr>
          <w:p w14:paraId="4E7AF62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e727</w:t>
            </w:r>
          </w:p>
        </w:tc>
        <w:tc>
          <w:tcPr>
            <w:tcW w:w="3261" w:type="dxa"/>
            <w:tcBorders>
              <w:top w:val="nil"/>
              <w:left w:val="nil"/>
              <w:bottom w:val="single" w:sz="4" w:space="0" w:color="auto"/>
              <w:right w:val="single" w:sz="4" w:space="0" w:color="auto"/>
            </w:tcBorders>
            <w:shd w:val="clear" w:color="auto" w:fill="auto"/>
            <w:noWrap/>
            <w:hideMark/>
          </w:tcPr>
          <w:p w14:paraId="5E4284BE" w14:textId="01E84C7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Biak</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Numfor</w:t>
            </w:r>
          </w:p>
        </w:tc>
      </w:tr>
      <w:tr w:rsidR="00F52BDC" w:rsidRPr="001C21D8" w14:paraId="25FD6F18"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98B0A1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456</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60F378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e728</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30D2E73A" w14:textId="287A966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Yapen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Waropen</w:t>
            </w:r>
          </w:p>
        </w:tc>
      </w:tr>
      <w:tr w:rsidR="00F52BDC" w:rsidRPr="001C21D8" w14:paraId="4D25C257"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69BA91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457</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CB281C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e729</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07290EB4" w14:textId="340A685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Merauke</w:t>
            </w:r>
          </w:p>
        </w:tc>
      </w:tr>
      <w:tr w:rsidR="00F52BDC" w:rsidRPr="001C21D8" w14:paraId="39E9D46F"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C9D713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458</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F0D8DF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e730</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460B4884" w14:textId="1AE73C8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Paniai</w:t>
            </w:r>
          </w:p>
        </w:tc>
      </w:tr>
      <w:tr w:rsidR="00F52BDC" w:rsidRPr="001C21D8" w14:paraId="4C7A30D3"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A87700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459</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8E298B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e731</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480A415C" w14:textId="50EDEA7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Jayawijaya</w:t>
            </w:r>
          </w:p>
        </w:tc>
      </w:tr>
      <w:tr w:rsidR="00F52BDC" w:rsidRPr="001C21D8" w14:paraId="5C706C62"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6AFF6A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460</w:t>
            </w:r>
          </w:p>
        </w:tc>
        <w:tc>
          <w:tcPr>
            <w:tcW w:w="708" w:type="dxa"/>
            <w:tcBorders>
              <w:top w:val="single" w:sz="4" w:space="0" w:color="auto"/>
              <w:left w:val="nil"/>
              <w:bottom w:val="single" w:sz="4" w:space="0" w:color="auto"/>
              <w:right w:val="single" w:sz="4" w:space="0" w:color="auto"/>
            </w:tcBorders>
            <w:shd w:val="clear" w:color="auto" w:fill="auto"/>
            <w:noWrap/>
            <w:hideMark/>
          </w:tcPr>
          <w:p w14:paraId="2796430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e732</w:t>
            </w:r>
          </w:p>
        </w:tc>
        <w:tc>
          <w:tcPr>
            <w:tcW w:w="3261" w:type="dxa"/>
            <w:tcBorders>
              <w:top w:val="single" w:sz="4" w:space="0" w:color="auto"/>
              <w:left w:val="nil"/>
              <w:bottom w:val="single" w:sz="4" w:space="0" w:color="auto"/>
              <w:right w:val="single" w:sz="4" w:space="0" w:color="auto"/>
            </w:tcBorders>
            <w:shd w:val="clear" w:color="auto" w:fill="auto"/>
            <w:noWrap/>
            <w:hideMark/>
          </w:tcPr>
          <w:p w14:paraId="4A954B23" w14:textId="5349CA9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Nabire</w:t>
            </w:r>
          </w:p>
        </w:tc>
      </w:tr>
      <w:tr w:rsidR="00F52BDC" w:rsidRPr="001C21D8" w14:paraId="06AFCC3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FFAD04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461</w:t>
            </w:r>
          </w:p>
        </w:tc>
        <w:tc>
          <w:tcPr>
            <w:tcW w:w="708" w:type="dxa"/>
            <w:tcBorders>
              <w:top w:val="nil"/>
              <w:left w:val="nil"/>
              <w:bottom w:val="single" w:sz="4" w:space="0" w:color="auto"/>
              <w:right w:val="single" w:sz="4" w:space="0" w:color="auto"/>
            </w:tcBorders>
            <w:shd w:val="clear" w:color="auto" w:fill="auto"/>
            <w:noWrap/>
            <w:hideMark/>
          </w:tcPr>
          <w:p w14:paraId="34161EF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e733</w:t>
            </w:r>
          </w:p>
        </w:tc>
        <w:tc>
          <w:tcPr>
            <w:tcW w:w="3261" w:type="dxa"/>
            <w:tcBorders>
              <w:top w:val="nil"/>
              <w:left w:val="nil"/>
              <w:bottom w:val="single" w:sz="4" w:space="0" w:color="auto"/>
              <w:right w:val="single" w:sz="4" w:space="0" w:color="auto"/>
            </w:tcBorders>
            <w:shd w:val="clear" w:color="auto" w:fill="auto"/>
            <w:noWrap/>
            <w:hideMark/>
          </w:tcPr>
          <w:p w14:paraId="4FAEF9BE" w14:textId="05E8E94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Mimika</w:t>
            </w:r>
          </w:p>
        </w:tc>
      </w:tr>
      <w:tr w:rsidR="00F52BDC" w:rsidRPr="001C21D8" w14:paraId="71D1308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139F37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462</w:t>
            </w:r>
          </w:p>
        </w:tc>
        <w:tc>
          <w:tcPr>
            <w:tcW w:w="708" w:type="dxa"/>
            <w:tcBorders>
              <w:top w:val="nil"/>
              <w:left w:val="nil"/>
              <w:bottom w:val="single" w:sz="4" w:space="0" w:color="auto"/>
              <w:right w:val="single" w:sz="4" w:space="0" w:color="auto"/>
            </w:tcBorders>
            <w:shd w:val="clear" w:color="auto" w:fill="auto"/>
            <w:noWrap/>
            <w:hideMark/>
          </w:tcPr>
          <w:p w14:paraId="473DA00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e734</w:t>
            </w:r>
          </w:p>
        </w:tc>
        <w:tc>
          <w:tcPr>
            <w:tcW w:w="3261" w:type="dxa"/>
            <w:tcBorders>
              <w:top w:val="nil"/>
              <w:left w:val="nil"/>
              <w:bottom w:val="single" w:sz="4" w:space="0" w:color="auto"/>
              <w:right w:val="single" w:sz="4" w:space="0" w:color="auto"/>
            </w:tcBorders>
            <w:shd w:val="clear" w:color="auto" w:fill="auto"/>
            <w:noWrap/>
            <w:hideMark/>
          </w:tcPr>
          <w:p w14:paraId="2231F6AE" w14:textId="5249528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Puncak</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w:t>
            </w:r>
          </w:p>
        </w:tc>
      </w:tr>
      <w:tr w:rsidR="00F52BDC" w:rsidRPr="001C21D8" w14:paraId="371B0A3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13F712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463</w:t>
            </w:r>
          </w:p>
        </w:tc>
        <w:tc>
          <w:tcPr>
            <w:tcW w:w="708" w:type="dxa"/>
            <w:tcBorders>
              <w:top w:val="nil"/>
              <w:left w:val="nil"/>
              <w:bottom w:val="single" w:sz="4" w:space="0" w:color="auto"/>
              <w:right w:val="single" w:sz="4" w:space="0" w:color="auto"/>
            </w:tcBorders>
            <w:shd w:val="clear" w:color="auto" w:fill="auto"/>
            <w:noWrap/>
            <w:hideMark/>
          </w:tcPr>
          <w:p w14:paraId="79E5A5C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e735</w:t>
            </w:r>
          </w:p>
        </w:tc>
        <w:tc>
          <w:tcPr>
            <w:tcW w:w="3261" w:type="dxa"/>
            <w:tcBorders>
              <w:top w:val="nil"/>
              <w:left w:val="nil"/>
              <w:bottom w:val="single" w:sz="4" w:space="0" w:color="auto"/>
              <w:right w:val="single" w:sz="4" w:space="0" w:color="auto"/>
            </w:tcBorders>
            <w:shd w:val="clear" w:color="auto" w:fill="auto"/>
            <w:noWrap/>
            <w:hideMark/>
          </w:tcPr>
          <w:p w14:paraId="7A15F313" w14:textId="459CFD9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Sarmi</w:t>
            </w:r>
          </w:p>
        </w:tc>
      </w:tr>
      <w:tr w:rsidR="00F52BDC" w:rsidRPr="001C21D8" w14:paraId="141B0A3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364235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464</w:t>
            </w:r>
          </w:p>
        </w:tc>
        <w:tc>
          <w:tcPr>
            <w:tcW w:w="708" w:type="dxa"/>
            <w:tcBorders>
              <w:top w:val="nil"/>
              <w:left w:val="nil"/>
              <w:bottom w:val="single" w:sz="4" w:space="0" w:color="auto"/>
              <w:right w:val="single" w:sz="4" w:space="0" w:color="auto"/>
            </w:tcBorders>
            <w:shd w:val="clear" w:color="auto" w:fill="auto"/>
            <w:noWrap/>
            <w:hideMark/>
          </w:tcPr>
          <w:p w14:paraId="53ABC8D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e736</w:t>
            </w:r>
          </w:p>
        </w:tc>
        <w:tc>
          <w:tcPr>
            <w:tcW w:w="3261" w:type="dxa"/>
            <w:tcBorders>
              <w:top w:val="nil"/>
              <w:left w:val="nil"/>
              <w:bottom w:val="single" w:sz="4" w:space="0" w:color="auto"/>
              <w:right w:val="single" w:sz="4" w:space="0" w:color="auto"/>
            </w:tcBorders>
            <w:shd w:val="clear" w:color="auto" w:fill="auto"/>
            <w:noWrap/>
            <w:hideMark/>
          </w:tcPr>
          <w:p w14:paraId="0045E2D1" w14:textId="2A16BEA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Keerom</w:t>
            </w:r>
          </w:p>
        </w:tc>
      </w:tr>
      <w:tr w:rsidR="00F52BDC" w:rsidRPr="001C21D8" w14:paraId="01EEB5B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C6308B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465</w:t>
            </w:r>
          </w:p>
        </w:tc>
        <w:tc>
          <w:tcPr>
            <w:tcW w:w="708" w:type="dxa"/>
            <w:tcBorders>
              <w:top w:val="nil"/>
              <w:left w:val="nil"/>
              <w:bottom w:val="single" w:sz="4" w:space="0" w:color="auto"/>
              <w:right w:val="single" w:sz="4" w:space="0" w:color="auto"/>
            </w:tcBorders>
            <w:shd w:val="clear" w:color="auto" w:fill="auto"/>
            <w:noWrap/>
            <w:hideMark/>
          </w:tcPr>
          <w:p w14:paraId="2E513F0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e737</w:t>
            </w:r>
          </w:p>
        </w:tc>
        <w:tc>
          <w:tcPr>
            <w:tcW w:w="3261" w:type="dxa"/>
            <w:tcBorders>
              <w:top w:val="nil"/>
              <w:left w:val="nil"/>
              <w:bottom w:val="single" w:sz="4" w:space="0" w:color="auto"/>
              <w:right w:val="single" w:sz="4" w:space="0" w:color="auto"/>
            </w:tcBorders>
            <w:shd w:val="clear" w:color="auto" w:fill="auto"/>
            <w:noWrap/>
            <w:hideMark/>
          </w:tcPr>
          <w:p w14:paraId="7DECD685" w14:textId="61F05A8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Pegunungan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Bintang</w:t>
            </w:r>
          </w:p>
        </w:tc>
      </w:tr>
      <w:tr w:rsidR="00F52BDC" w:rsidRPr="001C21D8" w14:paraId="400B3D5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DBECC3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466</w:t>
            </w:r>
          </w:p>
        </w:tc>
        <w:tc>
          <w:tcPr>
            <w:tcW w:w="708" w:type="dxa"/>
            <w:tcBorders>
              <w:top w:val="nil"/>
              <w:left w:val="nil"/>
              <w:bottom w:val="single" w:sz="4" w:space="0" w:color="auto"/>
              <w:right w:val="single" w:sz="4" w:space="0" w:color="auto"/>
            </w:tcBorders>
            <w:shd w:val="clear" w:color="auto" w:fill="auto"/>
            <w:noWrap/>
            <w:hideMark/>
          </w:tcPr>
          <w:p w14:paraId="5BADD29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e738</w:t>
            </w:r>
          </w:p>
        </w:tc>
        <w:tc>
          <w:tcPr>
            <w:tcW w:w="3261" w:type="dxa"/>
            <w:tcBorders>
              <w:top w:val="nil"/>
              <w:left w:val="nil"/>
              <w:bottom w:val="single" w:sz="4" w:space="0" w:color="auto"/>
              <w:right w:val="single" w:sz="4" w:space="0" w:color="auto"/>
            </w:tcBorders>
            <w:shd w:val="clear" w:color="auto" w:fill="auto"/>
            <w:noWrap/>
            <w:hideMark/>
          </w:tcPr>
          <w:p w14:paraId="3674F5EC" w14:textId="03A8B8F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Yahukimo</w:t>
            </w:r>
          </w:p>
        </w:tc>
      </w:tr>
      <w:tr w:rsidR="00F52BDC" w:rsidRPr="001C21D8" w14:paraId="39567B5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3E28C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467</w:t>
            </w:r>
          </w:p>
        </w:tc>
        <w:tc>
          <w:tcPr>
            <w:tcW w:w="708" w:type="dxa"/>
            <w:tcBorders>
              <w:top w:val="nil"/>
              <w:left w:val="nil"/>
              <w:bottom w:val="single" w:sz="4" w:space="0" w:color="auto"/>
              <w:right w:val="single" w:sz="4" w:space="0" w:color="auto"/>
            </w:tcBorders>
            <w:shd w:val="clear" w:color="auto" w:fill="auto"/>
            <w:noWrap/>
            <w:hideMark/>
          </w:tcPr>
          <w:p w14:paraId="0DAFF84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e739</w:t>
            </w:r>
          </w:p>
        </w:tc>
        <w:tc>
          <w:tcPr>
            <w:tcW w:w="3261" w:type="dxa"/>
            <w:tcBorders>
              <w:top w:val="nil"/>
              <w:left w:val="nil"/>
              <w:bottom w:val="single" w:sz="4" w:space="0" w:color="auto"/>
              <w:right w:val="single" w:sz="4" w:space="0" w:color="auto"/>
            </w:tcBorders>
            <w:shd w:val="clear" w:color="auto" w:fill="auto"/>
            <w:noWrap/>
            <w:hideMark/>
          </w:tcPr>
          <w:p w14:paraId="32D53B73" w14:textId="42D86BB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Tolikara</w:t>
            </w:r>
          </w:p>
        </w:tc>
      </w:tr>
      <w:tr w:rsidR="00F52BDC" w:rsidRPr="001C21D8" w14:paraId="3C29D3E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5C6031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468</w:t>
            </w:r>
          </w:p>
        </w:tc>
        <w:tc>
          <w:tcPr>
            <w:tcW w:w="708" w:type="dxa"/>
            <w:tcBorders>
              <w:top w:val="nil"/>
              <w:left w:val="nil"/>
              <w:bottom w:val="single" w:sz="4" w:space="0" w:color="auto"/>
              <w:right w:val="single" w:sz="4" w:space="0" w:color="auto"/>
            </w:tcBorders>
            <w:shd w:val="clear" w:color="auto" w:fill="auto"/>
            <w:noWrap/>
            <w:hideMark/>
          </w:tcPr>
          <w:p w14:paraId="5872087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e740</w:t>
            </w:r>
          </w:p>
        </w:tc>
        <w:tc>
          <w:tcPr>
            <w:tcW w:w="3261" w:type="dxa"/>
            <w:tcBorders>
              <w:top w:val="nil"/>
              <w:left w:val="nil"/>
              <w:bottom w:val="single" w:sz="4" w:space="0" w:color="auto"/>
              <w:right w:val="single" w:sz="4" w:space="0" w:color="auto"/>
            </w:tcBorders>
            <w:shd w:val="clear" w:color="auto" w:fill="auto"/>
            <w:noWrap/>
            <w:hideMark/>
          </w:tcPr>
          <w:p w14:paraId="29BC698B" w14:textId="0295AB4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Waropen</w:t>
            </w:r>
          </w:p>
        </w:tc>
      </w:tr>
      <w:tr w:rsidR="00F52BDC" w:rsidRPr="001C21D8" w14:paraId="6D482CD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BB45AE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469</w:t>
            </w:r>
          </w:p>
        </w:tc>
        <w:tc>
          <w:tcPr>
            <w:tcW w:w="708" w:type="dxa"/>
            <w:tcBorders>
              <w:top w:val="nil"/>
              <w:left w:val="nil"/>
              <w:bottom w:val="single" w:sz="4" w:space="0" w:color="auto"/>
              <w:right w:val="single" w:sz="4" w:space="0" w:color="auto"/>
            </w:tcBorders>
            <w:shd w:val="clear" w:color="auto" w:fill="auto"/>
            <w:noWrap/>
            <w:hideMark/>
          </w:tcPr>
          <w:p w14:paraId="410F488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e741</w:t>
            </w:r>
          </w:p>
        </w:tc>
        <w:tc>
          <w:tcPr>
            <w:tcW w:w="3261" w:type="dxa"/>
            <w:tcBorders>
              <w:top w:val="nil"/>
              <w:left w:val="nil"/>
              <w:bottom w:val="single" w:sz="4" w:space="0" w:color="auto"/>
              <w:right w:val="single" w:sz="4" w:space="0" w:color="auto"/>
            </w:tcBorders>
            <w:shd w:val="clear" w:color="auto" w:fill="auto"/>
            <w:noWrap/>
            <w:hideMark/>
          </w:tcPr>
          <w:p w14:paraId="025E0DE8" w14:textId="5CCD406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Boven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Digoel</w:t>
            </w:r>
          </w:p>
        </w:tc>
      </w:tr>
      <w:tr w:rsidR="00F52BDC" w:rsidRPr="001C21D8" w14:paraId="612DD23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4EDDAE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470</w:t>
            </w:r>
          </w:p>
        </w:tc>
        <w:tc>
          <w:tcPr>
            <w:tcW w:w="708" w:type="dxa"/>
            <w:tcBorders>
              <w:top w:val="nil"/>
              <w:left w:val="nil"/>
              <w:bottom w:val="single" w:sz="4" w:space="0" w:color="auto"/>
              <w:right w:val="single" w:sz="4" w:space="0" w:color="auto"/>
            </w:tcBorders>
            <w:shd w:val="clear" w:color="auto" w:fill="auto"/>
            <w:noWrap/>
            <w:hideMark/>
          </w:tcPr>
          <w:p w14:paraId="33F2A3F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e742</w:t>
            </w:r>
          </w:p>
        </w:tc>
        <w:tc>
          <w:tcPr>
            <w:tcW w:w="3261" w:type="dxa"/>
            <w:tcBorders>
              <w:top w:val="nil"/>
              <w:left w:val="nil"/>
              <w:bottom w:val="single" w:sz="4" w:space="0" w:color="auto"/>
              <w:right w:val="single" w:sz="4" w:space="0" w:color="auto"/>
            </w:tcBorders>
            <w:shd w:val="clear" w:color="auto" w:fill="auto"/>
            <w:noWrap/>
            <w:hideMark/>
          </w:tcPr>
          <w:p w14:paraId="7E88CD02" w14:textId="651B22A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Mappi</w:t>
            </w:r>
          </w:p>
        </w:tc>
      </w:tr>
      <w:tr w:rsidR="00F52BDC" w:rsidRPr="001C21D8" w14:paraId="286BF0B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5E6780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471</w:t>
            </w:r>
          </w:p>
        </w:tc>
        <w:tc>
          <w:tcPr>
            <w:tcW w:w="708" w:type="dxa"/>
            <w:tcBorders>
              <w:top w:val="nil"/>
              <w:left w:val="nil"/>
              <w:bottom w:val="single" w:sz="4" w:space="0" w:color="auto"/>
              <w:right w:val="single" w:sz="4" w:space="0" w:color="auto"/>
            </w:tcBorders>
            <w:shd w:val="clear" w:color="auto" w:fill="auto"/>
            <w:noWrap/>
            <w:hideMark/>
          </w:tcPr>
          <w:p w14:paraId="659660A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e743</w:t>
            </w:r>
          </w:p>
        </w:tc>
        <w:tc>
          <w:tcPr>
            <w:tcW w:w="3261" w:type="dxa"/>
            <w:tcBorders>
              <w:top w:val="nil"/>
              <w:left w:val="nil"/>
              <w:bottom w:val="single" w:sz="4" w:space="0" w:color="auto"/>
              <w:right w:val="single" w:sz="4" w:space="0" w:color="auto"/>
            </w:tcBorders>
            <w:shd w:val="clear" w:color="auto" w:fill="auto"/>
            <w:noWrap/>
            <w:hideMark/>
          </w:tcPr>
          <w:p w14:paraId="5507D464" w14:textId="4E85264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Asmat</w:t>
            </w:r>
          </w:p>
        </w:tc>
      </w:tr>
      <w:tr w:rsidR="00F52BDC" w:rsidRPr="001C21D8" w14:paraId="3325F2F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FFEAE5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472</w:t>
            </w:r>
          </w:p>
        </w:tc>
        <w:tc>
          <w:tcPr>
            <w:tcW w:w="708" w:type="dxa"/>
            <w:tcBorders>
              <w:top w:val="nil"/>
              <w:left w:val="nil"/>
              <w:bottom w:val="single" w:sz="4" w:space="0" w:color="auto"/>
              <w:right w:val="single" w:sz="4" w:space="0" w:color="auto"/>
            </w:tcBorders>
            <w:shd w:val="clear" w:color="auto" w:fill="auto"/>
            <w:noWrap/>
            <w:hideMark/>
          </w:tcPr>
          <w:p w14:paraId="787418B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e744</w:t>
            </w:r>
          </w:p>
        </w:tc>
        <w:tc>
          <w:tcPr>
            <w:tcW w:w="3261" w:type="dxa"/>
            <w:tcBorders>
              <w:top w:val="nil"/>
              <w:left w:val="nil"/>
              <w:bottom w:val="single" w:sz="4" w:space="0" w:color="auto"/>
              <w:right w:val="single" w:sz="4" w:space="0" w:color="auto"/>
            </w:tcBorders>
            <w:shd w:val="clear" w:color="auto" w:fill="auto"/>
            <w:noWrap/>
            <w:hideMark/>
          </w:tcPr>
          <w:p w14:paraId="18E5637A" w14:textId="4B9C841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Supiori</w:t>
            </w:r>
          </w:p>
        </w:tc>
      </w:tr>
      <w:tr w:rsidR="00F52BDC" w:rsidRPr="001C21D8" w14:paraId="13C149F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1E60D8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473</w:t>
            </w:r>
          </w:p>
        </w:tc>
        <w:tc>
          <w:tcPr>
            <w:tcW w:w="708" w:type="dxa"/>
            <w:tcBorders>
              <w:top w:val="nil"/>
              <w:left w:val="nil"/>
              <w:bottom w:val="single" w:sz="4" w:space="0" w:color="auto"/>
              <w:right w:val="single" w:sz="4" w:space="0" w:color="auto"/>
            </w:tcBorders>
            <w:shd w:val="clear" w:color="auto" w:fill="auto"/>
            <w:noWrap/>
            <w:hideMark/>
          </w:tcPr>
          <w:p w14:paraId="01A19ED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e745</w:t>
            </w:r>
          </w:p>
        </w:tc>
        <w:tc>
          <w:tcPr>
            <w:tcW w:w="3261" w:type="dxa"/>
            <w:tcBorders>
              <w:top w:val="nil"/>
              <w:left w:val="nil"/>
              <w:bottom w:val="single" w:sz="4" w:space="0" w:color="auto"/>
              <w:right w:val="single" w:sz="4" w:space="0" w:color="auto"/>
            </w:tcBorders>
            <w:shd w:val="clear" w:color="auto" w:fill="auto"/>
            <w:noWrap/>
            <w:hideMark/>
          </w:tcPr>
          <w:p w14:paraId="3056F9FE" w14:textId="492BE5E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Mamberamo</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Raya</w:t>
            </w:r>
          </w:p>
        </w:tc>
      </w:tr>
      <w:tr w:rsidR="00F52BDC" w:rsidRPr="001C21D8" w14:paraId="25B0C94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9401D2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474</w:t>
            </w:r>
          </w:p>
        </w:tc>
        <w:tc>
          <w:tcPr>
            <w:tcW w:w="708" w:type="dxa"/>
            <w:tcBorders>
              <w:top w:val="nil"/>
              <w:left w:val="nil"/>
              <w:bottom w:val="single" w:sz="4" w:space="0" w:color="auto"/>
              <w:right w:val="single" w:sz="4" w:space="0" w:color="auto"/>
            </w:tcBorders>
            <w:shd w:val="clear" w:color="auto" w:fill="auto"/>
            <w:noWrap/>
            <w:hideMark/>
          </w:tcPr>
          <w:p w14:paraId="2BAC3AA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e746</w:t>
            </w:r>
          </w:p>
        </w:tc>
        <w:tc>
          <w:tcPr>
            <w:tcW w:w="3261" w:type="dxa"/>
            <w:tcBorders>
              <w:top w:val="nil"/>
              <w:left w:val="nil"/>
              <w:bottom w:val="single" w:sz="4" w:space="0" w:color="auto"/>
              <w:right w:val="single" w:sz="4" w:space="0" w:color="auto"/>
            </w:tcBorders>
            <w:shd w:val="clear" w:color="auto" w:fill="auto"/>
            <w:noWrap/>
            <w:hideMark/>
          </w:tcPr>
          <w:p w14:paraId="0951E452" w14:textId="70314F1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Dogiyai</w:t>
            </w:r>
          </w:p>
        </w:tc>
      </w:tr>
      <w:tr w:rsidR="00F52BDC" w:rsidRPr="001C21D8" w14:paraId="6F277EB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255D37"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475</w:t>
            </w:r>
          </w:p>
        </w:tc>
        <w:tc>
          <w:tcPr>
            <w:tcW w:w="708" w:type="dxa"/>
            <w:tcBorders>
              <w:top w:val="nil"/>
              <w:left w:val="nil"/>
              <w:bottom w:val="single" w:sz="4" w:space="0" w:color="auto"/>
              <w:right w:val="single" w:sz="4" w:space="0" w:color="auto"/>
            </w:tcBorders>
            <w:shd w:val="clear" w:color="auto" w:fill="auto"/>
            <w:noWrap/>
            <w:hideMark/>
          </w:tcPr>
          <w:p w14:paraId="5675CCF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e747</w:t>
            </w:r>
          </w:p>
        </w:tc>
        <w:tc>
          <w:tcPr>
            <w:tcW w:w="3261" w:type="dxa"/>
            <w:tcBorders>
              <w:top w:val="nil"/>
              <w:left w:val="nil"/>
              <w:bottom w:val="single" w:sz="4" w:space="0" w:color="auto"/>
              <w:right w:val="single" w:sz="4" w:space="0" w:color="auto"/>
            </w:tcBorders>
            <w:shd w:val="clear" w:color="auto" w:fill="auto"/>
            <w:noWrap/>
            <w:hideMark/>
          </w:tcPr>
          <w:p w14:paraId="0044EC3D" w14:textId="34201494"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Lanny</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w:t>
            </w:r>
          </w:p>
        </w:tc>
      </w:tr>
      <w:tr w:rsidR="00F52BDC" w:rsidRPr="001C21D8" w14:paraId="43B588D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935A9F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476</w:t>
            </w:r>
          </w:p>
        </w:tc>
        <w:tc>
          <w:tcPr>
            <w:tcW w:w="708" w:type="dxa"/>
            <w:tcBorders>
              <w:top w:val="nil"/>
              <w:left w:val="nil"/>
              <w:bottom w:val="single" w:sz="4" w:space="0" w:color="auto"/>
              <w:right w:val="single" w:sz="4" w:space="0" w:color="auto"/>
            </w:tcBorders>
            <w:shd w:val="clear" w:color="auto" w:fill="auto"/>
            <w:noWrap/>
            <w:hideMark/>
          </w:tcPr>
          <w:p w14:paraId="7AC675D1"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e748</w:t>
            </w:r>
          </w:p>
        </w:tc>
        <w:tc>
          <w:tcPr>
            <w:tcW w:w="3261" w:type="dxa"/>
            <w:tcBorders>
              <w:top w:val="nil"/>
              <w:left w:val="nil"/>
              <w:bottom w:val="single" w:sz="4" w:space="0" w:color="auto"/>
              <w:right w:val="single" w:sz="4" w:space="0" w:color="auto"/>
            </w:tcBorders>
            <w:shd w:val="clear" w:color="auto" w:fill="auto"/>
            <w:noWrap/>
            <w:hideMark/>
          </w:tcPr>
          <w:p w14:paraId="2AA2D441" w14:textId="4DC2520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Mamberamo</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15D340E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650A2E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477</w:t>
            </w:r>
          </w:p>
        </w:tc>
        <w:tc>
          <w:tcPr>
            <w:tcW w:w="708" w:type="dxa"/>
            <w:tcBorders>
              <w:top w:val="nil"/>
              <w:left w:val="nil"/>
              <w:bottom w:val="single" w:sz="4" w:space="0" w:color="auto"/>
              <w:right w:val="single" w:sz="4" w:space="0" w:color="auto"/>
            </w:tcBorders>
            <w:shd w:val="clear" w:color="auto" w:fill="auto"/>
            <w:noWrap/>
            <w:hideMark/>
          </w:tcPr>
          <w:p w14:paraId="7E85AA1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e749</w:t>
            </w:r>
          </w:p>
        </w:tc>
        <w:tc>
          <w:tcPr>
            <w:tcW w:w="3261" w:type="dxa"/>
            <w:tcBorders>
              <w:top w:val="nil"/>
              <w:left w:val="nil"/>
              <w:bottom w:val="single" w:sz="4" w:space="0" w:color="auto"/>
              <w:right w:val="single" w:sz="4" w:space="0" w:color="auto"/>
            </w:tcBorders>
            <w:shd w:val="clear" w:color="auto" w:fill="auto"/>
            <w:noWrap/>
            <w:hideMark/>
          </w:tcPr>
          <w:p w14:paraId="68DA3294" w14:textId="34794C7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Nduga</w:t>
            </w:r>
          </w:p>
        </w:tc>
      </w:tr>
      <w:tr w:rsidR="00F52BDC" w:rsidRPr="001C21D8" w14:paraId="3BC0CA84"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6D3E99"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478</w:t>
            </w:r>
          </w:p>
        </w:tc>
        <w:tc>
          <w:tcPr>
            <w:tcW w:w="708" w:type="dxa"/>
            <w:tcBorders>
              <w:top w:val="nil"/>
              <w:left w:val="nil"/>
              <w:bottom w:val="single" w:sz="4" w:space="0" w:color="auto"/>
              <w:right w:val="single" w:sz="4" w:space="0" w:color="auto"/>
            </w:tcBorders>
            <w:shd w:val="clear" w:color="auto" w:fill="auto"/>
            <w:noWrap/>
            <w:hideMark/>
          </w:tcPr>
          <w:p w14:paraId="4E07504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e750</w:t>
            </w:r>
          </w:p>
        </w:tc>
        <w:tc>
          <w:tcPr>
            <w:tcW w:w="3261" w:type="dxa"/>
            <w:tcBorders>
              <w:top w:val="nil"/>
              <w:left w:val="nil"/>
              <w:bottom w:val="single" w:sz="4" w:space="0" w:color="auto"/>
              <w:right w:val="single" w:sz="4" w:space="0" w:color="auto"/>
            </w:tcBorders>
            <w:shd w:val="clear" w:color="auto" w:fill="auto"/>
            <w:noWrap/>
            <w:hideMark/>
          </w:tcPr>
          <w:p w14:paraId="099F34FF" w14:textId="02CE03E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Yalimo</w:t>
            </w:r>
          </w:p>
        </w:tc>
      </w:tr>
      <w:tr w:rsidR="00F52BDC" w:rsidRPr="001C21D8" w14:paraId="47A4BD8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E26066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479</w:t>
            </w:r>
          </w:p>
        </w:tc>
        <w:tc>
          <w:tcPr>
            <w:tcW w:w="708" w:type="dxa"/>
            <w:tcBorders>
              <w:top w:val="nil"/>
              <w:left w:val="nil"/>
              <w:bottom w:val="single" w:sz="4" w:space="0" w:color="auto"/>
              <w:right w:val="single" w:sz="4" w:space="0" w:color="auto"/>
            </w:tcBorders>
            <w:shd w:val="clear" w:color="auto" w:fill="auto"/>
            <w:noWrap/>
            <w:hideMark/>
          </w:tcPr>
          <w:p w14:paraId="43D0EFE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e751</w:t>
            </w:r>
          </w:p>
        </w:tc>
        <w:tc>
          <w:tcPr>
            <w:tcW w:w="3261" w:type="dxa"/>
            <w:tcBorders>
              <w:top w:val="nil"/>
              <w:left w:val="nil"/>
              <w:bottom w:val="single" w:sz="4" w:space="0" w:color="auto"/>
              <w:right w:val="single" w:sz="4" w:space="0" w:color="auto"/>
            </w:tcBorders>
            <w:shd w:val="clear" w:color="auto" w:fill="auto"/>
            <w:noWrap/>
            <w:hideMark/>
          </w:tcPr>
          <w:p w14:paraId="418FE082" w14:textId="78EBA2B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Puncak</w:t>
            </w:r>
          </w:p>
        </w:tc>
      </w:tr>
      <w:tr w:rsidR="00F52BDC" w:rsidRPr="001C21D8" w14:paraId="1245094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607F03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480</w:t>
            </w:r>
          </w:p>
        </w:tc>
        <w:tc>
          <w:tcPr>
            <w:tcW w:w="708" w:type="dxa"/>
            <w:tcBorders>
              <w:top w:val="nil"/>
              <w:left w:val="nil"/>
              <w:bottom w:val="single" w:sz="4" w:space="0" w:color="auto"/>
              <w:right w:val="single" w:sz="4" w:space="0" w:color="auto"/>
            </w:tcBorders>
            <w:shd w:val="clear" w:color="auto" w:fill="auto"/>
            <w:noWrap/>
            <w:hideMark/>
          </w:tcPr>
          <w:p w14:paraId="499801D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e752</w:t>
            </w:r>
          </w:p>
        </w:tc>
        <w:tc>
          <w:tcPr>
            <w:tcW w:w="3261" w:type="dxa"/>
            <w:tcBorders>
              <w:top w:val="nil"/>
              <w:left w:val="nil"/>
              <w:bottom w:val="single" w:sz="4" w:space="0" w:color="auto"/>
              <w:right w:val="single" w:sz="4" w:space="0" w:color="auto"/>
            </w:tcBorders>
            <w:shd w:val="clear" w:color="auto" w:fill="auto"/>
            <w:noWrap/>
            <w:hideMark/>
          </w:tcPr>
          <w:p w14:paraId="678C73D8" w14:textId="32D27FDC"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Intan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w:t>
            </w:r>
          </w:p>
        </w:tc>
      </w:tr>
      <w:tr w:rsidR="00F52BDC" w:rsidRPr="001C21D8" w14:paraId="38572B16"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D819A2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481</w:t>
            </w:r>
          </w:p>
        </w:tc>
        <w:tc>
          <w:tcPr>
            <w:tcW w:w="708" w:type="dxa"/>
            <w:tcBorders>
              <w:top w:val="nil"/>
              <w:left w:val="nil"/>
              <w:bottom w:val="single" w:sz="4" w:space="0" w:color="auto"/>
              <w:right w:val="single" w:sz="4" w:space="0" w:color="auto"/>
            </w:tcBorders>
            <w:shd w:val="clear" w:color="auto" w:fill="auto"/>
            <w:noWrap/>
            <w:hideMark/>
          </w:tcPr>
          <w:p w14:paraId="7004585B"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e753</w:t>
            </w:r>
          </w:p>
        </w:tc>
        <w:tc>
          <w:tcPr>
            <w:tcW w:w="3261" w:type="dxa"/>
            <w:tcBorders>
              <w:top w:val="nil"/>
              <w:left w:val="nil"/>
              <w:bottom w:val="single" w:sz="4" w:space="0" w:color="auto"/>
              <w:right w:val="single" w:sz="4" w:space="0" w:color="auto"/>
            </w:tcBorders>
            <w:shd w:val="clear" w:color="auto" w:fill="auto"/>
            <w:noWrap/>
            <w:hideMark/>
          </w:tcPr>
          <w:p w14:paraId="71BE9B42" w14:textId="507FEB2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Jayapura</w:t>
            </w:r>
          </w:p>
        </w:tc>
      </w:tr>
      <w:tr w:rsidR="00F52BDC" w:rsidRPr="001C21D8" w14:paraId="394E249A"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31CCB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482</w:t>
            </w:r>
          </w:p>
        </w:tc>
        <w:tc>
          <w:tcPr>
            <w:tcW w:w="708" w:type="dxa"/>
            <w:tcBorders>
              <w:top w:val="nil"/>
              <w:left w:val="nil"/>
              <w:bottom w:val="single" w:sz="4" w:space="0" w:color="auto"/>
              <w:right w:val="single" w:sz="4" w:space="0" w:color="auto"/>
            </w:tcBorders>
            <w:shd w:val="clear" w:color="auto" w:fill="auto"/>
            <w:noWrap/>
            <w:hideMark/>
          </w:tcPr>
          <w:p w14:paraId="02B4E5A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e792</w:t>
            </w:r>
          </w:p>
        </w:tc>
        <w:tc>
          <w:tcPr>
            <w:tcW w:w="3261" w:type="dxa"/>
            <w:tcBorders>
              <w:top w:val="nil"/>
              <w:left w:val="nil"/>
              <w:bottom w:val="single" w:sz="4" w:space="0" w:color="auto"/>
              <w:right w:val="single" w:sz="4" w:space="0" w:color="auto"/>
            </w:tcBorders>
            <w:shd w:val="clear" w:color="auto" w:fill="auto"/>
            <w:noWrap/>
            <w:hideMark/>
          </w:tcPr>
          <w:p w14:paraId="70DBBF7D" w14:textId="5FC5BF2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Deiyai</w:t>
            </w:r>
          </w:p>
        </w:tc>
      </w:tr>
      <w:tr w:rsidR="00F52BDC" w:rsidRPr="001C21D8" w14:paraId="5E13B91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5DF066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483</w:t>
            </w:r>
          </w:p>
        </w:tc>
        <w:tc>
          <w:tcPr>
            <w:tcW w:w="708" w:type="dxa"/>
            <w:tcBorders>
              <w:top w:val="nil"/>
              <w:left w:val="nil"/>
              <w:bottom w:val="single" w:sz="4" w:space="0" w:color="auto"/>
              <w:right w:val="single" w:sz="4" w:space="0" w:color="auto"/>
            </w:tcBorders>
            <w:shd w:val="clear" w:color="auto" w:fill="auto"/>
            <w:noWrap/>
            <w:hideMark/>
          </w:tcPr>
          <w:p w14:paraId="580685A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e754</w:t>
            </w:r>
          </w:p>
        </w:tc>
        <w:tc>
          <w:tcPr>
            <w:tcW w:w="3261" w:type="dxa"/>
            <w:tcBorders>
              <w:top w:val="nil"/>
              <w:left w:val="nil"/>
              <w:bottom w:val="single" w:sz="4" w:space="0" w:color="auto"/>
              <w:right w:val="single" w:sz="4" w:space="0" w:color="auto"/>
            </w:tcBorders>
            <w:shd w:val="clear" w:color="auto" w:fill="auto"/>
            <w:noWrap/>
            <w:hideMark/>
          </w:tcPr>
          <w:p w14:paraId="0D42FDEA" w14:textId="566DBF1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Halmahera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Tengah</w:t>
            </w:r>
          </w:p>
        </w:tc>
      </w:tr>
      <w:tr w:rsidR="00F52BDC" w:rsidRPr="001C21D8" w14:paraId="6A143B2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5B0CBA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484</w:t>
            </w:r>
          </w:p>
        </w:tc>
        <w:tc>
          <w:tcPr>
            <w:tcW w:w="708" w:type="dxa"/>
            <w:tcBorders>
              <w:top w:val="nil"/>
              <w:left w:val="nil"/>
              <w:bottom w:val="single" w:sz="4" w:space="0" w:color="auto"/>
              <w:right w:val="single" w:sz="4" w:space="0" w:color="auto"/>
            </w:tcBorders>
            <w:shd w:val="clear" w:color="auto" w:fill="auto"/>
            <w:noWrap/>
            <w:hideMark/>
          </w:tcPr>
          <w:p w14:paraId="5A826C49"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e755</w:t>
            </w:r>
          </w:p>
        </w:tc>
        <w:tc>
          <w:tcPr>
            <w:tcW w:w="3261" w:type="dxa"/>
            <w:tcBorders>
              <w:top w:val="nil"/>
              <w:left w:val="nil"/>
              <w:bottom w:val="single" w:sz="4" w:space="0" w:color="auto"/>
              <w:right w:val="single" w:sz="4" w:space="0" w:color="auto"/>
            </w:tcBorders>
            <w:shd w:val="clear" w:color="auto" w:fill="auto"/>
            <w:noWrap/>
            <w:hideMark/>
          </w:tcPr>
          <w:p w14:paraId="58810E73" w14:textId="4B47BEF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Halmahera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Utara</w:t>
            </w:r>
          </w:p>
        </w:tc>
      </w:tr>
      <w:tr w:rsidR="00F52BDC" w:rsidRPr="001C21D8" w14:paraId="4726A21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52D234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485</w:t>
            </w:r>
          </w:p>
        </w:tc>
        <w:tc>
          <w:tcPr>
            <w:tcW w:w="708" w:type="dxa"/>
            <w:tcBorders>
              <w:top w:val="nil"/>
              <w:left w:val="nil"/>
              <w:bottom w:val="single" w:sz="4" w:space="0" w:color="auto"/>
              <w:right w:val="single" w:sz="4" w:space="0" w:color="auto"/>
            </w:tcBorders>
            <w:shd w:val="clear" w:color="auto" w:fill="auto"/>
            <w:noWrap/>
            <w:hideMark/>
          </w:tcPr>
          <w:p w14:paraId="4FB0114C"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e756</w:t>
            </w:r>
          </w:p>
        </w:tc>
        <w:tc>
          <w:tcPr>
            <w:tcW w:w="3261" w:type="dxa"/>
            <w:tcBorders>
              <w:top w:val="nil"/>
              <w:left w:val="nil"/>
              <w:bottom w:val="single" w:sz="4" w:space="0" w:color="auto"/>
              <w:right w:val="single" w:sz="4" w:space="0" w:color="auto"/>
            </w:tcBorders>
            <w:shd w:val="clear" w:color="auto" w:fill="auto"/>
            <w:noWrap/>
            <w:hideMark/>
          </w:tcPr>
          <w:p w14:paraId="30945FA9" w14:textId="1A76417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Halmahera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Timur</w:t>
            </w:r>
          </w:p>
        </w:tc>
      </w:tr>
      <w:tr w:rsidR="00F52BDC" w:rsidRPr="001C21D8" w14:paraId="289352F2"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02477EA"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486</w:t>
            </w:r>
          </w:p>
        </w:tc>
        <w:tc>
          <w:tcPr>
            <w:tcW w:w="708" w:type="dxa"/>
            <w:tcBorders>
              <w:top w:val="nil"/>
              <w:left w:val="nil"/>
              <w:bottom w:val="single" w:sz="4" w:space="0" w:color="auto"/>
              <w:right w:val="single" w:sz="4" w:space="0" w:color="auto"/>
            </w:tcBorders>
            <w:shd w:val="clear" w:color="auto" w:fill="auto"/>
            <w:noWrap/>
            <w:hideMark/>
          </w:tcPr>
          <w:p w14:paraId="02190AA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e757</w:t>
            </w:r>
          </w:p>
        </w:tc>
        <w:tc>
          <w:tcPr>
            <w:tcW w:w="3261" w:type="dxa"/>
            <w:tcBorders>
              <w:top w:val="nil"/>
              <w:left w:val="nil"/>
              <w:bottom w:val="single" w:sz="4" w:space="0" w:color="auto"/>
              <w:right w:val="single" w:sz="4" w:space="0" w:color="auto"/>
            </w:tcBorders>
            <w:shd w:val="clear" w:color="auto" w:fill="auto"/>
            <w:noWrap/>
            <w:hideMark/>
          </w:tcPr>
          <w:p w14:paraId="15BA5674" w14:textId="45B9E7A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Halmahera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Barat</w:t>
            </w:r>
          </w:p>
        </w:tc>
      </w:tr>
      <w:tr w:rsidR="00F52BDC" w:rsidRPr="001C21D8" w14:paraId="52DCC09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36E1DE3D"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487</w:t>
            </w:r>
          </w:p>
        </w:tc>
        <w:tc>
          <w:tcPr>
            <w:tcW w:w="708" w:type="dxa"/>
            <w:tcBorders>
              <w:top w:val="nil"/>
              <w:left w:val="nil"/>
              <w:bottom w:val="single" w:sz="4" w:space="0" w:color="auto"/>
              <w:right w:val="single" w:sz="4" w:space="0" w:color="auto"/>
            </w:tcBorders>
            <w:shd w:val="clear" w:color="auto" w:fill="auto"/>
            <w:noWrap/>
            <w:hideMark/>
          </w:tcPr>
          <w:p w14:paraId="1217993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e758</w:t>
            </w:r>
          </w:p>
        </w:tc>
        <w:tc>
          <w:tcPr>
            <w:tcW w:w="3261" w:type="dxa"/>
            <w:tcBorders>
              <w:top w:val="nil"/>
              <w:left w:val="nil"/>
              <w:bottom w:val="single" w:sz="4" w:space="0" w:color="auto"/>
              <w:right w:val="single" w:sz="4" w:space="0" w:color="auto"/>
            </w:tcBorders>
            <w:shd w:val="clear" w:color="auto" w:fill="auto"/>
            <w:noWrap/>
            <w:hideMark/>
          </w:tcPr>
          <w:p w14:paraId="2E5D784C" w14:textId="07F94D83"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Halmahera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1DB8D5E0"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9D6526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488</w:t>
            </w:r>
          </w:p>
        </w:tc>
        <w:tc>
          <w:tcPr>
            <w:tcW w:w="708" w:type="dxa"/>
            <w:tcBorders>
              <w:top w:val="nil"/>
              <w:left w:val="nil"/>
              <w:bottom w:val="single" w:sz="4" w:space="0" w:color="auto"/>
              <w:right w:val="single" w:sz="4" w:space="0" w:color="auto"/>
            </w:tcBorders>
            <w:shd w:val="clear" w:color="auto" w:fill="auto"/>
            <w:noWrap/>
            <w:hideMark/>
          </w:tcPr>
          <w:p w14:paraId="2E240D9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e759</w:t>
            </w:r>
          </w:p>
        </w:tc>
        <w:tc>
          <w:tcPr>
            <w:tcW w:w="3261" w:type="dxa"/>
            <w:tcBorders>
              <w:top w:val="nil"/>
              <w:left w:val="nil"/>
              <w:bottom w:val="single" w:sz="4" w:space="0" w:color="auto"/>
              <w:right w:val="single" w:sz="4" w:space="0" w:color="auto"/>
            </w:tcBorders>
            <w:shd w:val="clear" w:color="auto" w:fill="auto"/>
            <w:noWrap/>
            <w:hideMark/>
          </w:tcPr>
          <w:p w14:paraId="3829268E" w14:textId="021F4B8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Sula</w:t>
            </w:r>
          </w:p>
        </w:tc>
      </w:tr>
      <w:tr w:rsidR="00F52BDC" w:rsidRPr="001C21D8" w14:paraId="5485C0D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6F1C65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489</w:t>
            </w:r>
          </w:p>
        </w:tc>
        <w:tc>
          <w:tcPr>
            <w:tcW w:w="708" w:type="dxa"/>
            <w:tcBorders>
              <w:top w:val="nil"/>
              <w:left w:val="nil"/>
              <w:bottom w:val="single" w:sz="4" w:space="0" w:color="auto"/>
              <w:right w:val="single" w:sz="4" w:space="0" w:color="auto"/>
            </w:tcBorders>
            <w:shd w:val="clear" w:color="auto" w:fill="auto"/>
            <w:noWrap/>
            <w:hideMark/>
          </w:tcPr>
          <w:p w14:paraId="1453F5B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e760</w:t>
            </w:r>
          </w:p>
        </w:tc>
        <w:tc>
          <w:tcPr>
            <w:tcW w:w="3261" w:type="dxa"/>
            <w:tcBorders>
              <w:top w:val="nil"/>
              <w:left w:val="nil"/>
              <w:bottom w:val="single" w:sz="4" w:space="0" w:color="auto"/>
              <w:right w:val="single" w:sz="4" w:space="0" w:color="auto"/>
            </w:tcBorders>
            <w:shd w:val="clear" w:color="auto" w:fill="auto"/>
            <w:noWrap/>
            <w:hideMark/>
          </w:tcPr>
          <w:p w14:paraId="74073B95" w14:textId="05A0F84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Pulau</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Morotai</w:t>
            </w:r>
          </w:p>
        </w:tc>
      </w:tr>
      <w:tr w:rsidR="00F52BDC" w:rsidRPr="001C21D8" w14:paraId="2C1CD753"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A4489F8"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490</w:t>
            </w:r>
          </w:p>
        </w:tc>
        <w:tc>
          <w:tcPr>
            <w:tcW w:w="708" w:type="dxa"/>
            <w:tcBorders>
              <w:top w:val="nil"/>
              <w:left w:val="nil"/>
              <w:bottom w:val="single" w:sz="4" w:space="0" w:color="auto"/>
              <w:right w:val="single" w:sz="4" w:space="0" w:color="auto"/>
            </w:tcBorders>
            <w:shd w:val="clear" w:color="auto" w:fill="auto"/>
            <w:noWrap/>
            <w:hideMark/>
          </w:tcPr>
          <w:p w14:paraId="226DC4F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e761</w:t>
            </w:r>
          </w:p>
        </w:tc>
        <w:tc>
          <w:tcPr>
            <w:tcW w:w="3261" w:type="dxa"/>
            <w:tcBorders>
              <w:top w:val="nil"/>
              <w:left w:val="nil"/>
              <w:bottom w:val="single" w:sz="4" w:space="0" w:color="auto"/>
              <w:right w:val="single" w:sz="4" w:space="0" w:color="auto"/>
            </w:tcBorders>
            <w:shd w:val="clear" w:color="auto" w:fill="auto"/>
            <w:noWrap/>
            <w:hideMark/>
          </w:tcPr>
          <w:p w14:paraId="6829F159" w14:textId="0B6054F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Ternate</w:t>
            </w:r>
          </w:p>
        </w:tc>
      </w:tr>
      <w:tr w:rsidR="00F52BDC" w:rsidRPr="001C21D8" w14:paraId="18AD0F6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97D458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491</w:t>
            </w:r>
          </w:p>
        </w:tc>
        <w:tc>
          <w:tcPr>
            <w:tcW w:w="708" w:type="dxa"/>
            <w:tcBorders>
              <w:top w:val="nil"/>
              <w:left w:val="nil"/>
              <w:bottom w:val="single" w:sz="4" w:space="0" w:color="auto"/>
              <w:right w:val="single" w:sz="4" w:space="0" w:color="auto"/>
            </w:tcBorders>
            <w:shd w:val="clear" w:color="auto" w:fill="auto"/>
            <w:noWrap/>
            <w:hideMark/>
          </w:tcPr>
          <w:p w14:paraId="05E0EC4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e762</w:t>
            </w:r>
          </w:p>
        </w:tc>
        <w:tc>
          <w:tcPr>
            <w:tcW w:w="3261" w:type="dxa"/>
            <w:tcBorders>
              <w:top w:val="nil"/>
              <w:left w:val="nil"/>
              <w:bottom w:val="single" w:sz="4" w:space="0" w:color="auto"/>
              <w:right w:val="single" w:sz="4" w:space="0" w:color="auto"/>
            </w:tcBorders>
            <w:shd w:val="clear" w:color="auto" w:fill="auto"/>
            <w:noWrap/>
            <w:hideMark/>
          </w:tcPr>
          <w:p w14:paraId="20D4A43A" w14:textId="09A77A09"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Tidore</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Kepulauan</w:t>
            </w:r>
          </w:p>
        </w:tc>
      </w:tr>
      <w:tr w:rsidR="00F52BDC" w:rsidRPr="001C21D8" w14:paraId="3AAC249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42349D1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492</w:t>
            </w:r>
          </w:p>
        </w:tc>
        <w:tc>
          <w:tcPr>
            <w:tcW w:w="708" w:type="dxa"/>
            <w:tcBorders>
              <w:top w:val="nil"/>
              <w:left w:val="nil"/>
              <w:bottom w:val="single" w:sz="4" w:space="0" w:color="auto"/>
              <w:right w:val="single" w:sz="4" w:space="0" w:color="auto"/>
            </w:tcBorders>
            <w:shd w:val="clear" w:color="auto" w:fill="auto"/>
            <w:noWrap/>
            <w:hideMark/>
          </w:tcPr>
          <w:p w14:paraId="777B377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e793</w:t>
            </w:r>
          </w:p>
        </w:tc>
        <w:tc>
          <w:tcPr>
            <w:tcW w:w="3261" w:type="dxa"/>
            <w:tcBorders>
              <w:top w:val="nil"/>
              <w:left w:val="nil"/>
              <w:bottom w:val="single" w:sz="4" w:space="0" w:color="auto"/>
              <w:right w:val="single" w:sz="4" w:space="0" w:color="auto"/>
            </w:tcBorders>
            <w:shd w:val="clear" w:color="auto" w:fill="auto"/>
            <w:noWrap/>
            <w:hideMark/>
          </w:tcPr>
          <w:p w14:paraId="4D0B042E" w14:textId="542D4B4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Taliabu</w:t>
            </w:r>
          </w:p>
        </w:tc>
      </w:tr>
      <w:tr w:rsidR="00F52BDC" w:rsidRPr="001C21D8" w14:paraId="4E86B40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90574F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493</w:t>
            </w:r>
          </w:p>
        </w:tc>
        <w:tc>
          <w:tcPr>
            <w:tcW w:w="708" w:type="dxa"/>
            <w:tcBorders>
              <w:top w:val="nil"/>
              <w:left w:val="nil"/>
              <w:bottom w:val="single" w:sz="4" w:space="0" w:color="auto"/>
              <w:right w:val="single" w:sz="4" w:space="0" w:color="auto"/>
            </w:tcBorders>
            <w:shd w:val="clear" w:color="auto" w:fill="auto"/>
            <w:noWrap/>
            <w:hideMark/>
          </w:tcPr>
          <w:p w14:paraId="616466E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e763</w:t>
            </w:r>
          </w:p>
        </w:tc>
        <w:tc>
          <w:tcPr>
            <w:tcW w:w="3261" w:type="dxa"/>
            <w:tcBorders>
              <w:top w:val="nil"/>
              <w:left w:val="nil"/>
              <w:bottom w:val="single" w:sz="4" w:space="0" w:color="auto"/>
              <w:right w:val="single" w:sz="4" w:space="0" w:color="auto"/>
            </w:tcBorders>
            <w:shd w:val="clear" w:color="auto" w:fill="auto"/>
            <w:noWrap/>
            <w:hideMark/>
          </w:tcPr>
          <w:p w14:paraId="63CD1AB6" w14:textId="2E10C39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Sorong</w:t>
            </w:r>
          </w:p>
        </w:tc>
      </w:tr>
      <w:tr w:rsidR="00F52BDC" w:rsidRPr="001C21D8" w14:paraId="59E9D39C"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0B61AD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494</w:t>
            </w:r>
          </w:p>
        </w:tc>
        <w:tc>
          <w:tcPr>
            <w:tcW w:w="708" w:type="dxa"/>
            <w:tcBorders>
              <w:top w:val="nil"/>
              <w:left w:val="nil"/>
              <w:bottom w:val="single" w:sz="4" w:space="0" w:color="auto"/>
              <w:right w:val="single" w:sz="4" w:space="0" w:color="auto"/>
            </w:tcBorders>
            <w:shd w:val="clear" w:color="auto" w:fill="auto"/>
            <w:noWrap/>
            <w:hideMark/>
          </w:tcPr>
          <w:p w14:paraId="05303B7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e764</w:t>
            </w:r>
          </w:p>
        </w:tc>
        <w:tc>
          <w:tcPr>
            <w:tcW w:w="3261" w:type="dxa"/>
            <w:tcBorders>
              <w:top w:val="nil"/>
              <w:left w:val="nil"/>
              <w:bottom w:val="single" w:sz="4" w:space="0" w:color="auto"/>
              <w:right w:val="single" w:sz="4" w:space="0" w:color="auto"/>
            </w:tcBorders>
            <w:shd w:val="clear" w:color="auto" w:fill="auto"/>
            <w:noWrap/>
            <w:hideMark/>
          </w:tcPr>
          <w:p w14:paraId="266709A5" w14:textId="48DF0006"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Fak-Fak</w:t>
            </w:r>
          </w:p>
        </w:tc>
      </w:tr>
      <w:tr w:rsidR="00F52BDC" w:rsidRPr="001C21D8" w14:paraId="121CB59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A67EB4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495</w:t>
            </w:r>
          </w:p>
        </w:tc>
        <w:tc>
          <w:tcPr>
            <w:tcW w:w="708" w:type="dxa"/>
            <w:tcBorders>
              <w:top w:val="nil"/>
              <w:left w:val="nil"/>
              <w:bottom w:val="single" w:sz="4" w:space="0" w:color="auto"/>
              <w:right w:val="single" w:sz="4" w:space="0" w:color="auto"/>
            </w:tcBorders>
            <w:shd w:val="clear" w:color="auto" w:fill="auto"/>
            <w:noWrap/>
            <w:hideMark/>
          </w:tcPr>
          <w:p w14:paraId="7FB8DF7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e765</w:t>
            </w:r>
          </w:p>
        </w:tc>
        <w:tc>
          <w:tcPr>
            <w:tcW w:w="3261" w:type="dxa"/>
            <w:tcBorders>
              <w:top w:val="nil"/>
              <w:left w:val="nil"/>
              <w:bottom w:val="single" w:sz="4" w:space="0" w:color="auto"/>
              <w:right w:val="single" w:sz="4" w:space="0" w:color="auto"/>
            </w:tcBorders>
            <w:shd w:val="clear" w:color="auto" w:fill="auto"/>
            <w:noWrap/>
            <w:hideMark/>
          </w:tcPr>
          <w:p w14:paraId="72611983" w14:textId="7EF2EF9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Manokwari</w:t>
            </w:r>
          </w:p>
        </w:tc>
      </w:tr>
      <w:tr w:rsidR="00F52BDC" w:rsidRPr="001C21D8" w14:paraId="5775D178"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26F5D8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496</w:t>
            </w:r>
          </w:p>
        </w:tc>
        <w:tc>
          <w:tcPr>
            <w:tcW w:w="708" w:type="dxa"/>
            <w:tcBorders>
              <w:top w:val="nil"/>
              <w:left w:val="nil"/>
              <w:bottom w:val="single" w:sz="4" w:space="0" w:color="auto"/>
              <w:right w:val="single" w:sz="4" w:space="0" w:color="auto"/>
            </w:tcBorders>
            <w:shd w:val="clear" w:color="auto" w:fill="auto"/>
            <w:noWrap/>
            <w:hideMark/>
          </w:tcPr>
          <w:p w14:paraId="356532E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e766</w:t>
            </w:r>
          </w:p>
        </w:tc>
        <w:tc>
          <w:tcPr>
            <w:tcW w:w="3261" w:type="dxa"/>
            <w:tcBorders>
              <w:top w:val="nil"/>
              <w:left w:val="nil"/>
              <w:bottom w:val="single" w:sz="4" w:space="0" w:color="auto"/>
              <w:right w:val="single" w:sz="4" w:space="0" w:color="auto"/>
            </w:tcBorders>
            <w:shd w:val="clear" w:color="auto" w:fill="auto"/>
            <w:noWrap/>
            <w:hideMark/>
          </w:tcPr>
          <w:p w14:paraId="065DCC5D" w14:textId="7901635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Sorong</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03F5D81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DF1BF96"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497</w:t>
            </w:r>
          </w:p>
        </w:tc>
        <w:tc>
          <w:tcPr>
            <w:tcW w:w="708" w:type="dxa"/>
            <w:tcBorders>
              <w:top w:val="nil"/>
              <w:left w:val="nil"/>
              <w:bottom w:val="single" w:sz="4" w:space="0" w:color="auto"/>
              <w:right w:val="single" w:sz="4" w:space="0" w:color="auto"/>
            </w:tcBorders>
            <w:shd w:val="clear" w:color="auto" w:fill="auto"/>
            <w:noWrap/>
            <w:hideMark/>
          </w:tcPr>
          <w:p w14:paraId="1E4FB2EA"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e767</w:t>
            </w:r>
          </w:p>
        </w:tc>
        <w:tc>
          <w:tcPr>
            <w:tcW w:w="3261" w:type="dxa"/>
            <w:tcBorders>
              <w:top w:val="nil"/>
              <w:left w:val="nil"/>
              <w:bottom w:val="single" w:sz="4" w:space="0" w:color="auto"/>
              <w:right w:val="single" w:sz="4" w:space="0" w:color="auto"/>
            </w:tcBorders>
            <w:shd w:val="clear" w:color="auto" w:fill="auto"/>
            <w:noWrap/>
            <w:hideMark/>
          </w:tcPr>
          <w:p w14:paraId="728F712E" w14:textId="454D031F"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Raja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Ampat</w:t>
            </w:r>
          </w:p>
        </w:tc>
      </w:tr>
      <w:tr w:rsidR="00F52BDC" w:rsidRPr="001C21D8" w14:paraId="0A8A56E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96EBC7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498</w:t>
            </w:r>
          </w:p>
        </w:tc>
        <w:tc>
          <w:tcPr>
            <w:tcW w:w="708" w:type="dxa"/>
            <w:tcBorders>
              <w:top w:val="nil"/>
              <w:left w:val="nil"/>
              <w:bottom w:val="single" w:sz="4" w:space="0" w:color="auto"/>
              <w:right w:val="single" w:sz="4" w:space="0" w:color="auto"/>
            </w:tcBorders>
            <w:shd w:val="clear" w:color="auto" w:fill="auto"/>
            <w:noWrap/>
            <w:hideMark/>
          </w:tcPr>
          <w:p w14:paraId="78404B0F"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e768</w:t>
            </w:r>
          </w:p>
        </w:tc>
        <w:tc>
          <w:tcPr>
            <w:tcW w:w="3261" w:type="dxa"/>
            <w:tcBorders>
              <w:top w:val="nil"/>
              <w:left w:val="nil"/>
              <w:bottom w:val="single" w:sz="4" w:space="0" w:color="auto"/>
              <w:right w:val="single" w:sz="4" w:space="0" w:color="auto"/>
            </w:tcBorders>
            <w:shd w:val="clear" w:color="auto" w:fill="auto"/>
            <w:noWrap/>
            <w:hideMark/>
          </w:tcPr>
          <w:p w14:paraId="558C82FF" w14:textId="6015B4A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Kaimana</w:t>
            </w:r>
          </w:p>
        </w:tc>
      </w:tr>
      <w:tr w:rsidR="00F52BDC" w:rsidRPr="001C21D8" w14:paraId="27C0B96D"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835268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499</w:t>
            </w:r>
          </w:p>
        </w:tc>
        <w:tc>
          <w:tcPr>
            <w:tcW w:w="708" w:type="dxa"/>
            <w:tcBorders>
              <w:top w:val="nil"/>
              <w:left w:val="nil"/>
              <w:bottom w:val="single" w:sz="4" w:space="0" w:color="auto"/>
              <w:right w:val="single" w:sz="4" w:space="0" w:color="auto"/>
            </w:tcBorders>
            <w:shd w:val="clear" w:color="auto" w:fill="auto"/>
            <w:noWrap/>
            <w:hideMark/>
          </w:tcPr>
          <w:p w14:paraId="2A13C284"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e769</w:t>
            </w:r>
          </w:p>
        </w:tc>
        <w:tc>
          <w:tcPr>
            <w:tcW w:w="3261" w:type="dxa"/>
            <w:tcBorders>
              <w:top w:val="nil"/>
              <w:left w:val="nil"/>
              <w:bottom w:val="single" w:sz="4" w:space="0" w:color="auto"/>
              <w:right w:val="single" w:sz="4" w:space="0" w:color="auto"/>
            </w:tcBorders>
            <w:shd w:val="clear" w:color="auto" w:fill="auto"/>
            <w:noWrap/>
            <w:hideMark/>
          </w:tcPr>
          <w:p w14:paraId="531A01B7" w14:textId="367D970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Teluk</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Bentuni</w:t>
            </w:r>
          </w:p>
        </w:tc>
      </w:tr>
      <w:tr w:rsidR="00F52BDC" w:rsidRPr="001C21D8" w14:paraId="7CE7D07E"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27964C5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500</w:t>
            </w:r>
          </w:p>
        </w:tc>
        <w:tc>
          <w:tcPr>
            <w:tcW w:w="708" w:type="dxa"/>
            <w:tcBorders>
              <w:top w:val="nil"/>
              <w:left w:val="nil"/>
              <w:bottom w:val="single" w:sz="4" w:space="0" w:color="auto"/>
              <w:right w:val="single" w:sz="4" w:space="0" w:color="auto"/>
            </w:tcBorders>
            <w:shd w:val="clear" w:color="auto" w:fill="auto"/>
            <w:noWrap/>
            <w:hideMark/>
          </w:tcPr>
          <w:p w14:paraId="4BFA5800"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e770</w:t>
            </w:r>
          </w:p>
        </w:tc>
        <w:tc>
          <w:tcPr>
            <w:tcW w:w="3261" w:type="dxa"/>
            <w:tcBorders>
              <w:top w:val="nil"/>
              <w:left w:val="nil"/>
              <w:bottom w:val="single" w:sz="4" w:space="0" w:color="auto"/>
              <w:right w:val="single" w:sz="4" w:space="0" w:color="auto"/>
            </w:tcBorders>
            <w:shd w:val="clear" w:color="auto" w:fill="auto"/>
            <w:noWrap/>
            <w:hideMark/>
          </w:tcPr>
          <w:p w14:paraId="5E0EE804" w14:textId="0B16B39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Teluk</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Wondama</w:t>
            </w:r>
          </w:p>
        </w:tc>
      </w:tr>
      <w:tr w:rsidR="00F52BDC" w:rsidRPr="001C21D8" w14:paraId="2ED3E33F"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4367951"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501</w:t>
            </w:r>
          </w:p>
        </w:tc>
        <w:tc>
          <w:tcPr>
            <w:tcW w:w="708" w:type="dxa"/>
            <w:tcBorders>
              <w:top w:val="nil"/>
              <w:left w:val="nil"/>
              <w:bottom w:val="single" w:sz="4" w:space="0" w:color="auto"/>
              <w:right w:val="single" w:sz="4" w:space="0" w:color="auto"/>
            </w:tcBorders>
            <w:shd w:val="clear" w:color="auto" w:fill="auto"/>
            <w:noWrap/>
            <w:hideMark/>
          </w:tcPr>
          <w:p w14:paraId="18D908E5"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e771</w:t>
            </w:r>
          </w:p>
        </w:tc>
        <w:tc>
          <w:tcPr>
            <w:tcW w:w="3261" w:type="dxa"/>
            <w:tcBorders>
              <w:top w:val="nil"/>
              <w:left w:val="nil"/>
              <w:bottom w:val="single" w:sz="4" w:space="0" w:color="auto"/>
              <w:right w:val="single" w:sz="4" w:space="0" w:color="auto"/>
            </w:tcBorders>
            <w:shd w:val="clear" w:color="auto" w:fill="auto"/>
            <w:noWrap/>
            <w:hideMark/>
          </w:tcPr>
          <w:p w14:paraId="59370551" w14:textId="6A847497"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Tambrauw</w:t>
            </w:r>
          </w:p>
        </w:tc>
      </w:tr>
      <w:tr w:rsidR="00F52BDC" w:rsidRPr="001C21D8" w14:paraId="1DA89F8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11C1B42B"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502</w:t>
            </w:r>
          </w:p>
        </w:tc>
        <w:tc>
          <w:tcPr>
            <w:tcW w:w="708" w:type="dxa"/>
            <w:tcBorders>
              <w:top w:val="nil"/>
              <w:left w:val="nil"/>
              <w:bottom w:val="single" w:sz="4" w:space="0" w:color="auto"/>
              <w:right w:val="single" w:sz="4" w:space="0" w:color="auto"/>
            </w:tcBorders>
            <w:shd w:val="clear" w:color="auto" w:fill="auto"/>
            <w:noWrap/>
            <w:hideMark/>
          </w:tcPr>
          <w:p w14:paraId="4F2985A6"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e775</w:t>
            </w:r>
          </w:p>
        </w:tc>
        <w:tc>
          <w:tcPr>
            <w:tcW w:w="3261" w:type="dxa"/>
            <w:tcBorders>
              <w:top w:val="nil"/>
              <w:left w:val="nil"/>
              <w:bottom w:val="single" w:sz="4" w:space="0" w:color="auto"/>
              <w:right w:val="single" w:sz="4" w:space="0" w:color="auto"/>
            </w:tcBorders>
            <w:shd w:val="clear" w:color="auto" w:fill="auto"/>
            <w:noWrap/>
            <w:hideMark/>
          </w:tcPr>
          <w:p w14:paraId="06F91BB5" w14:textId="5DA3A882"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Maybrat</w:t>
            </w:r>
          </w:p>
        </w:tc>
      </w:tr>
      <w:tr w:rsidR="00F52BDC" w:rsidRPr="001C21D8" w14:paraId="2E883495"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68FD07C2"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503</w:t>
            </w:r>
          </w:p>
        </w:tc>
        <w:tc>
          <w:tcPr>
            <w:tcW w:w="708" w:type="dxa"/>
            <w:tcBorders>
              <w:top w:val="nil"/>
              <w:left w:val="nil"/>
              <w:bottom w:val="single" w:sz="4" w:space="0" w:color="auto"/>
              <w:right w:val="single" w:sz="4" w:space="0" w:color="auto"/>
            </w:tcBorders>
            <w:shd w:val="clear" w:color="auto" w:fill="auto"/>
            <w:noWrap/>
            <w:hideMark/>
          </w:tcPr>
          <w:p w14:paraId="4E1F982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e772</w:t>
            </w:r>
          </w:p>
        </w:tc>
        <w:tc>
          <w:tcPr>
            <w:tcW w:w="3261" w:type="dxa"/>
            <w:tcBorders>
              <w:top w:val="nil"/>
              <w:left w:val="nil"/>
              <w:bottom w:val="single" w:sz="4" w:space="0" w:color="auto"/>
              <w:right w:val="single" w:sz="4" w:space="0" w:color="auto"/>
            </w:tcBorders>
            <w:shd w:val="clear" w:color="auto" w:fill="auto"/>
            <w:noWrap/>
            <w:hideMark/>
          </w:tcPr>
          <w:p w14:paraId="2D1C3774" w14:textId="1A558388"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Sorong</w:t>
            </w:r>
          </w:p>
        </w:tc>
      </w:tr>
      <w:tr w:rsidR="00F52BDC" w:rsidRPr="001C21D8" w14:paraId="7C6D42CE"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A5610F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504</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2D6CA73"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e794</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55216003" w14:textId="00F38FFB"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Manokwari</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Selatan</w:t>
            </w:r>
          </w:p>
        </w:tc>
      </w:tr>
      <w:tr w:rsidR="00F52BDC" w:rsidRPr="001C21D8" w14:paraId="734C3A87"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6A8D26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505</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59B51F8"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e795</w:t>
            </w:r>
          </w:p>
        </w:tc>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14:paraId="02A44734" w14:textId="76F6ECDA"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Pegunungan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Arfak</w:t>
            </w:r>
          </w:p>
        </w:tc>
      </w:tr>
      <w:tr w:rsidR="00F52BDC" w:rsidRPr="001C21D8" w14:paraId="2A31D9DB" w14:textId="77777777" w:rsidTr="00600EF3">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4E6E466E"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506</w:t>
            </w:r>
          </w:p>
        </w:tc>
        <w:tc>
          <w:tcPr>
            <w:tcW w:w="708" w:type="dxa"/>
            <w:tcBorders>
              <w:top w:val="single" w:sz="4" w:space="0" w:color="auto"/>
              <w:left w:val="nil"/>
              <w:bottom w:val="single" w:sz="4" w:space="0" w:color="auto"/>
              <w:right w:val="single" w:sz="4" w:space="0" w:color="auto"/>
            </w:tcBorders>
            <w:shd w:val="clear" w:color="auto" w:fill="auto"/>
            <w:noWrap/>
            <w:hideMark/>
          </w:tcPr>
          <w:p w14:paraId="7790BE6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e577</w:t>
            </w:r>
          </w:p>
        </w:tc>
        <w:tc>
          <w:tcPr>
            <w:tcW w:w="3261" w:type="dxa"/>
            <w:tcBorders>
              <w:top w:val="single" w:sz="4" w:space="0" w:color="auto"/>
              <w:left w:val="nil"/>
              <w:bottom w:val="single" w:sz="4" w:space="0" w:color="auto"/>
              <w:right w:val="single" w:sz="4" w:space="0" w:color="auto"/>
            </w:tcBorders>
            <w:shd w:val="clear" w:color="auto" w:fill="auto"/>
            <w:noWrap/>
            <w:hideMark/>
          </w:tcPr>
          <w:p w14:paraId="06E56A76" w14:textId="6E636A6E"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Bulungan</w:t>
            </w:r>
          </w:p>
        </w:tc>
      </w:tr>
      <w:tr w:rsidR="00F52BDC" w:rsidRPr="001C21D8" w14:paraId="7CF95AE1"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557F67BF"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507</w:t>
            </w:r>
          </w:p>
        </w:tc>
        <w:tc>
          <w:tcPr>
            <w:tcW w:w="708" w:type="dxa"/>
            <w:tcBorders>
              <w:top w:val="nil"/>
              <w:left w:val="nil"/>
              <w:bottom w:val="single" w:sz="4" w:space="0" w:color="auto"/>
              <w:right w:val="single" w:sz="4" w:space="0" w:color="auto"/>
            </w:tcBorders>
            <w:shd w:val="clear" w:color="auto" w:fill="auto"/>
            <w:noWrap/>
            <w:hideMark/>
          </w:tcPr>
          <w:p w14:paraId="13BBE547"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e580</w:t>
            </w:r>
          </w:p>
        </w:tc>
        <w:tc>
          <w:tcPr>
            <w:tcW w:w="3261" w:type="dxa"/>
            <w:tcBorders>
              <w:top w:val="nil"/>
              <w:left w:val="nil"/>
              <w:bottom w:val="single" w:sz="4" w:space="0" w:color="auto"/>
              <w:right w:val="single" w:sz="4" w:space="0" w:color="auto"/>
            </w:tcBorders>
            <w:shd w:val="clear" w:color="auto" w:fill="auto"/>
            <w:noWrap/>
            <w:hideMark/>
          </w:tcPr>
          <w:p w14:paraId="2A5794EF" w14:textId="1846C795"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Nunukan</w:t>
            </w:r>
          </w:p>
        </w:tc>
      </w:tr>
      <w:tr w:rsidR="00F52BDC" w:rsidRPr="001C21D8" w14:paraId="246CC7DB"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5206393"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508</w:t>
            </w:r>
          </w:p>
        </w:tc>
        <w:tc>
          <w:tcPr>
            <w:tcW w:w="708" w:type="dxa"/>
            <w:tcBorders>
              <w:top w:val="nil"/>
              <w:left w:val="nil"/>
              <w:bottom w:val="single" w:sz="4" w:space="0" w:color="auto"/>
              <w:right w:val="single" w:sz="4" w:space="0" w:color="auto"/>
            </w:tcBorders>
            <w:shd w:val="clear" w:color="auto" w:fill="auto"/>
            <w:noWrap/>
            <w:hideMark/>
          </w:tcPr>
          <w:p w14:paraId="4698BF5D"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e581</w:t>
            </w:r>
          </w:p>
        </w:tc>
        <w:tc>
          <w:tcPr>
            <w:tcW w:w="3261" w:type="dxa"/>
            <w:tcBorders>
              <w:top w:val="nil"/>
              <w:left w:val="nil"/>
              <w:bottom w:val="single" w:sz="4" w:space="0" w:color="auto"/>
              <w:right w:val="single" w:sz="4" w:space="0" w:color="auto"/>
            </w:tcBorders>
            <w:shd w:val="clear" w:color="auto" w:fill="auto"/>
            <w:noWrap/>
            <w:hideMark/>
          </w:tcPr>
          <w:p w14:paraId="6CF23F21" w14:textId="3BBE8D7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Malinau</w:t>
            </w:r>
          </w:p>
        </w:tc>
      </w:tr>
      <w:tr w:rsidR="00F52BDC" w:rsidRPr="001C21D8" w14:paraId="650BA339"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7C3BE190"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509</w:t>
            </w:r>
          </w:p>
        </w:tc>
        <w:tc>
          <w:tcPr>
            <w:tcW w:w="708" w:type="dxa"/>
            <w:tcBorders>
              <w:top w:val="nil"/>
              <w:left w:val="nil"/>
              <w:bottom w:val="single" w:sz="4" w:space="0" w:color="auto"/>
              <w:right w:val="single" w:sz="4" w:space="0" w:color="auto"/>
            </w:tcBorders>
            <w:shd w:val="clear" w:color="auto" w:fill="auto"/>
            <w:noWrap/>
            <w:hideMark/>
          </w:tcPr>
          <w:p w14:paraId="20495CAE"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e583</w:t>
            </w:r>
          </w:p>
        </w:tc>
        <w:tc>
          <w:tcPr>
            <w:tcW w:w="3261" w:type="dxa"/>
            <w:tcBorders>
              <w:top w:val="nil"/>
              <w:left w:val="nil"/>
              <w:bottom w:val="single" w:sz="4" w:space="0" w:color="auto"/>
              <w:right w:val="single" w:sz="4" w:space="0" w:color="auto"/>
            </w:tcBorders>
            <w:shd w:val="clear" w:color="auto" w:fill="auto"/>
            <w:noWrap/>
            <w:hideMark/>
          </w:tcPr>
          <w:p w14:paraId="3975535B" w14:textId="79E960CD"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Kabupaten</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Tana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Tidung</w:t>
            </w:r>
          </w:p>
        </w:tc>
      </w:tr>
      <w:tr w:rsidR="00F52BDC" w:rsidRPr="001C21D8" w14:paraId="11DF1527" w14:textId="77777777" w:rsidTr="00600EF3">
        <w:tc>
          <w:tcPr>
            <w:tcW w:w="543" w:type="dxa"/>
            <w:tcBorders>
              <w:top w:val="nil"/>
              <w:left w:val="single" w:sz="4" w:space="0" w:color="auto"/>
              <w:bottom w:val="single" w:sz="4" w:space="0" w:color="auto"/>
              <w:right w:val="single" w:sz="4" w:space="0" w:color="auto"/>
            </w:tcBorders>
            <w:shd w:val="clear" w:color="auto" w:fill="auto"/>
            <w:noWrap/>
            <w:hideMark/>
          </w:tcPr>
          <w:p w14:paraId="0A81A165" w14:textId="77777777" w:rsidR="00F52BDC" w:rsidRPr="001C21D8" w:rsidRDefault="00F52BDC" w:rsidP="00F52BDC">
            <w:pPr>
              <w:jc w:val="center"/>
              <w:rPr>
                <w:rFonts w:ascii="Bookman Old Style" w:hAnsi="Bookman Old Style" w:cs="Calibri"/>
                <w:color w:val="000000"/>
                <w:sz w:val="16"/>
                <w:szCs w:val="16"/>
              </w:rPr>
            </w:pPr>
            <w:r w:rsidRPr="001C21D8">
              <w:rPr>
                <w:rFonts w:ascii="Bookman Old Style" w:hAnsi="Bookman Old Style" w:cs="Calibri"/>
                <w:color w:val="000000"/>
                <w:sz w:val="16"/>
                <w:szCs w:val="16"/>
              </w:rPr>
              <w:t>510</w:t>
            </w:r>
          </w:p>
        </w:tc>
        <w:tc>
          <w:tcPr>
            <w:tcW w:w="708" w:type="dxa"/>
            <w:tcBorders>
              <w:top w:val="nil"/>
              <w:left w:val="nil"/>
              <w:bottom w:val="single" w:sz="4" w:space="0" w:color="auto"/>
              <w:right w:val="single" w:sz="4" w:space="0" w:color="auto"/>
            </w:tcBorders>
            <w:shd w:val="clear" w:color="auto" w:fill="auto"/>
            <w:noWrap/>
            <w:hideMark/>
          </w:tcPr>
          <w:p w14:paraId="2A195172" w14:textId="77777777" w:rsidR="00F52BDC" w:rsidRPr="001C21D8" w:rsidRDefault="00F52BDC" w:rsidP="00F52BDC">
            <w:pPr>
              <w:jc w:val="center"/>
              <w:rPr>
                <w:rFonts w:ascii="Bookman Old Style" w:hAnsi="Bookman Old Style" w:cs="Arial"/>
                <w:sz w:val="16"/>
                <w:szCs w:val="16"/>
              </w:rPr>
            </w:pPr>
            <w:r w:rsidRPr="001C21D8">
              <w:rPr>
                <w:rFonts w:ascii="Bookman Old Style" w:hAnsi="Bookman Old Style" w:cs="Arial"/>
                <w:sz w:val="16"/>
                <w:szCs w:val="16"/>
              </w:rPr>
              <w:t>e586</w:t>
            </w:r>
          </w:p>
        </w:tc>
        <w:tc>
          <w:tcPr>
            <w:tcW w:w="3261" w:type="dxa"/>
            <w:tcBorders>
              <w:top w:val="nil"/>
              <w:left w:val="nil"/>
              <w:bottom w:val="single" w:sz="4" w:space="0" w:color="auto"/>
              <w:right w:val="single" w:sz="4" w:space="0" w:color="auto"/>
            </w:tcBorders>
            <w:shd w:val="clear" w:color="auto" w:fill="auto"/>
            <w:noWrap/>
            <w:hideMark/>
          </w:tcPr>
          <w:p w14:paraId="28564D45" w14:textId="48C77EB0" w:rsidR="00F52BDC" w:rsidRPr="001C21D8" w:rsidRDefault="00F52BDC" w:rsidP="00F52BDC">
            <w:pPr>
              <w:rPr>
                <w:rFonts w:ascii="Bookman Old Style" w:hAnsi="Bookman Old Style" w:cs="Arial"/>
                <w:sz w:val="16"/>
                <w:szCs w:val="16"/>
              </w:rPr>
            </w:pPr>
            <w:r w:rsidRPr="001C21D8">
              <w:rPr>
                <w:rFonts w:ascii="Bookman Old Style" w:hAnsi="Bookman Old Style" w:cs="Arial"/>
                <w:sz w:val="16"/>
                <w:szCs w:val="16"/>
              </w:rPr>
              <w:t>Kota</w:t>
            </w:r>
            <w:r w:rsidR="004F1D9B" w:rsidRPr="001C21D8">
              <w:rPr>
                <w:rFonts w:ascii="Bookman Old Style" w:hAnsi="Bookman Old Style" w:cs="Arial"/>
                <w:sz w:val="16"/>
                <w:szCs w:val="16"/>
              </w:rPr>
              <w:t xml:space="preserve"> </w:t>
            </w:r>
            <w:r w:rsidRPr="001C21D8">
              <w:rPr>
                <w:rFonts w:ascii="Bookman Old Style" w:hAnsi="Bookman Old Style" w:cs="Arial"/>
                <w:sz w:val="16"/>
                <w:szCs w:val="16"/>
              </w:rPr>
              <w:t>Tarakan</w:t>
            </w:r>
          </w:p>
        </w:tc>
      </w:tr>
    </w:tbl>
    <w:p w14:paraId="70E0462E" w14:textId="77777777" w:rsidR="00600EF3" w:rsidRPr="001C21D8" w:rsidRDefault="00600EF3" w:rsidP="00F52BDC">
      <w:pPr>
        <w:pStyle w:val="ListParagraph"/>
        <w:spacing w:before="120" w:after="120"/>
        <w:ind w:left="786"/>
        <w:rPr>
          <w:rFonts w:ascii="Bookman Old Style" w:hAnsi="Bookman Old Style"/>
        </w:rPr>
        <w:sectPr w:rsidR="00600EF3" w:rsidRPr="001C21D8" w:rsidSect="00586DAC">
          <w:type w:val="continuous"/>
          <w:pgSz w:w="11900" w:h="16840" w:code="9"/>
          <w:pgMar w:top="567" w:right="851" w:bottom="567" w:left="851" w:header="709" w:footer="709" w:gutter="0"/>
          <w:cols w:num="2" w:space="708"/>
          <w:docGrid w:linePitch="360"/>
        </w:sectPr>
      </w:pPr>
    </w:p>
    <w:p w14:paraId="4E8EF151" w14:textId="77777777" w:rsidR="00F52BDC" w:rsidRPr="001C21D8" w:rsidRDefault="00F52BDC" w:rsidP="00F52BDC">
      <w:pPr>
        <w:pStyle w:val="ListParagraph"/>
        <w:spacing w:before="120" w:after="120"/>
        <w:ind w:left="786"/>
        <w:rPr>
          <w:rFonts w:ascii="Bookman Old Style" w:hAnsi="Bookman Old Style"/>
        </w:rPr>
      </w:pPr>
    </w:p>
    <w:p w14:paraId="2CCDFB12" w14:textId="77777777" w:rsidR="004C3B01" w:rsidRPr="001C21D8" w:rsidRDefault="004C3B01" w:rsidP="00F52BDC">
      <w:pPr>
        <w:pStyle w:val="ListParagraph"/>
        <w:spacing w:before="120" w:after="120"/>
        <w:ind w:left="786"/>
        <w:rPr>
          <w:rFonts w:ascii="Bookman Old Style" w:hAnsi="Bookman Old Style"/>
        </w:rPr>
      </w:pPr>
    </w:p>
    <w:p w14:paraId="3B61DB98" w14:textId="77777777" w:rsidR="00F97249" w:rsidRPr="001C21D8" w:rsidRDefault="00F97249" w:rsidP="00F52BDC">
      <w:pPr>
        <w:pStyle w:val="ListParagraph"/>
        <w:spacing w:before="120" w:after="120"/>
        <w:ind w:left="786"/>
        <w:rPr>
          <w:rFonts w:ascii="Bookman Old Style" w:hAnsi="Bookman Old Style"/>
        </w:rPr>
      </w:pPr>
    </w:p>
    <w:p w14:paraId="4BAD773E" w14:textId="77777777" w:rsidR="00CF6B4A" w:rsidRPr="001C21D8" w:rsidRDefault="00CF6B4A">
      <w:pPr>
        <w:rPr>
          <w:rFonts w:ascii="Bookman Old Style" w:hAnsi="Bookman Old Style"/>
          <w:b/>
          <w:noProof/>
          <w:sz w:val="28"/>
          <w:szCs w:val="22"/>
        </w:rPr>
      </w:pPr>
      <w:bookmarkStart w:id="92" w:name="_Toc92961223"/>
      <w:bookmarkEnd w:id="87"/>
      <w:r w:rsidRPr="001C21D8">
        <w:rPr>
          <w:rFonts w:ascii="Bookman Old Style" w:hAnsi="Bookman Old Style"/>
          <w:sz w:val="28"/>
          <w:szCs w:val="22"/>
        </w:rPr>
        <w:br w:type="page"/>
      </w:r>
    </w:p>
    <w:p w14:paraId="37197487" w14:textId="4D658BB5" w:rsidR="00FC2572" w:rsidRPr="00BF0F0E" w:rsidRDefault="00FC2572" w:rsidP="00FC2572">
      <w:pPr>
        <w:pStyle w:val="Heading1"/>
        <w:ind w:left="0" w:firstLine="0"/>
        <w:rPr>
          <w:sz w:val="24"/>
          <w:lang w:val="en-US"/>
        </w:rPr>
      </w:pPr>
      <w:bookmarkStart w:id="93" w:name="_Toc111817962"/>
      <w:r w:rsidRPr="00BF0F0E">
        <w:rPr>
          <w:sz w:val="24"/>
          <w:lang w:val="en-US"/>
        </w:rPr>
        <w:lastRenderedPageBreak/>
        <w:t>PETUNJUK PENGISIAN LAPORAN</w:t>
      </w:r>
      <w:bookmarkEnd w:id="93"/>
    </w:p>
    <w:bookmarkStart w:id="94" w:name="_Toc111817963"/>
    <w:p w14:paraId="1E7A3D16" w14:textId="5375422B" w:rsidR="00D02C37" w:rsidRPr="00BF0F0E" w:rsidRDefault="00166B60" w:rsidP="005A3506">
      <w:pPr>
        <w:pStyle w:val="Heading2"/>
        <w:numPr>
          <w:ilvl w:val="0"/>
          <w:numId w:val="8"/>
        </w:numPr>
        <w:tabs>
          <w:tab w:val="left" w:pos="1134"/>
        </w:tabs>
        <w:spacing w:after="120"/>
        <w:ind w:left="360"/>
        <w:jc w:val="both"/>
        <w:rPr>
          <w:rFonts w:ascii="Bookman Old Style" w:hAnsi="Bookman Old Style"/>
          <w:b/>
          <w:bCs/>
          <w:szCs w:val="24"/>
          <w:lang w:val="en-US"/>
        </w:rPr>
      </w:pPr>
      <w:r w:rsidRPr="00BF0F0E">
        <w:rPr>
          <w:rFonts w:ascii="Bookman Old Style" w:hAnsi="Bookman Old Style"/>
          <w:b/>
          <w:bCs/>
          <w:szCs w:val="24"/>
          <w:lang w:val="en-US"/>
        </w:rPr>
        <mc:AlternateContent>
          <mc:Choice Requires="wpg">
            <w:drawing>
              <wp:anchor distT="0" distB="0" distL="114300" distR="114300" simplePos="0" relativeHeight="251888640" behindDoc="0" locked="0" layoutInCell="1" allowOverlap="1" wp14:anchorId="54784B75" wp14:editId="29454034">
                <wp:simplePos x="0" y="0"/>
                <wp:positionH relativeFrom="column">
                  <wp:posOffset>195580</wp:posOffset>
                </wp:positionH>
                <wp:positionV relativeFrom="paragraph">
                  <wp:posOffset>306406</wp:posOffset>
                </wp:positionV>
                <wp:extent cx="5695726" cy="408603"/>
                <wp:effectExtent l="57150" t="19050" r="76835" b="86995"/>
                <wp:wrapNone/>
                <wp:docPr id="117" name="Group 117"/>
                <wp:cNvGraphicFramePr/>
                <a:graphic xmlns:a="http://schemas.openxmlformats.org/drawingml/2006/main">
                  <a:graphicData uri="http://schemas.microsoft.com/office/word/2010/wordprocessingGroup">
                    <wpg:wgp>
                      <wpg:cNvGrpSpPr/>
                      <wpg:grpSpPr>
                        <a:xfrm>
                          <a:off x="0" y="0"/>
                          <a:ext cx="5695726" cy="408603"/>
                          <a:chOff x="0" y="0"/>
                          <a:chExt cx="5695726" cy="408603"/>
                        </a:xfrm>
                      </wpg:grpSpPr>
                      <wps:wsp>
                        <wps:cNvPr id="110" name="Rectangle 110"/>
                        <wps:cNvSpPr/>
                        <wps:spPr>
                          <a:xfrm>
                            <a:off x="0" y="0"/>
                            <a:ext cx="1048871" cy="403411"/>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19EA0B9C" w14:textId="1011526C" w:rsidR="008466B8" w:rsidRPr="00D02C37" w:rsidRDefault="008466B8" w:rsidP="00D02C37">
                              <w:pPr>
                                <w:rPr>
                                  <w:color w:val="000000" w:themeColor="text1"/>
                                  <w:sz w:val="16"/>
                                  <w:szCs w:val="16"/>
                                </w:rPr>
                              </w:pPr>
                              <w:r w:rsidRPr="00D02C37">
                                <w:rPr>
                                  <w:color w:val="000000" w:themeColor="text1"/>
                                  <w:sz w:val="16"/>
                                  <w:szCs w:val="16"/>
                                </w:rPr>
                                <w:t>Klik Enable C</w:t>
                              </w:r>
                              <w:r>
                                <w:rPr>
                                  <w:color w:val="000000" w:themeColor="text1"/>
                                  <w:sz w:val="16"/>
                                  <w:szCs w:val="16"/>
                                </w:rPr>
                                <w:t>ontent pada file ex</w:t>
                              </w:r>
                              <w:r w:rsidRPr="00D02C37">
                                <w:rPr>
                                  <w:color w:val="000000" w:themeColor="text1"/>
                                  <w:sz w:val="16"/>
                                  <w:szCs w:val="16"/>
                                </w:rPr>
                                <w:t>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1452282" y="0"/>
                            <a:ext cx="1048385" cy="403225"/>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7A580982" w14:textId="7E8C4311" w:rsidR="008466B8" w:rsidRPr="00D02C37" w:rsidRDefault="008466B8" w:rsidP="00D02C37">
                              <w:pPr>
                                <w:rPr>
                                  <w:color w:val="000000" w:themeColor="text1"/>
                                  <w:sz w:val="16"/>
                                  <w:szCs w:val="16"/>
                                </w:rPr>
                              </w:pPr>
                              <w:r>
                                <w:rPr>
                                  <w:color w:val="000000" w:themeColor="text1"/>
                                  <w:sz w:val="16"/>
                                  <w:szCs w:val="16"/>
                                </w:rPr>
                                <w:t xml:space="preserve">Masukkan data pada tab </w:t>
                              </w:r>
                              <w:r w:rsidRPr="00D02C37">
                                <w:rPr>
                                  <w:b/>
                                  <w:color w:val="000000" w:themeColor="text1"/>
                                  <w:sz w:val="16"/>
                                  <w:szCs w:val="16"/>
                                </w:rPr>
                                <w:t>Header</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899186" y="5378"/>
                            <a:ext cx="1339215" cy="403225"/>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36A79737" w14:textId="5E2E7A4F" w:rsidR="008466B8" w:rsidRPr="00D02C37" w:rsidRDefault="008466B8" w:rsidP="00D02C37">
                              <w:pPr>
                                <w:rPr>
                                  <w:color w:val="000000" w:themeColor="text1"/>
                                  <w:sz w:val="16"/>
                                  <w:szCs w:val="16"/>
                                </w:rPr>
                              </w:pPr>
                              <w:r>
                                <w:rPr>
                                  <w:color w:val="000000" w:themeColor="text1"/>
                                  <w:sz w:val="16"/>
                                  <w:szCs w:val="16"/>
                                </w:rPr>
                                <w:t>Input data laporan sesuai periode (Bulanan/Tahunan).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4636546" y="0"/>
                            <a:ext cx="1059180" cy="403225"/>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22AFDC3C" w14:textId="56779F69" w:rsidR="008466B8" w:rsidRPr="00166B60" w:rsidRDefault="008466B8" w:rsidP="00166B60">
                              <w:pPr>
                                <w:rPr>
                                  <w:color w:val="000000" w:themeColor="text1"/>
                                  <w:sz w:val="16"/>
                                  <w:szCs w:val="16"/>
                                </w:rPr>
                              </w:pPr>
                              <w:r w:rsidRPr="00301ED7">
                                <w:rPr>
                                  <w:i/>
                                  <w:color w:val="000000" w:themeColor="text1"/>
                                  <w:sz w:val="16"/>
                                  <w:szCs w:val="16"/>
                                </w:rPr>
                                <w:t>Generate</w:t>
                              </w:r>
                              <w:r>
                                <w:rPr>
                                  <w:color w:val="000000" w:themeColor="text1"/>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Arrow Connector 114"/>
                        <wps:cNvCnPr/>
                        <wps:spPr>
                          <a:xfrm>
                            <a:off x="1086522" y="188258"/>
                            <a:ext cx="333487" cy="5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Straight Arrow Connector 115"/>
                        <wps:cNvCnPr/>
                        <wps:spPr>
                          <a:xfrm>
                            <a:off x="2538804" y="199016"/>
                            <a:ext cx="333375"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Straight Arrow Connector 116"/>
                        <wps:cNvCnPr/>
                        <wps:spPr>
                          <a:xfrm>
                            <a:off x="4270786" y="193637"/>
                            <a:ext cx="333375"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784B75" id="Group 117" o:spid="_x0000_s1026" style="position:absolute;left:0;text-align:left;margin-left:15.4pt;margin-top:24.15pt;width:448.5pt;height:32.15pt;z-index:251888640" coordsize="56957,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">
                <v:rect id="Rectangle 110" o:spid="_x0000_s1027" style="position:absolute;width:10488;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" fillcolor="white [3212]" strokecolor="#c00000">
                  <v:shadow on="t" color="black" opacity="22937f" origin=",.5" offset="0,.63889mm"/>
                  <v:textbox>
                    <w:txbxContent>
                      <w:p w14:paraId="19EA0B9C" w14:textId="1011526C" w:rsidR="008466B8" w:rsidRPr="00D02C37" w:rsidRDefault="008466B8" w:rsidP="00D02C37">
                        <w:pPr>
                          <w:rPr>
                            <w:color w:val="000000" w:themeColor="text1"/>
                            <w:sz w:val="16"/>
                            <w:szCs w:val="16"/>
                          </w:rPr>
                        </w:pPr>
                        <w:r w:rsidRPr="00D02C37">
                          <w:rPr>
                            <w:color w:val="000000" w:themeColor="text1"/>
                            <w:sz w:val="16"/>
                            <w:szCs w:val="16"/>
                          </w:rPr>
                          <w:t>Klik Enable C</w:t>
                        </w:r>
                        <w:r>
                          <w:rPr>
                            <w:color w:val="000000" w:themeColor="text1"/>
                            <w:sz w:val="16"/>
                            <w:szCs w:val="16"/>
                          </w:rPr>
                          <w:t>ontent pada file ex</w:t>
                        </w:r>
                        <w:r w:rsidRPr="00D02C37">
                          <w:rPr>
                            <w:color w:val="000000" w:themeColor="text1"/>
                            <w:sz w:val="16"/>
                            <w:szCs w:val="16"/>
                          </w:rPr>
                          <w:t>cel.</w:t>
                        </w:r>
                      </w:p>
                    </w:txbxContent>
                  </v:textbox>
                </v:rect>
                <v:rect id="Rectangle 111" o:spid="_x0000_s1028" style="position:absolute;left:14522;width:10484;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" fillcolor="white [3212]" strokecolor="#c00000">
                  <v:shadow on="t" color="black" opacity="22937f" origin=",.5" offset="0,.63889mm"/>
                  <v:textbox>
                    <w:txbxContent>
                      <w:p w14:paraId="7A580982" w14:textId="7E8C4311" w:rsidR="008466B8" w:rsidRPr="00D02C37" w:rsidRDefault="008466B8" w:rsidP="00D02C37">
                        <w:pPr>
                          <w:rPr>
                            <w:color w:val="000000" w:themeColor="text1"/>
                            <w:sz w:val="16"/>
                            <w:szCs w:val="16"/>
                          </w:rPr>
                        </w:pPr>
                        <w:r>
                          <w:rPr>
                            <w:color w:val="000000" w:themeColor="text1"/>
                            <w:sz w:val="16"/>
                            <w:szCs w:val="16"/>
                          </w:rPr>
                          <w:t xml:space="preserve">Masukkan data pada tab </w:t>
                        </w:r>
                        <w:r w:rsidRPr="00D02C37">
                          <w:rPr>
                            <w:b/>
                            <w:color w:val="000000" w:themeColor="text1"/>
                            <w:sz w:val="16"/>
                            <w:szCs w:val="16"/>
                          </w:rPr>
                          <w:t>Header</w:t>
                        </w:r>
                        <w:r>
                          <w:rPr>
                            <w:color w:val="000000" w:themeColor="text1"/>
                            <w:sz w:val="16"/>
                            <w:szCs w:val="16"/>
                          </w:rPr>
                          <w:t>.</w:t>
                        </w:r>
                      </w:p>
                    </w:txbxContent>
                  </v:textbox>
                </v:rect>
                <v:rect id="Rectangle 112" o:spid="_x0000_s1029" style="position:absolute;left:28991;top:53;width:13393;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" fillcolor="white [3212]" strokecolor="#c00000">
                  <v:shadow on="t" color="black" opacity="22937f" origin=",.5" offset="0,.63889mm"/>
                  <v:textbox>
                    <w:txbxContent>
                      <w:p w14:paraId="36A79737" w14:textId="5E2E7A4F" w:rsidR="008466B8" w:rsidRPr="00D02C37" w:rsidRDefault="008466B8" w:rsidP="00D02C37">
                        <w:pPr>
                          <w:rPr>
                            <w:color w:val="000000" w:themeColor="text1"/>
                            <w:sz w:val="16"/>
                            <w:szCs w:val="16"/>
                          </w:rPr>
                        </w:pPr>
                        <w:r>
                          <w:rPr>
                            <w:color w:val="000000" w:themeColor="text1"/>
                            <w:sz w:val="16"/>
                            <w:szCs w:val="16"/>
                          </w:rPr>
                          <w:t>Input data laporan sesuai periode (Bulanan/Tahunan).</w:t>
                        </w:r>
                      </w:p>
                    </w:txbxContent>
                  </v:textbox>
                </v:rect>
                <v:rect id="Rectangle 113" o:spid="_x0000_s1030" style="position:absolute;left:46365;width:10592;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" fillcolor="white [3212]" strokecolor="#c00000">
                  <v:shadow on="t" color="black" opacity="22937f" origin=",.5" offset="0,.63889mm"/>
                  <v:textbox>
                    <w:txbxContent>
                      <w:p w14:paraId="22AFDC3C" w14:textId="56779F69" w:rsidR="008466B8" w:rsidRPr="00166B60" w:rsidRDefault="008466B8" w:rsidP="00166B60">
                        <w:pPr>
                          <w:rPr>
                            <w:color w:val="000000" w:themeColor="text1"/>
                            <w:sz w:val="16"/>
                            <w:szCs w:val="16"/>
                          </w:rPr>
                        </w:pPr>
                        <w:r w:rsidRPr="00301ED7">
                          <w:rPr>
                            <w:i/>
                            <w:color w:val="000000" w:themeColor="text1"/>
                            <w:sz w:val="16"/>
                            <w:szCs w:val="16"/>
                          </w:rPr>
                          <w:t>Generate</w:t>
                        </w:r>
                        <w:r>
                          <w:rPr>
                            <w:color w:val="000000" w:themeColor="text1"/>
                            <w:sz w:val="16"/>
                            <w:szCs w:val="16"/>
                          </w:rPr>
                          <w:t xml:space="preserve"> Data</w:t>
                        </w:r>
                      </w:p>
                    </w:txbxContent>
                  </v:textbox>
                </v:rect>
                <v:shapetype id="_x0000_t32" coordsize="21600,21600" o:spt="32" o:oned="t" path="m,l21600,21600e" filled="f">
                  <v:path arrowok="t" fillok="f" o:connecttype="none"/>
                  <o:lock v:ext="edit" shapetype="t"/>
                </v:shapetype>
                <v:shape id="Straight Arrow Connector 114" o:spid="_x0000_s1031" type="#_x0000_t32" style="position:absolute;left:10865;top:1882;width:3335;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shape id="Straight Arrow Connector 115" o:spid="_x0000_s1032" type="#_x0000_t32" style="position:absolute;left:25388;top:1990;width:3333;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" strokecolor="black [3040]">
                  <v:stroke endarrow="block"/>
                </v:shape>
                <v:shape id="Straight Arrow Connector 116" o:spid="_x0000_s1033" type="#_x0000_t32" style="position:absolute;left:42707;top:1936;width:333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group>
            </w:pict>
          </mc:Fallback>
        </mc:AlternateContent>
      </w:r>
      <w:r w:rsidR="00D02C37" w:rsidRPr="00BF0F0E">
        <w:rPr>
          <w:rFonts w:ascii="Bookman Old Style" w:hAnsi="Bookman Old Style"/>
          <w:b/>
          <w:bCs/>
          <w:szCs w:val="24"/>
          <w:lang w:val="en-US"/>
        </w:rPr>
        <w:t>Alur Pengisian Laporan</w:t>
      </w:r>
      <w:bookmarkEnd w:id="94"/>
    </w:p>
    <w:p w14:paraId="4ABA960D" w14:textId="242AC495" w:rsidR="00D02C37" w:rsidRPr="00BF0F0E" w:rsidRDefault="00D02C37" w:rsidP="00D02C37">
      <w:pPr>
        <w:rPr>
          <w:rFonts w:ascii="Bookman Old Style" w:hAnsi="Bookman Old Style"/>
          <w:sz w:val="24"/>
          <w:szCs w:val="24"/>
        </w:rPr>
      </w:pPr>
    </w:p>
    <w:p w14:paraId="055AE93E" w14:textId="68A3C07E" w:rsidR="00D02C37" w:rsidRPr="00BF0F0E" w:rsidRDefault="00D02C37" w:rsidP="00D02C37">
      <w:pPr>
        <w:rPr>
          <w:rFonts w:ascii="Bookman Old Style" w:hAnsi="Bookman Old Style"/>
          <w:sz w:val="24"/>
          <w:szCs w:val="24"/>
        </w:rPr>
      </w:pPr>
    </w:p>
    <w:p w14:paraId="011B060D" w14:textId="0C7C3E16" w:rsidR="00D02C37" w:rsidRPr="00BF0F0E" w:rsidRDefault="00D02C37" w:rsidP="00D02C37">
      <w:pPr>
        <w:rPr>
          <w:rFonts w:ascii="Bookman Old Style" w:hAnsi="Bookman Old Style"/>
          <w:sz w:val="24"/>
          <w:szCs w:val="24"/>
        </w:rPr>
      </w:pPr>
    </w:p>
    <w:p w14:paraId="5B351311" w14:textId="77777777" w:rsidR="00166B60" w:rsidRPr="00BF0F0E" w:rsidRDefault="00166B60" w:rsidP="00166B60">
      <w:pPr>
        <w:pStyle w:val="ListParagraph"/>
        <w:ind w:left="630"/>
        <w:rPr>
          <w:rFonts w:ascii="Bookman Old Style" w:hAnsi="Bookman Old Style"/>
          <w:sz w:val="24"/>
          <w:szCs w:val="24"/>
        </w:rPr>
      </w:pPr>
    </w:p>
    <w:p w14:paraId="4B5427FE" w14:textId="0CC0C4CC" w:rsidR="00D02C37" w:rsidRPr="00BF0F0E" w:rsidRDefault="00D02C37" w:rsidP="005A3506">
      <w:pPr>
        <w:pStyle w:val="ListParagraph"/>
        <w:numPr>
          <w:ilvl w:val="0"/>
          <w:numId w:val="11"/>
        </w:numPr>
        <w:spacing w:line="276" w:lineRule="auto"/>
        <w:ind w:left="630"/>
        <w:rPr>
          <w:rFonts w:ascii="Bookman Old Style" w:hAnsi="Bookman Old Style"/>
          <w:sz w:val="24"/>
          <w:szCs w:val="24"/>
        </w:rPr>
      </w:pPr>
      <w:r w:rsidRPr="00BF0F0E">
        <w:rPr>
          <w:rFonts w:ascii="Bookman Old Style" w:hAnsi="Bookman Old Style"/>
          <w:color w:val="000000" w:themeColor="text1"/>
          <w:sz w:val="24"/>
          <w:szCs w:val="24"/>
        </w:rPr>
        <w:t xml:space="preserve">Klik </w:t>
      </w:r>
      <w:r w:rsidRPr="00BF0F0E">
        <w:rPr>
          <w:rFonts w:ascii="Bookman Old Style" w:hAnsi="Bookman Old Style"/>
          <w:b/>
          <w:i/>
          <w:iCs/>
          <w:color w:val="000000" w:themeColor="text1"/>
          <w:sz w:val="24"/>
          <w:szCs w:val="24"/>
        </w:rPr>
        <w:t>Enable Content</w:t>
      </w:r>
      <w:r w:rsidRPr="00BF0F0E">
        <w:rPr>
          <w:rFonts w:ascii="Bookman Old Style" w:hAnsi="Bookman Old Style"/>
          <w:b/>
          <w:color w:val="000000" w:themeColor="text1"/>
          <w:sz w:val="24"/>
          <w:szCs w:val="24"/>
        </w:rPr>
        <w:t xml:space="preserve"> </w:t>
      </w:r>
      <w:r w:rsidRPr="00BF0F0E">
        <w:rPr>
          <w:rFonts w:ascii="Bookman Old Style" w:hAnsi="Bookman Old Style"/>
          <w:color w:val="000000" w:themeColor="text1"/>
          <w:sz w:val="24"/>
          <w:szCs w:val="24"/>
        </w:rPr>
        <w:t>pada file</w:t>
      </w:r>
    </w:p>
    <w:p w14:paraId="41967A3B" w14:textId="77777777" w:rsidR="00166B60" w:rsidRPr="00BF0F0E" w:rsidRDefault="00166B60" w:rsidP="00166B60">
      <w:pPr>
        <w:pStyle w:val="ListParagraph"/>
        <w:spacing w:line="276" w:lineRule="auto"/>
        <w:ind w:left="630"/>
        <w:rPr>
          <w:rFonts w:ascii="Bookman Old Style" w:hAnsi="Bookman Old Style"/>
          <w:color w:val="000000" w:themeColor="text1"/>
          <w:sz w:val="24"/>
          <w:szCs w:val="24"/>
        </w:rPr>
      </w:pPr>
      <w:r w:rsidRPr="00BF0F0E">
        <w:rPr>
          <w:rFonts w:ascii="Bookman Old Style" w:hAnsi="Bookman Old Style"/>
          <w:color w:val="000000" w:themeColor="text1"/>
          <w:sz w:val="24"/>
          <w:szCs w:val="24"/>
        </w:rPr>
        <w:t>Klik tombol "</w:t>
      </w:r>
      <w:r w:rsidRPr="00BF0F0E">
        <w:rPr>
          <w:rFonts w:ascii="Bookman Old Style" w:hAnsi="Bookman Old Style"/>
          <w:i/>
          <w:iCs/>
          <w:color w:val="000000" w:themeColor="text1"/>
          <w:sz w:val="24"/>
          <w:szCs w:val="24"/>
        </w:rPr>
        <w:t>Enable Content</w:t>
      </w:r>
      <w:r w:rsidRPr="00BF0F0E">
        <w:rPr>
          <w:rFonts w:ascii="Bookman Old Style" w:hAnsi="Bookman Old Style"/>
          <w:color w:val="000000" w:themeColor="text1"/>
          <w:sz w:val="24"/>
          <w:szCs w:val="24"/>
        </w:rPr>
        <w:t xml:space="preserve">" jika muncul </w:t>
      </w:r>
      <w:r w:rsidRPr="00BF0F0E">
        <w:rPr>
          <w:rFonts w:ascii="Bookman Old Style" w:hAnsi="Bookman Old Style"/>
          <w:i/>
          <w:iCs/>
          <w:color w:val="000000" w:themeColor="text1"/>
          <w:sz w:val="24"/>
          <w:szCs w:val="24"/>
        </w:rPr>
        <w:t>security warning</w:t>
      </w:r>
      <w:r w:rsidRPr="00BF0F0E">
        <w:rPr>
          <w:rFonts w:ascii="Bookman Old Style" w:hAnsi="Bookman Old Style"/>
          <w:color w:val="000000" w:themeColor="text1"/>
          <w:sz w:val="24"/>
          <w:szCs w:val="24"/>
        </w:rPr>
        <w:t>.</w:t>
      </w:r>
    </w:p>
    <w:p w14:paraId="48A3AF44" w14:textId="0A207DE9" w:rsidR="006E6C70" w:rsidRPr="00BF0F0E" w:rsidRDefault="00166B60" w:rsidP="004C3B01">
      <w:pPr>
        <w:pStyle w:val="ListParagraph"/>
        <w:spacing w:line="276" w:lineRule="auto"/>
        <w:ind w:left="630"/>
        <w:rPr>
          <w:rFonts w:ascii="Bookman Old Style" w:hAnsi="Bookman Old Style"/>
          <w:color w:val="000000" w:themeColor="text1"/>
          <w:sz w:val="24"/>
          <w:szCs w:val="24"/>
        </w:rPr>
      </w:pPr>
      <w:r w:rsidRPr="00BF0F0E">
        <w:rPr>
          <w:rFonts w:ascii="Bookman Old Style" w:hAnsi="Bookman Old Style"/>
          <w:noProof/>
          <w:sz w:val="24"/>
          <w:szCs w:val="24"/>
        </w:rPr>
        <w:drawing>
          <wp:inline distT="0" distB="0" distL="0" distR="0" wp14:anchorId="45FDD70B" wp14:editId="362F9D29">
            <wp:extent cx="3367144" cy="248169"/>
            <wp:effectExtent l="0" t="0" r="0" b="0"/>
            <wp:docPr id="118" name="Picture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a:blip r:embed="rId36"/>
                    <a:stretch>
                      <a:fillRect/>
                    </a:stretch>
                  </pic:blipFill>
                  <pic:spPr>
                    <a:xfrm>
                      <a:off x="0" y="0"/>
                      <a:ext cx="3603803" cy="265611"/>
                    </a:xfrm>
                    <a:prstGeom prst="rect">
                      <a:avLst/>
                    </a:prstGeom>
                  </pic:spPr>
                </pic:pic>
              </a:graphicData>
            </a:graphic>
          </wp:inline>
        </w:drawing>
      </w:r>
    </w:p>
    <w:p w14:paraId="07936486" w14:textId="0D092B55" w:rsidR="00166B60" w:rsidRPr="00BF0F0E" w:rsidRDefault="00166B60" w:rsidP="005A3506">
      <w:pPr>
        <w:pStyle w:val="ListParagraph"/>
        <w:numPr>
          <w:ilvl w:val="0"/>
          <w:numId w:val="11"/>
        </w:numPr>
        <w:spacing w:line="276" w:lineRule="auto"/>
        <w:ind w:left="630"/>
        <w:rPr>
          <w:rFonts w:ascii="Bookman Old Style" w:hAnsi="Bookman Old Style"/>
          <w:sz w:val="24"/>
          <w:szCs w:val="24"/>
        </w:rPr>
      </w:pPr>
      <w:r w:rsidRPr="00BF0F0E">
        <w:rPr>
          <w:rFonts w:ascii="Bookman Old Style" w:hAnsi="Bookman Old Style"/>
          <w:color w:val="000000" w:themeColor="text1"/>
          <w:sz w:val="24"/>
          <w:szCs w:val="24"/>
        </w:rPr>
        <w:t>Masukkan Data pada Tab Header</w:t>
      </w:r>
    </w:p>
    <w:p w14:paraId="56329EEA" w14:textId="047D1C85" w:rsidR="00166B60" w:rsidRPr="00BF0F0E" w:rsidRDefault="00166B60" w:rsidP="00166B60">
      <w:pPr>
        <w:pStyle w:val="ListParagraph"/>
        <w:spacing w:line="276" w:lineRule="auto"/>
        <w:ind w:left="630"/>
        <w:rPr>
          <w:rFonts w:ascii="Bookman Old Style" w:hAnsi="Bookman Old Style"/>
          <w:sz w:val="24"/>
          <w:szCs w:val="24"/>
        </w:rPr>
      </w:pPr>
      <w:r w:rsidRPr="00BF0F0E">
        <w:rPr>
          <w:rFonts w:ascii="Bookman Old Style" w:hAnsi="Bookman Old Style"/>
          <w:sz w:val="24"/>
          <w:szCs w:val="24"/>
        </w:rPr>
        <w:t>Pada tab header ada beberapa data yang perlu diisi yaitu:</w:t>
      </w:r>
    </w:p>
    <w:p w14:paraId="42CBEFC0" w14:textId="36A58B96" w:rsidR="00166B60" w:rsidRPr="00BF0F0E" w:rsidRDefault="00166B60" w:rsidP="005A3506">
      <w:pPr>
        <w:pStyle w:val="ListParagraph"/>
        <w:numPr>
          <w:ilvl w:val="0"/>
          <w:numId w:val="12"/>
        </w:numPr>
        <w:spacing w:line="276" w:lineRule="auto"/>
        <w:ind w:left="810" w:hanging="180"/>
        <w:rPr>
          <w:rFonts w:ascii="Bookman Old Style" w:hAnsi="Bookman Old Style"/>
          <w:sz w:val="24"/>
          <w:szCs w:val="24"/>
        </w:rPr>
      </w:pPr>
      <w:r w:rsidRPr="00BF0F0E">
        <w:rPr>
          <w:rFonts w:ascii="Bookman Old Style" w:hAnsi="Bookman Old Style"/>
          <w:sz w:val="24"/>
          <w:szCs w:val="24"/>
        </w:rPr>
        <w:t xml:space="preserve">Pada cell </w:t>
      </w:r>
      <w:r w:rsidRPr="00BF0F0E">
        <w:rPr>
          <w:rFonts w:ascii="Bookman Old Style" w:hAnsi="Bookman Old Style"/>
          <w:b/>
          <w:sz w:val="24"/>
          <w:szCs w:val="24"/>
        </w:rPr>
        <w:t>C2</w:t>
      </w:r>
      <w:r w:rsidRPr="00BF0F0E">
        <w:rPr>
          <w:rFonts w:ascii="Bookman Old Style" w:hAnsi="Bookman Old Style"/>
          <w:sz w:val="24"/>
          <w:szCs w:val="24"/>
        </w:rPr>
        <w:t xml:space="preserve">, </w:t>
      </w:r>
      <w:r w:rsidR="008056BE" w:rsidRPr="00BF0F0E">
        <w:rPr>
          <w:rFonts w:ascii="Bookman Old Style" w:hAnsi="Bookman Old Style"/>
          <w:sz w:val="24"/>
          <w:szCs w:val="24"/>
        </w:rPr>
        <w:t>di</w:t>
      </w:r>
      <w:r w:rsidRPr="00BF0F0E">
        <w:rPr>
          <w:rFonts w:ascii="Bookman Old Style" w:hAnsi="Bookman Old Style"/>
          <w:sz w:val="24"/>
          <w:szCs w:val="24"/>
        </w:rPr>
        <w:t xml:space="preserve">isi </w:t>
      </w:r>
      <w:r w:rsidR="008056BE" w:rsidRPr="00BF0F0E">
        <w:rPr>
          <w:rFonts w:ascii="Bookman Old Style" w:hAnsi="Bookman Old Style"/>
          <w:sz w:val="24"/>
          <w:szCs w:val="24"/>
        </w:rPr>
        <w:t xml:space="preserve">dengan </w:t>
      </w:r>
      <w:r w:rsidRPr="00BF0F0E">
        <w:rPr>
          <w:rFonts w:ascii="Bookman Old Style" w:hAnsi="Bookman Old Style"/>
          <w:sz w:val="24"/>
          <w:szCs w:val="24"/>
        </w:rPr>
        <w:t>sandi fintech</w:t>
      </w:r>
    </w:p>
    <w:p w14:paraId="07E8B870" w14:textId="6031D691" w:rsidR="008056BE" w:rsidRPr="00BF0F0E" w:rsidRDefault="008056BE" w:rsidP="005A3506">
      <w:pPr>
        <w:pStyle w:val="ListParagraph"/>
        <w:numPr>
          <w:ilvl w:val="0"/>
          <w:numId w:val="12"/>
        </w:numPr>
        <w:spacing w:line="276" w:lineRule="auto"/>
        <w:ind w:left="810" w:hanging="180"/>
        <w:rPr>
          <w:rFonts w:ascii="Bookman Old Style" w:hAnsi="Bookman Old Style"/>
          <w:sz w:val="24"/>
          <w:szCs w:val="24"/>
        </w:rPr>
      </w:pPr>
      <w:r w:rsidRPr="00BF0F0E">
        <w:rPr>
          <w:rFonts w:ascii="Bookman Old Style" w:hAnsi="Bookman Old Style"/>
          <w:sz w:val="24"/>
          <w:szCs w:val="24"/>
        </w:rPr>
        <w:t xml:space="preserve">Pada cell </w:t>
      </w:r>
      <w:r w:rsidRPr="00BF0F0E">
        <w:rPr>
          <w:rFonts w:ascii="Bookman Old Style" w:hAnsi="Bookman Old Style"/>
          <w:b/>
          <w:sz w:val="24"/>
          <w:szCs w:val="24"/>
        </w:rPr>
        <w:t>D2</w:t>
      </w:r>
      <w:r w:rsidRPr="00BF0F0E">
        <w:rPr>
          <w:rFonts w:ascii="Bookman Old Style" w:hAnsi="Bookman Old Style"/>
          <w:sz w:val="24"/>
          <w:szCs w:val="24"/>
        </w:rPr>
        <w:t xml:space="preserve">, diisi dengan tanggal periode pelaporan dengan format </w:t>
      </w:r>
      <w:r w:rsidRPr="00BF0F0E">
        <w:rPr>
          <w:rFonts w:ascii="Bookman Old Style" w:hAnsi="Bookman Old Style"/>
          <w:b/>
          <w:sz w:val="24"/>
          <w:szCs w:val="24"/>
        </w:rPr>
        <w:t>yyyy-mm-dd</w:t>
      </w:r>
    </w:p>
    <w:p w14:paraId="00733E83" w14:textId="367EF3C2" w:rsidR="008056BE" w:rsidRPr="00BF0F0E" w:rsidRDefault="008056BE" w:rsidP="005A3506">
      <w:pPr>
        <w:pStyle w:val="ListParagraph"/>
        <w:numPr>
          <w:ilvl w:val="0"/>
          <w:numId w:val="12"/>
        </w:numPr>
        <w:spacing w:line="276" w:lineRule="auto"/>
        <w:ind w:left="810" w:hanging="180"/>
        <w:rPr>
          <w:rFonts w:ascii="Bookman Old Style" w:hAnsi="Bookman Old Style"/>
          <w:sz w:val="24"/>
          <w:szCs w:val="24"/>
        </w:rPr>
      </w:pPr>
      <w:r w:rsidRPr="00BF0F0E">
        <w:rPr>
          <w:rFonts w:ascii="Bookman Old Style" w:hAnsi="Bookman Old Style"/>
          <w:sz w:val="24"/>
          <w:szCs w:val="24"/>
        </w:rPr>
        <w:t xml:space="preserve">Pada cell </w:t>
      </w:r>
      <w:r w:rsidRPr="00BF0F0E">
        <w:rPr>
          <w:rFonts w:ascii="Bookman Old Style" w:hAnsi="Bookman Old Style"/>
          <w:b/>
          <w:sz w:val="24"/>
          <w:szCs w:val="24"/>
        </w:rPr>
        <w:t>E2</w:t>
      </w:r>
      <w:r w:rsidRPr="00BF0F0E">
        <w:rPr>
          <w:rFonts w:ascii="Bookman Old Style" w:hAnsi="Bookman Old Style"/>
          <w:sz w:val="24"/>
          <w:szCs w:val="24"/>
        </w:rPr>
        <w:t>, diisi dengan sandi periode pelaporan</w:t>
      </w:r>
      <w:r w:rsidR="002C15E2" w:rsidRPr="00BF0F0E">
        <w:rPr>
          <w:rFonts w:ascii="Bookman Old Style" w:hAnsi="Bookman Old Style"/>
          <w:sz w:val="24"/>
          <w:szCs w:val="24"/>
        </w:rPr>
        <w:t xml:space="preserve"> </w:t>
      </w:r>
      <w:r w:rsidRPr="00BF0F0E">
        <w:rPr>
          <w:rFonts w:ascii="Bookman Old Style" w:hAnsi="Bookman Old Style"/>
          <w:sz w:val="24"/>
          <w:szCs w:val="24"/>
        </w:rPr>
        <w:t>(Bulanan: 3; Tahunan: 6)</w:t>
      </w:r>
    </w:p>
    <w:p w14:paraId="4A8799A5" w14:textId="73076220" w:rsidR="006E6C70" w:rsidRPr="00BF0F0E" w:rsidRDefault="008056BE" w:rsidP="005A3506">
      <w:pPr>
        <w:pStyle w:val="ListParagraph"/>
        <w:numPr>
          <w:ilvl w:val="0"/>
          <w:numId w:val="12"/>
        </w:numPr>
        <w:spacing w:line="276" w:lineRule="auto"/>
        <w:ind w:left="810" w:hanging="180"/>
        <w:rPr>
          <w:rFonts w:ascii="Bookman Old Style" w:hAnsi="Bookman Old Style"/>
          <w:sz w:val="24"/>
          <w:szCs w:val="24"/>
        </w:rPr>
      </w:pPr>
      <w:r w:rsidRPr="00BF0F0E">
        <w:rPr>
          <w:rFonts w:ascii="Bookman Old Style" w:hAnsi="Bookman Old Style"/>
          <w:sz w:val="24"/>
          <w:szCs w:val="24"/>
        </w:rPr>
        <w:t>Pada tombol “</w:t>
      </w:r>
      <w:r w:rsidRPr="00BF0F0E">
        <w:rPr>
          <w:rFonts w:ascii="Bookman Old Style" w:hAnsi="Bookman Old Style"/>
          <w:b/>
          <w:i/>
          <w:iCs/>
          <w:sz w:val="24"/>
          <w:szCs w:val="24"/>
        </w:rPr>
        <w:t>SET LOCATION TEXT</w:t>
      </w:r>
      <w:r w:rsidRPr="00BF0F0E">
        <w:rPr>
          <w:rFonts w:ascii="Bookman Old Style" w:hAnsi="Bookman Old Style"/>
          <w:sz w:val="24"/>
          <w:szCs w:val="24"/>
        </w:rPr>
        <w:t xml:space="preserve">”, pilih folder yang akan di gunakan untuk menyimpan </w:t>
      </w:r>
      <w:r w:rsidR="00B63FC8" w:rsidRPr="00BF0F0E">
        <w:rPr>
          <w:rFonts w:ascii="Bookman Old Style" w:hAnsi="Bookman Old Style"/>
          <w:i/>
          <w:iCs/>
          <w:sz w:val="24"/>
          <w:szCs w:val="24"/>
        </w:rPr>
        <w:t>result</w:t>
      </w:r>
      <w:r w:rsidR="00B63FC8" w:rsidRPr="00BF0F0E">
        <w:rPr>
          <w:rFonts w:ascii="Bookman Old Style" w:hAnsi="Bookman Old Style"/>
          <w:sz w:val="24"/>
          <w:szCs w:val="24"/>
        </w:rPr>
        <w:t xml:space="preserve"> file </w:t>
      </w:r>
    </w:p>
    <w:p w14:paraId="144B4E48" w14:textId="60802D3F" w:rsidR="00B63FC8" w:rsidRPr="00BF0F0E" w:rsidRDefault="00B63FC8" w:rsidP="005A3506">
      <w:pPr>
        <w:pStyle w:val="ListParagraph"/>
        <w:numPr>
          <w:ilvl w:val="0"/>
          <w:numId w:val="11"/>
        </w:numPr>
        <w:spacing w:line="276" w:lineRule="auto"/>
        <w:ind w:left="630"/>
        <w:rPr>
          <w:rFonts w:ascii="Bookman Old Style" w:hAnsi="Bookman Old Style"/>
          <w:sz w:val="24"/>
          <w:szCs w:val="24"/>
        </w:rPr>
      </w:pPr>
      <w:r w:rsidRPr="00BF0F0E">
        <w:rPr>
          <w:rFonts w:ascii="Bookman Old Style" w:hAnsi="Bookman Old Style"/>
          <w:color w:val="000000" w:themeColor="text1"/>
          <w:sz w:val="24"/>
          <w:szCs w:val="24"/>
        </w:rPr>
        <w:t>Input data laporan sesuai periode (Bulanan/Tahunan)</w:t>
      </w:r>
    </w:p>
    <w:p w14:paraId="7D91212F" w14:textId="3C5E5215" w:rsidR="00B63FC8" w:rsidRPr="00BF0F0E" w:rsidRDefault="00B63FC8" w:rsidP="00B63FC8">
      <w:pPr>
        <w:pStyle w:val="ListParagraph"/>
        <w:spacing w:line="276" w:lineRule="auto"/>
        <w:ind w:left="630"/>
        <w:rPr>
          <w:rFonts w:ascii="Bookman Old Style" w:hAnsi="Bookman Old Style"/>
          <w:sz w:val="24"/>
          <w:szCs w:val="24"/>
        </w:rPr>
      </w:pPr>
      <w:r w:rsidRPr="00BF0F0E">
        <w:rPr>
          <w:rFonts w:ascii="Bookman Old Style" w:hAnsi="Bookman Old Style"/>
          <w:color w:val="000000" w:themeColor="text1"/>
          <w:sz w:val="24"/>
          <w:szCs w:val="24"/>
        </w:rPr>
        <w:t>Input data laporan sesuai dengan periode laporan, ke tab Daftar Isi dan pilih laporan yang akan diisi sesuai dengan periode.</w:t>
      </w:r>
    </w:p>
    <w:p w14:paraId="6F074C80" w14:textId="462B5589" w:rsidR="00166B60" w:rsidRPr="00BF0F0E" w:rsidRDefault="00B63FC8" w:rsidP="005A3506">
      <w:pPr>
        <w:pStyle w:val="ListParagraph"/>
        <w:numPr>
          <w:ilvl w:val="0"/>
          <w:numId w:val="11"/>
        </w:numPr>
        <w:spacing w:line="276" w:lineRule="auto"/>
        <w:ind w:left="630"/>
        <w:rPr>
          <w:rFonts w:ascii="Bookman Old Style" w:hAnsi="Bookman Old Style"/>
          <w:sz w:val="24"/>
          <w:szCs w:val="24"/>
        </w:rPr>
      </w:pPr>
      <w:r w:rsidRPr="00BF0F0E">
        <w:rPr>
          <w:rFonts w:ascii="Bookman Old Style" w:hAnsi="Bookman Old Style"/>
          <w:i/>
          <w:iCs/>
          <w:sz w:val="24"/>
          <w:szCs w:val="24"/>
        </w:rPr>
        <w:t>Generate</w:t>
      </w:r>
      <w:r w:rsidRPr="00BF0F0E">
        <w:rPr>
          <w:rFonts w:ascii="Bookman Old Style" w:hAnsi="Bookman Old Style"/>
          <w:sz w:val="24"/>
          <w:szCs w:val="24"/>
        </w:rPr>
        <w:t xml:space="preserve"> Data</w:t>
      </w:r>
    </w:p>
    <w:p w14:paraId="1593DFED" w14:textId="5FB38188" w:rsidR="00B63FC8" w:rsidRPr="00BF0F0E" w:rsidRDefault="00B63FC8" w:rsidP="009365E7">
      <w:pPr>
        <w:pStyle w:val="ListParagraph"/>
        <w:spacing w:line="276" w:lineRule="auto"/>
        <w:ind w:left="630"/>
        <w:jc w:val="both"/>
        <w:rPr>
          <w:rFonts w:ascii="Bookman Old Style" w:hAnsi="Bookman Old Style"/>
          <w:color w:val="000000" w:themeColor="text1"/>
          <w:sz w:val="24"/>
          <w:szCs w:val="24"/>
        </w:rPr>
      </w:pPr>
      <w:r w:rsidRPr="00BF0F0E">
        <w:rPr>
          <w:rFonts w:ascii="Bookman Old Style" w:hAnsi="Bookman Old Style"/>
          <w:color w:val="000000" w:themeColor="text1"/>
          <w:sz w:val="24"/>
          <w:szCs w:val="24"/>
        </w:rPr>
        <w:t xml:space="preserve">Untuk </w:t>
      </w:r>
      <w:r w:rsidRPr="00BF0F0E">
        <w:rPr>
          <w:rFonts w:ascii="Bookman Old Style" w:hAnsi="Bookman Old Style"/>
          <w:i/>
          <w:color w:val="000000" w:themeColor="text1"/>
          <w:sz w:val="24"/>
          <w:szCs w:val="24"/>
        </w:rPr>
        <w:t xml:space="preserve">generate </w:t>
      </w:r>
      <w:r w:rsidRPr="00BF0F0E">
        <w:rPr>
          <w:rFonts w:ascii="Bookman Old Style" w:hAnsi="Bookman Old Style"/>
          <w:color w:val="000000" w:themeColor="text1"/>
          <w:sz w:val="24"/>
          <w:szCs w:val="24"/>
        </w:rPr>
        <w:t xml:space="preserve">data ke tab </w:t>
      </w:r>
      <w:r w:rsidRPr="00BF0F0E">
        <w:rPr>
          <w:rFonts w:ascii="Bookman Old Style" w:hAnsi="Bookman Old Style"/>
          <w:i/>
          <w:iCs/>
          <w:color w:val="000000" w:themeColor="text1"/>
          <w:sz w:val="24"/>
          <w:szCs w:val="24"/>
        </w:rPr>
        <w:t>Header</w:t>
      </w:r>
      <w:r w:rsidRPr="00BF0F0E">
        <w:rPr>
          <w:rFonts w:ascii="Bookman Old Style" w:hAnsi="Bookman Old Style"/>
          <w:color w:val="000000" w:themeColor="text1"/>
          <w:sz w:val="24"/>
          <w:szCs w:val="24"/>
        </w:rPr>
        <w:t>, klik tombol “</w:t>
      </w:r>
      <w:r w:rsidRPr="00BF0F0E">
        <w:rPr>
          <w:rFonts w:ascii="Bookman Old Style" w:hAnsi="Bookman Old Style"/>
          <w:b/>
          <w:i/>
          <w:iCs/>
          <w:color w:val="000000" w:themeColor="text1"/>
          <w:sz w:val="24"/>
          <w:szCs w:val="24"/>
        </w:rPr>
        <w:t>GENERATE TEXT</w:t>
      </w:r>
      <w:r w:rsidRPr="00BF0F0E">
        <w:rPr>
          <w:rFonts w:ascii="Bookman Old Style" w:hAnsi="Bookman Old Style"/>
          <w:color w:val="000000" w:themeColor="text1"/>
          <w:sz w:val="24"/>
          <w:szCs w:val="24"/>
        </w:rPr>
        <w:t xml:space="preserve">”. File </w:t>
      </w:r>
      <w:r w:rsidRPr="00BF0F0E">
        <w:rPr>
          <w:rFonts w:ascii="Bookman Old Style" w:hAnsi="Bookman Old Style"/>
          <w:i/>
          <w:iCs/>
          <w:color w:val="000000" w:themeColor="text1"/>
          <w:sz w:val="24"/>
          <w:szCs w:val="24"/>
        </w:rPr>
        <w:t>text</w:t>
      </w:r>
      <w:r w:rsidRPr="00BF0F0E">
        <w:rPr>
          <w:rFonts w:ascii="Bookman Old Style" w:hAnsi="Bookman Old Style"/>
          <w:color w:val="000000" w:themeColor="text1"/>
          <w:sz w:val="24"/>
          <w:szCs w:val="24"/>
        </w:rPr>
        <w:t xml:space="preserve"> akan otomatis ter-</w:t>
      </w:r>
      <w:r w:rsidRPr="00BF0F0E">
        <w:rPr>
          <w:rFonts w:ascii="Bookman Old Style" w:hAnsi="Bookman Old Style"/>
          <w:i/>
          <w:color w:val="000000" w:themeColor="text1"/>
          <w:sz w:val="24"/>
          <w:szCs w:val="24"/>
        </w:rPr>
        <w:t xml:space="preserve">generate </w:t>
      </w:r>
      <w:r w:rsidR="00301ED7" w:rsidRPr="00BF0F0E">
        <w:rPr>
          <w:rFonts w:ascii="Bookman Old Style" w:hAnsi="Bookman Old Style"/>
          <w:color w:val="000000" w:themeColor="text1"/>
          <w:sz w:val="24"/>
          <w:szCs w:val="24"/>
        </w:rPr>
        <w:t xml:space="preserve">ke folder yang dipilih dan akan membuat folder dengan format “periode-tanggal” (contoh: Monthly-2022-01-31) di dalam folder tersebut terdapat beberapa file laporan dengan </w:t>
      </w:r>
      <w:r w:rsidR="000D487A" w:rsidRPr="00BF0F0E">
        <w:rPr>
          <w:rFonts w:ascii="Bookman Old Style" w:hAnsi="Bookman Old Style"/>
          <w:i/>
          <w:color w:val="000000" w:themeColor="text1"/>
          <w:sz w:val="24"/>
          <w:szCs w:val="24"/>
        </w:rPr>
        <w:t>extension</w:t>
      </w:r>
      <w:r w:rsidR="000D487A" w:rsidRPr="00BF0F0E">
        <w:rPr>
          <w:rFonts w:ascii="Bookman Old Style" w:hAnsi="Bookman Old Style"/>
          <w:color w:val="000000" w:themeColor="text1"/>
          <w:sz w:val="24"/>
          <w:szCs w:val="24"/>
        </w:rPr>
        <w:t xml:space="preserve"> </w:t>
      </w:r>
      <w:r w:rsidR="00301ED7" w:rsidRPr="00BF0F0E">
        <w:rPr>
          <w:rFonts w:ascii="Bookman Old Style" w:hAnsi="Bookman Old Style"/>
          <w:color w:val="000000" w:themeColor="text1"/>
          <w:sz w:val="24"/>
          <w:szCs w:val="24"/>
        </w:rPr>
        <w:t xml:space="preserve">file </w:t>
      </w:r>
      <w:r w:rsidR="000D487A" w:rsidRPr="00BF0F0E">
        <w:rPr>
          <w:rFonts w:ascii="Bookman Old Style" w:hAnsi="Bookman Old Style"/>
          <w:color w:val="000000" w:themeColor="text1"/>
          <w:sz w:val="24"/>
          <w:szCs w:val="24"/>
        </w:rPr>
        <w:t>.txt</w:t>
      </w:r>
      <w:r w:rsidR="00301ED7" w:rsidRPr="00BF0F0E">
        <w:rPr>
          <w:rFonts w:ascii="Bookman Old Style" w:hAnsi="Bookman Old Style"/>
          <w:color w:val="000000" w:themeColor="text1"/>
          <w:sz w:val="24"/>
          <w:szCs w:val="24"/>
        </w:rPr>
        <w:t xml:space="preserve"> dan .pdf. D</w:t>
      </w:r>
      <w:r w:rsidR="000D487A" w:rsidRPr="00BF0F0E">
        <w:rPr>
          <w:rFonts w:ascii="Bookman Old Style" w:hAnsi="Bookman Old Style"/>
          <w:color w:val="000000" w:themeColor="text1"/>
          <w:sz w:val="24"/>
          <w:szCs w:val="24"/>
        </w:rPr>
        <w:t>ibawah ini merupakan contoh file laporan</w:t>
      </w:r>
      <w:r w:rsidRPr="00BF0F0E">
        <w:rPr>
          <w:rFonts w:ascii="Bookman Old Style" w:hAnsi="Bookman Old Style"/>
          <w:color w:val="000000" w:themeColor="text1"/>
          <w:sz w:val="24"/>
          <w:szCs w:val="24"/>
        </w:rPr>
        <w:t xml:space="preserve"> </w:t>
      </w:r>
      <w:r w:rsidR="000D487A" w:rsidRPr="00BF0F0E">
        <w:rPr>
          <w:rFonts w:ascii="Bookman Old Style" w:hAnsi="Bookman Old Style"/>
          <w:color w:val="000000" w:themeColor="text1"/>
          <w:sz w:val="24"/>
          <w:szCs w:val="24"/>
        </w:rPr>
        <w:t xml:space="preserve">Profil Perusahaan, </w:t>
      </w:r>
      <w:r w:rsidRPr="00BF0F0E">
        <w:rPr>
          <w:rFonts w:ascii="Bookman Old Style" w:hAnsi="Bookman Old Style"/>
          <w:color w:val="000000" w:themeColor="text1"/>
          <w:sz w:val="24"/>
          <w:szCs w:val="24"/>
        </w:rPr>
        <w:t xml:space="preserve">dengan isi sebagai berikut: </w:t>
      </w:r>
    </w:p>
    <w:p w14:paraId="4579DD72" w14:textId="3C8217F9" w:rsidR="00B63FC8" w:rsidRPr="001C21D8" w:rsidRDefault="000673D7" w:rsidP="00B63FC8">
      <w:pPr>
        <w:rPr>
          <w:rFonts w:ascii="Bookman Old Style" w:hAnsi="Bookman Old Style"/>
        </w:rPr>
      </w:pPr>
      <w:r w:rsidRPr="001C21D8">
        <w:rPr>
          <w:rFonts w:ascii="Bookman Old Style" w:hAnsi="Bookman Old Style"/>
          <w:noProof/>
        </w:rPr>
        <mc:AlternateContent>
          <mc:Choice Requires="wps">
            <w:drawing>
              <wp:anchor distT="0" distB="0" distL="114300" distR="114300" simplePos="0" relativeHeight="251892736" behindDoc="0" locked="0" layoutInCell="1" allowOverlap="1" wp14:anchorId="17DDD60B" wp14:editId="02FBA9B4">
                <wp:simplePos x="0" y="0"/>
                <wp:positionH relativeFrom="column">
                  <wp:posOffset>142875</wp:posOffset>
                </wp:positionH>
                <wp:positionV relativeFrom="paragraph">
                  <wp:posOffset>65405</wp:posOffset>
                </wp:positionV>
                <wp:extent cx="6432550" cy="3295650"/>
                <wp:effectExtent l="57150" t="19050" r="82550" b="95250"/>
                <wp:wrapNone/>
                <wp:docPr id="119" name="Rectangle 119"/>
                <wp:cNvGraphicFramePr/>
                <a:graphic xmlns:a="http://schemas.openxmlformats.org/drawingml/2006/main">
                  <a:graphicData uri="http://schemas.microsoft.com/office/word/2010/wordprocessingShape">
                    <wps:wsp>
                      <wps:cNvSpPr/>
                      <wps:spPr>
                        <a:xfrm>
                          <a:off x="0" y="0"/>
                          <a:ext cx="6432550" cy="3295650"/>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264F5" id="Rectangle 119" o:spid="_x0000_s1026" style="position:absolute;margin-left:11.25pt;margin-top:5.15pt;width:506.5pt;height:25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" filled="f" strokecolor="#c00000">
                <v:shadow on="t" color="black" opacity="22937f" origin=",.5" offset="0,.63889mm"/>
              </v:rect>
            </w:pict>
          </mc:Fallback>
        </mc:AlternateContent>
      </w:r>
    </w:p>
    <w:p w14:paraId="6F312C1D" w14:textId="4CDE7319"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H01|38|810001|2022-01-31|3|00|000</w:t>
      </w:r>
    </w:p>
    <w:p w14:paraId="4C763C3C" w14:textId="0BA0A3B2"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D01|010000000000|PT Bintang Adriane</w:t>
      </w:r>
    </w:p>
    <w:p w14:paraId="6EF1B29E" w14:textId="5A735270"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D01|020000000000|BA</w:t>
      </w:r>
    </w:p>
    <w:p w14:paraId="495E5C05" w14:textId="44C593DE"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D01|030000000000|www.ba.com</w:t>
      </w:r>
    </w:p>
    <w:p w14:paraId="43FD1923" w14:textId="44B2D9BF"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D01|040000000000|1</w:t>
      </w:r>
    </w:p>
    <w:p w14:paraId="5FBA2E14" w14:textId="177A29A5"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D01|050000000000|DanaBA</w:t>
      </w:r>
    </w:p>
    <w:p w14:paraId="0486915B" w14:textId="0F3F86C9"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D01|060000000000|20181031</w:t>
      </w:r>
    </w:p>
    <w:p w14:paraId="39830C9A" w14:textId="7E5D1C04"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D01|070000000000|20181231</w:t>
      </w:r>
    </w:p>
    <w:p w14:paraId="738740CA" w14:textId="08A7BC64"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D01|080000000000|20180531</w:t>
      </w:r>
    </w:p>
    <w:p w14:paraId="26CD8536"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D01|090000000000|Bintang Adriane</w:t>
      </w:r>
    </w:p>
    <w:p w14:paraId="357C3DF6"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D01|100000000000|6281234567</w:t>
      </w:r>
    </w:p>
    <w:p w14:paraId="7A61DBEF"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D01|110000000000|bintangadriane@ba.com</w:t>
      </w:r>
    </w:p>
    <w:p w14:paraId="173F4A4D"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D01|120000000000|Bagas Yusianne</w:t>
      </w:r>
    </w:p>
    <w:p w14:paraId="721223CB"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D01|130000000000|COO</w:t>
      </w:r>
    </w:p>
    <w:p w14:paraId="3CF408F3" w14:textId="138E92B0"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D01|140000000000|62851234567</w:t>
      </w:r>
    </w:p>
    <w:p w14:paraId="790822D2" w14:textId="545ED8BA"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D01|150000000000|admin@ba.com</w:t>
      </w:r>
    </w:p>
    <w:p w14:paraId="482CDC9B" w14:textId="321CF599"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 xml:space="preserve">D01|160000000000|Wisma Mulia 2 Lt. 12 Jalan Jendral Gatot Subroto Kav. 42, Jakarta Selatan, 12710. </w:t>
      </w:r>
    </w:p>
    <w:p w14:paraId="7C180C22" w14:textId="77777777"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D01|180000000000|e249</w:t>
      </w:r>
    </w:p>
    <w:p w14:paraId="41966EC9" w14:textId="2D47DA4C"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D01|170000000000|e284</w:t>
      </w:r>
    </w:p>
    <w:p w14:paraId="4324E75E" w14:textId="53E705F5"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D01|190000000000| (021)-8888889</w:t>
      </w:r>
    </w:p>
    <w:p w14:paraId="79CCCC86" w14:textId="3137D428"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D01|230000000000|75.00</w:t>
      </w:r>
    </w:p>
    <w:p w14:paraId="40CF268B" w14:textId="4AF7F512"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D01|240000000000|3400</w:t>
      </w:r>
    </w:p>
    <w:p w14:paraId="660671B1" w14:textId="7B8CED7A"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D01|250000000000|layanan pinjaman</w:t>
      </w:r>
    </w:p>
    <w:p w14:paraId="20449348" w14:textId="252B2913"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D01|260000000000|100</w:t>
      </w:r>
    </w:p>
    <w:p w14:paraId="01D2EDED" w14:textId="57D2B67D" w:rsidR="00B63FC8" w:rsidRPr="001C21D8" w:rsidRDefault="00B63FC8" w:rsidP="000D487A">
      <w:pPr>
        <w:ind w:left="630"/>
        <w:rPr>
          <w:rFonts w:ascii="Bookman Old Style" w:hAnsi="Bookman Old Style"/>
          <w:sz w:val="16"/>
          <w:szCs w:val="16"/>
        </w:rPr>
      </w:pPr>
      <w:r w:rsidRPr="001C21D8">
        <w:rPr>
          <w:rFonts w:ascii="Bookman Old Style" w:hAnsi="Bookman Old Style"/>
          <w:sz w:val="16"/>
          <w:szCs w:val="16"/>
        </w:rPr>
        <w:t>D01|270000000000|50</w:t>
      </w:r>
    </w:p>
    <w:p w14:paraId="202EF484" w14:textId="53CDA70D" w:rsidR="00B63FC8" w:rsidRPr="001C21D8" w:rsidRDefault="00B63FC8" w:rsidP="004C3B01">
      <w:pPr>
        <w:ind w:left="630"/>
        <w:rPr>
          <w:rFonts w:ascii="Bookman Old Style" w:hAnsi="Bookman Old Style"/>
          <w:sz w:val="16"/>
          <w:szCs w:val="16"/>
        </w:rPr>
      </w:pPr>
      <w:r w:rsidRPr="001C21D8">
        <w:rPr>
          <w:rFonts w:ascii="Bookman Old Style" w:hAnsi="Bookman Old Style"/>
          <w:sz w:val="16"/>
          <w:szCs w:val="16"/>
        </w:rPr>
        <w:t>D01|280000000000|0</w:t>
      </w:r>
    </w:p>
    <w:p w14:paraId="446732E9" w14:textId="4D55DA97" w:rsidR="00B63FC8" w:rsidRPr="001C21D8" w:rsidRDefault="00B63FC8" w:rsidP="00B63FC8">
      <w:pPr>
        <w:rPr>
          <w:rFonts w:ascii="Bookman Old Style" w:hAnsi="Bookman Old Style"/>
        </w:rPr>
      </w:pPr>
    </w:p>
    <w:p w14:paraId="21E7E428" w14:textId="77777777" w:rsidR="00BB6372" w:rsidRPr="001C21D8" w:rsidRDefault="00BB6372">
      <w:pPr>
        <w:rPr>
          <w:rFonts w:ascii="Bookman Old Style" w:hAnsi="Bookman Old Style"/>
          <w:b/>
        </w:rPr>
      </w:pPr>
      <w:r w:rsidRPr="001C21D8">
        <w:rPr>
          <w:rFonts w:ascii="Bookman Old Style" w:hAnsi="Bookman Old Style"/>
          <w:b/>
        </w:rPr>
        <w:br w:type="page"/>
      </w:r>
    </w:p>
    <w:p w14:paraId="4618EF02" w14:textId="3468573F" w:rsidR="00B63FC8" w:rsidRPr="001C21D8" w:rsidRDefault="00B63FC8" w:rsidP="000D487A">
      <w:pPr>
        <w:ind w:left="630"/>
        <w:rPr>
          <w:rFonts w:ascii="Bookman Old Style" w:hAnsi="Bookman Old Style"/>
          <w:b/>
        </w:rPr>
      </w:pPr>
      <w:r w:rsidRPr="001C21D8">
        <w:rPr>
          <w:rFonts w:ascii="Bookman Old Style" w:hAnsi="Bookman Old Style"/>
          <w:b/>
        </w:rPr>
        <w:lastRenderedPageBreak/>
        <w:t>Header:</w:t>
      </w:r>
    </w:p>
    <w:p w14:paraId="4595FBD0" w14:textId="4C0D49E2" w:rsidR="00B63FC8" w:rsidRPr="001C21D8" w:rsidRDefault="00B63FC8" w:rsidP="00B63FC8">
      <w:pPr>
        <w:rPr>
          <w:rFonts w:ascii="Bookman Old Style" w:hAnsi="Bookman Old Style"/>
        </w:rPr>
      </w:pPr>
    </w:p>
    <w:p w14:paraId="25EA3D78" w14:textId="69DB1E8F" w:rsidR="00B63FC8" w:rsidRPr="001C21D8" w:rsidRDefault="00B63FC8" w:rsidP="00B63FC8">
      <w:pPr>
        <w:ind w:left="360"/>
        <w:rPr>
          <w:rFonts w:ascii="Bookman Old Style" w:hAnsi="Bookman Old Style"/>
        </w:rPr>
      </w:pPr>
      <w:r w:rsidRPr="001C21D8">
        <w:rPr>
          <w:rFonts w:ascii="Bookman Old Style" w:hAnsi="Bookman Old Style"/>
          <w:noProof/>
        </w:rPr>
        <mc:AlternateContent>
          <mc:Choice Requires="wps">
            <w:drawing>
              <wp:anchor distT="0" distB="0" distL="114300" distR="114300" simplePos="0" relativeHeight="251890688" behindDoc="0" locked="0" layoutInCell="1" allowOverlap="1" wp14:anchorId="3F68869C" wp14:editId="4D8C7FBA">
                <wp:simplePos x="0" y="0"/>
                <wp:positionH relativeFrom="column">
                  <wp:posOffset>23532</wp:posOffset>
                </wp:positionH>
                <wp:positionV relativeFrom="paragraph">
                  <wp:posOffset>31078</wp:posOffset>
                </wp:positionV>
                <wp:extent cx="6659245" cy="360381"/>
                <wp:effectExtent l="57150" t="19050" r="84455" b="97155"/>
                <wp:wrapNone/>
                <wp:docPr id="120" name="Rectangle 120"/>
                <wp:cNvGraphicFramePr/>
                <a:graphic xmlns:a="http://schemas.openxmlformats.org/drawingml/2006/main">
                  <a:graphicData uri="http://schemas.microsoft.com/office/word/2010/wordprocessingShape">
                    <wps:wsp>
                      <wps:cNvSpPr/>
                      <wps:spPr>
                        <a:xfrm>
                          <a:off x="0" y="0"/>
                          <a:ext cx="6659245" cy="360381"/>
                        </a:xfrm>
                        <a:prstGeom prst="rect">
                          <a:avLst/>
                        </a:prstGeom>
                        <a:solidFill>
                          <a:srgbClr val="C00000"/>
                        </a:solidFill>
                      </wps:spPr>
                      <wps:style>
                        <a:lnRef idx="1">
                          <a:schemeClr val="accent1"/>
                        </a:lnRef>
                        <a:fillRef idx="3">
                          <a:schemeClr val="accent1"/>
                        </a:fillRef>
                        <a:effectRef idx="2">
                          <a:schemeClr val="accent1"/>
                        </a:effectRef>
                        <a:fontRef idx="minor">
                          <a:schemeClr val="lt1"/>
                        </a:fontRef>
                      </wps:style>
                      <wps:txbx>
                        <w:txbxContent>
                          <w:p w14:paraId="1A1B6CA3" w14:textId="77777777" w:rsidR="008466B8" w:rsidRPr="000D487A" w:rsidRDefault="008466B8" w:rsidP="00B63FC8">
                            <w:pPr>
                              <w:pStyle w:val="Subtitle"/>
                              <w:jc w:val="center"/>
                              <w:rPr>
                                <w:b/>
                                <w:color w:val="FFFFFF" w:themeColor="background1"/>
                                <w:sz w:val="28"/>
                                <w:szCs w:val="28"/>
                              </w:rPr>
                            </w:pPr>
                            <w:r w:rsidRPr="000D487A">
                              <w:rPr>
                                <w:b/>
                                <w:color w:val="FFFFFF" w:themeColor="background1"/>
                                <w:sz w:val="28"/>
                                <w:szCs w:val="28"/>
                              </w:rPr>
                              <w:t>H01|38|810001|2022-01-31|3|00|000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68869C" id="Rectangle 120" o:spid="_x0000_s1034" style="position:absolute;left:0;text-align:left;margin-left:1.85pt;margin-top:2.45pt;width:524.35pt;height:28.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" fillcolor="#c00000" strokecolor="#4579b8 [3044]">
                <v:shadow on="t" color="black" opacity="22937f" origin=",.5" offset="0,.63889mm"/>
                <v:textbox>
                  <w:txbxContent>
                    <w:p w14:paraId="1A1B6CA3" w14:textId="77777777" w:rsidR="008466B8" w:rsidRPr="000D487A" w:rsidRDefault="008466B8" w:rsidP="00B63FC8">
                      <w:pPr>
                        <w:pStyle w:val="Subtitle"/>
                        <w:jc w:val="center"/>
                        <w:rPr>
                          <w:b/>
                          <w:color w:val="FFFFFF" w:themeColor="background1"/>
                          <w:sz w:val="28"/>
                          <w:szCs w:val="28"/>
                        </w:rPr>
                      </w:pPr>
                      <w:r w:rsidRPr="000D487A">
                        <w:rPr>
                          <w:b/>
                          <w:color w:val="FFFFFF" w:themeColor="background1"/>
                          <w:sz w:val="28"/>
                          <w:szCs w:val="28"/>
                        </w:rPr>
                        <w:t>H01|38|810001|2022-01-31|3|00|000</w:t>
                      </w:r>
                    </w:p>
                  </w:txbxContent>
                </v:textbox>
              </v:rect>
            </w:pict>
          </mc:Fallback>
        </mc:AlternateContent>
      </w:r>
    </w:p>
    <w:p w14:paraId="2644F571" w14:textId="49E78CAE" w:rsidR="00B63FC8" w:rsidRPr="001C21D8" w:rsidRDefault="00B63FC8" w:rsidP="00B63FC8">
      <w:pPr>
        <w:ind w:left="360"/>
        <w:rPr>
          <w:rFonts w:ascii="Bookman Old Style" w:hAnsi="Bookman Old Style"/>
        </w:rPr>
      </w:pPr>
    </w:p>
    <w:p w14:paraId="3E88C984" w14:textId="4D065C2C" w:rsidR="00B63FC8" w:rsidRPr="001C21D8" w:rsidRDefault="00B63FC8" w:rsidP="00B63FC8">
      <w:pPr>
        <w:ind w:left="360"/>
        <w:rPr>
          <w:rFonts w:ascii="Bookman Old Style" w:hAnsi="Bookman Old Style"/>
        </w:rPr>
      </w:pPr>
    </w:p>
    <w:p w14:paraId="20A7A226" w14:textId="3D843CA9" w:rsidR="00B63FC8" w:rsidRPr="001C21D8" w:rsidRDefault="00B63FC8" w:rsidP="00B63FC8">
      <w:pPr>
        <w:rPr>
          <w:rFonts w:ascii="Bookman Old Style" w:hAnsi="Bookman Old Style"/>
          <w:sz w:val="16"/>
          <w:szCs w:val="16"/>
        </w:rPr>
      </w:pPr>
    </w:p>
    <w:tbl>
      <w:tblPr>
        <w:tblStyle w:val="TableGrid"/>
        <w:tblW w:w="95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12"/>
        <w:gridCol w:w="6978"/>
      </w:tblGrid>
      <w:tr w:rsidR="000D487A" w:rsidRPr="001C21D8" w14:paraId="13031B2F" w14:textId="77777777" w:rsidTr="00B008ED">
        <w:tc>
          <w:tcPr>
            <w:tcW w:w="2250" w:type="dxa"/>
          </w:tcPr>
          <w:p w14:paraId="4F00364E" w14:textId="0A29ACCB" w:rsidR="000D487A" w:rsidRPr="001C21D8" w:rsidRDefault="000D487A" w:rsidP="000D487A">
            <w:pPr>
              <w:ind w:left="-446" w:firstLine="446"/>
              <w:rPr>
                <w:rFonts w:ascii="Bookman Old Style" w:hAnsi="Bookman Old Style"/>
                <w:sz w:val="16"/>
                <w:szCs w:val="16"/>
              </w:rPr>
            </w:pPr>
            <w:r w:rsidRPr="001C21D8">
              <w:rPr>
                <w:rFonts w:ascii="Bookman Old Style" w:hAnsi="Bookman Old Style"/>
                <w:b/>
                <w:sz w:val="16"/>
                <w:szCs w:val="16"/>
              </w:rPr>
              <w:t>H01</w:t>
            </w:r>
          </w:p>
        </w:tc>
        <w:tc>
          <w:tcPr>
            <w:tcW w:w="312" w:type="dxa"/>
          </w:tcPr>
          <w:p w14:paraId="6C34E736" w14:textId="72D785E1"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563038E2" w14:textId="6C5DF961"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 xml:space="preserve">Kode </w:t>
            </w:r>
            <w:r w:rsidRPr="001C21D8">
              <w:rPr>
                <w:rFonts w:ascii="Bookman Old Style" w:hAnsi="Bookman Old Style"/>
                <w:i/>
                <w:iCs/>
                <w:sz w:val="16"/>
                <w:szCs w:val="16"/>
              </w:rPr>
              <w:t>Header</w:t>
            </w:r>
            <w:r w:rsidRPr="001C21D8">
              <w:rPr>
                <w:rFonts w:ascii="Bookman Old Style" w:hAnsi="Bookman Old Style"/>
                <w:sz w:val="16"/>
                <w:szCs w:val="16"/>
              </w:rPr>
              <w:t xml:space="preserve"> (Menunjukan baris sebagai Header)</w:t>
            </w:r>
          </w:p>
        </w:tc>
      </w:tr>
      <w:tr w:rsidR="000D487A" w:rsidRPr="001C21D8" w14:paraId="780AD1CB" w14:textId="77777777" w:rsidTr="00B008ED">
        <w:tc>
          <w:tcPr>
            <w:tcW w:w="2250" w:type="dxa"/>
          </w:tcPr>
          <w:p w14:paraId="79368ED2" w14:textId="2907DFDC" w:rsidR="000D487A" w:rsidRPr="001C21D8" w:rsidRDefault="000D487A" w:rsidP="00B63FC8">
            <w:pPr>
              <w:rPr>
                <w:rFonts w:ascii="Bookman Old Style" w:hAnsi="Bookman Old Style"/>
                <w:sz w:val="16"/>
                <w:szCs w:val="16"/>
              </w:rPr>
            </w:pPr>
            <w:r w:rsidRPr="001C21D8">
              <w:rPr>
                <w:rFonts w:ascii="Bookman Old Style" w:hAnsi="Bookman Old Style"/>
                <w:b/>
                <w:sz w:val="16"/>
                <w:szCs w:val="16"/>
              </w:rPr>
              <w:t>38</w:t>
            </w:r>
          </w:p>
        </w:tc>
        <w:tc>
          <w:tcPr>
            <w:tcW w:w="312" w:type="dxa"/>
          </w:tcPr>
          <w:p w14:paraId="6D57666F" w14:textId="5A8BF0F7"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3D1209B2" w14:textId="4496EEE3"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 xml:space="preserve">Kode Sandi Referensi Jenis Industri (Fintech Konvensional: </w:t>
            </w:r>
            <w:r w:rsidRPr="001C21D8">
              <w:rPr>
                <w:rFonts w:ascii="Bookman Old Style" w:hAnsi="Bookman Old Style"/>
                <w:b/>
                <w:sz w:val="16"/>
                <w:szCs w:val="16"/>
              </w:rPr>
              <w:t>38</w:t>
            </w:r>
            <w:r w:rsidRPr="001C21D8">
              <w:rPr>
                <w:rFonts w:ascii="Bookman Old Style" w:hAnsi="Bookman Old Style"/>
                <w:sz w:val="16"/>
                <w:szCs w:val="16"/>
              </w:rPr>
              <w:t xml:space="preserve">; Fintech Syariah: </w:t>
            </w:r>
            <w:r w:rsidRPr="001C21D8">
              <w:rPr>
                <w:rFonts w:ascii="Bookman Old Style" w:hAnsi="Bookman Old Style"/>
                <w:b/>
                <w:sz w:val="16"/>
                <w:szCs w:val="16"/>
              </w:rPr>
              <w:t>62</w:t>
            </w:r>
            <w:r w:rsidRPr="001C21D8">
              <w:rPr>
                <w:rFonts w:ascii="Bookman Old Style" w:hAnsi="Bookman Old Style"/>
                <w:sz w:val="16"/>
                <w:szCs w:val="16"/>
              </w:rPr>
              <w:t>)</w:t>
            </w:r>
          </w:p>
        </w:tc>
      </w:tr>
      <w:tr w:rsidR="000D487A" w:rsidRPr="001C21D8" w14:paraId="79C30DE4" w14:textId="77777777" w:rsidTr="00B008ED">
        <w:tc>
          <w:tcPr>
            <w:tcW w:w="2250" w:type="dxa"/>
          </w:tcPr>
          <w:p w14:paraId="521F5AAC" w14:textId="51F77770" w:rsidR="000D487A" w:rsidRPr="001C21D8" w:rsidRDefault="000D487A" w:rsidP="00B63FC8">
            <w:pPr>
              <w:rPr>
                <w:rFonts w:ascii="Bookman Old Style" w:hAnsi="Bookman Old Style"/>
                <w:sz w:val="16"/>
                <w:szCs w:val="16"/>
              </w:rPr>
            </w:pPr>
            <w:r w:rsidRPr="001C21D8">
              <w:rPr>
                <w:rFonts w:ascii="Bookman Old Style" w:hAnsi="Bookman Old Style"/>
                <w:b/>
                <w:sz w:val="16"/>
                <w:szCs w:val="16"/>
              </w:rPr>
              <w:t>810001</w:t>
            </w:r>
          </w:p>
        </w:tc>
        <w:tc>
          <w:tcPr>
            <w:tcW w:w="312" w:type="dxa"/>
          </w:tcPr>
          <w:p w14:paraId="53656DA8" w14:textId="45A820E7"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17E65121" w14:textId="4D01A6B6"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Sandi Fintech</w:t>
            </w:r>
          </w:p>
        </w:tc>
      </w:tr>
      <w:tr w:rsidR="000D487A" w:rsidRPr="001C21D8" w14:paraId="2052536E" w14:textId="77777777" w:rsidTr="00B008ED">
        <w:tc>
          <w:tcPr>
            <w:tcW w:w="2250" w:type="dxa"/>
          </w:tcPr>
          <w:p w14:paraId="4AF8D8CA" w14:textId="13A5E22D" w:rsidR="000D487A" w:rsidRPr="001C21D8" w:rsidRDefault="000D487A" w:rsidP="00B63FC8">
            <w:pPr>
              <w:rPr>
                <w:rFonts w:ascii="Bookman Old Style" w:hAnsi="Bookman Old Style"/>
                <w:sz w:val="16"/>
                <w:szCs w:val="16"/>
              </w:rPr>
            </w:pPr>
            <w:r w:rsidRPr="001C21D8">
              <w:rPr>
                <w:rFonts w:ascii="Bookman Old Style" w:hAnsi="Bookman Old Style"/>
                <w:b/>
                <w:sz w:val="16"/>
                <w:szCs w:val="16"/>
              </w:rPr>
              <w:t>2022-01-31</w:t>
            </w:r>
          </w:p>
        </w:tc>
        <w:tc>
          <w:tcPr>
            <w:tcW w:w="312" w:type="dxa"/>
          </w:tcPr>
          <w:p w14:paraId="4C571BAD" w14:textId="5E030A58"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47A1AC0D" w14:textId="3FA1DB3A"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Periode data (format:</w:t>
            </w:r>
            <w:r w:rsidR="002C15E2" w:rsidRPr="001C21D8">
              <w:rPr>
                <w:rFonts w:ascii="Bookman Old Style" w:hAnsi="Bookman Old Style"/>
                <w:sz w:val="16"/>
                <w:szCs w:val="16"/>
              </w:rPr>
              <w:t xml:space="preserve"> </w:t>
            </w:r>
            <w:r w:rsidRPr="001C21D8">
              <w:rPr>
                <w:rFonts w:ascii="Bookman Old Style" w:hAnsi="Bookman Old Style"/>
                <w:sz w:val="16"/>
                <w:szCs w:val="16"/>
              </w:rPr>
              <w:t>”yyyy-mm-dd”)</w:t>
            </w:r>
          </w:p>
        </w:tc>
      </w:tr>
      <w:tr w:rsidR="000D487A" w:rsidRPr="001C21D8" w14:paraId="2D6293D1" w14:textId="77777777" w:rsidTr="00B008ED">
        <w:tc>
          <w:tcPr>
            <w:tcW w:w="2250" w:type="dxa"/>
          </w:tcPr>
          <w:p w14:paraId="11575B3C" w14:textId="5DE299E9" w:rsidR="000D487A" w:rsidRPr="001C21D8" w:rsidRDefault="000D487A" w:rsidP="00B63FC8">
            <w:pPr>
              <w:rPr>
                <w:rFonts w:ascii="Bookman Old Style" w:hAnsi="Bookman Old Style"/>
                <w:b/>
                <w:sz w:val="16"/>
                <w:szCs w:val="16"/>
              </w:rPr>
            </w:pPr>
            <w:r w:rsidRPr="001C21D8">
              <w:rPr>
                <w:rFonts w:ascii="Bookman Old Style" w:hAnsi="Bookman Old Style"/>
                <w:b/>
                <w:sz w:val="16"/>
                <w:szCs w:val="16"/>
              </w:rPr>
              <w:t>3</w:t>
            </w:r>
          </w:p>
        </w:tc>
        <w:tc>
          <w:tcPr>
            <w:tcW w:w="312" w:type="dxa"/>
          </w:tcPr>
          <w:p w14:paraId="1C00291D" w14:textId="35B0B64C"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5F53D015" w14:textId="7F7B7E1B"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Periode Laporan</w:t>
            </w:r>
            <w:r w:rsidR="002C15E2" w:rsidRPr="001C21D8">
              <w:rPr>
                <w:rFonts w:ascii="Bookman Old Style" w:hAnsi="Bookman Old Style"/>
                <w:sz w:val="16"/>
                <w:szCs w:val="16"/>
              </w:rPr>
              <w:t xml:space="preserve"> </w:t>
            </w:r>
            <w:r w:rsidRPr="001C21D8">
              <w:rPr>
                <w:rFonts w:ascii="Bookman Old Style" w:hAnsi="Bookman Old Style"/>
                <w:sz w:val="16"/>
                <w:szCs w:val="16"/>
              </w:rPr>
              <w:t xml:space="preserve">(Periode Bulanan: </w:t>
            </w:r>
            <w:r w:rsidRPr="001C21D8">
              <w:rPr>
                <w:rFonts w:ascii="Bookman Old Style" w:hAnsi="Bookman Old Style"/>
                <w:b/>
                <w:sz w:val="16"/>
                <w:szCs w:val="16"/>
              </w:rPr>
              <w:t>3</w:t>
            </w:r>
            <w:r w:rsidRPr="001C21D8">
              <w:rPr>
                <w:rFonts w:ascii="Bookman Old Style" w:hAnsi="Bookman Old Style"/>
                <w:sz w:val="16"/>
                <w:szCs w:val="16"/>
              </w:rPr>
              <w:t xml:space="preserve">; Tahunan: </w:t>
            </w:r>
            <w:r w:rsidRPr="001C21D8">
              <w:rPr>
                <w:rFonts w:ascii="Bookman Old Style" w:hAnsi="Bookman Old Style"/>
                <w:b/>
                <w:sz w:val="16"/>
                <w:szCs w:val="16"/>
              </w:rPr>
              <w:t>6</w:t>
            </w:r>
            <w:r w:rsidRPr="001C21D8">
              <w:rPr>
                <w:rFonts w:ascii="Bookman Old Style" w:hAnsi="Bookman Old Style"/>
                <w:sz w:val="16"/>
                <w:szCs w:val="16"/>
              </w:rPr>
              <w:t>)</w:t>
            </w:r>
          </w:p>
        </w:tc>
      </w:tr>
      <w:tr w:rsidR="000D487A" w:rsidRPr="001C21D8" w14:paraId="5861F4B4" w14:textId="77777777" w:rsidTr="00B008ED">
        <w:tc>
          <w:tcPr>
            <w:tcW w:w="2250" w:type="dxa"/>
          </w:tcPr>
          <w:p w14:paraId="39CD78C4" w14:textId="59375702" w:rsidR="000D487A" w:rsidRPr="001C21D8" w:rsidRDefault="000D487A" w:rsidP="00B63FC8">
            <w:pPr>
              <w:rPr>
                <w:rFonts w:ascii="Bookman Old Style" w:hAnsi="Bookman Old Style"/>
                <w:b/>
                <w:sz w:val="16"/>
                <w:szCs w:val="16"/>
              </w:rPr>
            </w:pPr>
            <w:r w:rsidRPr="001C21D8">
              <w:rPr>
                <w:rFonts w:ascii="Bookman Old Style" w:hAnsi="Bookman Old Style"/>
                <w:b/>
                <w:sz w:val="16"/>
                <w:szCs w:val="16"/>
              </w:rPr>
              <w:t>00</w:t>
            </w:r>
          </w:p>
        </w:tc>
        <w:tc>
          <w:tcPr>
            <w:tcW w:w="312" w:type="dxa"/>
          </w:tcPr>
          <w:p w14:paraId="2D5424C2" w14:textId="574E63C4"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1A9EC7C1" w14:textId="4D360B16"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Cakupan Laporan</w:t>
            </w:r>
          </w:p>
        </w:tc>
      </w:tr>
      <w:tr w:rsidR="000D487A" w:rsidRPr="001C21D8" w14:paraId="3B1013EC" w14:textId="77777777" w:rsidTr="00B008ED">
        <w:tc>
          <w:tcPr>
            <w:tcW w:w="2250" w:type="dxa"/>
          </w:tcPr>
          <w:p w14:paraId="40F58312" w14:textId="3B11DFFD" w:rsidR="000D487A" w:rsidRPr="001C21D8" w:rsidRDefault="000D487A" w:rsidP="00B63FC8">
            <w:pPr>
              <w:rPr>
                <w:rFonts w:ascii="Bookman Old Style" w:hAnsi="Bookman Old Style"/>
                <w:b/>
                <w:sz w:val="16"/>
                <w:szCs w:val="16"/>
              </w:rPr>
            </w:pPr>
            <w:r w:rsidRPr="001C21D8">
              <w:rPr>
                <w:rFonts w:ascii="Bookman Old Style" w:hAnsi="Bookman Old Style"/>
                <w:b/>
                <w:sz w:val="16"/>
                <w:szCs w:val="16"/>
              </w:rPr>
              <w:t>000</w:t>
            </w:r>
          </w:p>
        </w:tc>
        <w:tc>
          <w:tcPr>
            <w:tcW w:w="312" w:type="dxa"/>
          </w:tcPr>
          <w:p w14:paraId="41BB4F39" w14:textId="75562E17"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25B20FAD" w14:textId="1012F12F"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 xml:space="preserve">Kode untuk form </w:t>
            </w:r>
            <w:r w:rsidRPr="001C21D8">
              <w:rPr>
                <w:rFonts w:ascii="Bookman Old Style" w:hAnsi="Bookman Old Style"/>
                <w:b/>
                <w:sz w:val="16"/>
                <w:szCs w:val="16"/>
              </w:rPr>
              <w:t>Profil Perusahaan</w:t>
            </w:r>
          </w:p>
        </w:tc>
      </w:tr>
      <w:tr w:rsidR="000D487A" w:rsidRPr="001C21D8" w14:paraId="7861F5EA" w14:textId="77777777" w:rsidTr="00B008ED">
        <w:tc>
          <w:tcPr>
            <w:tcW w:w="2250" w:type="dxa"/>
          </w:tcPr>
          <w:p w14:paraId="72D927C9" w14:textId="37CAB4D8" w:rsidR="000D487A" w:rsidRPr="001C21D8" w:rsidRDefault="000D487A" w:rsidP="00B63FC8">
            <w:pPr>
              <w:rPr>
                <w:rFonts w:ascii="Bookman Old Style" w:hAnsi="Bookman Old Style"/>
                <w:b/>
                <w:sz w:val="16"/>
                <w:szCs w:val="16"/>
              </w:rPr>
            </w:pPr>
            <w:r w:rsidRPr="001C21D8">
              <w:rPr>
                <w:rFonts w:ascii="Bookman Old Style" w:hAnsi="Bookman Old Style"/>
                <w:b/>
                <w:sz w:val="16"/>
                <w:szCs w:val="16"/>
              </w:rPr>
              <w:t>|</w:t>
            </w:r>
          </w:p>
        </w:tc>
        <w:tc>
          <w:tcPr>
            <w:tcW w:w="312" w:type="dxa"/>
          </w:tcPr>
          <w:p w14:paraId="73573C38" w14:textId="06332B09"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w:t>
            </w:r>
          </w:p>
        </w:tc>
        <w:tc>
          <w:tcPr>
            <w:tcW w:w="6978" w:type="dxa"/>
          </w:tcPr>
          <w:p w14:paraId="0FD84F2C" w14:textId="49DB0B8F" w:rsidR="000D487A" w:rsidRPr="001C21D8" w:rsidRDefault="000D487A" w:rsidP="00B63FC8">
            <w:pPr>
              <w:rPr>
                <w:rFonts w:ascii="Bookman Old Style" w:hAnsi="Bookman Old Style"/>
                <w:sz w:val="16"/>
                <w:szCs w:val="16"/>
              </w:rPr>
            </w:pPr>
            <w:r w:rsidRPr="001C21D8">
              <w:rPr>
                <w:rFonts w:ascii="Bookman Old Style" w:hAnsi="Bookman Old Style"/>
                <w:sz w:val="16"/>
                <w:szCs w:val="16"/>
              </w:rPr>
              <w:t>Pemisah antar kolom menggunakan pipeline</w:t>
            </w:r>
          </w:p>
        </w:tc>
      </w:tr>
    </w:tbl>
    <w:p w14:paraId="028D4E23" w14:textId="77777777" w:rsidR="00B63FC8" w:rsidRPr="001C21D8" w:rsidRDefault="00B63FC8" w:rsidP="00B63FC8">
      <w:pPr>
        <w:rPr>
          <w:rFonts w:ascii="Bookman Old Style" w:hAnsi="Bookman Old Style"/>
        </w:rPr>
      </w:pPr>
    </w:p>
    <w:p w14:paraId="01FB5708" w14:textId="3C63B042" w:rsidR="00B63FC8" w:rsidRPr="001C21D8" w:rsidRDefault="00B63FC8" w:rsidP="00B008ED">
      <w:pPr>
        <w:ind w:left="630"/>
        <w:rPr>
          <w:rFonts w:ascii="Bookman Old Style" w:hAnsi="Bookman Old Style"/>
          <w:b/>
        </w:rPr>
      </w:pPr>
      <w:r w:rsidRPr="001C21D8">
        <w:rPr>
          <w:rFonts w:ascii="Bookman Old Style" w:hAnsi="Bookman Old Style"/>
          <w:b/>
        </w:rPr>
        <w:t>Details:</w:t>
      </w:r>
    </w:p>
    <w:p w14:paraId="224677DF" w14:textId="77777777" w:rsidR="00B63FC8" w:rsidRPr="001C21D8" w:rsidRDefault="00B63FC8" w:rsidP="00B63FC8">
      <w:pPr>
        <w:rPr>
          <w:rFonts w:ascii="Bookman Old Style" w:hAnsi="Bookman Old Style"/>
        </w:rPr>
      </w:pPr>
      <w:r w:rsidRPr="001C21D8">
        <w:rPr>
          <w:rFonts w:ascii="Bookman Old Style" w:hAnsi="Bookman Old Style"/>
          <w:noProof/>
        </w:rPr>
        <mc:AlternateContent>
          <mc:Choice Requires="wps">
            <w:drawing>
              <wp:anchor distT="0" distB="0" distL="114300" distR="114300" simplePos="0" relativeHeight="251891712" behindDoc="0" locked="0" layoutInCell="1" allowOverlap="1" wp14:anchorId="47C7A589" wp14:editId="26A23BA7">
                <wp:simplePos x="0" y="0"/>
                <wp:positionH relativeFrom="column">
                  <wp:posOffset>2017</wp:posOffset>
                </wp:positionH>
                <wp:positionV relativeFrom="paragraph">
                  <wp:posOffset>143174</wp:posOffset>
                </wp:positionV>
                <wp:extent cx="6659245" cy="344245"/>
                <wp:effectExtent l="57150" t="19050" r="84455" b="93980"/>
                <wp:wrapNone/>
                <wp:docPr id="121" name="Rectangle 121"/>
                <wp:cNvGraphicFramePr/>
                <a:graphic xmlns:a="http://schemas.openxmlformats.org/drawingml/2006/main">
                  <a:graphicData uri="http://schemas.microsoft.com/office/word/2010/wordprocessingShape">
                    <wps:wsp>
                      <wps:cNvSpPr/>
                      <wps:spPr>
                        <a:xfrm>
                          <a:off x="0" y="0"/>
                          <a:ext cx="6659245" cy="344245"/>
                        </a:xfrm>
                        <a:prstGeom prst="rect">
                          <a:avLst/>
                        </a:prstGeom>
                        <a:solidFill>
                          <a:srgbClr val="C00000"/>
                        </a:solidFill>
                      </wps:spPr>
                      <wps:style>
                        <a:lnRef idx="1">
                          <a:schemeClr val="accent1"/>
                        </a:lnRef>
                        <a:fillRef idx="3">
                          <a:schemeClr val="accent1"/>
                        </a:fillRef>
                        <a:effectRef idx="2">
                          <a:schemeClr val="accent1"/>
                        </a:effectRef>
                        <a:fontRef idx="minor">
                          <a:schemeClr val="lt1"/>
                        </a:fontRef>
                      </wps:style>
                      <wps:txbx>
                        <w:txbxContent>
                          <w:p w14:paraId="4E4E50F6" w14:textId="77777777" w:rsidR="008466B8" w:rsidRPr="00B008ED" w:rsidRDefault="008466B8" w:rsidP="00B63FC8">
                            <w:pPr>
                              <w:pStyle w:val="Subtitle"/>
                              <w:jc w:val="center"/>
                              <w:rPr>
                                <w:b/>
                                <w:color w:val="FFFFFF" w:themeColor="background1"/>
                                <w:sz w:val="28"/>
                                <w:szCs w:val="28"/>
                              </w:rPr>
                            </w:pPr>
                            <w:r w:rsidRPr="00B008ED">
                              <w:rPr>
                                <w:b/>
                                <w:color w:val="FFFFFF" w:themeColor="background1"/>
                                <w:sz w:val="28"/>
                                <w:szCs w:val="28"/>
                              </w:rPr>
                              <w:t>D01|010000000000|PT Bintang Adriane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7A589" id="Rectangle 121" o:spid="_x0000_s1035" style="position:absolute;margin-left:.15pt;margin-top:11.25pt;width:524.35pt;height:2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" fillcolor="#c00000" strokecolor="#4579b8 [3044]">
                <v:shadow on="t" color="black" opacity="22937f" origin=",.5" offset="0,.63889mm"/>
                <v:textbox>
                  <w:txbxContent>
                    <w:p w14:paraId="4E4E50F6" w14:textId="77777777" w:rsidR="008466B8" w:rsidRPr="00B008ED" w:rsidRDefault="008466B8" w:rsidP="00B63FC8">
                      <w:pPr>
                        <w:pStyle w:val="Subtitle"/>
                        <w:jc w:val="center"/>
                        <w:rPr>
                          <w:b/>
                          <w:color w:val="FFFFFF" w:themeColor="background1"/>
                          <w:sz w:val="28"/>
                          <w:szCs w:val="28"/>
                        </w:rPr>
                      </w:pPr>
                      <w:r w:rsidRPr="00B008ED">
                        <w:rPr>
                          <w:b/>
                          <w:color w:val="FFFFFF" w:themeColor="background1"/>
                          <w:sz w:val="28"/>
                          <w:szCs w:val="28"/>
                        </w:rPr>
                        <w:t>D01|010000000000|PT Bintang Adriane</w:t>
                      </w:r>
                    </w:p>
                  </w:txbxContent>
                </v:textbox>
              </v:rect>
            </w:pict>
          </mc:Fallback>
        </mc:AlternateContent>
      </w:r>
    </w:p>
    <w:p w14:paraId="047165B3" w14:textId="77777777" w:rsidR="00B63FC8" w:rsidRPr="001C21D8" w:rsidRDefault="00B63FC8" w:rsidP="00B63FC8">
      <w:pPr>
        <w:rPr>
          <w:rFonts w:ascii="Bookman Old Style" w:hAnsi="Bookman Old Style"/>
        </w:rPr>
      </w:pPr>
    </w:p>
    <w:p w14:paraId="0D573F00" w14:textId="77777777" w:rsidR="00B63FC8" w:rsidRPr="001C21D8" w:rsidRDefault="00B63FC8" w:rsidP="00B63FC8">
      <w:pPr>
        <w:rPr>
          <w:rFonts w:ascii="Bookman Old Style" w:hAnsi="Bookman Old Style"/>
        </w:rPr>
      </w:pPr>
    </w:p>
    <w:p w14:paraId="6718949A" w14:textId="77777777" w:rsidR="00B63FC8" w:rsidRPr="001C21D8" w:rsidRDefault="00B63FC8" w:rsidP="00B63FC8">
      <w:pPr>
        <w:rPr>
          <w:rFonts w:ascii="Bookman Old Style" w:hAnsi="Bookman Old Style"/>
        </w:rPr>
      </w:pPr>
    </w:p>
    <w:tbl>
      <w:tblPr>
        <w:tblStyle w:val="TableGrid"/>
        <w:tblW w:w="765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11"/>
        <w:gridCol w:w="5089"/>
      </w:tblGrid>
      <w:tr w:rsidR="00B008ED" w:rsidRPr="001C21D8" w14:paraId="7E9D542D" w14:textId="77777777" w:rsidTr="00B008ED">
        <w:tc>
          <w:tcPr>
            <w:tcW w:w="2250" w:type="dxa"/>
          </w:tcPr>
          <w:p w14:paraId="60EC92C5" w14:textId="0301D6AC" w:rsidR="00B008ED" w:rsidRPr="001C21D8" w:rsidRDefault="00B008ED" w:rsidP="00AD5157">
            <w:pPr>
              <w:ind w:left="-446" w:firstLine="446"/>
              <w:rPr>
                <w:rFonts w:ascii="Bookman Old Style" w:hAnsi="Bookman Old Style"/>
                <w:sz w:val="16"/>
                <w:szCs w:val="16"/>
              </w:rPr>
            </w:pPr>
            <w:r w:rsidRPr="001C21D8">
              <w:rPr>
                <w:rFonts w:ascii="Bookman Old Style" w:hAnsi="Bookman Old Style" w:cs="Calibri"/>
                <w:b/>
                <w:color w:val="000000"/>
                <w:sz w:val="16"/>
                <w:szCs w:val="16"/>
              </w:rPr>
              <w:t>D01</w:t>
            </w:r>
          </w:p>
        </w:tc>
        <w:tc>
          <w:tcPr>
            <w:tcW w:w="311" w:type="dxa"/>
          </w:tcPr>
          <w:p w14:paraId="6EC76BCD" w14:textId="77777777"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w:t>
            </w:r>
          </w:p>
        </w:tc>
        <w:tc>
          <w:tcPr>
            <w:tcW w:w="5089" w:type="dxa"/>
          </w:tcPr>
          <w:p w14:paraId="737F8850" w14:textId="134525D7"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 xml:space="preserve">Kode </w:t>
            </w:r>
            <w:r w:rsidRPr="001C21D8">
              <w:rPr>
                <w:rFonts w:ascii="Bookman Old Style" w:hAnsi="Bookman Old Style"/>
                <w:i/>
                <w:iCs/>
                <w:sz w:val="16"/>
                <w:szCs w:val="16"/>
              </w:rPr>
              <w:t>Details</w:t>
            </w:r>
            <w:r w:rsidRPr="001C21D8">
              <w:rPr>
                <w:rFonts w:ascii="Bookman Old Style" w:hAnsi="Bookman Old Style"/>
                <w:sz w:val="16"/>
                <w:szCs w:val="16"/>
              </w:rPr>
              <w:t xml:space="preserve"> (Menunjukan baris sebagai </w:t>
            </w:r>
            <w:r w:rsidRPr="001C21D8">
              <w:rPr>
                <w:rFonts w:ascii="Bookman Old Style" w:hAnsi="Bookman Old Style"/>
                <w:i/>
                <w:iCs/>
                <w:sz w:val="16"/>
                <w:szCs w:val="16"/>
              </w:rPr>
              <w:t>Details</w:t>
            </w:r>
            <w:r w:rsidRPr="001C21D8">
              <w:rPr>
                <w:rFonts w:ascii="Bookman Old Style" w:hAnsi="Bookman Old Style"/>
                <w:sz w:val="16"/>
                <w:szCs w:val="16"/>
              </w:rPr>
              <w:t>)</w:t>
            </w:r>
          </w:p>
        </w:tc>
      </w:tr>
      <w:tr w:rsidR="00B008ED" w:rsidRPr="001C21D8" w14:paraId="0768210D" w14:textId="77777777" w:rsidTr="00B008ED">
        <w:tc>
          <w:tcPr>
            <w:tcW w:w="2250" w:type="dxa"/>
          </w:tcPr>
          <w:p w14:paraId="74B350EF" w14:textId="41AF4012" w:rsidR="00B008ED" w:rsidRPr="001C21D8" w:rsidRDefault="00B008ED" w:rsidP="00AD5157">
            <w:pPr>
              <w:rPr>
                <w:rFonts w:ascii="Bookman Old Style" w:hAnsi="Bookman Old Style"/>
                <w:sz w:val="16"/>
                <w:szCs w:val="16"/>
              </w:rPr>
            </w:pPr>
            <w:r w:rsidRPr="001C21D8">
              <w:rPr>
                <w:rFonts w:ascii="Bookman Old Style" w:hAnsi="Bookman Old Style" w:cs="Calibri"/>
                <w:b/>
                <w:color w:val="000000"/>
                <w:sz w:val="16"/>
                <w:szCs w:val="16"/>
              </w:rPr>
              <w:t>010000000000</w:t>
            </w:r>
          </w:p>
        </w:tc>
        <w:tc>
          <w:tcPr>
            <w:tcW w:w="311" w:type="dxa"/>
          </w:tcPr>
          <w:p w14:paraId="1E34D424" w14:textId="77777777"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w:t>
            </w:r>
          </w:p>
        </w:tc>
        <w:tc>
          <w:tcPr>
            <w:tcW w:w="5089" w:type="dxa"/>
          </w:tcPr>
          <w:p w14:paraId="6BBB3188" w14:textId="50F6A615" w:rsidR="00B008ED" w:rsidRPr="001C21D8" w:rsidRDefault="00B008ED" w:rsidP="00AD5157">
            <w:pPr>
              <w:rPr>
                <w:rFonts w:ascii="Bookman Old Style" w:hAnsi="Bookman Old Style"/>
                <w:sz w:val="16"/>
                <w:szCs w:val="16"/>
              </w:rPr>
            </w:pPr>
            <w:r w:rsidRPr="001C21D8">
              <w:rPr>
                <w:rFonts w:ascii="Bookman Old Style" w:hAnsi="Bookman Old Style" w:cs="Calibri"/>
                <w:color w:val="000000"/>
                <w:sz w:val="16"/>
                <w:szCs w:val="16"/>
              </w:rPr>
              <w:t>Kode komponen</w:t>
            </w:r>
          </w:p>
        </w:tc>
      </w:tr>
      <w:tr w:rsidR="00B008ED" w:rsidRPr="001C21D8" w14:paraId="2F837AC0" w14:textId="77777777" w:rsidTr="00B008ED">
        <w:tc>
          <w:tcPr>
            <w:tcW w:w="2250" w:type="dxa"/>
          </w:tcPr>
          <w:p w14:paraId="40C89FE7" w14:textId="216C387F" w:rsidR="00B008ED" w:rsidRPr="001C21D8" w:rsidRDefault="00B008ED" w:rsidP="00AD5157">
            <w:pPr>
              <w:rPr>
                <w:rFonts w:ascii="Bookman Old Style" w:hAnsi="Bookman Old Style"/>
                <w:sz w:val="16"/>
                <w:szCs w:val="16"/>
              </w:rPr>
            </w:pPr>
            <w:r w:rsidRPr="001C21D8">
              <w:rPr>
                <w:rFonts w:ascii="Bookman Old Style" w:hAnsi="Bookman Old Style" w:cs="Calibri"/>
                <w:b/>
                <w:color w:val="000000"/>
                <w:sz w:val="16"/>
                <w:szCs w:val="16"/>
              </w:rPr>
              <w:t>PT Bintang Adriane</w:t>
            </w:r>
          </w:p>
        </w:tc>
        <w:tc>
          <w:tcPr>
            <w:tcW w:w="311" w:type="dxa"/>
          </w:tcPr>
          <w:p w14:paraId="6BAB32E3" w14:textId="77777777"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w:t>
            </w:r>
          </w:p>
        </w:tc>
        <w:tc>
          <w:tcPr>
            <w:tcW w:w="5089" w:type="dxa"/>
          </w:tcPr>
          <w:p w14:paraId="21CC23BB" w14:textId="66CDA6FC" w:rsidR="00B008ED" w:rsidRPr="001C21D8" w:rsidRDefault="00B008ED" w:rsidP="00AD5157">
            <w:pPr>
              <w:rPr>
                <w:rFonts w:ascii="Bookman Old Style" w:hAnsi="Bookman Old Style"/>
                <w:sz w:val="16"/>
                <w:szCs w:val="16"/>
              </w:rPr>
            </w:pPr>
            <w:r w:rsidRPr="001C21D8">
              <w:rPr>
                <w:rFonts w:ascii="Bookman Old Style" w:hAnsi="Bookman Old Style" w:cs="Calibri"/>
                <w:color w:val="000000"/>
                <w:sz w:val="16"/>
                <w:szCs w:val="16"/>
              </w:rPr>
              <w:t>Informasi Umum</w:t>
            </w:r>
          </w:p>
        </w:tc>
      </w:tr>
      <w:tr w:rsidR="00B008ED" w:rsidRPr="001C21D8" w14:paraId="79316C57" w14:textId="77777777" w:rsidTr="00B008ED">
        <w:tc>
          <w:tcPr>
            <w:tcW w:w="2250" w:type="dxa"/>
          </w:tcPr>
          <w:p w14:paraId="6208EBF8" w14:textId="684CD351" w:rsidR="00B008ED" w:rsidRPr="001C21D8" w:rsidRDefault="00B008ED" w:rsidP="00AD5157">
            <w:pPr>
              <w:rPr>
                <w:rFonts w:ascii="Bookman Old Style" w:hAnsi="Bookman Old Style"/>
                <w:sz w:val="16"/>
                <w:szCs w:val="16"/>
              </w:rPr>
            </w:pPr>
            <w:r w:rsidRPr="001C21D8">
              <w:rPr>
                <w:rFonts w:ascii="Bookman Old Style" w:hAnsi="Bookman Old Style"/>
                <w:b/>
                <w:sz w:val="16"/>
                <w:szCs w:val="16"/>
              </w:rPr>
              <w:t>|</w:t>
            </w:r>
          </w:p>
        </w:tc>
        <w:tc>
          <w:tcPr>
            <w:tcW w:w="311" w:type="dxa"/>
          </w:tcPr>
          <w:p w14:paraId="0B51693B" w14:textId="77777777"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w:t>
            </w:r>
          </w:p>
        </w:tc>
        <w:tc>
          <w:tcPr>
            <w:tcW w:w="5089" w:type="dxa"/>
          </w:tcPr>
          <w:p w14:paraId="4D3EB1A2" w14:textId="27B42C88" w:rsidR="00B008ED" w:rsidRPr="001C21D8" w:rsidRDefault="00B008ED" w:rsidP="00AD5157">
            <w:pPr>
              <w:rPr>
                <w:rFonts w:ascii="Bookman Old Style" w:hAnsi="Bookman Old Style"/>
                <w:sz w:val="16"/>
                <w:szCs w:val="16"/>
              </w:rPr>
            </w:pPr>
            <w:r w:rsidRPr="001C21D8">
              <w:rPr>
                <w:rFonts w:ascii="Bookman Old Style" w:hAnsi="Bookman Old Style"/>
                <w:sz w:val="16"/>
                <w:szCs w:val="16"/>
              </w:rPr>
              <w:t>Pemisah antar kolom menggunakan pipeline</w:t>
            </w:r>
          </w:p>
        </w:tc>
      </w:tr>
    </w:tbl>
    <w:p w14:paraId="63CFC41B" w14:textId="77777777" w:rsidR="00166B60" w:rsidRPr="001C21D8" w:rsidRDefault="00166B60" w:rsidP="00B008ED">
      <w:pPr>
        <w:rPr>
          <w:rFonts w:ascii="Bookman Old Style" w:hAnsi="Bookman Old Style"/>
          <w:b/>
        </w:rPr>
      </w:pPr>
    </w:p>
    <w:p w14:paraId="3AE0FEBA" w14:textId="7BEA0540" w:rsidR="009C3AEC" w:rsidRPr="001C21D8" w:rsidRDefault="009C3AEC" w:rsidP="005A3506">
      <w:pPr>
        <w:pStyle w:val="Heading2"/>
        <w:numPr>
          <w:ilvl w:val="0"/>
          <w:numId w:val="8"/>
        </w:numPr>
        <w:tabs>
          <w:tab w:val="left" w:pos="1134"/>
        </w:tabs>
        <w:spacing w:after="120"/>
        <w:ind w:left="360"/>
        <w:jc w:val="both"/>
        <w:rPr>
          <w:rFonts w:ascii="Bookman Old Style" w:hAnsi="Bookman Old Style"/>
          <w:b/>
          <w:bCs/>
          <w:szCs w:val="24"/>
          <w:lang w:val="en-US"/>
        </w:rPr>
      </w:pPr>
      <w:bookmarkStart w:id="95" w:name="_Toc111817964"/>
      <w:bookmarkEnd w:id="92"/>
      <w:r w:rsidRPr="001C21D8">
        <w:rPr>
          <w:rFonts w:ascii="Bookman Old Style" w:hAnsi="Bookman Old Style"/>
          <w:b/>
          <w:bCs/>
          <w:szCs w:val="24"/>
          <w:lang w:val="en-US"/>
        </w:rPr>
        <w:t>Validasi Laporan Bulanan</w:t>
      </w:r>
      <w:bookmarkEnd w:id="95"/>
    </w:p>
    <w:tbl>
      <w:tblPr>
        <w:tblStyle w:val="TableGrid"/>
        <w:tblW w:w="11058" w:type="dxa"/>
        <w:tblInd w:w="-431" w:type="dxa"/>
        <w:tblLook w:val="04A0" w:firstRow="1" w:lastRow="0" w:firstColumn="1" w:lastColumn="0" w:noHBand="0" w:noVBand="1"/>
      </w:tblPr>
      <w:tblGrid>
        <w:gridCol w:w="624"/>
        <w:gridCol w:w="1469"/>
        <w:gridCol w:w="2002"/>
        <w:gridCol w:w="6963"/>
      </w:tblGrid>
      <w:tr w:rsidR="00F108E2" w:rsidRPr="001C21D8" w14:paraId="6DDA267C" w14:textId="77777777" w:rsidTr="008A5521">
        <w:tc>
          <w:tcPr>
            <w:tcW w:w="426" w:type="dxa"/>
            <w:shd w:val="clear" w:color="auto" w:fill="FFC000"/>
          </w:tcPr>
          <w:p w14:paraId="38B75AE6" w14:textId="2A74484D" w:rsidR="00F108E2" w:rsidRPr="00BF0F0E" w:rsidRDefault="00F108E2" w:rsidP="00F108E2">
            <w:pPr>
              <w:jc w:val="center"/>
              <w:rPr>
                <w:rFonts w:ascii="Bookman Old Style" w:hAnsi="Bookman Old Style"/>
                <w:b/>
                <w:bCs/>
                <w:sz w:val="24"/>
                <w:szCs w:val="24"/>
              </w:rPr>
            </w:pPr>
            <w:r w:rsidRPr="00BF0F0E">
              <w:rPr>
                <w:rFonts w:ascii="Bookman Old Style" w:hAnsi="Bookman Old Style"/>
                <w:b/>
                <w:bCs/>
                <w:sz w:val="24"/>
                <w:szCs w:val="24"/>
              </w:rPr>
              <w:t>No.</w:t>
            </w:r>
          </w:p>
        </w:tc>
        <w:tc>
          <w:tcPr>
            <w:tcW w:w="1276" w:type="dxa"/>
            <w:shd w:val="clear" w:color="auto" w:fill="FFC000"/>
          </w:tcPr>
          <w:p w14:paraId="6D2708B6" w14:textId="5F9C376B" w:rsidR="00F108E2" w:rsidRPr="00BF0F0E" w:rsidRDefault="00F108E2" w:rsidP="00F108E2">
            <w:pPr>
              <w:jc w:val="center"/>
              <w:rPr>
                <w:rFonts w:ascii="Bookman Old Style" w:hAnsi="Bookman Old Style"/>
                <w:b/>
                <w:bCs/>
                <w:sz w:val="24"/>
                <w:szCs w:val="24"/>
              </w:rPr>
            </w:pPr>
            <w:r w:rsidRPr="00BF0F0E">
              <w:rPr>
                <w:rFonts w:ascii="Bookman Old Style" w:hAnsi="Bookman Old Style"/>
                <w:b/>
                <w:bCs/>
                <w:sz w:val="24"/>
                <w:szCs w:val="24"/>
              </w:rPr>
              <w:t>Nama Laporan</w:t>
            </w:r>
          </w:p>
        </w:tc>
        <w:tc>
          <w:tcPr>
            <w:tcW w:w="1559" w:type="dxa"/>
            <w:shd w:val="clear" w:color="auto" w:fill="FFC000"/>
          </w:tcPr>
          <w:p w14:paraId="6EA56360" w14:textId="0C76D67F" w:rsidR="00F108E2" w:rsidRPr="00BF0F0E" w:rsidRDefault="00F108E2" w:rsidP="00F108E2">
            <w:pPr>
              <w:jc w:val="center"/>
              <w:rPr>
                <w:rFonts w:ascii="Bookman Old Style" w:hAnsi="Bookman Old Style"/>
                <w:b/>
                <w:bCs/>
                <w:sz w:val="24"/>
                <w:szCs w:val="24"/>
              </w:rPr>
            </w:pPr>
            <w:r w:rsidRPr="00BF0F0E">
              <w:rPr>
                <w:rFonts w:ascii="Bookman Old Style" w:hAnsi="Bookman Old Style"/>
                <w:b/>
                <w:bCs/>
                <w:sz w:val="24"/>
                <w:szCs w:val="24"/>
              </w:rPr>
              <w:t>Nama Akun</w:t>
            </w:r>
          </w:p>
        </w:tc>
        <w:tc>
          <w:tcPr>
            <w:tcW w:w="7797" w:type="dxa"/>
            <w:shd w:val="clear" w:color="auto" w:fill="FFC000"/>
          </w:tcPr>
          <w:p w14:paraId="0D86222F" w14:textId="0F071253" w:rsidR="00F108E2" w:rsidRPr="00BF0F0E" w:rsidRDefault="00F108E2" w:rsidP="00F108E2">
            <w:pPr>
              <w:jc w:val="center"/>
              <w:rPr>
                <w:rFonts w:ascii="Bookman Old Style" w:hAnsi="Bookman Old Style"/>
                <w:b/>
                <w:bCs/>
                <w:sz w:val="24"/>
                <w:szCs w:val="24"/>
              </w:rPr>
            </w:pPr>
            <w:r w:rsidRPr="00BF0F0E">
              <w:rPr>
                <w:rFonts w:ascii="Bookman Old Style" w:hAnsi="Bookman Old Style"/>
                <w:b/>
                <w:bCs/>
                <w:sz w:val="24"/>
                <w:szCs w:val="24"/>
              </w:rPr>
              <w:t>Validasi</w:t>
            </w:r>
          </w:p>
        </w:tc>
      </w:tr>
      <w:tr w:rsidR="00F108E2" w:rsidRPr="001C21D8" w14:paraId="7F86B07E" w14:textId="77777777" w:rsidTr="008A5521">
        <w:tc>
          <w:tcPr>
            <w:tcW w:w="426" w:type="dxa"/>
          </w:tcPr>
          <w:p w14:paraId="6342D649" w14:textId="77777777" w:rsidR="00F108E2" w:rsidRPr="00BF0F0E" w:rsidRDefault="00F108E2" w:rsidP="00BA6012">
            <w:pPr>
              <w:pStyle w:val="ListParagraph"/>
              <w:numPr>
                <w:ilvl w:val="0"/>
                <w:numId w:val="28"/>
              </w:numPr>
              <w:ind w:left="284" w:hanging="284"/>
              <w:rPr>
                <w:rFonts w:ascii="Bookman Old Style" w:hAnsi="Bookman Old Style"/>
                <w:sz w:val="24"/>
                <w:szCs w:val="24"/>
              </w:rPr>
            </w:pPr>
          </w:p>
        </w:tc>
        <w:tc>
          <w:tcPr>
            <w:tcW w:w="1276" w:type="dxa"/>
          </w:tcPr>
          <w:p w14:paraId="1623A416" w14:textId="51B6D065" w:rsidR="00F108E2" w:rsidRPr="00BF0F0E" w:rsidRDefault="00AC5B30" w:rsidP="009C3AEC">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705A933E" w14:textId="7705341D" w:rsidR="00F108E2" w:rsidRPr="00BF0F0E" w:rsidRDefault="00AC5B30" w:rsidP="009C3AEC">
            <w:pPr>
              <w:rPr>
                <w:rFonts w:ascii="Bookman Old Style" w:hAnsi="Bookman Old Style"/>
                <w:sz w:val="24"/>
                <w:szCs w:val="24"/>
              </w:rPr>
            </w:pPr>
            <w:r w:rsidRPr="00BF0F0E">
              <w:rPr>
                <w:rFonts w:ascii="Bookman Old Style" w:hAnsi="Bookman Old Style"/>
                <w:sz w:val="24"/>
                <w:szCs w:val="24"/>
              </w:rPr>
              <w:t>Kas dan Setara Kas</w:t>
            </w:r>
          </w:p>
        </w:tc>
        <w:tc>
          <w:tcPr>
            <w:tcW w:w="7797" w:type="dxa"/>
          </w:tcPr>
          <w:p w14:paraId="5DCF94A7" w14:textId="3491B12F" w:rsidR="00080405" w:rsidRPr="00BF0F0E" w:rsidRDefault="00080405" w:rsidP="00AC5B30">
            <w:pPr>
              <w:rPr>
                <w:rFonts w:ascii="Bookman Old Style" w:hAnsi="Bookman Old Style"/>
                <w:sz w:val="24"/>
                <w:szCs w:val="24"/>
              </w:rPr>
            </w:pPr>
            <w:r w:rsidRPr="00BF0F0E">
              <w:rPr>
                <w:rFonts w:ascii="Bookman Old Style" w:hAnsi="Bookman Old Style"/>
                <w:sz w:val="24"/>
                <w:szCs w:val="24"/>
              </w:rPr>
              <w:t xml:space="preserve">Nilai Kas dan Setara Kas pada Laporan Posisi Keuangan harus sama dengan nilai Kas dan Setara Kas Pada Akhir Periode pada Laporan Arus Kas dan harus sama dengan nilai Total </w:t>
            </w:r>
            <w:r w:rsidR="00A03735" w:rsidRPr="00BF0F0E">
              <w:rPr>
                <w:rFonts w:ascii="Bookman Old Style" w:hAnsi="Bookman Old Style"/>
                <w:sz w:val="24"/>
                <w:szCs w:val="24"/>
              </w:rPr>
              <w:t xml:space="preserve">Jumlah </w:t>
            </w:r>
            <w:r w:rsidRPr="00BF0F0E">
              <w:rPr>
                <w:rFonts w:ascii="Bookman Old Style" w:hAnsi="Bookman Old Style"/>
                <w:sz w:val="24"/>
                <w:szCs w:val="24"/>
              </w:rPr>
              <w:t>Rincian Kas dan Setara Kas</w:t>
            </w:r>
            <w:r w:rsidR="00A03735" w:rsidRPr="00BF0F0E">
              <w:rPr>
                <w:rFonts w:ascii="Bookman Old Style" w:hAnsi="Bookman Old Style"/>
                <w:sz w:val="24"/>
                <w:szCs w:val="24"/>
              </w:rPr>
              <w:t xml:space="preserve"> pada Rincian Kas dan Setara Kas</w:t>
            </w:r>
            <w:r w:rsidRPr="00BF0F0E">
              <w:rPr>
                <w:rFonts w:ascii="Bookman Old Style" w:hAnsi="Bookman Old Style"/>
                <w:sz w:val="24"/>
                <w:szCs w:val="24"/>
              </w:rPr>
              <w:t>.</w:t>
            </w:r>
          </w:p>
        </w:tc>
      </w:tr>
      <w:tr w:rsidR="00C1569E" w:rsidRPr="001C21D8" w14:paraId="47800E7F" w14:textId="77777777" w:rsidTr="008A5521">
        <w:tc>
          <w:tcPr>
            <w:tcW w:w="426" w:type="dxa"/>
          </w:tcPr>
          <w:p w14:paraId="54F694AF" w14:textId="77777777" w:rsidR="00C1569E" w:rsidRPr="00BF0F0E" w:rsidRDefault="00C1569E" w:rsidP="00BA6012">
            <w:pPr>
              <w:pStyle w:val="ListParagraph"/>
              <w:numPr>
                <w:ilvl w:val="0"/>
                <w:numId w:val="28"/>
              </w:numPr>
              <w:ind w:left="284" w:hanging="284"/>
              <w:rPr>
                <w:rFonts w:ascii="Bookman Old Style" w:hAnsi="Bookman Old Style"/>
                <w:sz w:val="24"/>
                <w:szCs w:val="24"/>
              </w:rPr>
            </w:pPr>
          </w:p>
        </w:tc>
        <w:tc>
          <w:tcPr>
            <w:tcW w:w="1276" w:type="dxa"/>
          </w:tcPr>
          <w:p w14:paraId="12B2D0AC" w14:textId="6602D1A0" w:rsidR="00C1569E" w:rsidRPr="00BF0F0E" w:rsidRDefault="00C1569E" w:rsidP="00C1569E">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70FC1AD1" w14:textId="100BC520" w:rsidR="00C1569E" w:rsidRPr="00BF0F0E" w:rsidRDefault="00C1569E" w:rsidP="00C1569E">
            <w:pPr>
              <w:rPr>
                <w:rFonts w:ascii="Bookman Old Style" w:hAnsi="Bookman Old Style"/>
                <w:sz w:val="24"/>
                <w:szCs w:val="24"/>
              </w:rPr>
            </w:pPr>
            <w:r w:rsidRPr="00BF0F0E">
              <w:rPr>
                <w:rFonts w:ascii="Bookman Old Style" w:hAnsi="Bookman Old Style"/>
                <w:sz w:val="24"/>
                <w:szCs w:val="24"/>
              </w:rPr>
              <w:t>Piutang Lancar Lainnya</w:t>
            </w:r>
          </w:p>
        </w:tc>
        <w:tc>
          <w:tcPr>
            <w:tcW w:w="7797" w:type="dxa"/>
          </w:tcPr>
          <w:p w14:paraId="129DB6F2" w14:textId="42C0326A" w:rsidR="00080405" w:rsidRPr="00BF0F0E" w:rsidRDefault="00080405" w:rsidP="00C1569E">
            <w:pPr>
              <w:rPr>
                <w:rFonts w:ascii="Bookman Old Style" w:hAnsi="Bookman Old Style"/>
                <w:sz w:val="24"/>
                <w:szCs w:val="24"/>
              </w:rPr>
            </w:pPr>
            <w:r w:rsidRPr="00BF0F0E">
              <w:rPr>
                <w:rFonts w:ascii="Bookman Old Style" w:hAnsi="Bookman Old Style"/>
                <w:sz w:val="24"/>
                <w:szCs w:val="24"/>
              </w:rPr>
              <w:t xml:space="preserve">Nilai Piutang Lancar Lainnya pada Laporan Posisi Keuangan harus sama dengan </w:t>
            </w:r>
            <w:r w:rsidR="00A03735" w:rsidRPr="00BF0F0E">
              <w:rPr>
                <w:rFonts w:ascii="Bookman Old Style" w:hAnsi="Bookman Old Style"/>
                <w:sz w:val="24"/>
                <w:szCs w:val="24"/>
              </w:rPr>
              <w:t xml:space="preserve">Total Jumlah </w:t>
            </w:r>
            <w:r w:rsidRPr="00BF0F0E">
              <w:rPr>
                <w:rFonts w:ascii="Bookman Old Style" w:hAnsi="Bookman Old Style"/>
                <w:sz w:val="24"/>
                <w:szCs w:val="24"/>
              </w:rPr>
              <w:t>Rincian Piutang Lancar Lainnya</w:t>
            </w:r>
            <w:r w:rsidR="00A03735" w:rsidRPr="00BF0F0E">
              <w:rPr>
                <w:rFonts w:ascii="Bookman Old Style" w:hAnsi="Bookman Old Style"/>
                <w:sz w:val="24"/>
                <w:szCs w:val="24"/>
              </w:rPr>
              <w:t xml:space="preserve"> pada Rincian Piutang Lancar Lainnya</w:t>
            </w:r>
            <w:r w:rsidRPr="00BF0F0E">
              <w:rPr>
                <w:rFonts w:ascii="Bookman Old Style" w:hAnsi="Bookman Old Style"/>
                <w:sz w:val="24"/>
                <w:szCs w:val="24"/>
              </w:rPr>
              <w:t>.</w:t>
            </w:r>
          </w:p>
        </w:tc>
      </w:tr>
      <w:tr w:rsidR="00C1569E" w:rsidRPr="001C21D8" w14:paraId="024B8224" w14:textId="77777777" w:rsidTr="008A5521">
        <w:tc>
          <w:tcPr>
            <w:tcW w:w="426" w:type="dxa"/>
          </w:tcPr>
          <w:p w14:paraId="07DD2745" w14:textId="77777777" w:rsidR="00C1569E" w:rsidRPr="00BF0F0E" w:rsidRDefault="00C1569E" w:rsidP="00BA6012">
            <w:pPr>
              <w:pStyle w:val="ListParagraph"/>
              <w:numPr>
                <w:ilvl w:val="0"/>
                <w:numId w:val="28"/>
              </w:numPr>
              <w:ind w:left="284" w:hanging="284"/>
              <w:rPr>
                <w:rFonts w:ascii="Bookman Old Style" w:hAnsi="Bookman Old Style"/>
                <w:sz w:val="24"/>
                <w:szCs w:val="24"/>
              </w:rPr>
            </w:pPr>
          </w:p>
        </w:tc>
        <w:tc>
          <w:tcPr>
            <w:tcW w:w="1276" w:type="dxa"/>
          </w:tcPr>
          <w:p w14:paraId="4A3830AC" w14:textId="1530C34A" w:rsidR="00C1569E" w:rsidRPr="00BF0F0E" w:rsidRDefault="00C1569E" w:rsidP="00C1569E">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68B00F92" w14:textId="2044B1B2" w:rsidR="00C1569E" w:rsidRPr="00BF0F0E" w:rsidRDefault="00C1569E" w:rsidP="00C1569E">
            <w:pPr>
              <w:rPr>
                <w:rFonts w:ascii="Bookman Old Style" w:hAnsi="Bookman Old Style"/>
                <w:sz w:val="24"/>
                <w:szCs w:val="24"/>
              </w:rPr>
            </w:pPr>
            <w:r w:rsidRPr="00BF0F0E">
              <w:rPr>
                <w:rFonts w:ascii="Bookman Old Style" w:hAnsi="Bookman Old Style"/>
                <w:sz w:val="24"/>
                <w:szCs w:val="24"/>
              </w:rPr>
              <w:t>Piutang Tidak Lancar Lainnya</w:t>
            </w:r>
          </w:p>
        </w:tc>
        <w:tc>
          <w:tcPr>
            <w:tcW w:w="7797" w:type="dxa"/>
          </w:tcPr>
          <w:p w14:paraId="4552531E" w14:textId="3406A438" w:rsidR="00A03735" w:rsidRPr="00BF0F0E" w:rsidRDefault="00A03735" w:rsidP="00C1569E">
            <w:pPr>
              <w:rPr>
                <w:rFonts w:ascii="Bookman Old Style" w:hAnsi="Bookman Old Style"/>
                <w:sz w:val="24"/>
                <w:szCs w:val="24"/>
              </w:rPr>
            </w:pPr>
            <w:r w:rsidRPr="00BF0F0E">
              <w:rPr>
                <w:rFonts w:ascii="Bookman Old Style" w:hAnsi="Bookman Old Style"/>
                <w:sz w:val="24"/>
                <w:szCs w:val="24"/>
              </w:rPr>
              <w:t>Nilai Piutang Tidak Lancar Lainnya pada Laporan Posisi Keuangan harus sama dengan Total Jumlah Rincian Piutang Tidak Lancar Lainnya pada Rincian Piutang Tidak Lancar Lainnya.</w:t>
            </w:r>
          </w:p>
        </w:tc>
      </w:tr>
      <w:tr w:rsidR="006B4203" w:rsidRPr="001C21D8" w14:paraId="6F4B9396" w14:textId="77777777" w:rsidTr="008A5521">
        <w:tc>
          <w:tcPr>
            <w:tcW w:w="426" w:type="dxa"/>
          </w:tcPr>
          <w:p w14:paraId="5EEEC46C"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08F24864" w14:textId="54757F59"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51CFE00C" w14:textId="609C38DF"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Jumlah Aset</w:t>
            </w:r>
          </w:p>
        </w:tc>
        <w:tc>
          <w:tcPr>
            <w:tcW w:w="7797" w:type="dxa"/>
          </w:tcPr>
          <w:p w14:paraId="2ED2FD49" w14:textId="19A03E74" w:rsidR="00C574CF" w:rsidRPr="00BF0F0E" w:rsidRDefault="00C574CF" w:rsidP="006B4203">
            <w:pPr>
              <w:rPr>
                <w:rFonts w:ascii="Bookman Old Style" w:hAnsi="Bookman Old Style"/>
                <w:sz w:val="24"/>
                <w:szCs w:val="24"/>
              </w:rPr>
            </w:pPr>
            <w:r w:rsidRPr="00BF0F0E">
              <w:rPr>
                <w:rFonts w:ascii="Bookman Old Style" w:hAnsi="Bookman Old Style"/>
                <w:sz w:val="24"/>
                <w:szCs w:val="24"/>
              </w:rPr>
              <w:t xml:space="preserve">Jumlah Aset </w:t>
            </w:r>
            <w:r w:rsidR="00195A7F" w:rsidRPr="00BF0F0E">
              <w:rPr>
                <w:rFonts w:ascii="Bookman Old Style" w:hAnsi="Bookman Old Style"/>
                <w:sz w:val="24"/>
                <w:szCs w:val="24"/>
              </w:rPr>
              <w:t>h</w:t>
            </w:r>
            <w:r w:rsidRPr="00BF0F0E">
              <w:rPr>
                <w:rFonts w:ascii="Bookman Old Style" w:hAnsi="Bookman Old Style"/>
                <w:sz w:val="24"/>
                <w:szCs w:val="24"/>
              </w:rPr>
              <w:t xml:space="preserve">arus </w:t>
            </w:r>
            <w:r w:rsidR="00195A7F" w:rsidRPr="00BF0F0E">
              <w:rPr>
                <w:rFonts w:ascii="Bookman Old Style" w:hAnsi="Bookman Old Style"/>
                <w:sz w:val="24"/>
                <w:szCs w:val="24"/>
              </w:rPr>
              <w:t>s</w:t>
            </w:r>
            <w:r w:rsidRPr="00BF0F0E">
              <w:rPr>
                <w:rFonts w:ascii="Bookman Old Style" w:hAnsi="Bookman Old Style"/>
                <w:sz w:val="24"/>
                <w:szCs w:val="24"/>
              </w:rPr>
              <w:t xml:space="preserve">ama </w:t>
            </w:r>
            <w:r w:rsidR="00195A7F" w:rsidRPr="00BF0F0E">
              <w:rPr>
                <w:rFonts w:ascii="Bookman Old Style" w:hAnsi="Bookman Old Style"/>
                <w:sz w:val="24"/>
                <w:szCs w:val="24"/>
              </w:rPr>
              <w:t>d</w:t>
            </w:r>
            <w:r w:rsidRPr="00BF0F0E">
              <w:rPr>
                <w:rFonts w:ascii="Bookman Old Style" w:hAnsi="Bookman Old Style"/>
                <w:sz w:val="24"/>
                <w:szCs w:val="24"/>
              </w:rPr>
              <w:t xml:space="preserve">engan </w:t>
            </w:r>
            <w:r w:rsidR="00195A7F" w:rsidRPr="00BF0F0E">
              <w:rPr>
                <w:rFonts w:ascii="Bookman Old Style" w:hAnsi="Bookman Old Style"/>
                <w:sz w:val="24"/>
                <w:szCs w:val="24"/>
              </w:rPr>
              <w:t>j</w:t>
            </w:r>
            <w:r w:rsidRPr="00BF0F0E">
              <w:rPr>
                <w:rFonts w:ascii="Bookman Old Style" w:hAnsi="Bookman Old Style"/>
                <w:sz w:val="24"/>
                <w:szCs w:val="24"/>
              </w:rPr>
              <w:t xml:space="preserve">umlah Liabilitas </w:t>
            </w:r>
            <w:r w:rsidR="00195A7F" w:rsidRPr="00BF0F0E">
              <w:rPr>
                <w:rFonts w:ascii="Bookman Old Style" w:hAnsi="Bookman Old Style"/>
                <w:sz w:val="24"/>
                <w:szCs w:val="24"/>
              </w:rPr>
              <w:t xml:space="preserve">(+) </w:t>
            </w:r>
            <w:r w:rsidRPr="00BF0F0E">
              <w:rPr>
                <w:rFonts w:ascii="Bookman Old Style" w:hAnsi="Bookman Old Style"/>
                <w:sz w:val="24"/>
                <w:szCs w:val="24"/>
              </w:rPr>
              <w:t>Ekuitas</w:t>
            </w:r>
          </w:p>
        </w:tc>
      </w:tr>
      <w:tr w:rsidR="006B4203" w:rsidRPr="001C21D8" w14:paraId="23509955" w14:textId="77777777" w:rsidTr="008A5521">
        <w:tc>
          <w:tcPr>
            <w:tcW w:w="426" w:type="dxa"/>
          </w:tcPr>
          <w:p w14:paraId="09BF5C92"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0D4F04A4" w14:textId="0AC0B166"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2B71B283" w14:textId="5938F9D1"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Utang Jangka Pendek lainnya</w:t>
            </w:r>
          </w:p>
        </w:tc>
        <w:tc>
          <w:tcPr>
            <w:tcW w:w="7797" w:type="dxa"/>
          </w:tcPr>
          <w:p w14:paraId="43DA2880" w14:textId="7C3616CC" w:rsidR="006C04A4" w:rsidRPr="00BF0F0E" w:rsidRDefault="006C04A4" w:rsidP="006B4203">
            <w:pPr>
              <w:rPr>
                <w:rFonts w:ascii="Bookman Old Style" w:hAnsi="Bookman Old Style"/>
                <w:sz w:val="24"/>
                <w:szCs w:val="24"/>
              </w:rPr>
            </w:pPr>
            <w:r w:rsidRPr="00BF0F0E">
              <w:rPr>
                <w:rFonts w:ascii="Bookman Old Style" w:hAnsi="Bookman Old Style"/>
                <w:sz w:val="24"/>
                <w:szCs w:val="24"/>
              </w:rPr>
              <w:t>Nilai Utang Jangka Pendek Lainnya pada Laporan Posisi Keuangan harus sama dengan Total Jumlah Rincian Utang Jangka Pendek Lainnya pada Rincian Utang Jangka Pendek Lainnya.</w:t>
            </w:r>
          </w:p>
        </w:tc>
      </w:tr>
      <w:tr w:rsidR="006B4203" w:rsidRPr="001C21D8" w14:paraId="652D5034" w14:textId="77777777" w:rsidTr="008A5521">
        <w:tc>
          <w:tcPr>
            <w:tcW w:w="426" w:type="dxa"/>
          </w:tcPr>
          <w:p w14:paraId="5B02D652"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16E4E348" w14:textId="1D623C6C"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65EFEC50" w14:textId="3F11BC94"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Utang Jangka Panjang Lainnya</w:t>
            </w:r>
          </w:p>
        </w:tc>
        <w:tc>
          <w:tcPr>
            <w:tcW w:w="7797" w:type="dxa"/>
          </w:tcPr>
          <w:p w14:paraId="4049AAE1" w14:textId="35ABE62D" w:rsidR="006C04A4" w:rsidRPr="00BF0F0E" w:rsidRDefault="006C04A4" w:rsidP="006B4203">
            <w:pPr>
              <w:rPr>
                <w:rFonts w:ascii="Bookman Old Style" w:hAnsi="Bookman Old Style"/>
                <w:sz w:val="24"/>
                <w:szCs w:val="24"/>
              </w:rPr>
            </w:pPr>
            <w:r w:rsidRPr="00BF0F0E">
              <w:rPr>
                <w:rFonts w:ascii="Bookman Old Style" w:hAnsi="Bookman Old Style"/>
                <w:sz w:val="24"/>
                <w:szCs w:val="24"/>
              </w:rPr>
              <w:t>Nilai Utang Jangka Panjang Lainnya pada Laporan Posisi Keuangan harus sama dengan Total Jumlah Rincian Utang Jangka Panjang Lainnya pada Rincian Utang Jangka Panjang Lainnya.</w:t>
            </w:r>
          </w:p>
        </w:tc>
      </w:tr>
      <w:tr w:rsidR="006B4203" w:rsidRPr="001C21D8" w14:paraId="55679511" w14:textId="77777777" w:rsidTr="008A5521">
        <w:tc>
          <w:tcPr>
            <w:tcW w:w="426" w:type="dxa"/>
          </w:tcPr>
          <w:p w14:paraId="7A514261"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1A6C6A7E" w14:textId="5CB4AEB5"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Laporan Posisi Keuangan</w:t>
            </w:r>
          </w:p>
        </w:tc>
        <w:tc>
          <w:tcPr>
            <w:tcW w:w="1559" w:type="dxa"/>
          </w:tcPr>
          <w:p w14:paraId="4C3E22F0" w14:textId="5E1A2C52"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Jumlah Ekuitas</w:t>
            </w:r>
          </w:p>
        </w:tc>
        <w:tc>
          <w:tcPr>
            <w:tcW w:w="7797" w:type="dxa"/>
          </w:tcPr>
          <w:p w14:paraId="06CF2FC0" w14:textId="0F0C2232" w:rsidR="00195A7F" w:rsidRPr="00BF0F0E" w:rsidRDefault="00195A7F" w:rsidP="006B4203">
            <w:pPr>
              <w:rPr>
                <w:rFonts w:ascii="Bookman Old Style" w:hAnsi="Bookman Old Style"/>
                <w:sz w:val="24"/>
                <w:szCs w:val="24"/>
              </w:rPr>
            </w:pPr>
            <w:r w:rsidRPr="00BF0F0E">
              <w:rPr>
                <w:rFonts w:ascii="Bookman Old Style" w:hAnsi="Bookman Old Style"/>
                <w:sz w:val="24"/>
                <w:szCs w:val="24"/>
              </w:rPr>
              <w:t>Jumlah Ekuitas pada Laporan Posisi Keuangan harus sama dengan Saldo Ekuitas Akhir Periode pada Laporan Perubahan Ekuitas.</w:t>
            </w:r>
          </w:p>
        </w:tc>
      </w:tr>
      <w:tr w:rsidR="006B4203" w:rsidRPr="001C21D8" w14:paraId="1B46FC48" w14:textId="77777777" w:rsidTr="008A5521">
        <w:tc>
          <w:tcPr>
            <w:tcW w:w="426" w:type="dxa"/>
          </w:tcPr>
          <w:p w14:paraId="65378DD3"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1F48D276" w14:textId="0E958F43"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Laporan Laba/Rugi</w:t>
            </w:r>
          </w:p>
        </w:tc>
        <w:tc>
          <w:tcPr>
            <w:tcW w:w="1559" w:type="dxa"/>
          </w:tcPr>
          <w:p w14:paraId="47BEC78B" w14:textId="2857C15A" w:rsidR="006B4203" w:rsidRPr="00BF0F0E" w:rsidRDefault="006B4203" w:rsidP="006B4203">
            <w:pPr>
              <w:rPr>
                <w:rFonts w:ascii="Bookman Old Style" w:hAnsi="Bookman Old Style"/>
                <w:sz w:val="24"/>
                <w:szCs w:val="24"/>
              </w:rPr>
            </w:pPr>
            <w:r w:rsidRPr="00BF0F0E">
              <w:rPr>
                <w:rFonts w:ascii="Bookman Old Style" w:hAnsi="Bookman Old Style"/>
                <w:sz w:val="24"/>
                <w:szCs w:val="24"/>
              </w:rPr>
              <w:t xml:space="preserve">Beban Pengembangan dan </w:t>
            </w:r>
            <w:r w:rsidRPr="00BF0F0E">
              <w:rPr>
                <w:rFonts w:ascii="Bookman Old Style" w:hAnsi="Bookman Old Style"/>
                <w:sz w:val="24"/>
                <w:szCs w:val="24"/>
              </w:rPr>
              <w:lastRenderedPageBreak/>
              <w:t>Pemeliharaan IT</w:t>
            </w:r>
          </w:p>
        </w:tc>
        <w:tc>
          <w:tcPr>
            <w:tcW w:w="7797" w:type="dxa"/>
          </w:tcPr>
          <w:p w14:paraId="7CF9EEB1" w14:textId="68318F92" w:rsidR="00AF3970" w:rsidRPr="00BF0F0E" w:rsidRDefault="00AF3970" w:rsidP="006B4203">
            <w:pPr>
              <w:rPr>
                <w:rFonts w:ascii="Bookman Old Style" w:hAnsi="Bookman Old Style"/>
                <w:sz w:val="24"/>
                <w:szCs w:val="24"/>
              </w:rPr>
            </w:pPr>
            <w:r w:rsidRPr="00BF0F0E">
              <w:rPr>
                <w:rFonts w:ascii="Bookman Old Style" w:hAnsi="Bookman Old Style"/>
                <w:sz w:val="24"/>
                <w:szCs w:val="24"/>
              </w:rPr>
              <w:lastRenderedPageBreak/>
              <w:t xml:space="preserve">Nilai Beban Pengembangan dan Pemeliharaan IT pada Laporan Laba/Rugi harus sama dengan Total Jumlah Rincian Beban Pengembangan dan Pemeliharaan IT </w:t>
            </w:r>
            <w:r w:rsidRPr="00BF0F0E">
              <w:rPr>
                <w:rFonts w:ascii="Bookman Old Style" w:hAnsi="Bookman Old Style"/>
                <w:sz w:val="24"/>
                <w:szCs w:val="24"/>
              </w:rPr>
              <w:lastRenderedPageBreak/>
              <w:t>pada Rincian Beban Pengembangan dan Pemeliharaan IT.</w:t>
            </w:r>
          </w:p>
        </w:tc>
      </w:tr>
      <w:tr w:rsidR="006B4203" w:rsidRPr="001C21D8" w14:paraId="4A65B38B" w14:textId="77777777" w:rsidTr="008A5521">
        <w:tc>
          <w:tcPr>
            <w:tcW w:w="426" w:type="dxa"/>
          </w:tcPr>
          <w:p w14:paraId="56A35B7F" w14:textId="77777777" w:rsidR="006B4203" w:rsidRPr="00BF0F0E" w:rsidRDefault="006B4203" w:rsidP="00BA6012">
            <w:pPr>
              <w:pStyle w:val="ListParagraph"/>
              <w:numPr>
                <w:ilvl w:val="0"/>
                <w:numId w:val="28"/>
              </w:numPr>
              <w:ind w:left="284" w:hanging="284"/>
              <w:rPr>
                <w:rFonts w:ascii="Bookman Old Style" w:hAnsi="Bookman Old Style"/>
                <w:sz w:val="24"/>
                <w:szCs w:val="24"/>
              </w:rPr>
            </w:pPr>
          </w:p>
        </w:tc>
        <w:tc>
          <w:tcPr>
            <w:tcW w:w="1276" w:type="dxa"/>
          </w:tcPr>
          <w:p w14:paraId="53F9F805" w14:textId="164CF2DA" w:rsidR="006B4203" w:rsidRPr="00BF0F0E" w:rsidRDefault="00916ED9" w:rsidP="006B4203">
            <w:pPr>
              <w:rPr>
                <w:rFonts w:ascii="Bookman Old Style" w:hAnsi="Bookman Old Style"/>
                <w:sz w:val="24"/>
                <w:szCs w:val="24"/>
              </w:rPr>
            </w:pPr>
            <w:r w:rsidRPr="00BF0F0E">
              <w:rPr>
                <w:rFonts w:ascii="Bookman Old Style" w:hAnsi="Bookman Old Style"/>
                <w:sz w:val="24"/>
                <w:szCs w:val="24"/>
              </w:rPr>
              <w:t>Rincian Laporan Arus Kas</w:t>
            </w:r>
          </w:p>
        </w:tc>
        <w:tc>
          <w:tcPr>
            <w:tcW w:w="1559" w:type="dxa"/>
          </w:tcPr>
          <w:p w14:paraId="37ACAC56" w14:textId="364FD614" w:rsidR="006B4203" w:rsidRPr="00BF0F0E" w:rsidRDefault="00916ED9" w:rsidP="006B4203">
            <w:pPr>
              <w:rPr>
                <w:rFonts w:ascii="Bookman Old Style" w:hAnsi="Bookman Old Style"/>
                <w:sz w:val="24"/>
                <w:szCs w:val="24"/>
              </w:rPr>
            </w:pPr>
            <w:r w:rsidRPr="00BF0F0E">
              <w:rPr>
                <w:rFonts w:ascii="Bookman Old Style" w:hAnsi="Bookman Old Style"/>
                <w:sz w:val="24"/>
                <w:szCs w:val="24"/>
              </w:rPr>
              <w:t>A. Arus Kas Bersih dari Kegiatan Operasi</w:t>
            </w:r>
          </w:p>
        </w:tc>
        <w:tc>
          <w:tcPr>
            <w:tcW w:w="7797" w:type="dxa"/>
          </w:tcPr>
          <w:p w14:paraId="765C34E2" w14:textId="3F754037" w:rsidR="00B65FBD" w:rsidRPr="00BF0F0E" w:rsidRDefault="00B65FBD" w:rsidP="006B4203">
            <w:pPr>
              <w:rPr>
                <w:rFonts w:ascii="Bookman Old Style" w:hAnsi="Bookman Old Style"/>
                <w:sz w:val="24"/>
                <w:szCs w:val="24"/>
              </w:rPr>
            </w:pPr>
            <w:r w:rsidRPr="00BF0F0E">
              <w:rPr>
                <w:rFonts w:ascii="Bookman Old Style" w:hAnsi="Bookman Old Style"/>
                <w:sz w:val="24"/>
                <w:szCs w:val="24"/>
              </w:rPr>
              <w:t>Nilai Arus Kas Bersih dari Kegiatan Operasi pada Rincian Laporan Arus Kas harus sama dengan nilai Arus Kas Bersih dari Kegiatan Operasi pada Laporan Arus Kas.</w:t>
            </w:r>
          </w:p>
        </w:tc>
      </w:tr>
      <w:tr w:rsidR="00D54A4D" w:rsidRPr="001C21D8" w14:paraId="746B648D" w14:textId="77777777" w:rsidTr="008A5521">
        <w:tc>
          <w:tcPr>
            <w:tcW w:w="426" w:type="dxa"/>
          </w:tcPr>
          <w:p w14:paraId="2DD66877" w14:textId="77777777" w:rsidR="00D54A4D" w:rsidRPr="00BF0F0E" w:rsidRDefault="00D54A4D" w:rsidP="00BA6012">
            <w:pPr>
              <w:pStyle w:val="ListParagraph"/>
              <w:numPr>
                <w:ilvl w:val="0"/>
                <w:numId w:val="28"/>
              </w:numPr>
              <w:ind w:left="284" w:hanging="284"/>
              <w:rPr>
                <w:rFonts w:ascii="Bookman Old Style" w:hAnsi="Bookman Old Style"/>
                <w:sz w:val="24"/>
                <w:szCs w:val="24"/>
              </w:rPr>
            </w:pPr>
          </w:p>
        </w:tc>
        <w:tc>
          <w:tcPr>
            <w:tcW w:w="1276" w:type="dxa"/>
          </w:tcPr>
          <w:p w14:paraId="1572617E" w14:textId="077586EC" w:rsidR="00D54A4D" w:rsidRPr="00BF0F0E" w:rsidRDefault="00D54A4D" w:rsidP="00D54A4D">
            <w:pPr>
              <w:rPr>
                <w:rFonts w:ascii="Bookman Old Style" w:hAnsi="Bookman Old Style"/>
                <w:sz w:val="24"/>
                <w:szCs w:val="24"/>
              </w:rPr>
            </w:pPr>
            <w:r w:rsidRPr="00BF0F0E">
              <w:rPr>
                <w:rFonts w:ascii="Bookman Old Style" w:hAnsi="Bookman Old Style"/>
                <w:sz w:val="24"/>
                <w:szCs w:val="24"/>
              </w:rPr>
              <w:t>Rincian Laporan Arus Kas</w:t>
            </w:r>
          </w:p>
        </w:tc>
        <w:tc>
          <w:tcPr>
            <w:tcW w:w="1559" w:type="dxa"/>
          </w:tcPr>
          <w:p w14:paraId="6012E475" w14:textId="534F0559" w:rsidR="00D54A4D" w:rsidRPr="00BF0F0E" w:rsidRDefault="00D54A4D" w:rsidP="00D54A4D">
            <w:pPr>
              <w:rPr>
                <w:rFonts w:ascii="Bookman Old Style" w:hAnsi="Bookman Old Style"/>
                <w:sz w:val="24"/>
                <w:szCs w:val="24"/>
              </w:rPr>
            </w:pPr>
            <w:r w:rsidRPr="00BF0F0E">
              <w:rPr>
                <w:rFonts w:ascii="Bookman Old Style" w:hAnsi="Bookman Old Style"/>
                <w:sz w:val="24"/>
                <w:szCs w:val="24"/>
              </w:rPr>
              <w:t>B. Arus Kas Bersih dari Kegiatan Investasi</w:t>
            </w:r>
          </w:p>
        </w:tc>
        <w:tc>
          <w:tcPr>
            <w:tcW w:w="7797" w:type="dxa"/>
          </w:tcPr>
          <w:p w14:paraId="4FD3337F" w14:textId="3D089F0E" w:rsidR="00B65FBD" w:rsidRPr="00BF0F0E" w:rsidRDefault="00194ACF" w:rsidP="00D54A4D">
            <w:pPr>
              <w:rPr>
                <w:rFonts w:ascii="Bookman Old Style" w:hAnsi="Bookman Old Style"/>
                <w:sz w:val="24"/>
                <w:szCs w:val="24"/>
              </w:rPr>
            </w:pPr>
            <w:r w:rsidRPr="00BF0F0E">
              <w:rPr>
                <w:rFonts w:ascii="Bookman Old Style" w:hAnsi="Bookman Old Style"/>
                <w:sz w:val="24"/>
                <w:szCs w:val="24"/>
              </w:rPr>
              <w:t>Nilai Arus Kas Bersih dari Kegiatan Investasi pada Rincian Laporan Arus Kas harus sama dengan nilai Arus Kas Bersih dari Kegiatan Investasi pada Laporan Arus Kas.</w:t>
            </w:r>
          </w:p>
        </w:tc>
      </w:tr>
      <w:tr w:rsidR="00D54A4D" w:rsidRPr="001C21D8" w14:paraId="310EC1DF" w14:textId="77777777" w:rsidTr="008A5521">
        <w:tc>
          <w:tcPr>
            <w:tcW w:w="426" w:type="dxa"/>
          </w:tcPr>
          <w:p w14:paraId="2D8AA12D" w14:textId="77777777" w:rsidR="00D54A4D" w:rsidRPr="00BF0F0E" w:rsidRDefault="00D54A4D" w:rsidP="00BA6012">
            <w:pPr>
              <w:pStyle w:val="ListParagraph"/>
              <w:numPr>
                <w:ilvl w:val="0"/>
                <w:numId w:val="28"/>
              </w:numPr>
              <w:ind w:left="284" w:hanging="284"/>
              <w:rPr>
                <w:rFonts w:ascii="Bookman Old Style" w:hAnsi="Bookman Old Style"/>
                <w:sz w:val="24"/>
                <w:szCs w:val="24"/>
              </w:rPr>
            </w:pPr>
          </w:p>
        </w:tc>
        <w:tc>
          <w:tcPr>
            <w:tcW w:w="1276" w:type="dxa"/>
          </w:tcPr>
          <w:p w14:paraId="3A560DEB" w14:textId="42C5C67A" w:rsidR="00D54A4D" w:rsidRPr="00BF0F0E" w:rsidRDefault="00D54A4D" w:rsidP="00D54A4D">
            <w:pPr>
              <w:rPr>
                <w:rFonts w:ascii="Bookman Old Style" w:hAnsi="Bookman Old Style"/>
                <w:sz w:val="24"/>
                <w:szCs w:val="24"/>
              </w:rPr>
            </w:pPr>
            <w:r w:rsidRPr="00BF0F0E">
              <w:rPr>
                <w:rFonts w:ascii="Bookman Old Style" w:hAnsi="Bookman Old Style"/>
                <w:sz w:val="24"/>
                <w:szCs w:val="24"/>
              </w:rPr>
              <w:t>Rincian Laporan Arus Kas</w:t>
            </w:r>
          </w:p>
        </w:tc>
        <w:tc>
          <w:tcPr>
            <w:tcW w:w="1559" w:type="dxa"/>
          </w:tcPr>
          <w:p w14:paraId="1260D0A8" w14:textId="7715995A" w:rsidR="00D54A4D" w:rsidRPr="00BF0F0E" w:rsidRDefault="00D54A4D" w:rsidP="00D54A4D">
            <w:pPr>
              <w:rPr>
                <w:rFonts w:ascii="Bookman Old Style" w:hAnsi="Bookman Old Style"/>
                <w:sz w:val="24"/>
                <w:szCs w:val="24"/>
              </w:rPr>
            </w:pPr>
            <w:r w:rsidRPr="00BF0F0E">
              <w:rPr>
                <w:rFonts w:ascii="Bookman Old Style" w:hAnsi="Bookman Old Style"/>
                <w:sz w:val="24"/>
                <w:szCs w:val="24"/>
              </w:rPr>
              <w:t>C. Arus Kas Bersih dari Kegiatan Pembiayaan</w:t>
            </w:r>
          </w:p>
        </w:tc>
        <w:tc>
          <w:tcPr>
            <w:tcW w:w="7797" w:type="dxa"/>
          </w:tcPr>
          <w:p w14:paraId="2731802B" w14:textId="74BA9500" w:rsidR="001F4CC1" w:rsidRPr="00BF0F0E" w:rsidRDefault="00361585" w:rsidP="00D54A4D">
            <w:pPr>
              <w:rPr>
                <w:rFonts w:ascii="Bookman Old Style" w:hAnsi="Bookman Old Style"/>
                <w:sz w:val="24"/>
                <w:szCs w:val="24"/>
              </w:rPr>
            </w:pPr>
            <w:r w:rsidRPr="00BF0F0E">
              <w:rPr>
                <w:rFonts w:ascii="Bookman Old Style" w:hAnsi="Bookman Old Style"/>
                <w:sz w:val="24"/>
                <w:szCs w:val="24"/>
              </w:rPr>
              <w:t xml:space="preserve">Nilai </w:t>
            </w:r>
            <w:r w:rsidR="001F4CC1" w:rsidRPr="00BF0F0E">
              <w:rPr>
                <w:rFonts w:ascii="Bookman Old Style" w:hAnsi="Bookman Old Style"/>
                <w:sz w:val="24"/>
                <w:szCs w:val="24"/>
              </w:rPr>
              <w:t xml:space="preserve">Arus Kas Bersih dari Kegiatan Pembiayaan </w:t>
            </w:r>
            <w:r w:rsidRPr="00BF0F0E">
              <w:rPr>
                <w:rFonts w:ascii="Bookman Old Style" w:hAnsi="Bookman Old Style"/>
                <w:sz w:val="24"/>
                <w:szCs w:val="24"/>
              </w:rPr>
              <w:t xml:space="preserve">pada Rincian Laporan Arus Kas </w:t>
            </w:r>
            <w:r w:rsidR="001F4CC1" w:rsidRPr="00BF0F0E">
              <w:rPr>
                <w:rFonts w:ascii="Bookman Old Style" w:hAnsi="Bookman Old Style"/>
                <w:sz w:val="24"/>
                <w:szCs w:val="24"/>
              </w:rPr>
              <w:t xml:space="preserve">harus sama dengan </w:t>
            </w:r>
            <w:r w:rsidRPr="00BF0F0E">
              <w:rPr>
                <w:rFonts w:ascii="Bookman Old Style" w:hAnsi="Bookman Old Style"/>
                <w:sz w:val="24"/>
                <w:szCs w:val="24"/>
              </w:rPr>
              <w:t xml:space="preserve">nilai </w:t>
            </w:r>
            <w:r w:rsidR="001F4CC1" w:rsidRPr="00BF0F0E">
              <w:rPr>
                <w:rFonts w:ascii="Bookman Old Style" w:hAnsi="Bookman Old Style"/>
                <w:sz w:val="24"/>
                <w:szCs w:val="24"/>
              </w:rPr>
              <w:t>Arus Kas Bersih dari Kegiatan Pembiayaan di Laporan Arus Kas</w:t>
            </w:r>
            <w:r w:rsidRPr="00BF0F0E">
              <w:rPr>
                <w:rFonts w:ascii="Bookman Old Style" w:hAnsi="Bookman Old Style"/>
                <w:sz w:val="24"/>
                <w:szCs w:val="24"/>
              </w:rPr>
              <w:t>.</w:t>
            </w:r>
          </w:p>
        </w:tc>
      </w:tr>
    </w:tbl>
    <w:p w14:paraId="5BD856FE" w14:textId="77777777" w:rsidR="009C3AEC" w:rsidRPr="001C21D8" w:rsidRDefault="009C3AEC" w:rsidP="009C3AEC">
      <w:pPr>
        <w:rPr>
          <w:rFonts w:ascii="Bookman Old Style" w:hAnsi="Bookman Old Style"/>
        </w:rPr>
      </w:pPr>
    </w:p>
    <w:p w14:paraId="6909226A" w14:textId="2E06185A" w:rsidR="00D02C37" w:rsidRPr="001C21D8" w:rsidRDefault="00D02C37" w:rsidP="005A3506">
      <w:pPr>
        <w:pStyle w:val="Heading2"/>
        <w:numPr>
          <w:ilvl w:val="0"/>
          <w:numId w:val="8"/>
        </w:numPr>
        <w:tabs>
          <w:tab w:val="left" w:pos="1134"/>
        </w:tabs>
        <w:spacing w:after="120"/>
        <w:ind w:left="360"/>
        <w:jc w:val="both"/>
        <w:rPr>
          <w:rFonts w:ascii="Bookman Old Style" w:hAnsi="Bookman Old Style"/>
          <w:b/>
          <w:bCs/>
          <w:szCs w:val="24"/>
        </w:rPr>
      </w:pPr>
      <w:bookmarkStart w:id="96" w:name="_Toc111817965"/>
      <w:r w:rsidRPr="001C21D8">
        <w:rPr>
          <w:rFonts w:ascii="Bookman Old Style" w:hAnsi="Bookman Old Style"/>
          <w:b/>
          <w:bCs/>
          <w:szCs w:val="24"/>
        </w:rPr>
        <w:t>Laporan Bulanan</w:t>
      </w:r>
      <w:bookmarkEnd w:id="96"/>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
        <w:gridCol w:w="567"/>
        <w:gridCol w:w="851"/>
        <w:gridCol w:w="850"/>
        <w:gridCol w:w="851"/>
        <w:gridCol w:w="708"/>
        <w:gridCol w:w="3266"/>
        <w:gridCol w:w="2694"/>
      </w:tblGrid>
      <w:tr w:rsidR="00E132BC" w:rsidRPr="001C21D8" w14:paraId="35FE70B9" w14:textId="77777777" w:rsidTr="00B2445C">
        <w:trPr>
          <w:tblHeader/>
        </w:trPr>
        <w:tc>
          <w:tcPr>
            <w:tcW w:w="421" w:type="dxa"/>
            <w:shd w:val="clear" w:color="auto" w:fill="C00000"/>
            <w:vAlign w:val="center"/>
            <w:hideMark/>
          </w:tcPr>
          <w:p w14:paraId="7F4DB7AA"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No</w:t>
            </w:r>
          </w:p>
        </w:tc>
        <w:tc>
          <w:tcPr>
            <w:tcW w:w="850" w:type="dxa"/>
            <w:shd w:val="clear" w:color="auto" w:fill="C00000"/>
            <w:vAlign w:val="center"/>
            <w:hideMark/>
          </w:tcPr>
          <w:p w14:paraId="638BE35A"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Jenis Laporan</w:t>
            </w:r>
          </w:p>
        </w:tc>
        <w:tc>
          <w:tcPr>
            <w:tcW w:w="567" w:type="dxa"/>
            <w:shd w:val="clear" w:color="auto" w:fill="C00000"/>
            <w:vAlign w:val="center"/>
            <w:hideMark/>
          </w:tcPr>
          <w:p w14:paraId="089DD16F"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 xml:space="preserve">Kode </w:t>
            </w:r>
            <w:r w:rsidRPr="001C21D8">
              <w:rPr>
                <w:rFonts w:ascii="Bookman Old Style" w:hAnsi="Bookman Old Style" w:cs="Calibri"/>
                <w:b/>
                <w:bCs/>
                <w:i/>
                <w:iCs/>
                <w:color w:val="FFFFFF" w:themeColor="background1"/>
                <w:sz w:val="12"/>
                <w:szCs w:val="12"/>
              </w:rPr>
              <w:t>Form</w:t>
            </w:r>
          </w:p>
        </w:tc>
        <w:tc>
          <w:tcPr>
            <w:tcW w:w="851" w:type="dxa"/>
            <w:shd w:val="clear" w:color="auto" w:fill="C00000"/>
            <w:vAlign w:val="center"/>
            <w:hideMark/>
          </w:tcPr>
          <w:p w14:paraId="29784BB8"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Jenis Industri</w:t>
            </w:r>
          </w:p>
        </w:tc>
        <w:tc>
          <w:tcPr>
            <w:tcW w:w="850" w:type="dxa"/>
            <w:shd w:val="clear" w:color="auto" w:fill="C00000"/>
            <w:vAlign w:val="center"/>
            <w:hideMark/>
          </w:tcPr>
          <w:p w14:paraId="06FD94C2"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Periode Laporan</w:t>
            </w:r>
          </w:p>
        </w:tc>
        <w:tc>
          <w:tcPr>
            <w:tcW w:w="851" w:type="dxa"/>
            <w:shd w:val="clear" w:color="auto" w:fill="C00000"/>
            <w:vAlign w:val="center"/>
            <w:hideMark/>
          </w:tcPr>
          <w:p w14:paraId="494091D2"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Cakupan Laporan</w:t>
            </w:r>
          </w:p>
        </w:tc>
        <w:tc>
          <w:tcPr>
            <w:tcW w:w="708" w:type="dxa"/>
            <w:shd w:val="clear" w:color="auto" w:fill="C00000"/>
            <w:vAlign w:val="center"/>
            <w:hideMark/>
          </w:tcPr>
          <w:p w14:paraId="4D26F9BC"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Format File</w:t>
            </w:r>
          </w:p>
        </w:tc>
        <w:tc>
          <w:tcPr>
            <w:tcW w:w="3266" w:type="dxa"/>
            <w:shd w:val="clear" w:color="auto" w:fill="C00000"/>
            <w:vAlign w:val="center"/>
            <w:hideMark/>
          </w:tcPr>
          <w:p w14:paraId="6B476FF8"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Nama Laporan</w:t>
            </w:r>
          </w:p>
        </w:tc>
        <w:tc>
          <w:tcPr>
            <w:tcW w:w="2694" w:type="dxa"/>
            <w:shd w:val="clear" w:color="auto" w:fill="C00000"/>
            <w:vAlign w:val="center"/>
            <w:hideMark/>
          </w:tcPr>
          <w:p w14:paraId="2E9F72A8" w14:textId="77777777" w:rsidR="00122C78" w:rsidRPr="001C21D8" w:rsidRDefault="00122C78" w:rsidP="009C5DA5">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Contoh Nama File</w:t>
            </w:r>
          </w:p>
        </w:tc>
      </w:tr>
      <w:tr w:rsidR="00E132BC" w:rsidRPr="001C21D8" w14:paraId="56E4F02D" w14:textId="77777777" w:rsidTr="00B2445C">
        <w:tc>
          <w:tcPr>
            <w:tcW w:w="421" w:type="dxa"/>
            <w:hideMark/>
          </w:tcPr>
          <w:p w14:paraId="44A9C6B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850" w:type="dxa"/>
            <w:hideMark/>
          </w:tcPr>
          <w:p w14:paraId="4039A01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567" w:type="dxa"/>
            <w:hideMark/>
          </w:tcPr>
          <w:p w14:paraId="7DBE857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910</w:t>
            </w:r>
          </w:p>
        </w:tc>
        <w:tc>
          <w:tcPr>
            <w:tcW w:w="851" w:type="dxa"/>
            <w:hideMark/>
          </w:tcPr>
          <w:p w14:paraId="1113FA0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466BD4D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31D1A82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32BDA4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pdf</w:t>
            </w:r>
          </w:p>
        </w:tc>
        <w:tc>
          <w:tcPr>
            <w:tcW w:w="3266" w:type="dxa"/>
            <w:hideMark/>
          </w:tcPr>
          <w:p w14:paraId="54617291"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Surat Pernyataan Direksi</w:t>
            </w:r>
          </w:p>
        </w:tc>
        <w:tc>
          <w:tcPr>
            <w:tcW w:w="2694" w:type="dxa"/>
            <w:hideMark/>
          </w:tcPr>
          <w:p w14:paraId="3974F4ED"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&lt;sandiLJK&gt;-YYYY-MM-DD-891038300.pdf</w:t>
            </w:r>
          </w:p>
        </w:tc>
      </w:tr>
      <w:tr w:rsidR="00E132BC" w:rsidRPr="001C21D8" w14:paraId="0CB492CC" w14:textId="77777777" w:rsidTr="00B2445C">
        <w:tc>
          <w:tcPr>
            <w:tcW w:w="421" w:type="dxa"/>
            <w:hideMark/>
          </w:tcPr>
          <w:p w14:paraId="3D5D42B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850" w:type="dxa"/>
            <w:hideMark/>
          </w:tcPr>
          <w:p w14:paraId="3DD54E1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w:t>
            </w:r>
          </w:p>
        </w:tc>
        <w:tc>
          <w:tcPr>
            <w:tcW w:w="567" w:type="dxa"/>
            <w:hideMark/>
          </w:tcPr>
          <w:p w14:paraId="3B2243A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000</w:t>
            </w:r>
          </w:p>
        </w:tc>
        <w:tc>
          <w:tcPr>
            <w:tcW w:w="851" w:type="dxa"/>
            <w:hideMark/>
          </w:tcPr>
          <w:p w14:paraId="2C8AB32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60073282"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0F299B8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4A40CFB4"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336D0CAD"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Profil Perusahaan</w:t>
            </w:r>
          </w:p>
        </w:tc>
        <w:tc>
          <w:tcPr>
            <w:tcW w:w="2694" w:type="dxa"/>
            <w:hideMark/>
          </w:tcPr>
          <w:p w14:paraId="798C0BF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&lt;sandiLJK&gt;-YYYY-MM-DD-000038300.txt</w:t>
            </w:r>
          </w:p>
        </w:tc>
      </w:tr>
      <w:tr w:rsidR="00E132BC" w:rsidRPr="001C21D8" w14:paraId="23416B97" w14:textId="77777777" w:rsidTr="00B2445C">
        <w:tc>
          <w:tcPr>
            <w:tcW w:w="421" w:type="dxa"/>
            <w:hideMark/>
          </w:tcPr>
          <w:p w14:paraId="0670644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0" w:type="dxa"/>
            <w:hideMark/>
          </w:tcPr>
          <w:p w14:paraId="20C35B7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w:t>
            </w:r>
          </w:p>
        </w:tc>
        <w:tc>
          <w:tcPr>
            <w:tcW w:w="567" w:type="dxa"/>
            <w:hideMark/>
          </w:tcPr>
          <w:p w14:paraId="0198F17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001</w:t>
            </w:r>
          </w:p>
        </w:tc>
        <w:tc>
          <w:tcPr>
            <w:tcW w:w="851" w:type="dxa"/>
            <w:hideMark/>
          </w:tcPr>
          <w:p w14:paraId="6374717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0532D402"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09FBF88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2279A4BD"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2FB1B6C3"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Rincian </w:t>
            </w:r>
            <w:r w:rsidRPr="001C21D8">
              <w:rPr>
                <w:rFonts w:ascii="Bookman Old Style" w:hAnsi="Bookman Old Style" w:cs="Calibri"/>
                <w:i/>
                <w:iCs/>
                <w:color w:val="000000"/>
                <w:sz w:val="12"/>
                <w:szCs w:val="12"/>
              </w:rPr>
              <w:t>Escrow</w:t>
            </w:r>
            <w:r w:rsidRPr="001C21D8">
              <w:rPr>
                <w:rFonts w:ascii="Bookman Old Style" w:hAnsi="Bookman Old Style" w:cs="Calibri"/>
                <w:color w:val="000000"/>
                <w:sz w:val="12"/>
                <w:szCs w:val="12"/>
              </w:rPr>
              <w:t xml:space="preserve"> dan </w:t>
            </w:r>
            <w:r w:rsidRPr="001C21D8">
              <w:rPr>
                <w:rFonts w:ascii="Bookman Old Style" w:hAnsi="Bookman Old Style" w:cs="Calibri"/>
                <w:i/>
                <w:iCs/>
                <w:color w:val="000000"/>
                <w:sz w:val="12"/>
                <w:szCs w:val="12"/>
              </w:rPr>
              <w:t>Virtual Account</w:t>
            </w:r>
          </w:p>
        </w:tc>
        <w:tc>
          <w:tcPr>
            <w:tcW w:w="2694" w:type="dxa"/>
            <w:hideMark/>
          </w:tcPr>
          <w:p w14:paraId="4FBD10F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&lt;sandiLJK&gt;-YYYY-MM-DD-000138300.txt</w:t>
            </w:r>
          </w:p>
        </w:tc>
      </w:tr>
      <w:tr w:rsidR="00E132BC" w:rsidRPr="001C21D8" w14:paraId="7848A92A" w14:textId="77777777" w:rsidTr="00B2445C">
        <w:tc>
          <w:tcPr>
            <w:tcW w:w="421" w:type="dxa"/>
            <w:hideMark/>
          </w:tcPr>
          <w:p w14:paraId="1FC943B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850" w:type="dxa"/>
            <w:hideMark/>
          </w:tcPr>
          <w:p w14:paraId="0738993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w:t>
            </w:r>
          </w:p>
        </w:tc>
        <w:tc>
          <w:tcPr>
            <w:tcW w:w="567" w:type="dxa"/>
            <w:hideMark/>
          </w:tcPr>
          <w:p w14:paraId="215B31A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002</w:t>
            </w:r>
          </w:p>
        </w:tc>
        <w:tc>
          <w:tcPr>
            <w:tcW w:w="851" w:type="dxa"/>
            <w:hideMark/>
          </w:tcPr>
          <w:p w14:paraId="428D40A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3FF6A7E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7494233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72177D5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0A318C8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Rincian </w:t>
            </w:r>
            <w:r w:rsidRPr="001C21D8">
              <w:rPr>
                <w:rFonts w:ascii="Bookman Old Style" w:hAnsi="Bookman Old Style" w:cs="Calibri"/>
                <w:i/>
                <w:iCs/>
                <w:color w:val="000000"/>
                <w:sz w:val="12"/>
                <w:szCs w:val="12"/>
              </w:rPr>
              <w:t>Payment Gateway</w:t>
            </w:r>
          </w:p>
        </w:tc>
        <w:tc>
          <w:tcPr>
            <w:tcW w:w="2694" w:type="dxa"/>
            <w:hideMark/>
          </w:tcPr>
          <w:p w14:paraId="29E95AA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&lt;sandiLJK&gt;-YYYY-MM-DD-000238300.txt</w:t>
            </w:r>
          </w:p>
        </w:tc>
      </w:tr>
      <w:tr w:rsidR="00E132BC" w:rsidRPr="001C21D8" w14:paraId="208EB3CC" w14:textId="77777777" w:rsidTr="00B2445C">
        <w:tc>
          <w:tcPr>
            <w:tcW w:w="421" w:type="dxa"/>
            <w:hideMark/>
          </w:tcPr>
          <w:p w14:paraId="168E95F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850" w:type="dxa"/>
            <w:hideMark/>
          </w:tcPr>
          <w:p w14:paraId="771ADE6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w:t>
            </w:r>
          </w:p>
        </w:tc>
        <w:tc>
          <w:tcPr>
            <w:tcW w:w="567" w:type="dxa"/>
            <w:hideMark/>
          </w:tcPr>
          <w:p w14:paraId="5CD2AA1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003</w:t>
            </w:r>
          </w:p>
        </w:tc>
        <w:tc>
          <w:tcPr>
            <w:tcW w:w="851" w:type="dxa"/>
            <w:hideMark/>
          </w:tcPr>
          <w:p w14:paraId="18D4600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2674589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8784CB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1A24B000"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0C80B277"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Rincian </w:t>
            </w:r>
            <w:r w:rsidRPr="001C21D8">
              <w:rPr>
                <w:rFonts w:ascii="Bookman Old Style" w:hAnsi="Bookman Old Style" w:cs="Calibri"/>
                <w:i/>
                <w:iCs/>
                <w:color w:val="000000"/>
                <w:sz w:val="12"/>
                <w:szCs w:val="12"/>
              </w:rPr>
              <w:t>e-Wallet</w:t>
            </w:r>
          </w:p>
        </w:tc>
        <w:tc>
          <w:tcPr>
            <w:tcW w:w="2694" w:type="dxa"/>
            <w:hideMark/>
          </w:tcPr>
          <w:p w14:paraId="404B3721"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&lt;sandiLJK&gt;-YYYY-MM-DD-000338300.txt</w:t>
            </w:r>
          </w:p>
        </w:tc>
      </w:tr>
      <w:tr w:rsidR="00E132BC" w:rsidRPr="001C21D8" w14:paraId="42A62110" w14:textId="77777777" w:rsidTr="00B2445C">
        <w:tc>
          <w:tcPr>
            <w:tcW w:w="421" w:type="dxa"/>
            <w:hideMark/>
          </w:tcPr>
          <w:p w14:paraId="6C3A4EB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0" w:type="dxa"/>
            <w:hideMark/>
          </w:tcPr>
          <w:p w14:paraId="13EB820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4CE8FB0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100</w:t>
            </w:r>
          </w:p>
        </w:tc>
        <w:tc>
          <w:tcPr>
            <w:tcW w:w="851" w:type="dxa"/>
            <w:hideMark/>
          </w:tcPr>
          <w:p w14:paraId="20F2E7E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21B750C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10A29D3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49750B6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2A4488B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Posisi Keuangan</w:t>
            </w:r>
          </w:p>
        </w:tc>
        <w:tc>
          <w:tcPr>
            <w:tcW w:w="2694" w:type="dxa"/>
            <w:hideMark/>
          </w:tcPr>
          <w:p w14:paraId="223E148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&lt;sandiLJK&gt;-YYYY-MM-DD-110038300.txt</w:t>
            </w:r>
          </w:p>
        </w:tc>
      </w:tr>
      <w:tr w:rsidR="00E132BC" w:rsidRPr="001C21D8" w14:paraId="5F9F1753" w14:textId="77777777" w:rsidTr="00B2445C">
        <w:tc>
          <w:tcPr>
            <w:tcW w:w="421" w:type="dxa"/>
            <w:hideMark/>
          </w:tcPr>
          <w:p w14:paraId="7A4F281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850" w:type="dxa"/>
            <w:hideMark/>
          </w:tcPr>
          <w:p w14:paraId="49C307C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5A0E20F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200</w:t>
            </w:r>
          </w:p>
        </w:tc>
        <w:tc>
          <w:tcPr>
            <w:tcW w:w="851" w:type="dxa"/>
            <w:hideMark/>
          </w:tcPr>
          <w:p w14:paraId="6B130B4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54A580EF"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6C50235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967DA1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00270512"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Laba/Rugi</w:t>
            </w:r>
          </w:p>
        </w:tc>
        <w:tc>
          <w:tcPr>
            <w:tcW w:w="2694" w:type="dxa"/>
            <w:hideMark/>
          </w:tcPr>
          <w:p w14:paraId="73FA2D0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&lt;sandiLJK&gt;-YYYY-MM-DD-120038300.txt</w:t>
            </w:r>
          </w:p>
        </w:tc>
      </w:tr>
      <w:tr w:rsidR="00E132BC" w:rsidRPr="001C21D8" w14:paraId="6477014C" w14:textId="77777777" w:rsidTr="00B2445C">
        <w:tc>
          <w:tcPr>
            <w:tcW w:w="421" w:type="dxa"/>
            <w:hideMark/>
          </w:tcPr>
          <w:p w14:paraId="754EBE0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850" w:type="dxa"/>
            <w:hideMark/>
          </w:tcPr>
          <w:p w14:paraId="68DC8AC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6FC3C5C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201</w:t>
            </w:r>
          </w:p>
        </w:tc>
        <w:tc>
          <w:tcPr>
            <w:tcW w:w="851" w:type="dxa"/>
            <w:hideMark/>
          </w:tcPr>
          <w:p w14:paraId="4487884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E84317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06A46A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18250C6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605A54F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Perubahan Ekuitas</w:t>
            </w:r>
          </w:p>
        </w:tc>
        <w:tc>
          <w:tcPr>
            <w:tcW w:w="2694" w:type="dxa"/>
            <w:hideMark/>
          </w:tcPr>
          <w:p w14:paraId="047A5762"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&lt;sandiLJK&gt;-YYYY-MM-DD-120138300.txt</w:t>
            </w:r>
          </w:p>
        </w:tc>
      </w:tr>
      <w:tr w:rsidR="00E132BC" w:rsidRPr="001C21D8" w14:paraId="421E704E" w14:textId="77777777" w:rsidTr="00B2445C">
        <w:tc>
          <w:tcPr>
            <w:tcW w:w="421" w:type="dxa"/>
            <w:hideMark/>
          </w:tcPr>
          <w:p w14:paraId="4479B16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850" w:type="dxa"/>
            <w:hideMark/>
          </w:tcPr>
          <w:p w14:paraId="0B9697E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2B4D4AB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300</w:t>
            </w:r>
          </w:p>
        </w:tc>
        <w:tc>
          <w:tcPr>
            <w:tcW w:w="851" w:type="dxa"/>
            <w:hideMark/>
          </w:tcPr>
          <w:p w14:paraId="4F37F5E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30E11A8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46C25ED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29BD3CBE"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5BD0084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Arus Kas</w:t>
            </w:r>
          </w:p>
        </w:tc>
        <w:tc>
          <w:tcPr>
            <w:tcW w:w="2694" w:type="dxa"/>
            <w:hideMark/>
          </w:tcPr>
          <w:p w14:paraId="56DB9CE2"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&lt;sandiLJK&gt;-YYYY-MM-DD-130038300.txt</w:t>
            </w:r>
          </w:p>
        </w:tc>
      </w:tr>
      <w:tr w:rsidR="00E132BC" w:rsidRPr="001C21D8" w14:paraId="17041509" w14:textId="77777777" w:rsidTr="00B2445C">
        <w:tc>
          <w:tcPr>
            <w:tcW w:w="421" w:type="dxa"/>
            <w:hideMark/>
          </w:tcPr>
          <w:p w14:paraId="6C284D8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850" w:type="dxa"/>
            <w:hideMark/>
          </w:tcPr>
          <w:p w14:paraId="6134034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236E6162"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901</w:t>
            </w:r>
          </w:p>
        </w:tc>
        <w:tc>
          <w:tcPr>
            <w:tcW w:w="851" w:type="dxa"/>
            <w:hideMark/>
          </w:tcPr>
          <w:p w14:paraId="5C9AB4F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361DECD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3514681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6AE9648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16C3C2FB" w14:textId="77777777" w:rsidR="00122C78" w:rsidRPr="001C21D8" w:rsidRDefault="00122C78" w:rsidP="009C5DA5">
            <w:pPr>
              <w:rPr>
                <w:rFonts w:ascii="Bookman Old Style" w:hAnsi="Bookman Old Style" w:cs="Calibri"/>
                <w:i/>
                <w:iCs/>
                <w:color w:val="000000"/>
                <w:sz w:val="12"/>
                <w:szCs w:val="12"/>
              </w:rPr>
            </w:pPr>
            <w:r w:rsidRPr="001C21D8">
              <w:rPr>
                <w:rFonts w:ascii="Bookman Old Style" w:hAnsi="Bookman Old Style" w:cs="Calibri"/>
                <w:i/>
                <w:iCs/>
                <w:color w:val="000000"/>
                <w:sz w:val="12"/>
                <w:szCs w:val="12"/>
              </w:rPr>
              <w:t>Inclusivity</w:t>
            </w:r>
          </w:p>
        </w:tc>
        <w:tc>
          <w:tcPr>
            <w:tcW w:w="2694" w:type="dxa"/>
            <w:hideMark/>
          </w:tcPr>
          <w:p w14:paraId="6F1BC291"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&lt;sandiLJK&gt;-YYYY-MM-DD-690138300.txt</w:t>
            </w:r>
          </w:p>
        </w:tc>
      </w:tr>
      <w:tr w:rsidR="00E132BC" w:rsidRPr="001C21D8" w14:paraId="3B9F6377" w14:textId="77777777" w:rsidTr="00B2445C">
        <w:tc>
          <w:tcPr>
            <w:tcW w:w="421" w:type="dxa"/>
            <w:hideMark/>
          </w:tcPr>
          <w:p w14:paraId="12A7C48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850" w:type="dxa"/>
            <w:hideMark/>
          </w:tcPr>
          <w:p w14:paraId="492B22B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16E0B99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902</w:t>
            </w:r>
          </w:p>
        </w:tc>
        <w:tc>
          <w:tcPr>
            <w:tcW w:w="851" w:type="dxa"/>
            <w:hideMark/>
          </w:tcPr>
          <w:p w14:paraId="463D15F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3080C0CF"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671866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C3D5ED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396CB7B3" w14:textId="77777777" w:rsidR="00122C78" w:rsidRPr="001C21D8" w:rsidRDefault="00122C78" w:rsidP="009C5DA5">
            <w:pPr>
              <w:rPr>
                <w:rFonts w:ascii="Bookman Old Style" w:hAnsi="Bookman Old Style" w:cs="Calibri"/>
                <w:i/>
                <w:iCs/>
                <w:color w:val="000000"/>
                <w:sz w:val="12"/>
                <w:szCs w:val="12"/>
              </w:rPr>
            </w:pPr>
            <w:r w:rsidRPr="001C21D8">
              <w:rPr>
                <w:rFonts w:ascii="Bookman Old Style" w:hAnsi="Bookman Old Style" w:cs="Calibri"/>
                <w:i/>
                <w:iCs/>
                <w:color w:val="000000"/>
                <w:sz w:val="12"/>
                <w:szCs w:val="12"/>
              </w:rPr>
              <w:t>Transaction Value</w:t>
            </w:r>
          </w:p>
        </w:tc>
        <w:tc>
          <w:tcPr>
            <w:tcW w:w="2694" w:type="dxa"/>
            <w:hideMark/>
          </w:tcPr>
          <w:p w14:paraId="1AD01417"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&lt;sandiLJK&gt;-YYYY-MM-DD-690238300.txt</w:t>
            </w:r>
          </w:p>
        </w:tc>
      </w:tr>
      <w:tr w:rsidR="00E132BC" w:rsidRPr="001C21D8" w14:paraId="37E654C1" w14:textId="77777777" w:rsidTr="00B2445C">
        <w:tc>
          <w:tcPr>
            <w:tcW w:w="421" w:type="dxa"/>
            <w:hideMark/>
          </w:tcPr>
          <w:p w14:paraId="6CB78D0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850" w:type="dxa"/>
            <w:hideMark/>
          </w:tcPr>
          <w:p w14:paraId="58AABD6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2931138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903</w:t>
            </w:r>
          </w:p>
        </w:tc>
        <w:tc>
          <w:tcPr>
            <w:tcW w:w="851" w:type="dxa"/>
            <w:hideMark/>
          </w:tcPr>
          <w:p w14:paraId="5AC6E63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B7B242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E26A0E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0AF82C6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6DCCBE90" w14:textId="709E9182"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i/>
                <w:iCs/>
                <w:color w:val="000000"/>
                <w:sz w:val="12"/>
                <w:szCs w:val="12"/>
              </w:rPr>
              <w:t>Loan Quality</w:t>
            </w:r>
            <w:r w:rsidRPr="001C21D8">
              <w:rPr>
                <w:rFonts w:ascii="Bookman Old Style" w:hAnsi="Bookman Old Style" w:cs="Calibri"/>
                <w:color w:val="000000"/>
                <w:sz w:val="12"/>
                <w:szCs w:val="12"/>
              </w:rPr>
              <w:t xml:space="preserve">, Biaya Modal, Manfaat Efektif Ekonomi, </w:t>
            </w:r>
            <w:r w:rsidRPr="001C21D8">
              <w:rPr>
                <w:rFonts w:ascii="Bookman Old Style" w:hAnsi="Bookman Old Style" w:cs="Calibri"/>
                <w:i/>
                <w:iCs/>
                <w:color w:val="000000"/>
                <w:sz w:val="12"/>
                <w:szCs w:val="12"/>
              </w:rPr>
              <w:t>Velocity</w:t>
            </w:r>
            <w:r w:rsidRPr="001C21D8">
              <w:rPr>
                <w:rFonts w:ascii="Bookman Old Style" w:hAnsi="Bookman Old Style" w:cs="Calibri"/>
                <w:color w:val="000000"/>
                <w:sz w:val="12"/>
                <w:szCs w:val="12"/>
              </w:rPr>
              <w:t xml:space="preserve">/Tempo, Sektor Produktif, Informasi terkait dengan Kerjasama Penyaluran Pinjaman, </w:t>
            </w:r>
            <w:r w:rsidRPr="001C21D8">
              <w:rPr>
                <w:rFonts w:ascii="Bookman Old Style" w:hAnsi="Bookman Old Style" w:cs="Calibri"/>
                <w:i/>
                <w:iCs/>
                <w:color w:val="000000"/>
                <w:sz w:val="12"/>
                <w:szCs w:val="12"/>
              </w:rPr>
              <w:t>Others</w:t>
            </w:r>
          </w:p>
        </w:tc>
        <w:tc>
          <w:tcPr>
            <w:tcW w:w="2694" w:type="dxa"/>
            <w:hideMark/>
          </w:tcPr>
          <w:p w14:paraId="62B7954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&lt;sandiLJK&gt;-YYYY-MM-DD-690338300.txt</w:t>
            </w:r>
          </w:p>
        </w:tc>
      </w:tr>
      <w:tr w:rsidR="00E132BC" w:rsidRPr="001C21D8" w14:paraId="11C62503" w14:textId="77777777" w:rsidTr="00B2445C">
        <w:tc>
          <w:tcPr>
            <w:tcW w:w="421" w:type="dxa"/>
            <w:hideMark/>
          </w:tcPr>
          <w:p w14:paraId="1A4E3E0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850" w:type="dxa"/>
            <w:hideMark/>
          </w:tcPr>
          <w:p w14:paraId="46AEDBE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3D35FCD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907</w:t>
            </w:r>
          </w:p>
        </w:tc>
        <w:tc>
          <w:tcPr>
            <w:tcW w:w="851" w:type="dxa"/>
            <w:hideMark/>
          </w:tcPr>
          <w:p w14:paraId="5B317D2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49A173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767A0DC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436F2884"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1A7223CD"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Detail </w:t>
            </w:r>
            <w:r w:rsidRPr="001C21D8">
              <w:rPr>
                <w:rFonts w:ascii="Bookman Old Style" w:hAnsi="Bookman Old Style" w:cs="Calibri"/>
                <w:i/>
                <w:iCs/>
                <w:color w:val="000000"/>
                <w:sz w:val="12"/>
                <w:szCs w:val="12"/>
              </w:rPr>
              <w:t>Outstanding</w:t>
            </w:r>
            <w:r w:rsidRPr="001C21D8">
              <w:rPr>
                <w:rFonts w:ascii="Bookman Old Style" w:hAnsi="Bookman Old Style" w:cs="Calibri"/>
                <w:color w:val="000000"/>
                <w:sz w:val="12"/>
                <w:szCs w:val="12"/>
              </w:rPr>
              <w:t xml:space="preserve"> Penyelenggara</w:t>
            </w:r>
          </w:p>
        </w:tc>
        <w:tc>
          <w:tcPr>
            <w:tcW w:w="2694" w:type="dxa"/>
            <w:hideMark/>
          </w:tcPr>
          <w:p w14:paraId="27D42CC4"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&lt;sandiLJK&gt;-YYYY-MM-DD-290738300.txt</w:t>
            </w:r>
          </w:p>
        </w:tc>
      </w:tr>
      <w:tr w:rsidR="00E132BC" w:rsidRPr="001C21D8" w14:paraId="468EAD4A" w14:textId="77777777" w:rsidTr="00B2445C">
        <w:tc>
          <w:tcPr>
            <w:tcW w:w="421" w:type="dxa"/>
            <w:hideMark/>
          </w:tcPr>
          <w:p w14:paraId="7986945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850" w:type="dxa"/>
            <w:hideMark/>
          </w:tcPr>
          <w:p w14:paraId="3AF5CCE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02C2D18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908</w:t>
            </w:r>
          </w:p>
        </w:tc>
        <w:tc>
          <w:tcPr>
            <w:tcW w:w="851" w:type="dxa"/>
            <w:hideMark/>
          </w:tcPr>
          <w:p w14:paraId="06EBE09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2213A01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65F1EC7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0D09527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39AD1DB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Data Kualitas Pinjaman</w:t>
            </w:r>
          </w:p>
        </w:tc>
        <w:tc>
          <w:tcPr>
            <w:tcW w:w="2694" w:type="dxa"/>
            <w:hideMark/>
          </w:tcPr>
          <w:p w14:paraId="415A76D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&lt;sandiLJK&gt;-YYYY-MM-DD-690838300.txt</w:t>
            </w:r>
          </w:p>
        </w:tc>
      </w:tr>
      <w:tr w:rsidR="00E132BC" w:rsidRPr="001C21D8" w14:paraId="4CEC9181" w14:textId="77777777" w:rsidTr="00B2445C">
        <w:tc>
          <w:tcPr>
            <w:tcW w:w="421" w:type="dxa"/>
            <w:hideMark/>
          </w:tcPr>
          <w:p w14:paraId="4D2FC81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850" w:type="dxa"/>
            <w:hideMark/>
          </w:tcPr>
          <w:p w14:paraId="3D1AFA8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4F0A22C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911</w:t>
            </w:r>
          </w:p>
        </w:tc>
        <w:tc>
          <w:tcPr>
            <w:tcW w:w="851" w:type="dxa"/>
            <w:hideMark/>
          </w:tcPr>
          <w:p w14:paraId="52E3F67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0E722CF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4D33A00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08EEB08"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15DB7E7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Pengaduan Pengguna</w:t>
            </w:r>
          </w:p>
        </w:tc>
        <w:tc>
          <w:tcPr>
            <w:tcW w:w="2694" w:type="dxa"/>
            <w:hideMark/>
          </w:tcPr>
          <w:p w14:paraId="208FEFB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&lt;sandiLJK&gt;-YYYY-MM-DD-691138300.txt</w:t>
            </w:r>
          </w:p>
        </w:tc>
      </w:tr>
      <w:tr w:rsidR="00E132BC" w:rsidRPr="001C21D8" w14:paraId="24A3C45B" w14:textId="77777777" w:rsidTr="00B2445C">
        <w:tc>
          <w:tcPr>
            <w:tcW w:w="421" w:type="dxa"/>
            <w:hideMark/>
          </w:tcPr>
          <w:p w14:paraId="15F978F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850" w:type="dxa"/>
            <w:hideMark/>
          </w:tcPr>
          <w:p w14:paraId="1EA35E1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567" w:type="dxa"/>
            <w:hideMark/>
          </w:tcPr>
          <w:p w14:paraId="7C5CC26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909</w:t>
            </w:r>
          </w:p>
        </w:tc>
        <w:tc>
          <w:tcPr>
            <w:tcW w:w="851" w:type="dxa"/>
            <w:hideMark/>
          </w:tcPr>
          <w:p w14:paraId="0D9B293D"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489BCA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03168AE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12DAFFD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769642C8"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Laporan Kegiatan Yang Telah Dilakukan</w:t>
            </w:r>
          </w:p>
        </w:tc>
        <w:tc>
          <w:tcPr>
            <w:tcW w:w="2694" w:type="dxa"/>
            <w:hideMark/>
          </w:tcPr>
          <w:p w14:paraId="7D8CFBC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&lt;sandiLJK&gt;-YYYY-MM-DD-690938300.txt</w:t>
            </w:r>
          </w:p>
        </w:tc>
      </w:tr>
      <w:tr w:rsidR="00E132BC" w:rsidRPr="001C21D8" w14:paraId="24BF40DD" w14:textId="77777777" w:rsidTr="00B2445C">
        <w:tc>
          <w:tcPr>
            <w:tcW w:w="421" w:type="dxa"/>
            <w:hideMark/>
          </w:tcPr>
          <w:p w14:paraId="03C1FE0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850" w:type="dxa"/>
            <w:hideMark/>
          </w:tcPr>
          <w:p w14:paraId="443B0C2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284E74E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111</w:t>
            </w:r>
          </w:p>
        </w:tc>
        <w:tc>
          <w:tcPr>
            <w:tcW w:w="851" w:type="dxa"/>
            <w:hideMark/>
          </w:tcPr>
          <w:p w14:paraId="64E6E2D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0898F25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6E95380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6D93A1F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53B93B66"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Kas dan Setara Kas</w:t>
            </w:r>
          </w:p>
        </w:tc>
        <w:tc>
          <w:tcPr>
            <w:tcW w:w="2694" w:type="dxa"/>
            <w:hideMark/>
          </w:tcPr>
          <w:p w14:paraId="04289A97"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&lt;sandiLJK&gt;-YYYY-MM-DD-211138300.txt</w:t>
            </w:r>
          </w:p>
        </w:tc>
      </w:tr>
      <w:tr w:rsidR="00E132BC" w:rsidRPr="001C21D8" w14:paraId="4F4EF82C" w14:textId="77777777" w:rsidTr="00B2445C">
        <w:tc>
          <w:tcPr>
            <w:tcW w:w="421" w:type="dxa"/>
            <w:hideMark/>
          </w:tcPr>
          <w:p w14:paraId="582825F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850" w:type="dxa"/>
            <w:hideMark/>
          </w:tcPr>
          <w:p w14:paraId="1746549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0028247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112</w:t>
            </w:r>
          </w:p>
        </w:tc>
        <w:tc>
          <w:tcPr>
            <w:tcW w:w="851" w:type="dxa"/>
            <w:hideMark/>
          </w:tcPr>
          <w:p w14:paraId="1F0B832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7B3698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8E439A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4684C529"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6E8C9BA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Piutang Lancar Lainnya</w:t>
            </w:r>
          </w:p>
        </w:tc>
        <w:tc>
          <w:tcPr>
            <w:tcW w:w="2694" w:type="dxa"/>
            <w:hideMark/>
          </w:tcPr>
          <w:p w14:paraId="233BFC68"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&lt;sandiLJK&gt;-YYYY-MM-DD-211238300.txt</w:t>
            </w:r>
          </w:p>
        </w:tc>
      </w:tr>
      <w:tr w:rsidR="00E132BC" w:rsidRPr="001C21D8" w14:paraId="5737EE14" w14:textId="77777777" w:rsidTr="00B2445C">
        <w:tc>
          <w:tcPr>
            <w:tcW w:w="421" w:type="dxa"/>
            <w:hideMark/>
          </w:tcPr>
          <w:p w14:paraId="23939A62"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850" w:type="dxa"/>
            <w:hideMark/>
          </w:tcPr>
          <w:p w14:paraId="709678B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57A2F46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113</w:t>
            </w:r>
          </w:p>
        </w:tc>
        <w:tc>
          <w:tcPr>
            <w:tcW w:w="851" w:type="dxa"/>
            <w:hideMark/>
          </w:tcPr>
          <w:p w14:paraId="218601AF"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2CFB654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4368177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0B58706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5ADC8F7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Piutang Tidak Lancar Lainnya</w:t>
            </w:r>
          </w:p>
        </w:tc>
        <w:tc>
          <w:tcPr>
            <w:tcW w:w="2694" w:type="dxa"/>
            <w:hideMark/>
          </w:tcPr>
          <w:p w14:paraId="5A786141"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&lt;sandiLJK&gt;-YYYY-MM-DD-211338300.txt</w:t>
            </w:r>
          </w:p>
        </w:tc>
      </w:tr>
      <w:tr w:rsidR="00E132BC" w:rsidRPr="001C21D8" w14:paraId="10AC7285" w14:textId="77777777" w:rsidTr="00B2445C">
        <w:tc>
          <w:tcPr>
            <w:tcW w:w="421" w:type="dxa"/>
            <w:hideMark/>
          </w:tcPr>
          <w:p w14:paraId="17B54B9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850" w:type="dxa"/>
            <w:hideMark/>
          </w:tcPr>
          <w:p w14:paraId="2121769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1BCE273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114</w:t>
            </w:r>
          </w:p>
        </w:tc>
        <w:tc>
          <w:tcPr>
            <w:tcW w:w="851" w:type="dxa"/>
            <w:hideMark/>
          </w:tcPr>
          <w:p w14:paraId="4EC3259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2F86366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4AE1BC6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1056A9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57D8403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Utang Jangka Pendek Lainnya</w:t>
            </w:r>
          </w:p>
        </w:tc>
        <w:tc>
          <w:tcPr>
            <w:tcW w:w="2694" w:type="dxa"/>
            <w:hideMark/>
          </w:tcPr>
          <w:p w14:paraId="1E251BE9"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&lt;sandiLJK&gt;-YYYY-MM-DD-211438300.txt</w:t>
            </w:r>
          </w:p>
        </w:tc>
      </w:tr>
      <w:tr w:rsidR="00E132BC" w:rsidRPr="001C21D8" w14:paraId="58C98224" w14:textId="77777777" w:rsidTr="00B2445C">
        <w:tc>
          <w:tcPr>
            <w:tcW w:w="421" w:type="dxa"/>
            <w:hideMark/>
          </w:tcPr>
          <w:p w14:paraId="42B2069F"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850" w:type="dxa"/>
            <w:hideMark/>
          </w:tcPr>
          <w:p w14:paraId="42B4E55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30CF23C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115</w:t>
            </w:r>
          </w:p>
        </w:tc>
        <w:tc>
          <w:tcPr>
            <w:tcW w:w="851" w:type="dxa"/>
            <w:hideMark/>
          </w:tcPr>
          <w:p w14:paraId="159D709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53F48FF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6843EB6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10AA546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71752E5D"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Utang Jangka Panjang Lainnya</w:t>
            </w:r>
          </w:p>
        </w:tc>
        <w:tc>
          <w:tcPr>
            <w:tcW w:w="2694" w:type="dxa"/>
            <w:hideMark/>
          </w:tcPr>
          <w:p w14:paraId="3780870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&lt;sandiLJK&gt;-YYYY-MM-DD-211538300.txt</w:t>
            </w:r>
          </w:p>
        </w:tc>
      </w:tr>
      <w:tr w:rsidR="00E132BC" w:rsidRPr="001C21D8" w14:paraId="792A370B" w14:textId="77777777" w:rsidTr="00B2445C">
        <w:tc>
          <w:tcPr>
            <w:tcW w:w="421" w:type="dxa"/>
            <w:hideMark/>
          </w:tcPr>
          <w:p w14:paraId="4592946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850" w:type="dxa"/>
            <w:hideMark/>
          </w:tcPr>
          <w:p w14:paraId="2354919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7E61CA4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913</w:t>
            </w:r>
          </w:p>
        </w:tc>
        <w:tc>
          <w:tcPr>
            <w:tcW w:w="851" w:type="dxa"/>
            <w:hideMark/>
          </w:tcPr>
          <w:p w14:paraId="08992A9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7704540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7C19451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707CA9E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798F947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Beban Pengembangan dan Pemeliharaan IT</w:t>
            </w:r>
          </w:p>
        </w:tc>
        <w:tc>
          <w:tcPr>
            <w:tcW w:w="2694" w:type="dxa"/>
            <w:hideMark/>
          </w:tcPr>
          <w:p w14:paraId="1440131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&lt;sandiLJK&gt;-YYYY-MM-DD-291338300.txt</w:t>
            </w:r>
          </w:p>
        </w:tc>
      </w:tr>
      <w:tr w:rsidR="00E132BC" w:rsidRPr="001C21D8" w14:paraId="0D907C4A" w14:textId="77777777" w:rsidTr="00B2445C">
        <w:tc>
          <w:tcPr>
            <w:tcW w:w="421" w:type="dxa"/>
            <w:hideMark/>
          </w:tcPr>
          <w:p w14:paraId="638E965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850" w:type="dxa"/>
            <w:hideMark/>
          </w:tcPr>
          <w:p w14:paraId="702A2619"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1C048A84"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310</w:t>
            </w:r>
          </w:p>
        </w:tc>
        <w:tc>
          <w:tcPr>
            <w:tcW w:w="851" w:type="dxa"/>
            <w:hideMark/>
          </w:tcPr>
          <w:p w14:paraId="7542A020"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1805D1FB"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3255427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0BE345CB"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28F93492"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Laporan Arus Kas</w:t>
            </w:r>
          </w:p>
        </w:tc>
        <w:tc>
          <w:tcPr>
            <w:tcW w:w="2694" w:type="dxa"/>
            <w:hideMark/>
          </w:tcPr>
          <w:p w14:paraId="7B6284E0"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&lt;sandiLJK&gt;-YYYY-MM-DD-231038300.txt</w:t>
            </w:r>
          </w:p>
        </w:tc>
      </w:tr>
      <w:tr w:rsidR="00E132BC" w:rsidRPr="001C21D8" w14:paraId="45C29C21" w14:textId="77777777" w:rsidTr="00B2445C">
        <w:tc>
          <w:tcPr>
            <w:tcW w:w="421" w:type="dxa"/>
            <w:hideMark/>
          </w:tcPr>
          <w:p w14:paraId="7AFCE08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850" w:type="dxa"/>
            <w:hideMark/>
          </w:tcPr>
          <w:p w14:paraId="523F478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60A7086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910</w:t>
            </w:r>
          </w:p>
        </w:tc>
        <w:tc>
          <w:tcPr>
            <w:tcW w:w="851" w:type="dxa"/>
            <w:hideMark/>
          </w:tcPr>
          <w:p w14:paraId="02F9A6B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3E7D91C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724E23D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3AC291FA"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556702C1"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Pinjaman yang Dihapus Buku dan Dihapus Tagih</w:t>
            </w:r>
          </w:p>
        </w:tc>
        <w:tc>
          <w:tcPr>
            <w:tcW w:w="2694" w:type="dxa"/>
            <w:hideMark/>
          </w:tcPr>
          <w:p w14:paraId="6BE18545"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&lt;sandiLJK&gt;-YYYY-MM-DD-291038300.txt</w:t>
            </w:r>
          </w:p>
        </w:tc>
      </w:tr>
      <w:tr w:rsidR="00E132BC" w:rsidRPr="001C21D8" w14:paraId="4EEA57F9" w14:textId="77777777" w:rsidTr="00B2445C">
        <w:tc>
          <w:tcPr>
            <w:tcW w:w="421" w:type="dxa"/>
            <w:hideMark/>
          </w:tcPr>
          <w:p w14:paraId="55EC85C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850" w:type="dxa"/>
            <w:hideMark/>
          </w:tcPr>
          <w:p w14:paraId="6DD479A1"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0B4B15FE"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911</w:t>
            </w:r>
          </w:p>
        </w:tc>
        <w:tc>
          <w:tcPr>
            <w:tcW w:w="851" w:type="dxa"/>
            <w:hideMark/>
          </w:tcPr>
          <w:p w14:paraId="5A97788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7FF7C947"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5FF19AC2"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52CAE8F4"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4D57C8B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Pengalihan Kuasa Penagihan Kepada Penyelenggara Jasa Penagihan Pihak Ketiga</w:t>
            </w:r>
          </w:p>
        </w:tc>
        <w:tc>
          <w:tcPr>
            <w:tcW w:w="2694" w:type="dxa"/>
            <w:hideMark/>
          </w:tcPr>
          <w:p w14:paraId="3BBCA3F2"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&lt;sandiLJK&gt;-YYYY-MM-DD-291138300.txt</w:t>
            </w:r>
          </w:p>
        </w:tc>
      </w:tr>
      <w:tr w:rsidR="00E132BC" w:rsidRPr="001C21D8" w14:paraId="086B3444" w14:textId="77777777" w:rsidTr="00B2445C">
        <w:tc>
          <w:tcPr>
            <w:tcW w:w="421" w:type="dxa"/>
            <w:hideMark/>
          </w:tcPr>
          <w:p w14:paraId="0F3DDC3A"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850" w:type="dxa"/>
            <w:hideMark/>
          </w:tcPr>
          <w:p w14:paraId="53365EB5"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67DC2416"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912</w:t>
            </w:r>
          </w:p>
        </w:tc>
        <w:tc>
          <w:tcPr>
            <w:tcW w:w="851" w:type="dxa"/>
            <w:hideMark/>
          </w:tcPr>
          <w:p w14:paraId="03615423"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50" w:type="dxa"/>
            <w:hideMark/>
          </w:tcPr>
          <w:p w14:paraId="47E564A8"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851" w:type="dxa"/>
            <w:hideMark/>
          </w:tcPr>
          <w:p w14:paraId="465365BC" w14:textId="77777777" w:rsidR="00122C78" w:rsidRPr="001C21D8" w:rsidRDefault="00122C78" w:rsidP="009C5DA5">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8" w:type="dxa"/>
            <w:hideMark/>
          </w:tcPr>
          <w:p w14:paraId="0872BBEF"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266" w:type="dxa"/>
            <w:hideMark/>
          </w:tcPr>
          <w:p w14:paraId="34A0831C" w14:textId="0FDF1B21" w:rsidR="00122C78" w:rsidRPr="001C21D8" w:rsidRDefault="00AF0F75"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Pendanaan</w:t>
            </w:r>
          </w:p>
        </w:tc>
        <w:tc>
          <w:tcPr>
            <w:tcW w:w="2694" w:type="dxa"/>
            <w:hideMark/>
          </w:tcPr>
          <w:p w14:paraId="0CD2A75C" w14:textId="77777777" w:rsidR="00122C78" w:rsidRPr="001C21D8" w:rsidRDefault="00122C78" w:rsidP="009C5DA5">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&lt;sandiLJK&gt;-YYYY-MM-DD-291238300.txt</w:t>
            </w:r>
          </w:p>
        </w:tc>
      </w:tr>
    </w:tbl>
    <w:p w14:paraId="5720BD39" w14:textId="77777777" w:rsidR="00683DB1" w:rsidRPr="001C21D8" w:rsidRDefault="00683DB1" w:rsidP="00122C78">
      <w:pPr>
        <w:rPr>
          <w:rFonts w:ascii="Bookman Old Style" w:hAnsi="Bookman Old Style"/>
          <w:lang w:val="id-ID"/>
        </w:rPr>
      </w:pPr>
    </w:p>
    <w:p w14:paraId="026B605B" w14:textId="3336586C" w:rsidR="00683DB1" w:rsidRPr="00BF0F0E" w:rsidRDefault="003E3029" w:rsidP="005A3506">
      <w:pPr>
        <w:pStyle w:val="Heading3"/>
        <w:numPr>
          <w:ilvl w:val="0"/>
          <w:numId w:val="4"/>
        </w:numPr>
        <w:spacing w:before="120" w:after="120"/>
        <w:ind w:left="720" w:hanging="357"/>
        <w:jc w:val="both"/>
        <w:rPr>
          <w:rFonts w:ascii="Bookman Old Style" w:hAnsi="Bookman Old Style"/>
          <w:color w:val="auto"/>
        </w:rPr>
      </w:pPr>
      <w:bookmarkStart w:id="97" w:name="_Toc111817966"/>
      <w:r w:rsidRPr="00BF0F0E">
        <w:rPr>
          <w:rFonts w:ascii="Bookman Old Style" w:hAnsi="Bookman Old Style"/>
          <w:color w:val="auto"/>
        </w:rPr>
        <w:t>Surat Pernyataan Direksi</w:t>
      </w:r>
      <w:bookmarkEnd w:id="97"/>
    </w:p>
    <w:tbl>
      <w:tblPr>
        <w:tblW w:w="1044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0"/>
        <w:gridCol w:w="4512"/>
        <w:gridCol w:w="253"/>
        <w:gridCol w:w="1065"/>
      </w:tblGrid>
      <w:tr w:rsidR="00683DB1" w:rsidRPr="00BF0F0E" w14:paraId="70DAC78B" w14:textId="77777777" w:rsidTr="00036447">
        <w:tc>
          <w:tcPr>
            <w:tcW w:w="10440" w:type="dxa"/>
            <w:gridSpan w:val="4"/>
            <w:shd w:val="clear" w:color="auto" w:fill="auto"/>
            <w:noWrap/>
            <w:vAlign w:val="center"/>
            <w:hideMark/>
          </w:tcPr>
          <w:p w14:paraId="6A4EECAE" w14:textId="77777777" w:rsidR="00683DB1" w:rsidRPr="00BF0F0E" w:rsidRDefault="00683DB1" w:rsidP="00683DB1">
            <w:pPr>
              <w:jc w:val="center"/>
              <w:rPr>
                <w:rFonts w:ascii="Bookman Old Style" w:hAnsi="Bookman Old Style" w:cs="Calibri"/>
                <w:b/>
                <w:bCs/>
                <w:color w:val="000000"/>
                <w:sz w:val="24"/>
                <w:szCs w:val="24"/>
              </w:rPr>
            </w:pPr>
            <w:r w:rsidRPr="00BF0F0E">
              <w:rPr>
                <w:rFonts w:ascii="Bookman Old Style" w:hAnsi="Bookman Old Style" w:cs="Calibri"/>
                <w:b/>
                <w:bCs/>
                <w:color w:val="000000"/>
                <w:sz w:val="24"/>
                <w:szCs w:val="24"/>
              </w:rPr>
              <w:t>PERNYATAAN DIREKSI</w:t>
            </w:r>
          </w:p>
        </w:tc>
      </w:tr>
      <w:tr w:rsidR="00683DB1" w:rsidRPr="00BF0F0E" w14:paraId="13F73AA9" w14:textId="77777777" w:rsidTr="00036447">
        <w:tc>
          <w:tcPr>
            <w:tcW w:w="10440" w:type="dxa"/>
            <w:gridSpan w:val="4"/>
            <w:shd w:val="clear" w:color="auto" w:fill="auto"/>
            <w:noWrap/>
            <w:vAlign w:val="center"/>
            <w:hideMark/>
          </w:tcPr>
          <w:p w14:paraId="1D750B5B" w14:textId="77777777" w:rsidR="00683DB1" w:rsidRPr="00BF0F0E" w:rsidRDefault="00683DB1" w:rsidP="00683DB1">
            <w:pPr>
              <w:jc w:val="center"/>
              <w:rPr>
                <w:rFonts w:ascii="Bookman Old Style" w:hAnsi="Bookman Old Style" w:cs="Calibri"/>
                <w:b/>
                <w:bCs/>
                <w:color w:val="000000"/>
                <w:sz w:val="24"/>
                <w:szCs w:val="24"/>
              </w:rPr>
            </w:pPr>
            <w:r w:rsidRPr="00BF0F0E">
              <w:rPr>
                <w:rFonts w:ascii="Bookman Old Style" w:hAnsi="Bookman Old Style" w:cs="Calibri"/>
                <w:b/>
                <w:bCs/>
                <w:color w:val="000000"/>
                <w:sz w:val="24"/>
                <w:szCs w:val="24"/>
              </w:rPr>
              <w:t>Kode Perusahaan - Nama Perusahaan</w:t>
            </w:r>
          </w:p>
          <w:p w14:paraId="142614C3" w14:textId="77777777" w:rsidR="00D5398A" w:rsidRPr="00BF0F0E" w:rsidRDefault="00D5398A" w:rsidP="00683DB1">
            <w:pPr>
              <w:jc w:val="center"/>
              <w:rPr>
                <w:rFonts w:ascii="Bookman Old Style" w:hAnsi="Bookman Old Style" w:cs="Calibri"/>
                <w:b/>
                <w:bCs/>
                <w:color w:val="000000"/>
                <w:sz w:val="24"/>
                <w:szCs w:val="24"/>
              </w:rPr>
            </w:pPr>
          </w:p>
        </w:tc>
      </w:tr>
      <w:tr w:rsidR="00340D81" w:rsidRPr="00BF0F0E" w14:paraId="4FDD3D15" w14:textId="77777777" w:rsidTr="00D21F1D">
        <w:tc>
          <w:tcPr>
            <w:tcW w:w="4610" w:type="dxa"/>
            <w:shd w:val="clear" w:color="auto" w:fill="auto"/>
            <w:noWrap/>
            <w:hideMark/>
          </w:tcPr>
          <w:p w14:paraId="0E921341" w14:textId="3F641F01" w:rsidR="00340D81" w:rsidRPr="00BF0F0E" w:rsidRDefault="00340D81" w:rsidP="00D5398A">
            <w:pPr>
              <w:jc w:val="right"/>
              <w:rPr>
                <w:rFonts w:ascii="Bookman Old Style" w:hAnsi="Bookman Old Style" w:cs="Calibri"/>
                <w:b/>
                <w:bCs/>
                <w:color w:val="000000"/>
                <w:sz w:val="24"/>
                <w:szCs w:val="24"/>
              </w:rPr>
            </w:pPr>
            <w:r w:rsidRPr="00BF0F0E">
              <w:rPr>
                <w:rFonts w:ascii="Bookman Old Style" w:hAnsi="Bookman Old Style" w:cs="Calibri"/>
                <w:b/>
                <w:bCs/>
                <w:color w:val="000000"/>
                <w:sz w:val="24"/>
                <w:szCs w:val="24"/>
              </w:rPr>
              <w:t xml:space="preserve">PERIODE LAPORAN: </w:t>
            </w:r>
          </w:p>
        </w:tc>
        <w:tc>
          <w:tcPr>
            <w:tcW w:w="5830" w:type="dxa"/>
            <w:gridSpan w:val="3"/>
            <w:shd w:val="clear" w:color="auto" w:fill="auto"/>
            <w:noWrap/>
            <w:hideMark/>
          </w:tcPr>
          <w:p w14:paraId="3EE770C0" w14:textId="278CF926" w:rsidR="00340D81" w:rsidRPr="00BF0F0E" w:rsidRDefault="00340D81" w:rsidP="00D5398A">
            <w:pPr>
              <w:rPr>
                <w:rFonts w:ascii="Bookman Old Style" w:hAnsi="Bookman Old Style" w:cs="Calibri"/>
                <w:b/>
                <w:bCs/>
                <w:color w:val="000000"/>
                <w:sz w:val="24"/>
                <w:szCs w:val="24"/>
              </w:rPr>
            </w:pPr>
            <w:r w:rsidRPr="00BF0F0E">
              <w:rPr>
                <w:rFonts w:ascii="Bookman Old Style" w:hAnsi="Bookman Old Style" w:cs="Calibri"/>
                <w:b/>
                <w:bCs/>
                <w:color w:val="FF0000"/>
                <w:sz w:val="24"/>
                <w:szCs w:val="24"/>
              </w:rPr>
              <w:t xml:space="preserve">Bulan Tahun </w:t>
            </w:r>
            <w:r w:rsidRPr="00BF0F0E">
              <w:rPr>
                <w:rFonts w:ascii="Bookman Old Style" w:hAnsi="Bookman Old Style" w:cs="Calibri"/>
                <w:b/>
                <w:bCs/>
                <w:color w:val="000000"/>
                <w:sz w:val="24"/>
                <w:szCs w:val="24"/>
              </w:rPr>
              <w:t>(untuk Laporan Bulanan)</w:t>
            </w:r>
          </w:p>
        </w:tc>
      </w:tr>
      <w:tr w:rsidR="0018760B" w:rsidRPr="00BF0F0E" w14:paraId="2731BE1A" w14:textId="77777777" w:rsidTr="00D21F1D">
        <w:tc>
          <w:tcPr>
            <w:tcW w:w="10440" w:type="dxa"/>
            <w:gridSpan w:val="4"/>
            <w:shd w:val="clear" w:color="auto" w:fill="auto"/>
            <w:noWrap/>
            <w:vAlign w:val="center"/>
            <w:hideMark/>
          </w:tcPr>
          <w:p w14:paraId="2D44104A" w14:textId="156CA707" w:rsidR="0018760B" w:rsidRPr="00BF0F0E" w:rsidRDefault="0018760B" w:rsidP="00683DB1">
            <w:pPr>
              <w:rPr>
                <w:rFonts w:ascii="Bookman Old Style" w:hAnsi="Bookman Old Style" w:cs="Calibri"/>
                <w:b/>
                <w:bCs/>
                <w:color w:val="000000"/>
                <w:sz w:val="24"/>
                <w:szCs w:val="24"/>
              </w:rPr>
            </w:pPr>
          </w:p>
        </w:tc>
      </w:tr>
      <w:tr w:rsidR="0018760B" w:rsidRPr="00BF0F0E" w14:paraId="09C2901F" w14:textId="77777777" w:rsidTr="00D21F1D">
        <w:tc>
          <w:tcPr>
            <w:tcW w:w="10440" w:type="dxa"/>
            <w:gridSpan w:val="4"/>
            <w:shd w:val="clear" w:color="auto" w:fill="auto"/>
            <w:noWrap/>
            <w:vAlign w:val="center"/>
            <w:hideMark/>
          </w:tcPr>
          <w:p w14:paraId="2A93F8F5" w14:textId="663785CE" w:rsidR="0018760B" w:rsidRPr="00BF0F0E" w:rsidRDefault="0018760B"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Kami yang bertanda tangan di bawah ini: </w:t>
            </w:r>
          </w:p>
        </w:tc>
      </w:tr>
      <w:tr w:rsidR="0018760B" w:rsidRPr="00BF0F0E" w14:paraId="218EA5DA" w14:textId="77777777" w:rsidTr="00D21F1D">
        <w:tc>
          <w:tcPr>
            <w:tcW w:w="10440" w:type="dxa"/>
            <w:gridSpan w:val="4"/>
            <w:shd w:val="clear" w:color="auto" w:fill="auto"/>
            <w:noWrap/>
            <w:vAlign w:val="center"/>
            <w:hideMark/>
          </w:tcPr>
          <w:p w14:paraId="25D96F46" w14:textId="72004F9A" w:rsidR="0018760B" w:rsidRPr="00BF0F0E" w:rsidRDefault="0018760B" w:rsidP="0018760B">
            <w:pPr>
              <w:tabs>
                <w:tab w:val="left" w:pos="3723"/>
              </w:tabs>
              <w:rPr>
                <w:rFonts w:ascii="Bookman Old Style" w:hAnsi="Bookman Old Style" w:cs="Calibri"/>
                <w:color w:val="000000"/>
                <w:sz w:val="24"/>
                <w:szCs w:val="24"/>
              </w:rPr>
            </w:pPr>
            <w:r w:rsidRPr="00BF0F0E">
              <w:rPr>
                <w:rFonts w:ascii="Bookman Old Style" w:hAnsi="Bookman Old Style" w:cs="Calibri"/>
                <w:color w:val="000000"/>
                <w:sz w:val="24"/>
                <w:szCs w:val="24"/>
              </w:rPr>
              <w:t>Nama</w:t>
            </w:r>
            <w:r w:rsidRPr="00BF0F0E">
              <w:rPr>
                <w:rFonts w:ascii="Bookman Old Style" w:hAnsi="Bookman Old Style" w:cs="Calibri"/>
                <w:color w:val="000000"/>
                <w:sz w:val="24"/>
                <w:szCs w:val="24"/>
              </w:rPr>
              <w:tab/>
              <w:t>:</w:t>
            </w:r>
          </w:p>
        </w:tc>
      </w:tr>
      <w:tr w:rsidR="0018760B" w:rsidRPr="00BF0F0E" w14:paraId="205E8B0F" w14:textId="77777777" w:rsidTr="00D21F1D">
        <w:tc>
          <w:tcPr>
            <w:tcW w:w="10440" w:type="dxa"/>
            <w:gridSpan w:val="4"/>
            <w:shd w:val="clear" w:color="auto" w:fill="auto"/>
            <w:noWrap/>
            <w:vAlign w:val="center"/>
            <w:hideMark/>
          </w:tcPr>
          <w:p w14:paraId="48633113" w14:textId="65C98F5A" w:rsidR="0018760B" w:rsidRPr="00BF0F0E" w:rsidRDefault="0018760B" w:rsidP="0018760B">
            <w:pPr>
              <w:tabs>
                <w:tab w:val="left" w:pos="3723"/>
              </w:tabs>
              <w:rPr>
                <w:rFonts w:ascii="Bookman Old Style" w:hAnsi="Bookman Old Style" w:cs="Calibri"/>
                <w:color w:val="000000"/>
                <w:sz w:val="24"/>
                <w:szCs w:val="24"/>
              </w:rPr>
            </w:pPr>
            <w:r w:rsidRPr="00BF0F0E">
              <w:rPr>
                <w:rFonts w:ascii="Bookman Old Style" w:hAnsi="Bookman Old Style" w:cs="Calibri"/>
                <w:color w:val="000000"/>
                <w:sz w:val="24"/>
                <w:szCs w:val="24"/>
              </w:rPr>
              <w:t>Jabatan</w:t>
            </w:r>
            <w:r w:rsidRPr="00BF0F0E">
              <w:rPr>
                <w:rFonts w:ascii="Bookman Old Style" w:hAnsi="Bookman Old Style" w:cs="Calibri"/>
                <w:color w:val="000000"/>
                <w:sz w:val="24"/>
                <w:szCs w:val="24"/>
              </w:rPr>
              <w:tab/>
              <w:t>:</w:t>
            </w:r>
          </w:p>
        </w:tc>
      </w:tr>
      <w:tr w:rsidR="0018760B" w:rsidRPr="00BF0F0E" w14:paraId="001D36EE" w14:textId="77777777" w:rsidTr="00D21F1D">
        <w:tc>
          <w:tcPr>
            <w:tcW w:w="10440" w:type="dxa"/>
            <w:gridSpan w:val="4"/>
            <w:shd w:val="clear" w:color="auto" w:fill="auto"/>
            <w:noWrap/>
            <w:vAlign w:val="center"/>
            <w:hideMark/>
          </w:tcPr>
          <w:p w14:paraId="227F1389" w14:textId="50B8C91E" w:rsidR="0018760B" w:rsidRPr="00BF0F0E" w:rsidRDefault="0018760B" w:rsidP="0018760B">
            <w:pPr>
              <w:tabs>
                <w:tab w:val="left" w:pos="3723"/>
              </w:tabs>
              <w:rPr>
                <w:rFonts w:ascii="Bookman Old Style" w:hAnsi="Bookman Old Style" w:cs="Calibri"/>
                <w:color w:val="000000"/>
                <w:sz w:val="24"/>
                <w:szCs w:val="24"/>
              </w:rPr>
            </w:pPr>
            <w:r w:rsidRPr="00BF0F0E">
              <w:rPr>
                <w:rFonts w:ascii="Bookman Old Style" w:hAnsi="Bookman Old Style" w:cs="Calibri"/>
                <w:color w:val="000000"/>
                <w:sz w:val="24"/>
                <w:szCs w:val="24"/>
              </w:rPr>
              <w:t>Alamat</w:t>
            </w:r>
            <w:r w:rsidRPr="00BF0F0E">
              <w:rPr>
                <w:rFonts w:ascii="Bookman Old Style" w:hAnsi="Bookman Old Style" w:cs="Calibri"/>
                <w:color w:val="000000"/>
                <w:sz w:val="24"/>
                <w:szCs w:val="24"/>
              </w:rPr>
              <w:tab/>
              <w:t>:</w:t>
            </w:r>
          </w:p>
        </w:tc>
      </w:tr>
      <w:tr w:rsidR="0018760B" w:rsidRPr="00BF0F0E" w14:paraId="54A2E467" w14:textId="77777777" w:rsidTr="00D21F1D">
        <w:tc>
          <w:tcPr>
            <w:tcW w:w="10440" w:type="dxa"/>
            <w:gridSpan w:val="4"/>
            <w:shd w:val="clear" w:color="auto" w:fill="auto"/>
            <w:noWrap/>
            <w:vAlign w:val="center"/>
            <w:hideMark/>
          </w:tcPr>
          <w:p w14:paraId="67D79603" w14:textId="0C49CE5A" w:rsidR="0018760B" w:rsidRPr="00BF0F0E" w:rsidRDefault="0018760B" w:rsidP="0018760B">
            <w:pPr>
              <w:tabs>
                <w:tab w:val="left" w:pos="3723"/>
              </w:tabs>
              <w:rPr>
                <w:rFonts w:ascii="Bookman Old Style" w:hAnsi="Bookman Old Style" w:cs="Calibri"/>
                <w:color w:val="000000"/>
                <w:sz w:val="24"/>
                <w:szCs w:val="24"/>
              </w:rPr>
            </w:pPr>
            <w:r w:rsidRPr="00BF0F0E">
              <w:rPr>
                <w:rFonts w:ascii="Bookman Old Style" w:hAnsi="Bookman Old Style" w:cs="Calibri"/>
                <w:color w:val="000000"/>
                <w:sz w:val="24"/>
                <w:szCs w:val="24"/>
              </w:rPr>
              <w:t>dengan ini menyatakan bahwa kami</w:t>
            </w:r>
            <w:r w:rsidRPr="00BF0F0E">
              <w:rPr>
                <w:rFonts w:ascii="Bookman Old Style" w:hAnsi="Bookman Old Style" w:cs="Calibri"/>
                <w:color w:val="000000"/>
                <w:sz w:val="24"/>
                <w:szCs w:val="24"/>
              </w:rPr>
              <w:tab/>
              <w:t xml:space="preserve">: </w:t>
            </w:r>
          </w:p>
        </w:tc>
      </w:tr>
      <w:tr w:rsidR="00036447" w:rsidRPr="00BF0F0E" w14:paraId="7769A730" w14:textId="77777777" w:rsidTr="00036447">
        <w:tc>
          <w:tcPr>
            <w:tcW w:w="10440" w:type="dxa"/>
            <w:gridSpan w:val="4"/>
            <w:shd w:val="clear" w:color="auto" w:fill="auto"/>
            <w:noWrap/>
            <w:vAlign w:val="center"/>
            <w:hideMark/>
          </w:tcPr>
          <w:p w14:paraId="7C8E3A90" w14:textId="24532F53" w:rsidR="00036447" w:rsidRPr="00BF0F0E" w:rsidRDefault="00036447" w:rsidP="00036447">
            <w:pPr>
              <w:ind w:left="321" w:hanging="321"/>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1. </w:t>
            </w:r>
            <w:r w:rsidRPr="00BF0F0E">
              <w:rPr>
                <w:rFonts w:ascii="Bookman Old Style" w:hAnsi="Bookman Old Style" w:cs="Calibri"/>
                <w:color w:val="000000"/>
                <w:sz w:val="24"/>
                <w:szCs w:val="24"/>
              </w:rPr>
              <w:tab/>
              <w:t>Bertanggung jawab atas penyusunan dan penyajian Laporan Berkala.</w:t>
            </w:r>
          </w:p>
        </w:tc>
      </w:tr>
      <w:tr w:rsidR="00036447" w:rsidRPr="00BF0F0E" w14:paraId="41D24DE0" w14:textId="77777777" w:rsidTr="00036447">
        <w:tc>
          <w:tcPr>
            <w:tcW w:w="10440" w:type="dxa"/>
            <w:gridSpan w:val="4"/>
            <w:shd w:val="clear" w:color="auto" w:fill="auto"/>
            <w:vAlign w:val="center"/>
            <w:hideMark/>
          </w:tcPr>
          <w:p w14:paraId="48AD779B" w14:textId="264B4491" w:rsidR="00036447" w:rsidRPr="00BF0F0E" w:rsidRDefault="00036447" w:rsidP="00036447">
            <w:pPr>
              <w:ind w:left="321" w:hanging="321"/>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2. </w:t>
            </w:r>
            <w:r w:rsidRPr="00BF0F0E">
              <w:rPr>
                <w:rFonts w:ascii="Bookman Old Style" w:hAnsi="Bookman Old Style" w:cs="Calibri"/>
                <w:color w:val="000000"/>
                <w:sz w:val="24"/>
                <w:szCs w:val="24"/>
              </w:rPr>
              <w:tab/>
              <w:t>Laporan Berkala tidak mengandung informasi atau fakta yang tidak benar, dan tidak menghilangkan informasi atau fakta material.</w:t>
            </w:r>
          </w:p>
        </w:tc>
      </w:tr>
      <w:tr w:rsidR="00036447" w:rsidRPr="00BF0F0E" w14:paraId="395F23E5" w14:textId="77777777" w:rsidTr="00036447">
        <w:tc>
          <w:tcPr>
            <w:tcW w:w="10440" w:type="dxa"/>
            <w:gridSpan w:val="4"/>
            <w:shd w:val="clear" w:color="auto" w:fill="auto"/>
            <w:vAlign w:val="center"/>
            <w:hideMark/>
          </w:tcPr>
          <w:p w14:paraId="4110B792" w14:textId="3092381B" w:rsidR="00036447" w:rsidRPr="00BF0F0E" w:rsidRDefault="00036447" w:rsidP="00036447">
            <w:pPr>
              <w:ind w:left="321" w:hanging="321"/>
              <w:rPr>
                <w:rFonts w:ascii="Bookman Old Style" w:hAnsi="Bookman Old Style" w:cs="Calibri"/>
                <w:color w:val="000000"/>
                <w:sz w:val="24"/>
                <w:szCs w:val="24"/>
              </w:rPr>
            </w:pPr>
            <w:r w:rsidRPr="00BF0F0E">
              <w:rPr>
                <w:rFonts w:ascii="Bookman Old Style" w:hAnsi="Bookman Old Style" w:cs="Calibri"/>
                <w:color w:val="000000"/>
                <w:sz w:val="24"/>
                <w:szCs w:val="24"/>
              </w:rPr>
              <w:lastRenderedPageBreak/>
              <w:t xml:space="preserve">3. </w:t>
            </w:r>
            <w:r w:rsidRPr="00BF0F0E">
              <w:rPr>
                <w:rFonts w:ascii="Bookman Old Style" w:hAnsi="Bookman Old Style" w:cs="Calibri"/>
                <w:color w:val="000000"/>
                <w:sz w:val="24"/>
                <w:szCs w:val="24"/>
              </w:rPr>
              <w:tab/>
              <w:t xml:space="preserve">Semua informasi dalam Laporan Berkala telah disajikan secara lengkap dan sesuai dengan kondisi yang sebenarnya, serta telah sesuai dengan ketentuan perundang-undangan. </w:t>
            </w:r>
          </w:p>
        </w:tc>
      </w:tr>
      <w:tr w:rsidR="0018760B" w:rsidRPr="00BF0F0E" w14:paraId="7B830F72" w14:textId="77777777" w:rsidTr="00D21F1D">
        <w:tc>
          <w:tcPr>
            <w:tcW w:w="10440" w:type="dxa"/>
            <w:gridSpan w:val="4"/>
            <w:shd w:val="clear" w:color="auto" w:fill="auto"/>
            <w:noWrap/>
            <w:vAlign w:val="center"/>
            <w:hideMark/>
          </w:tcPr>
          <w:p w14:paraId="0B2DEA52" w14:textId="129464D6" w:rsidR="0018760B" w:rsidRPr="00BF0F0E" w:rsidRDefault="0018760B" w:rsidP="0018760B">
            <w:pPr>
              <w:ind w:left="321" w:hanging="321"/>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Demikian pernyataan ini dibuat dengan sebenarnya. </w:t>
            </w:r>
          </w:p>
        </w:tc>
      </w:tr>
      <w:tr w:rsidR="0018760B" w:rsidRPr="00BF0F0E" w14:paraId="3877B532" w14:textId="77777777" w:rsidTr="00D21F1D">
        <w:tc>
          <w:tcPr>
            <w:tcW w:w="10440" w:type="dxa"/>
            <w:gridSpan w:val="4"/>
            <w:shd w:val="clear" w:color="auto" w:fill="auto"/>
            <w:noWrap/>
            <w:vAlign w:val="center"/>
            <w:hideMark/>
          </w:tcPr>
          <w:p w14:paraId="09C07C92" w14:textId="290C6F7A" w:rsidR="0018760B" w:rsidRPr="00BF0F0E" w:rsidRDefault="0018760B" w:rsidP="0018760B">
            <w:pPr>
              <w:jc w:val="right"/>
              <w:rPr>
                <w:rFonts w:ascii="Bookman Old Style" w:hAnsi="Bookman Old Style" w:cs="Calibri"/>
                <w:color w:val="000000"/>
                <w:sz w:val="24"/>
                <w:szCs w:val="24"/>
              </w:rPr>
            </w:pPr>
          </w:p>
        </w:tc>
      </w:tr>
      <w:tr w:rsidR="0018760B" w:rsidRPr="00BF0F0E" w14:paraId="720E27D7" w14:textId="77777777" w:rsidTr="00D21F1D">
        <w:tc>
          <w:tcPr>
            <w:tcW w:w="10440" w:type="dxa"/>
            <w:gridSpan w:val="4"/>
            <w:shd w:val="clear" w:color="auto" w:fill="auto"/>
            <w:noWrap/>
            <w:vAlign w:val="center"/>
            <w:hideMark/>
          </w:tcPr>
          <w:p w14:paraId="2775ECE7" w14:textId="5653C06B" w:rsidR="0018760B" w:rsidRPr="00BF0F0E" w:rsidRDefault="0018760B" w:rsidP="0018760B">
            <w:pPr>
              <w:jc w:val="right"/>
              <w:rPr>
                <w:rFonts w:ascii="Bookman Old Style" w:hAnsi="Bookman Old Style" w:cs="Calibri"/>
                <w:color w:val="000000"/>
                <w:sz w:val="24"/>
                <w:szCs w:val="24"/>
              </w:rPr>
            </w:pPr>
            <w:r w:rsidRPr="00BF0F0E">
              <w:rPr>
                <w:rFonts w:ascii="Bookman Old Style" w:hAnsi="Bookman Old Style" w:cs="Calibri"/>
                <w:color w:val="000000"/>
                <w:sz w:val="24"/>
                <w:szCs w:val="24"/>
              </w:rPr>
              <w:t>(tempat), (tanggal, tahun, bulan)</w:t>
            </w:r>
          </w:p>
        </w:tc>
      </w:tr>
      <w:tr w:rsidR="0018760B" w:rsidRPr="00BF0F0E" w14:paraId="5E2919AF" w14:textId="77777777" w:rsidTr="00D21F1D">
        <w:tc>
          <w:tcPr>
            <w:tcW w:w="10440" w:type="dxa"/>
            <w:gridSpan w:val="4"/>
            <w:shd w:val="clear" w:color="auto" w:fill="auto"/>
            <w:noWrap/>
            <w:vAlign w:val="center"/>
            <w:hideMark/>
          </w:tcPr>
          <w:p w14:paraId="4E60444D" w14:textId="589FE910" w:rsidR="0018760B" w:rsidRPr="00BF0F0E" w:rsidRDefault="0018760B" w:rsidP="0018760B">
            <w:pPr>
              <w:jc w:val="right"/>
              <w:rPr>
                <w:rFonts w:ascii="Bookman Old Style" w:hAnsi="Bookman Old Style" w:cs="Calibri"/>
                <w:color w:val="000000"/>
                <w:sz w:val="24"/>
                <w:szCs w:val="24"/>
              </w:rPr>
            </w:pPr>
          </w:p>
        </w:tc>
      </w:tr>
      <w:tr w:rsidR="0018760B" w:rsidRPr="00BF0F0E" w14:paraId="3EC5359A" w14:textId="77777777" w:rsidTr="00D21F1D">
        <w:tc>
          <w:tcPr>
            <w:tcW w:w="10440" w:type="dxa"/>
            <w:gridSpan w:val="4"/>
            <w:shd w:val="clear" w:color="auto" w:fill="auto"/>
            <w:noWrap/>
            <w:vAlign w:val="center"/>
            <w:hideMark/>
          </w:tcPr>
          <w:p w14:paraId="726C45F8" w14:textId="71F6AB6B" w:rsidR="0018760B" w:rsidRPr="00BF0F0E" w:rsidRDefault="0018760B" w:rsidP="0018760B">
            <w:pPr>
              <w:jc w:val="right"/>
              <w:rPr>
                <w:rFonts w:ascii="Bookman Old Style" w:hAnsi="Bookman Old Style" w:cs="Calibri"/>
                <w:color w:val="000000"/>
                <w:sz w:val="24"/>
                <w:szCs w:val="24"/>
              </w:rPr>
            </w:pPr>
            <w:r w:rsidRPr="00BF0F0E">
              <w:rPr>
                <w:rFonts w:ascii="Bookman Old Style" w:hAnsi="Bookman Old Style" w:cs="Calibri"/>
                <w:color w:val="000000"/>
                <w:sz w:val="24"/>
                <w:szCs w:val="24"/>
              </w:rPr>
              <w:t>Nama</w:t>
            </w:r>
          </w:p>
        </w:tc>
      </w:tr>
      <w:tr w:rsidR="0018760B" w:rsidRPr="00BF0F0E" w14:paraId="099D5E92" w14:textId="77777777" w:rsidTr="00D21F1D">
        <w:tc>
          <w:tcPr>
            <w:tcW w:w="10440" w:type="dxa"/>
            <w:gridSpan w:val="4"/>
            <w:shd w:val="clear" w:color="auto" w:fill="auto"/>
            <w:noWrap/>
            <w:vAlign w:val="center"/>
            <w:hideMark/>
          </w:tcPr>
          <w:p w14:paraId="3846A7BA" w14:textId="294CDDCF" w:rsidR="0018760B" w:rsidRPr="00BF0F0E" w:rsidRDefault="0018760B" w:rsidP="0018760B">
            <w:pPr>
              <w:jc w:val="right"/>
              <w:rPr>
                <w:rFonts w:ascii="Bookman Old Style" w:hAnsi="Bookman Old Style" w:cs="Calibri"/>
                <w:color w:val="000000"/>
                <w:sz w:val="24"/>
                <w:szCs w:val="24"/>
                <w:u w:val="single"/>
              </w:rPr>
            </w:pPr>
            <w:r w:rsidRPr="00BF0F0E">
              <w:rPr>
                <w:rFonts w:ascii="Bookman Old Style" w:hAnsi="Bookman Old Style" w:cs="Calibri"/>
                <w:color w:val="000000"/>
                <w:sz w:val="24"/>
                <w:szCs w:val="24"/>
                <w:u w:val="single"/>
              </w:rPr>
              <w:t>Jabatan (Direktur Utama/Direktur*)</w:t>
            </w:r>
          </w:p>
        </w:tc>
      </w:tr>
      <w:tr w:rsidR="0045305E" w:rsidRPr="00BF0F0E" w14:paraId="214DED46" w14:textId="77777777" w:rsidTr="00036447">
        <w:tc>
          <w:tcPr>
            <w:tcW w:w="4610" w:type="dxa"/>
            <w:shd w:val="clear" w:color="auto" w:fill="auto"/>
            <w:noWrap/>
            <w:vAlign w:val="center"/>
            <w:hideMark/>
          </w:tcPr>
          <w:p w14:paraId="7541ABE7" w14:textId="32790BB5" w:rsidR="00683DB1" w:rsidRPr="00BF0F0E" w:rsidRDefault="00683DB1" w:rsidP="00683DB1">
            <w:pPr>
              <w:jc w:val="right"/>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4512" w:type="dxa"/>
            <w:shd w:val="clear" w:color="auto" w:fill="auto"/>
            <w:noWrap/>
            <w:vAlign w:val="bottom"/>
            <w:hideMark/>
          </w:tcPr>
          <w:p w14:paraId="736CA4D7" w14:textId="5D1D7F89"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shd w:val="clear" w:color="auto" w:fill="auto"/>
            <w:noWrap/>
            <w:vAlign w:val="bottom"/>
            <w:hideMark/>
          </w:tcPr>
          <w:p w14:paraId="29FCC9E9"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shd w:val="clear" w:color="auto" w:fill="auto"/>
            <w:noWrap/>
            <w:vAlign w:val="bottom"/>
            <w:hideMark/>
          </w:tcPr>
          <w:p w14:paraId="61DAC895"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5305E" w:rsidRPr="00BF0F0E" w14:paraId="36587381" w14:textId="77777777" w:rsidTr="00036447">
        <w:tc>
          <w:tcPr>
            <w:tcW w:w="4610" w:type="dxa"/>
            <w:shd w:val="clear" w:color="auto" w:fill="auto"/>
            <w:noWrap/>
            <w:vAlign w:val="center"/>
            <w:hideMark/>
          </w:tcPr>
          <w:p w14:paraId="4594548C" w14:textId="7E45B72F"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Mengetahui,</w:t>
            </w:r>
          </w:p>
        </w:tc>
        <w:tc>
          <w:tcPr>
            <w:tcW w:w="4512" w:type="dxa"/>
            <w:shd w:val="clear" w:color="auto" w:fill="auto"/>
            <w:noWrap/>
            <w:vAlign w:val="bottom"/>
            <w:hideMark/>
          </w:tcPr>
          <w:p w14:paraId="667C4896" w14:textId="78789469"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shd w:val="clear" w:color="auto" w:fill="auto"/>
            <w:noWrap/>
            <w:vAlign w:val="bottom"/>
            <w:hideMark/>
          </w:tcPr>
          <w:p w14:paraId="48F99881"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shd w:val="clear" w:color="auto" w:fill="auto"/>
            <w:noWrap/>
            <w:vAlign w:val="bottom"/>
            <w:hideMark/>
          </w:tcPr>
          <w:p w14:paraId="2A5C69ED"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5305E" w:rsidRPr="00BF0F0E" w14:paraId="4894E03A" w14:textId="77777777" w:rsidTr="00036447">
        <w:tc>
          <w:tcPr>
            <w:tcW w:w="4610" w:type="dxa"/>
            <w:shd w:val="clear" w:color="auto" w:fill="auto"/>
            <w:noWrap/>
            <w:vAlign w:val="center"/>
            <w:hideMark/>
          </w:tcPr>
          <w:p w14:paraId="7A53DD7F" w14:textId="5B437F52"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4512" w:type="dxa"/>
            <w:shd w:val="clear" w:color="auto" w:fill="auto"/>
            <w:noWrap/>
            <w:vAlign w:val="bottom"/>
            <w:hideMark/>
          </w:tcPr>
          <w:p w14:paraId="7E6555D5" w14:textId="09B37659"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shd w:val="clear" w:color="auto" w:fill="auto"/>
            <w:noWrap/>
            <w:vAlign w:val="bottom"/>
            <w:hideMark/>
          </w:tcPr>
          <w:p w14:paraId="109AC099"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shd w:val="clear" w:color="auto" w:fill="auto"/>
            <w:noWrap/>
            <w:vAlign w:val="bottom"/>
            <w:hideMark/>
          </w:tcPr>
          <w:p w14:paraId="1BDB5692"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5305E" w:rsidRPr="00BF0F0E" w14:paraId="348D9D16" w14:textId="77777777" w:rsidTr="00036447">
        <w:tc>
          <w:tcPr>
            <w:tcW w:w="4610" w:type="dxa"/>
            <w:shd w:val="clear" w:color="auto" w:fill="auto"/>
            <w:noWrap/>
            <w:vAlign w:val="center"/>
            <w:hideMark/>
          </w:tcPr>
          <w:p w14:paraId="126AEBF6" w14:textId="74515D28" w:rsidR="00683DB1" w:rsidRPr="00BF0F0E" w:rsidRDefault="00683DB1" w:rsidP="00683DB1">
            <w:pPr>
              <w:jc w:val="right"/>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4512" w:type="dxa"/>
            <w:shd w:val="clear" w:color="auto" w:fill="auto"/>
            <w:noWrap/>
            <w:vAlign w:val="bottom"/>
            <w:hideMark/>
          </w:tcPr>
          <w:p w14:paraId="2AEAFC82" w14:textId="20CBF940"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shd w:val="clear" w:color="auto" w:fill="auto"/>
            <w:noWrap/>
            <w:vAlign w:val="bottom"/>
            <w:hideMark/>
          </w:tcPr>
          <w:p w14:paraId="13E5CD4A"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shd w:val="clear" w:color="auto" w:fill="auto"/>
            <w:noWrap/>
            <w:vAlign w:val="bottom"/>
            <w:hideMark/>
          </w:tcPr>
          <w:p w14:paraId="72013CFD"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5305E" w:rsidRPr="00BF0F0E" w14:paraId="50570786" w14:textId="77777777" w:rsidTr="00036447">
        <w:tc>
          <w:tcPr>
            <w:tcW w:w="4610" w:type="dxa"/>
            <w:shd w:val="clear" w:color="auto" w:fill="auto"/>
            <w:noWrap/>
            <w:vAlign w:val="center"/>
            <w:hideMark/>
          </w:tcPr>
          <w:p w14:paraId="5E05F078" w14:textId="11822BE8"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 Nama Pejabat</w:t>
            </w:r>
          </w:p>
        </w:tc>
        <w:tc>
          <w:tcPr>
            <w:tcW w:w="4512" w:type="dxa"/>
            <w:shd w:val="clear" w:color="auto" w:fill="auto"/>
            <w:noWrap/>
            <w:vAlign w:val="bottom"/>
            <w:hideMark/>
          </w:tcPr>
          <w:p w14:paraId="24E7147F" w14:textId="58E2260F"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shd w:val="clear" w:color="auto" w:fill="auto"/>
            <w:noWrap/>
            <w:vAlign w:val="bottom"/>
            <w:hideMark/>
          </w:tcPr>
          <w:p w14:paraId="500A0B00"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shd w:val="clear" w:color="auto" w:fill="auto"/>
            <w:noWrap/>
            <w:vAlign w:val="bottom"/>
            <w:hideMark/>
          </w:tcPr>
          <w:p w14:paraId="2C54E80D"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5305E" w:rsidRPr="00BF0F0E" w14:paraId="0572449A" w14:textId="77777777" w:rsidTr="00036447">
        <w:tc>
          <w:tcPr>
            <w:tcW w:w="4610" w:type="dxa"/>
            <w:tcBorders>
              <w:bottom w:val="nil"/>
            </w:tcBorders>
            <w:shd w:val="clear" w:color="auto" w:fill="auto"/>
            <w:noWrap/>
            <w:vAlign w:val="center"/>
            <w:hideMark/>
          </w:tcPr>
          <w:p w14:paraId="35C8807D" w14:textId="498C946D"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xml:space="preserve"> (Dewan Komisaris)</w:t>
            </w:r>
          </w:p>
        </w:tc>
        <w:tc>
          <w:tcPr>
            <w:tcW w:w="4512" w:type="dxa"/>
            <w:tcBorders>
              <w:bottom w:val="nil"/>
            </w:tcBorders>
            <w:shd w:val="clear" w:color="auto" w:fill="auto"/>
            <w:noWrap/>
            <w:vAlign w:val="bottom"/>
            <w:hideMark/>
          </w:tcPr>
          <w:p w14:paraId="67F608F5" w14:textId="55B764E0"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253" w:type="dxa"/>
            <w:tcBorders>
              <w:bottom w:val="nil"/>
            </w:tcBorders>
            <w:shd w:val="clear" w:color="auto" w:fill="auto"/>
            <w:noWrap/>
            <w:vAlign w:val="bottom"/>
            <w:hideMark/>
          </w:tcPr>
          <w:p w14:paraId="64C29F21"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c>
          <w:tcPr>
            <w:tcW w:w="1065" w:type="dxa"/>
            <w:tcBorders>
              <w:bottom w:val="nil"/>
            </w:tcBorders>
            <w:shd w:val="clear" w:color="auto" w:fill="auto"/>
            <w:noWrap/>
            <w:vAlign w:val="bottom"/>
            <w:hideMark/>
          </w:tcPr>
          <w:p w14:paraId="195FA60F" w14:textId="77777777" w:rsidR="00683DB1" w:rsidRPr="00BF0F0E" w:rsidRDefault="00683DB1" w:rsidP="00683DB1">
            <w:pPr>
              <w:rPr>
                <w:rFonts w:ascii="Bookman Old Style" w:hAnsi="Bookman Old Style" w:cs="Calibri"/>
                <w:color w:val="000000"/>
                <w:sz w:val="24"/>
                <w:szCs w:val="24"/>
              </w:rPr>
            </w:pPr>
            <w:r w:rsidRPr="00BF0F0E">
              <w:rPr>
                <w:rFonts w:ascii="Bookman Old Style" w:hAnsi="Bookman Old Style" w:cs="Calibri"/>
                <w:color w:val="000000"/>
                <w:sz w:val="24"/>
                <w:szCs w:val="24"/>
              </w:rPr>
              <w:t> </w:t>
            </w:r>
          </w:p>
        </w:tc>
      </w:tr>
      <w:tr w:rsidR="004C3B01" w:rsidRPr="001C21D8" w14:paraId="28CD9BCB" w14:textId="77777777" w:rsidTr="00036447">
        <w:tc>
          <w:tcPr>
            <w:tcW w:w="4610" w:type="dxa"/>
            <w:tcBorders>
              <w:top w:val="nil"/>
              <w:bottom w:val="single" w:sz="4" w:space="0" w:color="auto"/>
            </w:tcBorders>
            <w:shd w:val="clear" w:color="auto" w:fill="auto"/>
            <w:noWrap/>
            <w:vAlign w:val="center"/>
          </w:tcPr>
          <w:p w14:paraId="27FF8F8A" w14:textId="77777777" w:rsidR="004C3B01" w:rsidRPr="001C21D8" w:rsidRDefault="004C3B01" w:rsidP="00683DB1">
            <w:pPr>
              <w:rPr>
                <w:rFonts w:ascii="Bookman Old Style" w:hAnsi="Bookman Old Style" w:cs="Calibri"/>
                <w:color w:val="000000"/>
                <w:sz w:val="18"/>
                <w:szCs w:val="18"/>
              </w:rPr>
            </w:pPr>
          </w:p>
        </w:tc>
        <w:tc>
          <w:tcPr>
            <w:tcW w:w="4512" w:type="dxa"/>
            <w:tcBorders>
              <w:top w:val="nil"/>
              <w:bottom w:val="single" w:sz="4" w:space="0" w:color="auto"/>
            </w:tcBorders>
            <w:shd w:val="clear" w:color="auto" w:fill="auto"/>
            <w:noWrap/>
            <w:vAlign w:val="bottom"/>
          </w:tcPr>
          <w:p w14:paraId="12325DE7" w14:textId="77777777" w:rsidR="004C3B01" w:rsidRPr="001C21D8" w:rsidRDefault="004C3B01" w:rsidP="00683DB1">
            <w:pPr>
              <w:rPr>
                <w:rFonts w:ascii="Bookman Old Style" w:hAnsi="Bookman Old Style" w:cs="Calibri"/>
                <w:color w:val="000000"/>
                <w:sz w:val="18"/>
                <w:szCs w:val="18"/>
              </w:rPr>
            </w:pPr>
          </w:p>
        </w:tc>
        <w:tc>
          <w:tcPr>
            <w:tcW w:w="253" w:type="dxa"/>
            <w:tcBorders>
              <w:top w:val="nil"/>
              <w:bottom w:val="single" w:sz="4" w:space="0" w:color="auto"/>
            </w:tcBorders>
            <w:shd w:val="clear" w:color="auto" w:fill="auto"/>
            <w:noWrap/>
            <w:vAlign w:val="bottom"/>
          </w:tcPr>
          <w:p w14:paraId="3149264F" w14:textId="77777777" w:rsidR="004C3B01" w:rsidRPr="001C21D8" w:rsidRDefault="004C3B01" w:rsidP="00683DB1">
            <w:pPr>
              <w:rPr>
                <w:rFonts w:ascii="Bookman Old Style" w:hAnsi="Bookman Old Style" w:cs="Calibri"/>
                <w:color w:val="000000"/>
                <w:sz w:val="18"/>
                <w:szCs w:val="18"/>
              </w:rPr>
            </w:pPr>
          </w:p>
        </w:tc>
        <w:tc>
          <w:tcPr>
            <w:tcW w:w="1065" w:type="dxa"/>
            <w:tcBorders>
              <w:top w:val="nil"/>
              <w:bottom w:val="single" w:sz="4" w:space="0" w:color="auto"/>
            </w:tcBorders>
            <w:shd w:val="clear" w:color="auto" w:fill="auto"/>
            <w:noWrap/>
            <w:vAlign w:val="bottom"/>
          </w:tcPr>
          <w:p w14:paraId="5E4F71CD" w14:textId="77777777" w:rsidR="004C3B01" w:rsidRPr="001C21D8" w:rsidRDefault="004C3B01" w:rsidP="00683DB1">
            <w:pPr>
              <w:rPr>
                <w:rFonts w:ascii="Bookman Old Style" w:hAnsi="Bookman Old Style" w:cs="Calibri"/>
                <w:color w:val="000000"/>
                <w:sz w:val="18"/>
                <w:szCs w:val="18"/>
              </w:rPr>
            </w:pPr>
          </w:p>
        </w:tc>
      </w:tr>
    </w:tbl>
    <w:p w14:paraId="65A44564" w14:textId="77777777" w:rsidR="0018760B" w:rsidRPr="001C21D8" w:rsidRDefault="0018760B" w:rsidP="0018760B">
      <w:pPr>
        <w:rPr>
          <w:rFonts w:ascii="Bookman Old Style" w:hAnsi="Bookman Old Style"/>
        </w:rPr>
      </w:pPr>
    </w:p>
    <w:p w14:paraId="1FA59C41" w14:textId="7CA8752D" w:rsidR="003E3029" w:rsidRPr="001C21D8" w:rsidRDefault="003E3029" w:rsidP="005A3506">
      <w:pPr>
        <w:pStyle w:val="Heading3"/>
        <w:numPr>
          <w:ilvl w:val="0"/>
          <w:numId w:val="4"/>
        </w:numPr>
        <w:spacing w:before="120" w:after="120"/>
        <w:ind w:left="720"/>
        <w:jc w:val="both"/>
        <w:rPr>
          <w:rFonts w:ascii="Bookman Old Style" w:hAnsi="Bookman Old Style"/>
          <w:sz w:val="20"/>
          <w:szCs w:val="20"/>
        </w:rPr>
      </w:pPr>
      <w:bookmarkStart w:id="98" w:name="_Toc111817967"/>
      <w:r w:rsidRPr="001C21D8">
        <w:rPr>
          <w:rFonts w:ascii="Bookman Old Style" w:hAnsi="Bookman Old Style"/>
          <w:sz w:val="20"/>
          <w:szCs w:val="20"/>
        </w:rPr>
        <w:t>Profil Perusahaan</w:t>
      </w:r>
      <w:bookmarkEnd w:id="98"/>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8"/>
        <w:gridCol w:w="588"/>
        <w:gridCol w:w="1109"/>
        <w:gridCol w:w="430"/>
        <w:gridCol w:w="2409"/>
        <w:gridCol w:w="4395"/>
      </w:tblGrid>
      <w:tr w:rsidR="00F01B7D" w:rsidRPr="001C21D8" w14:paraId="06236D26" w14:textId="77777777" w:rsidTr="005D1FA0">
        <w:trPr>
          <w:tblHeader/>
        </w:trPr>
        <w:tc>
          <w:tcPr>
            <w:tcW w:w="1129" w:type="dxa"/>
            <w:shd w:val="clear" w:color="auto" w:fill="C00000"/>
            <w:vAlign w:val="center"/>
            <w:hideMark/>
          </w:tcPr>
          <w:p w14:paraId="46AACE95"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8" w:type="dxa"/>
            <w:shd w:val="clear" w:color="auto" w:fill="C00000"/>
            <w:vAlign w:val="center"/>
            <w:hideMark/>
          </w:tcPr>
          <w:p w14:paraId="21C3FA9B"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88" w:type="dxa"/>
            <w:shd w:val="clear" w:color="auto" w:fill="C00000"/>
            <w:noWrap/>
            <w:vAlign w:val="center"/>
            <w:hideMark/>
          </w:tcPr>
          <w:p w14:paraId="7671C2EE"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vAlign w:val="center"/>
            <w:hideMark/>
          </w:tcPr>
          <w:p w14:paraId="05500E43"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30" w:type="dxa"/>
            <w:shd w:val="clear" w:color="auto" w:fill="C00000"/>
            <w:noWrap/>
            <w:vAlign w:val="center"/>
            <w:hideMark/>
          </w:tcPr>
          <w:p w14:paraId="6B3FE619"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409" w:type="dxa"/>
            <w:shd w:val="clear" w:color="auto" w:fill="C00000"/>
            <w:vAlign w:val="center"/>
            <w:hideMark/>
          </w:tcPr>
          <w:p w14:paraId="0D6B2B0C"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4395" w:type="dxa"/>
            <w:shd w:val="clear" w:color="auto" w:fill="C00000"/>
            <w:vAlign w:val="center"/>
            <w:hideMark/>
          </w:tcPr>
          <w:p w14:paraId="635F1671" w14:textId="77777777" w:rsidR="00F01B7D" w:rsidRPr="001C21D8" w:rsidRDefault="00F01B7D" w:rsidP="002C15E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 Umum</w:t>
            </w:r>
          </w:p>
        </w:tc>
      </w:tr>
      <w:tr w:rsidR="00F01B7D" w:rsidRPr="001C21D8" w14:paraId="1E3FBC90" w14:textId="77777777" w:rsidTr="005D1FA0">
        <w:tc>
          <w:tcPr>
            <w:tcW w:w="1129" w:type="dxa"/>
            <w:shd w:val="clear" w:color="auto" w:fill="BFBFBF" w:themeFill="background1" w:themeFillShade="BF"/>
            <w:noWrap/>
            <w:hideMark/>
          </w:tcPr>
          <w:p w14:paraId="181EEF1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75C65C14"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5C76399"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D44D9FE"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010000000000</w:t>
            </w:r>
          </w:p>
        </w:tc>
        <w:tc>
          <w:tcPr>
            <w:tcW w:w="430" w:type="dxa"/>
            <w:shd w:val="clear" w:color="auto" w:fill="BFBFBF" w:themeFill="background1" w:themeFillShade="BF"/>
            <w:noWrap/>
            <w:hideMark/>
          </w:tcPr>
          <w:p w14:paraId="356BD751"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409" w:type="dxa"/>
            <w:shd w:val="clear" w:color="auto" w:fill="BFBFBF" w:themeFill="background1" w:themeFillShade="BF"/>
            <w:hideMark/>
          </w:tcPr>
          <w:p w14:paraId="05300370"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Perusahaan </w:t>
            </w:r>
          </w:p>
        </w:tc>
        <w:tc>
          <w:tcPr>
            <w:tcW w:w="4395" w:type="dxa"/>
            <w:shd w:val="clear" w:color="auto" w:fill="FFFFFF" w:themeFill="background1"/>
            <w:noWrap/>
            <w:hideMark/>
          </w:tcPr>
          <w:p w14:paraId="1E009E54"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PT Bintang Adriane</w:t>
            </w:r>
          </w:p>
        </w:tc>
      </w:tr>
      <w:tr w:rsidR="00F01B7D" w:rsidRPr="001C21D8" w14:paraId="73732AB1" w14:textId="77777777" w:rsidTr="005D1FA0">
        <w:tc>
          <w:tcPr>
            <w:tcW w:w="1129" w:type="dxa"/>
            <w:shd w:val="clear" w:color="auto" w:fill="BFBFBF" w:themeFill="background1" w:themeFillShade="BF"/>
            <w:noWrap/>
            <w:hideMark/>
          </w:tcPr>
          <w:p w14:paraId="0E3199A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1FDFB3F8"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407FBF2"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1595E5D"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020000000000</w:t>
            </w:r>
          </w:p>
        </w:tc>
        <w:tc>
          <w:tcPr>
            <w:tcW w:w="430" w:type="dxa"/>
            <w:shd w:val="clear" w:color="auto" w:fill="BFBFBF" w:themeFill="background1" w:themeFillShade="BF"/>
            <w:noWrap/>
            <w:hideMark/>
          </w:tcPr>
          <w:p w14:paraId="7C85DB64"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409" w:type="dxa"/>
            <w:shd w:val="clear" w:color="auto" w:fill="BFBFBF" w:themeFill="background1" w:themeFillShade="BF"/>
            <w:hideMark/>
          </w:tcPr>
          <w:p w14:paraId="363E81B7"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Platform</w:t>
            </w:r>
          </w:p>
        </w:tc>
        <w:tc>
          <w:tcPr>
            <w:tcW w:w="4395" w:type="dxa"/>
            <w:shd w:val="clear" w:color="auto" w:fill="FFFFFF" w:themeFill="background1"/>
            <w:noWrap/>
            <w:hideMark/>
          </w:tcPr>
          <w:p w14:paraId="17032306"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BA</w:t>
            </w:r>
          </w:p>
        </w:tc>
      </w:tr>
      <w:tr w:rsidR="00F01B7D" w:rsidRPr="001C21D8" w14:paraId="075331A8" w14:textId="77777777" w:rsidTr="005D1FA0">
        <w:tc>
          <w:tcPr>
            <w:tcW w:w="1129" w:type="dxa"/>
            <w:shd w:val="clear" w:color="auto" w:fill="BFBFBF" w:themeFill="background1" w:themeFillShade="BF"/>
            <w:noWrap/>
            <w:hideMark/>
          </w:tcPr>
          <w:p w14:paraId="2439BB78"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5D9A51D"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9A01E0F"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EADD4B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030000000000</w:t>
            </w:r>
          </w:p>
        </w:tc>
        <w:tc>
          <w:tcPr>
            <w:tcW w:w="430" w:type="dxa"/>
            <w:shd w:val="clear" w:color="auto" w:fill="BFBFBF" w:themeFill="background1" w:themeFillShade="BF"/>
            <w:noWrap/>
            <w:hideMark/>
          </w:tcPr>
          <w:p w14:paraId="5DC6D503"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2409" w:type="dxa"/>
            <w:shd w:val="clear" w:color="auto" w:fill="BFBFBF" w:themeFill="background1" w:themeFillShade="BF"/>
            <w:hideMark/>
          </w:tcPr>
          <w:p w14:paraId="2FE6AE14"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Alamat </w:t>
            </w:r>
            <w:r w:rsidRPr="001C21D8">
              <w:rPr>
                <w:rFonts w:ascii="Bookman Old Style" w:hAnsi="Bookman Old Style" w:cs="Arial"/>
                <w:i/>
                <w:iCs/>
                <w:color w:val="000000"/>
                <w:sz w:val="12"/>
                <w:szCs w:val="12"/>
              </w:rPr>
              <w:t>Website</w:t>
            </w:r>
          </w:p>
        </w:tc>
        <w:tc>
          <w:tcPr>
            <w:tcW w:w="4395" w:type="dxa"/>
            <w:shd w:val="clear" w:color="auto" w:fill="FFFFFF" w:themeFill="background1"/>
            <w:noWrap/>
            <w:hideMark/>
          </w:tcPr>
          <w:p w14:paraId="3FB114E0" w14:textId="77777777" w:rsidR="00F01B7D" w:rsidRPr="001C21D8" w:rsidRDefault="00580F74" w:rsidP="00423A9B">
            <w:pPr>
              <w:ind w:left="-73"/>
              <w:rPr>
                <w:rFonts w:ascii="Bookman Old Style" w:hAnsi="Bookman Old Style" w:cs="Arial"/>
                <w:sz w:val="12"/>
                <w:szCs w:val="12"/>
              </w:rPr>
            </w:pPr>
            <w:hyperlink r:id="rId37" w:history="1">
              <w:r w:rsidR="00F01B7D" w:rsidRPr="001C21D8">
                <w:rPr>
                  <w:rFonts w:ascii="Bookman Old Style" w:hAnsi="Bookman Old Style" w:cs="Arial"/>
                  <w:color w:val="000000"/>
                  <w:sz w:val="12"/>
                  <w:szCs w:val="12"/>
                  <w:u w:val="single"/>
                </w:rPr>
                <w:t>www.ba.com</w:t>
              </w:r>
            </w:hyperlink>
          </w:p>
        </w:tc>
      </w:tr>
      <w:tr w:rsidR="00F01B7D" w:rsidRPr="001C21D8" w14:paraId="78AA08AE" w14:textId="77777777" w:rsidTr="005D1FA0">
        <w:tc>
          <w:tcPr>
            <w:tcW w:w="1129" w:type="dxa"/>
            <w:shd w:val="clear" w:color="auto" w:fill="BFBFBF" w:themeFill="background1" w:themeFillShade="BF"/>
            <w:noWrap/>
            <w:hideMark/>
          </w:tcPr>
          <w:p w14:paraId="1DA4BEBE"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4364827"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17AE4CC"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2A83DC7"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040000000000</w:t>
            </w:r>
          </w:p>
        </w:tc>
        <w:tc>
          <w:tcPr>
            <w:tcW w:w="430" w:type="dxa"/>
            <w:shd w:val="clear" w:color="auto" w:fill="BFBFBF" w:themeFill="background1" w:themeFillShade="BF"/>
            <w:noWrap/>
            <w:hideMark/>
          </w:tcPr>
          <w:p w14:paraId="2B56C2B4"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2409" w:type="dxa"/>
            <w:shd w:val="clear" w:color="auto" w:fill="BFBFBF" w:themeFill="background1" w:themeFillShade="BF"/>
            <w:hideMark/>
          </w:tcPr>
          <w:p w14:paraId="3A782AD7"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xml:space="preserve">Mobile Platform </w:t>
            </w:r>
            <w:r w:rsidRPr="001C21D8">
              <w:rPr>
                <w:rFonts w:ascii="Bookman Old Style" w:hAnsi="Bookman Old Style" w:cs="Arial"/>
                <w:color w:val="000000"/>
                <w:sz w:val="12"/>
                <w:szCs w:val="12"/>
              </w:rPr>
              <w:t>(ada atau tidak ada)</w:t>
            </w:r>
          </w:p>
        </w:tc>
        <w:tc>
          <w:tcPr>
            <w:tcW w:w="4395" w:type="dxa"/>
            <w:shd w:val="clear" w:color="auto" w:fill="FFFFFF" w:themeFill="background1"/>
            <w:noWrap/>
            <w:hideMark/>
          </w:tcPr>
          <w:p w14:paraId="2F103D78"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F01B7D" w:rsidRPr="001C21D8" w14:paraId="2C3B7B30" w14:textId="77777777" w:rsidTr="005D1FA0">
        <w:tc>
          <w:tcPr>
            <w:tcW w:w="1129" w:type="dxa"/>
            <w:shd w:val="clear" w:color="auto" w:fill="BFBFBF" w:themeFill="background1" w:themeFillShade="BF"/>
            <w:noWrap/>
            <w:hideMark/>
          </w:tcPr>
          <w:p w14:paraId="2E1BF280"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0132D293"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5C4FC1D"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108AC8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050000000000</w:t>
            </w:r>
          </w:p>
        </w:tc>
        <w:tc>
          <w:tcPr>
            <w:tcW w:w="430" w:type="dxa"/>
            <w:shd w:val="clear" w:color="auto" w:fill="BFBFBF" w:themeFill="background1" w:themeFillShade="BF"/>
            <w:noWrap/>
            <w:hideMark/>
          </w:tcPr>
          <w:p w14:paraId="04D024D5"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2409" w:type="dxa"/>
            <w:shd w:val="clear" w:color="auto" w:fill="BFBFBF" w:themeFill="background1" w:themeFillShade="BF"/>
            <w:hideMark/>
          </w:tcPr>
          <w:p w14:paraId="4021B062"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Mobile Platform</w:t>
            </w:r>
          </w:p>
        </w:tc>
        <w:tc>
          <w:tcPr>
            <w:tcW w:w="4395" w:type="dxa"/>
            <w:shd w:val="clear" w:color="auto" w:fill="FFFFFF" w:themeFill="background1"/>
            <w:noWrap/>
            <w:hideMark/>
          </w:tcPr>
          <w:p w14:paraId="6778717F" w14:textId="77777777" w:rsidR="00F01B7D" w:rsidRPr="001C21D8" w:rsidRDefault="00F01B7D"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DanaBA</w:t>
            </w:r>
          </w:p>
        </w:tc>
      </w:tr>
      <w:tr w:rsidR="00F01B7D" w:rsidRPr="001C21D8" w14:paraId="254284BD" w14:textId="77777777" w:rsidTr="005D1FA0">
        <w:tc>
          <w:tcPr>
            <w:tcW w:w="1129" w:type="dxa"/>
            <w:shd w:val="clear" w:color="auto" w:fill="BFBFBF" w:themeFill="background1" w:themeFillShade="BF"/>
            <w:noWrap/>
            <w:hideMark/>
          </w:tcPr>
          <w:p w14:paraId="00F1AD5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292BDD6"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289AA89"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6602F5F"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060000000000</w:t>
            </w:r>
          </w:p>
        </w:tc>
        <w:tc>
          <w:tcPr>
            <w:tcW w:w="430" w:type="dxa"/>
            <w:shd w:val="clear" w:color="auto" w:fill="BFBFBF" w:themeFill="background1" w:themeFillShade="BF"/>
            <w:noWrap/>
            <w:hideMark/>
          </w:tcPr>
          <w:p w14:paraId="4306350A"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2409" w:type="dxa"/>
            <w:shd w:val="clear" w:color="auto" w:fill="BFBFBF" w:themeFill="background1" w:themeFillShade="BF"/>
            <w:hideMark/>
          </w:tcPr>
          <w:p w14:paraId="602D9F3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Bulan dan Tahun mulai beroperasi</w:t>
            </w:r>
          </w:p>
        </w:tc>
        <w:tc>
          <w:tcPr>
            <w:tcW w:w="4395" w:type="dxa"/>
            <w:shd w:val="clear" w:color="auto" w:fill="FFFFFF" w:themeFill="background1"/>
            <w:noWrap/>
            <w:hideMark/>
          </w:tcPr>
          <w:p w14:paraId="5140FD7B"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20181031</w:t>
            </w:r>
          </w:p>
        </w:tc>
      </w:tr>
      <w:tr w:rsidR="00F01B7D" w:rsidRPr="001C21D8" w14:paraId="40E51691" w14:textId="77777777" w:rsidTr="005D1FA0">
        <w:tc>
          <w:tcPr>
            <w:tcW w:w="1129" w:type="dxa"/>
            <w:shd w:val="clear" w:color="auto" w:fill="BFBFBF" w:themeFill="background1" w:themeFillShade="BF"/>
            <w:noWrap/>
            <w:hideMark/>
          </w:tcPr>
          <w:p w14:paraId="03EB1ABC"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6D6D4A21"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4C1B7CC"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6B4BE7C"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070000000000</w:t>
            </w:r>
          </w:p>
        </w:tc>
        <w:tc>
          <w:tcPr>
            <w:tcW w:w="430" w:type="dxa"/>
            <w:shd w:val="clear" w:color="auto" w:fill="BFBFBF" w:themeFill="background1" w:themeFillShade="BF"/>
            <w:noWrap/>
            <w:hideMark/>
          </w:tcPr>
          <w:p w14:paraId="3EFC8FC9"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2409" w:type="dxa"/>
            <w:shd w:val="clear" w:color="auto" w:fill="BFBFBF" w:themeFill="background1" w:themeFillShade="BF"/>
            <w:hideMark/>
          </w:tcPr>
          <w:p w14:paraId="7A24EBB5"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Tanggal Terdaftar</w:t>
            </w:r>
          </w:p>
        </w:tc>
        <w:tc>
          <w:tcPr>
            <w:tcW w:w="4395" w:type="dxa"/>
            <w:shd w:val="clear" w:color="auto" w:fill="FFFFFF" w:themeFill="background1"/>
            <w:noWrap/>
            <w:hideMark/>
          </w:tcPr>
          <w:p w14:paraId="757368D9" w14:textId="77777777" w:rsidR="00F01B7D" w:rsidRPr="001C21D8" w:rsidRDefault="00F01B7D"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20181231</w:t>
            </w:r>
          </w:p>
        </w:tc>
      </w:tr>
      <w:tr w:rsidR="00F01B7D" w:rsidRPr="001C21D8" w14:paraId="5F301AE1" w14:textId="77777777" w:rsidTr="005D1FA0">
        <w:tc>
          <w:tcPr>
            <w:tcW w:w="1129" w:type="dxa"/>
            <w:shd w:val="clear" w:color="auto" w:fill="BFBFBF" w:themeFill="background1" w:themeFillShade="BF"/>
            <w:noWrap/>
            <w:hideMark/>
          </w:tcPr>
          <w:p w14:paraId="2F9F927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17C1C3C2"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7F7FA09F"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E41E7F9"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080000000000</w:t>
            </w:r>
          </w:p>
        </w:tc>
        <w:tc>
          <w:tcPr>
            <w:tcW w:w="430" w:type="dxa"/>
            <w:shd w:val="clear" w:color="auto" w:fill="BFBFBF" w:themeFill="background1" w:themeFillShade="BF"/>
            <w:noWrap/>
            <w:hideMark/>
          </w:tcPr>
          <w:p w14:paraId="216D312C"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2409" w:type="dxa"/>
            <w:shd w:val="clear" w:color="auto" w:fill="BFBFBF" w:themeFill="background1" w:themeFillShade="BF"/>
            <w:hideMark/>
          </w:tcPr>
          <w:p w14:paraId="7504262B"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Tanggal Berizin</w:t>
            </w:r>
          </w:p>
        </w:tc>
        <w:tc>
          <w:tcPr>
            <w:tcW w:w="4395" w:type="dxa"/>
            <w:shd w:val="clear" w:color="auto" w:fill="FFFFFF" w:themeFill="background1"/>
            <w:noWrap/>
            <w:hideMark/>
          </w:tcPr>
          <w:p w14:paraId="3B3940DF" w14:textId="77777777" w:rsidR="00F01B7D" w:rsidRPr="001C21D8" w:rsidRDefault="00F01B7D"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20180531</w:t>
            </w:r>
          </w:p>
        </w:tc>
      </w:tr>
      <w:tr w:rsidR="00F01B7D" w:rsidRPr="001C21D8" w14:paraId="6887D14B" w14:textId="77777777" w:rsidTr="005D1FA0">
        <w:tc>
          <w:tcPr>
            <w:tcW w:w="1129" w:type="dxa"/>
            <w:shd w:val="clear" w:color="auto" w:fill="BFBFBF" w:themeFill="background1" w:themeFillShade="BF"/>
            <w:noWrap/>
            <w:hideMark/>
          </w:tcPr>
          <w:p w14:paraId="53841F7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0EB76655"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CDD7F68"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86D78E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090000000000</w:t>
            </w:r>
          </w:p>
        </w:tc>
        <w:tc>
          <w:tcPr>
            <w:tcW w:w="430" w:type="dxa"/>
            <w:shd w:val="clear" w:color="auto" w:fill="BFBFBF" w:themeFill="background1" w:themeFillShade="BF"/>
            <w:noWrap/>
            <w:hideMark/>
          </w:tcPr>
          <w:p w14:paraId="2AC4BBCB"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2409" w:type="dxa"/>
            <w:shd w:val="clear" w:color="auto" w:fill="BFBFBF" w:themeFill="background1" w:themeFillShade="BF"/>
            <w:hideMark/>
          </w:tcPr>
          <w:p w14:paraId="58652E37"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Nama CEO</w:t>
            </w:r>
          </w:p>
        </w:tc>
        <w:tc>
          <w:tcPr>
            <w:tcW w:w="4395" w:type="dxa"/>
            <w:shd w:val="clear" w:color="auto" w:fill="FFFFFF" w:themeFill="background1"/>
            <w:noWrap/>
            <w:hideMark/>
          </w:tcPr>
          <w:p w14:paraId="3CAADB28"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Bintang Adriane</w:t>
            </w:r>
          </w:p>
        </w:tc>
      </w:tr>
      <w:tr w:rsidR="00F01B7D" w:rsidRPr="001C21D8" w14:paraId="7B056C68" w14:textId="77777777" w:rsidTr="005D1FA0">
        <w:tc>
          <w:tcPr>
            <w:tcW w:w="1129" w:type="dxa"/>
            <w:shd w:val="clear" w:color="auto" w:fill="BFBFBF" w:themeFill="background1" w:themeFillShade="BF"/>
            <w:noWrap/>
            <w:hideMark/>
          </w:tcPr>
          <w:p w14:paraId="3D7514CC"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4FABA04A"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063109FB"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258A685"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430" w:type="dxa"/>
            <w:shd w:val="clear" w:color="auto" w:fill="BFBFBF" w:themeFill="background1" w:themeFillShade="BF"/>
            <w:noWrap/>
            <w:hideMark/>
          </w:tcPr>
          <w:p w14:paraId="3DF908F8"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2409" w:type="dxa"/>
            <w:shd w:val="clear" w:color="auto" w:fill="BFBFBF" w:themeFill="background1" w:themeFillShade="BF"/>
            <w:hideMark/>
          </w:tcPr>
          <w:p w14:paraId="15D9E4F8" w14:textId="7F064885" w:rsidR="00F01B7D" w:rsidRPr="001C21D8" w:rsidRDefault="00F01B7D" w:rsidP="00F01B7D">
            <w:pPr>
              <w:ind w:firstLineChars="100" w:firstLine="120"/>
              <w:rPr>
                <w:rFonts w:ascii="Bookman Old Style" w:hAnsi="Bookman Old Style" w:cs="Arial"/>
                <w:sz w:val="12"/>
                <w:szCs w:val="12"/>
              </w:rPr>
            </w:pPr>
            <w:r w:rsidRPr="001C21D8">
              <w:rPr>
                <w:rFonts w:ascii="Bookman Old Style" w:hAnsi="Bookman Old Style" w:cs="Arial"/>
                <w:sz w:val="12"/>
                <w:szCs w:val="12"/>
              </w:rPr>
              <w:t>Nomor HP CEO</w:t>
            </w:r>
          </w:p>
        </w:tc>
        <w:tc>
          <w:tcPr>
            <w:tcW w:w="4395" w:type="dxa"/>
            <w:shd w:val="clear" w:color="auto" w:fill="FFFFFF" w:themeFill="background1"/>
            <w:noWrap/>
            <w:hideMark/>
          </w:tcPr>
          <w:p w14:paraId="6331AD86" w14:textId="77777777" w:rsidR="00F01B7D" w:rsidRPr="001C21D8" w:rsidRDefault="00F01B7D" w:rsidP="00423A9B">
            <w:pPr>
              <w:ind w:left="-73"/>
              <w:jc w:val="right"/>
              <w:rPr>
                <w:rFonts w:ascii="Bookman Old Style" w:hAnsi="Bookman Old Style" w:cs="Arial"/>
                <w:sz w:val="12"/>
                <w:szCs w:val="12"/>
              </w:rPr>
            </w:pPr>
            <w:r w:rsidRPr="001C21D8">
              <w:rPr>
                <w:rFonts w:ascii="Bookman Old Style" w:hAnsi="Bookman Old Style" w:cs="Arial"/>
                <w:sz w:val="12"/>
                <w:szCs w:val="12"/>
              </w:rPr>
              <w:t>6281234567</w:t>
            </w:r>
          </w:p>
        </w:tc>
      </w:tr>
      <w:tr w:rsidR="00F01B7D" w:rsidRPr="001C21D8" w14:paraId="0DA4E63F" w14:textId="77777777" w:rsidTr="005D1FA0">
        <w:tc>
          <w:tcPr>
            <w:tcW w:w="1129" w:type="dxa"/>
            <w:shd w:val="clear" w:color="auto" w:fill="BFBFBF" w:themeFill="background1" w:themeFillShade="BF"/>
            <w:noWrap/>
            <w:hideMark/>
          </w:tcPr>
          <w:p w14:paraId="1A1CD88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FAA971E"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E7433F7"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AFA4AF2"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110000000000</w:t>
            </w:r>
          </w:p>
        </w:tc>
        <w:tc>
          <w:tcPr>
            <w:tcW w:w="430" w:type="dxa"/>
            <w:shd w:val="clear" w:color="auto" w:fill="BFBFBF" w:themeFill="background1" w:themeFillShade="BF"/>
            <w:noWrap/>
            <w:hideMark/>
          </w:tcPr>
          <w:p w14:paraId="2F19F2F1"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w:t>
            </w:r>
          </w:p>
        </w:tc>
        <w:tc>
          <w:tcPr>
            <w:tcW w:w="2409" w:type="dxa"/>
            <w:shd w:val="clear" w:color="auto" w:fill="BFBFBF" w:themeFill="background1" w:themeFillShade="BF"/>
            <w:hideMark/>
          </w:tcPr>
          <w:p w14:paraId="1189D6E7" w14:textId="77777777" w:rsidR="00F01B7D" w:rsidRPr="001C21D8" w:rsidRDefault="00F01B7D" w:rsidP="00F01B7D">
            <w:pPr>
              <w:ind w:firstLineChars="100" w:firstLine="120"/>
              <w:rPr>
                <w:rFonts w:ascii="Bookman Old Style" w:hAnsi="Bookman Old Style" w:cs="Arial"/>
                <w:sz w:val="12"/>
                <w:szCs w:val="12"/>
              </w:rPr>
            </w:pPr>
            <w:r w:rsidRPr="001C21D8">
              <w:rPr>
                <w:rFonts w:ascii="Bookman Old Style" w:hAnsi="Bookman Old Style" w:cs="Arial"/>
                <w:sz w:val="12"/>
                <w:szCs w:val="12"/>
              </w:rPr>
              <w:t>Email CEO</w:t>
            </w:r>
          </w:p>
        </w:tc>
        <w:tc>
          <w:tcPr>
            <w:tcW w:w="4395" w:type="dxa"/>
            <w:shd w:val="clear" w:color="auto" w:fill="FFFFFF" w:themeFill="background1"/>
            <w:noWrap/>
            <w:hideMark/>
          </w:tcPr>
          <w:p w14:paraId="70061D1A" w14:textId="77777777" w:rsidR="00F01B7D" w:rsidRPr="001C21D8" w:rsidRDefault="00580F74" w:rsidP="00423A9B">
            <w:pPr>
              <w:ind w:left="-73"/>
              <w:rPr>
                <w:rFonts w:ascii="Bookman Old Style" w:hAnsi="Bookman Old Style" w:cs="Arial"/>
                <w:sz w:val="12"/>
                <w:szCs w:val="12"/>
              </w:rPr>
            </w:pPr>
            <w:hyperlink r:id="rId38" w:history="1">
              <w:r w:rsidR="00F01B7D" w:rsidRPr="001C21D8">
                <w:rPr>
                  <w:rFonts w:ascii="Bookman Old Style" w:hAnsi="Bookman Old Style" w:cs="Arial"/>
                  <w:color w:val="000000"/>
                  <w:sz w:val="12"/>
                  <w:szCs w:val="12"/>
                  <w:u w:val="single"/>
                </w:rPr>
                <w:t>bintangadriane@ba.com</w:t>
              </w:r>
            </w:hyperlink>
          </w:p>
        </w:tc>
      </w:tr>
      <w:tr w:rsidR="00F01B7D" w:rsidRPr="001C21D8" w14:paraId="3B07A93A" w14:textId="77777777" w:rsidTr="005D1FA0">
        <w:tc>
          <w:tcPr>
            <w:tcW w:w="1129" w:type="dxa"/>
            <w:shd w:val="clear" w:color="auto" w:fill="BFBFBF" w:themeFill="background1" w:themeFillShade="BF"/>
            <w:noWrap/>
            <w:hideMark/>
          </w:tcPr>
          <w:p w14:paraId="0A21A58E"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47D8E192"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6528597"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6DBCCBF"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120000000000</w:t>
            </w:r>
          </w:p>
        </w:tc>
        <w:tc>
          <w:tcPr>
            <w:tcW w:w="430" w:type="dxa"/>
            <w:shd w:val="clear" w:color="auto" w:fill="BFBFBF" w:themeFill="background1" w:themeFillShade="BF"/>
            <w:noWrap/>
            <w:hideMark/>
          </w:tcPr>
          <w:p w14:paraId="394A7B87"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2409" w:type="dxa"/>
            <w:shd w:val="clear" w:color="auto" w:fill="BFBFBF" w:themeFill="background1" w:themeFillShade="BF"/>
            <w:hideMark/>
          </w:tcPr>
          <w:p w14:paraId="7971B019"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 xml:space="preserve">Nama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197DA8EB"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Bagas Yusianne</w:t>
            </w:r>
          </w:p>
        </w:tc>
      </w:tr>
      <w:tr w:rsidR="00F01B7D" w:rsidRPr="001C21D8" w14:paraId="248C24B0" w14:textId="77777777" w:rsidTr="005D1FA0">
        <w:tc>
          <w:tcPr>
            <w:tcW w:w="1129" w:type="dxa"/>
            <w:shd w:val="clear" w:color="auto" w:fill="BFBFBF" w:themeFill="background1" w:themeFillShade="BF"/>
            <w:noWrap/>
            <w:hideMark/>
          </w:tcPr>
          <w:p w14:paraId="2FF3E29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3A47E656"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735C4F46"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75A2F0F"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130000000000</w:t>
            </w:r>
          </w:p>
        </w:tc>
        <w:tc>
          <w:tcPr>
            <w:tcW w:w="430" w:type="dxa"/>
            <w:shd w:val="clear" w:color="auto" w:fill="BFBFBF" w:themeFill="background1" w:themeFillShade="BF"/>
            <w:noWrap/>
            <w:hideMark/>
          </w:tcPr>
          <w:p w14:paraId="19CC2B64"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2409" w:type="dxa"/>
            <w:shd w:val="clear" w:color="auto" w:fill="BFBFBF" w:themeFill="background1" w:themeFillShade="BF"/>
            <w:hideMark/>
          </w:tcPr>
          <w:p w14:paraId="48A9661B" w14:textId="77777777" w:rsidR="00F01B7D" w:rsidRPr="001C21D8" w:rsidRDefault="00F01B7D" w:rsidP="00F01B7D">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Jabatan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25BEFE4A"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COO</w:t>
            </w:r>
          </w:p>
        </w:tc>
      </w:tr>
      <w:tr w:rsidR="00F01B7D" w:rsidRPr="001C21D8" w14:paraId="246F42B2" w14:textId="77777777" w:rsidTr="005D1FA0">
        <w:tc>
          <w:tcPr>
            <w:tcW w:w="1129" w:type="dxa"/>
            <w:shd w:val="clear" w:color="auto" w:fill="BFBFBF" w:themeFill="background1" w:themeFillShade="BF"/>
            <w:noWrap/>
            <w:hideMark/>
          </w:tcPr>
          <w:p w14:paraId="2F682AA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4A38799E"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739E8A65"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4304964"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140000000000</w:t>
            </w:r>
          </w:p>
        </w:tc>
        <w:tc>
          <w:tcPr>
            <w:tcW w:w="430" w:type="dxa"/>
            <w:shd w:val="clear" w:color="auto" w:fill="BFBFBF" w:themeFill="background1" w:themeFillShade="BF"/>
            <w:noWrap/>
            <w:hideMark/>
          </w:tcPr>
          <w:p w14:paraId="6B7C4F2D"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14</w:t>
            </w:r>
          </w:p>
        </w:tc>
        <w:tc>
          <w:tcPr>
            <w:tcW w:w="2409" w:type="dxa"/>
            <w:shd w:val="clear" w:color="auto" w:fill="BFBFBF" w:themeFill="background1" w:themeFillShade="BF"/>
            <w:hideMark/>
          </w:tcPr>
          <w:p w14:paraId="1AF666FD" w14:textId="77777777" w:rsidR="00F01B7D" w:rsidRPr="001C21D8" w:rsidRDefault="00F01B7D" w:rsidP="00F01B7D">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Nomor HP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79D9B247" w14:textId="77777777" w:rsidR="00F01B7D" w:rsidRPr="001C21D8" w:rsidRDefault="00F01B7D" w:rsidP="00423A9B">
            <w:pPr>
              <w:ind w:left="-73"/>
              <w:jc w:val="right"/>
              <w:rPr>
                <w:rFonts w:ascii="Bookman Old Style" w:hAnsi="Bookman Old Style" w:cs="Arial"/>
                <w:sz w:val="12"/>
                <w:szCs w:val="12"/>
              </w:rPr>
            </w:pPr>
            <w:r w:rsidRPr="001C21D8">
              <w:rPr>
                <w:rFonts w:ascii="Bookman Old Style" w:hAnsi="Bookman Old Style" w:cs="Arial"/>
                <w:sz w:val="12"/>
                <w:szCs w:val="12"/>
              </w:rPr>
              <w:t>62851234567</w:t>
            </w:r>
          </w:p>
        </w:tc>
      </w:tr>
      <w:tr w:rsidR="00F01B7D" w:rsidRPr="001C21D8" w14:paraId="6D20AACD" w14:textId="77777777" w:rsidTr="005D1FA0">
        <w:tc>
          <w:tcPr>
            <w:tcW w:w="1129" w:type="dxa"/>
            <w:shd w:val="clear" w:color="auto" w:fill="BFBFBF" w:themeFill="background1" w:themeFillShade="BF"/>
            <w:noWrap/>
            <w:hideMark/>
          </w:tcPr>
          <w:p w14:paraId="5B5E7EEE"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3384940"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315EFF75"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47AF1DD"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150000000000</w:t>
            </w:r>
          </w:p>
        </w:tc>
        <w:tc>
          <w:tcPr>
            <w:tcW w:w="430" w:type="dxa"/>
            <w:shd w:val="clear" w:color="auto" w:fill="BFBFBF" w:themeFill="background1" w:themeFillShade="BF"/>
            <w:noWrap/>
            <w:hideMark/>
          </w:tcPr>
          <w:p w14:paraId="1B9D7445"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c>
          <w:tcPr>
            <w:tcW w:w="2409" w:type="dxa"/>
            <w:shd w:val="clear" w:color="auto" w:fill="BFBFBF" w:themeFill="background1" w:themeFillShade="BF"/>
            <w:hideMark/>
          </w:tcPr>
          <w:p w14:paraId="02822B66" w14:textId="77777777" w:rsidR="00F01B7D" w:rsidRPr="001C21D8" w:rsidRDefault="00F01B7D" w:rsidP="00F01B7D">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Email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56C7A199" w14:textId="77777777" w:rsidR="00F01B7D" w:rsidRPr="001C21D8" w:rsidRDefault="00580F74" w:rsidP="00423A9B">
            <w:pPr>
              <w:ind w:left="-73"/>
              <w:rPr>
                <w:rFonts w:ascii="Bookman Old Style" w:hAnsi="Bookman Old Style" w:cs="Arial"/>
                <w:sz w:val="12"/>
                <w:szCs w:val="12"/>
              </w:rPr>
            </w:pPr>
            <w:hyperlink r:id="rId39" w:history="1">
              <w:r w:rsidR="00F01B7D" w:rsidRPr="001C21D8">
                <w:rPr>
                  <w:rFonts w:ascii="Bookman Old Style" w:hAnsi="Bookman Old Style" w:cs="Arial"/>
                  <w:color w:val="000000"/>
                  <w:sz w:val="12"/>
                  <w:szCs w:val="12"/>
                  <w:u w:val="single"/>
                </w:rPr>
                <w:t>admin@ba.com</w:t>
              </w:r>
            </w:hyperlink>
          </w:p>
        </w:tc>
      </w:tr>
      <w:tr w:rsidR="00F01B7D" w:rsidRPr="001C21D8" w14:paraId="186816A9" w14:textId="77777777" w:rsidTr="005D1FA0">
        <w:tc>
          <w:tcPr>
            <w:tcW w:w="1129" w:type="dxa"/>
            <w:shd w:val="clear" w:color="auto" w:fill="BFBFBF" w:themeFill="background1" w:themeFillShade="BF"/>
            <w:noWrap/>
            <w:hideMark/>
          </w:tcPr>
          <w:p w14:paraId="19455DF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1533220E"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5AE2B94"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5CACB5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160000000000</w:t>
            </w:r>
          </w:p>
        </w:tc>
        <w:tc>
          <w:tcPr>
            <w:tcW w:w="430" w:type="dxa"/>
            <w:shd w:val="clear" w:color="auto" w:fill="BFBFBF" w:themeFill="background1" w:themeFillShade="BF"/>
            <w:noWrap/>
            <w:hideMark/>
          </w:tcPr>
          <w:p w14:paraId="2FE6DA9D"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2409" w:type="dxa"/>
            <w:shd w:val="clear" w:color="auto" w:fill="BFBFBF" w:themeFill="background1" w:themeFillShade="BF"/>
            <w:hideMark/>
          </w:tcPr>
          <w:p w14:paraId="465D79FF"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Alamat Kantor</w:t>
            </w:r>
          </w:p>
        </w:tc>
        <w:tc>
          <w:tcPr>
            <w:tcW w:w="4395" w:type="dxa"/>
            <w:shd w:val="clear" w:color="auto" w:fill="FFFFFF" w:themeFill="background1"/>
            <w:hideMark/>
          </w:tcPr>
          <w:p w14:paraId="0B1E17FD"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 xml:space="preserve">Wisma Mulia 2 Lt. 12 Jalan Jendral Gatot Subroto Kav. 42, Jakarta Selatan, 12710. </w:t>
            </w:r>
          </w:p>
        </w:tc>
      </w:tr>
      <w:tr w:rsidR="00F01B7D" w:rsidRPr="001C21D8" w14:paraId="72F311DC" w14:textId="77777777" w:rsidTr="005D1FA0">
        <w:tc>
          <w:tcPr>
            <w:tcW w:w="1129" w:type="dxa"/>
            <w:shd w:val="clear" w:color="auto" w:fill="BFBFBF" w:themeFill="background1" w:themeFillShade="BF"/>
            <w:noWrap/>
            <w:hideMark/>
          </w:tcPr>
          <w:p w14:paraId="6C3A0910"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097AA972"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1C32CFE"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7A1D70C"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180000000000</w:t>
            </w:r>
          </w:p>
        </w:tc>
        <w:tc>
          <w:tcPr>
            <w:tcW w:w="430" w:type="dxa"/>
            <w:shd w:val="clear" w:color="auto" w:fill="BFBFBF" w:themeFill="background1" w:themeFillShade="BF"/>
            <w:noWrap/>
            <w:hideMark/>
          </w:tcPr>
          <w:p w14:paraId="16C3F234"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w:t>
            </w:r>
          </w:p>
        </w:tc>
        <w:tc>
          <w:tcPr>
            <w:tcW w:w="2409" w:type="dxa"/>
            <w:shd w:val="clear" w:color="auto" w:fill="BFBFBF" w:themeFill="background1" w:themeFillShade="BF"/>
            <w:hideMark/>
          </w:tcPr>
          <w:p w14:paraId="762F7EB1"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DATI I (Provinsi)</w:t>
            </w:r>
          </w:p>
        </w:tc>
        <w:tc>
          <w:tcPr>
            <w:tcW w:w="4395" w:type="dxa"/>
            <w:shd w:val="clear" w:color="auto" w:fill="FFFFFF" w:themeFill="background1"/>
            <w:hideMark/>
          </w:tcPr>
          <w:p w14:paraId="171C4949"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e249</w:t>
            </w:r>
          </w:p>
        </w:tc>
      </w:tr>
      <w:tr w:rsidR="00F01B7D" w:rsidRPr="001C21D8" w14:paraId="701674F7" w14:textId="77777777" w:rsidTr="005D1FA0">
        <w:tc>
          <w:tcPr>
            <w:tcW w:w="1129" w:type="dxa"/>
            <w:shd w:val="clear" w:color="auto" w:fill="BFBFBF" w:themeFill="background1" w:themeFillShade="BF"/>
            <w:noWrap/>
            <w:hideMark/>
          </w:tcPr>
          <w:p w14:paraId="72010966"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2CD27E39"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2412767"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89153F7"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170000000000</w:t>
            </w:r>
          </w:p>
        </w:tc>
        <w:tc>
          <w:tcPr>
            <w:tcW w:w="430" w:type="dxa"/>
            <w:shd w:val="clear" w:color="auto" w:fill="BFBFBF" w:themeFill="background1" w:themeFillShade="BF"/>
            <w:noWrap/>
            <w:hideMark/>
          </w:tcPr>
          <w:p w14:paraId="3A4EF163"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w:t>
            </w:r>
          </w:p>
        </w:tc>
        <w:tc>
          <w:tcPr>
            <w:tcW w:w="2409" w:type="dxa"/>
            <w:shd w:val="clear" w:color="auto" w:fill="BFBFBF" w:themeFill="background1" w:themeFillShade="BF"/>
            <w:hideMark/>
          </w:tcPr>
          <w:p w14:paraId="018F47D3"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DATI II (Kabupaten/Kotamdya)</w:t>
            </w:r>
          </w:p>
        </w:tc>
        <w:tc>
          <w:tcPr>
            <w:tcW w:w="4395" w:type="dxa"/>
            <w:shd w:val="clear" w:color="auto" w:fill="FFFFFF" w:themeFill="background1"/>
            <w:hideMark/>
          </w:tcPr>
          <w:p w14:paraId="70C3097F"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e284</w:t>
            </w:r>
          </w:p>
        </w:tc>
      </w:tr>
      <w:tr w:rsidR="00F01B7D" w:rsidRPr="001C21D8" w14:paraId="036DB44A" w14:textId="77777777" w:rsidTr="005D1FA0">
        <w:tc>
          <w:tcPr>
            <w:tcW w:w="1129" w:type="dxa"/>
            <w:shd w:val="clear" w:color="auto" w:fill="BFBFBF" w:themeFill="background1" w:themeFillShade="BF"/>
            <w:noWrap/>
            <w:hideMark/>
          </w:tcPr>
          <w:p w14:paraId="28922C35"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0AB6A621"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C0FEE4C"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A3596D4"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190000000000</w:t>
            </w:r>
          </w:p>
        </w:tc>
        <w:tc>
          <w:tcPr>
            <w:tcW w:w="430" w:type="dxa"/>
            <w:shd w:val="clear" w:color="auto" w:fill="BFBFBF" w:themeFill="background1" w:themeFillShade="BF"/>
            <w:noWrap/>
            <w:hideMark/>
          </w:tcPr>
          <w:p w14:paraId="64E805DA"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w:t>
            </w:r>
          </w:p>
        </w:tc>
        <w:tc>
          <w:tcPr>
            <w:tcW w:w="2409" w:type="dxa"/>
            <w:shd w:val="clear" w:color="auto" w:fill="BFBFBF" w:themeFill="background1" w:themeFillShade="BF"/>
            <w:hideMark/>
          </w:tcPr>
          <w:p w14:paraId="343556EF"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Telepon Kantor</w:t>
            </w:r>
          </w:p>
        </w:tc>
        <w:tc>
          <w:tcPr>
            <w:tcW w:w="4395" w:type="dxa"/>
            <w:shd w:val="clear" w:color="auto" w:fill="FFFFFF" w:themeFill="background1"/>
            <w:hideMark/>
          </w:tcPr>
          <w:p w14:paraId="7D54E763" w14:textId="77777777" w:rsidR="00F01B7D" w:rsidRPr="001C21D8" w:rsidRDefault="00F01B7D" w:rsidP="00423A9B">
            <w:pPr>
              <w:ind w:left="-73"/>
              <w:rPr>
                <w:rFonts w:ascii="Bookman Old Style" w:hAnsi="Bookman Old Style" w:cs="Arial"/>
                <w:sz w:val="12"/>
                <w:szCs w:val="12"/>
              </w:rPr>
            </w:pPr>
            <w:r w:rsidRPr="001C21D8">
              <w:rPr>
                <w:rFonts w:ascii="Bookman Old Style" w:hAnsi="Bookman Old Style" w:cs="Arial"/>
                <w:sz w:val="12"/>
                <w:szCs w:val="12"/>
              </w:rPr>
              <w:t xml:space="preserve"> (021)-8888889</w:t>
            </w:r>
          </w:p>
        </w:tc>
      </w:tr>
      <w:tr w:rsidR="00F01B7D" w:rsidRPr="001C21D8" w14:paraId="27A01DD1" w14:textId="77777777" w:rsidTr="005D1FA0">
        <w:tc>
          <w:tcPr>
            <w:tcW w:w="1129" w:type="dxa"/>
            <w:shd w:val="clear" w:color="auto" w:fill="BFBFBF" w:themeFill="background1" w:themeFillShade="BF"/>
            <w:noWrap/>
            <w:hideMark/>
          </w:tcPr>
          <w:p w14:paraId="22AA2359"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741AC41A"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1E2112E"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8B9F5BE"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230000000000</w:t>
            </w:r>
          </w:p>
        </w:tc>
        <w:tc>
          <w:tcPr>
            <w:tcW w:w="430" w:type="dxa"/>
            <w:shd w:val="clear" w:color="auto" w:fill="BFBFBF" w:themeFill="background1" w:themeFillShade="BF"/>
            <w:noWrap/>
            <w:hideMark/>
          </w:tcPr>
          <w:p w14:paraId="3115404F"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2409" w:type="dxa"/>
            <w:shd w:val="clear" w:color="auto" w:fill="BFBFBF" w:themeFill="background1" w:themeFillShade="BF"/>
            <w:hideMark/>
          </w:tcPr>
          <w:p w14:paraId="1750D8B7"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TKB 90 (dalam %)</w:t>
            </w:r>
          </w:p>
        </w:tc>
        <w:tc>
          <w:tcPr>
            <w:tcW w:w="4395" w:type="dxa"/>
            <w:shd w:val="clear" w:color="auto" w:fill="FFC000"/>
            <w:noWrap/>
            <w:hideMark/>
          </w:tcPr>
          <w:p w14:paraId="139698EF"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75.00%</w:t>
            </w:r>
          </w:p>
        </w:tc>
      </w:tr>
      <w:tr w:rsidR="00F01B7D" w:rsidRPr="001C21D8" w14:paraId="4C50968D" w14:textId="77777777" w:rsidTr="005D1FA0">
        <w:tc>
          <w:tcPr>
            <w:tcW w:w="1129" w:type="dxa"/>
            <w:shd w:val="clear" w:color="auto" w:fill="BFBFBF" w:themeFill="background1" w:themeFillShade="BF"/>
            <w:noWrap/>
            <w:hideMark/>
          </w:tcPr>
          <w:p w14:paraId="44A4AE05"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7CB4E083"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215F49B"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F55B141"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240000000000</w:t>
            </w:r>
          </w:p>
        </w:tc>
        <w:tc>
          <w:tcPr>
            <w:tcW w:w="430" w:type="dxa"/>
            <w:shd w:val="clear" w:color="auto" w:fill="BFBFBF" w:themeFill="background1" w:themeFillShade="BF"/>
            <w:noWrap/>
            <w:hideMark/>
          </w:tcPr>
          <w:p w14:paraId="757DE75F"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2409" w:type="dxa"/>
            <w:shd w:val="clear" w:color="auto" w:fill="BFBFBF" w:themeFill="background1" w:themeFillShade="BF"/>
            <w:hideMark/>
          </w:tcPr>
          <w:p w14:paraId="7A2222C4"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 xml:space="preserve">Nilai </w:t>
            </w:r>
            <w:r w:rsidRPr="001C21D8">
              <w:rPr>
                <w:rFonts w:ascii="Bookman Old Style" w:hAnsi="Bookman Old Style" w:cs="Arial"/>
                <w:i/>
                <w:iCs/>
                <w:sz w:val="12"/>
                <w:szCs w:val="12"/>
              </w:rPr>
              <w:t>Outstanding</w:t>
            </w:r>
            <w:r w:rsidRPr="001C21D8">
              <w:rPr>
                <w:rFonts w:ascii="Bookman Old Style" w:hAnsi="Bookman Old Style" w:cs="Arial"/>
                <w:sz w:val="12"/>
                <w:szCs w:val="12"/>
              </w:rPr>
              <w:t xml:space="preserve"> Pinjaman</w:t>
            </w:r>
          </w:p>
        </w:tc>
        <w:tc>
          <w:tcPr>
            <w:tcW w:w="4395" w:type="dxa"/>
            <w:shd w:val="clear" w:color="auto" w:fill="FFC000"/>
            <w:noWrap/>
            <w:hideMark/>
          </w:tcPr>
          <w:p w14:paraId="0A9CB1C4"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3400</w:t>
            </w:r>
          </w:p>
        </w:tc>
      </w:tr>
      <w:tr w:rsidR="00F01B7D" w:rsidRPr="001C21D8" w14:paraId="62DB59F8" w14:textId="77777777" w:rsidTr="005D1FA0">
        <w:tc>
          <w:tcPr>
            <w:tcW w:w="1129" w:type="dxa"/>
            <w:shd w:val="clear" w:color="auto" w:fill="BFBFBF" w:themeFill="background1" w:themeFillShade="BF"/>
            <w:noWrap/>
            <w:hideMark/>
          </w:tcPr>
          <w:p w14:paraId="4AAC8FD7"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5917052B"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32E2932"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CEF568D"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250000000000</w:t>
            </w:r>
          </w:p>
        </w:tc>
        <w:tc>
          <w:tcPr>
            <w:tcW w:w="430" w:type="dxa"/>
            <w:shd w:val="clear" w:color="auto" w:fill="BFBFBF" w:themeFill="background1" w:themeFillShade="BF"/>
            <w:noWrap/>
            <w:hideMark/>
          </w:tcPr>
          <w:p w14:paraId="04D854F0"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2409" w:type="dxa"/>
            <w:shd w:val="clear" w:color="auto" w:fill="BFBFBF" w:themeFill="background1" w:themeFillShade="BF"/>
            <w:hideMark/>
          </w:tcPr>
          <w:p w14:paraId="7A3F3C72"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Layanan Pinjaman</w:t>
            </w:r>
          </w:p>
        </w:tc>
        <w:tc>
          <w:tcPr>
            <w:tcW w:w="4395" w:type="dxa"/>
            <w:shd w:val="clear" w:color="auto" w:fill="auto"/>
            <w:noWrap/>
            <w:hideMark/>
          </w:tcPr>
          <w:p w14:paraId="66FEE9A2" w14:textId="77777777" w:rsidR="00F01B7D" w:rsidRPr="001C21D8" w:rsidRDefault="00F01B7D"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layanan pinjaman</w:t>
            </w:r>
          </w:p>
        </w:tc>
      </w:tr>
      <w:tr w:rsidR="00F01B7D" w:rsidRPr="001C21D8" w14:paraId="55210859" w14:textId="77777777" w:rsidTr="005D1FA0">
        <w:tc>
          <w:tcPr>
            <w:tcW w:w="1129" w:type="dxa"/>
            <w:shd w:val="clear" w:color="auto" w:fill="BFBFBF" w:themeFill="background1" w:themeFillShade="BF"/>
            <w:noWrap/>
            <w:hideMark/>
          </w:tcPr>
          <w:p w14:paraId="14176D2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61C3B794"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C668202"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3964703"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260000000000</w:t>
            </w:r>
          </w:p>
        </w:tc>
        <w:tc>
          <w:tcPr>
            <w:tcW w:w="430" w:type="dxa"/>
            <w:shd w:val="clear" w:color="auto" w:fill="BFBFBF" w:themeFill="background1" w:themeFillShade="BF"/>
            <w:noWrap/>
            <w:hideMark/>
          </w:tcPr>
          <w:p w14:paraId="672F3872"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2409" w:type="dxa"/>
            <w:shd w:val="clear" w:color="auto" w:fill="BFBFBF" w:themeFill="background1" w:themeFillShade="BF"/>
            <w:hideMark/>
          </w:tcPr>
          <w:p w14:paraId="19955F15"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Jumlah Tenaga Kerja Pria</w:t>
            </w:r>
          </w:p>
        </w:tc>
        <w:tc>
          <w:tcPr>
            <w:tcW w:w="4395" w:type="dxa"/>
            <w:shd w:val="clear" w:color="auto" w:fill="auto"/>
            <w:noWrap/>
            <w:hideMark/>
          </w:tcPr>
          <w:p w14:paraId="126D712A"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r w:rsidR="00F01B7D" w:rsidRPr="001C21D8" w14:paraId="2D57F668" w14:textId="77777777" w:rsidTr="005D1FA0">
        <w:tc>
          <w:tcPr>
            <w:tcW w:w="1129" w:type="dxa"/>
            <w:shd w:val="clear" w:color="auto" w:fill="BFBFBF" w:themeFill="background1" w:themeFillShade="BF"/>
            <w:noWrap/>
            <w:hideMark/>
          </w:tcPr>
          <w:p w14:paraId="6F4A291A"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0B17C46F"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9D77EB6"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B24E249"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270000000000</w:t>
            </w:r>
          </w:p>
        </w:tc>
        <w:tc>
          <w:tcPr>
            <w:tcW w:w="430" w:type="dxa"/>
            <w:shd w:val="clear" w:color="auto" w:fill="BFBFBF" w:themeFill="background1" w:themeFillShade="BF"/>
            <w:noWrap/>
            <w:hideMark/>
          </w:tcPr>
          <w:p w14:paraId="6109E003"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2409" w:type="dxa"/>
            <w:shd w:val="clear" w:color="auto" w:fill="BFBFBF" w:themeFill="background1" w:themeFillShade="BF"/>
            <w:hideMark/>
          </w:tcPr>
          <w:p w14:paraId="52E3B698"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Jumlah Tenaga Kerja Wanita</w:t>
            </w:r>
          </w:p>
        </w:tc>
        <w:tc>
          <w:tcPr>
            <w:tcW w:w="4395" w:type="dxa"/>
            <w:shd w:val="clear" w:color="auto" w:fill="auto"/>
            <w:noWrap/>
            <w:hideMark/>
          </w:tcPr>
          <w:p w14:paraId="04E0C774"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50</w:t>
            </w:r>
          </w:p>
        </w:tc>
      </w:tr>
      <w:tr w:rsidR="00F01B7D" w:rsidRPr="001C21D8" w14:paraId="4991310D" w14:textId="77777777" w:rsidTr="005D1FA0">
        <w:tc>
          <w:tcPr>
            <w:tcW w:w="1129" w:type="dxa"/>
            <w:shd w:val="clear" w:color="auto" w:fill="BFBFBF" w:themeFill="background1" w:themeFillShade="BF"/>
            <w:noWrap/>
            <w:hideMark/>
          </w:tcPr>
          <w:p w14:paraId="2294C59B"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8" w:type="dxa"/>
            <w:shd w:val="clear" w:color="auto" w:fill="BFBFBF" w:themeFill="background1" w:themeFillShade="BF"/>
            <w:noWrap/>
            <w:hideMark/>
          </w:tcPr>
          <w:p w14:paraId="406D8C46" w14:textId="77777777" w:rsidR="00F01B7D" w:rsidRPr="001C21D8" w:rsidRDefault="00F01B7D" w:rsidP="00F01B7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5AB1F6A"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0E0F202" w14:textId="77777777" w:rsidR="00F01B7D" w:rsidRPr="001C21D8" w:rsidRDefault="00F01B7D" w:rsidP="00F01B7D">
            <w:pPr>
              <w:rPr>
                <w:rFonts w:ascii="Bookman Old Style" w:hAnsi="Bookman Old Style" w:cs="Arial"/>
                <w:color w:val="000000"/>
                <w:sz w:val="12"/>
                <w:szCs w:val="12"/>
              </w:rPr>
            </w:pPr>
            <w:r w:rsidRPr="001C21D8">
              <w:rPr>
                <w:rFonts w:ascii="Bookman Old Style" w:hAnsi="Bookman Old Style" w:cs="Arial"/>
                <w:color w:val="000000"/>
                <w:sz w:val="12"/>
                <w:szCs w:val="12"/>
              </w:rPr>
              <w:t>280000000000</w:t>
            </w:r>
          </w:p>
        </w:tc>
        <w:tc>
          <w:tcPr>
            <w:tcW w:w="430" w:type="dxa"/>
            <w:shd w:val="clear" w:color="auto" w:fill="BFBFBF" w:themeFill="background1" w:themeFillShade="BF"/>
            <w:noWrap/>
            <w:hideMark/>
          </w:tcPr>
          <w:p w14:paraId="60B12206" w14:textId="77777777" w:rsidR="00F01B7D" w:rsidRPr="001C21D8" w:rsidRDefault="00F01B7D" w:rsidP="00F01B7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c>
          <w:tcPr>
            <w:tcW w:w="2409" w:type="dxa"/>
            <w:shd w:val="clear" w:color="auto" w:fill="BFBFBF" w:themeFill="background1" w:themeFillShade="BF"/>
            <w:hideMark/>
          </w:tcPr>
          <w:p w14:paraId="06731E38" w14:textId="77777777" w:rsidR="00F01B7D" w:rsidRPr="001C21D8" w:rsidRDefault="00F01B7D" w:rsidP="00F01B7D">
            <w:pPr>
              <w:rPr>
                <w:rFonts w:ascii="Bookman Old Style" w:hAnsi="Bookman Old Style" w:cs="Arial"/>
                <w:sz w:val="12"/>
                <w:szCs w:val="12"/>
              </w:rPr>
            </w:pPr>
            <w:r w:rsidRPr="001C21D8">
              <w:rPr>
                <w:rFonts w:ascii="Bookman Old Style" w:hAnsi="Bookman Old Style" w:cs="Arial"/>
                <w:sz w:val="12"/>
                <w:szCs w:val="12"/>
              </w:rPr>
              <w:t>Jumlah Kantor Cabang</w:t>
            </w:r>
          </w:p>
        </w:tc>
        <w:tc>
          <w:tcPr>
            <w:tcW w:w="4395" w:type="dxa"/>
            <w:shd w:val="clear" w:color="auto" w:fill="auto"/>
            <w:noWrap/>
            <w:hideMark/>
          </w:tcPr>
          <w:p w14:paraId="095AFC40" w14:textId="77777777" w:rsidR="00F01B7D" w:rsidRPr="001C21D8" w:rsidRDefault="00F01B7D"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r>
    </w:tbl>
    <w:p w14:paraId="32A10066" w14:textId="77777777" w:rsidR="00A2377A" w:rsidRPr="001C21D8" w:rsidRDefault="00A2377A" w:rsidP="004C3B01">
      <w:pPr>
        <w:rPr>
          <w:rFonts w:ascii="Bookman Old Style" w:hAnsi="Bookman Old Style"/>
          <w:b/>
        </w:rPr>
      </w:pPr>
    </w:p>
    <w:p w14:paraId="2034848C" w14:textId="6B7D8AC8" w:rsidR="00F01B7D" w:rsidRPr="001C21D8" w:rsidRDefault="00F01B7D" w:rsidP="00C0694F">
      <w:pPr>
        <w:ind w:left="360"/>
        <w:rPr>
          <w:rFonts w:ascii="Bookman Old Style" w:hAnsi="Bookman Old Style"/>
        </w:rPr>
      </w:pPr>
      <w:r w:rsidRPr="001C21D8">
        <w:rPr>
          <w:rFonts w:ascii="Bookman Old Style" w:hAnsi="Bookman Old Style"/>
          <w:b/>
        </w:rPr>
        <w:t xml:space="preserve">Detail </w:t>
      </w:r>
      <w:r w:rsidR="003E1BDF" w:rsidRPr="001C21D8">
        <w:rPr>
          <w:rFonts w:ascii="Bookman Old Style" w:hAnsi="Bookman Old Style"/>
          <w:b/>
        </w:rPr>
        <w:t>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078"/>
      </w:tblGrid>
      <w:tr w:rsidR="00F01B7D" w:rsidRPr="001C21D8" w14:paraId="6D2BE1AF" w14:textId="77777777" w:rsidTr="005D1FA0">
        <w:tc>
          <w:tcPr>
            <w:tcW w:w="1980" w:type="dxa"/>
            <w:shd w:val="clear" w:color="auto" w:fill="C00000"/>
            <w:vAlign w:val="center"/>
          </w:tcPr>
          <w:p w14:paraId="0DEC5DD5" w14:textId="731A27C8" w:rsidR="00F01B7D" w:rsidRPr="001C21D8" w:rsidRDefault="00F01B7D" w:rsidP="00F01B7D">
            <w:pPr>
              <w:jc w:val="center"/>
              <w:rPr>
                <w:rFonts w:ascii="Bookman Old Style" w:hAnsi="Bookman Old Style"/>
                <w:b/>
                <w:sz w:val="12"/>
                <w:szCs w:val="12"/>
              </w:rPr>
            </w:pPr>
            <w:r w:rsidRPr="001C21D8">
              <w:rPr>
                <w:rFonts w:ascii="Bookman Old Style" w:hAnsi="Bookman Old Style"/>
                <w:b/>
                <w:sz w:val="12"/>
                <w:szCs w:val="12"/>
              </w:rPr>
              <w:t>Nama Kolom</w:t>
            </w:r>
          </w:p>
        </w:tc>
        <w:tc>
          <w:tcPr>
            <w:tcW w:w="9078" w:type="dxa"/>
            <w:shd w:val="clear" w:color="auto" w:fill="C00000"/>
            <w:vAlign w:val="center"/>
          </w:tcPr>
          <w:p w14:paraId="3FD86F1F" w14:textId="1DEB4EEA" w:rsidR="00F01B7D" w:rsidRPr="001C21D8" w:rsidRDefault="00F01B7D" w:rsidP="00F01B7D">
            <w:pPr>
              <w:jc w:val="center"/>
              <w:rPr>
                <w:rFonts w:ascii="Bookman Old Style" w:hAnsi="Bookman Old Style"/>
                <w:b/>
                <w:sz w:val="12"/>
                <w:szCs w:val="12"/>
              </w:rPr>
            </w:pPr>
            <w:r w:rsidRPr="001C21D8">
              <w:rPr>
                <w:rFonts w:ascii="Bookman Old Style" w:hAnsi="Bookman Old Style"/>
                <w:b/>
                <w:sz w:val="12"/>
                <w:szCs w:val="12"/>
              </w:rPr>
              <w:t>Penjelasan</w:t>
            </w:r>
          </w:p>
        </w:tc>
      </w:tr>
      <w:tr w:rsidR="00F01B7D" w:rsidRPr="001C21D8" w14:paraId="45A19006" w14:textId="77777777" w:rsidTr="005D1FA0">
        <w:tc>
          <w:tcPr>
            <w:tcW w:w="1980" w:type="dxa"/>
            <w:shd w:val="clear" w:color="auto" w:fill="BFBFBF" w:themeFill="background1" w:themeFillShade="BF"/>
          </w:tcPr>
          <w:p w14:paraId="477DE638" w14:textId="1D2CFC2C" w:rsidR="00F01B7D" w:rsidRPr="001C21D8" w:rsidRDefault="00F01B7D" w:rsidP="00F84EB7">
            <w:pPr>
              <w:ind w:left="-23"/>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8" w:type="dxa"/>
            <w:shd w:val="clear" w:color="auto" w:fill="BFBFBF" w:themeFill="background1" w:themeFillShade="BF"/>
          </w:tcPr>
          <w:p w14:paraId="43F5BEB2" w14:textId="2BC690DA" w:rsidR="00F01B7D" w:rsidRPr="001C21D8" w:rsidRDefault="00667C27" w:rsidP="00601363">
            <w:pPr>
              <w:rPr>
                <w:rFonts w:ascii="Bookman Old Style" w:hAnsi="Bookman Old Style"/>
                <w:sz w:val="12"/>
                <w:szCs w:val="12"/>
              </w:rPr>
            </w:pPr>
            <w:r w:rsidRPr="001C21D8">
              <w:rPr>
                <w:rFonts w:ascii="Bookman Old Style" w:hAnsi="Bookman Old Style"/>
                <w:sz w:val="12"/>
                <w:szCs w:val="12"/>
              </w:rPr>
              <w:t>Diisi dengan Ya/Tidak. Ya</w:t>
            </w:r>
            <w:r w:rsidR="00FF6BA2" w:rsidRPr="001C21D8">
              <w:rPr>
                <w:rFonts w:ascii="Bookman Old Style" w:hAnsi="Bookman Old Style"/>
                <w:sz w:val="12"/>
                <w:szCs w:val="12"/>
              </w:rPr>
              <w:t>,</w:t>
            </w:r>
            <w:r w:rsidRPr="001C21D8">
              <w:rPr>
                <w:rFonts w:ascii="Bookman Old Style" w:hAnsi="Bookman Old Style"/>
                <w:sz w:val="12"/>
                <w:szCs w:val="12"/>
              </w:rPr>
              <w:t xml:space="preserve"> jika mengambil isi dari </w:t>
            </w:r>
            <w:r w:rsidR="00601363" w:rsidRPr="001C21D8">
              <w:rPr>
                <w:rFonts w:ascii="Bookman Old Style" w:hAnsi="Bookman Old Style"/>
                <w:sz w:val="12"/>
                <w:szCs w:val="12"/>
              </w:rPr>
              <w:t>komponen/baris</w:t>
            </w:r>
            <w:r w:rsidRPr="001C21D8">
              <w:rPr>
                <w:rFonts w:ascii="Bookman Old Style" w:hAnsi="Bookman Old Style"/>
                <w:sz w:val="12"/>
                <w:szCs w:val="12"/>
              </w:rPr>
              <w:t>. Tidak</w:t>
            </w:r>
            <w:r w:rsidR="00FF6BA2" w:rsidRPr="001C21D8">
              <w:rPr>
                <w:rFonts w:ascii="Bookman Old Style" w:hAnsi="Bookman Old Style"/>
                <w:sz w:val="12"/>
                <w:szCs w:val="12"/>
              </w:rPr>
              <w:t>,</w:t>
            </w:r>
            <w:r w:rsidRPr="001C21D8">
              <w:rPr>
                <w:rFonts w:ascii="Bookman Old Style" w:hAnsi="Bookman Old Style"/>
                <w:sz w:val="12"/>
                <w:szCs w:val="12"/>
              </w:rPr>
              <w:t xml:space="preserve"> jika tidak mengambil isi dari </w:t>
            </w:r>
            <w:r w:rsidR="00601363" w:rsidRPr="001C21D8">
              <w:rPr>
                <w:rFonts w:ascii="Bookman Old Style" w:hAnsi="Bookman Old Style"/>
                <w:sz w:val="12"/>
                <w:szCs w:val="12"/>
              </w:rPr>
              <w:t>komponen/baris</w:t>
            </w:r>
          </w:p>
        </w:tc>
      </w:tr>
      <w:tr w:rsidR="00F01B7D" w:rsidRPr="001C21D8" w14:paraId="5D6F7BA6" w14:textId="77777777" w:rsidTr="005D1FA0">
        <w:tc>
          <w:tcPr>
            <w:tcW w:w="1980" w:type="dxa"/>
            <w:shd w:val="clear" w:color="auto" w:fill="BFBFBF" w:themeFill="background1" w:themeFillShade="BF"/>
          </w:tcPr>
          <w:p w14:paraId="621F1C74" w14:textId="000F6BEE" w:rsidR="00F01B7D" w:rsidRPr="001C21D8" w:rsidRDefault="00A530C0" w:rsidP="00F84EB7">
            <w:pPr>
              <w:ind w:left="-23"/>
              <w:rPr>
                <w:rFonts w:ascii="Bookman Old Style" w:hAnsi="Bookman Old Style"/>
                <w:sz w:val="12"/>
                <w:szCs w:val="12"/>
              </w:rPr>
            </w:pPr>
            <w:r w:rsidRPr="001C21D8">
              <w:rPr>
                <w:rFonts w:ascii="Bookman Old Style" w:hAnsi="Bookman Old Style" w:cs="Arial"/>
                <w:color w:val="000000"/>
                <w:sz w:val="12"/>
                <w:szCs w:val="12"/>
              </w:rPr>
              <w:t>Penggunaan</w:t>
            </w:r>
          </w:p>
        </w:tc>
        <w:tc>
          <w:tcPr>
            <w:tcW w:w="9078" w:type="dxa"/>
            <w:shd w:val="clear" w:color="auto" w:fill="BFBFBF" w:themeFill="background1" w:themeFillShade="BF"/>
          </w:tcPr>
          <w:p w14:paraId="5E938C05" w14:textId="6AFA9F85" w:rsidR="00F01B7D" w:rsidRPr="001C21D8" w:rsidRDefault="00F01B7D" w:rsidP="00E132BC">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FF6BA2"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FF6BA2"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FF6BA2"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w:t>
            </w:r>
          </w:p>
        </w:tc>
      </w:tr>
      <w:tr w:rsidR="00F01B7D" w:rsidRPr="001C21D8" w14:paraId="1E96D81B" w14:textId="77777777" w:rsidTr="005D1FA0">
        <w:tc>
          <w:tcPr>
            <w:tcW w:w="1980" w:type="dxa"/>
            <w:shd w:val="clear" w:color="auto" w:fill="BFBFBF" w:themeFill="background1" w:themeFillShade="BF"/>
          </w:tcPr>
          <w:p w14:paraId="18E7755C" w14:textId="72F22B88" w:rsidR="00F01B7D" w:rsidRPr="001C21D8" w:rsidRDefault="00F01B7D" w:rsidP="00F84EB7">
            <w:pPr>
              <w:ind w:left="-23"/>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8" w:type="dxa"/>
            <w:shd w:val="clear" w:color="auto" w:fill="BFBFBF" w:themeFill="background1" w:themeFillShade="BF"/>
          </w:tcPr>
          <w:p w14:paraId="028E0D0A" w14:textId="1170A9E2" w:rsidR="00F01B7D" w:rsidRPr="001C21D8" w:rsidRDefault="00F01B7D" w:rsidP="00E132BC">
            <w:pPr>
              <w:ind w:left="-18"/>
              <w:rPr>
                <w:rFonts w:ascii="Bookman Old Style" w:hAnsi="Bookman Old Style"/>
                <w:sz w:val="12"/>
                <w:szCs w:val="12"/>
              </w:rPr>
            </w:pPr>
            <w:r w:rsidRPr="001C21D8">
              <w:rPr>
                <w:rFonts w:ascii="Bookman Old Style" w:hAnsi="Bookman Old Style"/>
                <w:sz w:val="12"/>
                <w:szCs w:val="12"/>
              </w:rPr>
              <w:t>Menunjukan baris tersebut sebagai detail/isi</w:t>
            </w:r>
            <w:r w:rsidR="00D20FE1" w:rsidRPr="001C21D8">
              <w:rPr>
                <w:rFonts w:ascii="Bookman Old Style" w:hAnsi="Bookman Old Style"/>
                <w:sz w:val="12"/>
                <w:szCs w:val="12"/>
              </w:rPr>
              <w:t xml:space="preserve">. Diisi dengan </w:t>
            </w:r>
            <w:r w:rsidR="00D20FE1" w:rsidRPr="001C21D8">
              <w:rPr>
                <w:rFonts w:ascii="Bookman Old Style" w:hAnsi="Bookman Old Style"/>
                <w:b/>
                <w:sz w:val="12"/>
                <w:szCs w:val="12"/>
              </w:rPr>
              <w:t>D01</w:t>
            </w:r>
          </w:p>
        </w:tc>
      </w:tr>
      <w:tr w:rsidR="00A530C0" w:rsidRPr="001C21D8" w14:paraId="41166E62" w14:textId="77777777" w:rsidTr="005D1FA0">
        <w:tc>
          <w:tcPr>
            <w:tcW w:w="1980" w:type="dxa"/>
            <w:shd w:val="clear" w:color="auto" w:fill="BFBFBF" w:themeFill="background1" w:themeFillShade="BF"/>
          </w:tcPr>
          <w:p w14:paraId="58F39AC0" w14:textId="7A6EF23E" w:rsidR="00A530C0" w:rsidRPr="001C21D8" w:rsidRDefault="00A530C0" w:rsidP="00F84EB7">
            <w:pPr>
              <w:ind w:left="-23"/>
              <w:rPr>
                <w:rFonts w:ascii="Bookman Old Style" w:hAnsi="Bookman Old Style"/>
                <w:sz w:val="12"/>
                <w:szCs w:val="12"/>
              </w:rPr>
            </w:pPr>
            <w:r w:rsidRPr="001C21D8">
              <w:rPr>
                <w:rFonts w:ascii="Bookman Old Style" w:hAnsi="Bookman Old Style"/>
                <w:sz w:val="12"/>
                <w:szCs w:val="12"/>
              </w:rPr>
              <w:t>Kode Komponen</w:t>
            </w:r>
          </w:p>
        </w:tc>
        <w:tc>
          <w:tcPr>
            <w:tcW w:w="9078" w:type="dxa"/>
            <w:shd w:val="clear" w:color="auto" w:fill="BFBFBF" w:themeFill="background1" w:themeFillShade="BF"/>
          </w:tcPr>
          <w:p w14:paraId="1484AE11" w14:textId="0D502AB0" w:rsidR="00A530C0" w:rsidRPr="001C21D8" w:rsidRDefault="00A530C0" w:rsidP="00E132BC">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F01B7D" w:rsidRPr="001C21D8" w14:paraId="55848A4E" w14:textId="77777777" w:rsidTr="005D1FA0">
        <w:tc>
          <w:tcPr>
            <w:tcW w:w="1980" w:type="dxa"/>
            <w:shd w:val="clear" w:color="auto" w:fill="BFBFBF" w:themeFill="background1" w:themeFillShade="BF"/>
          </w:tcPr>
          <w:p w14:paraId="1BED4261" w14:textId="64133DC0" w:rsidR="00F01B7D" w:rsidRPr="001C21D8" w:rsidRDefault="003E1BDF" w:rsidP="00F84EB7">
            <w:pPr>
              <w:ind w:left="-23"/>
              <w:rPr>
                <w:rFonts w:ascii="Bookman Old Style" w:hAnsi="Bookman Old Style"/>
                <w:sz w:val="12"/>
                <w:szCs w:val="12"/>
              </w:rPr>
            </w:pPr>
            <w:r w:rsidRPr="001C21D8">
              <w:rPr>
                <w:rFonts w:ascii="Bookman Old Style" w:hAnsi="Bookman Old Style"/>
                <w:sz w:val="12"/>
                <w:szCs w:val="12"/>
              </w:rPr>
              <w:t>No</w:t>
            </w:r>
          </w:p>
        </w:tc>
        <w:tc>
          <w:tcPr>
            <w:tcW w:w="9078" w:type="dxa"/>
            <w:shd w:val="clear" w:color="auto" w:fill="BFBFBF" w:themeFill="background1" w:themeFillShade="BF"/>
          </w:tcPr>
          <w:p w14:paraId="7818410D" w14:textId="75AEDB99" w:rsidR="00F01B7D" w:rsidRPr="001C21D8" w:rsidRDefault="003E1BDF" w:rsidP="00E132BC">
            <w:pPr>
              <w:ind w:left="-18"/>
              <w:rPr>
                <w:rFonts w:ascii="Bookman Old Style" w:hAnsi="Bookman Old Style"/>
                <w:sz w:val="12"/>
                <w:szCs w:val="12"/>
              </w:rPr>
            </w:pPr>
            <w:r w:rsidRPr="001C21D8">
              <w:rPr>
                <w:rFonts w:ascii="Bookman Old Style" w:hAnsi="Bookman Old Style"/>
                <w:sz w:val="12"/>
                <w:szCs w:val="12"/>
              </w:rPr>
              <w:t>No urut dari baris detail</w:t>
            </w:r>
          </w:p>
        </w:tc>
      </w:tr>
      <w:tr w:rsidR="00F01B7D" w:rsidRPr="001C21D8" w14:paraId="5730B405" w14:textId="77777777" w:rsidTr="005D1FA0">
        <w:tc>
          <w:tcPr>
            <w:tcW w:w="1980" w:type="dxa"/>
            <w:shd w:val="clear" w:color="auto" w:fill="BFBFBF" w:themeFill="background1" w:themeFillShade="BF"/>
          </w:tcPr>
          <w:p w14:paraId="58BAB278" w14:textId="2F1FBF9D" w:rsidR="00F01B7D" w:rsidRPr="001C21D8" w:rsidRDefault="003E1BDF" w:rsidP="00F84EB7">
            <w:pPr>
              <w:ind w:left="-23"/>
              <w:rPr>
                <w:rFonts w:ascii="Bookman Old Style" w:hAnsi="Bookman Old Style"/>
                <w:sz w:val="12"/>
                <w:szCs w:val="12"/>
              </w:rPr>
            </w:pPr>
            <w:r w:rsidRPr="001C21D8">
              <w:rPr>
                <w:rFonts w:ascii="Bookman Old Style" w:hAnsi="Bookman Old Style"/>
                <w:sz w:val="12"/>
                <w:szCs w:val="12"/>
              </w:rPr>
              <w:t>Uraian</w:t>
            </w:r>
          </w:p>
        </w:tc>
        <w:tc>
          <w:tcPr>
            <w:tcW w:w="9078" w:type="dxa"/>
            <w:shd w:val="clear" w:color="auto" w:fill="BFBFBF" w:themeFill="background1" w:themeFillShade="BF"/>
          </w:tcPr>
          <w:p w14:paraId="0D5D8129" w14:textId="4BE638F5" w:rsidR="00F01B7D" w:rsidRPr="001C21D8" w:rsidRDefault="003E1BDF" w:rsidP="00E132BC">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F01B7D" w:rsidRPr="001C21D8" w14:paraId="4DC25ACF" w14:textId="77777777" w:rsidTr="005D1FA0">
        <w:tc>
          <w:tcPr>
            <w:tcW w:w="1980" w:type="dxa"/>
            <w:shd w:val="clear" w:color="auto" w:fill="BFBFBF" w:themeFill="background1" w:themeFillShade="BF"/>
          </w:tcPr>
          <w:p w14:paraId="02771184" w14:textId="798BA4F1" w:rsidR="00F01B7D" w:rsidRPr="001C21D8" w:rsidRDefault="003E1BDF" w:rsidP="00F84EB7">
            <w:pPr>
              <w:ind w:left="-23"/>
              <w:rPr>
                <w:rFonts w:ascii="Bookman Old Style" w:hAnsi="Bookman Old Style"/>
                <w:sz w:val="12"/>
                <w:szCs w:val="12"/>
              </w:rPr>
            </w:pPr>
            <w:r w:rsidRPr="001C21D8">
              <w:rPr>
                <w:rFonts w:ascii="Bookman Old Style" w:hAnsi="Bookman Old Style"/>
                <w:sz w:val="12"/>
                <w:szCs w:val="12"/>
              </w:rPr>
              <w:t>Informasi Umum</w:t>
            </w:r>
          </w:p>
        </w:tc>
        <w:tc>
          <w:tcPr>
            <w:tcW w:w="9078" w:type="dxa"/>
          </w:tcPr>
          <w:p w14:paraId="2CE7A56F" w14:textId="25B43124" w:rsidR="00F01B7D" w:rsidRPr="001C21D8" w:rsidRDefault="003E1BDF" w:rsidP="00E132BC">
            <w:pPr>
              <w:ind w:left="-18"/>
              <w:rPr>
                <w:rFonts w:ascii="Bookman Old Style" w:hAnsi="Bookman Old Style"/>
                <w:sz w:val="12"/>
                <w:szCs w:val="12"/>
              </w:rPr>
            </w:pPr>
            <w:r w:rsidRPr="001C21D8">
              <w:rPr>
                <w:rFonts w:ascii="Bookman Old Style" w:hAnsi="Bookman Old Style"/>
                <w:sz w:val="12"/>
                <w:szCs w:val="12"/>
              </w:rPr>
              <w:t>Isi dari komponen</w:t>
            </w:r>
          </w:p>
        </w:tc>
      </w:tr>
    </w:tbl>
    <w:p w14:paraId="19CDB8F7" w14:textId="77777777" w:rsidR="00F01B7D" w:rsidRPr="001C21D8" w:rsidRDefault="00F01B7D" w:rsidP="00777F1E">
      <w:pPr>
        <w:rPr>
          <w:rFonts w:ascii="Bookman Old Style" w:hAnsi="Bookman Old Style"/>
        </w:rPr>
      </w:pPr>
    </w:p>
    <w:p w14:paraId="5C2B199A" w14:textId="628D8D95" w:rsidR="00EE7E4E" w:rsidRPr="001C21D8" w:rsidRDefault="003E1BDF" w:rsidP="00C0694F">
      <w:pPr>
        <w:ind w:left="360"/>
        <w:rPr>
          <w:rFonts w:ascii="Bookman Old Style" w:hAnsi="Bookman Old Style"/>
        </w:rPr>
      </w:pPr>
      <w:r w:rsidRPr="001C21D8">
        <w:rPr>
          <w:rFonts w:ascii="Bookman Old Style" w:hAnsi="Bookman Old Style"/>
          <w:b/>
        </w:rPr>
        <w:t xml:space="preserve">Detail </w:t>
      </w:r>
      <w:r w:rsidR="00F3108D" w:rsidRPr="001C21D8">
        <w:rPr>
          <w:rFonts w:ascii="Bookman Old Style" w:hAnsi="Bookman Old Style"/>
          <w:b/>
        </w:rPr>
        <w:t xml:space="preserve">Kode Komponen dan </w:t>
      </w:r>
      <w:r w:rsidRPr="001C21D8">
        <w:rPr>
          <w:rFonts w:ascii="Bookman Old Style" w:hAnsi="Bookman Old Style"/>
          <w:b/>
        </w:rPr>
        <w:t>Pengi</w:t>
      </w:r>
      <w:r w:rsidR="00F52778" w:rsidRPr="001C21D8">
        <w:rPr>
          <w:rFonts w:ascii="Bookman Old Style" w:hAnsi="Bookman Old Style"/>
          <w:b/>
        </w:rPr>
        <w:t>sian</w:t>
      </w:r>
      <w:r w:rsidRPr="001C21D8">
        <w:rPr>
          <w:rFonts w:ascii="Bookman Old Style" w:hAnsi="Bookman Old Style"/>
        </w:rPr>
        <w:t>:</w:t>
      </w:r>
    </w:p>
    <w:tbl>
      <w:tblPr>
        <w:tblW w:w="11058" w:type="dxa"/>
        <w:tblInd w:w="-431" w:type="dxa"/>
        <w:tblLook w:val="04A0" w:firstRow="1" w:lastRow="0" w:firstColumn="1" w:lastColumn="0" w:noHBand="0" w:noVBand="1"/>
      </w:tblPr>
      <w:tblGrid>
        <w:gridCol w:w="434"/>
        <w:gridCol w:w="1262"/>
        <w:gridCol w:w="2410"/>
        <w:gridCol w:w="6952"/>
      </w:tblGrid>
      <w:tr w:rsidR="00AD5157" w:rsidRPr="001C21D8" w14:paraId="5E5751AD" w14:textId="77777777" w:rsidTr="00033E2A">
        <w:trPr>
          <w:tblHeader/>
        </w:trPr>
        <w:tc>
          <w:tcPr>
            <w:tcW w:w="434"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30B37CF" w14:textId="43907729" w:rsidR="00AD5157" w:rsidRPr="001C21D8" w:rsidRDefault="00AD5157" w:rsidP="00AD5157">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62" w:type="dxa"/>
            <w:tcBorders>
              <w:top w:val="single" w:sz="4" w:space="0" w:color="auto"/>
              <w:left w:val="nil"/>
              <w:bottom w:val="single" w:sz="4" w:space="0" w:color="auto"/>
              <w:right w:val="single" w:sz="4" w:space="0" w:color="auto"/>
            </w:tcBorders>
            <w:shd w:val="clear" w:color="000000" w:fill="C00000"/>
            <w:noWrap/>
            <w:vAlign w:val="center"/>
            <w:hideMark/>
          </w:tcPr>
          <w:p w14:paraId="1068EF79" w14:textId="77777777" w:rsidR="00AD5157" w:rsidRPr="001C21D8" w:rsidRDefault="00AD5157" w:rsidP="00AD515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2410" w:type="dxa"/>
            <w:tcBorders>
              <w:top w:val="single" w:sz="4" w:space="0" w:color="auto"/>
              <w:left w:val="nil"/>
              <w:bottom w:val="single" w:sz="4" w:space="0" w:color="auto"/>
              <w:right w:val="single" w:sz="4" w:space="0" w:color="auto"/>
            </w:tcBorders>
            <w:shd w:val="clear" w:color="000000" w:fill="C00000"/>
            <w:vAlign w:val="center"/>
            <w:hideMark/>
          </w:tcPr>
          <w:p w14:paraId="24B79E65" w14:textId="36758511" w:rsidR="00AD5157" w:rsidRPr="001C21D8" w:rsidRDefault="00AD5157" w:rsidP="00AD515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Uraian / Nama Komponen</w:t>
            </w:r>
          </w:p>
        </w:tc>
        <w:tc>
          <w:tcPr>
            <w:tcW w:w="6952" w:type="dxa"/>
            <w:tcBorders>
              <w:top w:val="single" w:sz="4" w:space="0" w:color="auto"/>
              <w:left w:val="nil"/>
              <w:bottom w:val="single" w:sz="4" w:space="0" w:color="auto"/>
              <w:right w:val="single" w:sz="4" w:space="0" w:color="auto"/>
            </w:tcBorders>
            <w:shd w:val="clear" w:color="000000" w:fill="C00000"/>
            <w:noWrap/>
            <w:vAlign w:val="center"/>
            <w:hideMark/>
          </w:tcPr>
          <w:p w14:paraId="33444D54" w14:textId="4D0A2F40" w:rsidR="00AD5157" w:rsidRPr="001C21D8" w:rsidRDefault="00AD5157" w:rsidP="00AD5157">
            <w:pPr>
              <w:rPr>
                <w:rFonts w:ascii="Bookman Old Style" w:hAnsi="Bookman Old Style" w:cs="Calibri"/>
                <w:b/>
                <w:color w:val="FFFFFF"/>
                <w:sz w:val="12"/>
                <w:szCs w:val="12"/>
              </w:rPr>
            </w:pPr>
            <w:r w:rsidRPr="001C21D8">
              <w:rPr>
                <w:rFonts w:ascii="Bookman Old Style" w:hAnsi="Bookman Old Style" w:cs="Calibri"/>
                <w:b/>
                <w:color w:val="FFFFFF"/>
                <w:sz w:val="12"/>
                <w:szCs w:val="12"/>
              </w:rPr>
              <w:t>Details Pengisian (Informasi Umum)</w:t>
            </w:r>
          </w:p>
        </w:tc>
      </w:tr>
      <w:tr w:rsidR="00AD5157" w:rsidRPr="001C21D8" w14:paraId="3E46BBE4"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6E54299" w14:textId="414F1462"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3438BEE0" w14:textId="303939AB"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010000000000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7FFF624D" w14:textId="77777777" w:rsidR="00AD5157" w:rsidRPr="001C21D8" w:rsidRDefault="00AD5157" w:rsidP="00AD515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Perusahaan </w:t>
            </w:r>
          </w:p>
        </w:tc>
        <w:tc>
          <w:tcPr>
            <w:tcW w:w="6952" w:type="dxa"/>
            <w:tcBorders>
              <w:top w:val="nil"/>
              <w:left w:val="nil"/>
              <w:bottom w:val="single" w:sz="4" w:space="0" w:color="auto"/>
              <w:right w:val="single" w:sz="4" w:space="0" w:color="auto"/>
            </w:tcBorders>
            <w:shd w:val="clear" w:color="auto" w:fill="auto"/>
            <w:noWrap/>
            <w:hideMark/>
          </w:tcPr>
          <w:p w14:paraId="036B1664" w14:textId="7777777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Perusahaan Penyelenggara</w:t>
            </w:r>
          </w:p>
        </w:tc>
      </w:tr>
      <w:tr w:rsidR="00AD5157" w:rsidRPr="001C21D8" w14:paraId="078B4721"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AA2F132" w14:textId="1E3B4624"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80BDD10" w14:textId="4CA0D907"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020000000000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2C76BF" w14:textId="77777777" w:rsidR="00AD5157" w:rsidRPr="001C21D8" w:rsidRDefault="00AD5157" w:rsidP="00AD515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Platform</w:t>
            </w: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36D43F40" w14:textId="7777777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Nama </w:t>
            </w:r>
            <w:r w:rsidRPr="001C21D8">
              <w:rPr>
                <w:rFonts w:ascii="Bookman Old Style" w:hAnsi="Bookman Old Style" w:cs="Calibri"/>
                <w:i/>
                <w:iCs/>
                <w:color w:val="000000"/>
                <w:sz w:val="12"/>
                <w:szCs w:val="12"/>
              </w:rPr>
              <w:t>Platform</w:t>
            </w:r>
            <w:r w:rsidRPr="001C21D8">
              <w:rPr>
                <w:rFonts w:ascii="Bookman Old Style" w:hAnsi="Bookman Old Style" w:cs="Calibri"/>
                <w:color w:val="000000"/>
                <w:sz w:val="12"/>
                <w:szCs w:val="12"/>
              </w:rPr>
              <w:t xml:space="preserve"> Penyelenggara</w:t>
            </w:r>
          </w:p>
        </w:tc>
      </w:tr>
      <w:tr w:rsidR="00AD5157" w:rsidRPr="001C21D8" w14:paraId="3CA07BA2"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5347E68" w14:textId="5B377357"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9E1FED9" w14:textId="51C864E4"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030000000000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FAA4F8" w14:textId="77777777" w:rsidR="00AD5157" w:rsidRPr="001C21D8" w:rsidRDefault="00AD5157" w:rsidP="00AD515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Alamat </w:t>
            </w:r>
            <w:r w:rsidRPr="001C21D8">
              <w:rPr>
                <w:rFonts w:ascii="Bookman Old Style" w:hAnsi="Bookman Old Style" w:cs="Arial"/>
                <w:i/>
                <w:iCs/>
                <w:color w:val="000000"/>
                <w:sz w:val="12"/>
                <w:szCs w:val="12"/>
              </w:rPr>
              <w:t>Website</w:t>
            </w: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1397ABA4" w14:textId="1E347310"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Alamat </w:t>
            </w:r>
            <w:r w:rsidRPr="001C21D8">
              <w:rPr>
                <w:rFonts w:ascii="Bookman Old Style" w:hAnsi="Bookman Old Style" w:cs="Calibri"/>
                <w:i/>
                <w:color w:val="000000"/>
                <w:sz w:val="12"/>
                <w:szCs w:val="12"/>
              </w:rPr>
              <w:t>Website</w:t>
            </w:r>
            <w:r w:rsidRPr="001C21D8">
              <w:rPr>
                <w:rFonts w:ascii="Bookman Old Style" w:hAnsi="Bookman Old Style" w:cs="Calibri"/>
                <w:color w:val="000000"/>
                <w:sz w:val="12"/>
                <w:szCs w:val="12"/>
              </w:rPr>
              <w:t xml:space="preserve"> Penyelenggara</w:t>
            </w:r>
          </w:p>
        </w:tc>
      </w:tr>
      <w:tr w:rsidR="00AD5157" w:rsidRPr="001C21D8" w14:paraId="15A266EA"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3B3D382" w14:textId="29370B9A"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4C62460" w14:textId="3D11065C"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040000000000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6E6458" w14:textId="77777777" w:rsidR="00AD5157" w:rsidRPr="001C21D8" w:rsidRDefault="00AD5157" w:rsidP="00AD515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xml:space="preserve">Mobile Platform </w:t>
            </w:r>
            <w:r w:rsidRPr="001C21D8">
              <w:rPr>
                <w:rFonts w:ascii="Bookman Old Style" w:hAnsi="Bookman Old Style" w:cs="Arial"/>
                <w:color w:val="000000"/>
                <w:sz w:val="12"/>
                <w:szCs w:val="12"/>
              </w:rPr>
              <w:t>(ada atau tidak ada)</w:t>
            </w: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360C6C45" w14:textId="2A4093E5" w:rsidR="00AD5157" w:rsidRPr="001C21D8" w:rsidRDefault="00AD5157" w:rsidP="00AD5157">
            <w:pPr>
              <w:jc w:val="both"/>
              <w:rPr>
                <w:rFonts w:ascii="Bookman Old Style" w:hAnsi="Bookman Old Style" w:cs="Calibri"/>
                <w:b/>
                <w:color w:val="000000"/>
                <w:sz w:val="12"/>
                <w:szCs w:val="12"/>
              </w:rPr>
            </w:pPr>
            <w:r w:rsidRPr="001C21D8">
              <w:rPr>
                <w:rFonts w:ascii="Bookman Old Style" w:hAnsi="Bookman Old Style" w:cs="Calibri"/>
                <w:color w:val="000000"/>
                <w:sz w:val="12"/>
                <w:szCs w:val="12"/>
              </w:rPr>
              <w:t xml:space="preserve">Ada / Tidak Mobile Platform Penyelenggara. Input berupa angka (jika ada: </w:t>
            </w:r>
            <w:r w:rsidRPr="001C21D8">
              <w:rPr>
                <w:rFonts w:ascii="Bookman Old Style" w:hAnsi="Bookman Old Style" w:cs="Calibri"/>
                <w:b/>
                <w:color w:val="000000"/>
                <w:sz w:val="12"/>
                <w:szCs w:val="12"/>
              </w:rPr>
              <w:t>1</w:t>
            </w:r>
            <w:r w:rsidRPr="001C21D8">
              <w:rPr>
                <w:rFonts w:ascii="Bookman Old Style" w:hAnsi="Bookman Old Style" w:cs="Calibri"/>
                <w:color w:val="000000"/>
                <w:sz w:val="12"/>
                <w:szCs w:val="12"/>
              </w:rPr>
              <w:t xml:space="preserve">; tidak ada: </w:t>
            </w:r>
            <w:r w:rsidRPr="001C21D8">
              <w:rPr>
                <w:rFonts w:ascii="Bookman Old Style" w:hAnsi="Bookman Old Style" w:cs="Calibri"/>
                <w:b/>
                <w:color w:val="000000"/>
                <w:sz w:val="12"/>
                <w:szCs w:val="12"/>
              </w:rPr>
              <w:t>0</w:t>
            </w:r>
            <w:r w:rsidRPr="001C21D8">
              <w:rPr>
                <w:rFonts w:ascii="Bookman Old Style" w:hAnsi="Bookman Old Style" w:cs="Calibri"/>
                <w:color w:val="000000"/>
                <w:sz w:val="12"/>
                <w:szCs w:val="12"/>
              </w:rPr>
              <w:t>)</w:t>
            </w:r>
          </w:p>
        </w:tc>
      </w:tr>
      <w:tr w:rsidR="00AD5157" w:rsidRPr="001C21D8" w14:paraId="7A703F44" w14:textId="77777777" w:rsidTr="00783CC5">
        <w:trPr>
          <w:trHeight w:val="70"/>
        </w:trPr>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252DC4D" w14:textId="3FC4D99A"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FDA3FC8" w14:textId="512DC02D"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050000000000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7CA523" w14:textId="6622C2AB" w:rsidR="00AD5157" w:rsidRPr="001C21D8" w:rsidRDefault="00AD5157" w:rsidP="00AD5157">
            <w:pPr>
              <w:rPr>
                <w:rFonts w:ascii="Bookman Old Style" w:hAnsi="Bookman Old Style" w:cs="Arial"/>
                <w:i/>
                <w:iCs/>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Mobile Platform</w:t>
            </w:r>
          </w:p>
          <w:p w14:paraId="42CD8BE9" w14:textId="77777777" w:rsidR="00AD5157" w:rsidRPr="001C21D8" w:rsidRDefault="00AD5157" w:rsidP="00AD5157">
            <w:pPr>
              <w:rPr>
                <w:rFonts w:ascii="Bookman Old Style" w:hAnsi="Bookman Old Style" w:cs="Arial"/>
                <w:color w:val="000000"/>
                <w:sz w:val="12"/>
                <w:szCs w:val="12"/>
              </w:rPr>
            </w:pP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627D4295" w14:textId="150AF76C"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Jika pada komponen Mobile Platform diisi 1</w:t>
            </w:r>
            <w:r w:rsidR="00783CC5"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(ada), maka wajib isi dengan Nama</w:t>
            </w:r>
            <w:r w:rsidRPr="001C21D8">
              <w:rPr>
                <w:rFonts w:ascii="Bookman Old Style" w:hAnsi="Bookman Old Style" w:cs="Calibri"/>
                <w:i/>
                <w:color w:val="000000"/>
                <w:sz w:val="12"/>
                <w:szCs w:val="12"/>
              </w:rPr>
              <w:t xml:space="preserve"> Mobile Platform </w:t>
            </w:r>
            <w:r w:rsidRPr="001C21D8">
              <w:rPr>
                <w:rFonts w:ascii="Bookman Old Style" w:hAnsi="Bookman Old Style" w:cs="Calibri"/>
                <w:color w:val="000000"/>
                <w:sz w:val="12"/>
                <w:szCs w:val="12"/>
              </w:rPr>
              <w:t>Penyelenggara</w:t>
            </w:r>
          </w:p>
        </w:tc>
      </w:tr>
      <w:tr w:rsidR="00AD5157" w:rsidRPr="001C21D8" w14:paraId="2EA2ADC8"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C971172" w14:textId="77777777"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p w14:paraId="3F381E8C" w14:textId="77777777" w:rsidR="00AD5157" w:rsidRPr="001C21D8" w:rsidRDefault="00AD5157" w:rsidP="00AD5157">
            <w:pPr>
              <w:jc w:val="center"/>
              <w:rPr>
                <w:rFonts w:ascii="Bookman Old Style" w:hAnsi="Bookman Old Style" w:cs="Calibri"/>
                <w:color w:val="000000"/>
                <w:sz w:val="12"/>
                <w:szCs w:val="12"/>
              </w:rPr>
            </w:pP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6F8AAA9" w14:textId="6332667F"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060000000000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B8125F" w14:textId="77777777" w:rsidR="00AD5157" w:rsidRPr="001C21D8" w:rsidRDefault="00AD5157" w:rsidP="00AD5157">
            <w:pPr>
              <w:rPr>
                <w:rFonts w:ascii="Bookman Old Style" w:hAnsi="Bookman Old Style" w:cs="Arial"/>
                <w:color w:val="000000"/>
                <w:sz w:val="12"/>
                <w:szCs w:val="12"/>
              </w:rPr>
            </w:pPr>
            <w:r w:rsidRPr="001C21D8">
              <w:rPr>
                <w:rFonts w:ascii="Bookman Old Style" w:hAnsi="Bookman Old Style" w:cs="Arial"/>
                <w:color w:val="000000"/>
                <w:sz w:val="12"/>
                <w:szCs w:val="12"/>
              </w:rPr>
              <w:t>Bulan dan Tahun mulai beroperasi</w:t>
            </w: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6CA5C5D0" w14:textId="01B5BC03"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Bulan Tahun beroperasi (format isi: </w:t>
            </w:r>
            <w:r w:rsidRPr="001C21D8">
              <w:rPr>
                <w:rFonts w:ascii="Bookman Old Style" w:hAnsi="Bookman Old Style" w:cs="Calibri"/>
                <w:b/>
                <w:color w:val="000000"/>
                <w:sz w:val="12"/>
                <w:szCs w:val="12"/>
              </w:rPr>
              <w:t>yyyymm</w:t>
            </w:r>
            <w:r w:rsidR="003E4C2B" w:rsidRPr="001C21D8">
              <w:rPr>
                <w:rFonts w:ascii="Bookman Old Style" w:hAnsi="Bookman Old Style" w:cs="Calibri"/>
                <w:b/>
                <w:color w:val="000000"/>
                <w:sz w:val="12"/>
                <w:szCs w:val="12"/>
              </w:rPr>
              <w:t>dd</w:t>
            </w:r>
            <w:r w:rsidRPr="001C21D8">
              <w:rPr>
                <w:rFonts w:ascii="Bookman Old Style" w:hAnsi="Bookman Old Style" w:cs="Calibri"/>
                <w:color w:val="000000"/>
                <w:sz w:val="12"/>
                <w:szCs w:val="12"/>
              </w:rPr>
              <w:t>)</w:t>
            </w:r>
          </w:p>
        </w:tc>
      </w:tr>
      <w:tr w:rsidR="00AD5157" w:rsidRPr="001C21D8" w14:paraId="1499388B"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1F196D1" w14:textId="0490FAC4"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262"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1C339C81" w14:textId="1F930269"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070000000000</w:t>
            </w:r>
          </w:p>
        </w:tc>
        <w:tc>
          <w:tcPr>
            <w:tcW w:w="2410" w:type="dxa"/>
            <w:tcBorders>
              <w:top w:val="single" w:sz="4" w:space="0" w:color="auto"/>
              <w:left w:val="nil"/>
              <w:bottom w:val="single" w:sz="4" w:space="0" w:color="auto"/>
              <w:right w:val="single" w:sz="4" w:space="0" w:color="auto"/>
            </w:tcBorders>
            <w:shd w:val="clear" w:color="auto" w:fill="BFBFBF" w:themeFill="background1" w:themeFillShade="BF"/>
            <w:hideMark/>
          </w:tcPr>
          <w:p w14:paraId="3E142706" w14:textId="77777777" w:rsidR="00AD5157" w:rsidRPr="001C21D8" w:rsidRDefault="00AD5157" w:rsidP="00AD5157">
            <w:pPr>
              <w:rPr>
                <w:rFonts w:ascii="Bookman Old Style" w:hAnsi="Bookman Old Style" w:cs="Arial"/>
                <w:color w:val="000000"/>
                <w:sz w:val="12"/>
                <w:szCs w:val="12"/>
              </w:rPr>
            </w:pPr>
            <w:r w:rsidRPr="001C21D8">
              <w:rPr>
                <w:rFonts w:ascii="Bookman Old Style" w:hAnsi="Bookman Old Style" w:cs="Arial"/>
                <w:color w:val="000000"/>
                <w:sz w:val="12"/>
                <w:szCs w:val="12"/>
              </w:rPr>
              <w:t>Tanggal Terdaftar</w:t>
            </w:r>
          </w:p>
          <w:p w14:paraId="0307CCC5" w14:textId="77777777" w:rsidR="00AD5157" w:rsidRPr="001C21D8" w:rsidRDefault="00AD5157" w:rsidP="00AD5157">
            <w:pPr>
              <w:rPr>
                <w:rFonts w:ascii="Bookman Old Style" w:hAnsi="Bookman Old Style" w:cs="Arial"/>
                <w:color w:val="000000"/>
                <w:sz w:val="12"/>
                <w:szCs w:val="12"/>
              </w:rPr>
            </w:pPr>
          </w:p>
        </w:tc>
        <w:tc>
          <w:tcPr>
            <w:tcW w:w="6952" w:type="dxa"/>
            <w:tcBorders>
              <w:top w:val="single" w:sz="4" w:space="0" w:color="auto"/>
              <w:left w:val="nil"/>
              <w:bottom w:val="single" w:sz="4" w:space="0" w:color="auto"/>
              <w:right w:val="single" w:sz="4" w:space="0" w:color="auto"/>
            </w:tcBorders>
            <w:shd w:val="clear" w:color="auto" w:fill="auto"/>
            <w:noWrap/>
            <w:hideMark/>
          </w:tcPr>
          <w:p w14:paraId="5D47551E" w14:textId="6E3E8F1F"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Tanggal terdaftar (format isi: </w:t>
            </w:r>
            <w:r w:rsidRPr="001C21D8">
              <w:rPr>
                <w:rFonts w:ascii="Bookman Old Style" w:hAnsi="Bookman Old Style" w:cs="Calibri"/>
                <w:b/>
                <w:color w:val="000000"/>
                <w:sz w:val="12"/>
                <w:szCs w:val="12"/>
              </w:rPr>
              <w:t>yyyymm</w:t>
            </w:r>
            <w:r w:rsidR="003E4C2B" w:rsidRPr="001C21D8">
              <w:rPr>
                <w:rFonts w:ascii="Bookman Old Style" w:hAnsi="Bookman Old Style" w:cs="Calibri"/>
                <w:b/>
                <w:color w:val="000000"/>
                <w:sz w:val="12"/>
                <w:szCs w:val="12"/>
              </w:rPr>
              <w:t>dd</w:t>
            </w:r>
            <w:r w:rsidRPr="001C21D8">
              <w:rPr>
                <w:rFonts w:ascii="Bookman Old Style" w:hAnsi="Bookman Old Style" w:cs="Calibri"/>
                <w:color w:val="000000"/>
                <w:sz w:val="12"/>
                <w:szCs w:val="12"/>
              </w:rPr>
              <w:t>)</w:t>
            </w:r>
          </w:p>
        </w:tc>
      </w:tr>
      <w:tr w:rsidR="00AD5157" w:rsidRPr="001C21D8" w14:paraId="1D914CE8"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51AF267" w14:textId="5A51321A"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05D24552" w14:textId="65D03BAD"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080000000000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0E50609D"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Tanggal Berizin</w:t>
            </w:r>
          </w:p>
          <w:p w14:paraId="6EB9FD7A"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703E3557" w14:textId="3B612CE0"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Pr="001C21D8">
              <w:rPr>
                <w:rFonts w:ascii="Bookman Old Style" w:hAnsi="Bookman Old Style" w:cs="Arial"/>
                <w:sz w:val="12"/>
                <w:szCs w:val="12"/>
              </w:rPr>
              <w:t>Tanggal Berizin</w:t>
            </w:r>
            <w:r w:rsidRPr="001C21D8">
              <w:rPr>
                <w:rFonts w:ascii="Bookman Old Style" w:hAnsi="Bookman Old Style" w:cs="Calibri"/>
                <w:color w:val="000000"/>
                <w:sz w:val="12"/>
                <w:szCs w:val="12"/>
              </w:rPr>
              <w:t xml:space="preserve"> (format isi: </w:t>
            </w:r>
            <w:r w:rsidRPr="001C21D8">
              <w:rPr>
                <w:rFonts w:ascii="Bookman Old Style" w:hAnsi="Bookman Old Style" w:cs="Calibri"/>
                <w:b/>
                <w:color w:val="000000"/>
                <w:sz w:val="12"/>
                <w:szCs w:val="12"/>
              </w:rPr>
              <w:t>yyyymm</w:t>
            </w:r>
            <w:r w:rsidR="003E4C2B" w:rsidRPr="001C21D8">
              <w:rPr>
                <w:rFonts w:ascii="Bookman Old Style" w:hAnsi="Bookman Old Style" w:cs="Calibri"/>
                <w:b/>
                <w:color w:val="000000"/>
                <w:sz w:val="12"/>
                <w:szCs w:val="12"/>
              </w:rPr>
              <w:t>dd</w:t>
            </w:r>
            <w:r w:rsidRPr="001C21D8">
              <w:rPr>
                <w:rFonts w:ascii="Bookman Old Style" w:hAnsi="Bookman Old Style" w:cs="Calibri"/>
                <w:color w:val="000000"/>
                <w:sz w:val="12"/>
                <w:szCs w:val="12"/>
              </w:rPr>
              <w:t>)</w:t>
            </w:r>
          </w:p>
        </w:tc>
      </w:tr>
      <w:tr w:rsidR="00AD5157" w:rsidRPr="001C21D8" w14:paraId="49506364"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6A403553" w14:textId="15D28B76"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3C4A9136" w14:textId="6DEA4D5C"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090000000000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13B19937"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Nama CEO</w:t>
            </w:r>
          </w:p>
        </w:tc>
        <w:tc>
          <w:tcPr>
            <w:tcW w:w="6952" w:type="dxa"/>
            <w:tcBorders>
              <w:top w:val="nil"/>
              <w:left w:val="nil"/>
              <w:bottom w:val="single" w:sz="4" w:space="0" w:color="auto"/>
              <w:right w:val="single" w:sz="4" w:space="0" w:color="auto"/>
            </w:tcBorders>
            <w:shd w:val="clear" w:color="auto" w:fill="auto"/>
            <w:noWrap/>
            <w:hideMark/>
          </w:tcPr>
          <w:p w14:paraId="1F4F893B" w14:textId="0023AC95"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CEO Penyelenggara</w:t>
            </w:r>
          </w:p>
        </w:tc>
      </w:tr>
      <w:tr w:rsidR="00AD5157" w:rsidRPr="001C21D8" w14:paraId="389EFF63"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C01CDB1" w14:textId="42B15B35"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5C3CDB63" w14:textId="28D00E0D"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0DB8A878" w14:textId="7F322C94"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Nomor HP CEO</w:t>
            </w:r>
          </w:p>
          <w:p w14:paraId="25B947DF"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500706DC" w14:textId="42E52685"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Nomor HP Penyelenggara (format isi berupa angka, contoh: 628123456789)</w:t>
            </w:r>
          </w:p>
        </w:tc>
      </w:tr>
      <w:tr w:rsidR="00AD5157" w:rsidRPr="001C21D8" w14:paraId="7BECA1FF"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6B84E29" w14:textId="37A039E1"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279B4287" w14:textId="35BE4B0D"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4725C055"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Email CEO</w:t>
            </w:r>
          </w:p>
          <w:p w14:paraId="0A540166"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53C65D0D" w14:textId="0A7680A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email CEO Penyelenggara (format isi email, contoh: </w:t>
            </w:r>
            <w:r w:rsidRPr="001C21D8">
              <w:rPr>
                <w:rFonts w:ascii="Bookman Old Style" w:hAnsi="Bookman Old Style" w:cs="Calibri"/>
                <w:b/>
                <w:color w:val="000000"/>
                <w:sz w:val="12"/>
                <w:szCs w:val="12"/>
              </w:rPr>
              <w:t>xxxx@xxx.com</w:t>
            </w:r>
            <w:r w:rsidRPr="001C21D8">
              <w:rPr>
                <w:rFonts w:ascii="Bookman Old Style" w:hAnsi="Bookman Old Style" w:cs="Calibri"/>
                <w:color w:val="000000"/>
                <w:sz w:val="12"/>
                <w:szCs w:val="12"/>
              </w:rPr>
              <w:t>)</w:t>
            </w:r>
          </w:p>
        </w:tc>
      </w:tr>
      <w:tr w:rsidR="00AD5157" w:rsidRPr="001C21D8" w14:paraId="7F678DC8"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00FB184" w14:textId="5F78CFD6"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3519F4CA" w14:textId="4530D4E4"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75B54BB1" w14:textId="77777777" w:rsidR="00AD5157" w:rsidRPr="001C21D8" w:rsidRDefault="00AD5157" w:rsidP="00AD5157">
            <w:pPr>
              <w:rPr>
                <w:rFonts w:ascii="Bookman Old Style" w:hAnsi="Bookman Old Style" w:cs="Arial"/>
                <w:i/>
                <w:sz w:val="12"/>
                <w:szCs w:val="12"/>
              </w:rPr>
            </w:pPr>
            <w:r w:rsidRPr="001C21D8">
              <w:rPr>
                <w:rFonts w:ascii="Bookman Old Style" w:hAnsi="Bookman Old Style" w:cs="Arial"/>
                <w:sz w:val="12"/>
                <w:szCs w:val="12"/>
              </w:rPr>
              <w:t xml:space="preserve">Nama </w:t>
            </w:r>
            <w:r w:rsidRPr="001C21D8">
              <w:rPr>
                <w:rFonts w:ascii="Bookman Old Style" w:hAnsi="Bookman Old Style" w:cs="Arial"/>
                <w:i/>
                <w:sz w:val="12"/>
                <w:szCs w:val="12"/>
              </w:rPr>
              <w:t>Contact Person</w:t>
            </w:r>
          </w:p>
          <w:p w14:paraId="3FD0A912"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42F30084" w14:textId="52D6BF10"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Nama </w:t>
            </w:r>
            <w:r w:rsidRPr="001C21D8">
              <w:rPr>
                <w:rFonts w:ascii="Bookman Old Style" w:hAnsi="Bookman Old Style" w:cs="Calibri"/>
                <w:i/>
                <w:color w:val="000000"/>
                <w:sz w:val="12"/>
                <w:szCs w:val="12"/>
              </w:rPr>
              <w:t xml:space="preserve">Contact Person </w:t>
            </w:r>
            <w:r w:rsidRPr="001C21D8">
              <w:rPr>
                <w:rFonts w:ascii="Bookman Old Style" w:hAnsi="Bookman Old Style" w:cs="Calibri"/>
                <w:color w:val="000000"/>
                <w:sz w:val="12"/>
                <w:szCs w:val="12"/>
              </w:rPr>
              <w:t>Penyelenggara</w:t>
            </w:r>
          </w:p>
        </w:tc>
      </w:tr>
      <w:tr w:rsidR="00AD5157" w:rsidRPr="001C21D8" w14:paraId="6EBC5A1E"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2B73CF3" w14:textId="403FE68E"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0AAA0388" w14:textId="02D56C7A"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3E87AAEE" w14:textId="77777777" w:rsidR="00AD5157" w:rsidRPr="001C21D8" w:rsidRDefault="00AD5157" w:rsidP="00AD5157">
            <w:pPr>
              <w:rPr>
                <w:rFonts w:ascii="Bookman Old Style" w:hAnsi="Bookman Old Style" w:cs="Arial"/>
                <w:i/>
                <w:sz w:val="12"/>
                <w:szCs w:val="12"/>
              </w:rPr>
            </w:pPr>
            <w:r w:rsidRPr="001C21D8">
              <w:rPr>
                <w:rFonts w:ascii="Bookman Old Style" w:hAnsi="Bookman Old Style" w:cs="Arial"/>
                <w:sz w:val="12"/>
                <w:szCs w:val="12"/>
              </w:rPr>
              <w:t xml:space="preserve">Jabatan </w:t>
            </w:r>
            <w:r w:rsidRPr="001C21D8">
              <w:rPr>
                <w:rFonts w:ascii="Bookman Old Style" w:hAnsi="Bookman Old Style" w:cs="Arial"/>
                <w:i/>
                <w:sz w:val="12"/>
                <w:szCs w:val="12"/>
              </w:rPr>
              <w:t>Contact Person</w:t>
            </w:r>
          </w:p>
          <w:p w14:paraId="3756364C"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016DDCCD" w14:textId="54FEECFE"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Jabatan </w:t>
            </w:r>
            <w:r w:rsidRPr="001C21D8">
              <w:rPr>
                <w:rFonts w:ascii="Bookman Old Style" w:hAnsi="Bookman Old Style" w:cs="Calibri"/>
                <w:i/>
                <w:color w:val="000000"/>
                <w:sz w:val="12"/>
                <w:szCs w:val="12"/>
              </w:rPr>
              <w:t xml:space="preserve">Contact Person </w:t>
            </w:r>
            <w:r w:rsidRPr="001C21D8">
              <w:rPr>
                <w:rFonts w:ascii="Bookman Old Style" w:hAnsi="Bookman Old Style" w:cs="Calibri"/>
                <w:color w:val="000000"/>
                <w:sz w:val="12"/>
                <w:szCs w:val="12"/>
              </w:rPr>
              <w:t>Penyelenggara</w:t>
            </w:r>
          </w:p>
        </w:tc>
      </w:tr>
      <w:tr w:rsidR="00AD5157" w:rsidRPr="001C21D8" w14:paraId="5F43F8AF"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ADA3333" w14:textId="40AD76E8"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2FEB0C1C" w14:textId="6C8F23B2"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140000000000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11E94EFB" w14:textId="77777777" w:rsidR="00AD5157" w:rsidRPr="001C21D8" w:rsidRDefault="00AD5157" w:rsidP="00AD5157">
            <w:pPr>
              <w:rPr>
                <w:rFonts w:ascii="Bookman Old Style" w:hAnsi="Bookman Old Style" w:cs="Arial"/>
                <w:i/>
                <w:sz w:val="12"/>
                <w:szCs w:val="12"/>
              </w:rPr>
            </w:pPr>
            <w:r w:rsidRPr="001C21D8">
              <w:rPr>
                <w:rFonts w:ascii="Bookman Old Style" w:hAnsi="Bookman Old Style" w:cs="Arial"/>
                <w:sz w:val="12"/>
                <w:szCs w:val="12"/>
              </w:rPr>
              <w:t xml:space="preserve">Nomor HP </w:t>
            </w:r>
            <w:r w:rsidRPr="001C21D8">
              <w:rPr>
                <w:rFonts w:ascii="Bookman Old Style" w:hAnsi="Bookman Old Style" w:cs="Arial"/>
                <w:i/>
                <w:sz w:val="12"/>
                <w:szCs w:val="12"/>
              </w:rPr>
              <w:t>Contact Person</w:t>
            </w:r>
          </w:p>
          <w:p w14:paraId="673C6D2E"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143563D7" w14:textId="666AF62C"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Pr="001C21D8">
              <w:rPr>
                <w:rFonts w:ascii="Bookman Old Style" w:hAnsi="Bookman Old Style" w:cs="Arial"/>
                <w:sz w:val="12"/>
                <w:szCs w:val="12"/>
              </w:rPr>
              <w:t xml:space="preserve">Nomor HP </w:t>
            </w:r>
            <w:r w:rsidRPr="001C21D8">
              <w:rPr>
                <w:rFonts w:ascii="Bookman Old Style" w:hAnsi="Bookman Old Style" w:cs="Arial"/>
                <w:i/>
                <w:sz w:val="12"/>
                <w:szCs w:val="12"/>
              </w:rPr>
              <w:t>Contact Person</w:t>
            </w:r>
            <w:r w:rsidRPr="001C21D8">
              <w:rPr>
                <w:rFonts w:ascii="Bookman Old Style" w:hAnsi="Bookman Old Style" w:cs="Calibri"/>
                <w:color w:val="000000"/>
                <w:sz w:val="12"/>
                <w:szCs w:val="12"/>
              </w:rPr>
              <w:t xml:space="preserve"> (format isi berupa angka, contoh: 628123456789)</w:t>
            </w:r>
          </w:p>
        </w:tc>
      </w:tr>
      <w:tr w:rsidR="00AD5157" w:rsidRPr="001C21D8" w14:paraId="2DB73E59"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DA839A6" w14:textId="7040F600"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15</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49B87A9C" w14:textId="60734353"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2C108C76" w14:textId="77777777" w:rsidR="00AD5157" w:rsidRPr="001C21D8" w:rsidRDefault="00AD5157" w:rsidP="00AD5157">
            <w:pPr>
              <w:rPr>
                <w:rFonts w:ascii="Bookman Old Style" w:hAnsi="Bookman Old Style" w:cs="Arial"/>
                <w:i/>
                <w:sz w:val="12"/>
                <w:szCs w:val="12"/>
              </w:rPr>
            </w:pPr>
            <w:r w:rsidRPr="001C21D8">
              <w:rPr>
                <w:rFonts w:ascii="Bookman Old Style" w:hAnsi="Bookman Old Style" w:cs="Arial"/>
                <w:sz w:val="12"/>
                <w:szCs w:val="12"/>
              </w:rPr>
              <w:t xml:space="preserve">Email </w:t>
            </w:r>
            <w:r w:rsidRPr="001C21D8">
              <w:rPr>
                <w:rFonts w:ascii="Bookman Old Style" w:hAnsi="Bookman Old Style" w:cs="Arial"/>
                <w:i/>
                <w:sz w:val="12"/>
                <w:szCs w:val="12"/>
              </w:rPr>
              <w:t>Contact Person</w:t>
            </w:r>
          </w:p>
          <w:p w14:paraId="45447C54"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6F626B32" w14:textId="509E5D3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email CEO Penyelenggara (format isi email, contoh: </w:t>
            </w:r>
            <w:r w:rsidRPr="001C21D8">
              <w:rPr>
                <w:rFonts w:ascii="Bookman Old Style" w:hAnsi="Bookman Old Style" w:cs="Calibri"/>
                <w:b/>
                <w:color w:val="000000"/>
                <w:sz w:val="12"/>
                <w:szCs w:val="12"/>
              </w:rPr>
              <w:t>xxxx@xxx.com</w:t>
            </w:r>
            <w:r w:rsidRPr="001C21D8">
              <w:rPr>
                <w:rFonts w:ascii="Bookman Old Style" w:hAnsi="Bookman Old Style" w:cs="Calibri"/>
                <w:color w:val="000000"/>
                <w:sz w:val="12"/>
                <w:szCs w:val="12"/>
              </w:rPr>
              <w:t>)</w:t>
            </w:r>
          </w:p>
        </w:tc>
      </w:tr>
      <w:tr w:rsidR="00AD5157" w:rsidRPr="001C21D8" w14:paraId="1DD31148"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69DFA66F" w14:textId="7B17348E"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4400E2D1" w14:textId="07178074"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710A3461"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Alamat Kantor</w:t>
            </w:r>
          </w:p>
        </w:tc>
        <w:tc>
          <w:tcPr>
            <w:tcW w:w="6952" w:type="dxa"/>
            <w:tcBorders>
              <w:top w:val="nil"/>
              <w:left w:val="nil"/>
              <w:bottom w:val="single" w:sz="4" w:space="0" w:color="auto"/>
              <w:right w:val="single" w:sz="4" w:space="0" w:color="auto"/>
            </w:tcBorders>
            <w:shd w:val="clear" w:color="auto" w:fill="auto"/>
            <w:noWrap/>
            <w:hideMark/>
          </w:tcPr>
          <w:p w14:paraId="2F885FE1" w14:textId="636F729F"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Alamat Kantor Penyelnggara</w:t>
            </w:r>
          </w:p>
        </w:tc>
      </w:tr>
      <w:tr w:rsidR="00AD5157" w:rsidRPr="001C21D8" w14:paraId="1BE73224"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54AC921" w14:textId="1DAB2E3E"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112C5E3" w14:textId="5817F514"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D4DC34"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DATI I (Provinsi)</w:t>
            </w:r>
          </w:p>
          <w:p w14:paraId="283E7992" w14:textId="77777777" w:rsidR="00AD5157" w:rsidRPr="001C21D8" w:rsidRDefault="00AD5157" w:rsidP="00AD5157">
            <w:pPr>
              <w:rPr>
                <w:rFonts w:ascii="Bookman Old Style" w:hAnsi="Bookman Old Style" w:cs="Arial"/>
                <w:sz w:val="12"/>
                <w:szCs w:val="12"/>
              </w:rPr>
            </w:pP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7FCAA349" w14:textId="57E9C29B"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kode sandi </w:t>
            </w:r>
            <w:r w:rsidRPr="001C21D8">
              <w:rPr>
                <w:rFonts w:ascii="Bookman Old Style" w:hAnsi="Bookman Old Style" w:cs="Arial"/>
                <w:sz w:val="12"/>
                <w:szCs w:val="12"/>
              </w:rPr>
              <w:t>DATI I (Provinsi)</w:t>
            </w:r>
            <w:r w:rsidRPr="001C21D8">
              <w:rPr>
                <w:rFonts w:ascii="Bookman Old Style" w:hAnsi="Bookman Old Style" w:cs="Calibri"/>
                <w:color w:val="000000"/>
                <w:sz w:val="12"/>
                <w:szCs w:val="12"/>
              </w:rPr>
              <w:t xml:space="preserve"> yang terdaftar pada </w:t>
            </w:r>
            <w:r w:rsidR="006478F2" w:rsidRPr="001C21D8">
              <w:rPr>
                <w:rFonts w:ascii="Bookman Old Style" w:hAnsi="Bookman Old Style" w:cs="Calibri"/>
                <w:color w:val="000000"/>
                <w:sz w:val="12"/>
                <w:szCs w:val="12"/>
              </w:rPr>
              <w:t>tabel</w:t>
            </w:r>
            <w:r w:rsidRPr="001C21D8">
              <w:rPr>
                <w:rFonts w:ascii="Bookman Old Style" w:hAnsi="Bookman Old Style" w:cs="Calibri"/>
                <w:color w:val="000000"/>
                <w:sz w:val="12"/>
                <w:szCs w:val="12"/>
              </w:rPr>
              <w:t xml:space="preserve"> referensi</w:t>
            </w:r>
          </w:p>
        </w:tc>
      </w:tr>
      <w:tr w:rsidR="00AD5157" w:rsidRPr="001C21D8" w14:paraId="490D9A02"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F7B440E" w14:textId="348B50A1"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6EE90AD" w14:textId="6EE738EB"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170000000000</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B67C8C"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DATI II (Kabupaten/Kotamdya)</w:t>
            </w:r>
          </w:p>
          <w:p w14:paraId="0930EA2F" w14:textId="77777777" w:rsidR="00AD5157" w:rsidRPr="001C21D8" w:rsidRDefault="00AD5157" w:rsidP="00AD5157">
            <w:pPr>
              <w:rPr>
                <w:rFonts w:ascii="Bookman Old Style" w:hAnsi="Bookman Old Style" w:cs="Arial"/>
                <w:sz w:val="12"/>
                <w:szCs w:val="12"/>
              </w:rPr>
            </w:pPr>
          </w:p>
        </w:tc>
        <w:tc>
          <w:tcPr>
            <w:tcW w:w="6952" w:type="dxa"/>
            <w:tcBorders>
              <w:top w:val="single" w:sz="4" w:space="0" w:color="auto"/>
              <w:left w:val="single" w:sz="4" w:space="0" w:color="auto"/>
              <w:bottom w:val="single" w:sz="4" w:space="0" w:color="auto"/>
              <w:right w:val="single" w:sz="4" w:space="0" w:color="auto"/>
            </w:tcBorders>
            <w:shd w:val="clear" w:color="auto" w:fill="auto"/>
            <w:noWrap/>
            <w:hideMark/>
          </w:tcPr>
          <w:p w14:paraId="3494BC6E" w14:textId="2D2DBF5B"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kode sandi </w:t>
            </w:r>
            <w:r w:rsidRPr="001C21D8">
              <w:rPr>
                <w:rFonts w:ascii="Bookman Old Style" w:hAnsi="Bookman Old Style" w:cs="Arial"/>
                <w:sz w:val="12"/>
                <w:szCs w:val="12"/>
              </w:rPr>
              <w:t xml:space="preserve">DATI II (Kabupaten/Kotamdya) </w:t>
            </w:r>
            <w:r w:rsidRPr="001C21D8">
              <w:rPr>
                <w:rFonts w:ascii="Bookman Old Style" w:hAnsi="Bookman Old Style" w:cs="Calibri"/>
                <w:color w:val="000000"/>
                <w:sz w:val="12"/>
                <w:szCs w:val="12"/>
              </w:rPr>
              <w:t xml:space="preserve">yang terdaftar pada </w:t>
            </w:r>
            <w:r w:rsidR="006478F2" w:rsidRPr="001C21D8">
              <w:rPr>
                <w:rFonts w:ascii="Bookman Old Style" w:hAnsi="Bookman Old Style" w:cs="Calibri"/>
                <w:color w:val="000000"/>
                <w:sz w:val="12"/>
                <w:szCs w:val="12"/>
              </w:rPr>
              <w:t>tabel</w:t>
            </w:r>
            <w:r w:rsidRPr="001C21D8">
              <w:rPr>
                <w:rFonts w:ascii="Bookman Old Style" w:hAnsi="Bookman Old Style" w:cs="Calibri"/>
                <w:color w:val="000000"/>
                <w:sz w:val="12"/>
                <w:szCs w:val="12"/>
              </w:rPr>
              <w:t xml:space="preserve"> referensi.</w:t>
            </w:r>
          </w:p>
        </w:tc>
      </w:tr>
      <w:tr w:rsidR="00AD5157" w:rsidRPr="001C21D8" w14:paraId="1E981D86" w14:textId="77777777" w:rsidTr="00340D81">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9DA1499" w14:textId="3EEDF782"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62"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2E54EB34" w14:textId="32B9B754"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190000000000</w:t>
            </w:r>
          </w:p>
        </w:tc>
        <w:tc>
          <w:tcPr>
            <w:tcW w:w="2410" w:type="dxa"/>
            <w:tcBorders>
              <w:top w:val="single" w:sz="4" w:space="0" w:color="auto"/>
              <w:left w:val="nil"/>
              <w:bottom w:val="single" w:sz="4" w:space="0" w:color="auto"/>
              <w:right w:val="single" w:sz="4" w:space="0" w:color="auto"/>
            </w:tcBorders>
            <w:shd w:val="clear" w:color="auto" w:fill="BFBFBF" w:themeFill="background1" w:themeFillShade="BF"/>
            <w:hideMark/>
          </w:tcPr>
          <w:p w14:paraId="3BEB15F7" w14:textId="663EEB5D"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Telepon Kantor</w:t>
            </w:r>
          </w:p>
          <w:p w14:paraId="0ACFF785" w14:textId="77777777" w:rsidR="00AD5157" w:rsidRPr="001C21D8" w:rsidRDefault="00AD5157" w:rsidP="00AD5157">
            <w:pPr>
              <w:rPr>
                <w:rFonts w:ascii="Bookman Old Style" w:hAnsi="Bookman Old Style" w:cs="Arial"/>
                <w:sz w:val="12"/>
                <w:szCs w:val="12"/>
              </w:rPr>
            </w:pPr>
          </w:p>
        </w:tc>
        <w:tc>
          <w:tcPr>
            <w:tcW w:w="6952" w:type="dxa"/>
            <w:tcBorders>
              <w:top w:val="single" w:sz="4" w:space="0" w:color="auto"/>
              <w:left w:val="nil"/>
              <w:bottom w:val="single" w:sz="4" w:space="0" w:color="auto"/>
              <w:right w:val="single" w:sz="4" w:space="0" w:color="auto"/>
            </w:tcBorders>
            <w:shd w:val="clear" w:color="auto" w:fill="auto"/>
            <w:noWrap/>
            <w:hideMark/>
          </w:tcPr>
          <w:p w14:paraId="675763AF" w14:textId="4A64D05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No. Telepon Kantor Penyelenggara (format diisi dengan angka dan char “(-)”, contoh: (021)-1234567)</w:t>
            </w:r>
          </w:p>
        </w:tc>
      </w:tr>
      <w:tr w:rsidR="00AD5157" w:rsidRPr="001C21D8" w14:paraId="73AC1647"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CB15533" w14:textId="23EBCA5C"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4A1E7638" w14:textId="2F0F9FD5"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0624BAFE" w14:textId="320FAAAC"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TKB 90 (dalam %)</w:t>
            </w:r>
          </w:p>
          <w:p w14:paraId="0DAA2361"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FFC000"/>
            <w:noWrap/>
            <w:hideMark/>
          </w:tcPr>
          <w:p w14:paraId="531BFC54" w14:textId="66C38E53" w:rsidR="00AD5157" w:rsidRPr="001C21D8" w:rsidRDefault="00D242DE"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Tingkat Keberhasilan Bayar 90 hari</w:t>
            </w:r>
            <w:r w:rsidRPr="001C21D8">
              <w:rPr>
                <w:rFonts w:ascii="Bookman Old Style" w:hAnsi="Bookman Old Style" w:cs="Calibri"/>
                <w:color w:val="0070C0"/>
                <w:sz w:val="12"/>
                <w:szCs w:val="12"/>
              </w:rPr>
              <w:t xml:space="preserve"> </w:t>
            </w:r>
            <w:r w:rsidR="003E0988" w:rsidRPr="001C21D8">
              <w:rPr>
                <w:rFonts w:ascii="Bookman Old Style" w:hAnsi="Bookman Old Style" w:cs="Calibri"/>
                <w:sz w:val="12"/>
                <w:szCs w:val="12"/>
              </w:rPr>
              <w:t xml:space="preserve">setelah jatuh tempo </w:t>
            </w:r>
            <w:r w:rsidR="006456AA" w:rsidRPr="001C21D8">
              <w:rPr>
                <w:rFonts w:ascii="Bookman Old Style" w:hAnsi="Bookman Old Style" w:cs="Calibri"/>
                <w:sz w:val="12"/>
                <w:szCs w:val="12"/>
              </w:rPr>
              <w:t>ter</w:t>
            </w:r>
            <w:r w:rsidRPr="001C21D8">
              <w:rPr>
                <w:rFonts w:ascii="Bookman Old Style" w:hAnsi="Bookman Old Style" w:cs="Calibri"/>
                <w:sz w:val="12"/>
                <w:szCs w:val="12"/>
              </w:rPr>
              <w:t xml:space="preserve">isi </w:t>
            </w:r>
            <w:r w:rsidR="00F83121" w:rsidRPr="001C21D8">
              <w:rPr>
                <w:rFonts w:ascii="Bookman Old Style" w:hAnsi="Bookman Old Style" w:cs="Calibri"/>
                <w:sz w:val="12"/>
                <w:szCs w:val="12"/>
              </w:rPr>
              <w:t xml:space="preserve">otomatis </w:t>
            </w:r>
            <w:r w:rsidRPr="001C21D8">
              <w:rPr>
                <w:rFonts w:ascii="Bookman Old Style" w:hAnsi="Bookman Old Style" w:cs="Calibri"/>
                <w:color w:val="0070C0"/>
                <w:sz w:val="12"/>
                <w:szCs w:val="12"/>
              </w:rPr>
              <w:t xml:space="preserve">dengan formula 100% </w:t>
            </w:r>
            <w:r w:rsidR="00F83121" w:rsidRPr="001C21D8">
              <w:rPr>
                <w:rFonts w:ascii="Bookman Old Style" w:hAnsi="Bookman Old Style" w:cs="Calibri"/>
                <w:color w:val="0070C0"/>
                <w:sz w:val="12"/>
                <w:szCs w:val="12"/>
              </w:rPr>
              <w:t>(</w:t>
            </w:r>
            <w:r w:rsidRPr="001C21D8">
              <w:rPr>
                <w:rFonts w:ascii="Bookman Old Style" w:hAnsi="Bookman Old Style" w:cs="Calibri"/>
                <w:color w:val="0070C0"/>
                <w:sz w:val="12"/>
                <w:szCs w:val="12"/>
              </w:rPr>
              <w:t>-</w:t>
            </w:r>
            <w:r w:rsidR="00F83121" w:rsidRPr="001C21D8">
              <w:rPr>
                <w:rFonts w:ascii="Bookman Old Style" w:hAnsi="Bookman Old Style" w:cs="Calibri"/>
                <w:color w:val="0070C0"/>
                <w:sz w:val="12"/>
                <w:szCs w:val="12"/>
              </w:rPr>
              <w:t>)</w:t>
            </w:r>
            <w:r w:rsidRPr="001C21D8">
              <w:rPr>
                <w:rFonts w:ascii="Bookman Old Style" w:hAnsi="Bookman Old Style" w:cs="Calibri"/>
                <w:color w:val="0070C0"/>
                <w:sz w:val="12"/>
                <w:szCs w:val="12"/>
              </w:rPr>
              <w:t xml:space="preserve"> Rasio Pinjaman Macet (&gt;90 hari)</w:t>
            </w:r>
            <w:r w:rsidR="00AD5157" w:rsidRPr="001C21D8">
              <w:rPr>
                <w:rFonts w:ascii="Bookman Old Style" w:hAnsi="Bookman Old Style" w:cs="Calibri"/>
                <w:color w:val="000000"/>
                <w:sz w:val="12"/>
                <w:szCs w:val="12"/>
              </w:rPr>
              <w:t xml:space="preserve">, </w:t>
            </w:r>
            <w:r w:rsidR="003E0988" w:rsidRPr="001C21D8">
              <w:rPr>
                <w:rFonts w:ascii="Bookman Old Style" w:hAnsi="Bookman Old Style" w:cs="Calibri"/>
                <w:color w:val="000000"/>
                <w:sz w:val="12"/>
                <w:szCs w:val="12"/>
              </w:rPr>
              <w:t xml:space="preserve">dengan </w:t>
            </w:r>
            <w:r w:rsidR="00AD5157" w:rsidRPr="001C21D8">
              <w:rPr>
                <w:rFonts w:ascii="Bookman Old Style" w:hAnsi="Bookman Old Style" w:cs="Calibri"/>
                <w:color w:val="000000"/>
                <w:sz w:val="12"/>
                <w:szCs w:val="12"/>
              </w:rPr>
              <w:t>format</w:t>
            </w:r>
            <w:r w:rsidR="003E4C2B" w:rsidRPr="001C21D8">
              <w:rPr>
                <w:rFonts w:ascii="Bookman Old Style" w:hAnsi="Bookman Old Style" w:cs="Calibri"/>
                <w:color w:val="000000"/>
                <w:sz w:val="12"/>
                <w:szCs w:val="12"/>
              </w:rPr>
              <w:t xml:space="preserve"> </w:t>
            </w:r>
            <w:r w:rsidR="006456AA" w:rsidRPr="001C21D8">
              <w:rPr>
                <w:rFonts w:ascii="Bookman Old Style" w:hAnsi="Bookman Old Style" w:cs="Calibri"/>
                <w:color w:val="000000"/>
                <w:sz w:val="12"/>
                <w:szCs w:val="12"/>
              </w:rPr>
              <w:t xml:space="preserve">persen 2 </w:t>
            </w:r>
            <w:r w:rsidR="00AD5157" w:rsidRPr="001C21D8">
              <w:rPr>
                <w:rFonts w:ascii="Bookman Old Style" w:hAnsi="Bookman Old Style" w:cs="Calibri"/>
                <w:color w:val="000000"/>
                <w:sz w:val="12"/>
                <w:szCs w:val="12"/>
              </w:rPr>
              <w:t>de</w:t>
            </w:r>
            <w:r w:rsidR="006456AA" w:rsidRPr="001C21D8">
              <w:rPr>
                <w:rFonts w:ascii="Bookman Old Style" w:hAnsi="Bookman Old Style" w:cs="Calibri"/>
                <w:color w:val="000000"/>
                <w:sz w:val="12"/>
                <w:szCs w:val="12"/>
              </w:rPr>
              <w:t>s</w:t>
            </w:r>
            <w:r w:rsidR="00AD5157" w:rsidRPr="001C21D8">
              <w:rPr>
                <w:rFonts w:ascii="Bookman Old Style" w:hAnsi="Bookman Old Style" w:cs="Calibri"/>
                <w:color w:val="000000"/>
                <w:sz w:val="12"/>
                <w:szCs w:val="12"/>
              </w:rPr>
              <w:t>imal, contoh: 75</w:t>
            </w:r>
            <w:r w:rsidR="00A135B8" w:rsidRPr="001C21D8">
              <w:rPr>
                <w:rFonts w:ascii="Bookman Old Style" w:hAnsi="Bookman Old Style" w:cs="Calibri"/>
                <w:color w:val="000000"/>
                <w:sz w:val="12"/>
                <w:szCs w:val="12"/>
              </w:rPr>
              <w:t>,</w:t>
            </w:r>
            <w:r w:rsidR="00AD5157" w:rsidRPr="001C21D8">
              <w:rPr>
                <w:rFonts w:ascii="Bookman Old Style" w:hAnsi="Bookman Old Style" w:cs="Calibri"/>
                <w:color w:val="000000"/>
                <w:sz w:val="12"/>
                <w:szCs w:val="12"/>
              </w:rPr>
              <w:t>00</w:t>
            </w:r>
            <w:r w:rsidR="006456AA" w:rsidRPr="001C21D8">
              <w:rPr>
                <w:rFonts w:ascii="Bookman Old Style" w:hAnsi="Bookman Old Style" w:cs="Calibri"/>
                <w:color w:val="000000"/>
                <w:sz w:val="12"/>
                <w:szCs w:val="12"/>
              </w:rPr>
              <w:t>%</w:t>
            </w:r>
            <w:r w:rsidR="00F83121" w:rsidRPr="001C21D8">
              <w:rPr>
                <w:rFonts w:ascii="Bookman Old Style" w:hAnsi="Bookman Old Style" w:cs="Calibri"/>
                <w:color w:val="000000"/>
                <w:sz w:val="12"/>
                <w:szCs w:val="12"/>
              </w:rPr>
              <w:t>.</w:t>
            </w:r>
          </w:p>
        </w:tc>
      </w:tr>
      <w:tr w:rsidR="00AD5157" w:rsidRPr="001C21D8" w14:paraId="3BF7D6E1"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BDF93FC" w14:textId="60FB4968"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3B3CFD7E" w14:textId="3A0D173C"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2DD5A789"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Nilai Outstanding Pinjaman</w:t>
            </w:r>
          </w:p>
        </w:tc>
        <w:tc>
          <w:tcPr>
            <w:tcW w:w="6952" w:type="dxa"/>
            <w:tcBorders>
              <w:top w:val="nil"/>
              <w:left w:val="nil"/>
              <w:bottom w:val="single" w:sz="4" w:space="0" w:color="auto"/>
              <w:right w:val="single" w:sz="4" w:space="0" w:color="auto"/>
            </w:tcBorders>
            <w:shd w:val="clear" w:color="auto" w:fill="FFC000"/>
            <w:noWrap/>
            <w:hideMark/>
          </w:tcPr>
          <w:p w14:paraId="788907A9" w14:textId="7E89C61B" w:rsidR="00AD5157" w:rsidRPr="001C21D8" w:rsidRDefault="00FF6BA2"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Ter</w:t>
            </w:r>
            <w:r w:rsidR="00AD5157" w:rsidRPr="001C21D8">
              <w:rPr>
                <w:rFonts w:ascii="Bookman Old Style" w:hAnsi="Bookman Old Style" w:cs="Calibri"/>
                <w:color w:val="000000"/>
                <w:sz w:val="12"/>
                <w:szCs w:val="12"/>
              </w:rPr>
              <w:t xml:space="preserve">isi </w:t>
            </w:r>
            <w:r w:rsidR="00F83121" w:rsidRPr="001C21D8">
              <w:rPr>
                <w:rFonts w:ascii="Bookman Old Style" w:hAnsi="Bookman Old Style" w:cs="Calibri"/>
                <w:color w:val="000000"/>
                <w:sz w:val="12"/>
                <w:szCs w:val="12"/>
              </w:rPr>
              <w:t xml:space="preserve">otomatis </w:t>
            </w:r>
            <w:r w:rsidR="00AD5157" w:rsidRPr="001C21D8">
              <w:rPr>
                <w:rFonts w:ascii="Bookman Old Style" w:hAnsi="Bookman Old Style" w:cs="Calibri"/>
                <w:color w:val="000000"/>
                <w:sz w:val="12"/>
                <w:szCs w:val="12"/>
              </w:rPr>
              <w:t xml:space="preserve">dengan nilai </w:t>
            </w:r>
            <w:r w:rsidR="00F83121" w:rsidRPr="001C21D8">
              <w:rPr>
                <w:rFonts w:ascii="Bookman Old Style" w:hAnsi="Bookman Old Style" w:cs="Calibri"/>
                <w:color w:val="0070C0"/>
                <w:sz w:val="12"/>
                <w:szCs w:val="12"/>
              </w:rPr>
              <w:t>Agregat (</w:t>
            </w:r>
            <w:r w:rsidR="00CB15FE" w:rsidRPr="001C21D8">
              <w:rPr>
                <w:rFonts w:ascii="Bookman Old Style" w:hAnsi="Bookman Old Style" w:cs="Calibri"/>
                <w:color w:val="0070C0"/>
                <w:sz w:val="12"/>
                <w:szCs w:val="12"/>
              </w:rPr>
              <w:t>Total</w:t>
            </w:r>
            <w:r w:rsidR="00F83121" w:rsidRPr="001C21D8">
              <w:rPr>
                <w:rFonts w:ascii="Bookman Old Style" w:hAnsi="Bookman Old Style" w:cs="Calibri"/>
                <w:color w:val="0070C0"/>
                <w:sz w:val="12"/>
                <w:szCs w:val="12"/>
              </w:rPr>
              <w:t>)</w:t>
            </w:r>
            <w:r w:rsidR="00CB15FE" w:rsidRPr="001C21D8">
              <w:rPr>
                <w:rFonts w:ascii="Bookman Old Style" w:hAnsi="Bookman Old Style" w:cs="Calibri"/>
                <w:color w:val="0070C0"/>
                <w:sz w:val="12"/>
                <w:szCs w:val="12"/>
              </w:rPr>
              <w:t xml:space="preserve"> </w:t>
            </w:r>
            <w:r w:rsidR="00CB15FE" w:rsidRPr="001C21D8">
              <w:rPr>
                <w:rFonts w:ascii="Bookman Old Style" w:hAnsi="Bookman Old Style" w:cs="Calibri"/>
                <w:i/>
                <w:iCs/>
                <w:color w:val="0070C0"/>
                <w:sz w:val="12"/>
                <w:szCs w:val="12"/>
              </w:rPr>
              <w:t>O</w:t>
            </w:r>
            <w:r w:rsidR="00AD5157" w:rsidRPr="001C21D8">
              <w:rPr>
                <w:rFonts w:ascii="Bookman Old Style" w:hAnsi="Bookman Old Style" w:cs="Calibri"/>
                <w:i/>
                <w:iCs/>
                <w:color w:val="0070C0"/>
                <w:sz w:val="12"/>
                <w:szCs w:val="12"/>
              </w:rPr>
              <w:t xml:space="preserve">utstanding </w:t>
            </w:r>
            <w:r w:rsidR="00CB15FE" w:rsidRPr="001C21D8">
              <w:rPr>
                <w:rFonts w:ascii="Bookman Old Style" w:hAnsi="Bookman Old Style" w:cs="Calibri"/>
                <w:i/>
                <w:iCs/>
                <w:color w:val="0070C0"/>
                <w:sz w:val="12"/>
                <w:szCs w:val="12"/>
              </w:rPr>
              <w:t>Loan</w:t>
            </w:r>
            <w:r w:rsidR="00CB15FE" w:rsidRPr="001C21D8">
              <w:rPr>
                <w:rFonts w:ascii="Bookman Old Style" w:hAnsi="Bookman Old Style" w:cs="Calibri"/>
                <w:color w:val="0070C0"/>
                <w:sz w:val="12"/>
                <w:szCs w:val="12"/>
              </w:rPr>
              <w:t xml:space="preserve"> per Bulan Laporan </w:t>
            </w:r>
            <w:r w:rsidR="00AD5157" w:rsidRPr="001C21D8">
              <w:rPr>
                <w:rFonts w:ascii="Bookman Old Style" w:hAnsi="Bookman Old Style" w:cs="Calibri"/>
                <w:color w:val="000000"/>
                <w:sz w:val="12"/>
                <w:szCs w:val="12"/>
              </w:rPr>
              <w:t>dalam satuan Rupiah</w:t>
            </w:r>
          </w:p>
        </w:tc>
      </w:tr>
      <w:tr w:rsidR="00AD5157" w:rsidRPr="001C21D8" w14:paraId="6D267949"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DFB5293" w14:textId="4F075F37"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1D9BAD44" w14:textId="16E18D28"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7852D7B3"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Layanan Pinjaman</w:t>
            </w:r>
          </w:p>
        </w:tc>
        <w:tc>
          <w:tcPr>
            <w:tcW w:w="6952" w:type="dxa"/>
            <w:tcBorders>
              <w:top w:val="nil"/>
              <w:left w:val="nil"/>
              <w:bottom w:val="single" w:sz="4" w:space="0" w:color="auto"/>
              <w:right w:val="single" w:sz="4" w:space="0" w:color="auto"/>
            </w:tcBorders>
            <w:shd w:val="clear" w:color="auto" w:fill="auto"/>
            <w:noWrap/>
            <w:hideMark/>
          </w:tcPr>
          <w:p w14:paraId="1D29F19B" w14:textId="1964F434"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Layanan Pinjaman Penyelenggara</w:t>
            </w:r>
          </w:p>
        </w:tc>
      </w:tr>
      <w:tr w:rsidR="00AD5157" w:rsidRPr="001C21D8" w14:paraId="76A70D40"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7807C546" w14:textId="750EFAB9"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5D281406" w14:textId="69853A17"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260000000000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6ADAE6F2"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Jumlah Tenaga Kerja Pria</w:t>
            </w:r>
          </w:p>
          <w:p w14:paraId="65952549" w14:textId="77777777"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25C44C12" w14:textId="47806E05"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Tenaga Kerja Pria (format isi berupa angka)</w:t>
            </w:r>
          </w:p>
        </w:tc>
      </w:tr>
      <w:tr w:rsidR="00AD5157" w:rsidRPr="001C21D8" w14:paraId="2D8C4ED8"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01B451BB" w14:textId="7E22D5F6"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7DB0219C" w14:textId="5A82E9FE"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270000000000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5E1BC82A" w14:textId="77777777" w:rsidR="00AD5157" w:rsidRPr="001C21D8" w:rsidRDefault="00AD5157" w:rsidP="00AD5157">
            <w:pPr>
              <w:rPr>
                <w:rFonts w:ascii="Bookman Old Style" w:hAnsi="Bookman Old Style" w:cs="Arial"/>
                <w:sz w:val="12"/>
                <w:szCs w:val="12"/>
              </w:rPr>
            </w:pPr>
            <w:r w:rsidRPr="001C21D8">
              <w:rPr>
                <w:rFonts w:ascii="Bookman Old Style" w:hAnsi="Bookman Old Style" w:cs="Arial"/>
                <w:sz w:val="12"/>
                <w:szCs w:val="12"/>
              </w:rPr>
              <w:t>Jumlah Tenaga Kerja Wanita</w:t>
            </w:r>
          </w:p>
          <w:p w14:paraId="69066418" w14:textId="0063E005" w:rsidR="00AD5157" w:rsidRPr="001C21D8" w:rsidRDefault="00AD5157" w:rsidP="00AD5157">
            <w:pPr>
              <w:rPr>
                <w:rFonts w:ascii="Bookman Old Style" w:hAnsi="Bookman Old Style" w:cs="Arial"/>
                <w:sz w:val="12"/>
                <w:szCs w:val="12"/>
              </w:rPr>
            </w:pPr>
          </w:p>
        </w:tc>
        <w:tc>
          <w:tcPr>
            <w:tcW w:w="6952" w:type="dxa"/>
            <w:tcBorders>
              <w:top w:val="nil"/>
              <w:left w:val="nil"/>
              <w:bottom w:val="single" w:sz="4" w:space="0" w:color="auto"/>
              <w:right w:val="single" w:sz="4" w:space="0" w:color="auto"/>
            </w:tcBorders>
            <w:shd w:val="clear" w:color="auto" w:fill="auto"/>
            <w:noWrap/>
            <w:hideMark/>
          </w:tcPr>
          <w:p w14:paraId="353AD864" w14:textId="01C9C82A"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Tenaga Kerja Wanita (format isi berupa angka)</w:t>
            </w:r>
          </w:p>
        </w:tc>
      </w:tr>
      <w:tr w:rsidR="00AD5157" w:rsidRPr="001C21D8" w14:paraId="060714C2" w14:textId="77777777" w:rsidTr="00340D81">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7AB97820" w14:textId="0B3B804F" w:rsidR="00AD5157" w:rsidRPr="001C21D8" w:rsidRDefault="00AD5157" w:rsidP="00AD515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62" w:type="dxa"/>
            <w:tcBorders>
              <w:top w:val="nil"/>
              <w:left w:val="nil"/>
              <w:bottom w:val="single" w:sz="4" w:space="0" w:color="auto"/>
              <w:right w:val="single" w:sz="4" w:space="0" w:color="auto"/>
            </w:tcBorders>
            <w:shd w:val="clear" w:color="auto" w:fill="BFBFBF" w:themeFill="background1" w:themeFillShade="BF"/>
            <w:noWrap/>
            <w:hideMark/>
          </w:tcPr>
          <w:p w14:paraId="384264A7" w14:textId="1C645751" w:rsidR="00AD5157" w:rsidRPr="001C21D8" w:rsidRDefault="00AD5157" w:rsidP="00AD51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280000000000</w:t>
            </w:r>
          </w:p>
        </w:tc>
        <w:tc>
          <w:tcPr>
            <w:tcW w:w="2410" w:type="dxa"/>
            <w:tcBorders>
              <w:top w:val="nil"/>
              <w:left w:val="nil"/>
              <w:bottom w:val="single" w:sz="4" w:space="0" w:color="auto"/>
              <w:right w:val="single" w:sz="4" w:space="0" w:color="auto"/>
            </w:tcBorders>
            <w:shd w:val="clear" w:color="auto" w:fill="BFBFBF" w:themeFill="background1" w:themeFillShade="BF"/>
            <w:hideMark/>
          </w:tcPr>
          <w:p w14:paraId="221015A9" w14:textId="77777777"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Arial"/>
                <w:color w:val="000000"/>
                <w:sz w:val="12"/>
                <w:szCs w:val="12"/>
              </w:rPr>
              <w:t>Jumlah Kantor Cabang</w:t>
            </w:r>
          </w:p>
          <w:p w14:paraId="661C2C6A" w14:textId="02E4E41E" w:rsidR="00AD5157" w:rsidRPr="001C21D8" w:rsidRDefault="00AD5157" w:rsidP="00AD5157">
            <w:pPr>
              <w:rPr>
                <w:rFonts w:ascii="Bookman Old Style" w:hAnsi="Bookman Old Style" w:cs="Calibri"/>
                <w:color w:val="000000"/>
                <w:sz w:val="12"/>
                <w:szCs w:val="12"/>
              </w:rPr>
            </w:pPr>
          </w:p>
        </w:tc>
        <w:tc>
          <w:tcPr>
            <w:tcW w:w="6952" w:type="dxa"/>
            <w:tcBorders>
              <w:top w:val="nil"/>
              <w:left w:val="nil"/>
              <w:bottom w:val="single" w:sz="4" w:space="0" w:color="auto"/>
              <w:right w:val="single" w:sz="4" w:space="0" w:color="auto"/>
            </w:tcBorders>
            <w:shd w:val="clear" w:color="auto" w:fill="auto"/>
            <w:noWrap/>
            <w:hideMark/>
          </w:tcPr>
          <w:p w14:paraId="61E0BEDD" w14:textId="10C1AA7D" w:rsidR="00AD5157" w:rsidRPr="001C21D8" w:rsidRDefault="00AD5157" w:rsidP="00AD51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jumlah Tenaga </w:t>
            </w:r>
            <w:r w:rsidRPr="001C21D8">
              <w:rPr>
                <w:rFonts w:ascii="Bookman Old Style" w:hAnsi="Bookman Old Style" w:cs="Arial"/>
                <w:sz w:val="12"/>
                <w:szCs w:val="12"/>
              </w:rPr>
              <w:t>Kantor Cabang</w:t>
            </w:r>
            <w:r w:rsidRPr="001C21D8">
              <w:rPr>
                <w:rFonts w:ascii="Bookman Old Style" w:hAnsi="Bookman Old Style" w:cs="Calibri"/>
                <w:color w:val="000000"/>
                <w:sz w:val="12"/>
                <w:szCs w:val="12"/>
              </w:rPr>
              <w:t xml:space="preserve"> (format isi berupa angka)</w:t>
            </w:r>
          </w:p>
        </w:tc>
      </w:tr>
    </w:tbl>
    <w:p w14:paraId="6309AE89" w14:textId="3BE74420" w:rsidR="003E4C2B" w:rsidRPr="001C21D8" w:rsidRDefault="003E4C2B">
      <w:pPr>
        <w:rPr>
          <w:rFonts w:ascii="Bookman Old Style" w:eastAsiaTheme="majorEastAsia" w:hAnsi="Bookman Old Style" w:cstheme="majorBidi"/>
          <w:color w:val="243F60" w:themeColor="accent1" w:themeShade="7F"/>
        </w:rPr>
      </w:pPr>
    </w:p>
    <w:p w14:paraId="46D3C1D7" w14:textId="683F64C4" w:rsidR="0033605C" w:rsidRPr="001C21D8" w:rsidRDefault="003E3029" w:rsidP="005A3506">
      <w:pPr>
        <w:pStyle w:val="Heading3"/>
        <w:numPr>
          <w:ilvl w:val="0"/>
          <w:numId w:val="4"/>
        </w:numPr>
        <w:spacing w:before="120" w:after="120"/>
        <w:ind w:left="720" w:hanging="357"/>
        <w:jc w:val="both"/>
        <w:rPr>
          <w:rFonts w:ascii="Bookman Old Style" w:hAnsi="Bookman Old Style"/>
          <w:i/>
          <w:iCs/>
          <w:sz w:val="20"/>
          <w:szCs w:val="20"/>
        </w:rPr>
      </w:pPr>
      <w:bookmarkStart w:id="99" w:name="_Toc111817968"/>
      <w:r w:rsidRPr="001C21D8">
        <w:rPr>
          <w:rFonts w:ascii="Bookman Old Style" w:hAnsi="Bookman Old Style"/>
          <w:sz w:val="20"/>
          <w:szCs w:val="20"/>
        </w:rPr>
        <w:t xml:space="preserve">Rincian </w:t>
      </w:r>
      <w:r w:rsidRPr="001C21D8">
        <w:rPr>
          <w:rFonts w:ascii="Bookman Old Style" w:hAnsi="Bookman Old Style"/>
          <w:i/>
          <w:iCs/>
          <w:sz w:val="20"/>
          <w:szCs w:val="20"/>
        </w:rPr>
        <w:t>Escrow</w:t>
      </w:r>
      <w:r w:rsidRPr="001C21D8">
        <w:rPr>
          <w:rFonts w:ascii="Bookman Old Style" w:hAnsi="Bookman Old Style"/>
          <w:sz w:val="20"/>
          <w:szCs w:val="20"/>
        </w:rPr>
        <w:t xml:space="preserve"> dan </w:t>
      </w:r>
      <w:r w:rsidRPr="001C21D8">
        <w:rPr>
          <w:rFonts w:ascii="Bookman Old Style" w:hAnsi="Bookman Old Style"/>
          <w:i/>
          <w:iCs/>
          <w:sz w:val="20"/>
          <w:szCs w:val="20"/>
        </w:rPr>
        <w:t>Virtual Account</w:t>
      </w:r>
      <w:bookmarkEnd w:id="99"/>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3"/>
        <w:gridCol w:w="708"/>
        <w:gridCol w:w="1134"/>
        <w:gridCol w:w="284"/>
        <w:gridCol w:w="1842"/>
        <w:gridCol w:w="1276"/>
        <w:gridCol w:w="1560"/>
        <w:gridCol w:w="1275"/>
        <w:gridCol w:w="993"/>
      </w:tblGrid>
      <w:tr w:rsidR="005E1173" w:rsidRPr="001C21D8" w14:paraId="76A3E741" w14:textId="77777777" w:rsidTr="00340D81">
        <w:trPr>
          <w:tblHeader/>
        </w:trPr>
        <w:tc>
          <w:tcPr>
            <w:tcW w:w="993" w:type="dxa"/>
            <w:shd w:val="clear" w:color="auto" w:fill="C00000"/>
            <w:vAlign w:val="center"/>
            <w:hideMark/>
          </w:tcPr>
          <w:p w14:paraId="5B20532D"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3" w:type="dxa"/>
            <w:shd w:val="clear" w:color="auto" w:fill="C00000"/>
            <w:vAlign w:val="center"/>
            <w:hideMark/>
          </w:tcPr>
          <w:p w14:paraId="0223C988"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708" w:type="dxa"/>
            <w:shd w:val="clear" w:color="auto" w:fill="C00000"/>
            <w:vAlign w:val="center"/>
            <w:hideMark/>
          </w:tcPr>
          <w:p w14:paraId="31F71443"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noWrap/>
            <w:vAlign w:val="center"/>
            <w:hideMark/>
          </w:tcPr>
          <w:p w14:paraId="6ED12E79"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284" w:type="dxa"/>
            <w:shd w:val="clear" w:color="auto" w:fill="C00000"/>
            <w:noWrap/>
            <w:vAlign w:val="center"/>
            <w:hideMark/>
          </w:tcPr>
          <w:p w14:paraId="69F0CA85"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42" w:type="dxa"/>
            <w:shd w:val="clear" w:color="auto" w:fill="C00000"/>
            <w:vAlign w:val="center"/>
            <w:hideMark/>
          </w:tcPr>
          <w:p w14:paraId="5596462D"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276" w:type="dxa"/>
            <w:shd w:val="clear" w:color="auto" w:fill="C00000"/>
            <w:vAlign w:val="center"/>
            <w:hideMark/>
          </w:tcPr>
          <w:p w14:paraId="010F21D7"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Sandi Bank (</w:t>
            </w:r>
            <w:r w:rsidRPr="001C21D8">
              <w:rPr>
                <w:rFonts w:ascii="Bookman Old Style" w:hAnsi="Bookman Old Style" w:cs="Arial"/>
                <w:b/>
                <w:bCs/>
                <w:i/>
                <w:iCs/>
                <w:color w:val="FFFFFF" w:themeColor="background1"/>
                <w:sz w:val="12"/>
                <w:szCs w:val="12"/>
              </w:rPr>
              <w:t>Escrow</w:t>
            </w:r>
            <w:r w:rsidRPr="001C21D8">
              <w:rPr>
                <w:rFonts w:ascii="Bookman Old Style" w:hAnsi="Bookman Old Style" w:cs="Arial"/>
                <w:b/>
                <w:bCs/>
                <w:color w:val="FFFFFF" w:themeColor="background1"/>
                <w:sz w:val="12"/>
                <w:szCs w:val="12"/>
              </w:rPr>
              <w:t>)</w:t>
            </w:r>
          </w:p>
        </w:tc>
        <w:tc>
          <w:tcPr>
            <w:tcW w:w="1560" w:type="dxa"/>
            <w:shd w:val="clear" w:color="auto" w:fill="C00000"/>
            <w:vAlign w:val="center"/>
            <w:hideMark/>
          </w:tcPr>
          <w:p w14:paraId="3C91E163"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Bank</w:t>
            </w:r>
          </w:p>
        </w:tc>
        <w:tc>
          <w:tcPr>
            <w:tcW w:w="1275" w:type="dxa"/>
            <w:shd w:val="clear" w:color="auto" w:fill="C00000"/>
            <w:vAlign w:val="center"/>
            <w:hideMark/>
          </w:tcPr>
          <w:p w14:paraId="43807A38"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Rekening</w:t>
            </w:r>
          </w:p>
        </w:tc>
        <w:tc>
          <w:tcPr>
            <w:tcW w:w="993" w:type="dxa"/>
            <w:shd w:val="clear" w:color="auto" w:fill="C00000"/>
            <w:vAlign w:val="center"/>
            <w:hideMark/>
          </w:tcPr>
          <w:p w14:paraId="32DD80D3" w14:textId="77777777" w:rsidR="0033605C" w:rsidRPr="001C21D8" w:rsidRDefault="0033605C" w:rsidP="004C3B0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Saldo Akhir Bulan (Rp)</w:t>
            </w:r>
          </w:p>
        </w:tc>
      </w:tr>
      <w:tr w:rsidR="005E1173" w:rsidRPr="001C21D8" w14:paraId="7D86939A" w14:textId="77777777" w:rsidTr="005D1FA0">
        <w:tc>
          <w:tcPr>
            <w:tcW w:w="993" w:type="dxa"/>
            <w:shd w:val="clear" w:color="auto" w:fill="BFBFBF" w:themeFill="background1" w:themeFillShade="BF"/>
            <w:noWrap/>
            <w:hideMark/>
          </w:tcPr>
          <w:p w14:paraId="08EBA932" w14:textId="77777777" w:rsidR="0033605C" w:rsidRPr="001C21D8" w:rsidRDefault="0033605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3" w:type="dxa"/>
            <w:shd w:val="clear" w:color="auto" w:fill="BFBFBF" w:themeFill="background1" w:themeFillShade="BF"/>
            <w:noWrap/>
            <w:hideMark/>
          </w:tcPr>
          <w:p w14:paraId="53C68AF3" w14:textId="77777777" w:rsidR="0033605C" w:rsidRPr="001C21D8" w:rsidRDefault="0033605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8" w:type="dxa"/>
            <w:shd w:val="clear" w:color="auto" w:fill="BFBFBF" w:themeFill="background1" w:themeFillShade="BF"/>
            <w:noWrap/>
            <w:hideMark/>
          </w:tcPr>
          <w:p w14:paraId="02CD776E" w14:textId="77777777" w:rsidR="0033605C" w:rsidRPr="001C21D8" w:rsidRDefault="0033605C"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F6B60B3" w14:textId="77777777" w:rsidR="0033605C" w:rsidRPr="001C21D8" w:rsidRDefault="0033605C"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284" w:type="dxa"/>
            <w:shd w:val="clear" w:color="auto" w:fill="BFBFBF" w:themeFill="background1" w:themeFillShade="BF"/>
            <w:noWrap/>
            <w:hideMark/>
          </w:tcPr>
          <w:p w14:paraId="75696D2C" w14:textId="77777777" w:rsidR="0033605C" w:rsidRPr="001C21D8" w:rsidRDefault="0033605C"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2" w:type="dxa"/>
            <w:shd w:val="clear" w:color="auto" w:fill="BFBFBF" w:themeFill="background1" w:themeFillShade="BF"/>
            <w:hideMark/>
          </w:tcPr>
          <w:p w14:paraId="688E2007" w14:textId="3660E8A7" w:rsidR="0033605C" w:rsidRPr="001C21D8" w:rsidRDefault="0033605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Escrow </w:t>
            </w:r>
            <w:r w:rsidR="009B2E0C" w:rsidRPr="001C21D8">
              <w:rPr>
                <w:rFonts w:ascii="Bookman Old Style" w:hAnsi="Bookman Old Style" w:cs="Arial"/>
                <w:color w:val="000000"/>
                <w:sz w:val="12"/>
                <w:szCs w:val="12"/>
              </w:rPr>
              <w:t xml:space="preserve">dan </w:t>
            </w:r>
            <w:r w:rsidR="009B2E0C" w:rsidRPr="001C21D8">
              <w:rPr>
                <w:rFonts w:ascii="Bookman Old Style" w:hAnsi="Bookman Old Style" w:cs="Arial"/>
                <w:i/>
                <w:iCs/>
                <w:color w:val="000000"/>
                <w:sz w:val="12"/>
                <w:szCs w:val="12"/>
              </w:rPr>
              <w:t>Virtual Account</w:t>
            </w:r>
            <w:r w:rsidR="009B2E0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baris ke-1</w:t>
            </w:r>
          </w:p>
        </w:tc>
        <w:tc>
          <w:tcPr>
            <w:tcW w:w="1276" w:type="dxa"/>
            <w:shd w:val="clear" w:color="auto" w:fill="FFFFFF" w:themeFill="background1"/>
            <w:noWrap/>
            <w:hideMark/>
          </w:tcPr>
          <w:p w14:paraId="2F6F8DE0"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011</w:t>
            </w:r>
          </w:p>
        </w:tc>
        <w:tc>
          <w:tcPr>
            <w:tcW w:w="1560" w:type="dxa"/>
            <w:shd w:val="clear" w:color="auto" w:fill="FFFFFF" w:themeFill="background1"/>
            <w:noWrap/>
            <w:hideMark/>
          </w:tcPr>
          <w:p w14:paraId="65A2A257"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PT BANK DANAMON INDONESIA, Tbk</w:t>
            </w:r>
          </w:p>
        </w:tc>
        <w:tc>
          <w:tcPr>
            <w:tcW w:w="1275" w:type="dxa"/>
            <w:shd w:val="clear" w:color="auto" w:fill="FFFFFF" w:themeFill="background1"/>
            <w:noWrap/>
            <w:hideMark/>
          </w:tcPr>
          <w:p w14:paraId="2B3AC6E3"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1331333133311</w:t>
            </w:r>
          </w:p>
        </w:tc>
        <w:tc>
          <w:tcPr>
            <w:tcW w:w="993" w:type="dxa"/>
            <w:shd w:val="clear" w:color="auto" w:fill="FFFFFF" w:themeFill="background1"/>
            <w:noWrap/>
            <w:hideMark/>
          </w:tcPr>
          <w:p w14:paraId="08ECBFCB" w14:textId="77777777" w:rsidR="0033605C" w:rsidRPr="001C21D8" w:rsidRDefault="0033605C" w:rsidP="005D1FA0">
            <w:pPr>
              <w:jc w:val="right"/>
              <w:rPr>
                <w:rFonts w:ascii="Bookman Old Style" w:hAnsi="Bookman Old Style" w:cs="Arial"/>
                <w:sz w:val="12"/>
                <w:szCs w:val="12"/>
              </w:rPr>
            </w:pPr>
            <w:r w:rsidRPr="001C21D8">
              <w:rPr>
                <w:rFonts w:ascii="Bookman Old Style" w:hAnsi="Bookman Old Style" w:cs="Arial"/>
                <w:sz w:val="12"/>
                <w:szCs w:val="12"/>
              </w:rPr>
              <w:t>200000000</w:t>
            </w:r>
          </w:p>
        </w:tc>
      </w:tr>
      <w:tr w:rsidR="005E1173" w:rsidRPr="001C21D8" w14:paraId="4CC5464C" w14:textId="77777777" w:rsidTr="005D1FA0">
        <w:tc>
          <w:tcPr>
            <w:tcW w:w="993" w:type="dxa"/>
            <w:shd w:val="clear" w:color="auto" w:fill="BFBFBF" w:themeFill="background1" w:themeFillShade="BF"/>
            <w:noWrap/>
            <w:hideMark/>
          </w:tcPr>
          <w:p w14:paraId="2ED97860" w14:textId="77777777" w:rsidR="0033605C" w:rsidRPr="001C21D8" w:rsidRDefault="0033605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3" w:type="dxa"/>
            <w:shd w:val="clear" w:color="auto" w:fill="BFBFBF" w:themeFill="background1" w:themeFillShade="BF"/>
            <w:noWrap/>
            <w:hideMark/>
          </w:tcPr>
          <w:p w14:paraId="67EBD769" w14:textId="77777777" w:rsidR="0033605C" w:rsidRPr="001C21D8" w:rsidRDefault="0033605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8" w:type="dxa"/>
            <w:shd w:val="clear" w:color="auto" w:fill="BFBFBF" w:themeFill="background1" w:themeFillShade="BF"/>
            <w:noWrap/>
            <w:hideMark/>
          </w:tcPr>
          <w:p w14:paraId="5DB3BD7F" w14:textId="77777777" w:rsidR="0033605C" w:rsidRPr="001C21D8" w:rsidRDefault="0033605C"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3798F9F" w14:textId="77777777" w:rsidR="0033605C" w:rsidRPr="001C21D8" w:rsidRDefault="0033605C"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284" w:type="dxa"/>
            <w:shd w:val="clear" w:color="auto" w:fill="BFBFBF" w:themeFill="background1" w:themeFillShade="BF"/>
            <w:noWrap/>
            <w:hideMark/>
          </w:tcPr>
          <w:p w14:paraId="7987A279" w14:textId="60B32C24" w:rsidR="0033605C" w:rsidRPr="001C21D8" w:rsidRDefault="004C3B01" w:rsidP="0033605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42" w:type="dxa"/>
            <w:shd w:val="clear" w:color="auto" w:fill="BFBFBF" w:themeFill="background1" w:themeFillShade="BF"/>
            <w:hideMark/>
          </w:tcPr>
          <w:p w14:paraId="6370E262" w14:textId="41FA7BD7" w:rsidR="0033605C" w:rsidRPr="001C21D8" w:rsidRDefault="009B2E0C" w:rsidP="0033605C">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Escrow </w:t>
            </w:r>
            <w:r w:rsidRPr="001C21D8">
              <w:rPr>
                <w:rFonts w:ascii="Bookman Old Style" w:hAnsi="Bookman Old Style" w:cs="Arial"/>
                <w:color w:val="000000"/>
                <w:sz w:val="12"/>
                <w:szCs w:val="12"/>
              </w:rPr>
              <w:t xml:space="preserve">dan </w:t>
            </w:r>
            <w:r w:rsidRPr="001C21D8">
              <w:rPr>
                <w:rFonts w:ascii="Bookman Old Style" w:hAnsi="Bookman Old Style" w:cs="Arial"/>
                <w:i/>
                <w:iCs/>
                <w:color w:val="000000"/>
                <w:sz w:val="12"/>
                <w:szCs w:val="12"/>
              </w:rPr>
              <w:t>Virtual Account</w:t>
            </w:r>
            <w:r w:rsidRPr="001C21D8">
              <w:rPr>
                <w:rFonts w:ascii="Bookman Old Style" w:hAnsi="Bookman Old Style" w:cs="Arial"/>
                <w:color w:val="000000"/>
                <w:sz w:val="12"/>
                <w:szCs w:val="12"/>
              </w:rPr>
              <w:t xml:space="preserve"> baris ke-2</w:t>
            </w:r>
          </w:p>
        </w:tc>
        <w:tc>
          <w:tcPr>
            <w:tcW w:w="1276" w:type="dxa"/>
            <w:shd w:val="clear" w:color="auto" w:fill="FFFFFF" w:themeFill="background1"/>
            <w:noWrap/>
            <w:hideMark/>
          </w:tcPr>
          <w:p w14:paraId="7CA9AF20"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013</w:t>
            </w:r>
          </w:p>
        </w:tc>
        <w:tc>
          <w:tcPr>
            <w:tcW w:w="1560" w:type="dxa"/>
            <w:shd w:val="clear" w:color="auto" w:fill="FFFFFF" w:themeFill="background1"/>
            <w:noWrap/>
            <w:hideMark/>
          </w:tcPr>
          <w:p w14:paraId="14B0638D"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PT BANK PERMATA, Tbk</w:t>
            </w:r>
          </w:p>
        </w:tc>
        <w:tc>
          <w:tcPr>
            <w:tcW w:w="1275" w:type="dxa"/>
            <w:shd w:val="clear" w:color="auto" w:fill="FFFFFF" w:themeFill="background1"/>
            <w:noWrap/>
            <w:hideMark/>
          </w:tcPr>
          <w:p w14:paraId="4DE7D4B0" w14:textId="77777777" w:rsidR="0033605C" w:rsidRPr="001C21D8" w:rsidRDefault="0033605C" w:rsidP="0033605C">
            <w:pPr>
              <w:rPr>
                <w:rFonts w:ascii="Bookman Old Style" w:hAnsi="Bookman Old Style" w:cs="Arial"/>
                <w:sz w:val="12"/>
                <w:szCs w:val="12"/>
              </w:rPr>
            </w:pPr>
            <w:r w:rsidRPr="001C21D8">
              <w:rPr>
                <w:rFonts w:ascii="Bookman Old Style" w:hAnsi="Bookman Old Style" w:cs="Arial"/>
                <w:sz w:val="12"/>
                <w:szCs w:val="12"/>
              </w:rPr>
              <w:t>1331333133311</w:t>
            </w:r>
          </w:p>
        </w:tc>
        <w:tc>
          <w:tcPr>
            <w:tcW w:w="993" w:type="dxa"/>
            <w:shd w:val="clear" w:color="auto" w:fill="FFFFFF" w:themeFill="background1"/>
            <w:noWrap/>
            <w:hideMark/>
          </w:tcPr>
          <w:p w14:paraId="51D7542E" w14:textId="77777777" w:rsidR="0033605C" w:rsidRPr="001C21D8" w:rsidRDefault="0033605C" w:rsidP="005D1FA0">
            <w:pPr>
              <w:jc w:val="right"/>
              <w:rPr>
                <w:rFonts w:ascii="Bookman Old Style" w:hAnsi="Bookman Old Style" w:cs="Arial"/>
                <w:sz w:val="12"/>
                <w:szCs w:val="12"/>
              </w:rPr>
            </w:pPr>
            <w:r w:rsidRPr="001C21D8">
              <w:rPr>
                <w:rFonts w:ascii="Bookman Old Style" w:hAnsi="Bookman Old Style" w:cs="Arial"/>
                <w:sz w:val="12"/>
                <w:szCs w:val="12"/>
              </w:rPr>
              <w:t>200000000</w:t>
            </w:r>
          </w:p>
        </w:tc>
      </w:tr>
    </w:tbl>
    <w:p w14:paraId="5C385FE1" w14:textId="77777777" w:rsidR="002E467A" w:rsidRPr="001C21D8" w:rsidRDefault="002E467A" w:rsidP="00676F7B">
      <w:pPr>
        <w:rPr>
          <w:rFonts w:ascii="Bookman Old Style" w:hAnsi="Bookman Old Style"/>
          <w:b/>
        </w:rPr>
      </w:pPr>
    </w:p>
    <w:p w14:paraId="7D8F07D8" w14:textId="3E807ECE" w:rsidR="00AE34B7" w:rsidRPr="001C21D8" w:rsidRDefault="00AE34B7" w:rsidP="00C0694F">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936"/>
      </w:tblGrid>
      <w:tr w:rsidR="00AE34B7" w:rsidRPr="001C21D8" w14:paraId="6AA7016E" w14:textId="77777777" w:rsidTr="005D1FA0">
        <w:tc>
          <w:tcPr>
            <w:tcW w:w="2122" w:type="dxa"/>
            <w:shd w:val="clear" w:color="auto" w:fill="C00000"/>
          </w:tcPr>
          <w:p w14:paraId="732CEEC3" w14:textId="77777777" w:rsidR="00AE34B7" w:rsidRPr="001C21D8" w:rsidRDefault="00AE34B7" w:rsidP="00135BA0">
            <w:pPr>
              <w:jc w:val="center"/>
              <w:rPr>
                <w:rFonts w:ascii="Bookman Old Style" w:hAnsi="Bookman Old Style"/>
                <w:b/>
                <w:sz w:val="12"/>
                <w:szCs w:val="12"/>
              </w:rPr>
            </w:pPr>
            <w:r w:rsidRPr="001C21D8">
              <w:rPr>
                <w:rFonts w:ascii="Bookman Old Style" w:hAnsi="Bookman Old Style"/>
                <w:b/>
                <w:sz w:val="12"/>
                <w:szCs w:val="12"/>
              </w:rPr>
              <w:t>Nama Kolom</w:t>
            </w:r>
          </w:p>
        </w:tc>
        <w:tc>
          <w:tcPr>
            <w:tcW w:w="8936" w:type="dxa"/>
            <w:shd w:val="clear" w:color="auto" w:fill="C00000"/>
          </w:tcPr>
          <w:p w14:paraId="1DD0B470" w14:textId="77777777" w:rsidR="00AE34B7" w:rsidRPr="001C21D8" w:rsidRDefault="00AE34B7" w:rsidP="00135BA0">
            <w:pPr>
              <w:jc w:val="center"/>
              <w:rPr>
                <w:rFonts w:ascii="Bookman Old Style" w:hAnsi="Bookman Old Style"/>
                <w:b/>
                <w:sz w:val="12"/>
                <w:szCs w:val="12"/>
              </w:rPr>
            </w:pPr>
            <w:r w:rsidRPr="001C21D8">
              <w:rPr>
                <w:rFonts w:ascii="Bookman Old Style" w:hAnsi="Bookman Old Style"/>
                <w:b/>
                <w:sz w:val="12"/>
                <w:szCs w:val="12"/>
              </w:rPr>
              <w:t>Penjelasan</w:t>
            </w:r>
          </w:p>
        </w:tc>
      </w:tr>
      <w:tr w:rsidR="00AE34B7" w:rsidRPr="001C21D8" w14:paraId="3D898673" w14:textId="77777777" w:rsidTr="005D1FA0">
        <w:tc>
          <w:tcPr>
            <w:tcW w:w="2122" w:type="dxa"/>
            <w:shd w:val="clear" w:color="auto" w:fill="BFBFBF" w:themeFill="background1" w:themeFillShade="BF"/>
          </w:tcPr>
          <w:p w14:paraId="23EEC383" w14:textId="77777777" w:rsidR="00AE34B7" w:rsidRPr="001C21D8" w:rsidRDefault="00AE34B7" w:rsidP="00F84EB7">
            <w:pPr>
              <w:ind w:left="-23"/>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936" w:type="dxa"/>
            <w:shd w:val="clear" w:color="auto" w:fill="BFBFBF" w:themeFill="background1" w:themeFillShade="BF"/>
          </w:tcPr>
          <w:p w14:paraId="19CF374F" w14:textId="6F55501C" w:rsidR="00AE34B7" w:rsidRPr="001C21D8" w:rsidRDefault="00601363" w:rsidP="00AE34B7">
            <w:pPr>
              <w:rPr>
                <w:rFonts w:ascii="Bookman Old Style" w:hAnsi="Bookman Old Style"/>
                <w:sz w:val="12"/>
                <w:szCs w:val="12"/>
              </w:rPr>
            </w:pPr>
            <w:r w:rsidRPr="001C21D8">
              <w:rPr>
                <w:rFonts w:ascii="Bookman Old Style" w:hAnsi="Bookman Old Style"/>
                <w:sz w:val="12"/>
                <w:szCs w:val="12"/>
              </w:rPr>
              <w:t>Diisi dengan Ya/Tidak. Ya</w:t>
            </w:r>
            <w:r w:rsidR="00AB4431"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AB4431" w:rsidRPr="001C21D8">
              <w:rPr>
                <w:rFonts w:ascii="Bookman Old Style" w:hAnsi="Bookman Old Style"/>
                <w:sz w:val="12"/>
                <w:szCs w:val="12"/>
              </w:rPr>
              <w:t>,</w:t>
            </w:r>
            <w:r w:rsidRPr="001C21D8">
              <w:rPr>
                <w:rFonts w:ascii="Bookman Old Style" w:hAnsi="Bookman Old Style"/>
                <w:sz w:val="12"/>
                <w:szCs w:val="12"/>
              </w:rPr>
              <w:t xml:space="preserve"> jika tidak mengambil isi dari</w:t>
            </w:r>
            <w:r w:rsidR="002524F2" w:rsidRPr="001C21D8">
              <w:rPr>
                <w:rFonts w:ascii="Bookman Old Style" w:hAnsi="Bookman Old Style"/>
                <w:sz w:val="12"/>
                <w:szCs w:val="12"/>
              </w:rPr>
              <w:t xml:space="preserve"> </w:t>
            </w:r>
            <w:r w:rsidRPr="001C21D8">
              <w:rPr>
                <w:rFonts w:ascii="Bookman Old Style" w:hAnsi="Bookman Old Style"/>
                <w:sz w:val="12"/>
                <w:szCs w:val="12"/>
              </w:rPr>
              <w:t>komponen/baris.</w:t>
            </w:r>
          </w:p>
        </w:tc>
      </w:tr>
      <w:tr w:rsidR="00F97249" w:rsidRPr="001C21D8" w14:paraId="121050EE" w14:textId="77777777" w:rsidTr="005D1FA0">
        <w:tc>
          <w:tcPr>
            <w:tcW w:w="2122" w:type="dxa"/>
            <w:shd w:val="clear" w:color="auto" w:fill="BFBFBF" w:themeFill="background1" w:themeFillShade="BF"/>
          </w:tcPr>
          <w:p w14:paraId="5FF7BED2" w14:textId="6E00A255" w:rsidR="00F97249" w:rsidRPr="001C21D8" w:rsidRDefault="00F97249" w:rsidP="00F97249">
            <w:pPr>
              <w:ind w:left="-23"/>
              <w:rPr>
                <w:rFonts w:ascii="Bookman Old Style" w:hAnsi="Bookman Old Style"/>
                <w:sz w:val="12"/>
                <w:szCs w:val="12"/>
              </w:rPr>
            </w:pPr>
            <w:r w:rsidRPr="001C21D8">
              <w:rPr>
                <w:rFonts w:ascii="Bookman Old Style" w:hAnsi="Bookman Old Style" w:cs="Arial"/>
                <w:color w:val="000000"/>
                <w:sz w:val="12"/>
                <w:szCs w:val="12"/>
              </w:rPr>
              <w:t>Penggunaan</w:t>
            </w:r>
          </w:p>
        </w:tc>
        <w:tc>
          <w:tcPr>
            <w:tcW w:w="8936" w:type="dxa"/>
            <w:shd w:val="clear" w:color="auto" w:fill="BFBFBF" w:themeFill="background1" w:themeFillShade="BF"/>
          </w:tcPr>
          <w:p w14:paraId="3E605E59" w14:textId="757FE80D" w:rsidR="00F97249" w:rsidRPr="001C21D8" w:rsidRDefault="00F97249" w:rsidP="00F97249">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AB4431" w:rsidRPr="001C21D8">
              <w:rPr>
                <w:rFonts w:ascii="Bookman Old Style" w:hAnsi="Bookman Old Style"/>
                <w:sz w:val="12"/>
                <w:szCs w:val="12"/>
              </w:rPr>
              <w:t>.</w:t>
            </w:r>
            <w:r w:rsidRPr="001C21D8">
              <w:rPr>
                <w:rFonts w:ascii="Bookman Old Style" w:hAnsi="Bookman Old Style"/>
                <w:sz w:val="12"/>
                <w:szCs w:val="12"/>
              </w:rPr>
              <w:t xml:space="preserve"> </w:t>
            </w:r>
            <w:r w:rsidRPr="001C21D8">
              <w:rPr>
                <w:rFonts w:ascii="Bookman Old Style" w:hAnsi="Bookman Old Style"/>
                <w:i/>
                <w:iCs/>
                <w:sz w:val="12"/>
                <w:szCs w:val="12"/>
              </w:rPr>
              <w:t>Singl</w:t>
            </w:r>
            <w:r w:rsidR="00AB4431" w:rsidRPr="001C21D8">
              <w:rPr>
                <w:rFonts w:ascii="Bookman Old Style" w:hAnsi="Bookman Old Style"/>
                <w:i/>
                <w:iCs/>
                <w:sz w:val="12"/>
                <w:szCs w:val="12"/>
              </w:rPr>
              <w:t>e</w:t>
            </w:r>
            <w:r w:rsidR="00AB4431"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AB4431"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AE34B7" w:rsidRPr="001C21D8" w14:paraId="23375C45" w14:textId="77777777" w:rsidTr="005D1FA0">
        <w:tc>
          <w:tcPr>
            <w:tcW w:w="2122" w:type="dxa"/>
            <w:shd w:val="clear" w:color="auto" w:fill="BFBFBF" w:themeFill="background1" w:themeFillShade="BF"/>
          </w:tcPr>
          <w:p w14:paraId="16FD70B6" w14:textId="77777777" w:rsidR="00AE34B7" w:rsidRPr="001C21D8" w:rsidRDefault="00AE34B7" w:rsidP="00F84EB7">
            <w:pPr>
              <w:ind w:left="-23"/>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936" w:type="dxa"/>
            <w:shd w:val="clear" w:color="auto" w:fill="BFBFBF" w:themeFill="background1" w:themeFillShade="BF"/>
          </w:tcPr>
          <w:p w14:paraId="13D9BD14" w14:textId="77777777" w:rsidR="00AE34B7" w:rsidRPr="001C21D8" w:rsidRDefault="00AE34B7" w:rsidP="00135BA0">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A530C0" w:rsidRPr="001C21D8" w14:paraId="1B1D2476" w14:textId="77777777" w:rsidTr="005D1FA0">
        <w:tc>
          <w:tcPr>
            <w:tcW w:w="2122" w:type="dxa"/>
            <w:shd w:val="clear" w:color="auto" w:fill="BFBFBF" w:themeFill="background1" w:themeFillShade="BF"/>
          </w:tcPr>
          <w:p w14:paraId="4D1FE9C0" w14:textId="6C8B874C" w:rsidR="00A530C0" w:rsidRPr="001C21D8" w:rsidRDefault="00A530C0" w:rsidP="00F84EB7">
            <w:pPr>
              <w:ind w:left="-23"/>
              <w:rPr>
                <w:rFonts w:ascii="Bookman Old Style" w:hAnsi="Bookman Old Style"/>
                <w:sz w:val="12"/>
                <w:szCs w:val="12"/>
              </w:rPr>
            </w:pPr>
            <w:r w:rsidRPr="001C21D8">
              <w:rPr>
                <w:rFonts w:ascii="Bookman Old Style" w:hAnsi="Bookman Old Style"/>
                <w:sz w:val="12"/>
                <w:szCs w:val="12"/>
              </w:rPr>
              <w:t>Kode Komponen</w:t>
            </w:r>
          </w:p>
        </w:tc>
        <w:tc>
          <w:tcPr>
            <w:tcW w:w="8936" w:type="dxa"/>
            <w:shd w:val="clear" w:color="auto" w:fill="BFBFBF" w:themeFill="background1" w:themeFillShade="BF"/>
          </w:tcPr>
          <w:p w14:paraId="5C5745C9" w14:textId="3FD26D77" w:rsidR="00A530C0" w:rsidRPr="001C21D8" w:rsidRDefault="00A530C0" w:rsidP="00135BA0">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AE34B7" w:rsidRPr="001C21D8" w14:paraId="629EA7BB" w14:textId="77777777" w:rsidTr="005D1FA0">
        <w:tc>
          <w:tcPr>
            <w:tcW w:w="2122" w:type="dxa"/>
            <w:shd w:val="clear" w:color="auto" w:fill="BFBFBF" w:themeFill="background1" w:themeFillShade="BF"/>
          </w:tcPr>
          <w:p w14:paraId="1DDB78CB" w14:textId="77777777" w:rsidR="00AE34B7" w:rsidRPr="001C21D8" w:rsidRDefault="00AE34B7" w:rsidP="00F84EB7">
            <w:pPr>
              <w:ind w:left="-23"/>
              <w:rPr>
                <w:rFonts w:ascii="Bookman Old Style" w:hAnsi="Bookman Old Style"/>
                <w:sz w:val="12"/>
                <w:szCs w:val="12"/>
              </w:rPr>
            </w:pPr>
            <w:r w:rsidRPr="001C21D8">
              <w:rPr>
                <w:rFonts w:ascii="Bookman Old Style" w:hAnsi="Bookman Old Style"/>
                <w:sz w:val="12"/>
                <w:szCs w:val="12"/>
              </w:rPr>
              <w:t>No</w:t>
            </w:r>
          </w:p>
        </w:tc>
        <w:tc>
          <w:tcPr>
            <w:tcW w:w="8936" w:type="dxa"/>
            <w:shd w:val="clear" w:color="auto" w:fill="BFBFBF" w:themeFill="background1" w:themeFillShade="BF"/>
          </w:tcPr>
          <w:p w14:paraId="07B5C04B" w14:textId="77777777" w:rsidR="00AE34B7" w:rsidRPr="001C21D8" w:rsidRDefault="00AE34B7" w:rsidP="00135BA0">
            <w:pPr>
              <w:ind w:left="-18"/>
              <w:rPr>
                <w:rFonts w:ascii="Bookman Old Style" w:hAnsi="Bookman Old Style"/>
                <w:sz w:val="12"/>
                <w:szCs w:val="12"/>
              </w:rPr>
            </w:pPr>
            <w:r w:rsidRPr="001C21D8">
              <w:rPr>
                <w:rFonts w:ascii="Bookman Old Style" w:hAnsi="Bookman Old Style"/>
                <w:sz w:val="12"/>
                <w:szCs w:val="12"/>
              </w:rPr>
              <w:t>No urut dari baris detail</w:t>
            </w:r>
          </w:p>
        </w:tc>
      </w:tr>
      <w:tr w:rsidR="00AE34B7" w:rsidRPr="001C21D8" w14:paraId="060C9EF6" w14:textId="77777777" w:rsidTr="005D1FA0">
        <w:tc>
          <w:tcPr>
            <w:tcW w:w="2122" w:type="dxa"/>
            <w:shd w:val="clear" w:color="auto" w:fill="BFBFBF" w:themeFill="background1" w:themeFillShade="BF"/>
          </w:tcPr>
          <w:p w14:paraId="7B958A65" w14:textId="77777777" w:rsidR="00AE34B7" w:rsidRPr="001C21D8" w:rsidRDefault="00AE34B7" w:rsidP="00F84EB7">
            <w:pPr>
              <w:ind w:left="-23"/>
              <w:rPr>
                <w:rFonts w:ascii="Bookman Old Style" w:hAnsi="Bookman Old Style"/>
                <w:sz w:val="12"/>
                <w:szCs w:val="12"/>
              </w:rPr>
            </w:pPr>
            <w:r w:rsidRPr="001C21D8">
              <w:rPr>
                <w:rFonts w:ascii="Bookman Old Style" w:hAnsi="Bookman Old Style"/>
                <w:sz w:val="12"/>
                <w:szCs w:val="12"/>
              </w:rPr>
              <w:t>Uraian</w:t>
            </w:r>
          </w:p>
        </w:tc>
        <w:tc>
          <w:tcPr>
            <w:tcW w:w="8936" w:type="dxa"/>
            <w:shd w:val="clear" w:color="auto" w:fill="BFBFBF" w:themeFill="background1" w:themeFillShade="BF"/>
          </w:tcPr>
          <w:p w14:paraId="32EB4040" w14:textId="6FBD7993" w:rsidR="00AE34B7" w:rsidRPr="001C21D8" w:rsidRDefault="00AE34B7" w:rsidP="00135BA0">
            <w:pPr>
              <w:ind w:left="-18"/>
              <w:rPr>
                <w:rFonts w:ascii="Bookman Old Style" w:hAnsi="Bookman Old Style"/>
                <w:sz w:val="12"/>
                <w:szCs w:val="12"/>
              </w:rPr>
            </w:pPr>
            <w:r w:rsidRPr="001C21D8">
              <w:rPr>
                <w:rFonts w:ascii="Bookman Old Style" w:hAnsi="Bookman Old Style"/>
                <w:sz w:val="12"/>
                <w:szCs w:val="12"/>
              </w:rPr>
              <w:t xml:space="preserve">Uraian dari </w:t>
            </w:r>
            <w:r w:rsidR="00E10EFF" w:rsidRPr="001C21D8">
              <w:rPr>
                <w:rFonts w:ascii="Bookman Old Style" w:hAnsi="Bookman Old Style"/>
                <w:i/>
                <w:iCs/>
                <w:sz w:val="12"/>
                <w:szCs w:val="12"/>
              </w:rPr>
              <w:t>Escrow</w:t>
            </w:r>
            <w:r w:rsidR="00E10EFF" w:rsidRPr="001C21D8">
              <w:rPr>
                <w:rFonts w:ascii="Bookman Old Style" w:hAnsi="Bookman Old Style"/>
                <w:sz w:val="12"/>
                <w:szCs w:val="12"/>
              </w:rPr>
              <w:t xml:space="preserve"> dan </w:t>
            </w:r>
            <w:r w:rsidR="00E10EFF" w:rsidRPr="001C21D8">
              <w:rPr>
                <w:rFonts w:ascii="Bookman Old Style" w:hAnsi="Bookman Old Style"/>
                <w:i/>
                <w:iCs/>
                <w:sz w:val="12"/>
                <w:szCs w:val="12"/>
              </w:rPr>
              <w:t>Virtual Account</w:t>
            </w:r>
            <w:r w:rsidR="00E10EFF" w:rsidRPr="001C21D8">
              <w:rPr>
                <w:rFonts w:ascii="Bookman Old Style" w:hAnsi="Bookman Old Style"/>
                <w:sz w:val="12"/>
                <w:szCs w:val="12"/>
              </w:rPr>
              <w:t>.</w:t>
            </w:r>
          </w:p>
        </w:tc>
      </w:tr>
      <w:tr w:rsidR="00AE34B7" w:rsidRPr="001C21D8" w14:paraId="4A97D7FB" w14:textId="77777777" w:rsidTr="005D1FA0">
        <w:tc>
          <w:tcPr>
            <w:tcW w:w="2122" w:type="dxa"/>
            <w:shd w:val="clear" w:color="auto" w:fill="BFBFBF" w:themeFill="background1" w:themeFillShade="BF"/>
          </w:tcPr>
          <w:p w14:paraId="2D3AF053" w14:textId="77F88C0F" w:rsidR="00AE34B7" w:rsidRPr="001C21D8" w:rsidRDefault="00E15D21" w:rsidP="00F84EB7">
            <w:pPr>
              <w:ind w:left="-23"/>
              <w:rPr>
                <w:rFonts w:ascii="Bookman Old Style" w:hAnsi="Bookman Old Style"/>
                <w:sz w:val="12"/>
                <w:szCs w:val="12"/>
              </w:rPr>
            </w:pPr>
            <w:r w:rsidRPr="001C21D8">
              <w:rPr>
                <w:rFonts w:ascii="Bookman Old Style" w:hAnsi="Bookman Old Style"/>
                <w:sz w:val="12"/>
                <w:szCs w:val="12"/>
              </w:rPr>
              <w:t>Sandi Bank (</w:t>
            </w:r>
            <w:r w:rsidRPr="001C21D8">
              <w:rPr>
                <w:rFonts w:ascii="Bookman Old Style" w:hAnsi="Bookman Old Style"/>
                <w:i/>
                <w:iCs/>
                <w:sz w:val="12"/>
                <w:szCs w:val="12"/>
              </w:rPr>
              <w:t>Escrow</w:t>
            </w:r>
            <w:r w:rsidRPr="001C21D8">
              <w:rPr>
                <w:rFonts w:ascii="Bookman Old Style" w:hAnsi="Bookman Old Style"/>
                <w:sz w:val="12"/>
                <w:szCs w:val="12"/>
              </w:rPr>
              <w:t>)</w:t>
            </w:r>
          </w:p>
        </w:tc>
        <w:tc>
          <w:tcPr>
            <w:tcW w:w="8936" w:type="dxa"/>
          </w:tcPr>
          <w:p w14:paraId="49227964" w14:textId="6291C36B" w:rsidR="00AE34B7" w:rsidRPr="001C21D8" w:rsidRDefault="00E15D21" w:rsidP="00135BA0">
            <w:pPr>
              <w:ind w:left="-18"/>
              <w:rPr>
                <w:rFonts w:ascii="Bookman Old Style" w:hAnsi="Bookman Old Style"/>
                <w:sz w:val="12"/>
                <w:szCs w:val="12"/>
              </w:rPr>
            </w:pPr>
            <w:r w:rsidRPr="001C21D8">
              <w:rPr>
                <w:rFonts w:ascii="Bookman Old Style" w:hAnsi="Bookman Old Style"/>
                <w:sz w:val="12"/>
                <w:szCs w:val="12"/>
              </w:rPr>
              <w:t>Kode Sandi Bank</w:t>
            </w:r>
            <w:r w:rsidR="00E10EFF" w:rsidRPr="001C21D8">
              <w:rPr>
                <w:rFonts w:ascii="Bookman Old Style" w:hAnsi="Bookman Old Style"/>
                <w:sz w:val="12"/>
                <w:szCs w:val="12"/>
              </w:rPr>
              <w:t xml:space="preserve"> </w:t>
            </w:r>
            <w:r w:rsidR="00E10EFF" w:rsidRPr="001C21D8">
              <w:rPr>
                <w:rFonts w:ascii="Bookman Old Style" w:hAnsi="Bookman Old Style"/>
                <w:i/>
                <w:iCs/>
                <w:sz w:val="12"/>
                <w:szCs w:val="12"/>
              </w:rPr>
              <w:t>Escrow</w:t>
            </w:r>
            <w:r w:rsidR="00E10EFF" w:rsidRPr="001C21D8">
              <w:rPr>
                <w:rFonts w:ascii="Bookman Old Style" w:hAnsi="Bookman Old Style"/>
                <w:sz w:val="12"/>
                <w:szCs w:val="12"/>
              </w:rPr>
              <w:t xml:space="preserve"> dan </w:t>
            </w:r>
            <w:r w:rsidR="00E10EFF" w:rsidRPr="001C21D8">
              <w:rPr>
                <w:rFonts w:ascii="Bookman Old Style" w:hAnsi="Bookman Old Style"/>
                <w:i/>
                <w:iCs/>
                <w:sz w:val="12"/>
                <w:szCs w:val="12"/>
              </w:rPr>
              <w:t>Virtual Account</w:t>
            </w:r>
            <w:r w:rsidR="00E10EFF" w:rsidRPr="001C21D8">
              <w:rPr>
                <w:rFonts w:ascii="Bookman Old Style" w:hAnsi="Bookman Old Style"/>
                <w:sz w:val="12"/>
                <w:szCs w:val="12"/>
              </w:rPr>
              <w:t>.</w:t>
            </w:r>
          </w:p>
        </w:tc>
      </w:tr>
      <w:tr w:rsidR="00E15D21" w:rsidRPr="001C21D8" w14:paraId="4D8DE2BE" w14:textId="77777777" w:rsidTr="005D1FA0">
        <w:tc>
          <w:tcPr>
            <w:tcW w:w="2122" w:type="dxa"/>
            <w:shd w:val="clear" w:color="auto" w:fill="BFBFBF" w:themeFill="background1" w:themeFillShade="BF"/>
          </w:tcPr>
          <w:p w14:paraId="194DA761" w14:textId="03747CA4" w:rsidR="00E15D21" w:rsidRPr="001C21D8" w:rsidRDefault="00E15D21" w:rsidP="00F84EB7">
            <w:pPr>
              <w:ind w:left="-23"/>
              <w:rPr>
                <w:rFonts w:ascii="Bookman Old Style" w:hAnsi="Bookman Old Style"/>
                <w:sz w:val="12"/>
                <w:szCs w:val="12"/>
              </w:rPr>
            </w:pPr>
            <w:r w:rsidRPr="001C21D8">
              <w:rPr>
                <w:rFonts w:ascii="Bookman Old Style" w:hAnsi="Bookman Old Style"/>
                <w:sz w:val="12"/>
                <w:szCs w:val="12"/>
              </w:rPr>
              <w:t>Nama Bank</w:t>
            </w:r>
          </w:p>
        </w:tc>
        <w:tc>
          <w:tcPr>
            <w:tcW w:w="8936" w:type="dxa"/>
          </w:tcPr>
          <w:p w14:paraId="531AFDF8" w14:textId="3B5211E3" w:rsidR="00E15D21" w:rsidRPr="001C21D8" w:rsidRDefault="00E15D21" w:rsidP="00E15D21">
            <w:pPr>
              <w:ind w:left="-18"/>
              <w:rPr>
                <w:rFonts w:ascii="Bookman Old Style" w:hAnsi="Bookman Old Style"/>
                <w:sz w:val="12"/>
                <w:szCs w:val="12"/>
              </w:rPr>
            </w:pPr>
            <w:r w:rsidRPr="001C21D8">
              <w:rPr>
                <w:rFonts w:ascii="Bookman Old Style" w:hAnsi="Bookman Old Style"/>
                <w:sz w:val="12"/>
                <w:szCs w:val="12"/>
              </w:rPr>
              <w:t>Nama Bank</w:t>
            </w:r>
            <w:r w:rsidR="00E10EFF" w:rsidRPr="001C21D8">
              <w:rPr>
                <w:rFonts w:ascii="Bookman Old Style" w:hAnsi="Bookman Old Style"/>
                <w:sz w:val="12"/>
                <w:szCs w:val="12"/>
              </w:rPr>
              <w:t xml:space="preserve"> </w:t>
            </w:r>
            <w:r w:rsidR="00E10EFF" w:rsidRPr="001C21D8">
              <w:rPr>
                <w:rFonts w:ascii="Bookman Old Style" w:hAnsi="Bookman Old Style"/>
                <w:i/>
                <w:iCs/>
                <w:sz w:val="12"/>
                <w:szCs w:val="12"/>
              </w:rPr>
              <w:t>Escrow</w:t>
            </w:r>
            <w:r w:rsidR="00E10EFF" w:rsidRPr="001C21D8">
              <w:rPr>
                <w:rFonts w:ascii="Bookman Old Style" w:hAnsi="Bookman Old Style"/>
                <w:sz w:val="12"/>
                <w:szCs w:val="12"/>
              </w:rPr>
              <w:t xml:space="preserve"> dan </w:t>
            </w:r>
            <w:r w:rsidR="00E10EFF" w:rsidRPr="001C21D8">
              <w:rPr>
                <w:rFonts w:ascii="Bookman Old Style" w:hAnsi="Bookman Old Style"/>
                <w:i/>
                <w:iCs/>
                <w:sz w:val="12"/>
                <w:szCs w:val="12"/>
              </w:rPr>
              <w:t>Virtual Account</w:t>
            </w:r>
            <w:r w:rsidR="00E10EFF" w:rsidRPr="001C21D8">
              <w:rPr>
                <w:rFonts w:ascii="Bookman Old Style" w:hAnsi="Bookman Old Style"/>
                <w:sz w:val="12"/>
                <w:szCs w:val="12"/>
              </w:rPr>
              <w:t>.</w:t>
            </w:r>
          </w:p>
        </w:tc>
      </w:tr>
      <w:tr w:rsidR="00E15D21" w:rsidRPr="001C21D8" w14:paraId="188BAB62" w14:textId="77777777" w:rsidTr="005D1FA0">
        <w:tc>
          <w:tcPr>
            <w:tcW w:w="2122" w:type="dxa"/>
            <w:shd w:val="clear" w:color="auto" w:fill="BFBFBF" w:themeFill="background1" w:themeFillShade="BF"/>
          </w:tcPr>
          <w:p w14:paraId="46E210BE" w14:textId="175CA7A2" w:rsidR="00E15D21" w:rsidRPr="001C21D8" w:rsidRDefault="00E15D21" w:rsidP="005E1173">
            <w:pPr>
              <w:ind w:left="-23"/>
              <w:rPr>
                <w:rFonts w:ascii="Bookman Old Style" w:hAnsi="Bookman Old Style"/>
                <w:sz w:val="12"/>
                <w:szCs w:val="12"/>
              </w:rPr>
            </w:pPr>
            <w:r w:rsidRPr="001C21D8">
              <w:rPr>
                <w:rFonts w:ascii="Bookman Old Style" w:hAnsi="Bookman Old Style"/>
                <w:sz w:val="12"/>
                <w:szCs w:val="12"/>
              </w:rPr>
              <w:t>Nomor Rekening</w:t>
            </w:r>
          </w:p>
        </w:tc>
        <w:tc>
          <w:tcPr>
            <w:tcW w:w="8936" w:type="dxa"/>
          </w:tcPr>
          <w:p w14:paraId="69A92209" w14:textId="76B293F4" w:rsidR="00E15D21" w:rsidRPr="001C21D8" w:rsidRDefault="00E15D21" w:rsidP="00E15D21">
            <w:pPr>
              <w:ind w:left="-18"/>
              <w:rPr>
                <w:rFonts w:ascii="Bookman Old Style" w:hAnsi="Bookman Old Style"/>
                <w:sz w:val="12"/>
                <w:szCs w:val="12"/>
              </w:rPr>
            </w:pPr>
            <w:r w:rsidRPr="001C21D8">
              <w:rPr>
                <w:rFonts w:ascii="Bookman Old Style" w:hAnsi="Bookman Old Style"/>
                <w:sz w:val="12"/>
                <w:szCs w:val="12"/>
              </w:rPr>
              <w:t>Nomor Rekening</w:t>
            </w:r>
            <w:r w:rsidR="00E10EFF" w:rsidRPr="001C21D8">
              <w:rPr>
                <w:rFonts w:ascii="Bookman Old Style" w:hAnsi="Bookman Old Style"/>
                <w:sz w:val="12"/>
                <w:szCs w:val="12"/>
              </w:rPr>
              <w:t xml:space="preserve"> </w:t>
            </w:r>
            <w:r w:rsidR="00E10EFF" w:rsidRPr="001C21D8">
              <w:rPr>
                <w:rFonts w:ascii="Bookman Old Style" w:hAnsi="Bookman Old Style"/>
                <w:i/>
                <w:iCs/>
                <w:sz w:val="12"/>
                <w:szCs w:val="12"/>
              </w:rPr>
              <w:t>Escrow</w:t>
            </w:r>
            <w:r w:rsidR="00E10EFF" w:rsidRPr="001C21D8">
              <w:rPr>
                <w:rFonts w:ascii="Bookman Old Style" w:hAnsi="Bookman Old Style"/>
                <w:sz w:val="12"/>
                <w:szCs w:val="12"/>
              </w:rPr>
              <w:t xml:space="preserve"> dan </w:t>
            </w:r>
            <w:r w:rsidR="00E10EFF" w:rsidRPr="001C21D8">
              <w:rPr>
                <w:rFonts w:ascii="Bookman Old Style" w:hAnsi="Bookman Old Style"/>
                <w:i/>
                <w:iCs/>
                <w:sz w:val="12"/>
                <w:szCs w:val="12"/>
              </w:rPr>
              <w:t>Virtual Account</w:t>
            </w:r>
            <w:r w:rsidR="00E10EFF" w:rsidRPr="001C21D8">
              <w:rPr>
                <w:rFonts w:ascii="Bookman Old Style" w:hAnsi="Bookman Old Style"/>
                <w:sz w:val="12"/>
                <w:szCs w:val="12"/>
              </w:rPr>
              <w:t>.</w:t>
            </w:r>
          </w:p>
        </w:tc>
      </w:tr>
      <w:tr w:rsidR="00E15D21" w:rsidRPr="001C21D8" w14:paraId="044B9137" w14:textId="77777777" w:rsidTr="005D1FA0">
        <w:tc>
          <w:tcPr>
            <w:tcW w:w="2122" w:type="dxa"/>
            <w:shd w:val="clear" w:color="auto" w:fill="BFBFBF" w:themeFill="background1" w:themeFillShade="BF"/>
          </w:tcPr>
          <w:p w14:paraId="6FB56177" w14:textId="4983F928" w:rsidR="00E15D21" w:rsidRPr="001C21D8" w:rsidRDefault="003F0A50" w:rsidP="005E1173">
            <w:pPr>
              <w:ind w:left="-23"/>
              <w:rPr>
                <w:rFonts w:ascii="Bookman Old Style" w:hAnsi="Bookman Old Style"/>
                <w:sz w:val="12"/>
                <w:szCs w:val="12"/>
              </w:rPr>
            </w:pPr>
            <w:r w:rsidRPr="001C21D8">
              <w:rPr>
                <w:rFonts w:ascii="Bookman Old Style" w:hAnsi="Bookman Old Style"/>
                <w:sz w:val="12"/>
                <w:szCs w:val="12"/>
              </w:rPr>
              <w:t>Saldo Akhir Bulan (Rp)</w:t>
            </w:r>
          </w:p>
        </w:tc>
        <w:tc>
          <w:tcPr>
            <w:tcW w:w="8936" w:type="dxa"/>
          </w:tcPr>
          <w:p w14:paraId="1C690759" w14:textId="2EF439BC" w:rsidR="00E15D21" w:rsidRPr="001C21D8" w:rsidRDefault="00E15D21" w:rsidP="00E15D21">
            <w:pPr>
              <w:ind w:left="-18"/>
              <w:rPr>
                <w:rFonts w:ascii="Bookman Old Style" w:hAnsi="Bookman Old Style"/>
                <w:sz w:val="12"/>
                <w:szCs w:val="12"/>
              </w:rPr>
            </w:pPr>
            <w:r w:rsidRPr="001C21D8">
              <w:rPr>
                <w:rFonts w:ascii="Bookman Old Style" w:hAnsi="Bookman Old Style"/>
                <w:sz w:val="12"/>
                <w:szCs w:val="12"/>
              </w:rPr>
              <w:t>Saldo Akhir Bulan</w:t>
            </w:r>
            <w:r w:rsidR="00E10EFF" w:rsidRPr="001C21D8">
              <w:rPr>
                <w:rFonts w:ascii="Bookman Old Style" w:hAnsi="Bookman Old Style"/>
                <w:i/>
                <w:iCs/>
                <w:sz w:val="12"/>
                <w:szCs w:val="12"/>
              </w:rPr>
              <w:t xml:space="preserve"> Escrow</w:t>
            </w:r>
            <w:r w:rsidR="00E10EFF" w:rsidRPr="001C21D8">
              <w:rPr>
                <w:rFonts w:ascii="Bookman Old Style" w:hAnsi="Bookman Old Style"/>
                <w:sz w:val="12"/>
                <w:szCs w:val="12"/>
              </w:rPr>
              <w:t xml:space="preserve"> dan </w:t>
            </w:r>
            <w:r w:rsidR="00E10EFF" w:rsidRPr="001C21D8">
              <w:rPr>
                <w:rFonts w:ascii="Bookman Old Style" w:hAnsi="Bookman Old Style"/>
                <w:i/>
                <w:iCs/>
                <w:sz w:val="12"/>
                <w:szCs w:val="12"/>
              </w:rPr>
              <w:t>Virtual Account</w:t>
            </w:r>
            <w:r w:rsidR="00E10EFF" w:rsidRPr="001C21D8">
              <w:rPr>
                <w:rFonts w:ascii="Bookman Old Style" w:hAnsi="Bookman Old Style"/>
                <w:sz w:val="12"/>
                <w:szCs w:val="12"/>
              </w:rPr>
              <w:t>.</w:t>
            </w:r>
          </w:p>
        </w:tc>
      </w:tr>
    </w:tbl>
    <w:p w14:paraId="345235CC" w14:textId="5A6695B4" w:rsidR="0033605C" w:rsidRPr="001C21D8" w:rsidRDefault="0033605C" w:rsidP="0033605C">
      <w:pPr>
        <w:rPr>
          <w:rFonts w:ascii="Bookman Old Style" w:hAnsi="Bookman Old Style"/>
        </w:rPr>
      </w:pPr>
    </w:p>
    <w:p w14:paraId="13471A89" w14:textId="60FF2451" w:rsidR="00E15D21" w:rsidRPr="001C21D8" w:rsidRDefault="00E15D21" w:rsidP="00E15D21">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Look w:val="04A0" w:firstRow="1" w:lastRow="0" w:firstColumn="1" w:lastColumn="0" w:noHBand="0" w:noVBand="1"/>
      </w:tblPr>
      <w:tblGrid>
        <w:gridCol w:w="434"/>
        <w:gridCol w:w="1121"/>
        <w:gridCol w:w="1423"/>
        <w:gridCol w:w="2268"/>
        <w:gridCol w:w="2268"/>
        <w:gridCol w:w="1543"/>
        <w:gridCol w:w="2001"/>
      </w:tblGrid>
      <w:tr w:rsidR="003F0A50" w:rsidRPr="001C21D8" w14:paraId="3FFFAE21" w14:textId="0ADD2233" w:rsidTr="005D1FA0">
        <w:tc>
          <w:tcPr>
            <w:tcW w:w="434"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00C2C39" w14:textId="77777777" w:rsidR="003F0A50" w:rsidRPr="001C21D8" w:rsidRDefault="003F0A50" w:rsidP="00135BA0">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121" w:type="dxa"/>
            <w:tcBorders>
              <w:top w:val="single" w:sz="4" w:space="0" w:color="auto"/>
              <w:left w:val="nil"/>
              <w:bottom w:val="single" w:sz="4" w:space="0" w:color="auto"/>
              <w:right w:val="single" w:sz="4" w:space="0" w:color="auto"/>
            </w:tcBorders>
            <w:shd w:val="clear" w:color="000000" w:fill="C00000"/>
            <w:noWrap/>
            <w:vAlign w:val="center"/>
            <w:hideMark/>
          </w:tcPr>
          <w:p w14:paraId="1E097A53" w14:textId="77777777" w:rsidR="003F0A50" w:rsidRPr="001C21D8" w:rsidRDefault="003F0A50" w:rsidP="00135BA0">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1423" w:type="dxa"/>
            <w:tcBorders>
              <w:top w:val="single" w:sz="4" w:space="0" w:color="auto"/>
              <w:left w:val="nil"/>
              <w:bottom w:val="single" w:sz="4" w:space="0" w:color="auto"/>
              <w:right w:val="single" w:sz="4" w:space="0" w:color="auto"/>
            </w:tcBorders>
            <w:shd w:val="clear" w:color="000000" w:fill="C00000"/>
            <w:vAlign w:val="center"/>
            <w:hideMark/>
          </w:tcPr>
          <w:p w14:paraId="6CA6801E" w14:textId="77777777" w:rsidR="003F0A50" w:rsidRPr="001C21D8" w:rsidRDefault="003F0A50" w:rsidP="00135BA0">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Uraian / Nama Komponen</w:t>
            </w:r>
          </w:p>
        </w:tc>
        <w:tc>
          <w:tcPr>
            <w:tcW w:w="2268" w:type="dxa"/>
            <w:tcBorders>
              <w:top w:val="single" w:sz="4" w:space="0" w:color="auto"/>
              <w:left w:val="nil"/>
              <w:bottom w:val="single" w:sz="4" w:space="0" w:color="auto"/>
              <w:right w:val="single" w:sz="4" w:space="0" w:color="auto"/>
            </w:tcBorders>
            <w:shd w:val="clear" w:color="000000" w:fill="C00000"/>
            <w:noWrap/>
            <w:vAlign w:val="center"/>
            <w:hideMark/>
          </w:tcPr>
          <w:p w14:paraId="4A8DE10E" w14:textId="5D387DCC" w:rsidR="003F0A50" w:rsidRPr="001C21D8" w:rsidRDefault="003F0A50" w:rsidP="00135BA0">
            <w:pPr>
              <w:rPr>
                <w:rFonts w:ascii="Bookman Old Style" w:hAnsi="Bookman Old Style" w:cs="Calibri"/>
                <w:b/>
                <w:color w:val="FFFFFF"/>
                <w:sz w:val="12"/>
                <w:szCs w:val="12"/>
              </w:rPr>
            </w:pPr>
            <w:r w:rsidRPr="001C21D8">
              <w:rPr>
                <w:rFonts w:ascii="Bookman Old Style" w:hAnsi="Bookman Old Style" w:cs="Calibri"/>
                <w:b/>
                <w:color w:val="FFFFFF"/>
                <w:sz w:val="12"/>
                <w:szCs w:val="12"/>
              </w:rPr>
              <w:t>Sandi Bank (</w:t>
            </w:r>
            <w:r w:rsidRPr="001C21D8">
              <w:rPr>
                <w:rFonts w:ascii="Bookman Old Style" w:hAnsi="Bookman Old Style" w:cs="Calibri"/>
                <w:b/>
                <w:i/>
                <w:iCs/>
                <w:color w:val="FFFFFF"/>
                <w:sz w:val="12"/>
                <w:szCs w:val="12"/>
              </w:rPr>
              <w:t>Escrow</w:t>
            </w:r>
            <w:r w:rsidRPr="001C21D8">
              <w:rPr>
                <w:rFonts w:ascii="Bookman Old Style" w:hAnsi="Bookman Old Style" w:cs="Calibri"/>
                <w:b/>
                <w:color w:val="FFFFFF"/>
                <w:sz w:val="12"/>
                <w:szCs w:val="12"/>
              </w:rPr>
              <w:t>)</w:t>
            </w:r>
          </w:p>
        </w:tc>
        <w:tc>
          <w:tcPr>
            <w:tcW w:w="2268" w:type="dxa"/>
            <w:tcBorders>
              <w:top w:val="single" w:sz="4" w:space="0" w:color="auto"/>
              <w:left w:val="nil"/>
              <w:bottom w:val="single" w:sz="4" w:space="0" w:color="auto"/>
              <w:right w:val="single" w:sz="4" w:space="0" w:color="auto"/>
            </w:tcBorders>
            <w:shd w:val="clear" w:color="000000" w:fill="C00000"/>
            <w:vAlign w:val="center"/>
          </w:tcPr>
          <w:p w14:paraId="6BD441A8" w14:textId="2D6D8602" w:rsidR="003F0A50" w:rsidRPr="001C21D8" w:rsidRDefault="003F0A50" w:rsidP="00135BA0">
            <w:pPr>
              <w:rPr>
                <w:rFonts w:ascii="Bookman Old Style" w:hAnsi="Bookman Old Style" w:cs="Calibri"/>
                <w:b/>
                <w:color w:val="FFFFFF"/>
                <w:sz w:val="12"/>
                <w:szCs w:val="12"/>
              </w:rPr>
            </w:pPr>
            <w:r w:rsidRPr="001C21D8">
              <w:rPr>
                <w:rFonts w:ascii="Bookman Old Style" w:hAnsi="Bookman Old Style" w:cs="Calibri"/>
                <w:b/>
                <w:color w:val="FFFFFF"/>
                <w:sz w:val="12"/>
                <w:szCs w:val="12"/>
              </w:rPr>
              <w:t>Nama Bank</w:t>
            </w:r>
          </w:p>
        </w:tc>
        <w:tc>
          <w:tcPr>
            <w:tcW w:w="1543" w:type="dxa"/>
            <w:tcBorders>
              <w:top w:val="single" w:sz="4" w:space="0" w:color="auto"/>
              <w:left w:val="nil"/>
              <w:bottom w:val="single" w:sz="4" w:space="0" w:color="auto"/>
              <w:right w:val="single" w:sz="4" w:space="0" w:color="auto"/>
            </w:tcBorders>
            <w:shd w:val="clear" w:color="000000" w:fill="C00000"/>
            <w:vAlign w:val="center"/>
          </w:tcPr>
          <w:p w14:paraId="0D7B83C3" w14:textId="4D02DE6C" w:rsidR="003F0A50" w:rsidRPr="001C21D8" w:rsidRDefault="003F0A50" w:rsidP="00135BA0">
            <w:pPr>
              <w:rPr>
                <w:rFonts w:ascii="Bookman Old Style" w:hAnsi="Bookman Old Style" w:cs="Calibri"/>
                <w:b/>
                <w:color w:val="FFFFFF"/>
                <w:sz w:val="12"/>
                <w:szCs w:val="12"/>
              </w:rPr>
            </w:pPr>
            <w:r w:rsidRPr="001C21D8">
              <w:rPr>
                <w:rFonts w:ascii="Bookman Old Style" w:hAnsi="Bookman Old Style" w:cs="Calibri"/>
                <w:b/>
                <w:color w:val="FFFFFF"/>
                <w:sz w:val="12"/>
                <w:szCs w:val="12"/>
              </w:rPr>
              <w:t>Nomor Rekening</w:t>
            </w:r>
          </w:p>
        </w:tc>
        <w:tc>
          <w:tcPr>
            <w:tcW w:w="2001" w:type="dxa"/>
            <w:tcBorders>
              <w:top w:val="single" w:sz="4" w:space="0" w:color="auto"/>
              <w:left w:val="nil"/>
              <w:bottom w:val="single" w:sz="4" w:space="0" w:color="auto"/>
              <w:right w:val="single" w:sz="4" w:space="0" w:color="auto"/>
            </w:tcBorders>
            <w:shd w:val="clear" w:color="000000" w:fill="C00000"/>
            <w:vAlign w:val="center"/>
          </w:tcPr>
          <w:p w14:paraId="6075C482" w14:textId="677E683D" w:rsidR="003F0A50" w:rsidRPr="001C21D8" w:rsidRDefault="003F0A50" w:rsidP="00135BA0">
            <w:pPr>
              <w:rPr>
                <w:rFonts w:ascii="Bookman Old Style" w:hAnsi="Bookman Old Style" w:cs="Calibri"/>
                <w:b/>
                <w:color w:val="FFFFFF"/>
                <w:sz w:val="12"/>
                <w:szCs w:val="12"/>
              </w:rPr>
            </w:pPr>
            <w:r w:rsidRPr="001C21D8">
              <w:rPr>
                <w:rFonts w:ascii="Bookman Old Style" w:hAnsi="Bookman Old Style" w:cs="Calibri"/>
                <w:b/>
                <w:color w:val="FFFFFF"/>
                <w:sz w:val="12"/>
                <w:szCs w:val="12"/>
              </w:rPr>
              <w:t>Saldo Akhir Bulan (Rp)</w:t>
            </w:r>
          </w:p>
        </w:tc>
      </w:tr>
      <w:tr w:rsidR="00DC3B57" w:rsidRPr="001C21D8" w14:paraId="58C399A9" w14:textId="2100A218" w:rsidTr="005D1FA0">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EC7EBDF" w14:textId="5F855DC4" w:rsidR="00DC3B57" w:rsidRPr="001C21D8" w:rsidRDefault="00DC3B57" w:rsidP="00DC3B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21" w:type="dxa"/>
            <w:tcBorders>
              <w:top w:val="nil"/>
              <w:left w:val="nil"/>
              <w:bottom w:val="single" w:sz="4" w:space="0" w:color="auto"/>
              <w:right w:val="single" w:sz="4" w:space="0" w:color="auto"/>
            </w:tcBorders>
            <w:shd w:val="clear" w:color="auto" w:fill="BFBFBF" w:themeFill="background1" w:themeFillShade="BF"/>
            <w:noWrap/>
            <w:hideMark/>
          </w:tcPr>
          <w:p w14:paraId="66B0B994" w14:textId="1A3F4ED6" w:rsidR="00DC3B57" w:rsidRPr="001C21D8" w:rsidRDefault="00DC3B57" w:rsidP="00DC3B5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1423" w:type="dxa"/>
            <w:tcBorders>
              <w:top w:val="nil"/>
              <w:left w:val="nil"/>
              <w:bottom w:val="single" w:sz="4" w:space="0" w:color="auto"/>
              <w:right w:val="single" w:sz="4" w:space="0" w:color="auto"/>
            </w:tcBorders>
            <w:shd w:val="clear" w:color="auto" w:fill="BFBFBF" w:themeFill="background1" w:themeFillShade="BF"/>
            <w:hideMark/>
          </w:tcPr>
          <w:p w14:paraId="24CC4E5D" w14:textId="5C59D0E6" w:rsidR="00DC3B57" w:rsidRPr="001C21D8" w:rsidRDefault="00DC3B57" w:rsidP="00DC3B5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Escrow </w:t>
            </w:r>
            <w:r w:rsidR="00E10EFF" w:rsidRPr="001C21D8">
              <w:rPr>
                <w:rFonts w:ascii="Bookman Old Style" w:hAnsi="Bookman Old Style" w:cs="Arial"/>
                <w:color w:val="000000"/>
                <w:sz w:val="12"/>
                <w:szCs w:val="12"/>
              </w:rPr>
              <w:t xml:space="preserve">dan </w:t>
            </w:r>
            <w:r w:rsidR="00E10EFF" w:rsidRPr="001C21D8">
              <w:rPr>
                <w:rFonts w:ascii="Bookman Old Style" w:hAnsi="Bookman Old Style" w:cs="Arial"/>
                <w:i/>
                <w:iCs/>
                <w:color w:val="000000"/>
                <w:sz w:val="12"/>
                <w:szCs w:val="12"/>
              </w:rPr>
              <w:t>Virtual Account</w:t>
            </w:r>
          </w:p>
        </w:tc>
        <w:tc>
          <w:tcPr>
            <w:tcW w:w="2268" w:type="dxa"/>
            <w:tcBorders>
              <w:top w:val="nil"/>
              <w:left w:val="nil"/>
              <w:bottom w:val="single" w:sz="4" w:space="0" w:color="auto"/>
              <w:right w:val="single" w:sz="4" w:space="0" w:color="auto"/>
            </w:tcBorders>
            <w:shd w:val="clear" w:color="auto" w:fill="auto"/>
            <w:noWrap/>
            <w:hideMark/>
          </w:tcPr>
          <w:p w14:paraId="4CE71954" w14:textId="7EEAA4AD" w:rsidR="00DC3B57" w:rsidRPr="001C21D8" w:rsidRDefault="00DC3B57"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kode </w:t>
            </w:r>
            <w:r w:rsidR="00AB4431" w:rsidRPr="001C21D8">
              <w:rPr>
                <w:rFonts w:ascii="Bookman Old Style" w:hAnsi="Bookman Old Style" w:cs="Calibri"/>
                <w:color w:val="000000"/>
                <w:sz w:val="12"/>
                <w:szCs w:val="12"/>
              </w:rPr>
              <w:t>S</w:t>
            </w:r>
            <w:r w:rsidRPr="001C21D8">
              <w:rPr>
                <w:rFonts w:ascii="Bookman Old Style" w:hAnsi="Bookman Old Style" w:cs="Calibri"/>
                <w:color w:val="000000"/>
                <w:sz w:val="12"/>
                <w:szCs w:val="12"/>
              </w:rPr>
              <w:t xml:space="preserve">andi </w:t>
            </w:r>
            <w:r w:rsidR="00AB4431" w:rsidRPr="001C21D8">
              <w:rPr>
                <w:rFonts w:ascii="Bookman Old Style" w:hAnsi="Bookman Old Style" w:cs="Calibri"/>
                <w:color w:val="000000"/>
                <w:sz w:val="12"/>
                <w:szCs w:val="12"/>
              </w:rPr>
              <w:t>B</w:t>
            </w:r>
            <w:r w:rsidRPr="001C21D8">
              <w:rPr>
                <w:rFonts w:ascii="Bookman Old Style" w:hAnsi="Bookman Old Style" w:cs="Calibri"/>
                <w:color w:val="000000"/>
                <w:sz w:val="12"/>
                <w:szCs w:val="12"/>
              </w:rPr>
              <w:t xml:space="preserve">ank </w:t>
            </w:r>
            <w:r w:rsidR="00AB4431" w:rsidRPr="001C21D8">
              <w:rPr>
                <w:rFonts w:ascii="Bookman Old Style" w:hAnsi="Bookman Old Style" w:cs="Calibri"/>
                <w:i/>
                <w:iCs/>
                <w:color w:val="000000"/>
                <w:sz w:val="12"/>
                <w:szCs w:val="12"/>
              </w:rPr>
              <w:t>Escrow</w:t>
            </w:r>
            <w:r w:rsidR="00AB4431" w:rsidRPr="001C21D8">
              <w:rPr>
                <w:rFonts w:ascii="Bookman Old Style" w:hAnsi="Bookman Old Style" w:cs="Calibri"/>
                <w:color w:val="000000"/>
                <w:sz w:val="12"/>
                <w:szCs w:val="12"/>
              </w:rPr>
              <w:t xml:space="preserve"> </w:t>
            </w:r>
            <w:r w:rsidR="00E10EFF" w:rsidRPr="001C21D8">
              <w:rPr>
                <w:rFonts w:ascii="Bookman Old Style" w:hAnsi="Bookman Old Style" w:cs="Calibri"/>
                <w:color w:val="000000"/>
                <w:sz w:val="12"/>
                <w:szCs w:val="12"/>
              </w:rPr>
              <w:t xml:space="preserve">dan </w:t>
            </w:r>
            <w:r w:rsidR="00E10EFF" w:rsidRPr="001C21D8">
              <w:rPr>
                <w:rFonts w:ascii="Bookman Old Style" w:hAnsi="Bookman Old Style" w:cs="Calibri"/>
                <w:i/>
                <w:iCs/>
                <w:color w:val="000000"/>
                <w:sz w:val="12"/>
                <w:szCs w:val="12"/>
              </w:rPr>
              <w:t>Virtual Account</w:t>
            </w:r>
            <w:r w:rsidR="00E10EFF"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yang terdaftar pada </w:t>
            </w:r>
            <w:r w:rsidR="002524F2" w:rsidRPr="001C21D8">
              <w:rPr>
                <w:rFonts w:ascii="Bookman Old Style" w:hAnsi="Bookman Old Style" w:cs="Calibri"/>
                <w:color w:val="000000"/>
                <w:sz w:val="12"/>
                <w:szCs w:val="12"/>
              </w:rPr>
              <w:t>T</w:t>
            </w:r>
            <w:r w:rsidR="006478F2" w:rsidRPr="001C21D8">
              <w:rPr>
                <w:rFonts w:ascii="Bookman Old Style" w:hAnsi="Bookman Old Style" w:cs="Calibri"/>
                <w:color w:val="000000"/>
                <w:sz w:val="12"/>
                <w:szCs w:val="12"/>
              </w:rPr>
              <w:t>abel</w:t>
            </w:r>
            <w:r w:rsidRPr="001C21D8">
              <w:rPr>
                <w:rFonts w:ascii="Bookman Old Style" w:hAnsi="Bookman Old Style" w:cs="Calibri"/>
                <w:color w:val="000000"/>
                <w:sz w:val="12"/>
                <w:szCs w:val="12"/>
              </w:rPr>
              <w:t xml:space="preserve"> </w:t>
            </w:r>
            <w:r w:rsidR="002524F2" w:rsidRPr="001C21D8">
              <w:rPr>
                <w:rFonts w:ascii="Bookman Old Style" w:hAnsi="Bookman Old Style" w:cs="Calibri"/>
                <w:color w:val="000000"/>
                <w:sz w:val="12"/>
                <w:szCs w:val="12"/>
              </w:rPr>
              <w:t>R</w:t>
            </w:r>
            <w:r w:rsidRPr="001C21D8">
              <w:rPr>
                <w:rFonts w:ascii="Bookman Old Style" w:hAnsi="Bookman Old Style" w:cs="Calibri"/>
                <w:color w:val="000000"/>
                <w:sz w:val="12"/>
                <w:szCs w:val="12"/>
              </w:rPr>
              <w:t>eferensi.</w:t>
            </w:r>
          </w:p>
        </w:tc>
        <w:tc>
          <w:tcPr>
            <w:tcW w:w="2268" w:type="dxa"/>
            <w:tcBorders>
              <w:top w:val="nil"/>
              <w:left w:val="nil"/>
              <w:bottom w:val="single" w:sz="4" w:space="0" w:color="auto"/>
              <w:right w:val="single" w:sz="4" w:space="0" w:color="auto"/>
            </w:tcBorders>
            <w:shd w:val="clear" w:color="auto" w:fill="auto"/>
          </w:tcPr>
          <w:p w14:paraId="7FADACE2" w14:textId="4D5ABAD2" w:rsidR="00DC3B57" w:rsidRPr="001C21D8" w:rsidRDefault="00DC3B57"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Nama Bank dari Kode </w:t>
            </w:r>
            <w:r w:rsidR="002524F2" w:rsidRPr="001C21D8">
              <w:rPr>
                <w:rFonts w:ascii="Bookman Old Style" w:hAnsi="Bookman Old Style" w:cs="Calibri"/>
                <w:color w:val="000000"/>
                <w:sz w:val="12"/>
                <w:szCs w:val="12"/>
              </w:rPr>
              <w:t>S</w:t>
            </w:r>
            <w:r w:rsidRPr="001C21D8">
              <w:rPr>
                <w:rFonts w:ascii="Bookman Old Style" w:hAnsi="Bookman Old Style" w:cs="Calibri"/>
                <w:color w:val="000000"/>
                <w:sz w:val="12"/>
                <w:szCs w:val="12"/>
              </w:rPr>
              <w:t xml:space="preserve">andi yang diinput pada kolom Sandi Bank </w:t>
            </w:r>
            <w:r w:rsidRPr="001C21D8">
              <w:rPr>
                <w:rFonts w:ascii="Bookman Old Style" w:hAnsi="Bookman Old Style" w:cs="Calibri"/>
                <w:i/>
                <w:iCs/>
                <w:color w:val="000000"/>
                <w:sz w:val="12"/>
                <w:szCs w:val="12"/>
              </w:rPr>
              <w:t>Escrow</w:t>
            </w:r>
            <w:r w:rsidR="00E10EFF" w:rsidRPr="001C21D8">
              <w:rPr>
                <w:rFonts w:ascii="Bookman Old Style" w:hAnsi="Bookman Old Style" w:cs="Calibri"/>
                <w:i/>
                <w:iCs/>
                <w:color w:val="000000"/>
                <w:sz w:val="12"/>
                <w:szCs w:val="12"/>
              </w:rPr>
              <w:t xml:space="preserve"> </w:t>
            </w:r>
            <w:r w:rsidR="00E10EFF" w:rsidRPr="001C21D8">
              <w:rPr>
                <w:rFonts w:ascii="Bookman Old Style" w:hAnsi="Bookman Old Style" w:cs="Calibri"/>
                <w:color w:val="000000"/>
                <w:sz w:val="12"/>
                <w:szCs w:val="12"/>
              </w:rPr>
              <w:t xml:space="preserve">dan </w:t>
            </w:r>
            <w:r w:rsidR="00E10EFF" w:rsidRPr="001C21D8">
              <w:rPr>
                <w:rFonts w:ascii="Bookman Old Style" w:hAnsi="Bookman Old Style" w:cs="Calibri"/>
                <w:i/>
                <w:iCs/>
                <w:color w:val="000000"/>
                <w:sz w:val="12"/>
                <w:szCs w:val="12"/>
              </w:rPr>
              <w:t>Virtual Account</w:t>
            </w:r>
            <w:r w:rsidR="00E10EFF" w:rsidRPr="001C21D8">
              <w:rPr>
                <w:rFonts w:ascii="Bookman Old Style" w:hAnsi="Bookman Old Style" w:cs="Calibri"/>
                <w:color w:val="000000"/>
                <w:sz w:val="12"/>
                <w:szCs w:val="12"/>
              </w:rPr>
              <w:t>.</w:t>
            </w:r>
          </w:p>
        </w:tc>
        <w:tc>
          <w:tcPr>
            <w:tcW w:w="1543" w:type="dxa"/>
            <w:tcBorders>
              <w:top w:val="nil"/>
              <w:left w:val="nil"/>
              <w:bottom w:val="single" w:sz="4" w:space="0" w:color="auto"/>
              <w:right w:val="single" w:sz="4" w:space="0" w:color="auto"/>
            </w:tcBorders>
          </w:tcPr>
          <w:p w14:paraId="3465D399" w14:textId="7D70AB5E" w:rsidR="00DC3B57" w:rsidRPr="001C21D8" w:rsidRDefault="00DC3B57"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No</w:t>
            </w:r>
            <w:r w:rsidR="00E10EFF" w:rsidRPr="001C21D8">
              <w:rPr>
                <w:rFonts w:ascii="Bookman Old Style" w:hAnsi="Bookman Old Style" w:cs="Calibri"/>
                <w:color w:val="000000"/>
                <w:sz w:val="12"/>
                <w:szCs w:val="12"/>
              </w:rPr>
              <w:t>mor</w:t>
            </w:r>
            <w:r w:rsidRPr="001C21D8">
              <w:rPr>
                <w:rFonts w:ascii="Bookman Old Style" w:hAnsi="Bookman Old Style" w:cs="Calibri"/>
                <w:color w:val="000000"/>
                <w:sz w:val="12"/>
                <w:szCs w:val="12"/>
              </w:rPr>
              <w:t xml:space="preserve"> Rekening</w:t>
            </w:r>
            <w:r w:rsidR="00E10EFF" w:rsidRPr="001C21D8">
              <w:rPr>
                <w:rFonts w:ascii="Bookman Old Style" w:hAnsi="Bookman Old Style" w:cs="Calibri"/>
                <w:color w:val="000000"/>
                <w:sz w:val="12"/>
                <w:szCs w:val="12"/>
              </w:rPr>
              <w:t xml:space="preserve"> </w:t>
            </w:r>
            <w:r w:rsidR="00E10EFF" w:rsidRPr="001C21D8">
              <w:rPr>
                <w:rFonts w:ascii="Bookman Old Style" w:hAnsi="Bookman Old Style" w:cs="Calibri"/>
                <w:i/>
                <w:iCs/>
                <w:color w:val="000000"/>
                <w:sz w:val="12"/>
                <w:szCs w:val="12"/>
              </w:rPr>
              <w:t>Escrow</w:t>
            </w:r>
            <w:r w:rsidR="00E10EFF" w:rsidRPr="001C21D8">
              <w:rPr>
                <w:rFonts w:ascii="Bookman Old Style" w:hAnsi="Bookman Old Style" w:cs="Calibri"/>
                <w:color w:val="000000"/>
                <w:sz w:val="12"/>
                <w:szCs w:val="12"/>
              </w:rPr>
              <w:t xml:space="preserve"> dan </w:t>
            </w:r>
            <w:r w:rsidR="00E10EFF" w:rsidRPr="001C21D8">
              <w:rPr>
                <w:rFonts w:ascii="Bookman Old Style" w:hAnsi="Bookman Old Style" w:cs="Calibri"/>
                <w:i/>
                <w:iCs/>
                <w:color w:val="000000"/>
                <w:sz w:val="12"/>
                <w:szCs w:val="12"/>
              </w:rPr>
              <w:t>Virtual Account</w:t>
            </w:r>
            <w:r w:rsidR="00E10EFF" w:rsidRPr="001C21D8">
              <w:rPr>
                <w:rFonts w:ascii="Bookman Old Style" w:hAnsi="Bookman Old Style" w:cs="Calibri"/>
                <w:color w:val="000000"/>
                <w:sz w:val="12"/>
                <w:szCs w:val="12"/>
              </w:rPr>
              <w:t>.</w:t>
            </w:r>
          </w:p>
        </w:tc>
        <w:tc>
          <w:tcPr>
            <w:tcW w:w="2001" w:type="dxa"/>
            <w:tcBorders>
              <w:top w:val="nil"/>
              <w:left w:val="nil"/>
              <w:bottom w:val="single" w:sz="4" w:space="0" w:color="auto"/>
              <w:right w:val="single" w:sz="4" w:space="0" w:color="auto"/>
            </w:tcBorders>
          </w:tcPr>
          <w:p w14:paraId="305737A7" w14:textId="2F157506" w:rsidR="00DC3B57" w:rsidRPr="001C21D8" w:rsidRDefault="00E10EFF"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00DC3B57" w:rsidRPr="001C21D8">
              <w:rPr>
                <w:rFonts w:ascii="Bookman Old Style" w:hAnsi="Bookman Old Style" w:cs="Calibri"/>
                <w:color w:val="000000"/>
                <w:sz w:val="12"/>
                <w:szCs w:val="12"/>
              </w:rPr>
              <w:t xml:space="preserve">Saldo Akhir </w:t>
            </w:r>
            <w:r w:rsidRPr="001C21D8">
              <w:rPr>
                <w:rFonts w:ascii="Bookman Old Style" w:hAnsi="Bookman Old Style" w:cs="Calibri"/>
                <w:color w:val="000000"/>
                <w:sz w:val="12"/>
                <w:szCs w:val="12"/>
              </w:rPr>
              <w:t>B</w:t>
            </w:r>
            <w:r w:rsidR="00DC3B57" w:rsidRPr="001C21D8">
              <w:rPr>
                <w:rFonts w:ascii="Bookman Old Style" w:hAnsi="Bookman Old Style" w:cs="Calibri"/>
                <w:color w:val="000000"/>
                <w:sz w:val="12"/>
                <w:szCs w:val="12"/>
              </w:rPr>
              <w:t>ulan</w:t>
            </w:r>
            <w:r w:rsidRPr="001C21D8">
              <w:rPr>
                <w:rFonts w:ascii="Bookman Old Style" w:hAnsi="Bookman Old Style" w:cs="Calibri"/>
                <w:color w:val="000000"/>
                <w:sz w:val="12"/>
                <w:szCs w:val="12"/>
              </w:rPr>
              <w:t xml:space="preserve"> </w:t>
            </w:r>
            <w:r w:rsidRPr="001C21D8">
              <w:rPr>
                <w:rFonts w:ascii="Bookman Old Style" w:hAnsi="Bookman Old Style" w:cs="Calibri"/>
                <w:i/>
                <w:iCs/>
                <w:color w:val="000000"/>
                <w:sz w:val="12"/>
                <w:szCs w:val="12"/>
              </w:rPr>
              <w:t>Escrow</w:t>
            </w:r>
            <w:r w:rsidRPr="001C21D8">
              <w:rPr>
                <w:rFonts w:ascii="Bookman Old Style" w:hAnsi="Bookman Old Style" w:cs="Calibri"/>
                <w:color w:val="000000"/>
                <w:sz w:val="12"/>
                <w:szCs w:val="12"/>
              </w:rPr>
              <w:t xml:space="preserve"> dan </w:t>
            </w:r>
            <w:r w:rsidRPr="001C21D8">
              <w:rPr>
                <w:rFonts w:ascii="Bookman Old Style" w:hAnsi="Bookman Old Style" w:cs="Calibri"/>
                <w:i/>
                <w:iCs/>
                <w:color w:val="000000"/>
                <w:sz w:val="12"/>
                <w:szCs w:val="12"/>
              </w:rPr>
              <w:t>Virtual Account</w:t>
            </w:r>
            <w:r w:rsidRPr="001C21D8">
              <w:rPr>
                <w:rFonts w:ascii="Bookman Old Style" w:hAnsi="Bookman Old Style" w:cs="Calibri"/>
                <w:color w:val="000000"/>
                <w:sz w:val="12"/>
                <w:szCs w:val="12"/>
              </w:rPr>
              <w:t>.</w:t>
            </w:r>
          </w:p>
        </w:tc>
      </w:tr>
      <w:tr w:rsidR="00AB4431" w:rsidRPr="001C21D8" w14:paraId="336A3E01" w14:textId="77777777" w:rsidTr="005D1FA0">
        <w:tc>
          <w:tcPr>
            <w:tcW w:w="11058" w:type="dxa"/>
            <w:gridSpan w:val="7"/>
            <w:tcBorders>
              <w:top w:val="single" w:sz="4" w:space="0" w:color="auto"/>
              <w:left w:val="single" w:sz="4" w:space="0" w:color="auto"/>
              <w:bottom w:val="single" w:sz="4" w:space="0" w:color="auto"/>
              <w:right w:val="single" w:sz="4" w:space="0" w:color="auto"/>
            </w:tcBorders>
            <w:shd w:val="clear" w:color="000000" w:fill="FFFFFF"/>
            <w:noWrap/>
          </w:tcPr>
          <w:p w14:paraId="3B332048" w14:textId="08B33AD4" w:rsidR="00AB4431" w:rsidRPr="001C21D8" w:rsidRDefault="00AB4431" w:rsidP="00DC3B57">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bl>
    <w:p w14:paraId="3B2147FC" w14:textId="1A81C67A" w:rsidR="0033605C" w:rsidRPr="001C21D8" w:rsidRDefault="0033605C" w:rsidP="0033605C">
      <w:pPr>
        <w:rPr>
          <w:rFonts w:ascii="Bookman Old Style" w:hAnsi="Bookman Old Style"/>
        </w:rPr>
      </w:pPr>
    </w:p>
    <w:p w14:paraId="40868CBF" w14:textId="52A83254" w:rsidR="003E3029" w:rsidRPr="001C21D8" w:rsidRDefault="003E3029" w:rsidP="005A3506">
      <w:pPr>
        <w:pStyle w:val="Heading3"/>
        <w:numPr>
          <w:ilvl w:val="0"/>
          <w:numId w:val="4"/>
        </w:numPr>
        <w:spacing w:before="120" w:after="120"/>
        <w:ind w:left="714" w:hanging="357"/>
        <w:jc w:val="both"/>
        <w:rPr>
          <w:rFonts w:ascii="Bookman Old Style" w:hAnsi="Bookman Old Style"/>
          <w:i/>
          <w:iCs/>
          <w:sz w:val="20"/>
          <w:szCs w:val="20"/>
        </w:rPr>
      </w:pPr>
      <w:bookmarkStart w:id="100" w:name="_Toc111817969"/>
      <w:r w:rsidRPr="001C21D8">
        <w:rPr>
          <w:rFonts w:ascii="Bookman Old Style" w:hAnsi="Bookman Old Style"/>
          <w:sz w:val="20"/>
          <w:szCs w:val="20"/>
        </w:rPr>
        <w:t xml:space="preserve">Rincian </w:t>
      </w:r>
      <w:r w:rsidRPr="001C21D8">
        <w:rPr>
          <w:rFonts w:ascii="Bookman Old Style" w:hAnsi="Bookman Old Style"/>
          <w:i/>
          <w:iCs/>
          <w:sz w:val="20"/>
          <w:szCs w:val="20"/>
        </w:rPr>
        <w:t>Payment Gateway</w:t>
      </w:r>
      <w:bookmarkEnd w:id="100"/>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93"/>
        <w:gridCol w:w="650"/>
        <w:gridCol w:w="1258"/>
        <w:gridCol w:w="685"/>
        <w:gridCol w:w="3532"/>
        <w:gridCol w:w="1571"/>
        <w:gridCol w:w="993"/>
      </w:tblGrid>
      <w:tr w:rsidR="004C4A55" w:rsidRPr="001C21D8" w14:paraId="0A79ADBE" w14:textId="77777777" w:rsidTr="00563359">
        <w:tc>
          <w:tcPr>
            <w:tcW w:w="1276" w:type="dxa"/>
            <w:shd w:val="clear" w:color="auto" w:fill="C00000"/>
            <w:vAlign w:val="center"/>
            <w:hideMark/>
          </w:tcPr>
          <w:p w14:paraId="4ACD0C72"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93" w:type="dxa"/>
            <w:shd w:val="clear" w:color="auto" w:fill="C00000"/>
            <w:vAlign w:val="center"/>
            <w:hideMark/>
          </w:tcPr>
          <w:p w14:paraId="37635332"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50" w:type="dxa"/>
            <w:shd w:val="clear" w:color="auto" w:fill="C00000"/>
            <w:vAlign w:val="center"/>
            <w:hideMark/>
          </w:tcPr>
          <w:p w14:paraId="787B8093"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258" w:type="dxa"/>
            <w:shd w:val="clear" w:color="auto" w:fill="C00000"/>
            <w:noWrap/>
            <w:vAlign w:val="center"/>
            <w:hideMark/>
          </w:tcPr>
          <w:p w14:paraId="35007852"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685" w:type="dxa"/>
            <w:shd w:val="clear" w:color="auto" w:fill="C00000"/>
            <w:noWrap/>
            <w:vAlign w:val="center"/>
            <w:hideMark/>
          </w:tcPr>
          <w:p w14:paraId="6E14B16F"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3532" w:type="dxa"/>
            <w:shd w:val="clear" w:color="auto" w:fill="C00000"/>
            <w:vAlign w:val="center"/>
            <w:hideMark/>
          </w:tcPr>
          <w:p w14:paraId="2AE7F2C0"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571" w:type="dxa"/>
            <w:shd w:val="clear" w:color="auto" w:fill="C00000"/>
            <w:vAlign w:val="center"/>
            <w:hideMark/>
          </w:tcPr>
          <w:p w14:paraId="1F587A4E" w14:textId="77777777" w:rsidR="004C4A55" w:rsidRPr="001C21D8" w:rsidRDefault="004C4A55" w:rsidP="005E1173">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Payment Gateway</w:t>
            </w:r>
          </w:p>
        </w:tc>
        <w:tc>
          <w:tcPr>
            <w:tcW w:w="993" w:type="dxa"/>
            <w:shd w:val="clear" w:color="auto" w:fill="C00000"/>
            <w:vAlign w:val="center"/>
            <w:hideMark/>
          </w:tcPr>
          <w:p w14:paraId="2058D1E9" w14:textId="77777777" w:rsidR="004C4A55" w:rsidRPr="001C21D8" w:rsidRDefault="004C4A55" w:rsidP="005E117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Saldo Akhir Bulan (Rp)</w:t>
            </w:r>
          </w:p>
        </w:tc>
      </w:tr>
      <w:tr w:rsidR="004C4A55" w:rsidRPr="001C21D8" w14:paraId="60666E9B" w14:textId="77777777" w:rsidTr="00563359">
        <w:tc>
          <w:tcPr>
            <w:tcW w:w="1276" w:type="dxa"/>
            <w:shd w:val="clear" w:color="auto" w:fill="BFBFBF" w:themeFill="background1" w:themeFillShade="BF"/>
            <w:noWrap/>
            <w:hideMark/>
          </w:tcPr>
          <w:p w14:paraId="790AFA2F"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52CC4B3"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1182E8F6"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662FE85A"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210000000000</w:t>
            </w:r>
          </w:p>
        </w:tc>
        <w:tc>
          <w:tcPr>
            <w:tcW w:w="685" w:type="dxa"/>
            <w:shd w:val="clear" w:color="auto" w:fill="BFBFBF" w:themeFill="background1" w:themeFillShade="BF"/>
            <w:noWrap/>
            <w:hideMark/>
          </w:tcPr>
          <w:p w14:paraId="56F1AD5E"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3532" w:type="dxa"/>
            <w:shd w:val="clear" w:color="auto" w:fill="BFBFBF" w:themeFill="background1" w:themeFillShade="BF"/>
            <w:hideMark/>
          </w:tcPr>
          <w:p w14:paraId="1094E5D7"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Payment Gateway </w:t>
            </w:r>
            <w:r w:rsidRPr="001C21D8">
              <w:rPr>
                <w:rFonts w:ascii="Bookman Old Style" w:hAnsi="Bookman Old Style" w:cs="Arial"/>
                <w:color w:val="000000"/>
                <w:sz w:val="12"/>
                <w:szCs w:val="12"/>
              </w:rPr>
              <w:t>baris ke-1</w:t>
            </w:r>
          </w:p>
        </w:tc>
        <w:tc>
          <w:tcPr>
            <w:tcW w:w="1571" w:type="dxa"/>
            <w:shd w:val="clear" w:color="auto" w:fill="auto"/>
            <w:noWrap/>
            <w:hideMark/>
          </w:tcPr>
          <w:p w14:paraId="3B4211CB" w14:textId="77777777" w:rsidR="004C4A55" w:rsidRPr="001C21D8" w:rsidRDefault="004C4A55" w:rsidP="004C4A55">
            <w:pPr>
              <w:rPr>
                <w:rFonts w:ascii="Bookman Old Style" w:hAnsi="Bookman Old Style" w:cs="Arial"/>
                <w:sz w:val="12"/>
                <w:szCs w:val="12"/>
              </w:rPr>
            </w:pPr>
            <w:r w:rsidRPr="001C21D8">
              <w:rPr>
                <w:rFonts w:ascii="Bookman Old Style" w:hAnsi="Bookman Old Style" w:cs="Arial"/>
                <w:sz w:val="12"/>
                <w:szCs w:val="12"/>
              </w:rPr>
              <w:t>faspay</w:t>
            </w:r>
          </w:p>
        </w:tc>
        <w:tc>
          <w:tcPr>
            <w:tcW w:w="993" w:type="dxa"/>
            <w:shd w:val="clear" w:color="auto" w:fill="auto"/>
            <w:noWrap/>
            <w:hideMark/>
          </w:tcPr>
          <w:p w14:paraId="70B1646C" w14:textId="31BCA946" w:rsidR="004C4A55" w:rsidRPr="001C21D8" w:rsidRDefault="0060214B" w:rsidP="00563359">
            <w:pPr>
              <w:jc w:val="right"/>
              <w:rPr>
                <w:rFonts w:ascii="Bookman Old Style" w:hAnsi="Bookman Old Style" w:cs="Arial"/>
                <w:sz w:val="12"/>
                <w:szCs w:val="12"/>
              </w:rPr>
            </w:pPr>
            <w:r w:rsidRPr="001C21D8">
              <w:rPr>
                <w:rFonts w:ascii="Bookman Old Style" w:hAnsi="Bookman Old Style" w:cs="Arial"/>
                <w:sz w:val="12"/>
                <w:szCs w:val="12"/>
              </w:rPr>
              <w:t>12500000</w:t>
            </w:r>
          </w:p>
        </w:tc>
      </w:tr>
      <w:tr w:rsidR="004C4A55" w:rsidRPr="001C21D8" w14:paraId="6FB3DBFF" w14:textId="77777777" w:rsidTr="00563359">
        <w:tc>
          <w:tcPr>
            <w:tcW w:w="1276" w:type="dxa"/>
            <w:shd w:val="clear" w:color="auto" w:fill="BFBFBF" w:themeFill="background1" w:themeFillShade="BF"/>
            <w:noWrap/>
            <w:hideMark/>
          </w:tcPr>
          <w:p w14:paraId="54AE1563"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5775214"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3D949E4F"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98A1CC3"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210000000000</w:t>
            </w:r>
          </w:p>
        </w:tc>
        <w:tc>
          <w:tcPr>
            <w:tcW w:w="685" w:type="dxa"/>
            <w:shd w:val="clear" w:color="auto" w:fill="BFBFBF" w:themeFill="background1" w:themeFillShade="BF"/>
            <w:noWrap/>
            <w:hideMark/>
          </w:tcPr>
          <w:p w14:paraId="127E1313"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3532" w:type="dxa"/>
            <w:shd w:val="clear" w:color="auto" w:fill="BFBFBF" w:themeFill="background1" w:themeFillShade="BF"/>
            <w:hideMark/>
          </w:tcPr>
          <w:p w14:paraId="09AE7627"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Payment Gateway </w:t>
            </w:r>
            <w:r w:rsidRPr="001C21D8">
              <w:rPr>
                <w:rFonts w:ascii="Bookman Old Style" w:hAnsi="Bookman Old Style" w:cs="Arial"/>
                <w:color w:val="000000"/>
                <w:sz w:val="12"/>
                <w:szCs w:val="12"/>
              </w:rPr>
              <w:t>baris ke-2</w:t>
            </w:r>
          </w:p>
        </w:tc>
        <w:tc>
          <w:tcPr>
            <w:tcW w:w="1571" w:type="dxa"/>
            <w:shd w:val="clear" w:color="auto" w:fill="auto"/>
            <w:noWrap/>
            <w:hideMark/>
          </w:tcPr>
          <w:p w14:paraId="04F77D21" w14:textId="77777777" w:rsidR="004C4A55" w:rsidRPr="001C21D8" w:rsidRDefault="004C4A55" w:rsidP="004C4A55">
            <w:pPr>
              <w:rPr>
                <w:rFonts w:ascii="Bookman Old Style" w:hAnsi="Bookman Old Style" w:cs="Arial"/>
                <w:sz w:val="12"/>
                <w:szCs w:val="12"/>
              </w:rPr>
            </w:pPr>
            <w:r w:rsidRPr="001C21D8">
              <w:rPr>
                <w:rFonts w:ascii="Bookman Old Style" w:hAnsi="Bookman Old Style" w:cs="Arial"/>
                <w:sz w:val="12"/>
                <w:szCs w:val="12"/>
              </w:rPr>
              <w:t>finpay</w:t>
            </w:r>
          </w:p>
        </w:tc>
        <w:tc>
          <w:tcPr>
            <w:tcW w:w="993" w:type="dxa"/>
            <w:shd w:val="clear" w:color="auto" w:fill="auto"/>
            <w:noWrap/>
            <w:hideMark/>
          </w:tcPr>
          <w:p w14:paraId="25880EFE" w14:textId="5E45699C" w:rsidR="004C4A55" w:rsidRPr="001C21D8" w:rsidRDefault="0060214B" w:rsidP="00563359">
            <w:pPr>
              <w:jc w:val="right"/>
              <w:rPr>
                <w:rFonts w:ascii="Bookman Old Style" w:hAnsi="Bookman Old Style" w:cs="Arial"/>
                <w:sz w:val="12"/>
                <w:szCs w:val="12"/>
              </w:rPr>
            </w:pPr>
            <w:r w:rsidRPr="001C21D8">
              <w:rPr>
                <w:rFonts w:ascii="Bookman Old Style" w:hAnsi="Bookman Old Style" w:cs="Arial"/>
                <w:sz w:val="12"/>
                <w:szCs w:val="12"/>
              </w:rPr>
              <w:t>13450000</w:t>
            </w:r>
          </w:p>
        </w:tc>
      </w:tr>
      <w:tr w:rsidR="004C4A55" w:rsidRPr="001C21D8" w14:paraId="32082394" w14:textId="77777777" w:rsidTr="00563359">
        <w:tc>
          <w:tcPr>
            <w:tcW w:w="1276" w:type="dxa"/>
            <w:shd w:val="clear" w:color="auto" w:fill="BFBFBF" w:themeFill="background1" w:themeFillShade="BF"/>
            <w:noWrap/>
            <w:hideMark/>
          </w:tcPr>
          <w:p w14:paraId="620BA88A"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44DAD57"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62FFE26E"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D9E91AC"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210000000000</w:t>
            </w:r>
          </w:p>
        </w:tc>
        <w:tc>
          <w:tcPr>
            <w:tcW w:w="685" w:type="dxa"/>
            <w:shd w:val="clear" w:color="auto" w:fill="BFBFBF" w:themeFill="background1" w:themeFillShade="BF"/>
            <w:noWrap/>
            <w:hideMark/>
          </w:tcPr>
          <w:p w14:paraId="174722B1" w14:textId="77777777" w:rsidR="004C4A55" w:rsidRPr="001C21D8" w:rsidRDefault="004C4A55" w:rsidP="004C4A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3532" w:type="dxa"/>
            <w:shd w:val="clear" w:color="auto" w:fill="BFBFBF" w:themeFill="background1" w:themeFillShade="BF"/>
            <w:hideMark/>
          </w:tcPr>
          <w:p w14:paraId="1F0AA46A" w14:textId="77777777" w:rsidR="004C4A55" w:rsidRPr="001C21D8" w:rsidRDefault="004C4A55" w:rsidP="004C4A5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Payment Gateway </w:t>
            </w:r>
            <w:r w:rsidRPr="001C21D8">
              <w:rPr>
                <w:rFonts w:ascii="Bookman Old Style" w:hAnsi="Bookman Old Style" w:cs="Arial"/>
                <w:color w:val="000000"/>
                <w:sz w:val="12"/>
                <w:szCs w:val="12"/>
              </w:rPr>
              <w:t>baris ke-3 dan seterusnya</w:t>
            </w:r>
          </w:p>
        </w:tc>
        <w:tc>
          <w:tcPr>
            <w:tcW w:w="1571" w:type="dxa"/>
            <w:shd w:val="clear" w:color="auto" w:fill="auto"/>
            <w:noWrap/>
            <w:hideMark/>
          </w:tcPr>
          <w:p w14:paraId="76522E40" w14:textId="77777777" w:rsidR="004C4A55" w:rsidRPr="001C21D8" w:rsidRDefault="004C4A55" w:rsidP="004C4A55">
            <w:pPr>
              <w:rPr>
                <w:rFonts w:ascii="Bookman Old Style" w:hAnsi="Bookman Old Style" w:cs="Arial"/>
                <w:sz w:val="12"/>
                <w:szCs w:val="12"/>
              </w:rPr>
            </w:pPr>
            <w:r w:rsidRPr="001C21D8">
              <w:rPr>
                <w:rFonts w:ascii="Bookman Old Style" w:hAnsi="Bookman Old Style" w:cs="Arial"/>
                <w:sz w:val="12"/>
                <w:szCs w:val="12"/>
              </w:rPr>
              <w:t>blablabla</w:t>
            </w:r>
          </w:p>
        </w:tc>
        <w:tc>
          <w:tcPr>
            <w:tcW w:w="993" w:type="dxa"/>
            <w:shd w:val="clear" w:color="auto" w:fill="auto"/>
            <w:noWrap/>
            <w:hideMark/>
          </w:tcPr>
          <w:p w14:paraId="49C552D9" w14:textId="01EF1C99" w:rsidR="004C4A55" w:rsidRPr="001C21D8" w:rsidRDefault="0060214B" w:rsidP="00563359">
            <w:pPr>
              <w:jc w:val="right"/>
              <w:rPr>
                <w:rFonts w:ascii="Bookman Old Style" w:hAnsi="Bookman Old Style" w:cs="Arial"/>
                <w:sz w:val="12"/>
                <w:szCs w:val="12"/>
              </w:rPr>
            </w:pPr>
            <w:r w:rsidRPr="001C21D8">
              <w:rPr>
                <w:rFonts w:ascii="Bookman Old Style" w:hAnsi="Bookman Old Style" w:cs="Arial"/>
                <w:sz w:val="12"/>
                <w:szCs w:val="12"/>
              </w:rPr>
              <w:t>2000000</w:t>
            </w:r>
          </w:p>
        </w:tc>
      </w:tr>
    </w:tbl>
    <w:p w14:paraId="26D1B405" w14:textId="76FB4F51" w:rsidR="005A419D" w:rsidRPr="001C21D8" w:rsidRDefault="005A419D" w:rsidP="005A419D">
      <w:pPr>
        <w:rPr>
          <w:rFonts w:ascii="Bookman Old Style" w:hAnsi="Bookman Old Style"/>
        </w:rPr>
      </w:pPr>
    </w:p>
    <w:p w14:paraId="102DE5FB" w14:textId="4A420BF3" w:rsidR="006605DB" w:rsidRPr="001C21D8" w:rsidRDefault="00B43A71" w:rsidP="00C0694F">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6605DB" w:rsidRPr="001C21D8" w14:paraId="7870550A" w14:textId="77777777" w:rsidTr="00563359">
        <w:tc>
          <w:tcPr>
            <w:tcW w:w="1985" w:type="dxa"/>
            <w:shd w:val="clear" w:color="auto" w:fill="C00000"/>
          </w:tcPr>
          <w:p w14:paraId="4BDC9118" w14:textId="77777777" w:rsidR="006605DB" w:rsidRPr="001C21D8" w:rsidRDefault="006605DB" w:rsidP="00135BA0">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67B7276C" w14:textId="77777777" w:rsidR="006605DB" w:rsidRPr="001C21D8" w:rsidRDefault="006605DB" w:rsidP="00135BA0">
            <w:pPr>
              <w:jc w:val="center"/>
              <w:rPr>
                <w:rFonts w:ascii="Bookman Old Style" w:hAnsi="Bookman Old Style"/>
                <w:b/>
                <w:sz w:val="12"/>
                <w:szCs w:val="12"/>
              </w:rPr>
            </w:pPr>
            <w:r w:rsidRPr="001C21D8">
              <w:rPr>
                <w:rFonts w:ascii="Bookman Old Style" w:hAnsi="Bookman Old Style"/>
                <w:b/>
                <w:sz w:val="12"/>
                <w:szCs w:val="12"/>
              </w:rPr>
              <w:t>Penjelasan</w:t>
            </w:r>
          </w:p>
        </w:tc>
      </w:tr>
      <w:tr w:rsidR="006605DB" w:rsidRPr="001C21D8" w14:paraId="53E5B0EE" w14:textId="77777777" w:rsidTr="00563359">
        <w:tc>
          <w:tcPr>
            <w:tcW w:w="1985" w:type="dxa"/>
            <w:shd w:val="clear" w:color="auto" w:fill="BFBFBF" w:themeFill="background1" w:themeFillShade="BF"/>
          </w:tcPr>
          <w:p w14:paraId="087B55AD" w14:textId="77777777" w:rsidR="006605DB" w:rsidRPr="001C21D8" w:rsidRDefault="006605DB" w:rsidP="00F84EB7">
            <w:pPr>
              <w:ind w:left="-18"/>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7E9276D4" w14:textId="411264D3" w:rsidR="006605DB" w:rsidRPr="001C21D8" w:rsidRDefault="00601363" w:rsidP="00135BA0">
            <w:pPr>
              <w:rPr>
                <w:rFonts w:ascii="Bookman Old Style" w:hAnsi="Bookman Old Style"/>
                <w:sz w:val="12"/>
                <w:szCs w:val="12"/>
              </w:rPr>
            </w:pPr>
            <w:r w:rsidRPr="001C21D8">
              <w:rPr>
                <w:rFonts w:ascii="Bookman Old Style" w:hAnsi="Bookman Old Style"/>
                <w:sz w:val="12"/>
                <w:szCs w:val="12"/>
              </w:rPr>
              <w:t>Diisi dengan Ya/Tidak. Ya</w:t>
            </w:r>
            <w:r w:rsidR="008B2A5B"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8B2A5B"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6605DB" w:rsidRPr="001C21D8" w14:paraId="406F5495" w14:textId="77777777" w:rsidTr="00563359">
        <w:tc>
          <w:tcPr>
            <w:tcW w:w="1985" w:type="dxa"/>
            <w:shd w:val="clear" w:color="auto" w:fill="BFBFBF" w:themeFill="background1" w:themeFillShade="BF"/>
          </w:tcPr>
          <w:p w14:paraId="2DC17580" w14:textId="6D808AB5" w:rsidR="006605DB" w:rsidRPr="001C21D8" w:rsidRDefault="002524F2" w:rsidP="00F84EB7">
            <w:pPr>
              <w:ind w:left="-18"/>
              <w:rPr>
                <w:rFonts w:ascii="Bookman Old Style" w:hAnsi="Bookman Old Style"/>
                <w:sz w:val="12"/>
                <w:szCs w:val="12"/>
              </w:rPr>
            </w:pPr>
            <w:r w:rsidRPr="001C21D8">
              <w:rPr>
                <w:rFonts w:ascii="Bookman Old Style" w:hAnsi="Bookman Old Style" w:cs="Arial"/>
                <w:sz w:val="12"/>
                <w:szCs w:val="12"/>
              </w:rPr>
              <w:t>Penggunaan</w:t>
            </w:r>
          </w:p>
        </w:tc>
        <w:tc>
          <w:tcPr>
            <w:tcW w:w="9073" w:type="dxa"/>
            <w:shd w:val="clear" w:color="auto" w:fill="BFBFBF" w:themeFill="background1" w:themeFillShade="BF"/>
          </w:tcPr>
          <w:p w14:paraId="71C57D93" w14:textId="18C94520" w:rsidR="006605DB" w:rsidRPr="001C21D8" w:rsidRDefault="006605DB" w:rsidP="0060136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8B2A5B"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8B2A5B" w:rsidRPr="001C21D8">
              <w:rPr>
                <w:rFonts w:ascii="Bookman Old Style" w:hAnsi="Bookman Old Style"/>
                <w:sz w:val="12"/>
                <w:szCs w:val="12"/>
              </w:rPr>
              <w:t>,</w:t>
            </w:r>
            <w:r w:rsidRPr="001C21D8">
              <w:rPr>
                <w:rFonts w:ascii="Bookman Old Style" w:hAnsi="Bookman Old Style"/>
                <w:sz w:val="12"/>
                <w:szCs w:val="12"/>
              </w:rPr>
              <w:t xml:space="preserve"> untuk input 1 nilai data </w:t>
            </w:r>
            <w:r w:rsidR="00601363" w:rsidRPr="001C21D8">
              <w:rPr>
                <w:rFonts w:ascii="Bookman Old Style" w:hAnsi="Bookman Old Style"/>
                <w:sz w:val="12"/>
                <w:szCs w:val="12"/>
              </w:rPr>
              <w:t>pada</w:t>
            </w:r>
            <w:r w:rsidRPr="001C21D8">
              <w:rPr>
                <w:rFonts w:ascii="Bookman Old Style" w:hAnsi="Bookman Old Style"/>
                <w:sz w:val="12"/>
                <w:szCs w:val="12"/>
              </w:rPr>
              <w:t xml:space="preserve"> komponen. Multi</w:t>
            </w:r>
            <w:r w:rsidR="008B2A5B" w:rsidRPr="001C21D8">
              <w:rPr>
                <w:rFonts w:ascii="Bookman Old Style" w:hAnsi="Bookman Old Style"/>
                <w:sz w:val="12"/>
                <w:szCs w:val="12"/>
              </w:rPr>
              <w:t>,</w:t>
            </w:r>
            <w:r w:rsidRPr="001C21D8">
              <w:rPr>
                <w:rFonts w:ascii="Bookman Old Style" w:hAnsi="Bookman Old Style"/>
                <w:sz w:val="12"/>
                <w:szCs w:val="12"/>
              </w:rPr>
              <w:t xml:space="preserve"> untuk input lebih dari 1</w:t>
            </w:r>
            <w:r w:rsidR="00601363" w:rsidRPr="001C21D8">
              <w:rPr>
                <w:rFonts w:ascii="Bookman Old Style" w:hAnsi="Bookman Old Style"/>
                <w:sz w:val="12"/>
                <w:szCs w:val="12"/>
              </w:rPr>
              <w:t xml:space="preserve"> nilai</w:t>
            </w:r>
            <w:r w:rsidRPr="001C21D8">
              <w:rPr>
                <w:rFonts w:ascii="Bookman Old Style" w:hAnsi="Bookman Old Style"/>
                <w:sz w:val="12"/>
                <w:szCs w:val="12"/>
              </w:rPr>
              <w:t xml:space="preserve"> pada 1 komponen. </w:t>
            </w:r>
          </w:p>
        </w:tc>
      </w:tr>
      <w:tr w:rsidR="006605DB" w:rsidRPr="001C21D8" w14:paraId="58DDC4AF" w14:textId="77777777" w:rsidTr="00563359">
        <w:tc>
          <w:tcPr>
            <w:tcW w:w="1985" w:type="dxa"/>
            <w:shd w:val="clear" w:color="auto" w:fill="BFBFBF" w:themeFill="background1" w:themeFillShade="BF"/>
          </w:tcPr>
          <w:p w14:paraId="0A0CAC6D" w14:textId="77777777" w:rsidR="006605DB" w:rsidRPr="001C21D8" w:rsidRDefault="006605DB" w:rsidP="00F84EB7">
            <w:pPr>
              <w:ind w:left="-18"/>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233F9256" w14:textId="77777777" w:rsidR="006605DB" w:rsidRPr="001C21D8" w:rsidRDefault="006605DB" w:rsidP="00135BA0">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C06163" w:rsidRPr="001C21D8" w14:paraId="5C575F9B" w14:textId="77777777" w:rsidTr="00563359">
        <w:tc>
          <w:tcPr>
            <w:tcW w:w="1985" w:type="dxa"/>
            <w:shd w:val="clear" w:color="auto" w:fill="BFBFBF" w:themeFill="background1" w:themeFillShade="BF"/>
          </w:tcPr>
          <w:p w14:paraId="776DD563" w14:textId="7515F064" w:rsidR="00C06163" w:rsidRPr="001C21D8" w:rsidRDefault="00C06163" w:rsidP="00F84EB7">
            <w:pPr>
              <w:ind w:left="-18"/>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4BA0367E" w14:textId="58C03BC5" w:rsidR="00C06163" w:rsidRPr="001C21D8" w:rsidRDefault="00C06163" w:rsidP="00135BA0">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6605DB" w:rsidRPr="001C21D8" w14:paraId="7ECF8085" w14:textId="77777777" w:rsidTr="00563359">
        <w:tc>
          <w:tcPr>
            <w:tcW w:w="1985" w:type="dxa"/>
            <w:shd w:val="clear" w:color="auto" w:fill="BFBFBF" w:themeFill="background1" w:themeFillShade="BF"/>
          </w:tcPr>
          <w:p w14:paraId="4ECF4670" w14:textId="77777777" w:rsidR="006605DB" w:rsidRPr="001C21D8" w:rsidRDefault="006605DB" w:rsidP="00F84EB7">
            <w:pPr>
              <w:ind w:left="-18"/>
              <w:rPr>
                <w:rFonts w:ascii="Bookman Old Style" w:hAnsi="Bookman Old Style"/>
                <w:sz w:val="12"/>
                <w:szCs w:val="12"/>
              </w:rPr>
            </w:pPr>
            <w:r w:rsidRPr="001C21D8">
              <w:rPr>
                <w:rFonts w:ascii="Bookman Old Style" w:hAnsi="Bookman Old Style"/>
                <w:sz w:val="12"/>
                <w:szCs w:val="12"/>
              </w:rPr>
              <w:t>No</w:t>
            </w:r>
          </w:p>
        </w:tc>
        <w:tc>
          <w:tcPr>
            <w:tcW w:w="9073" w:type="dxa"/>
            <w:shd w:val="clear" w:color="auto" w:fill="BFBFBF" w:themeFill="background1" w:themeFillShade="BF"/>
          </w:tcPr>
          <w:p w14:paraId="00CE20DD" w14:textId="77777777" w:rsidR="006605DB" w:rsidRPr="001C21D8" w:rsidRDefault="006605DB" w:rsidP="00135BA0">
            <w:pPr>
              <w:ind w:left="-18"/>
              <w:rPr>
                <w:rFonts w:ascii="Bookman Old Style" w:hAnsi="Bookman Old Style"/>
                <w:sz w:val="12"/>
                <w:szCs w:val="12"/>
              </w:rPr>
            </w:pPr>
            <w:r w:rsidRPr="001C21D8">
              <w:rPr>
                <w:rFonts w:ascii="Bookman Old Style" w:hAnsi="Bookman Old Style"/>
                <w:sz w:val="12"/>
                <w:szCs w:val="12"/>
              </w:rPr>
              <w:t>No urut dari baris detail</w:t>
            </w:r>
          </w:p>
        </w:tc>
      </w:tr>
      <w:tr w:rsidR="006605DB" w:rsidRPr="001C21D8" w14:paraId="544B1062" w14:textId="77777777" w:rsidTr="00563359">
        <w:tc>
          <w:tcPr>
            <w:tcW w:w="1985" w:type="dxa"/>
            <w:shd w:val="clear" w:color="auto" w:fill="BFBFBF" w:themeFill="background1" w:themeFillShade="BF"/>
          </w:tcPr>
          <w:p w14:paraId="79825E08" w14:textId="77777777" w:rsidR="006605DB" w:rsidRPr="001C21D8" w:rsidRDefault="006605DB" w:rsidP="00F84EB7">
            <w:pPr>
              <w:ind w:left="-18"/>
              <w:rPr>
                <w:rFonts w:ascii="Bookman Old Style" w:hAnsi="Bookman Old Style"/>
                <w:sz w:val="12"/>
                <w:szCs w:val="12"/>
              </w:rPr>
            </w:pPr>
            <w:r w:rsidRPr="001C21D8">
              <w:rPr>
                <w:rFonts w:ascii="Bookman Old Style" w:hAnsi="Bookman Old Style"/>
                <w:sz w:val="12"/>
                <w:szCs w:val="12"/>
              </w:rPr>
              <w:t>Uraian</w:t>
            </w:r>
          </w:p>
        </w:tc>
        <w:tc>
          <w:tcPr>
            <w:tcW w:w="9073" w:type="dxa"/>
            <w:shd w:val="clear" w:color="auto" w:fill="BFBFBF" w:themeFill="background1" w:themeFillShade="BF"/>
          </w:tcPr>
          <w:p w14:paraId="195E5E0E" w14:textId="77777777" w:rsidR="006605DB" w:rsidRPr="001C21D8" w:rsidRDefault="006605DB" w:rsidP="00135BA0">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6605DB" w:rsidRPr="001C21D8" w14:paraId="5679291D" w14:textId="77777777" w:rsidTr="00563359">
        <w:tc>
          <w:tcPr>
            <w:tcW w:w="1985" w:type="dxa"/>
            <w:shd w:val="clear" w:color="auto" w:fill="BFBFBF" w:themeFill="background1" w:themeFillShade="BF"/>
          </w:tcPr>
          <w:p w14:paraId="5EC05C83" w14:textId="296AD0F4" w:rsidR="006605DB" w:rsidRPr="001C21D8" w:rsidRDefault="008A0EB2" w:rsidP="00F84EB7">
            <w:pPr>
              <w:ind w:left="-18"/>
              <w:rPr>
                <w:rFonts w:ascii="Bookman Old Style" w:hAnsi="Bookman Old Style"/>
                <w:i/>
                <w:iCs/>
                <w:sz w:val="12"/>
                <w:szCs w:val="12"/>
              </w:rPr>
            </w:pPr>
            <w:r w:rsidRPr="001C21D8">
              <w:rPr>
                <w:rFonts w:ascii="Bookman Old Style" w:hAnsi="Bookman Old Style"/>
                <w:i/>
                <w:iCs/>
                <w:sz w:val="12"/>
                <w:szCs w:val="12"/>
              </w:rPr>
              <w:t>Payment Gateway</w:t>
            </w:r>
          </w:p>
        </w:tc>
        <w:tc>
          <w:tcPr>
            <w:tcW w:w="9073" w:type="dxa"/>
          </w:tcPr>
          <w:p w14:paraId="14A9F06C" w14:textId="5DF46A63" w:rsidR="006605DB" w:rsidRPr="001C21D8" w:rsidRDefault="004C3B01" w:rsidP="00135BA0">
            <w:pPr>
              <w:ind w:left="-18"/>
              <w:rPr>
                <w:rFonts w:ascii="Bookman Old Style" w:hAnsi="Bookman Old Style"/>
                <w:i/>
                <w:iCs/>
                <w:sz w:val="12"/>
                <w:szCs w:val="12"/>
              </w:rPr>
            </w:pPr>
            <w:r w:rsidRPr="001C21D8">
              <w:rPr>
                <w:rFonts w:ascii="Bookman Old Style" w:hAnsi="Bookman Old Style"/>
                <w:i/>
                <w:iCs/>
                <w:sz w:val="12"/>
                <w:szCs w:val="12"/>
              </w:rPr>
              <w:t>Payment Gateway</w:t>
            </w:r>
          </w:p>
        </w:tc>
      </w:tr>
      <w:tr w:rsidR="006605DB" w:rsidRPr="001C21D8" w14:paraId="6B4C75C8" w14:textId="77777777" w:rsidTr="00563359">
        <w:tc>
          <w:tcPr>
            <w:tcW w:w="1985" w:type="dxa"/>
            <w:shd w:val="clear" w:color="auto" w:fill="BFBFBF" w:themeFill="background1" w:themeFillShade="BF"/>
          </w:tcPr>
          <w:p w14:paraId="012B1B20" w14:textId="482BE244" w:rsidR="006605DB" w:rsidRPr="001C21D8" w:rsidRDefault="008A0EB2" w:rsidP="00F84EB7">
            <w:pPr>
              <w:ind w:left="-18"/>
              <w:rPr>
                <w:rFonts w:ascii="Bookman Old Style" w:hAnsi="Bookman Old Style"/>
                <w:sz w:val="12"/>
                <w:szCs w:val="12"/>
              </w:rPr>
            </w:pPr>
            <w:r w:rsidRPr="001C21D8">
              <w:rPr>
                <w:rFonts w:ascii="Bookman Old Style" w:hAnsi="Bookman Old Style"/>
                <w:sz w:val="12"/>
                <w:szCs w:val="12"/>
              </w:rPr>
              <w:t>Saldo Akhir Bulan (Rp)</w:t>
            </w:r>
          </w:p>
        </w:tc>
        <w:tc>
          <w:tcPr>
            <w:tcW w:w="9073" w:type="dxa"/>
          </w:tcPr>
          <w:p w14:paraId="6DBC4914" w14:textId="32D17B31" w:rsidR="006605DB" w:rsidRPr="001C21D8" w:rsidRDefault="004C3B01" w:rsidP="004C3B01">
            <w:pPr>
              <w:ind w:left="-18"/>
              <w:rPr>
                <w:rFonts w:ascii="Bookman Old Style" w:hAnsi="Bookman Old Style"/>
                <w:sz w:val="12"/>
                <w:szCs w:val="12"/>
              </w:rPr>
            </w:pPr>
            <w:r w:rsidRPr="001C21D8">
              <w:rPr>
                <w:rFonts w:ascii="Bookman Old Style" w:hAnsi="Bookman Old Style"/>
                <w:sz w:val="12"/>
                <w:szCs w:val="12"/>
              </w:rPr>
              <w:t xml:space="preserve">Saldo Akhir Bulan dalam satuan </w:t>
            </w:r>
            <w:r w:rsidR="00D4022E" w:rsidRPr="001C21D8">
              <w:rPr>
                <w:rFonts w:ascii="Bookman Old Style" w:hAnsi="Bookman Old Style"/>
                <w:sz w:val="12"/>
                <w:szCs w:val="12"/>
              </w:rPr>
              <w:t>R</w:t>
            </w:r>
            <w:r w:rsidRPr="001C21D8">
              <w:rPr>
                <w:rFonts w:ascii="Bookman Old Style" w:hAnsi="Bookman Old Style"/>
                <w:sz w:val="12"/>
                <w:szCs w:val="12"/>
              </w:rPr>
              <w:t>upiah</w:t>
            </w:r>
            <w:r w:rsidR="00D4022E" w:rsidRPr="001C21D8">
              <w:rPr>
                <w:rFonts w:ascii="Bookman Old Style" w:hAnsi="Bookman Old Style"/>
                <w:sz w:val="12"/>
                <w:szCs w:val="12"/>
              </w:rPr>
              <w:t>.</w:t>
            </w:r>
          </w:p>
        </w:tc>
      </w:tr>
    </w:tbl>
    <w:p w14:paraId="01C80202" w14:textId="77777777" w:rsidR="00DC3B57" w:rsidRPr="001C21D8" w:rsidRDefault="00DC3B57" w:rsidP="00A2377A">
      <w:pPr>
        <w:rPr>
          <w:rFonts w:ascii="Bookman Old Style" w:hAnsi="Bookman Old Style"/>
          <w:b/>
        </w:rPr>
      </w:pPr>
    </w:p>
    <w:p w14:paraId="1D85D968" w14:textId="30C5F130" w:rsidR="006605DB" w:rsidRPr="001C21D8" w:rsidRDefault="006605DB" w:rsidP="006605DB">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268"/>
        <w:gridCol w:w="2410"/>
        <w:gridCol w:w="3118"/>
        <w:gridCol w:w="3828"/>
      </w:tblGrid>
      <w:tr w:rsidR="00D2770A" w:rsidRPr="001C21D8" w14:paraId="03946AEE" w14:textId="77777777" w:rsidTr="00563359">
        <w:tc>
          <w:tcPr>
            <w:tcW w:w="434" w:type="dxa"/>
            <w:shd w:val="clear" w:color="000000" w:fill="C00000"/>
            <w:vAlign w:val="center"/>
            <w:hideMark/>
          </w:tcPr>
          <w:p w14:paraId="2EA11FBA" w14:textId="77777777" w:rsidR="00D2770A" w:rsidRPr="001C21D8" w:rsidRDefault="00D2770A" w:rsidP="00A2377A">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68" w:type="dxa"/>
            <w:shd w:val="clear" w:color="000000" w:fill="C00000"/>
            <w:vAlign w:val="center"/>
            <w:hideMark/>
          </w:tcPr>
          <w:p w14:paraId="764AFB48" w14:textId="77777777" w:rsidR="00D2770A" w:rsidRPr="001C21D8" w:rsidRDefault="00D2770A" w:rsidP="00A2377A">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Kode Komponen</w:t>
            </w:r>
          </w:p>
        </w:tc>
        <w:tc>
          <w:tcPr>
            <w:tcW w:w="2410" w:type="dxa"/>
            <w:shd w:val="clear" w:color="000000" w:fill="C00000"/>
            <w:vAlign w:val="center"/>
            <w:hideMark/>
          </w:tcPr>
          <w:p w14:paraId="3596FBC2" w14:textId="77777777" w:rsidR="00D2770A" w:rsidRPr="001C21D8" w:rsidRDefault="00D2770A" w:rsidP="00A2377A">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Uraian / Nama Komponen</w:t>
            </w:r>
          </w:p>
        </w:tc>
        <w:tc>
          <w:tcPr>
            <w:tcW w:w="3118" w:type="dxa"/>
            <w:shd w:val="clear" w:color="000000" w:fill="C00000"/>
            <w:vAlign w:val="center"/>
            <w:hideMark/>
          </w:tcPr>
          <w:p w14:paraId="7C450C07" w14:textId="7344F1EF" w:rsidR="00D2770A" w:rsidRPr="001C21D8" w:rsidRDefault="00D2770A" w:rsidP="00A2377A">
            <w:pPr>
              <w:jc w:val="center"/>
              <w:rPr>
                <w:rFonts w:ascii="Bookman Old Style" w:hAnsi="Bookman Old Style" w:cs="Calibri"/>
                <w:b/>
                <w:bCs/>
                <w:i/>
                <w:iCs/>
                <w:color w:val="FFFFFF"/>
                <w:sz w:val="12"/>
                <w:szCs w:val="12"/>
              </w:rPr>
            </w:pPr>
            <w:r w:rsidRPr="001C21D8">
              <w:rPr>
                <w:rFonts w:ascii="Bookman Old Style" w:hAnsi="Bookman Old Style" w:cs="Calibri"/>
                <w:b/>
                <w:bCs/>
                <w:i/>
                <w:iCs/>
                <w:color w:val="FFFFFF"/>
                <w:sz w:val="12"/>
                <w:szCs w:val="12"/>
              </w:rPr>
              <w:t>Payment Gateway</w:t>
            </w:r>
          </w:p>
        </w:tc>
        <w:tc>
          <w:tcPr>
            <w:tcW w:w="3828" w:type="dxa"/>
            <w:shd w:val="clear" w:color="000000" w:fill="C00000"/>
            <w:vAlign w:val="center"/>
            <w:hideMark/>
          </w:tcPr>
          <w:p w14:paraId="7FEB5E7A" w14:textId="77777777" w:rsidR="00D2770A" w:rsidRPr="001C21D8" w:rsidRDefault="00D2770A" w:rsidP="00A2377A">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Saldo Akhir Bulan (Rp)</w:t>
            </w:r>
          </w:p>
        </w:tc>
      </w:tr>
      <w:tr w:rsidR="00D2770A" w:rsidRPr="001C21D8" w14:paraId="0DD78F3C" w14:textId="77777777" w:rsidTr="00563359">
        <w:tc>
          <w:tcPr>
            <w:tcW w:w="434" w:type="dxa"/>
            <w:shd w:val="clear" w:color="auto" w:fill="BFBFBF" w:themeFill="background1" w:themeFillShade="BF"/>
            <w:hideMark/>
          </w:tcPr>
          <w:p w14:paraId="6FD6E2A2" w14:textId="77777777" w:rsidR="00D2770A" w:rsidRPr="001C21D8" w:rsidRDefault="00D2770A" w:rsidP="00D2770A">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68" w:type="dxa"/>
            <w:shd w:val="clear" w:color="auto" w:fill="BFBFBF" w:themeFill="background1" w:themeFillShade="BF"/>
            <w:hideMark/>
          </w:tcPr>
          <w:p w14:paraId="21C14735" w14:textId="77777777" w:rsidR="00D2770A" w:rsidRPr="001C21D8" w:rsidRDefault="00D2770A" w:rsidP="00A2377A">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210000000000</w:t>
            </w:r>
          </w:p>
        </w:tc>
        <w:tc>
          <w:tcPr>
            <w:tcW w:w="2410" w:type="dxa"/>
            <w:shd w:val="clear" w:color="auto" w:fill="BFBFBF" w:themeFill="background1" w:themeFillShade="BF"/>
            <w:hideMark/>
          </w:tcPr>
          <w:p w14:paraId="0ED57487" w14:textId="2AA3F4AF" w:rsidR="00D2770A" w:rsidRPr="001C21D8" w:rsidRDefault="00D2770A" w:rsidP="009B2E0C">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Payment Gateway</w:t>
            </w:r>
            <w:r w:rsidRPr="001C21D8">
              <w:rPr>
                <w:rFonts w:ascii="Bookman Old Style" w:hAnsi="Bookman Old Style" w:cs="Arial"/>
                <w:color w:val="000000"/>
                <w:sz w:val="12"/>
                <w:szCs w:val="12"/>
              </w:rPr>
              <w:t xml:space="preserve"> ke-1, dst. </w:t>
            </w:r>
          </w:p>
        </w:tc>
        <w:tc>
          <w:tcPr>
            <w:tcW w:w="3118" w:type="dxa"/>
            <w:shd w:val="clear" w:color="auto" w:fill="auto"/>
            <w:hideMark/>
          </w:tcPr>
          <w:p w14:paraId="2DE42254" w14:textId="36F74650" w:rsidR="00D2770A" w:rsidRPr="001C21D8" w:rsidRDefault="00D4022E" w:rsidP="00D2770A">
            <w:pPr>
              <w:rPr>
                <w:rFonts w:ascii="Bookman Old Style" w:hAnsi="Bookman Old Style" w:cs="Calibri"/>
                <w:i/>
                <w:iCs/>
                <w:color w:val="000000"/>
                <w:sz w:val="12"/>
                <w:szCs w:val="12"/>
              </w:rPr>
            </w:pPr>
            <w:r w:rsidRPr="001C21D8">
              <w:rPr>
                <w:rFonts w:ascii="Bookman Old Style" w:hAnsi="Bookman Old Style" w:cs="Calibri"/>
                <w:color w:val="000000"/>
                <w:sz w:val="12"/>
                <w:szCs w:val="12"/>
              </w:rPr>
              <w:t xml:space="preserve">Diisi dengan </w:t>
            </w:r>
            <w:r w:rsidR="00D2770A" w:rsidRPr="001C21D8">
              <w:rPr>
                <w:rFonts w:ascii="Bookman Old Style" w:hAnsi="Bookman Old Style" w:cs="Calibri"/>
                <w:i/>
                <w:iCs/>
                <w:color w:val="000000"/>
                <w:sz w:val="12"/>
                <w:szCs w:val="12"/>
              </w:rPr>
              <w:t xml:space="preserve">Payment Gateway </w:t>
            </w:r>
            <w:r w:rsidR="00D2770A" w:rsidRPr="001C21D8">
              <w:rPr>
                <w:rFonts w:ascii="Bookman Old Style" w:hAnsi="Bookman Old Style" w:cs="Calibri"/>
                <w:color w:val="000000"/>
                <w:sz w:val="12"/>
                <w:szCs w:val="12"/>
              </w:rPr>
              <w:t>penyelenggara</w:t>
            </w:r>
          </w:p>
        </w:tc>
        <w:tc>
          <w:tcPr>
            <w:tcW w:w="3828" w:type="dxa"/>
            <w:shd w:val="clear" w:color="auto" w:fill="auto"/>
            <w:hideMark/>
          </w:tcPr>
          <w:p w14:paraId="2405CEB4" w14:textId="090DBC92" w:rsidR="00D2770A" w:rsidRPr="001C21D8" w:rsidRDefault="00D4022E" w:rsidP="00D2770A">
            <w:pPr>
              <w:rPr>
                <w:rFonts w:ascii="Bookman Old Style" w:hAnsi="Bookman Old Style" w:cs="Calibri"/>
                <w:i/>
                <w:iCs/>
                <w:color w:val="000000"/>
                <w:sz w:val="12"/>
                <w:szCs w:val="12"/>
              </w:rPr>
            </w:pPr>
            <w:r w:rsidRPr="001C21D8">
              <w:rPr>
                <w:rFonts w:ascii="Bookman Old Style" w:hAnsi="Bookman Old Style" w:cs="Calibri"/>
                <w:color w:val="000000"/>
                <w:sz w:val="12"/>
                <w:szCs w:val="12"/>
              </w:rPr>
              <w:t xml:space="preserve">Diisi dengan </w:t>
            </w:r>
            <w:r w:rsidR="00D2770A" w:rsidRPr="001C21D8">
              <w:rPr>
                <w:rFonts w:ascii="Bookman Old Style" w:hAnsi="Bookman Old Style" w:cs="Calibri"/>
                <w:color w:val="000000"/>
                <w:sz w:val="12"/>
                <w:szCs w:val="12"/>
              </w:rPr>
              <w:t>Saldo Akhir bulan</w:t>
            </w:r>
            <w:r w:rsidRPr="001C21D8">
              <w:rPr>
                <w:rFonts w:ascii="Bookman Old Style" w:hAnsi="Bookman Old Style" w:cs="Calibri"/>
                <w:color w:val="000000"/>
                <w:sz w:val="12"/>
                <w:szCs w:val="12"/>
              </w:rPr>
              <w:t xml:space="preserve"> </w:t>
            </w:r>
            <w:r w:rsidRPr="001C21D8">
              <w:rPr>
                <w:rFonts w:ascii="Bookman Old Style" w:hAnsi="Bookman Old Style" w:cs="Calibri"/>
                <w:i/>
                <w:iCs/>
                <w:color w:val="000000"/>
                <w:sz w:val="12"/>
                <w:szCs w:val="12"/>
              </w:rPr>
              <w:t xml:space="preserve">Payment Gateway </w:t>
            </w:r>
            <w:r w:rsidRPr="001C21D8">
              <w:rPr>
                <w:rFonts w:ascii="Bookman Old Style" w:hAnsi="Bookman Old Style" w:cs="Calibri"/>
                <w:color w:val="000000"/>
                <w:sz w:val="12"/>
                <w:szCs w:val="12"/>
              </w:rPr>
              <w:t>penyelenggara</w:t>
            </w:r>
            <w:r w:rsidRPr="001C21D8">
              <w:rPr>
                <w:rFonts w:ascii="Bookman Old Style" w:hAnsi="Bookman Old Style" w:cs="Calibri"/>
                <w:i/>
                <w:iCs/>
                <w:color w:val="000000"/>
                <w:sz w:val="12"/>
                <w:szCs w:val="12"/>
              </w:rPr>
              <w:t>.</w:t>
            </w:r>
          </w:p>
        </w:tc>
      </w:tr>
      <w:tr w:rsidR="00AB4431" w:rsidRPr="001C21D8" w14:paraId="118D3A4D" w14:textId="77777777" w:rsidTr="00563359">
        <w:tc>
          <w:tcPr>
            <w:tcW w:w="11058" w:type="dxa"/>
            <w:gridSpan w:val="5"/>
            <w:shd w:val="clear" w:color="auto" w:fill="auto"/>
          </w:tcPr>
          <w:p w14:paraId="78A5F3F7" w14:textId="708614B1" w:rsidR="00AB4431" w:rsidRPr="001C21D8" w:rsidRDefault="00AB4431" w:rsidP="00D2770A">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bl>
    <w:p w14:paraId="4C343378" w14:textId="77777777" w:rsidR="00720C2A" w:rsidRPr="001C21D8" w:rsidRDefault="00720C2A" w:rsidP="00AE024A">
      <w:pPr>
        <w:jc w:val="both"/>
        <w:rPr>
          <w:rFonts w:ascii="Bookman Old Style" w:hAnsi="Bookman Old Style"/>
        </w:rPr>
      </w:pPr>
    </w:p>
    <w:p w14:paraId="2F6834B1" w14:textId="3DC6E407" w:rsidR="003E3029" w:rsidRPr="001C21D8" w:rsidRDefault="003E3029" w:rsidP="005A3506">
      <w:pPr>
        <w:pStyle w:val="Heading3"/>
        <w:numPr>
          <w:ilvl w:val="0"/>
          <w:numId w:val="4"/>
        </w:numPr>
        <w:spacing w:before="120" w:after="120"/>
        <w:ind w:left="720" w:hanging="357"/>
        <w:jc w:val="both"/>
        <w:rPr>
          <w:rFonts w:ascii="Bookman Old Style" w:hAnsi="Bookman Old Style"/>
          <w:i/>
          <w:iCs/>
          <w:sz w:val="20"/>
          <w:szCs w:val="20"/>
        </w:rPr>
      </w:pPr>
      <w:bookmarkStart w:id="101" w:name="_Toc111817970"/>
      <w:r w:rsidRPr="001C21D8">
        <w:rPr>
          <w:rFonts w:ascii="Bookman Old Style" w:hAnsi="Bookman Old Style"/>
          <w:sz w:val="20"/>
          <w:szCs w:val="20"/>
        </w:rPr>
        <w:t xml:space="preserve">Rincian </w:t>
      </w:r>
      <w:r w:rsidR="00AA2C35" w:rsidRPr="001C21D8">
        <w:rPr>
          <w:rFonts w:ascii="Bookman Old Style" w:hAnsi="Bookman Old Style"/>
          <w:i/>
          <w:iCs/>
          <w:sz w:val="20"/>
          <w:szCs w:val="20"/>
        </w:rPr>
        <w:t>E</w:t>
      </w:r>
      <w:r w:rsidRPr="001C21D8">
        <w:rPr>
          <w:rFonts w:ascii="Bookman Old Style" w:hAnsi="Bookman Old Style"/>
          <w:i/>
          <w:iCs/>
          <w:sz w:val="20"/>
          <w:szCs w:val="20"/>
        </w:rPr>
        <w:t>-Wallet</w:t>
      </w:r>
      <w:bookmarkEnd w:id="101"/>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712"/>
        <w:gridCol w:w="1414"/>
        <w:gridCol w:w="709"/>
        <w:gridCol w:w="4400"/>
        <w:gridCol w:w="1134"/>
      </w:tblGrid>
      <w:tr w:rsidR="00975844" w:rsidRPr="001C21D8" w14:paraId="76D2065D" w14:textId="77777777" w:rsidTr="00563359">
        <w:tc>
          <w:tcPr>
            <w:tcW w:w="1413" w:type="dxa"/>
            <w:shd w:val="clear" w:color="auto" w:fill="C00000"/>
            <w:vAlign w:val="center"/>
            <w:hideMark/>
          </w:tcPr>
          <w:p w14:paraId="361C7ACE"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276" w:type="dxa"/>
            <w:shd w:val="clear" w:color="auto" w:fill="C00000"/>
            <w:vAlign w:val="center"/>
            <w:hideMark/>
          </w:tcPr>
          <w:p w14:paraId="7D9FF4F1"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712" w:type="dxa"/>
            <w:shd w:val="clear" w:color="auto" w:fill="C00000"/>
            <w:vAlign w:val="center"/>
            <w:hideMark/>
          </w:tcPr>
          <w:p w14:paraId="7C84C605"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414" w:type="dxa"/>
            <w:shd w:val="clear" w:color="auto" w:fill="C00000"/>
            <w:noWrap/>
            <w:vAlign w:val="center"/>
            <w:hideMark/>
          </w:tcPr>
          <w:p w14:paraId="0CADB36B"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noWrap/>
            <w:vAlign w:val="center"/>
            <w:hideMark/>
          </w:tcPr>
          <w:p w14:paraId="7EC8BE40"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4400" w:type="dxa"/>
            <w:shd w:val="clear" w:color="auto" w:fill="C00000"/>
            <w:vAlign w:val="center"/>
            <w:hideMark/>
          </w:tcPr>
          <w:p w14:paraId="763787CC" w14:textId="77777777" w:rsidR="00975844" w:rsidRPr="001C21D8" w:rsidRDefault="00975844" w:rsidP="00C069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134" w:type="dxa"/>
            <w:shd w:val="clear" w:color="auto" w:fill="C00000"/>
            <w:vAlign w:val="center"/>
            <w:hideMark/>
          </w:tcPr>
          <w:p w14:paraId="4B618256" w14:textId="77777777" w:rsidR="00975844" w:rsidRPr="001C21D8" w:rsidRDefault="00975844" w:rsidP="00C0694F">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e-Wallet</w:t>
            </w:r>
          </w:p>
        </w:tc>
      </w:tr>
      <w:tr w:rsidR="00975844" w:rsidRPr="001C21D8" w14:paraId="711322BF" w14:textId="77777777" w:rsidTr="00563359">
        <w:tc>
          <w:tcPr>
            <w:tcW w:w="1413" w:type="dxa"/>
            <w:shd w:val="clear" w:color="auto" w:fill="BFBFBF" w:themeFill="background1" w:themeFillShade="BF"/>
            <w:noWrap/>
            <w:vAlign w:val="center"/>
            <w:hideMark/>
          </w:tcPr>
          <w:p w14:paraId="724B17EA"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6" w:type="dxa"/>
            <w:shd w:val="clear" w:color="auto" w:fill="BFBFBF" w:themeFill="background1" w:themeFillShade="BF"/>
            <w:noWrap/>
            <w:vAlign w:val="center"/>
            <w:hideMark/>
          </w:tcPr>
          <w:p w14:paraId="45E16F35"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12" w:type="dxa"/>
            <w:shd w:val="clear" w:color="auto" w:fill="BFBFBF" w:themeFill="background1" w:themeFillShade="BF"/>
            <w:noWrap/>
            <w:vAlign w:val="center"/>
            <w:hideMark/>
          </w:tcPr>
          <w:p w14:paraId="74742030"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4" w:type="dxa"/>
            <w:shd w:val="clear" w:color="auto" w:fill="BFBFBF" w:themeFill="background1" w:themeFillShade="BF"/>
            <w:noWrap/>
            <w:vAlign w:val="center"/>
            <w:hideMark/>
          </w:tcPr>
          <w:p w14:paraId="2603CCC5"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220000000000</w:t>
            </w:r>
          </w:p>
        </w:tc>
        <w:tc>
          <w:tcPr>
            <w:tcW w:w="709" w:type="dxa"/>
            <w:shd w:val="clear" w:color="auto" w:fill="BFBFBF" w:themeFill="background1" w:themeFillShade="BF"/>
            <w:noWrap/>
            <w:vAlign w:val="center"/>
            <w:hideMark/>
          </w:tcPr>
          <w:p w14:paraId="7AD37ACE"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4400" w:type="dxa"/>
            <w:shd w:val="clear" w:color="auto" w:fill="BFBFBF" w:themeFill="background1" w:themeFillShade="BF"/>
            <w:vAlign w:val="center"/>
            <w:hideMark/>
          </w:tcPr>
          <w:p w14:paraId="1E1B177D"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e-Wallet </w:t>
            </w:r>
            <w:r w:rsidRPr="001C21D8">
              <w:rPr>
                <w:rFonts w:ascii="Bookman Old Style" w:hAnsi="Bookman Old Style" w:cs="Arial"/>
                <w:color w:val="000000"/>
                <w:sz w:val="12"/>
                <w:szCs w:val="12"/>
              </w:rPr>
              <w:t>baris ke-1</w:t>
            </w:r>
          </w:p>
        </w:tc>
        <w:tc>
          <w:tcPr>
            <w:tcW w:w="1134" w:type="dxa"/>
            <w:shd w:val="clear" w:color="auto" w:fill="auto"/>
            <w:noWrap/>
            <w:vAlign w:val="bottom"/>
            <w:hideMark/>
          </w:tcPr>
          <w:p w14:paraId="1060EA8F" w14:textId="77777777" w:rsidR="00975844" w:rsidRPr="001C21D8" w:rsidRDefault="00975844" w:rsidP="00975844">
            <w:pPr>
              <w:rPr>
                <w:rFonts w:ascii="Bookman Old Style" w:hAnsi="Bookman Old Style" w:cs="Arial"/>
                <w:sz w:val="12"/>
                <w:szCs w:val="12"/>
              </w:rPr>
            </w:pPr>
            <w:r w:rsidRPr="001C21D8">
              <w:rPr>
                <w:rFonts w:ascii="Bookman Old Style" w:hAnsi="Bookman Old Style" w:cs="Arial"/>
                <w:sz w:val="12"/>
                <w:szCs w:val="12"/>
              </w:rPr>
              <w:t>Doku</w:t>
            </w:r>
          </w:p>
        </w:tc>
      </w:tr>
      <w:tr w:rsidR="00975844" w:rsidRPr="001C21D8" w14:paraId="54ADAFF3" w14:textId="77777777" w:rsidTr="00563359">
        <w:tc>
          <w:tcPr>
            <w:tcW w:w="1413" w:type="dxa"/>
            <w:shd w:val="clear" w:color="auto" w:fill="BFBFBF" w:themeFill="background1" w:themeFillShade="BF"/>
            <w:noWrap/>
            <w:vAlign w:val="center"/>
            <w:hideMark/>
          </w:tcPr>
          <w:p w14:paraId="0628FF70"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6" w:type="dxa"/>
            <w:shd w:val="clear" w:color="auto" w:fill="BFBFBF" w:themeFill="background1" w:themeFillShade="BF"/>
            <w:noWrap/>
            <w:vAlign w:val="center"/>
            <w:hideMark/>
          </w:tcPr>
          <w:p w14:paraId="6DDC1D83"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12" w:type="dxa"/>
            <w:shd w:val="clear" w:color="auto" w:fill="BFBFBF" w:themeFill="background1" w:themeFillShade="BF"/>
            <w:noWrap/>
            <w:vAlign w:val="center"/>
            <w:hideMark/>
          </w:tcPr>
          <w:p w14:paraId="306522C7"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4" w:type="dxa"/>
            <w:shd w:val="clear" w:color="auto" w:fill="BFBFBF" w:themeFill="background1" w:themeFillShade="BF"/>
            <w:noWrap/>
            <w:vAlign w:val="center"/>
            <w:hideMark/>
          </w:tcPr>
          <w:p w14:paraId="32F3ED42"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220000000000</w:t>
            </w:r>
          </w:p>
        </w:tc>
        <w:tc>
          <w:tcPr>
            <w:tcW w:w="709" w:type="dxa"/>
            <w:shd w:val="clear" w:color="auto" w:fill="BFBFBF" w:themeFill="background1" w:themeFillShade="BF"/>
            <w:noWrap/>
            <w:vAlign w:val="center"/>
            <w:hideMark/>
          </w:tcPr>
          <w:p w14:paraId="52E1C2F5"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4400" w:type="dxa"/>
            <w:shd w:val="clear" w:color="auto" w:fill="BFBFBF" w:themeFill="background1" w:themeFillShade="BF"/>
            <w:vAlign w:val="center"/>
            <w:hideMark/>
          </w:tcPr>
          <w:p w14:paraId="3A0123DF"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e-Wallet </w:t>
            </w:r>
            <w:r w:rsidRPr="001C21D8">
              <w:rPr>
                <w:rFonts w:ascii="Bookman Old Style" w:hAnsi="Bookman Old Style" w:cs="Arial"/>
                <w:color w:val="000000"/>
                <w:sz w:val="12"/>
                <w:szCs w:val="12"/>
              </w:rPr>
              <w:t>baris ke-2</w:t>
            </w:r>
          </w:p>
        </w:tc>
        <w:tc>
          <w:tcPr>
            <w:tcW w:w="1134" w:type="dxa"/>
            <w:shd w:val="clear" w:color="auto" w:fill="auto"/>
            <w:noWrap/>
            <w:vAlign w:val="bottom"/>
            <w:hideMark/>
          </w:tcPr>
          <w:p w14:paraId="58C9E6F2" w14:textId="77777777" w:rsidR="00975844" w:rsidRPr="001C21D8" w:rsidRDefault="00975844" w:rsidP="00975844">
            <w:pPr>
              <w:rPr>
                <w:rFonts w:ascii="Bookman Old Style" w:hAnsi="Bookman Old Style" w:cs="Arial"/>
                <w:sz w:val="12"/>
                <w:szCs w:val="12"/>
              </w:rPr>
            </w:pPr>
            <w:r w:rsidRPr="001C21D8">
              <w:rPr>
                <w:rFonts w:ascii="Bookman Old Style" w:hAnsi="Bookman Old Style" w:cs="Arial"/>
                <w:sz w:val="12"/>
                <w:szCs w:val="12"/>
              </w:rPr>
              <w:t>BNI</w:t>
            </w:r>
          </w:p>
        </w:tc>
      </w:tr>
      <w:tr w:rsidR="00975844" w:rsidRPr="001C21D8" w14:paraId="39EEE30B" w14:textId="77777777" w:rsidTr="00563359">
        <w:tc>
          <w:tcPr>
            <w:tcW w:w="1413" w:type="dxa"/>
            <w:shd w:val="clear" w:color="auto" w:fill="BFBFBF" w:themeFill="background1" w:themeFillShade="BF"/>
            <w:noWrap/>
            <w:vAlign w:val="center"/>
            <w:hideMark/>
          </w:tcPr>
          <w:p w14:paraId="2643D58B"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6" w:type="dxa"/>
            <w:shd w:val="clear" w:color="auto" w:fill="BFBFBF" w:themeFill="background1" w:themeFillShade="BF"/>
            <w:noWrap/>
            <w:vAlign w:val="center"/>
            <w:hideMark/>
          </w:tcPr>
          <w:p w14:paraId="13640E4A"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12" w:type="dxa"/>
            <w:shd w:val="clear" w:color="auto" w:fill="BFBFBF" w:themeFill="background1" w:themeFillShade="BF"/>
            <w:noWrap/>
            <w:vAlign w:val="center"/>
            <w:hideMark/>
          </w:tcPr>
          <w:p w14:paraId="0084E9BB"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4" w:type="dxa"/>
            <w:shd w:val="clear" w:color="auto" w:fill="BFBFBF" w:themeFill="background1" w:themeFillShade="BF"/>
            <w:noWrap/>
            <w:vAlign w:val="center"/>
            <w:hideMark/>
          </w:tcPr>
          <w:p w14:paraId="06074AEF"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220000000000</w:t>
            </w:r>
          </w:p>
        </w:tc>
        <w:tc>
          <w:tcPr>
            <w:tcW w:w="709" w:type="dxa"/>
            <w:shd w:val="clear" w:color="auto" w:fill="BFBFBF" w:themeFill="background1" w:themeFillShade="BF"/>
            <w:noWrap/>
            <w:vAlign w:val="center"/>
            <w:hideMark/>
          </w:tcPr>
          <w:p w14:paraId="60D25571" w14:textId="77777777" w:rsidR="00975844" w:rsidRPr="001C21D8" w:rsidRDefault="00975844" w:rsidP="00975844">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4400" w:type="dxa"/>
            <w:shd w:val="clear" w:color="auto" w:fill="BFBFBF" w:themeFill="background1" w:themeFillShade="BF"/>
            <w:vAlign w:val="center"/>
            <w:hideMark/>
          </w:tcPr>
          <w:p w14:paraId="0024B23E" w14:textId="77777777" w:rsidR="00975844" w:rsidRPr="001C21D8" w:rsidRDefault="00975844" w:rsidP="00975844">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 xml:space="preserve">e-Wallet </w:t>
            </w:r>
            <w:r w:rsidRPr="001C21D8">
              <w:rPr>
                <w:rFonts w:ascii="Bookman Old Style" w:hAnsi="Bookman Old Style" w:cs="Arial"/>
                <w:color w:val="000000"/>
                <w:sz w:val="12"/>
                <w:szCs w:val="12"/>
              </w:rPr>
              <w:t>baris ke-3 dan seterusnya</w:t>
            </w:r>
          </w:p>
        </w:tc>
        <w:tc>
          <w:tcPr>
            <w:tcW w:w="1134" w:type="dxa"/>
            <w:shd w:val="clear" w:color="auto" w:fill="auto"/>
            <w:noWrap/>
            <w:vAlign w:val="bottom"/>
            <w:hideMark/>
          </w:tcPr>
          <w:p w14:paraId="1AD6B51D" w14:textId="77777777" w:rsidR="00975844" w:rsidRPr="001C21D8" w:rsidRDefault="00975844" w:rsidP="00975844">
            <w:pPr>
              <w:rPr>
                <w:rFonts w:ascii="Bookman Old Style" w:hAnsi="Bookman Old Style" w:cs="Arial"/>
                <w:sz w:val="12"/>
                <w:szCs w:val="12"/>
              </w:rPr>
            </w:pPr>
            <w:r w:rsidRPr="001C21D8">
              <w:rPr>
                <w:rFonts w:ascii="Bookman Old Style" w:hAnsi="Bookman Old Style" w:cs="Arial"/>
                <w:sz w:val="12"/>
                <w:szCs w:val="12"/>
              </w:rPr>
              <w:t>blablabla</w:t>
            </w:r>
          </w:p>
        </w:tc>
      </w:tr>
    </w:tbl>
    <w:p w14:paraId="4137B072" w14:textId="77777777" w:rsidR="00364E46" w:rsidRPr="001C21D8" w:rsidRDefault="00364E46" w:rsidP="00EA2F74">
      <w:pPr>
        <w:rPr>
          <w:rFonts w:ascii="Bookman Old Style" w:hAnsi="Bookman Old Style"/>
          <w:b/>
        </w:rPr>
      </w:pPr>
    </w:p>
    <w:p w14:paraId="4EC7D60D" w14:textId="29DBD67D" w:rsidR="00975844" w:rsidRPr="001C21D8" w:rsidRDefault="00975844" w:rsidP="00C0694F">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975844" w:rsidRPr="001C21D8" w14:paraId="1149CBF6" w14:textId="77777777" w:rsidTr="00563359">
        <w:trPr>
          <w:tblHeader/>
        </w:trPr>
        <w:tc>
          <w:tcPr>
            <w:tcW w:w="1985" w:type="dxa"/>
            <w:shd w:val="clear" w:color="auto" w:fill="C00000"/>
          </w:tcPr>
          <w:p w14:paraId="636B999F" w14:textId="77777777" w:rsidR="00975844" w:rsidRPr="001C21D8" w:rsidRDefault="00975844" w:rsidP="00AE024A">
            <w:pPr>
              <w:ind w:left="360"/>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31F14DFE" w14:textId="77777777" w:rsidR="00975844" w:rsidRPr="001C21D8" w:rsidRDefault="00975844" w:rsidP="00AE024A">
            <w:pPr>
              <w:ind w:left="360"/>
              <w:jc w:val="center"/>
              <w:rPr>
                <w:rFonts w:ascii="Bookman Old Style" w:hAnsi="Bookman Old Style"/>
                <w:b/>
                <w:sz w:val="12"/>
                <w:szCs w:val="12"/>
              </w:rPr>
            </w:pPr>
            <w:r w:rsidRPr="001C21D8">
              <w:rPr>
                <w:rFonts w:ascii="Bookman Old Style" w:hAnsi="Bookman Old Style"/>
                <w:b/>
                <w:sz w:val="12"/>
                <w:szCs w:val="12"/>
              </w:rPr>
              <w:t>Penjelasan</w:t>
            </w:r>
          </w:p>
        </w:tc>
      </w:tr>
      <w:tr w:rsidR="00975844" w:rsidRPr="001C21D8" w14:paraId="77D78482" w14:textId="77777777" w:rsidTr="00563359">
        <w:tc>
          <w:tcPr>
            <w:tcW w:w="1985" w:type="dxa"/>
            <w:shd w:val="clear" w:color="auto" w:fill="BFBFBF" w:themeFill="background1" w:themeFillShade="BF"/>
          </w:tcPr>
          <w:p w14:paraId="5722692B" w14:textId="77777777" w:rsidR="00975844" w:rsidRPr="001C21D8" w:rsidRDefault="00975844" w:rsidP="00F84EB7">
            <w:pPr>
              <w:ind w:left="-18"/>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5E29776D" w14:textId="09808973" w:rsidR="00975844" w:rsidRPr="001C21D8" w:rsidRDefault="00601363" w:rsidP="00F84EB7">
            <w:pPr>
              <w:ind w:left="-13"/>
              <w:rPr>
                <w:rFonts w:ascii="Bookman Old Style" w:hAnsi="Bookman Old Style"/>
                <w:sz w:val="12"/>
                <w:szCs w:val="12"/>
              </w:rPr>
            </w:pPr>
            <w:r w:rsidRPr="001C21D8">
              <w:rPr>
                <w:rFonts w:ascii="Bookman Old Style" w:hAnsi="Bookman Old Style"/>
                <w:sz w:val="12"/>
                <w:szCs w:val="12"/>
              </w:rPr>
              <w:t>Diisi dengan Ya/Tidak. Ya</w:t>
            </w:r>
            <w:r w:rsidR="008B2A5B"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8B2A5B"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975844" w:rsidRPr="001C21D8" w14:paraId="6E9C9617" w14:textId="77777777" w:rsidTr="00563359">
        <w:tc>
          <w:tcPr>
            <w:tcW w:w="1985" w:type="dxa"/>
            <w:shd w:val="clear" w:color="auto" w:fill="BFBFBF" w:themeFill="background1" w:themeFillShade="BF"/>
          </w:tcPr>
          <w:p w14:paraId="22036F5B" w14:textId="1A6D6591" w:rsidR="00975844" w:rsidRPr="001C21D8" w:rsidRDefault="00C06163" w:rsidP="00F84EB7">
            <w:pPr>
              <w:ind w:left="-18"/>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78D3C0E9" w14:textId="16186FD2" w:rsidR="00975844" w:rsidRPr="001C21D8" w:rsidRDefault="00975844" w:rsidP="00F84EB7">
            <w:pPr>
              <w:ind w:left="-13"/>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8B2A5B"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8B2A5B" w:rsidRPr="001C21D8">
              <w:rPr>
                <w:rFonts w:ascii="Bookman Old Style" w:hAnsi="Bookman Old Style"/>
                <w:sz w:val="12"/>
                <w:szCs w:val="12"/>
              </w:rPr>
              <w:t>,</w:t>
            </w:r>
            <w:r w:rsidRPr="001C21D8">
              <w:rPr>
                <w:rFonts w:ascii="Bookman Old Style" w:hAnsi="Bookman Old Style"/>
                <w:sz w:val="12"/>
                <w:szCs w:val="12"/>
              </w:rPr>
              <w:t xml:space="preserve"> untuk input 1 nilai data </w:t>
            </w:r>
            <w:r w:rsidR="00601363" w:rsidRPr="001C21D8">
              <w:rPr>
                <w:rFonts w:ascii="Bookman Old Style" w:hAnsi="Bookman Old Style"/>
                <w:sz w:val="12"/>
                <w:szCs w:val="12"/>
              </w:rPr>
              <w:t>pada 1</w:t>
            </w:r>
            <w:r w:rsidRPr="001C21D8">
              <w:rPr>
                <w:rFonts w:ascii="Bookman Old Style" w:hAnsi="Bookman Old Style"/>
                <w:sz w:val="12"/>
                <w:szCs w:val="12"/>
              </w:rPr>
              <w:t xml:space="preserve"> komponen. Multi</w:t>
            </w:r>
            <w:r w:rsidR="008B2A5B" w:rsidRPr="001C21D8">
              <w:rPr>
                <w:rFonts w:ascii="Bookman Old Style" w:hAnsi="Bookman Old Style"/>
                <w:sz w:val="12"/>
                <w:szCs w:val="12"/>
              </w:rPr>
              <w:t>,</w:t>
            </w:r>
            <w:r w:rsidRPr="001C21D8">
              <w:rPr>
                <w:rFonts w:ascii="Bookman Old Style" w:hAnsi="Bookman Old Style"/>
                <w:sz w:val="12"/>
                <w:szCs w:val="12"/>
              </w:rPr>
              <w:t xml:space="preserve"> untuk input lebih dari 1 </w:t>
            </w:r>
            <w:r w:rsidR="00F97249" w:rsidRPr="001C21D8">
              <w:rPr>
                <w:rFonts w:ascii="Bookman Old Style" w:hAnsi="Bookman Old Style"/>
                <w:sz w:val="12"/>
                <w:szCs w:val="12"/>
              </w:rPr>
              <w:t xml:space="preserve">nilai </w:t>
            </w:r>
            <w:r w:rsidRPr="001C21D8">
              <w:rPr>
                <w:rFonts w:ascii="Bookman Old Style" w:hAnsi="Bookman Old Style"/>
                <w:sz w:val="12"/>
                <w:szCs w:val="12"/>
              </w:rPr>
              <w:t xml:space="preserve">pada 1 komponen. </w:t>
            </w:r>
          </w:p>
        </w:tc>
      </w:tr>
      <w:tr w:rsidR="00975844" w:rsidRPr="001C21D8" w14:paraId="2C8E0553" w14:textId="77777777" w:rsidTr="00563359">
        <w:tc>
          <w:tcPr>
            <w:tcW w:w="1985" w:type="dxa"/>
            <w:shd w:val="clear" w:color="auto" w:fill="BFBFBF" w:themeFill="background1" w:themeFillShade="BF"/>
          </w:tcPr>
          <w:p w14:paraId="0836DC7B" w14:textId="77777777" w:rsidR="00975844" w:rsidRPr="001C21D8" w:rsidRDefault="00975844" w:rsidP="00F84EB7">
            <w:pPr>
              <w:ind w:left="-18"/>
              <w:rPr>
                <w:rFonts w:ascii="Bookman Old Style" w:hAnsi="Bookman Old Style"/>
                <w:sz w:val="12"/>
                <w:szCs w:val="12"/>
              </w:rPr>
            </w:pPr>
            <w:r w:rsidRPr="001C21D8">
              <w:rPr>
                <w:rFonts w:ascii="Bookman Old Style" w:hAnsi="Bookman Old Style"/>
                <w:i/>
                <w:iCs/>
                <w:sz w:val="12"/>
                <w:szCs w:val="12"/>
              </w:rPr>
              <w:lastRenderedPageBreak/>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3BB5125B" w14:textId="77777777" w:rsidR="00975844" w:rsidRPr="001C21D8" w:rsidRDefault="00975844" w:rsidP="00F84EB7">
            <w:pPr>
              <w:ind w:left="-13"/>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975844" w:rsidRPr="001C21D8" w14:paraId="5CA679D5" w14:textId="77777777" w:rsidTr="00563359">
        <w:tc>
          <w:tcPr>
            <w:tcW w:w="1985" w:type="dxa"/>
            <w:shd w:val="clear" w:color="auto" w:fill="BFBFBF" w:themeFill="background1" w:themeFillShade="BF"/>
          </w:tcPr>
          <w:p w14:paraId="5F6F19F1" w14:textId="500E65E8" w:rsidR="00975844" w:rsidRPr="001C21D8" w:rsidRDefault="00F84EB7" w:rsidP="00F84EB7">
            <w:pPr>
              <w:ind w:left="-18"/>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444315C2" w14:textId="12276DC4" w:rsidR="00975844" w:rsidRPr="001C21D8" w:rsidRDefault="00F84EB7" w:rsidP="00F84EB7">
            <w:pPr>
              <w:ind w:left="-13"/>
              <w:rPr>
                <w:rFonts w:ascii="Bookman Old Style" w:hAnsi="Bookman Old Style"/>
                <w:sz w:val="12"/>
                <w:szCs w:val="12"/>
              </w:rPr>
            </w:pPr>
            <w:r w:rsidRPr="001C21D8">
              <w:rPr>
                <w:rFonts w:ascii="Bookman Old Style" w:hAnsi="Bookman Old Style"/>
                <w:sz w:val="12"/>
                <w:szCs w:val="12"/>
              </w:rPr>
              <w:t>Kode Komponen yang diinputkan</w:t>
            </w:r>
          </w:p>
        </w:tc>
      </w:tr>
      <w:tr w:rsidR="00C06163" w:rsidRPr="001C21D8" w14:paraId="6E0F2338" w14:textId="77777777" w:rsidTr="00563359">
        <w:tc>
          <w:tcPr>
            <w:tcW w:w="1985" w:type="dxa"/>
            <w:shd w:val="clear" w:color="auto" w:fill="BFBFBF" w:themeFill="background1" w:themeFillShade="BF"/>
          </w:tcPr>
          <w:p w14:paraId="3AB83C09" w14:textId="00BAFBA1" w:rsidR="00C06163" w:rsidRPr="001C21D8" w:rsidRDefault="00F84EB7" w:rsidP="00F84EB7">
            <w:pPr>
              <w:ind w:left="-18"/>
              <w:rPr>
                <w:rFonts w:ascii="Bookman Old Style" w:hAnsi="Bookman Old Style"/>
                <w:sz w:val="12"/>
                <w:szCs w:val="12"/>
              </w:rPr>
            </w:pPr>
            <w:r w:rsidRPr="001C21D8">
              <w:rPr>
                <w:rFonts w:ascii="Bookman Old Style" w:hAnsi="Bookman Old Style"/>
                <w:sz w:val="12"/>
                <w:szCs w:val="12"/>
              </w:rPr>
              <w:t>No</w:t>
            </w:r>
          </w:p>
        </w:tc>
        <w:tc>
          <w:tcPr>
            <w:tcW w:w="9073" w:type="dxa"/>
            <w:shd w:val="clear" w:color="auto" w:fill="BFBFBF" w:themeFill="background1" w:themeFillShade="BF"/>
          </w:tcPr>
          <w:p w14:paraId="48E40135" w14:textId="4BB24C56" w:rsidR="00C06163" w:rsidRPr="001C21D8" w:rsidRDefault="00F84EB7" w:rsidP="00F84EB7">
            <w:pPr>
              <w:ind w:left="-13"/>
              <w:rPr>
                <w:rFonts w:ascii="Bookman Old Style" w:hAnsi="Bookman Old Style"/>
                <w:sz w:val="12"/>
                <w:szCs w:val="12"/>
              </w:rPr>
            </w:pPr>
            <w:r w:rsidRPr="001C21D8">
              <w:rPr>
                <w:rFonts w:ascii="Bookman Old Style" w:hAnsi="Bookman Old Style"/>
                <w:sz w:val="12"/>
                <w:szCs w:val="12"/>
              </w:rPr>
              <w:t>No urut dari baris detail</w:t>
            </w:r>
          </w:p>
        </w:tc>
      </w:tr>
      <w:tr w:rsidR="00975844" w:rsidRPr="001C21D8" w14:paraId="3016D18A" w14:textId="77777777" w:rsidTr="00563359">
        <w:tc>
          <w:tcPr>
            <w:tcW w:w="1985" w:type="dxa"/>
            <w:shd w:val="clear" w:color="auto" w:fill="BFBFBF" w:themeFill="background1" w:themeFillShade="BF"/>
          </w:tcPr>
          <w:p w14:paraId="799CCFB8" w14:textId="77777777" w:rsidR="00975844" w:rsidRPr="001C21D8" w:rsidRDefault="00975844" w:rsidP="00F84EB7">
            <w:pPr>
              <w:ind w:left="-18"/>
              <w:rPr>
                <w:rFonts w:ascii="Bookman Old Style" w:hAnsi="Bookman Old Style"/>
                <w:sz w:val="12"/>
                <w:szCs w:val="12"/>
              </w:rPr>
            </w:pPr>
            <w:r w:rsidRPr="001C21D8">
              <w:rPr>
                <w:rFonts w:ascii="Bookman Old Style" w:hAnsi="Bookman Old Style"/>
                <w:sz w:val="12"/>
                <w:szCs w:val="12"/>
              </w:rPr>
              <w:t>Uraian</w:t>
            </w:r>
          </w:p>
        </w:tc>
        <w:tc>
          <w:tcPr>
            <w:tcW w:w="9073" w:type="dxa"/>
            <w:shd w:val="clear" w:color="auto" w:fill="BFBFBF" w:themeFill="background1" w:themeFillShade="BF"/>
          </w:tcPr>
          <w:p w14:paraId="0FD9C2E7" w14:textId="77777777" w:rsidR="00975844" w:rsidRPr="001C21D8" w:rsidRDefault="00975844" w:rsidP="00F84EB7">
            <w:pPr>
              <w:ind w:left="-13"/>
              <w:rPr>
                <w:rFonts w:ascii="Bookman Old Style" w:hAnsi="Bookman Old Style"/>
                <w:sz w:val="12"/>
                <w:szCs w:val="12"/>
              </w:rPr>
            </w:pPr>
            <w:r w:rsidRPr="001C21D8">
              <w:rPr>
                <w:rFonts w:ascii="Bookman Old Style" w:hAnsi="Bookman Old Style"/>
                <w:sz w:val="12"/>
                <w:szCs w:val="12"/>
              </w:rPr>
              <w:t>Uraian dari kode komponen</w:t>
            </w:r>
          </w:p>
        </w:tc>
      </w:tr>
      <w:tr w:rsidR="00975844" w:rsidRPr="001C21D8" w14:paraId="0436CD47" w14:textId="77777777" w:rsidTr="00563359">
        <w:tc>
          <w:tcPr>
            <w:tcW w:w="1985" w:type="dxa"/>
            <w:shd w:val="clear" w:color="auto" w:fill="BFBFBF" w:themeFill="background1" w:themeFillShade="BF"/>
          </w:tcPr>
          <w:p w14:paraId="767168C1" w14:textId="0B33CE09" w:rsidR="00975844" w:rsidRPr="001C21D8" w:rsidRDefault="00C06163" w:rsidP="00F84EB7">
            <w:pPr>
              <w:ind w:left="-18"/>
              <w:rPr>
                <w:rFonts w:ascii="Bookman Old Style" w:hAnsi="Bookman Old Style"/>
                <w:i/>
                <w:iCs/>
                <w:sz w:val="12"/>
                <w:szCs w:val="12"/>
              </w:rPr>
            </w:pPr>
            <w:r w:rsidRPr="001C21D8">
              <w:rPr>
                <w:rFonts w:ascii="Bookman Old Style" w:hAnsi="Bookman Old Style"/>
                <w:i/>
                <w:iCs/>
                <w:sz w:val="12"/>
                <w:szCs w:val="12"/>
              </w:rPr>
              <w:t>e-Wallet</w:t>
            </w:r>
          </w:p>
        </w:tc>
        <w:tc>
          <w:tcPr>
            <w:tcW w:w="9073" w:type="dxa"/>
          </w:tcPr>
          <w:p w14:paraId="77CCBB35" w14:textId="20B0A863" w:rsidR="00975844" w:rsidRPr="001C21D8" w:rsidRDefault="009B2E0C" w:rsidP="00F84EB7">
            <w:pPr>
              <w:ind w:left="-13"/>
              <w:rPr>
                <w:rFonts w:ascii="Bookman Old Style" w:hAnsi="Bookman Old Style"/>
                <w:i/>
                <w:iCs/>
                <w:sz w:val="12"/>
                <w:szCs w:val="12"/>
              </w:rPr>
            </w:pPr>
            <w:r w:rsidRPr="001C21D8">
              <w:rPr>
                <w:rFonts w:ascii="Bookman Old Style" w:hAnsi="Bookman Old Style"/>
                <w:i/>
                <w:iCs/>
                <w:sz w:val="12"/>
                <w:szCs w:val="12"/>
              </w:rPr>
              <w:t>E</w:t>
            </w:r>
            <w:r w:rsidR="00C06163" w:rsidRPr="001C21D8">
              <w:rPr>
                <w:rFonts w:ascii="Bookman Old Style" w:hAnsi="Bookman Old Style"/>
                <w:i/>
                <w:iCs/>
                <w:sz w:val="12"/>
                <w:szCs w:val="12"/>
              </w:rPr>
              <w:t>-Wallet</w:t>
            </w:r>
            <w:r w:rsidRPr="001C21D8">
              <w:rPr>
                <w:rFonts w:ascii="Bookman Old Style" w:hAnsi="Bookman Old Style"/>
                <w:i/>
                <w:iCs/>
                <w:sz w:val="12"/>
                <w:szCs w:val="12"/>
              </w:rPr>
              <w:t xml:space="preserve"> </w:t>
            </w:r>
            <w:r w:rsidRPr="001C21D8">
              <w:rPr>
                <w:rFonts w:ascii="Bookman Old Style" w:hAnsi="Bookman Old Style"/>
                <w:sz w:val="12"/>
                <w:szCs w:val="12"/>
              </w:rPr>
              <w:t>penyelenggara.</w:t>
            </w:r>
          </w:p>
        </w:tc>
      </w:tr>
    </w:tbl>
    <w:p w14:paraId="490592F5" w14:textId="77777777" w:rsidR="00975844" w:rsidRPr="001C21D8" w:rsidRDefault="00975844" w:rsidP="00AE024A">
      <w:pPr>
        <w:ind w:left="360"/>
        <w:rPr>
          <w:rFonts w:ascii="Bookman Old Style" w:hAnsi="Bookman Old Style"/>
        </w:rPr>
      </w:pPr>
    </w:p>
    <w:p w14:paraId="37FD1F0A" w14:textId="3FAD803D" w:rsidR="00975844" w:rsidRPr="001C21D8" w:rsidRDefault="00975844" w:rsidP="00C0694F">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Look w:val="04A0" w:firstRow="1" w:lastRow="0" w:firstColumn="1" w:lastColumn="0" w:noHBand="0" w:noVBand="1"/>
      </w:tblPr>
      <w:tblGrid>
        <w:gridCol w:w="434"/>
        <w:gridCol w:w="1268"/>
        <w:gridCol w:w="6946"/>
        <w:gridCol w:w="2410"/>
      </w:tblGrid>
      <w:tr w:rsidR="00F84EB7" w:rsidRPr="001C21D8" w14:paraId="60A94517" w14:textId="77777777" w:rsidTr="00563359">
        <w:tc>
          <w:tcPr>
            <w:tcW w:w="434" w:type="dxa"/>
            <w:tcBorders>
              <w:top w:val="single" w:sz="4" w:space="0" w:color="auto"/>
              <w:left w:val="single" w:sz="4" w:space="0" w:color="auto"/>
              <w:bottom w:val="single" w:sz="4" w:space="0" w:color="auto"/>
              <w:right w:val="single" w:sz="4" w:space="0" w:color="auto"/>
            </w:tcBorders>
            <w:shd w:val="clear" w:color="000000" w:fill="C00000"/>
            <w:noWrap/>
            <w:hideMark/>
          </w:tcPr>
          <w:p w14:paraId="049C85FF" w14:textId="391CBEB3" w:rsidR="00F84EB7" w:rsidRPr="001C21D8" w:rsidRDefault="00F84EB7" w:rsidP="00F84EB7">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68" w:type="dxa"/>
            <w:tcBorders>
              <w:top w:val="single" w:sz="4" w:space="0" w:color="auto"/>
              <w:left w:val="nil"/>
              <w:bottom w:val="single" w:sz="4" w:space="0" w:color="auto"/>
              <w:right w:val="single" w:sz="4" w:space="0" w:color="auto"/>
            </w:tcBorders>
            <w:shd w:val="clear" w:color="000000" w:fill="C00000"/>
            <w:noWrap/>
            <w:hideMark/>
          </w:tcPr>
          <w:p w14:paraId="03CD466E" w14:textId="2DFC8010" w:rsidR="00F84EB7" w:rsidRPr="001C21D8" w:rsidRDefault="00F84EB7" w:rsidP="00F84EB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6946" w:type="dxa"/>
            <w:tcBorders>
              <w:top w:val="single" w:sz="4" w:space="0" w:color="auto"/>
              <w:left w:val="nil"/>
              <w:bottom w:val="single" w:sz="4" w:space="0" w:color="auto"/>
              <w:right w:val="single" w:sz="4" w:space="0" w:color="auto"/>
            </w:tcBorders>
            <w:shd w:val="clear" w:color="000000" w:fill="C00000"/>
            <w:hideMark/>
          </w:tcPr>
          <w:p w14:paraId="7513A5AD" w14:textId="377CCA58" w:rsidR="00F84EB7" w:rsidRPr="001C21D8" w:rsidRDefault="00F84EB7" w:rsidP="00F84EB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Uraian / Nama Komponen</w:t>
            </w:r>
          </w:p>
        </w:tc>
        <w:tc>
          <w:tcPr>
            <w:tcW w:w="2410" w:type="dxa"/>
            <w:tcBorders>
              <w:top w:val="single" w:sz="4" w:space="0" w:color="auto"/>
              <w:left w:val="nil"/>
              <w:bottom w:val="single" w:sz="4" w:space="0" w:color="auto"/>
              <w:right w:val="single" w:sz="4" w:space="0" w:color="auto"/>
            </w:tcBorders>
            <w:shd w:val="clear" w:color="000000" w:fill="C00000"/>
          </w:tcPr>
          <w:p w14:paraId="0DC7D523" w14:textId="35E91A58" w:rsidR="00F84EB7" w:rsidRPr="001C21D8" w:rsidRDefault="00F84EB7" w:rsidP="00F84EB7">
            <w:pPr>
              <w:jc w:val="center"/>
              <w:rPr>
                <w:rFonts w:ascii="Bookman Old Style" w:hAnsi="Bookman Old Style" w:cs="Calibri"/>
                <w:b/>
                <w:color w:val="FFFFFF"/>
                <w:sz w:val="12"/>
                <w:szCs w:val="12"/>
              </w:rPr>
            </w:pPr>
            <w:r w:rsidRPr="001C21D8">
              <w:rPr>
                <w:rFonts w:ascii="Bookman Old Style" w:hAnsi="Bookman Old Style" w:cs="Calibri"/>
                <w:b/>
                <w:bCs/>
                <w:color w:val="FFFFFF"/>
                <w:sz w:val="12"/>
                <w:szCs w:val="12"/>
              </w:rPr>
              <w:t>e-Wallet</w:t>
            </w:r>
          </w:p>
        </w:tc>
      </w:tr>
      <w:tr w:rsidR="00DC3B57" w:rsidRPr="001C21D8" w14:paraId="1A1C5FBD" w14:textId="77777777" w:rsidTr="00563359">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8CC71B9" w14:textId="727D7365" w:rsidR="00DC3B57" w:rsidRPr="001C21D8" w:rsidRDefault="00DC3B57"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68" w:type="dxa"/>
            <w:tcBorders>
              <w:top w:val="nil"/>
              <w:left w:val="nil"/>
              <w:bottom w:val="single" w:sz="4" w:space="0" w:color="auto"/>
              <w:right w:val="single" w:sz="4" w:space="0" w:color="auto"/>
            </w:tcBorders>
            <w:shd w:val="clear" w:color="auto" w:fill="BFBFBF" w:themeFill="background1" w:themeFillShade="BF"/>
            <w:noWrap/>
            <w:hideMark/>
          </w:tcPr>
          <w:p w14:paraId="3633B567" w14:textId="6C6D3AE4" w:rsidR="00DC3B57" w:rsidRPr="001C21D8" w:rsidRDefault="00DC3B57" w:rsidP="00DC3B57">
            <w:pPr>
              <w:rPr>
                <w:rFonts w:ascii="Bookman Old Style" w:hAnsi="Bookman Old Style" w:cs="Arial"/>
                <w:color w:val="000000"/>
                <w:sz w:val="12"/>
                <w:szCs w:val="12"/>
              </w:rPr>
            </w:pPr>
            <w:r w:rsidRPr="001C21D8">
              <w:rPr>
                <w:rFonts w:ascii="Bookman Old Style" w:hAnsi="Bookman Old Style" w:cs="Arial"/>
                <w:color w:val="000000"/>
                <w:sz w:val="12"/>
                <w:szCs w:val="12"/>
              </w:rPr>
              <w:t>220000000000</w:t>
            </w:r>
          </w:p>
        </w:tc>
        <w:tc>
          <w:tcPr>
            <w:tcW w:w="6946" w:type="dxa"/>
            <w:tcBorders>
              <w:top w:val="nil"/>
              <w:left w:val="nil"/>
              <w:bottom w:val="single" w:sz="4" w:space="0" w:color="auto"/>
              <w:right w:val="single" w:sz="4" w:space="0" w:color="auto"/>
            </w:tcBorders>
            <w:shd w:val="clear" w:color="auto" w:fill="BFBFBF" w:themeFill="background1" w:themeFillShade="BF"/>
            <w:hideMark/>
          </w:tcPr>
          <w:p w14:paraId="601205C5" w14:textId="78CBCF9C" w:rsidR="00DC3B57" w:rsidRPr="001C21D8" w:rsidRDefault="00DC3B57" w:rsidP="00DC3B5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Pr="001C21D8">
              <w:rPr>
                <w:rFonts w:ascii="Bookman Old Style" w:hAnsi="Bookman Old Style" w:cs="Arial"/>
                <w:i/>
                <w:iCs/>
                <w:color w:val="000000"/>
                <w:sz w:val="12"/>
                <w:szCs w:val="12"/>
              </w:rPr>
              <w:t>e-Wallet</w:t>
            </w:r>
            <w:r w:rsidRPr="001C21D8">
              <w:rPr>
                <w:rFonts w:ascii="Bookman Old Style" w:hAnsi="Bookman Old Style" w:cs="Arial"/>
                <w:color w:val="000000"/>
                <w:sz w:val="12"/>
                <w:szCs w:val="12"/>
              </w:rPr>
              <w:t xml:space="preserve"> </w:t>
            </w:r>
            <w:r w:rsidR="00563359" w:rsidRPr="001C21D8">
              <w:rPr>
                <w:rFonts w:ascii="Bookman Old Style" w:hAnsi="Bookman Old Style" w:cs="Arial"/>
                <w:color w:val="000000"/>
                <w:sz w:val="12"/>
                <w:szCs w:val="12"/>
              </w:rPr>
              <w:t xml:space="preserve">Penyelenggara </w:t>
            </w:r>
            <w:r w:rsidRPr="001C21D8">
              <w:rPr>
                <w:rFonts w:ascii="Bookman Old Style" w:hAnsi="Bookman Old Style" w:cs="Arial"/>
                <w:color w:val="000000"/>
                <w:sz w:val="12"/>
                <w:szCs w:val="12"/>
              </w:rPr>
              <w:t>baris ke-1, dst</w:t>
            </w:r>
          </w:p>
        </w:tc>
        <w:tc>
          <w:tcPr>
            <w:tcW w:w="2410" w:type="dxa"/>
            <w:tcBorders>
              <w:top w:val="nil"/>
              <w:left w:val="nil"/>
              <w:bottom w:val="single" w:sz="4" w:space="0" w:color="auto"/>
              <w:right w:val="single" w:sz="4" w:space="0" w:color="auto"/>
            </w:tcBorders>
          </w:tcPr>
          <w:p w14:paraId="2E74507A" w14:textId="22E88348" w:rsidR="00DC3B57" w:rsidRPr="001C21D8" w:rsidRDefault="007047AC" w:rsidP="00DC3B57">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00DC3B57" w:rsidRPr="001C21D8">
              <w:rPr>
                <w:rFonts w:ascii="Bookman Old Style" w:hAnsi="Bookman Old Style" w:cs="Calibri"/>
                <w:i/>
                <w:iCs/>
                <w:color w:val="000000"/>
                <w:sz w:val="12"/>
                <w:szCs w:val="12"/>
              </w:rPr>
              <w:t xml:space="preserve">e-Wallet </w:t>
            </w:r>
            <w:r w:rsidR="00DC3B57" w:rsidRPr="001C21D8">
              <w:rPr>
                <w:rFonts w:ascii="Bookman Old Style" w:hAnsi="Bookman Old Style" w:cs="Calibri"/>
                <w:color w:val="000000"/>
                <w:sz w:val="12"/>
                <w:szCs w:val="12"/>
              </w:rPr>
              <w:t>penyelenggara</w:t>
            </w:r>
          </w:p>
        </w:tc>
      </w:tr>
      <w:tr w:rsidR="007047AC" w:rsidRPr="001C21D8" w14:paraId="2CA56D57" w14:textId="77777777" w:rsidTr="00563359">
        <w:tc>
          <w:tcPr>
            <w:tcW w:w="11058" w:type="dxa"/>
            <w:gridSpan w:val="4"/>
            <w:tcBorders>
              <w:top w:val="single" w:sz="4" w:space="0" w:color="auto"/>
              <w:left w:val="single" w:sz="4" w:space="0" w:color="auto"/>
              <w:bottom w:val="single" w:sz="4" w:space="0" w:color="auto"/>
              <w:right w:val="single" w:sz="4" w:space="0" w:color="auto"/>
            </w:tcBorders>
            <w:shd w:val="clear" w:color="auto" w:fill="auto"/>
            <w:noWrap/>
          </w:tcPr>
          <w:p w14:paraId="7293D6D4" w14:textId="1EE7E1C4" w:rsidR="007047AC" w:rsidRPr="001C21D8" w:rsidRDefault="008B2A5B" w:rsidP="00DC3B57">
            <w:pPr>
              <w:rPr>
                <w:rFonts w:ascii="Bookman Old Style" w:hAnsi="Bookman Old Style" w:cs="Calibri"/>
                <w:i/>
                <w:iCs/>
                <w:color w:val="000000"/>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bl>
    <w:p w14:paraId="1D76D71C" w14:textId="77777777" w:rsidR="00003CCD" w:rsidRPr="001C21D8" w:rsidRDefault="00003CCD" w:rsidP="00975844">
      <w:pPr>
        <w:rPr>
          <w:rFonts w:ascii="Bookman Old Style" w:hAnsi="Bookman Old Style"/>
        </w:rPr>
      </w:pPr>
    </w:p>
    <w:p w14:paraId="43DAAA7E" w14:textId="2BE67071" w:rsidR="003E3029" w:rsidRPr="001C21D8" w:rsidRDefault="003E3029" w:rsidP="005A3506">
      <w:pPr>
        <w:pStyle w:val="Heading3"/>
        <w:numPr>
          <w:ilvl w:val="0"/>
          <w:numId w:val="4"/>
        </w:numPr>
        <w:spacing w:before="120" w:after="120"/>
        <w:ind w:left="720" w:hanging="357"/>
        <w:jc w:val="both"/>
        <w:rPr>
          <w:rFonts w:ascii="Bookman Old Style" w:hAnsi="Bookman Old Style"/>
          <w:sz w:val="20"/>
          <w:szCs w:val="20"/>
        </w:rPr>
      </w:pPr>
      <w:bookmarkStart w:id="102" w:name="_Toc111817971"/>
      <w:r w:rsidRPr="001C21D8">
        <w:rPr>
          <w:rFonts w:ascii="Bookman Old Style" w:hAnsi="Bookman Old Style"/>
          <w:sz w:val="20"/>
          <w:szCs w:val="20"/>
        </w:rPr>
        <w:t>Laporan Posisi Keuangan</w:t>
      </w:r>
      <w:bookmarkEnd w:id="102"/>
    </w:p>
    <w:p w14:paraId="3B2A4A0C" w14:textId="03252820" w:rsidR="00FE0302" w:rsidRPr="001C21D8" w:rsidRDefault="00D16ECA" w:rsidP="00DC3B57">
      <w:pPr>
        <w:ind w:left="360"/>
        <w:jc w:val="both"/>
        <w:rPr>
          <w:rFonts w:ascii="Bookman Old Style" w:hAnsi="Bookman Old Style"/>
        </w:rPr>
      </w:pPr>
      <w:r w:rsidRPr="001C21D8">
        <w:rPr>
          <w:rFonts w:ascii="Bookman Old Style" w:hAnsi="Bookman Old Style"/>
        </w:rPr>
        <w:t xml:space="preserve">Laporan Posisi Keuangan merupakan laporan </w:t>
      </w:r>
      <w:r w:rsidR="0057165A" w:rsidRPr="001C21D8">
        <w:rPr>
          <w:rFonts w:ascii="Bookman Old Style" w:hAnsi="Bookman Old Style"/>
        </w:rPr>
        <w:t xml:space="preserve">keuangan </w:t>
      </w:r>
      <w:r w:rsidRPr="001C21D8">
        <w:rPr>
          <w:rFonts w:ascii="Bookman Old Style" w:hAnsi="Bookman Old Style"/>
        </w:rPr>
        <w:t xml:space="preserve">yang menggambarkan posisi </w:t>
      </w:r>
      <w:r w:rsidR="0057165A" w:rsidRPr="001C21D8">
        <w:rPr>
          <w:rFonts w:ascii="Bookman Old Style" w:hAnsi="Bookman Old Style"/>
        </w:rPr>
        <w:t xml:space="preserve">Keuangan Penyelenggara yaitu </w:t>
      </w:r>
      <w:r w:rsidRPr="001C21D8">
        <w:rPr>
          <w:rFonts w:ascii="Bookman Old Style" w:hAnsi="Bookman Old Style"/>
        </w:rPr>
        <w:t xml:space="preserve">Aset, Liabilitas, dan Ekuitas pada </w:t>
      </w:r>
      <w:r w:rsidR="005F0996" w:rsidRPr="001C21D8">
        <w:rPr>
          <w:rFonts w:ascii="Bookman Old Style" w:hAnsi="Bookman Old Style"/>
        </w:rPr>
        <w:t>akhir periode laporan</w:t>
      </w:r>
      <w:r w:rsidRPr="001C21D8">
        <w:rPr>
          <w:rFonts w:ascii="Bookman Old Style" w:hAnsi="Bookman Old Style"/>
        </w:rPr>
        <w:t xml:space="preserve">. Mata uang pelaporan adalah </w:t>
      </w:r>
      <w:r w:rsidR="009C4CAD" w:rsidRPr="001C21D8">
        <w:rPr>
          <w:rFonts w:ascii="Bookman Old Style" w:hAnsi="Bookman Old Style"/>
        </w:rPr>
        <w:t>Rupiah</w:t>
      </w:r>
      <w:r w:rsidRPr="001C21D8">
        <w:rPr>
          <w:rFonts w:ascii="Bookman Old Style" w:hAnsi="Bookman Old Style"/>
        </w:rPr>
        <w:t xml:space="preserve">. </w:t>
      </w:r>
      <w:r w:rsidR="008753E0" w:rsidRPr="001C21D8">
        <w:rPr>
          <w:rFonts w:ascii="Bookman Old Style" w:hAnsi="Bookman Old Style"/>
        </w:rPr>
        <w:t>Nilai a</w:t>
      </w:r>
      <w:r w:rsidR="000B7FDC" w:rsidRPr="001C21D8">
        <w:rPr>
          <w:rFonts w:ascii="Bookman Old Style" w:hAnsi="Bookman Old Style"/>
        </w:rPr>
        <w:t>kun</w:t>
      </w:r>
      <w:r w:rsidR="008753E0" w:rsidRPr="001C21D8">
        <w:rPr>
          <w:rFonts w:ascii="Bookman Old Style" w:hAnsi="Bookman Old Style"/>
        </w:rPr>
        <w:t xml:space="preserve"> </w:t>
      </w:r>
      <w:r w:rsidR="000B7FDC" w:rsidRPr="001C21D8">
        <w:rPr>
          <w:rFonts w:ascii="Bookman Old Style" w:hAnsi="Bookman Old Style"/>
        </w:rPr>
        <w:t xml:space="preserve">pada Laporan Posisi Keuangan </w:t>
      </w:r>
      <w:r w:rsidR="005F0996" w:rsidRPr="001C21D8">
        <w:rPr>
          <w:rFonts w:ascii="Bookman Old Style" w:hAnsi="Bookman Old Style"/>
        </w:rPr>
        <w:t xml:space="preserve">Bulanan </w:t>
      </w:r>
      <w:r w:rsidR="000B7FDC" w:rsidRPr="001C21D8">
        <w:rPr>
          <w:rFonts w:ascii="Bookman Old Style" w:hAnsi="Bookman Old Style"/>
        </w:rPr>
        <w:t>diisi dalam satuan Rupiah</w:t>
      </w:r>
      <w:r w:rsidR="000253F7" w:rsidRPr="001C21D8">
        <w:rPr>
          <w:rFonts w:ascii="Bookman Old Style" w:hAnsi="Bookman Old Style"/>
        </w:rPr>
        <w:t xml:space="preserve"> untuk posisi per akhir periode</w:t>
      </w:r>
      <w:r w:rsidR="00202150" w:rsidRPr="001C21D8">
        <w:rPr>
          <w:rFonts w:ascii="Bookman Old Style" w:hAnsi="Bookman Old Style"/>
        </w:rPr>
        <w:t xml:space="preserve"> laporan</w:t>
      </w:r>
      <w:r w:rsidR="000B7FDC" w:rsidRPr="001C21D8">
        <w:rPr>
          <w:rFonts w:ascii="Bookman Old Style" w:hAnsi="Bookman Old Style"/>
        </w:rPr>
        <w:t>.</w:t>
      </w:r>
      <w:r w:rsidRPr="001C21D8">
        <w:rPr>
          <w:rFonts w:ascii="Bookman Old Style" w:hAnsi="Bookman Old Style"/>
        </w:rPr>
        <w:t xml:space="preserve"> </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297"/>
        <w:gridCol w:w="503"/>
        <w:gridCol w:w="810"/>
        <w:gridCol w:w="1440"/>
        <w:gridCol w:w="4580"/>
        <w:gridCol w:w="993"/>
      </w:tblGrid>
      <w:tr w:rsidR="00770CD5" w:rsidRPr="001C21D8" w14:paraId="67990B40" w14:textId="77777777" w:rsidTr="00563359">
        <w:trPr>
          <w:tblHeader/>
        </w:trPr>
        <w:tc>
          <w:tcPr>
            <w:tcW w:w="1435" w:type="dxa"/>
            <w:shd w:val="clear" w:color="auto" w:fill="C00000"/>
            <w:vAlign w:val="center"/>
            <w:hideMark/>
          </w:tcPr>
          <w:p w14:paraId="5F395D61"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297" w:type="dxa"/>
            <w:shd w:val="clear" w:color="auto" w:fill="C00000"/>
            <w:vAlign w:val="center"/>
            <w:hideMark/>
          </w:tcPr>
          <w:p w14:paraId="36C045C7"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03" w:type="dxa"/>
            <w:shd w:val="clear" w:color="auto" w:fill="C00000"/>
            <w:vAlign w:val="center"/>
            <w:hideMark/>
          </w:tcPr>
          <w:p w14:paraId="0941C095"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810" w:type="dxa"/>
            <w:shd w:val="clear" w:color="auto" w:fill="C00000"/>
            <w:noWrap/>
            <w:vAlign w:val="center"/>
            <w:hideMark/>
          </w:tcPr>
          <w:p w14:paraId="3A85CD13"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440" w:type="dxa"/>
            <w:shd w:val="clear" w:color="auto" w:fill="C00000"/>
            <w:noWrap/>
            <w:vAlign w:val="center"/>
            <w:hideMark/>
          </w:tcPr>
          <w:p w14:paraId="3A192D8A"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580" w:type="dxa"/>
            <w:shd w:val="clear" w:color="auto" w:fill="C00000"/>
            <w:noWrap/>
            <w:vAlign w:val="center"/>
            <w:hideMark/>
          </w:tcPr>
          <w:p w14:paraId="72F4E697"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w:t>
            </w:r>
          </w:p>
        </w:tc>
        <w:tc>
          <w:tcPr>
            <w:tcW w:w="993" w:type="dxa"/>
            <w:shd w:val="clear" w:color="auto" w:fill="C00000"/>
            <w:vAlign w:val="center"/>
            <w:hideMark/>
          </w:tcPr>
          <w:p w14:paraId="383F186E" w14:textId="77777777" w:rsidR="00770CD5" w:rsidRPr="001C21D8" w:rsidRDefault="00770CD5" w:rsidP="00F84EB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Nominal</w:t>
            </w:r>
          </w:p>
        </w:tc>
      </w:tr>
      <w:tr w:rsidR="00770CD5" w:rsidRPr="001C21D8" w14:paraId="6AE48846" w14:textId="77777777" w:rsidTr="00563359">
        <w:tc>
          <w:tcPr>
            <w:tcW w:w="1435" w:type="dxa"/>
            <w:shd w:val="clear" w:color="auto" w:fill="BFBFBF" w:themeFill="background1" w:themeFillShade="BF"/>
            <w:noWrap/>
            <w:hideMark/>
          </w:tcPr>
          <w:p w14:paraId="7551878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53C9AB8C"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7AC701C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3F9C5363"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6B37CF0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100000009900</w:t>
            </w:r>
          </w:p>
        </w:tc>
        <w:tc>
          <w:tcPr>
            <w:tcW w:w="4580" w:type="dxa"/>
            <w:shd w:val="clear" w:color="auto" w:fill="BFBFBF" w:themeFill="background1" w:themeFillShade="BF"/>
            <w:noWrap/>
            <w:hideMark/>
          </w:tcPr>
          <w:p w14:paraId="570D7BF5"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Aset</w:t>
            </w:r>
          </w:p>
        </w:tc>
        <w:tc>
          <w:tcPr>
            <w:tcW w:w="993" w:type="dxa"/>
            <w:shd w:val="clear" w:color="auto" w:fill="000000" w:themeFill="text1"/>
            <w:noWrap/>
            <w:vAlign w:val="bottom"/>
            <w:hideMark/>
          </w:tcPr>
          <w:p w14:paraId="3B59462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1E16993C" w14:textId="77777777" w:rsidTr="00563359">
        <w:tc>
          <w:tcPr>
            <w:tcW w:w="1435" w:type="dxa"/>
            <w:shd w:val="clear" w:color="auto" w:fill="BFBFBF" w:themeFill="background1" w:themeFillShade="BF"/>
            <w:noWrap/>
            <w:hideMark/>
          </w:tcPr>
          <w:p w14:paraId="5C4CE44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0CDE8BEE"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50AAE0E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46830E01"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2CBD218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100000009910</w:t>
            </w:r>
          </w:p>
        </w:tc>
        <w:tc>
          <w:tcPr>
            <w:tcW w:w="4580" w:type="dxa"/>
            <w:shd w:val="clear" w:color="auto" w:fill="BFBFBF" w:themeFill="background1" w:themeFillShade="BF"/>
            <w:noWrap/>
            <w:hideMark/>
          </w:tcPr>
          <w:p w14:paraId="6EBBA708"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Aset Lancar</w:t>
            </w:r>
          </w:p>
        </w:tc>
        <w:tc>
          <w:tcPr>
            <w:tcW w:w="993" w:type="dxa"/>
            <w:shd w:val="clear" w:color="auto" w:fill="000000" w:themeFill="text1"/>
            <w:noWrap/>
            <w:vAlign w:val="bottom"/>
            <w:hideMark/>
          </w:tcPr>
          <w:p w14:paraId="3003D53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1CED3BA6" w14:textId="77777777" w:rsidTr="00563359">
        <w:tc>
          <w:tcPr>
            <w:tcW w:w="1435" w:type="dxa"/>
            <w:shd w:val="clear" w:color="auto" w:fill="BFBFBF" w:themeFill="background1" w:themeFillShade="BF"/>
            <w:noWrap/>
            <w:hideMark/>
          </w:tcPr>
          <w:p w14:paraId="640163D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4612A05"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3E95CAA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138C0B10"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7E91269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100100000000</w:t>
            </w:r>
          </w:p>
        </w:tc>
        <w:tc>
          <w:tcPr>
            <w:tcW w:w="4580" w:type="dxa"/>
            <w:shd w:val="clear" w:color="auto" w:fill="BFBFBF" w:themeFill="background1" w:themeFillShade="BF"/>
            <w:noWrap/>
            <w:hideMark/>
          </w:tcPr>
          <w:p w14:paraId="2182A7DB"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Kas dan Setara Kas</w:t>
            </w:r>
          </w:p>
        </w:tc>
        <w:tc>
          <w:tcPr>
            <w:tcW w:w="993" w:type="dxa"/>
            <w:shd w:val="clear" w:color="auto" w:fill="auto"/>
            <w:noWrap/>
            <w:vAlign w:val="bottom"/>
            <w:hideMark/>
          </w:tcPr>
          <w:p w14:paraId="2C6E422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18 </w:t>
            </w:r>
          </w:p>
        </w:tc>
      </w:tr>
      <w:tr w:rsidR="00770CD5" w:rsidRPr="001C21D8" w14:paraId="50FC437D" w14:textId="77777777" w:rsidTr="00563359">
        <w:tc>
          <w:tcPr>
            <w:tcW w:w="1435" w:type="dxa"/>
            <w:shd w:val="clear" w:color="auto" w:fill="BFBFBF" w:themeFill="background1" w:themeFillShade="BF"/>
            <w:noWrap/>
            <w:hideMark/>
          </w:tcPr>
          <w:p w14:paraId="5416027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B6A04D8"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D48BC5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4A6E48C5"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03EA8E6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100300000000</w:t>
            </w:r>
          </w:p>
        </w:tc>
        <w:tc>
          <w:tcPr>
            <w:tcW w:w="4580" w:type="dxa"/>
            <w:shd w:val="clear" w:color="auto" w:fill="BFBFBF" w:themeFill="background1" w:themeFillShade="BF"/>
            <w:noWrap/>
            <w:hideMark/>
          </w:tcPr>
          <w:p w14:paraId="5864C66D"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Pajak dibayar di muka</w:t>
            </w:r>
          </w:p>
        </w:tc>
        <w:tc>
          <w:tcPr>
            <w:tcW w:w="993" w:type="dxa"/>
            <w:shd w:val="clear" w:color="auto" w:fill="auto"/>
            <w:noWrap/>
            <w:vAlign w:val="bottom"/>
            <w:hideMark/>
          </w:tcPr>
          <w:p w14:paraId="2D1D1D5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25 </w:t>
            </w:r>
          </w:p>
        </w:tc>
      </w:tr>
      <w:tr w:rsidR="00770CD5" w:rsidRPr="001C21D8" w14:paraId="71CB8229" w14:textId="77777777" w:rsidTr="00563359">
        <w:tc>
          <w:tcPr>
            <w:tcW w:w="1435" w:type="dxa"/>
            <w:shd w:val="clear" w:color="auto" w:fill="BFBFBF" w:themeFill="background1" w:themeFillShade="BF"/>
            <w:noWrap/>
            <w:hideMark/>
          </w:tcPr>
          <w:p w14:paraId="78B5EFE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6C1FE95"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B508FD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CAB12BC"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39FA71C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100400000000</w:t>
            </w:r>
          </w:p>
        </w:tc>
        <w:tc>
          <w:tcPr>
            <w:tcW w:w="4580" w:type="dxa"/>
            <w:shd w:val="clear" w:color="auto" w:fill="BFBFBF" w:themeFill="background1" w:themeFillShade="BF"/>
            <w:noWrap/>
            <w:hideMark/>
          </w:tcPr>
          <w:p w14:paraId="57EC34C3"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Biaya dibayar di muka</w:t>
            </w:r>
          </w:p>
        </w:tc>
        <w:tc>
          <w:tcPr>
            <w:tcW w:w="993" w:type="dxa"/>
            <w:shd w:val="clear" w:color="auto" w:fill="auto"/>
            <w:noWrap/>
            <w:vAlign w:val="bottom"/>
            <w:hideMark/>
          </w:tcPr>
          <w:p w14:paraId="1BB109A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3 </w:t>
            </w:r>
          </w:p>
        </w:tc>
      </w:tr>
      <w:tr w:rsidR="00770CD5" w:rsidRPr="001C21D8" w14:paraId="09A6FC6E" w14:textId="77777777" w:rsidTr="00563359">
        <w:tc>
          <w:tcPr>
            <w:tcW w:w="1435" w:type="dxa"/>
            <w:shd w:val="clear" w:color="auto" w:fill="BFBFBF" w:themeFill="background1" w:themeFillShade="BF"/>
            <w:noWrap/>
            <w:hideMark/>
          </w:tcPr>
          <w:p w14:paraId="274D57D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D2F4072"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78C84CD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7390F34"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30906C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100500000000</w:t>
            </w:r>
          </w:p>
        </w:tc>
        <w:tc>
          <w:tcPr>
            <w:tcW w:w="4580" w:type="dxa"/>
            <w:shd w:val="clear" w:color="auto" w:fill="BFBFBF" w:themeFill="background1" w:themeFillShade="BF"/>
            <w:noWrap/>
            <w:hideMark/>
          </w:tcPr>
          <w:p w14:paraId="2C568FD6" w14:textId="77777777" w:rsidR="00770CD5" w:rsidRPr="001C21D8" w:rsidRDefault="00770CD5" w:rsidP="00770CD5">
            <w:pPr>
              <w:ind w:firstLineChars="200" w:firstLine="240"/>
              <w:rPr>
                <w:rFonts w:ascii="Bookman Old Style" w:hAnsi="Bookman Old Style" w:cs="Arial"/>
                <w:sz w:val="12"/>
                <w:szCs w:val="12"/>
              </w:rPr>
            </w:pPr>
            <w:r w:rsidRPr="001C21D8">
              <w:rPr>
                <w:rFonts w:ascii="Bookman Old Style" w:hAnsi="Bookman Old Style" w:cs="Arial"/>
                <w:sz w:val="12"/>
                <w:szCs w:val="12"/>
              </w:rPr>
              <w:t>Investasi Jangka Pendek</w:t>
            </w:r>
          </w:p>
        </w:tc>
        <w:tc>
          <w:tcPr>
            <w:tcW w:w="993" w:type="dxa"/>
            <w:shd w:val="clear" w:color="auto" w:fill="auto"/>
            <w:noWrap/>
            <w:vAlign w:val="bottom"/>
            <w:hideMark/>
          </w:tcPr>
          <w:p w14:paraId="0FD8C26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 </w:t>
            </w:r>
          </w:p>
        </w:tc>
      </w:tr>
      <w:tr w:rsidR="00770CD5" w:rsidRPr="001C21D8" w14:paraId="317E28C0" w14:textId="77777777" w:rsidTr="00563359">
        <w:tc>
          <w:tcPr>
            <w:tcW w:w="1435" w:type="dxa"/>
            <w:shd w:val="clear" w:color="auto" w:fill="BFBFBF" w:themeFill="background1" w:themeFillShade="BF"/>
            <w:noWrap/>
            <w:hideMark/>
          </w:tcPr>
          <w:p w14:paraId="662EC9F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C073046"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AD3A69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14AB2C21"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05C89AB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100900000000</w:t>
            </w:r>
          </w:p>
        </w:tc>
        <w:tc>
          <w:tcPr>
            <w:tcW w:w="4580" w:type="dxa"/>
            <w:shd w:val="clear" w:color="auto" w:fill="BFBFBF" w:themeFill="background1" w:themeFillShade="BF"/>
            <w:noWrap/>
            <w:hideMark/>
          </w:tcPr>
          <w:p w14:paraId="7BE46F8A" w14:textId="77777777" w:rsidR="00770CD5" w:rsidRPr="001C21D8" w:rsidRDefault="00770CD5" w:rsidP="00770CD5">
            <w:pPr>
              <w:ind w:firstLineChars="200" w:firstLine="240"/>
              <w:rPr>
                <w:rFonts w:ascii="Bookman Old Style" w:hAnsi="Bookman Old Style" w:cs="Arial"/>
                <w:sz w:val="12"/>
                <w:szCs w:val="12"/>
              </w:rPr>
            </w:pPr>
            <w:r w:rsidRPr="001C21D8">
              <w:rPr>
                <w:rFonts w:ascii="Bookman Old Style" w:hAnsi="Bookman Old Style" w:cs="Arial"/>
                <w:sz w:val="12"/>
                <w:szCs w:val="12"/>
              </w:rPr>
              <w:t>Piutang Lancar Lainnya</w:t>
            </w:r>
          </w:p>
        </w:tc>
        <w:tc>
          <w:tcPr>
            <w:tcW w:w="993" w:type="dxa"/>
            <w:shd w:val="clear" w:color="auto" w:fill="FFC000"/>
            <w:noWrap/>
            <w:vAlign w:val="bottom"/>
            <w:hideMark/>
          </w:tcPr>
          <w:p w14:paraId="0597F427"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6 </w:t>
            </w:r>
          </w:p>
        </w:tc>
      </w:tr>
      <w:tr w:rsidR="00770CD5" w:rsidRPr="001C21D8" w14:paraId="50945DCB" w14:textId="77777777" w:rsidTr="00563359">
        <w:tc>
          <w:tcPr>
            <w:tcW w:w="1435" w:type="dxa"/>
            <w:shd w:val="clear" w:color="auto" w:fill="BFBFBF" w:themeFill="background1" w:themeFillShade="BF"/>
            <w:noWrap/>
            <w:hideMark/>
          </w:tcPr>
          <w:p w14:paraId="4FEE2A8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EE1B87B"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346F3F2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AD73175"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C91315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100900010000</w:t>
            </w:r>
          </w:p>
        </w:tc>
        <w:tc>
          <w:tcPr>
            <w:tcW w:w="4580" w:type="dxa"/>
            <w:shd w:val="clear" w:color="auto" w:fill="BFBFBF" w:themeFill="background1" w:themeFillShade="BF"/>
            <w:noWrap/>
            <w:hideMark/>
          </w:tcPr>
          <w:p w14:paraId="091FB127" w14:textId="77777777" w:rsidR="00770CD5" w:rsidRPr="001C21D8" w:rsidRDefault="00770CD5" w:rsidP="00770CD5">
            <w:pPr>
              <w:ind w:firstLineChars="300" w:firstLine="360"/>
              <w:rPr>
                <w:rFonts w:ascii="Bookman Old Style" w:hAnsi="Bookman Old Style" w:cs="Arial"/>
                <w:sz w:val="12"/>
                <w:szCs w:val="12"/>
              </w:rPr>
            </w:pPr>
            <w:r w:rsidRPr="001C21D8">
              <w:rPr>
                <w:rFonts w:ascii="Bookman Old Style" w:hAnsi="Bookman Old Style" w:cs="Arial"/>
                <w:sz w:val="12"/>
                <w:szCs w:val="12"/>
              </w:rPr>
              <w:t>Pihak Berelasi</w:t>
            </w:r>
          </w:p>
        </w:tc>
        <w:tc>
          <w:tcPr>
            <w:tcW w:w="993" w:type="dxa"/>
            <w:shd w:val="clear" w:color="auto" w:fill="auto"/>
            <w:noWrap/>
            <w:vAlign w:val="bottom"/>
            <w:hideMark/>
          </w:tcPr>
          <w:p w14:paraId="1FDBDC0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5 </w:t>
            </w:r>
          </w:p>
        </w:tc>
      </w:tr>
      <w:tr w:rsidR="00770CD5" w:rsidRPr="001C21D8" w14:paraId="1A9306A3" w14:textId="77777777" w:rsidTr="00563359">
        <w:tc>
          <w:tcPr>
            <w:tcW w:w="1435" w:type="dxa"/>
            <w:shd w:val="clear" w:color="auto" w:fill="BFBFBF" w:themeFill="background1" w:themeFillShade="BF"/>
            <w:noWrap/>
            <w:hideMark/>
          </w:tcPr>
          <w:p w14:paraId="66DF148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172277F3"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0606C0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E1C748D"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4B0075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100900020000</w:t>
            </w:r>
          </w:p>
        </w:tc>
        <w:tc>
          <w:tcPr>
            <w:tcW w:w="4580" w:type="dxa"/>
            <w:shd w:val="clear" w:color="auto" w:fill="BFBFBF" w:themeFill="background1" w:themeFillShade="BF"/>
            <w:noWrap/>
            <w:hideMark/>
          </w:tcPr>
          <w:p w14:paraId="4015437B" w14:textId="77777777" w:rsidR="00770CD5" w:rsidRPr="001C21D8" w:rsidRDefault="00770CD5" w:rsidP="00770CD5">
            <w:pPr>
              <w:ind w:firstLineChars="300" w:firstLine="360"/>
              <w:rPr>
                <w:rFonts w:ascii="Bookman Old Style" w:hAnsi="Bookman Old Style" w:cs="Arial"/>
                <w:sz w:val="12"/>
                <w:szCs w:val="12"/>
              </w:rPr>
            </w:pPr>
            <w:r w:rsidRPr="001C21D8">
              <w:rPr>
                <w:rFonts w:ascii="Bookman Old Style" w:hAnsi="Bookman Old Style" w:cs="Arial"/>
                <w:sz w:val="12"/>
                <w:szCs w:val="12"/>
              </w:rPr>
              <w:t>Pihak Ketiga</w:t>
            </w:r>
          </w:p>
        </w:tc>
        <w:tc>
          <w:tcPr>
            <w:tcW w:w="993" w:type="dxa"/>
            <w:shd w:val="clear" w:color="auto" w:fill="auto"/>
            <w:noWrap/>
            <w:vAlign w:val="bottom"/>
            <w:hideMark/>
          </w:tcPr>
          <w:p w14:paraId="0ACAA11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080F8F18" w14:textId="77777777" w:rsidTr="00563359">
        <w:tc>
          <w:tcPr>
            <w:tcW w:w="1435" w:type="dxa"/>
            <w:shd w:val="clear" w:color="auto" w:fill="BFBFBF" w:themeFill="background1" w:themeFillShade="BF"/>
            <w:noWrap/>
            <w:hideMark/>
          </w:tcPr>
          <w:p w14:paraId="15726AC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1779D79"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44E11FD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0B8F8919"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C8B3F9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101000000000</w:t>
            </w:r>
          </w:p>
        </w:tc>
        <w:tc>
          <w:tcPr>
            <w:tcW w:w="4580" w:type="dxa"/>
            <w:shd w:val="clear" w:color="auto" w:fill="BFBFBF" w:themeFill="background1" w:themeFillShade="BF"/>
            <w:noWrap/>
            <w:hideMark/>
          </w:tcPr>
          <w:p w14:paraId="2512CCC9" w14:textId="77777777" w:rsidR="00770CD5" w:rsidRPr="001C21D8" w:rsidRDefault="00770CD5" w:rsidP="00770CD5">
            <w:pPr>
              <w:ind w:firstLineChars="200" w:firstLine="240"/>
              <w:rPr>
                <w:rFonts w:ascii="Bookman Old Style" w:hAnsi="Bookman Old Style" w:cs="Arial"/>
                <w:sz w:val="12"/>
                <w:szCs w:val="12"/>
              </w:rPr>
            </w:pPr>
            <w:r w:rsidRPr="001C21D8">
              <w:rPr>
                <w:rFonts w:ascii="Bookman Old Style" w:hAnsi="Bookman Old Style" w:cs="Arial"/>
                <w:sz w:val="12"/>
                <w:szCs w:val="12"/>
              </w:rPr>
              <w:t>Aset Lancar Lainnya</w:t>
            </w:r>
          </w:p>
        </w:tc>
        <w:tc>
          <w:tcPr>
            <w:tcW w:w="993" w:type="dxa"/>
            <w:shd w:val="clear" w:color="auto" w:fill="auto"/>
            <w:noWrap/>
            <w:vAlign w:val="bottom"/>
            <w:hideMark/>
          </w:tcPr>
          <w:p w14:paraId="5D47017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2D4A44F8" w14:textId="77777777" w:rsidTr="00563359">
        <w:tc>
          <w:tcPr>
            <w:tcW w:w="1435" w:type="dxa"/>
            <w:shd w:val="clear" w:color="auto" w:fill="BFBFBF" w:themeFill="background1" w:themeFillShade="BF"/>
            <w:noWrap/>
            <w:hideMark/>
          </w:tcPr>
          <w:p w14:paraId="57F137E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BFB5F61"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586F5B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58E23E9"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90469B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100000000010</w:t>
            </w:r>
          </w:p>
        </w:tc>
        <w:tc>
          <w:tcPr>
            <w:tcW w:w="4580" w:type="dxa"/>
            <w:shd w:val="clear" w:color="auto" w:fill="BFBFBF" w:themeFill="background1" w:themeFillShade="BF"/>
            <w:noWrap/>
            <w:hideMark/>
          </w:tcPr>
          <w:p w14:paraId="2958D45F" w14:textId="77777777" w:rsidR="00770CD5" w:rsidRPr="001C21D8" w:rsidRDefault="00770CD5" w:rsidP="00770CD5">
            <w:pPr>
              <w:ind w:firstLineChars="100" w:firstLine="120"/>
              <w:rPr>
                <w:rFonts w:ascii="Bookman Old Style" w:hAnsi="Bookman Old Style" w:cs="Arial"/>
                <w:bCs/>
                <w:sz w:val="12"/>
                <w:szCs w:val="12"/>
              </w:rPr>
            </w:pPr>
            <w:r w:rsidRPr="001C21D8">
              <w:rPr>
                <w:rFonts w:ascii="Bookman Old Style" w:hAnsi="Bookman Old Style" w:cs="Arial"/>
                <w:bCs/>
                <w:sz w:val="12"/>
                <w:szCs w:val="12"/>
              </w:rPr>
              <w:t>Jumlah Aset Lancar</w:t>
            </w:r>
          </w:p>
        </w:tc>
        <w:tc>
          <w:tcPr>
            <w:tcW w:w="993" w:type="dxa"/>
            <w:shd w:val="clear" w:color="auto" w:fill="FFC000"/>
            <w:noWrap/>
            <w:vAlign w:val="bottom"/>
            <w:hideMark/>
          </w:tcPr>
          <w:p w14:paraId="4FD80525"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55 </w:t>
            </w:r>
          </w:p>
        </w:tc>
      </w:tr>
      <w:tr w:rsidR="00770CD5" w:rsidRPr="001C21D8" w14:paraId="45AB9814" w14:textId="77777777" w:rsidTr="00563359">
        <w:tc>
          <w:tcPr>
            <w:tcW w:w="1435" w:type="dxa"/>
            <w:shd w:val="clear" w:color="auto" w:fill="BFBFBF" w:themeFill="background1" w:themeFillShade="BF"/>
            <w:noWrap/>
            <w:hideMark/>
          </w:tcPr>
          <w:p w14:paraId="1544A07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04CD65FB"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56CDF2B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35E67BCE"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66284F5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100000009920</w:t>
            </w:r>
          </w:p>
        </w:tc>
        <w:tc>
          <w:tcPr>
            <w:tcW w:w="4580" w:type="dxa"/>
            <w:shd w:val="clear" w:color="auto" w:fill="BFBFBF" w:themeFill="background1" w:themeFillShade="BF"/>
            <w:noWrap/>
            <w:hideMark/>
          </w:tcPr>
          <w:p w14:paraId="3377F38D"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Aset Tidak Lancar</w:t>
            </w:r>
          </w:p>
        </w:tc>
        <w:tc>
          <w:tcPr>
            <w:tcW w:w="993" w:type="dxa"/>
            <w:shd w:val="clear" w:color="auto" w:fill="000000" w:themeFill="text1"/>
            <w:noWrap/>
            <w:vAlign w:val="bottom"/>
            <w:hideMark/>
          </w:tcPr>
          <w:p w14:paraId="1BC73E3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4D1C1456" w14:textId="77777777" w:rsidTr="00563359">
        <w:tc>
          <w:tcPr>
            <w:tcW w:w="1435" w:type="dxa"/>
            <w:shd w:val="clear" w:color="auto" w:fill="BFBFBF" w:themeFill="background1" w:themeFillShade="BF"/>
            <w:noWrap/>
            <w:hideMark/>
          </w:tcPr>
          <w:p w14:paraId="62F6230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17AA0B93"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718AC5F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3D88996"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523340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100700000000</w:t>
            </w:r>
          </w:p>
        </w:tc>
        <w:tc>
          <w:tcPr>
            <w:tcW w:w="4580" w:type="dxa"/>
            <w:shd w:val="clear" w:color="auto" w:fill="BFBFBF" w:themeFill="background1" w:themeFillShade="BF"/>
            <w:noWrap/>
            <w:hideMark/>
          </w:tcPr>
          <w:p w14:paraId="428EF596"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Aset tidak Berwujud</w:t>
            </w:r>
          </w:p>
        </w:tc>
        <w:tc>
          <w:tcPr>
            <w:tcW w:w="993" w:type="dxa"/>
            <w:shd w:val="clear" w:color="auto" w:fill="auto"/>
            <w:noWrap/>
            <w:vAlign w:val="bottom"/>
            <w:hideMark/>
          </w:tcPr>
          <w:p w14:paraId="0170529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134C9898" w14:textId="77777777" w:rsidTr="00563359">
        <w:tc>
          <w:tcPr>
            <w:tcW w:w="1435" w:type="dxa"/>
            <w:shd w:val="clear" w:color="auto" w:fill="BFBFBF" w:themeFill="background1" w:themeFillShade="BF"/>
            <w:noWrap/>
            <w:hideMark/>
          </w:tcPr>
          <w:p w14:paraId="4944FFA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710C238"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8F7D7A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718FE81"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4E876B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101100000000</w:t>
            </w:r>
          </w:p>
        </w:tc>
        <w:tc>
          <w:tcPr>
            <w:tcW w:w="4580" w:type="dxa"/>
            <w:shd w:val="clear" w:color="auto" w:fill="BFBFBF" w:themeFill="background1" w:themeFillShade="BF"/>
            <w:noWrap/>
            <w:hideMark/>
          </w:tcPr>
          <w:p w14:paraId="751F8B91"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Akumulasi Amortisasi</w:t>
            </w:r>
          </w:p>
        </w:tc>
        <w:tc>
          <w:tcPr>
            <w:tcW w:w="993" w:type="dxa"/>
            <w:shd w:val="clear" w:color="auto" w:fill="auto"/>
            <w:noWrap/>
            <w:vAlign w:val="bottom"/>
            <w:hideMark/>
          </w:tcPr>
          <w:p w14:paraId="563A3D4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6F5E63D6" w14:textId="77777777" w:rsidTr="00563359">
        <w:tc>
          <w:tcPr>
            <w:tcW w:w="1435" w:type="dxa"/>
            <w:shd w:val="clear" w:color="auto" w:fill="BFBFBF" w:themeFill="background1" w:themeFillShade="BF"/>
            <w:noWrap/>
            <w:hideMark/>
          </w:tcPr>
          <w:p w14:paraId="7C86B89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7653E1E"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620CF21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5AF68F8"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55AB00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100800000000</w:t>
            </w:r>
          </w:p>
        </w:tc>
        <w:tc>
          <w:tcPr>
            <w:tcW w:w="4580" w:type="dxa"/>
            <w:shd w:val="clear" w:color="auto" w:fill="BFBFBF" w:themeFill="background1" w:themeFillShade="BF"/>
            <w:noWrap/>
            <w:hideMark/>
          </w:tcPr>
          <w:p w14:paraId="1321119C"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Gedung, Tanah dan Peralatan</w:t>
            </w:r>
          </w:p>
        </w:tc>
        <w:tc>
          <w:tcPr>
            <w:tcW w:w="993" w:type="dxa"/>
            <w:shd w:val="clear" w:color="auto" w:fill="auto"/>
            <w:noWrap/>
            <w:vAlign w:val="bottom"/>
            <w:hideMark/>
          </w:tcPr>
          <w:p w14:paraId="76AD3F3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7549B005" w14:textId="77777777" w:rsidTr="00563359">
        <w:tc>
          <w:tcPr>
            <w:tcW w:w="1435" w:type="dxa"/>
            <w:shd w:val="clear" w:color="auto" w:fill="BFBFBF" w:themeFill="background1" w:themeFillShade="BF"/>
            <w:noWrap/>
            <w:hideMark/>
          </w:tcPr>
          <w:p w14:paraId="1329008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7070C26"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469C8F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950CB81"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B9C112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101200000000</w:t>
            </w:r>
          </w:p>
        </w:tc>
        <w:tc>
          <w:tcPr>
            <w:tcW w:w="4580" w:type="dxa"/>
            <w:shd w:val="clear" w:color="auto" w:fill="BFBFBF" w:themeFill="background1" w:themeFillShade="BF"/>
            <w:noWrap/>
            <w:hideMark/>
          </w:tcPr>
          <w:p w14:paraId="1D4A86E5"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Akumulasi Penyusutan</w:t>
            </w:r>
          </w:p>
        </w:tc>
        <w:tc>
          <w:tcPr>
            <w:tcW w:w="993" w:type="dxa"/>
            <w:shd w:val="clear" w:color="auto" w:fill="auto"/>
            <w:noWrap/>
            <w:vAlign w:val="bottom"/>
            <w:hideMark/>
          </w:tcPr>
          <w:p w14:paraId="4F25B97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38A319A3" w14:textId="77777777" w:rsidTr="00563359">
        <w:tc>
          <w:tcPr>
            <w:tcW w:w="1435" w:type="dxa"/>
            <w:shd w:val="clear" w:color="auto" w:fill="BFBFBF" w:themeFill="background1" w:themeFillShade="BF"/>
            <w:noWrap/>
            <w:hideMark/>
          </w:tcPr>
          <w:p w14:paraId="26F2B83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890D364"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770A87E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6A0BB9CC"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EE3B91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101300000000</w:t>
            </w:r>
          </w:p>
        </w:tc>
        <w:tc>
          <w:tcPr>
            <w:tcW w:w="4580" w:type="dxa"/>
            <w:shd w:val="clear" w:color="auto" w:fill="BFBFBF" w:themeFill="background1" w:themeFillShade="BF"/>
            <w:noWrap/>
            <w:hideMark/>
          </w:tcPr>
          <w:p w14:paraId="613FF24E"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Investasi Jangka Panjang</w:t>
            </w:r>
          </w:p>
        </w:tc>
        <w:tc>
          <w:tcPr>
            <w:tcW w:w="993" w:type="dxa"/>
            <w:shd w:val="clear" w:color="auto" w:fill="auto"/>
            <w:noWrap/>
            <w:vAlign w:val="bottom"/>
            <w:hideMark/>
          </w:tcPr>
          <w:p w14:paraId="6D3F837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010A117C" w14:textId="77777777" w:rsidTr="00563359">
        <w:tc>
          <w:tcPr>
            <w:tcW w:w="1435" w:type="dxa"/>
            <w:shd w:val="clear" w:color="auto" w:fill="BFBFBF" w:themeFill="background1" w:themeFillShade="BF"/>
            <w:noWrap/>
            <w:hideMark/>
          </w:tcPr>
          <w:p w14:paraId="641B5F0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091A5197"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1B8B57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6177FFC"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3E95BEE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100600000000</w:t>
            </w:r>
          </w:p>
        </w:tc>
        <w:tc>
          <w:tcPr>
            <w:tcW w:w="4580" w:type="dxa"/>
            <w:shd w:val="clear" w:color="auto" w:fill="BFBFBF" w:themeFill="background1" w:themeFillShade="BF"/>
            <w:noWrap/>
            <w:hideMark/>
          </w:tcPr>
          <w:p w14:paraId="11C8EA3A"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Aset Pajak Tangguhan</w:t>
            </w:r>
          </w:p>
        </w:tc>
        <w:tc>
          <w:tcPr>
            <w:tcW w:w="993" w:type="dxa"/>
            <w:shd w:val="clear" w:color="auto" w:fill="auto"/>
            <w:noWrap/>
            <w:vAlign w:val="bottom"/>
            <w:hideMark/>
          </w:tcPr>
          <w:p w14:paraId="63CE6BC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4F6BAFFB" w14:textId="77777777" w:rsidTr="00563359">
        <w:tc>
          <w:tcPr>
            <w:tcW w:w="1435" w:type="dxa"/>
            <w:shd w:val="clear" w:color="auto" w:fill="BFBFBF" w:themeFill="background1" w:themeFillShade="BF"/>
            <w:noWrap/>
            <w:hideMark/>
          </w:tcPr>
          <w:p w14:paraId="7A4D612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05948A89"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E934A5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6398AC26"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731109E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101400000000</w:t>
            </w:r>
          </w:p>
        </w:tc>
        <w:tc>
          <w:tcPr>
            <w:tcW w:w="4580" w:type="dxa"/>
            <w:shd w:val="clear" w:color="auto" w:fill="BFBFBF" w:themeFill="background1" w:themeFillShade="BF"/>
            <w:noWrap/>
            <w:hideMark/>
          </w:tcPr>
          <w:p w14:paraId="6FB552BB"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Piutang Tidak Lancar Lainnya</w:t>
            </w:r>
          </w:p>
        </w:tc>
        <w:tc>
          <w:tcPr>
            <w:tcW w:w="993" w:type="dxa"/>
            <w:shd w:val="clear" w:color="auto" w:fill="FFC000"/>
            <w:noWrap/>
            <w:vAlign w:val="bottom"/>
            <w:hideMark/>
          </w:tcPr>
          <w:p w14:paraId="1A33C726"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6 </w:t>
            </w:r>
          </w:p>
        </w:tc>
      </w:tr>
      <w:tr w:rsidR="00770CD5" w:rsidRPr="001C21D8" w14:paraId="257C0D7F" w14:textId="77777777" w:rsidTr="00563359">
        <w:tc>
          <w:tcPr>
            <w:tcW w:w="1435" w:type="dxa"/>
            <w:shd w:val="clear" w:color="auto" w:fill="BFBFBF" w:themeFill="background1" w:themeFillShade="BF"/>
            <w:noWrap/>
            <w:hideMark/>
          </w:tcPr>
          <w:p w14:paraId="714B0C5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72575D7"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326AC4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1DABB3E0"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F2065E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101400010000</w:t>
            </w:r>
          </w:p>
        </w:tc>
        <w:tc>
          <w:tcPr>
            <w:tcW w:w="4580" w:type="dxa"/>
            <w:shd w:val="clear" w:color="auto" w:fill="BFBFBF" w:themeFill="background1" w:themeFillShade="BF"/>
            <w:noWrap/>
            <w:hideMark/>
          </w:tcPr>
          <w:p w14:paraId="78F30EDC"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Pihak Berelasi</w:t>
            </w:r>
          </w:p>
        </w:tc>
        <w:tc>
          <w:tcPr>
            <w:tcW w:w="993" w:type="dxa"/>
            <w:shd w:val="clear" w:color="auto" w:fill="auto"/>
            <w:noWrap/>
            <w:vAlign w:val="bottom"/>
            <w:hideMark/>
          </w:tcPr>
          <w:p w14:paraId="1F8DFEF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3 </w:t>
            </w:r>
          </w:p>
        </w:tc>
      </w:tr>
      <w:tr w:rsidR="00770CD5" w:rsidRPr="001C21D8" w14:paraId="0F2BC812" w14:textId="77777777" w:rsidTr="00563359">
        <w:tc>
          <w:tcPr>
            <w:tcW w:w="1435" w:type="dxa"/>
            <w:shd w:val="clear" w:color="auto" w:fill="BFBFBF" w:themeFill="background1" w:themeFillShade="BF"/>
            <w:noWrap/>
            <w:hideMark/>
          </w:tcPr>
          <w:p w14:paraId="231E95F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76BA328"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75F167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05EE94E7"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CD30D1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101400020000</w:t>
            </w:r>
          </w:p>
        </w:tc>
        <w:tc>
          <w:tcPr>
            <w:tcW w:w="4580" w:type="dxa"/>
            <w:shd w:val="clear" w:color="auto" w:fill="BFBFBF" w:themeFill="background1" w:themeFillShade="BF"/>
            <w:noWrap/>
            <w:hideMark/>
          </w:tcPr>
          <w:p w14:paraId="37A983B8"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Pihak Ketiga</w:t>
            </w:r>
          </w:p>
        </w:tc>
        <w:tc>
          <w:tcPr>
            <w:tcW w:w="993" w:type="dxa"/>
            <w:shd w:val="clear" w:color="auto" w:fill="auto"/>
            <w:noWrap/>
            <w:vAlign w:val="bottom"/>
            <w:hideMark/>
          </w:tcPr>
          <w:p w14:paraId="7D2F004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3 </w:t>
            </w:r>
          </w:p>
        </w:tc>
      </w:tr>
      <w:tr w:rsidR="00770CD5" w:rsidRPr="001C21D8" w14:paraId="1BE73CF4" w14:textId="77777777" w:rsidTr="00563359">
        <w:tc>
          <w:tcPr>
            <w:tcW w:w="1435" w:type="dxa"/>
            <w:shd w:val="clear" w:color="auto" w:fill="BFBFBF" w:themeFill="background1" w:themeFillShade="BF"/>
            <w:noWrap/>
            <w:hideMark/>
          </w:tcPr>
          <w:p w14:paraId="1DA7074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BCECCC4"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379247D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01DB6F6F"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A4EA4C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101500000000</w:t>
            </w:r>
          </w:p>
        </w:tc>
        <w:tc>
          <w:tcPr>
            <w:tcW w:w="4580" w:type="dxa"/>
            <w:shd w:val="clear" w:color="auto" w:fill="BFBFBF" w:themeFill="background1" w:themeFillShade="BF"/>
            <w:noWrap/>
            <w:hideMark/>
          </w:tcPr>
          <w:p w14:paraId="16135922"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Aset Tidak Lancar Lainnya </w:t>
            </w:r>
          </w:p>
        </w:tc>
        <w:tc>
          <w:tcPr>
            <w:tcW w:w="993" w:type="dxa"/>
            <w:shd w:val="clear" w:color="auto" w:fill="auto"/>
            <w:noWrap/>
            <w:vAlign w:val="bottom"/>
            <w:hideMark/>
          </w:tcPr>
          <w:p w14:paraId="7F4F2FB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3A46DBB9" w14:textId="77777777" w:rsidTr="00563359">
        <w:tc>
          <w:tcPr>
            <w:tcW w:w="1435" w:type="dxa"/>
            <w:shd w:val="clear" w:color="auto" w:fill="BFBFBF" w:themeFill="background1" w:themeFillShade="BF"/>
            <w:noWrap/>
            <w:hideMark/>
          </w:tcPr>
          <w:p w14:paraId="111A27A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336FB7F7"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FF13C1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449B5BDB"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71FB30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100000000020</w:t>
            </w:r>
          </w:p>
        </w:tc>
        <w:tc>
          <w:tcPr>
            <w:tcW w:w="4580" w:type="dxa"/>
            <w:shd w:val="clear" w:color="auto" w:fill="BFBFBF" w:themeFill="background1" w:themeFillShade="BF"/>
            <w:noWrap/>
            <w:hideMark/>
          </w:tcPr>
          <w:p w14:paraId="3624F967"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Aset Tidak Lancar</w:t>
            </w:r>
          </w:p>
        </w:tc>
        <w:tc>
          <w:tcPr>
            <w:tcW w:w="993" w:type="dxa"/>
            <w:shd w:val="clear" w:color="auto" w:fill="FFC000"/>
            <w:noWrap/>
            <w:vAlign w:val="bottom"/>
            <w:hideMark/>
          </w:tcPr>
          <w:p w14:paraId="4380ABAD"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13 </w:t>
            </w:r>
          </w:p>
        </w:tc>
      </w:tr>
      <w:tr w:rsidR="00770CD5" w:rsidRPr="001C21D8" w14:paraId="6EFB2C5E" w14:textId="77777777" w:rsidTr="00563359">
        <w:tc>
          <w:tcPr>
            <w:tcW w:w="1435" w:type="dxa"/>
            <w:shd w:val="clear" w:color="auto" w:fill="BFBFBF" w:themeFill="background1" w:themeFillShade="BF"/>
            <w:noWrap/>
            <w:hideMark/>
          </w:tcPr>
          <w:p w14:paraId="4B6813C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2CCD09A"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366B8D1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70FBF62"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22DF64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4580" w:type="dxa"/>
            <w:shd w:val="clear" w:color="auto" w:fill="BFBFBF" w:themeFill="background1" w:themeFillShade="BF"/>
            <w:noWrap/>
            <w:hideMark/>
          </w:tcPr>
          <w:p w14:paraId="084D0BC9"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Aset</w:t>
            </w:r>
          </w:p>
        </w:tc>
        <w:tc>
          <w:tcPr>
            <w:tcW w:w="993" w:type="dxa"/>
            <w:shd w:val="clear" w:color="auto" w:fill="FFC000"/>
            <w:noWrap/>
            <w:vAlign w:val="bottom"/>
            <w:hideMark/>
          </w:tcPr>
          <w:p w14:paraId="0EC9CE47"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68 </w:t>
            </w:r>
          </w:p>
        </w:tc>
      </w:tr>
      <w:tr w:rsidR="00770CD5" w:rsidRPr="001C21D8" w14:paraId="12030F6D" w14:textId="77777777" w:rsidTr="00563359">
        <w:tc>
          <w:tcPr>
            <w:tcW w:w="1435" w:type="dxa"/>
            <w:shd w:val="clear" w:color="auto" w:fill="BFBFBF" w:themeFill="background1" w:themeFillShade="BF"/>
            <w:noWrap/>
            <w:hideMark/>
          </w:tcPr>
          <w:p w14:paraId="34E2034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5DA51283"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20C4034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1ABDC263"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7CD7076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200000009900</w:t>
            </w:r>
          </w:p>
        </w:tc>
        <w:tc>
          <w:tcPr>
            <w:tcW w:w="4580" w:type="dxa"/>
            <w:shd w:val="clear" w:color="auto" w:fill="BFBFBF" w:themeFill="background1" w:themeFillShade="BF"/>
            <w:noWrap/>
            <w:hideMark/>
          </w:tcPr>
          <w:p w14:paraId="604430DE"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w:t>
            </w:r>
          </w:p>
        </w:tc>
        <w:tc>
          <w:tcPr>
            <w:tcW w:w="993" w:type="dxa"/>
            <w:shd w:val="clear" w:color="auto" w:fill="000000" w:themeFill="text1"/>
            <w:noWrap/>
            <w:vAlign w:val="bottom"/>
            <w:hideMark/>
          </w:tcPr>
          <w:p w14:paraId="331399E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57E587F9" w14:textId="77777777" w:rsidTr="00563359">
        <w:tc>
          <w:tcPr>
            <w:tcW w:w="1435" w:type="dxa"/>
            <w:shd w:val="clear" w:color="auto" w:fill="BFBFBF" w:themeFill="background1" w:themeFillShade="BF"/>
            <w:noWrap/>
            <w:hideMark/>
          </w:tcPr>
          <w:p w14:paraId="1A73956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5F374ADC"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673FCDD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15C86482"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43C499E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200000009910</w:t>
            </w:r>
          </w:p>
        </w:tc>
        <w:tc>
          <w:tcPr>
            <w:tcW w:w="4580" w:type="dxa"/>
            <w:shd w:val="clear" w:color="auto" w:fill="BFBFBF" w:themeFill="background1" w:themeFillShade="BF"/>
            <w:noWrap/>
            <w:hideMark/>
          </w:tcPr>
          <w:p w14:paraId="68521CF8"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Pendek</w:t>
            </w:r>
          </w:p>
        </w:tc>
        <w:tc>
          <w:tcPr>
            <w:tcW w:w="993" w:type="dxa"/>
            <w:shd w:val="clear" w:color="auto" w:fill="000000" w:themeFill="text1"/>
            <w:noWrap/>
            <w:vAlign w:val="bottom"/>
            <w:hideMark/>
          </w:tcPr>
          <w:p w14:paraId="312E4A4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25DFCBB9" w14:textId="77777777" w:rsidTr="00563359">
        <w:tc>
          <w:tcPr>
            <w:tcW w:w="1435" w:type="dxa"/>
            <w:shd w:val="clear" w:color="auto" w:fill="BFBFBF" w:themeFill="background1" w:themeFillShade="BF"/>
            <w:noWrap/>
            <w:hideMark/>
          </w:tcPr>
          <w:p w14:paraId="1B9E3C0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0722AA5"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6DABBB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05FD856"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7FB1CF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200300000000</w:t>
            </w:r>
          </w:p>
        </w:tc>
        <w:tc>
          <w:tcPr>
            <w:tcW w:w="4580" w:type="dxa"/>
            <w:shd w:val="clear" w:color="auto" w:fill="BFBFBF" w:themeFill="background1" w:themeFillShade="BF"/>
            <w:noWrap/>
            <w:hideMark/>
          </w:tcPr>
          <w:p w14:paraId="1792A1F2"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Pendapatan Diterima Di Muka</w:t>
            </w:r>
          </w:p>
        </w:tc>
        <w:tc>
          <w:tcPr>
            <w:tcW w:w="993" w:type="dxa"/>
            <w:shd w:val="clear" w:color="auto" w:fill="auto"/>
            <w:noWrap/>
            <w:vAlign w:val="bottom"/>
            <w:hideMark/>
          </w:tcPr>
          <w:p w14:paraId="6F5B8A9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3 </w:t>
            </w:r>
          </w:p>
        </w:tc>
      </w:tr>
      <w:tr w:rsidR="00770CD5" w:rsidRPr="001C21D8" w14:paraId="76715012" w14:textId="77777777" w:rsidTr="00563359">
        <w:tc>
          <w:tcPr>
            <w:tcW w:w="1435" w:type="dxa"/>
            <w:shd w:val="clear" w:color="auto" w:fill="BFBFBF" w:themeFill="background1" w:themeFillShade="BF"/>
            <w:noWrap/>
            <w:hideMark/>
          </w:tcPr>
          <w:p w14:paraId="1597332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4931D50"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7AD8695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B4E224B"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F86827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200100000000</w:t>
            </w:r>
          </w:p>
        </w:tc>
        <w:tc>
          <w:tcPr>
            <w:tcW w:w="4580" w:type="dxa"/>
            <w:shd w:val="clear" w:color="auto" w:fill="BFBFBF" w:themeFill="background1" w:themeFillShade="BF"/>
            <w:noWrap/>
            <w:hideMark/>
          </w:tcPr>
          <w:p w14:paraId="46480CA9"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Usaha - Pihak Ketiga</w:t>
            </w:r>
          </w:p>
        </w:tc>
        <w:tc>
          <w:tcPr>
            <w:tcW w:w="993" w:type="dxa"/>
            <w:shd w:val="clear" w:color="auto" w:fill="auto"/>
            <w:noWrap/>
            <w:vAlign w:val="bottom"/>
            <w:hideMark/>
          </w:tcPr>
          <w:p w14:paraId="551A8BC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32CF2233" w14:textId="77777777" w:rsidTr="00563359">
        <w:tc>
          <w:tcPr>
            <w:tcW w:w="1435" w:type="dxa"/>
            <w:shd w:val="clear" w:color="auto" w:fill="BFBFBF" w:themeFill="background1" w:themeFillShade="BF"/>
            <w:noWrap/>
            <w:hideMark/>
          </w:tcPr>
          <w:p w14:paraId="7419A94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177F70BE"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F14F72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25B3E22"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716B6E7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200200000000</w:t>
            </w:r>
          </w:p>
        </w:tc>
        <w:tc>
          <w:tcPr>
            <w:tcW w:w="4580" w:type="dxa"/>
            <w:shd w:val="clear" w:color="auto" w:fill="BFBFBF" w:themeFill="background1" w:themeFillShade="BF"/>
            <w:noWrap/>
            <w:hideMark/>
          </w:tcPr>
          <w:p w14:paraId="41791249"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Jangka Pendek lainnya</w:t>
            </w:r>
          </w:p>
        </w:tc>
        <w:tc>
          <w:tcPr>
            <w:tcW w:w="993" w:type="dxa"/>
            <w:shd w:val="clear" w:color="auto" w:fill="FFC000"/>
            <w:noWrap/>
            <w:vAlign w:val="bottom"/>
            <w:hideMark/>
          </w:tcPr>
          <w:p w14:paraId="5CBF528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4 </w:t>
            </w:r>
          </w:p>
        </w:tc>
      </w:tr>
      <w:tr w:rsidR="00770CD5" w:rsidRPr="001C21D8" w14:paraId="15F9FA31" w14:textId="77777777" w:rsidTr="00563359">
        <w:tc>
          <w:tcPr>
            <w:tcW w:w="1435" w:type="dxa"/>
            <w:shd w:val="clear" w:color="auto" w:fill="BFBFBF" w:themeFill="background1" w:themeFillShade="BF"/>
            <w:noWrap/>
            <w:hideMark/>
          </w:tcPr>
          <w:p w14:paraId="4F5FC7B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87E3C88"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DE500F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562586D"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48E7018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200200010000</w:t>
            </w:r>
          </w:p>
        </w:tc>
        <w:tc>
          <w:tcPr>
            <w:tcW w:w="4580" w:type="dxa"/>
            <w:shd w:val="clear" w:color="auto" w:fill="BFBFBF" w:themeFill="background1" w:themeFillShade="BF"/>
            <w:noWrap/>
            <w:hideMark/>
          </w:tcPr>
          <w:p w14:paraId="613246CC" w14:textId="77777777" w:rsidR="00770CD5" w:rsidRPr="001C21D8" w:rsidRDefault="00770CD5" w:rsidP="00770CD5">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993" w:type="dxa"/>
            <w:shd w:val="clear" w:color="auto" w:fill="auto"/>
            <w:noWrap/>
            <w:vAlign w:val="bottom"/>
            <w:hideMark/>
          </w:tcPr>
          <w:p w14:paraId="60D2E72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 </w:t>
            </w:r>
          </w:p>
        </w:tc>
      </w:tr>
      <w:tr w:rsidR="00770CD5" w:rsidRPr="001C21D8" w14:paraId="2A91E5C3" w14:textId="77777777" w:rsidTr="00563359">
        <w:tc>
          <w:tcPr>
            <w:tcW w:w="1435" w:type="dxa"/>
            <w:shd w:val="clear" w:color="auto" w:fill="BFBFBF" w:themeFill="background1" w:themeFillShade="BF"/>
            <w:noWrap/>
            <w:hideMark/>
          </w:tcPr>
          <w:p w14:paraId="31FFE06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0517909"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09D140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5162E80"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6F02DC2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200200020000</w:t>
            </w:r>
          </w:p>
        </w:tc>
        <w:tc>
          <w:tcPr>
            <w:tcW w:w="4580" w:type="dxa"/>
            <w:shd w:val="clear" w:color="auto" w:fill="BFBFBF" w:themeFill="background1" w:themeFillShade="BF"/>
            <w:noWrap/>
            <w:hideMark/>
          </w:tcPr>
          <w:p w14:paraId="5BC4EDE1" w14:textId="77777777" w:rsidR="00770CD5" w:rsidRPr="001C21D8" w:rsidRDefault="00770CD5" w:rsidP="00770CD5">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993" w:type="dxa"/>
            <w:shd w:val="clear" w:color="auto" w:fill="auto"/>
            <w:noWrap/>
            <w:vAlign w:val="bottom"/>
            <w:hideMark/>
          </w:tcPr>
          <w:p w14:paraId="2CE6BA9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 </w:t>
            </w:r>
          </w:p>
        </w:tc>
      </w:tr>
      <w:tr w:rsidR="00770CD5" w:rsidRPr="001C21D8" w14:paraId="41262C7F" w14:textId="77777777" w:rsidTr="00563359">
        <w:tc>
          <w:tcPr>
            <w:tcW w:w="1435" w:type="dxa"/>
            <w:shd w:val="clear" w:color="auto" w:fill="BFBFBF" w:themeFill="background1" w:themeFillShade="BF"/>
            <w:noWrap/>
            <w:hideMark/>
          </w:tcPr>
          <w:p w14:paraId="3A2843A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35B93BE2"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E3B267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E407DFF"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6B2E91C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200500000000</w:t>
            </w:r>
          </w:p>
        </w:tc>
        <w:tc>
          <w:tcPr>
            <w:tcW w:w="4580" w:type="dxa"/>
            <w:shd w:val="clear" w:color="auto" w:fill="BFBFBF" w:themeFill="background1" w:themeFillShade="BF"/>
            <w:noWrap/>
            <w:hideMark/>
          </w:tcPr>
          <w:p w14:paraId="749A6516"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Pajak</w:t>
            </w:r>
          </w:p>
        </w:tc>
        <w:tc>
          <w:tcPr>
            <w:tcW w:w="993" w:type="dxa"/>
            <w:shd w:val="clear" w:color="auto" w:fill="auto"/>
            <w:noWrap/>
            <w:vAlign w:val="bottom"/>
            <w:hideMark/>
          </w:tcPr>
          <w:p w14:paraId="6225046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5 </w:t>
            </w:r>
          </w:p>
        </w:tc>
      </w:tr>
      <w:tr w:rsidR="00770CD5" w:rsidRPr="001C21D8" w14:paraId="4C597C6F" w14:textId="77777777" w:rsidTr="00563359">
        <w:tc>
          <w:tcPr>
            <w:tcW w:w="1435" w:type="dxa"/>
            <w:shd w:val="clear" w:color="auto" w:fill="BFBFBF" w:themeFill="background1" w:themeFillShade="BF"/>
            <w:noWrap/>
            <w:hideMark/>
          </w:tcPr>
          <w:p w14:paraId="7085D88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9CFBAEF"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143363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A83E28D"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0971DC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200800000000</w:t>
            </w:r>
          </w:p>
        </w:tc>
        <w:tc>
          <w:tcPr>
            <w:tcW w:w="4580" w:type="dxa"/>
            <w:shd w:val="clear" w:color="auto" w:fill="BFBFBF" w:themeFill="background1" w:themeFillShade="BF"/>
            <w:noWrap/>
            <w:hideMark/>
          </w:tcPr>
          <w:p w14:paraId="105D497C"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Beban Akrual</w:t>
            </w:r>
          </w:p>
        </w:tc>
        <w:tc>
          <w:tcPr>
            <w:tcW w:w="993" w:type="dxa"/>
            <w:shd w:val="clear" w:color="auto" w:fill="auto"/>
            <w:noWrap/>
            <w:vAlign w:val="bottom"/>
            <w:hideMark/>
          </w:tcPr>
          <w:p w14:paraId="65D8E1C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0286E3E7" w14:textId="77777777" w:rsidTr="00563359">
        <w:tc>
          <w:tcPr>
            <w:tcW w:w="1435" w:type="dxa"/>
            <w:shd w:val="clear" w:color="auto" w:fill="BFBFBF" w:themeFill="background1" w:themeFillShade="BF"/>
            <w:noWrap/>
            <w:hideMark/>
          </w:tcPr>
          <w:p w14:paraId="2007879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BE885F6"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26828B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0EF32CC"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37CA40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200400000000</w:t>
            </w:r>
          </w:p>
        </w:tc>
        <w:tc>
          <w:tcPr>
            <w:tcW w:w="4580" w:type="dxa"/>
            <w:shd w:val="clear" w:color="auto" w:fill="BFBFBF" w:themeFill="background1" w:themeFillShade="BF"/>
            <w:noWrap/>
            <w:hideMark/>
          </w:tcPr>
          <w:p w14:paraId="7FADDBA3"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Kewajiban Keuangan</w:t>
            </w:r>
          </w:p>
        </w:tc>
        <w:tc>
          <w:tcPr>
            <w:tcW w:w="993" w:type="dxa"/>
            <w:shd w:val="clear" w:color="auto" w:fill="auto"/>
            <w:noWrap/>
            <w:vAlign w:val="bottom"/>
            <w:hideMark/>
          </w:tcPr>
          <w:p w14:paraId="4BCFEB6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4 </w:t>
            </w:r>
          </w:p>
        </w:tc>
      </w:tr>
      <w:tr w:rsidR="00770CD5" w:rsidRPr="001C21D8" w14:paraId="6E38C785" w14:textId="77777777" w:rsidTr="00563359">
        <w:tc>
          <w:tcPr>
            <w:tcW w:w="1435" w:type="dxa"/>
            <w:shd w:val="clear" w:color="auto" w:fill="BFBFBF" w:themeFill="background1" w:themeFillShade="BF"/>
            <w:noWrap/>
            <w:hideMark/>
          </w:tcPr>
          <w:p w14:paraId="0BE1D6B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1F6A3A9"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DF18D4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6C600A9"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051436C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200600000000</w:t>
            </w:r>
          </w:p>
        </w:tc>
        <w:tc>
          <w:tcPr>
            <w:tcW w:w="4580" w:type="dxa"/>
            <w:shd w:val="clear" w:color="auto" w:fill="BFBFBF" w:themeFill="background1" w:themeFillShade="BF"/>
            <w:noWrap/>
            <w:hideMark/>
          </w:tcPr>
          <w:p w14:paraId="7385380B"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Kewajiban Pajak yang ditangguhkan</w:t>
            </w:r>
          </w:p>
        </w:tc>
        <w:tc>
          <w:tcPr>
            <w:tcW w:w="993" w:type="dxa"/>
            <w:shd w:val="clear" w:color="auto" w:fill="auto"/>
            <w:noWrap/>
            <w:vAlign w:val="bottom"/>
            <w:hideMark/>
          </w:tcPr>
          <w:p w14:paraId="58C3E51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6 </w:t>
            </w:r>
          </w:p>
        </w:tc>
      </w:tr>
      <w:tr w:rsidR="00770CD5" w:rsidRPr="001C21D8" w14:paraId="5F05F8D3" w14:textId="77777777" w:rsidTr="00563359">
        <w:tc>
          <w:tcPr>
            <w:tcW w:w="1435" w:type="dxa"/>
            <w:shd w:val="clear" w:color="auto" w:fill="BFBFBF" w:themeFill="background1" w:themeFillShade="BF"/>
            <w:noWrap/>
            <w:hideMark/>
          </w:tcPr>
          <w:p w14:paraId="134B388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7C516D2"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6F09467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1E10458"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407077F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200000000010</w:t>
            </w:r>
          </w:p>
        </w:tc>
        <w:tc>
          <w:tcPr>
            <w:tcW w:w="4580" w:type="dxa"/>
            <w:shd w:val="clear" w:color="auto" w:fill="BFBFBF" w:themeFill="background1" w:themeFillShade="BF"/>
            <w:noWrap/>
            <w:hideMark/>
          </w:tcPr>
          <w:p w14:paraId="35B709F6"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Jangka Pendek</w:t>
            </w:r>
          </w:p>
        </w:tc>
        <w:tc>
          <w:tcPr>
            <w:tcW w:w="993" w:type="dxa"/>
            <w:shd w:val="clear" w:color="auto" w:fill="FFC000"/>
            <w:noWrap/>
            <w:vAlign w:val="bottom"/>
            <w:hideMark/>
          </w:tcPr>
          <w:p w14:paraId="4A05E3EE"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24 </w:t>
            </w:r>
          </w:p>
        </w:tc>
      </w:tr>
      <w:tr w:rsidR="00770CD5" w:rsidRPr="001C21D8" w14:paraId="3C846ECE" w14:textId="77777777" w:rsidTr="00563359">
        <w:tc>
          <w:tcPr>
            <w:tcW w:w="1435" w:type="dxa"/>
            <w:shd w:val="clear" w:color="auto" w:fill="BFBFBF" w:themeFill="background1" w:themeFillShade="BF"/>
            <w:noWrap/>
            <w:hideMark/>
          </w:tcPr>
          <w:p w14:paraId="0327AEE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246E0EF1"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2D3FF56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09B6C764"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440BFFA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200000009920</w:t>
            </w:r>
          </w:p>
        </w:tc>
        <w:tc>
          <w:tcPr>
            <w:tcW w:w="4580" w:type="dxa"/>
            <w:shd w:val="clear" w:color="auto" w:fill="BFBFBF" w:themeFill="background1" w:themeFillShade="BF"/>
            <w:noWrap/>
            <w:hideMark/>
          </w:tcPr>
          <w:p w14:paraId="1B5C5A1B"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Panjang</w:t>
            </w:r>
          </w:p>
        </w:tc>
        <w:tc>
          <w:tcPr>
            <w:tcW w:w="993" w:type="dxa"/>
            <w:shd w:val="clear" w:color="auto" w:fill="000000" w:themeFill="text1"/>
            <w:noWrap/>
            <w:vAlign w:val="bottom"/>
            <w:hideMark/>
          </w:tcPr>
          <w:p w14:paraId="40F9718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04A462C0" w14:textId="77777777" w:rsidTr="00563359">
        <w:tc>
          <w:tcPr>
            <w:tcW w:w="1435" w:type="dxa"/>
            <w:shd w:val="clear" w:color="auto" w:fill="BFBFBF" w:themeFill="background1" w:themeFillShade="BF"/>
            <w:noWrap/>
            <w:hideMark/>
          </w:tcPr>
          <w:p w14:paraId="3F9BA1D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09D6AA2"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4210B06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154C3A4F"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865A8D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200900000000</w:t>
            </w:r>
          </w:p>
        </w:tc>
        <w:tc>
          <w:tcPr>
            <w:tcW w:w="4580" w:type="dxa"/>
            <w:shd w:val="clear" w:color="auto" w:fill="BFBFBF" w:themeFill="background1" w:themeFillShade="BF"/>
            <w:noWrap/>
            <w:hideMark/>
          </w:tcPr>
          <w:p w14:paraId="5F0B0629"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Jangka Panjang Lainnya</w:t>
            </w:r>
          </w:p>
        </w:tc>
        <w:tc>
          <w:tcPr>
            <w:tcW w:w="993" w:type="dxa"/>
            <w:shd w:val="clear" w:color="auto" w:fill="auto"/>
            <w:noWrap/>
            <w:vAlign w:val="bottom"/>
            <w:hideMark/>
          </w:tcPr>
          <w:p w14:paraId="44F84CBA"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3 </w:t>
            </w:r>
          </w:p>
        </w:tc>
      </w:tr>
      <w:tr w:rsidR="00770CD5" w:rsidRPr="001C21D8" w14:paraId="5DDA2BAD" w14:textId="77777777" w:rsidTr="00563359">
        <w:tc>
          <w:tcPr>
            <w:tcW w:w="1435" w:type="dxa"/>
            <w:shd w:val="clear" w:color="auto" w:fill="BFBFBF" w:themeFill="background1" w:themeFillShade="BF"/>
            <w:noWrap/>
            <w:hideMark/>
          </w:tcPr>
          <w:p w14:paraId="316D17C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136C1DB"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6CB7B2B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E51081A"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65B0A8A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200900010000</w:t>
            </w:r>
          </w:p>
        </w:tc>
        <w:tc>
          <w:tcPr>
            <w:tcW w:w="4580" w:type="dxa"/>
            <w:shd w:val="clear" w:color="auto" w:fill="BFBFBF" w:themeFill="background1" w:themeFillShade="BF"/>
            <w:noWrap/>
            <w:hideMark/>
          </w:tcPr>
          <w:p w14:paraId="45422ADD" w14:textId="77777777" w:rsidR="00770CD5" w:rsidRPr="001C21D8" w:rsidRDefault="00770CD5" w:rsidP="00770CD5">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993" w:type="dxa"/>
            <w:shd w:val="clear" w:color="auto" w:fill="auto"/>
            <w:noWrap/>
            <w:vAlign w:val="bottom"/>
            <w:hideMark/>
          </w:tcPr>
          <w:p w14:paraId="16733C3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324F139D" w14:textId="77777777" w:rsidTr="00563359">
        <w:tc>
          <w:tcPr>
            <w:tcW w:w="1435" w:type="dxa"/>
            <w:shd w:val="clear" w:color="auto" w:fill="BFBFBF" w:themeFill="background1" w:themeFillShade="BF"/>
            <w:noWrap/>
            <w:hideMark/>
          </w:tcPr>
          <w:p w14:paraId="15CA64F1"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108F23E8"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5E61312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51A79602"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532B9B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200900020000</w:t>
            </w:r>
          </w:p>
        </w:tc>
        <w:tc>
          <w:tcPr>
            <w:tcW w:w="4580" w:type="dxa"/>
            <w:shd w:val="clear" w:color="auto" w:fill="BFBFBF" w:themeFill="background1" w:themeFillShade="BF"/>
            <w:noWrap/>
            <w:hideMark/>
          </w:tcPr>
          <w:p w14:paraId="260ABBE1" w14:textId="77777777" w:rsidR="00770CD5" w:rsidRPr="001C21D8" w:rsidRDefault="00770CD5" w:rsidP="00770CD5">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993" w:type="dxa"/>
            <w:shd w:val="clear" w:color="auto" w:fill="auto"/>
            <w:noWrap/>
            <w:vAlign w:val="bottom"/>
            <w:hideMark/>
          </w:tcPr>
          <w:p w14:paraId="04D674E4"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 </w:t>
            </w:r>
          </w:p>
        </w:tc>
      </w:tr>
      <w:tr w:rsidR="00770CD5" w:rsidRPr="001C21D8" w14:paraId="769E62C6" w14:textId="77777777" w:rsidTr="00563359">
        <w:tc>
          <w:tcPr>
            <w:tcW w:w="1435" w:type="dxa"/>
            <w:shd w:val="clear" w:color="auto" w:fill="BFBFBF" w:themeFill="background1" w:themeFillShade="BF"/>
            <w:noWrap/>
            <w:hideMark/>
          </w:tcPr>
          <w:p w14:paraId="1EB03E2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A4C7EDB"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3AB95F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8A4E89E"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97CBE9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200700000000</w:t>
            </w:r>
          </w:p>
        </w:tc>
        <w:tc>
          <w:tcPr>
            <w:tcW w:w="4580" w:type="dxa"/>
            <w:shd w:val="clear" w:color="auto" w:fill="BFBFBF" w:themeFill="background1" w:themeFillShade="BF"/>
            <w:noWrap/>
            <w:hideMark/>
          </w:tcPr>
          <w:p w14:paraId="31A9058B" w14:textId="77777777" w:rsidR="00770CD5" w:rsidRPr="001C21D8" w:rsidRDefault="00770CD5" w:rsidP="00770CD5">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Liabilitas imbalan pasca kerja</w:t>
            </w:r>
          </w:p>
        </w:tc>
        <w:tc>
          <w:tcPr>
            <w:tcW w:w="993" w:type="dxa"/>
            <w:shd w:val="clear" w:color="auto" w:fill="auto"/>
            <w:noWrap/>
            <w:vAlign w:val="bottom"/>
            <w:hideMark/>
          </w:tcPr>
          <w:p w14:paraId="3C46790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7 </w:t>
            </w:r>
          </w:p>
        </w:tc>
      </w:tr>
      <w:tr w:rsidR="00770CD5" w:rsidRPr="001C21D8" w14:paraId="2ADA0DAC" w14:textId="77777777" w:rsidTr="00563359">
        <w:tc>
          <w:tcPr>
            <w:tcW w:w="1435" w:type="dxa"/>
            <w:shd w:val="clear" w:color="auto" w:fill="BFBFBF" w:themeFill="background1" w:themeFillShade="BF"/>
            <w:noWrap/>
            <w:hideMark/>
          </w:tcPr>
          <w:p w14:paraId="35404695"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7DE09752"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C1A12C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F4F755E"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6569AE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200000000020</w:t>
            </w:r>
          </w:p>
        </w:tc>
        <w:tc>
          <w:tcPr>
            <w:tcW w:w="4580" w:type="dxa"/>
            <w:shd w:val="clear" w:color="auto" w:fill="BFBFBF" w:themeFill="background1" w:themeFillShade="BF"/>
            <w:noWrap/>
            <w:hideMark/>
          </w:tcPr>
          <w:p w14:paraId="63804370" w14:textId="77777777" w:rsidR="00770CD5" w:rsidRPr="001C21D8" w:rsidRDefault="00770CD5" w:rsidP="00770CD5">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Jangka Panjang</w:t>
            </w:r>
          </w:p>
        </w:tc>
        <w:tc>
          <w:tcPr>
            <w:tcW w:w="993" w:type="dxa"/>
            <w:shd w:val="clear" w:color="auto" w:fill="FFC000"/>
            <w:noWrap/>
            <w:vAlign w:val="bottom"/>
            <w:hideMark/>
          </w:tcPr>
          <w:p w14:paraId="4AA80524"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10 </w:t>
            </w:r>
          </w:p>
        </w:tc>
      </w:tr>
      <w:tr w:rsidR="00770CD5" w:rsidRPr="001C21D8" w14:paraId="016D2149" w14:textId="77777777" w:rsidTr="00563359">
        <w:tc>
          <w:tcPr>
            <w:tcW w:w="1435" w:type="dxa"/>
            <w:shd w:val="clear" w:color="auto" w:fill="BFBFBF" w:themeFill="background1" w:themeFillShade="BF"/>
            <w:noWrap/>
            <w:hideMark/>
          </w:tcPr>
          <w:p w14:paraId="0A4B3FE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03E022AB"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489EBD1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0CC99D7D"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2DAB6E5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4580" w:type="dxa"/>
            <w:shd w:val="clear" w:color="auto" w:fill="BFBFBF" w:themeFill="background1" w:themeFillShade="BF"/>
            <w:noWrap/>
            <w:hideMark/>
          </w:tcPr>
          <w:p w14:paraId="24B60190"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w:t>
            </w:r>
          </w:p>
        </w:tc>
        <w:tc>
          <w:tcPr>
            <w:tcW w:w="993" w:type="dxa"/>
            <w:shd w:val="clear" w:color="auto" w:fill="FFC000"/>
            <w:noWrap/>
            <w:vAlign w:val="bottom"/>
            <w:hideMark/>
          </w:tcPr>
          <w:p w14:paraId="7566BCFD"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34 </w:t>
            </w:r>
          </w:p>
        </w:tc>
      </w:tr>
      <w:tr w:rsidR="00770CD5" w:rsidRPr="001C21D8" w14:paraId="6B0FB2AD" w14:textId="77777777" w:rsidTr="00563359">
        <w:tc>
          <w:tcPr>
            <w:tcW w:w="1435" w:type="dxa"/>
            <w:shd w:val="clear" w:color="auto" w:fill="BFBFBF" w:themeFill="background1" w:themeFillShade="BF"/>
            <w:noWrap/>
            <w:hideMark/>
          </w:tcPr>
          <w:p w14:paraId="52A2AC3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45B654E9"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03" w:type="dxa"/>
            <w:shd w:val="clear" w:color="auto" w:fill="BFBFBF" w:themeFill="background1" w:themeFillShade="BF"/>
            <w:noWrap/>
            <w:hideMark/>
          </w:tcPr>
          <w:p w14:paraId="7EE44F2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shd w:val="clear" w:color="auto" w:fill="BFBFBF" w:themeFill="background1" w:themeFillShade="BF"/>
            <w:noWrap/>
            <w:vAlign w:val="center"/>
            <w:hideMark/>
          </w:tcPr>
          <w:p w14:paraId="17BD6336"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40" w:type="dxa"/>
            <w:shd w:val="clear" w:color="auto" w:fill="BFBFBF" w:themeFill="background1" w:themeFillShade="BF"/>
            <w:noWrap/>
            <w:hideMark/>
          </w:tcPr>
          <w:p w14:paraId="5793D29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300000009900</w:t>
            </w:r>
          </w:p>
        </w:tc>
        <w:tc>
          <w:tcPr>
            <w:tcW w:w="4580" w:type="dxa"/>
            <w:shd w:val="clear" w:color="auto" w:fill="BFBFBF" w:themeFill="background1" w:themeFillShade="BF"/>
            <w:noWrap/>
            <w:hideMark/>
          </w:tcPr>
          <w:p w14:paraId="5D0247F0"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Ekuitas</w:t>
            </w:r>
          </w:p>
        </w:tc>
        <w:tc>
          <w:tcPr>
            <w:tcW w:w="993" w:type="dxa"/>
            <w:shd w:val="clear" w:color="auto" w:fill="000000" w:themeFill="text1"/>
            <w:noWrap/>
            <w:vAlign w:val="bottom"/>
            <w:hideMark/>
          </w:tcPr>
          <w:p w14:paraId="3B8EA9AA"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CD5" w:rsidRPr="001C21D8" w14:paraId="5E014819" w14:textId="77777777" w:rsidTr="00563359">
        <w:tc>
          <w:tcPr>
            <w:tcW w:w="1435" w:type="dxa"/>
            <w:shd w:val="clear" w:color="auto" w:fill="BFBFBF" w:themeFill="background1" w:themeFillShade="BF"/>
            <w:noWrap/>
            <w:hideMark/>
          </w:tcPr>
          <w:p w14:paraId="5446817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FE1C4B7"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3447E72"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75B38658"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0335E14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300100000000</w:t>
            </w:r>
          </w:p>
        </w:tc>
        <w:tc>
          <w:tcPr>
            <w:tcW w:w="4580" w:type="dxa"/>
            <w:shd w:val="clear" w:color="auto" w:fill="BFBFBF" w:themeFill="background1" w:themeFillShade="BF"/>
            <w:noWrap/>
            <w:hideMark/>
          </w:tcPr>
          <w:p w14:paraId="450F016F" w14:textId="77777777" w:rsidR="00770CD5" w:rsidRPr="001C21D8" w:rsidRDefault="00770CD5" w:rsidP="00770CD5">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Modal Disetor</w:t>
            </w:r>
          </w:p>
        </w:tc>
        <w:tc>
          <w:tcPr>
            <w:tcW w:w="993" w:type="dxa"/>
            <w:shd w:val="clear" w:color="auto" w:fill="auto"/>
            <w:noWrap/>
            <w:vAlign w:val="bottom"/>
            <w:hideMark/>
          </w:tcPr>
          <w:p w14:paraId="6BB6C71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2A5EE5CB" w14:textId="77777777" w:rsidTr="00563359">
        <w:tc>
          <w:tcPr>
            <w:tcW w:w="1435" w:type="dxa"/>
            <w:shd w:val="clear" w:color="auto" w:fill="BFBFBF" w:themeFill="background1" w:themeFillShade="BF"/>
            <w:noWrap/>
            <w:hideMark/>
          </w:tcPr>
          <w:p w14:paraId="7237D97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39FC4FC"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0354EE7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6C4CE275"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C98882F"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300300000000</w:t>
            </w:r>
          </w:p>
        </w:tc>
        <w:tc>
          <w:tcPr>
            <w:tcW w:w="4580" w:type="dxa"/>
            <w:shd w:val="clear" w:color="auto" w:fill="BFBFBF" w:themeFill="background1" w:themeFillShade="BF"/>
            <w:noWrap/>
            <w:hideMark/>
          </w:tcPr>
          <w:p w14:paraId="62AD5035" w14:textId="77777777" w:rsidR="00770CD5" w:rsidRPr="001C21D8" w:rsidRDefault="00770CD5" w:rsidP="00770CD5">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Tambahan Modal Disetor</w:t>
            </w:r>
          </w:p>
        </w:tc>
        <w:tc>
          <w:tcPr>
            <w:tcW w:w="993" w:type="dxa"/>
            <w:shd w:val="clear" w:color="auto" w:fill="auto"/>
            <w:noWrap/>
            <w:vAlign w:val="bottom"/>
            <w:hideMark/>
          </w:tcPr>
          <w:p w14:paraId="2DEAF8F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23 </w:t>
            </w:r>
          </w:p>
        </w:tc>
      </w:tr>
      <w:tr w:rsidR="00770CD5" w:rsidRPr="001C21D8" w14:paraId="037D413D" w14:textId="77777777" w:rsidTr="00563359">
        <w:tc>
          <w:tcPr>
            <w:tcW w:w="1435" w:type="dxa"/>
            <w:shd w:val="clear" w:color="auto" w:fill="BFBFBF" w:themeFill="background1" w:themeFillShade="BF"/>
            <w:noWrap/>
            <w:hideMark/>
          </w:tcPr>
          <w:p w14:paraId="15A2551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0FA743FA"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1EE78186"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3260B1E5"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42956B3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300400000000</w:t>
            </w:r>
          </w:p>
        </w:tc>
        <w:tc>
          <w:tcPr>
            <w:tcW w:w="4580" w:type="dxa"/>
            <w:shd w:val="clear" w:color="auto" w:fill="BFBFBF" w:themeFill="background1" w:themeFillShade="BF"/>
            <w:noWrap/>
            <w:hideMark/>
          </w:tcPr>
          <w:p w14:paraId="793F12B1" w14:textId="77777777" w:rsidR="00770CD5" w:rsidRPr="001C21D8" w:rsidRDefault="00770CD5" w:rsidP="00770CD5">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Ditahan</w:t>
            </w:r>
          </w:p>
        </w:tc>
        <w:tc>
          <w:tcPr>
            <w:tcW w:w="993" w:type="dxa"/>
            <w:shd w:val="clear" w:color="auto" w:fill="auto"/>
            <w:noWrap/>
            <w:vAlign w:val="bottom"/>
            <w:hideMark/>
          </w:tcPr>
          <w:p w14:paraId="03BCF7D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4 </w:t>
            </w:r>
          </w:p>
        </w:tc>
      </w:tr>
      <w:tr w:rsidR="00770CD5" w:rsidRPr="001C21D8" w14:paraId="762D41D4" w14:textId="77777777" w:rsidTr="00563359">
        <w:tc>
          <w:tcPr>
            <w:tcW w:w="1435" w:type="dxa"/>
            <w:shd w:val="clear" w:color="auto" w:fill="BFBFBF" w:themeFill="background1" w:themeFillShade="BF"/>
            <w:noWrap/>
            <w:hideMark/>
          </w:tcPr>
          <w:p w14:paraId="773C68D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3901730"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29D6871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6098AD2"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571F71BB"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300200000000</w:t>
            </w:r>
          </w:p>
        </w:tc>
        <w:tc>
          <w:tcPr>
            <w:tcW w:w="4580" w:type="dxa"/>
            <w:shd w:val="clear" w:color="auto" w:fill="BFBFBF" w:themeFill="background1" w:themeFillShade="BF"/>
            <w:noWrap/>
            <w:hideMark/>
          </w:tcPr>
          <w:p w14:paraId="6C5AEBCC" w14:textId="77777777" w:rsidR="00770CD5" w:rsidRPr="001C21D8" w:rsidRDefault="00770CD5" w:rsidP="00770CD5">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Periode Berjalan</w:t>
            </w:r>
          </w:p>
        </w:tc>
        <w:tc>
          <w:tcPr>
            <w:tcW w:w="993" w:type="dxa"/>
            <w:shd w:val="clear" w:color="auto" w:fill="auto"/>
            <w:noWrap/>
            <w:vAlign w:val="bottom"/>
            <w:hideMark/>
          </w:tcPr>
          <w:p w14:paraId="7714DB48"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1 </w:t>
            </w:r>
          </w:p>
        </w:tc>
      </w:tr>
      <w:tr w:rsidR="00770CD5" w:rsidRPr="001C21D8" w14:paraId="2070780C" w14:textId="77777777" w:rsidTr="00563359">
        <w:tc>
          <w:tcPr>
            <w:tcW w:w="1435" w:type="dxa"/>
            <w:shd w:val="clear" w:color="auto" w:fill="BFBFBF" w:themeFill="background1" w:themeFillShade="BF"/>
            <w:noWrap/>
            <w:hideMark/>
          </w:tcPr>
          <w:p w14:paraId="414358C7"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FB1A063"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6C62C47D"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418D70A"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67FE563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300500000000</w:t>
            </w:r>
          </w:p>
        </w:tc>
        <w:tc>
          <w:tcPr>
            <w:tcW w:w="4580" w:type="dxa"/>
            <w:shd w:val="clear" w:color="auto" w:fill="BFBFBF" w:themeFill="background1" w:themeFillShade="BF"/>
            <w:noWrap/>
            <w:hideMark/>
          </w:tcPr>
          <w:p w14:paraId="233DCBE1" w14:textId="77777777" w:rsidR="00770CD5" w:rsidRPr="001C21D8" w:rsidRDefault="00770CD5" w:rsidP="00770CD5">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Kepentingan Non-Pengendali</w:t>
            </w:r>
          </w:p>
        </w:tc>
        <w:tc>
          <w:tcPr>
            <w:tcW w:w="993" w:type="dxa"/>
            <w:shd w:val="clear" w:color="auto" w:fill="auto"/>
            <w:noWrap/>
            <w:vAlign w:val="bottom"/>
            <w:hideMark/>
          </w:tcPr>
          <w:p w14:paraId="14C3390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5 </w:t>
            </w:r>
          </w:p>
        </w:tc>
      </w:tr>
      <w:tr w:rsidR="00770CD5" w:rsidRPr="001C21D8" w14:paraId="2717BFAA" w14:textId="77777777" w:rsidTr="00563359">
        <w:tc>
          <w:tcPr>
            <w:tcW w:w="1435" w:type="dxa"/>
            <w:shd w:val="clear" w:color="auto" w:fill="BFBFBF" w:themeFill="background1" w:themeFillShade="BF"/>
            <w:noWrap/>
            <w:hideMark/>
          </w:tcPr>
          <w:p w14:paraId="15BA336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23530ED3"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446C79A9"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10842D67"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39CE7633"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300000000000</w:t>
            </w:r>
          </w:p>
        </w:tc>
        <w:tc>
          <w:tcPr>
            <w:tcW w:w="4580" w:type="dxa"/>
            <w:shd w:val="clear" w:color="auto" w:fill="BFBFBF" w:themeFill="background1" w:themeFillShade="BF"/>
            <w:noWrap/>
            <w:hideMark/>
          </w:tcPr>
          <w:p w14:paraId="40995BB1"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Ekuitas</w:t>
            </w:r>
          </w:p>
        </w:tc>
        <w:tc>
          <w:tcPr>
            <w:tcW w:w="993" w:type="dxa"/>
            <w:shd w:val="clear" w:color="auto" w:fill="FFC000"/>
            <w:noWrap/>
            <w:vAlign w:val="bottom"/>
            <w:hideMark/>
          </w:tcPr>
          <w:p w14:paraId="565F74FC"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34 </w:t>
            </w:r>
          </w:p>
        </w:tc>
      </w:tr>
      <w:tr w:rsidR="00770CD5" w:rsidRPr="001C21D8" w14:paraId="17394657" w14:textId="77777777" w:rsidTr="00563359">
        <w:tc>
          <w:tcPr>
            <w:tcW w:w="1435" w:type="dxa"/>
            <w:shd w:val="clear" w:color="auto" w:fill="BFBFBF" w:themeFill="background1" w:themeFillShade="BF"/>
            <w:noWrap/>
            <w:hideMark/>
          </w:tcPr>
          <w:p w14:paraId="5520A79C"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0CAF71E" w14:textId="77777777" w:rsidR="00770CD5" w:rsidRPr="001C21D8" w:rsidRDefault="00770CD5" w:rsidP="00770CD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3" w:type="dxa"/>
            <w:shd w:val="clear" w:color="auto" w:fill="BFBFBF" w:themeFill="background1" w:themeFillShade="BF"/>
            <w:noWrap/>
            <w:hideMark/>
          </w:tcPr>
          <w:p w14:paraId="657725DE"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vAlign w:val="center"/>
            <w:hideMark/>
          </w:tcPr>
          <w:p w14:paraId="26F4AC09" w14:textId="77777777" w:rsidR="00770CD5" w:rsidRPr="001C21D8" w:rsidRDefault="00770CD5" w:rsidP="00770CD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40" w:type="dxa"/>
            <w:shd w:val="clear" w:color="auto" w:fill="BFBFBF" w:themeFill="background1" w:themeFillShade="BF"/>
            <w:noWrap/>
            <w:hideMark/>
          </w:tcPr>
          <w:p w14:paraId="1378AED0" w14:textId="77777777" w:rsidR="00770CD5" w:rsidRPr="001C21D8" w:rsidRDefault="00770CD5" w:rsidP="00770CD5">
            <w:pPr>
              <w:rPr>
                <w:rFonts w:ascii="Bookman Old Style" w:hAnsi="Bookman Old Style" w:cs="Arial"/>
                <w:color w:val="000000"/>
                <w:sz w:val="12"/>
                <w:szCs w:val="12"/>
              </w:rPr>
            </w:pPr>
            <w:r w:rsidRPr="001C21D8">
              <w:rPr>
                <w:rFonts w:ascii="Bookman Old Style" w:hAnsi="Bookman Old Style" w:cs="Arial"/>
                <w:color w:val="000000"/>
                <w:sz w:val="12"/>
                <w:szCs w:val="12"/>
              </w:rPr>
              <w:t>399999999900</w:t>
            </w:r>
          </w:p>
        </w:tc>
        <w:tc>
          <w:tcPr>
            <w:tcW w:w="4580" w:type="dxa"/>
            <w:shd w:val="clear" w:color="auto" w:fill="BFBFBF" w:themeFill="background1" w:themeFillShade="BF"/>
            <w:noWrap/>
            <w:hideMark/>
          </w:tcPr>
          <w:p w14:paraId="17D7175D"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dan Ekuitas</w:t>
            </w:r>
          </w:p>
        </w:tc>
        <w:tc>
          <w:tcPr>
            <w:tcW w:w="993" w:type="dxa"/>
            <w:shd w:val="clear" w:color="auto" w:fill="FFC000"/>
            <w:noWrap/>
            <w:vAlign w:val="bottom"/>
            <w:hideMark/>
          </w:tcPr>
          <w:p w14:paraId="31A80E4C" w14:textId="77777777" w:rsidR="00770CD5" w:rsidRPr="001C21D8" w:rsidRDefault="00770CD5" w:rsidP="00770C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               68 </w:t>
            </w:r>
          </w:p>
        </w:tc>
      </w:tr>
    </w:tbl>
    <w:p w14:paraId="0DB14476" w14:textId="77777777" w:rsidR="00DC3B57" w:rsidRPr="001C21D8" w:rsidRDefault="00DC3B57" w:rsidP="00C06163">
      <w:pPr>
        <w:ind w:left="360"/>
        <w:rPr>
          <w:rFonts w:ascii="Bookman Old Style" w:hAnsi="Bookman Old Style"/>
          <w:b/>
        </w:rPr>
      </w:pPr>
    </w:p>
    <w:p w14:paraId="7431F603" w14:textId="7E1D821E" w:rsidR="00C06163" w:rsidRPr="001C21D8" w:rsidRDefault="00C06163" w:rsidP="00C0694F">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9974DD" w:rsidRPr="001C21D8" w14:paraId="2BA2C69A" w14:textId="77777777" w:rsidTr="00563359">
        <w:tc>
          <w:tcPr>
            <w:tcW w:w="1985" w:type="dxa"/>
            <w:shd w:val="clear" w:color="auto" w:fill="C00000"/>
          </w:tcPr>
          <w:p w14:paraId="5F875185" w14:textId="77777777" w:rsidR="009974DD" w:rsidRPr="001C21D8" w:rsidRDefault="009974DD" w:rsidP="00135BA0">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654F3B4C" w14:textId="77777777" w:rsidR="009974DD" w:rsidRPr="001C21D8" w:rsidRDefault="009974DD" w:rsidP="00135BA0">
            <w:pPr>
              <w:jc w:val="center"/>
              <w:rPr>
                <w:rFonts w:ascii="Bookman Old Style" w:hAnsi="Bookman Old Style"/>
                <w:b/>
                <w:sz w:val="12"/>
                <w:szCs w:val="12"/>
              </w:rPr>
            </w:pPr>
            <w:r w:rsidRPr="001C21D8">
              <w:rPr>
                <w:rFonts w:ascii="Bookman Old Style" w:hAnsi="Bookman Old Style"/>
                <w:b/>
                <w:sz w:val="12"/>
                <w:szCs w:val="12"/>
              </w:rPr>
              <w:t>Penjelasan</w:t>
            </w:r>
          </w:p>
        </w:tc>
      </w:tr>
      <w:tr w:rsidR="009974DD" w:rsidRPr="001C21D8" w14:paraId="4CE6C89C" w14:textId="77777777" w:rsidTr="00563359">
        <w:tc>
          <w:tcPr>
            <w:tcW w:w="1985" w:type="dxa"/>
            <w:shd w:val="clear" w:color="auto" w:fill="BFBFBF" w:themeFill="background1" w:themeFillShade="BF"/>
          </w:tcPr>
          <w:p w14:paraId="1EA9BC51" w14:textId="77777777" w:rsidR="009974DD" w:rsidRPr="001C21D8" w:rsidRDefault="009974DD" w:rsidP="00F84EB7">
            <w:pPr>
              <w:ind w:left="-18"/>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70AA3601" w14:textId="4B61269F" w:rsidR="009974DD" w:rsidRPr="001C21D8" w:rsidRDefault="00401395" w:rsidP="00135BA0">
            <w:pPr>
              <w:rPr>
                <w:rFonts w:ascii="Bookman Old Style" w:hAnsi="Bookman Old Style"/>
                <w:sz w:val="12"/>
                <w:szCs w:val="12"/>
              </w:rPr>
            </w:pPr>
            <w:r w:rsidRPr="001C21D8">
              <w:rPr>
                <w:rFonts w:ascii="Bookman Old Style" w:hAnsi="Bookman Old Style"/>
                <w:sz w:val="12"/>
                <w:szCs w:val="12"/>
              </w:rPr>
              <w:t>Diisi dengan Ya/Tidak. Ya</w:t>
            </w:r>
            <w:r w:rsidR="00D543EF"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D543EF"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9974DD" w:rsidRPr="001C21D8" w14:paraId="1022AF47" w14:textId="77777777" w:rsidTr="00563359">
        <w:tc>
          <w:tcPr>
            <w:tcW w:w="1985" w:type="dxa"/>
            <w:shd w:val="clear" w:color="auto" w:fill="BFBFBF" w:themeFill="background1" w:themeFillShade="BF"/>
          </w:tcPr>
          <w:p w14:paraId="4CAAF970" w14:textId="77777777" w:rsidR="009974DD" w:rsidRPr="001C21D8" w:rsidRDefault="009974DD" w:rsidP="00F84EB7">
            <w:pPr>
              <w:ind w:left="-18"/>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563025B0" w14:textId="1CF6C431" w:rsidR="009974DD" w:rsidRPr="001C21D8" w:rsidRDefault="009974DD" w:rsidP="00135BA0">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D543EF"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D543EF"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D543EF"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9974DD" w:rsidRPr="001C21D8" w14:paraId="182DD5A8" w14:textId="77777777" w:rsidTr="00563359">
        <w:tc>
          <w:tcPr>
            <w:tcW w:w="1985" w:type="dxa"/>
            <w:shd w:val="clear" w:color="auto" w:fill="BFBFBF" w:themeFill="background1" w:themeFillShade="BF"/>
          </w:tcPr>
          <w:p w14:paraId="1DAADE35" w14:textId="77777777" w:rsidR="009974DD" w:rsidRPr="001C21D8" w:rsidRDefault="009974DD" w:rsidP="00F84EB7">
            <w:pPr>
              <w:ind w:left="-18"/>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3F1B5F8F" w14:textId="77777777" w:rsidR="009974DD" w:rsidRPr="001C21D8" w:rsidRDefault="009974DD" w:rsidP="00135BA0">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9974DD" w:rsidRPr="001C21D8" w14:paraId="46C2CC5E" w14:textId="77777777" w:rsidTr="00563359">
        <w:tc>
          <w:tcPr>
            <w:tcW w:w="1985" w:type="dxa"/>
            <w:shd w:val="clear" w:color="auto" w:fill="BFBFBF" w:themeFill="background1" w:themeFillShade="BF"/>
          </w:tcPr>
          <w:p w14:paraId="39A8201E" w14:textId="77777777" w:rsidR="009974DD" w:rsidRPr="001C21D8" w:rsidRDefault="009974DD" w:rsidP="00F84EB7">
            <w:pPr>
              <w:ind w:left="-18"/>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01E4EF73" w14:textId="77777777" w:rsidR="009974DD" w:rsidRPr="001C21D8" w:rsidRDefault="009974DD" w:rsidP="00135BA0">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9974DD" w:rsidRPr="001C21D8" w14:paraId="4801928A" w14:textId="77777777" w:rsidTr="00563359">
        <w:tc>
          <w:tcPr>
            <w:tcW w:w="1985" w:type="dxa"/>
            <w:shd w:val="clear" w:color="auto" w:fill="BFBFBF" w:themeFill="background1" w:themeFillShade="BF"/>
          </w:tcPr>
          <w:p w14:paraId="3A2717D4" w14:textId="4DCDF9FD" w:rsidR="009974DD" w:rsidRPr="001C21D8" w:rsidRDefault="009974DD" w:rsidP="00F84EB7">
            <w:pPr>
              <w:ind w:left="-18"/>
              <w:rPr>
                <w:rFonts w:ascii="Bookman Old Style" w:hAnsi="Bookman Old Style"/>
                <w:sz w:val="12"/>
                <w:szCs w:val="12"/>
              </w:rPr>
            </w:pPr>
            <w:r w:rsidRPr="001C21D8">
              <w:rPr>
                <w:rFonts w:ascii="Bookman Old Style" w:hAnsi="Bookman Old Style"/>
                <w:sz w:val="12"/>
                <w:szCs w:val="12"/>
              </w:rPr>
              <w:t>Informasi</w:t>
            </w:r>
          </w:p>
        </w:tc>
        <w:tc>
          <w:tcPr>
            <w:tcW w:w="9073" w:type="dxa"/>
            <w:shd w:val="clear" w:color="auto" w:fill="BFBFBF" w:themeFill="background1" w:themeFillShade="BF"/>
          </w:tcPr>
          <w:p w14:paraId="08C9FD28" w14:textId="77777777" w:rsidR="009974DD" w:rsidRPr="001C21D8" w:rsidRDefault="009974DD" w:rsidP="00135BA0">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9974DD" w:rsidRPr="001C21D8" w14:paraId="65456BBA" w14:textId="77777777" w:rsidTr="00563359">
        <w:tc>
          <w:tcPr>
            <w:tcW w:w="1985" w:type="dxa"/>
            <w:shd w:val="clear" w:color="auto" w:fill="BFBFBF" w:themeFill="background1" w:themeFillShade="BF"/>
          </w:tcPr>
          <w:p w14:paraId="7F5F9C02" w14:textId="14FA3AC8" w:rsidR="009974DD" w:rsidRPr="001C21D8" w:rsidRDefault="009974DD" w:rsidP="00F84EB7">
            <w:pPr>
              <w:ind w:left="-18"/>
              <w:rPr>
                <w:rFonts w:ascii="Bookman Old Style" w:hAnsi="Bookman Old Style"/>
                <w:sz w:val="12"/>
                <w:szCs w:val="12"/>
              </w:rPr>
            </w:pPr>
            <w:r w:rsidRPr="001C21D8">
              <w:rPr>
                <w:rFonts w:ascii="Bookman Old Style" w:hAnsi="Bookman Old Style"/>
                <w:sz w:val="12"/>
                <w:szCs w:val="12"/>
              </w:rPr>
              <w:t>Nominal</w:t>
            </w:r>
          </w:p>
        </w:tc>
        <w:tc>
          <w:tcPr>
            <w:tcW w:w="9073" w:type="dxa"/>
          </w:tcPr>
          <w:p w14:paraId="11F0FDCD" w14:textId="33FEE11B" w:rsidR="009974DD" w:rsidRPr="001C21D8" w:rsidRDefault="009974DD" w:rsidP="009974DD">
            <w:pPr>
              <w:ind w:left="-18"/>
              <w:rPr>
                <w:rFonts w:ascii="Bookman Old Style" w:hAnsi="Bookman Old Style"/>
                <w:sz w:val="12"/>
                <w:szCs w:val="12"/>
              </w:rPr>
            </w:pPr>
            <w:r w:rsidRPr="001C21D8">
              <w:rPr>
                <w:rFonts w:ascii="Bookman Old Style" w:hAnsi="Bookman Old Style"/>
                <w:sz w:val="12"/>
                <w:szCs w:val="12"/>
              </w:rPr>
              <w:t>Nominal dari komponen</w:t>
            </w:r>
          </w:p>
        </w:tc>
      </w:tr>
    </w:tbl>
    <w:p w14:paraId="35C0D651" w14:textId="77777777" w:rsidR="00F84EB7" w:rsidRPr="001C21D8" w:rsidRDefault="00F84EB7" w:rsidP="00937BAD">
      <w:pPr>
        <w:ind w:left="360"/>
        <w:rPr>
          <w:rFonts w:ascii="Bookman Old Style" w:hAnsi="Bookman Old Style"/>
          <w:b/>
        </w:rPr>
      </w:pPr>
    </w:p>
    <w:p w14:paraId="175881DE" w14:textId="7913DE18" w:rsidR="00937BAD" w:rsidRPr="001C21D8" w:rsidRDefault="00937BAD" w:rsidP="00937BAD">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275"/>
        <w:gridCol w:w="1843"/>
        <w:gridCol w:w="7509"/>
      </w:tblGrid>
      <w:tr w:rsidR="00C15959" w:rsidRPr="001C21D8" w14:paraId="58AB0A54" w14:textId="77777777" w:rsidTr="00563359">
        <w:trPr>
          <w:tblHeader/>
        </w:trPr>
        <w:tc>
          <w:tcPr>
            <w:tcW w:w="431" w:type="dxa"/>
            <w:shd w:val="clear" w:color="000000" w:fill="C00000"/>
            <w:noWrap/>
            <w:hideMark/>
          </w:tcPr>
          <w:p w14:paraId="0CB43802" w14:textId="77777777" w:rsidR="00C15959" w:rsidRPr="001C21D8" w:rsidRDefault="00C15959" w:rsidP="00C15959">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75" w:type="dxa"/>
            <w:shd w:val="clear" w:color="000000" w:fill="C00000"/>
            <w:noWrap/>
            <w:hideMark/>
          </w:tcPr>
          <w:p w14:paraId="78D54E89" w14:textId="77777777" w:rsidR="00C15959" w:rsidRPr="001C21D8" w:rsidRDefault="00C15959" w:rsidP="00C15959">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Kode Komponen</w:t>
            </w:r>
          </w:p>
        </w:tc>
        <w:tc>
          <w:tcPr>
            <w:tcW w:w="1843" w:type="dxa"/>
            <w:shd w:val="clear" w:color="000000" w:fill="C00000"/>
            <w:noWrap/>
            <w:hideMark/>
          </w:tcPr>
          <w:p w14:paraId="2A32C53F" w14:textId="77777777" w:rsidR="00C15959" w:rsidRPr="001C21D8" w:rsidRDefault="00C15959" w:rsidP="00C15959">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Informasi</w:t>
            </w:r>
          </w:p>
        </w:tc>
        <w:tc>
          <w:tcPr>
            <w:tcW w:w="7509" w:type="dxa"/>
            <w:shd w:val="clear" w:color="000000" w:fill="C00000"/>
            <w:hideMark/>
          </w:tcPr>
          <w:p w14:paraId="78C5D5E1" w14:textId="77777777" w:rsidR="00C15959" w:rsidRPr="001C21D8" w:rsidRDefault="00C15959" w:rsidP="00294052">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Nominal</w:t>
            </w:r>
          </w:p>
        </w:tc>
      </w:tr>
      <w:tr w:rsidR="00C15959" w:rsidRPr="001C21D8" w14:paraId="18FC115D" w14:textId="77777777" w:rsidTr="00563359">
        <w:tc>
          <w:tcPr>
            <w:tcW w:w="431" w:type="dxa"/>
            <w:shd w:val="clear" w:color="auto" w:fill="BFBFBF" w:themeFill="background1" w:themeFillShade="BF"/>
            <w:noWrap/>
            <w:hideMark/>
          </w:tcPr>
          <w:p w14:paraId="34B8207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75" w:type="dxa"/>
            <w:shd w:val="clear" w:color="auto" w:fill="BFBFBF" w:themeFill="background1" w:themeFillShade="BF"/>
            <w:noWrap/>
            <w:hideMark/>
          </w:tcPr>
          <w:p w14:paraId="16C1666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100000009900</w:t>
            </w:r>
          </w:p>
        </w:tc>
        <w:tc>
          <w:tcPr>
            <w:tcW w:w="1843" w:type="dxa"/>
            <w:shd w:val="clear" w:color="auto" w:fill="BFBFBF" w:themeFill="background1" w:themeFillShade="BF"/>
            <w:noWrap/>
            <w:hideMark/>
          </w:tcPr>
          <w:p w14:paraId="1482E8C5"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Aset</w:t>
            </w:r>
          </w:p>
        </w:tc>
        <w:tc>
          <w:tcPr>
            <w:tcW w:w="7509" w:type="dxa"/>
            <w:shd w:val="clear" w:color="000000" w:fill="D9D9D9"/>
            <w:hideMark/>
          </w:tcPr>
          <w:p w14:paraId="7D28957F" w14:textId="7777777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C15959" w:rsidRPr="001C21D8" w14:paraId="641953DB" w14:textId="77777777" w:rsidTr="00563359">
        <w:tc>
          <w:tcPr>
            <w:tcW w:w="431" w:type="dxa"/>
            <w:shd w:val="clear" w:color="auto" w:fill="BFBFBF" w:themeFill="background1" w:themeFillShade="BF"/>
            <w:noWrap/>
            <w:hideMark/>
          </w:tcPr>
          <w:p w14:paraId="1932E9BD"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75" w:type="dxa"/>
            <w:shd w:val="clear" w:color="auto" w:fill="BFBFBF" w:themeFill="background1" w:themeFillShade="BF"/>
            <w:noWrap/>
            <w:hideMark/>
          </w:tcPr>
          <w:p w14:paraId="513DC00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100000009910</w:t>
            </w:r>
          </w:p>
        </w:tc>
        <w:tc>
          <w:tcPr>
            <w:tcW w:w="1843" w:type="dxa"/>
            <w:shd w:val="clear" w:color="auto" w:fill="BFBFBF" w:themeFill="background1" w:themeFillShade="BF"/>
            <w:noWrap/>
            <w:hideMark/>
          </w:tcPr>
          <w:p w14:paraId="48FD2B4E"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Aset Lancar</w:t>
            </w:r>
          </w:p>
        </w:tc>
        <w:tc>
          <w:tcPr>
            <w:tcW w:w="7509" w:type="dxa"/>
            <w:shd w:val="clear" w:color="000000" w:fill="D9D9D9"/>
            <w:hideMark/>
          </w:tcPr>
          <w:p w14:paraId="337329DA" w14:textId="2CFB2C5F"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Aset </w:t>
            </w:r>
            <w:r w:rsidR="00427B09" w:rsidRPr="001C21D8">
              <w:rPr>
                <w:rFonts w:ascii="Bookman Old Style" w:hAnsi="Bookman Old Style" w:cs="Calibri"/>
                <w:color w:val="000000"/>
                <w:sz w:val="12"/>
                <w:szCs w:val="12"/>
              </w:rPr>
              <w:t>L</w:t>
            </w:r>
            <w:r w:rsidRPr="001C21D8">
              <w:rPr>
                <w:rFonts w:ascii="Bookman Old Style" w:hAnsi="Bookman Old Style" w:cs="Calibri"/>
                <w:color w:val="000000"/>
                <w:sz w:val="12"/>
                <w:szCs w:val="12"/>
              </w:rPr>
              <w:t>ancar adalah aset yang diharapkan dapat memberikan manfaat ekonominya melalui penjualan atau pemakaian, dalam kurun waktu kurang dari 12 (dua belas) bulan.</w:t>
            </w:r>
          </w:p>
        </w:tc>
      </w:tr>
      <w:tr w:rsidR="00D50C70" w:rsidRPr="001C21D8" w14:paraId="57A25F07" w14:textId="77777777" w:rsidTr="00195A7F">
        <w:tc>
          <w:tcPr>
            <w:tcW w:w="431" w:type="dxa"/>
            <w:shd w:val="clear" w:color="auto" w:fill="BFBFBF" w:themeFill="background1" w:themeFillShade="BF"/>
            <w:noWrap/>
            <w:hideMark/>
          </w:tcPr>
          <w:p w14:paraId="3AB2D339"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75" w:type="dxa"/>
            <w:shd w:val="clear" w:color="auto" w:fill="BFBFBF" w:themeFill="background1" w:themeFillShade="BF"/>
            <w:noWrap/>
            <w:hideMark/>
          </w:tcPr>
          <w:p w14:paraId="795E034D"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100100000000</w:t>
            </w:r>
          </w:p>
        </w:tc>
        <w:tc>
          <w:tcPr>
            <w:tcW w:w="1843" w:type="dxa"/>
            <w:shd w:val="clear" w:color="auto" w:fill="BFBFBF" w:themeFill="background1" w:themeFillShade="BF"/>
            <w:noWrap/>
            <w:hideMark/>
          </w:tcPr>
          <w:p w14:paraId="26B199C2"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Kas dan Setara Kas</w:t>
            </w:r>
          </w:p>
        </w:tc>
        <w:tc>
          <w:tcPr>
            <w:tcW w:w="7509" w:type="dxa"/>
            <w:shd w:val="clear" w:color="auto" w:fill="FFC000"/>
            <w:hideMark/>
          </w:tcPr>
          <w:p w14:paraId="45CF4E9D" w14:textId="1EDD1781"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Kas antara lain terdiri atas kas rupiah dan valuta asing, giro pada bank, dan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Kas juga dapat berupa saldo rupiah atau valuta asing pada </w:t>
            </w:r>
            <w:r w:rsidRPr="001C21D8">
              <w:rPr>
                <w:rFonts w:ascii="Bookman Old Style" w:hAnsi="Bookman Old Style" w:cs="Calibri"/>
                <w:i/>
                <w:iCs/>
                <w:color w:val="000000"/>
                <w:sz w:val="12"/>
                <w:szCs w:val="12"/>
              </w:rPr>
              <w:t>e-wallet</w:t>
            </w:r>
            <w:r w:rsidRPr="001C21D8">
              <w:rPr>
                <w:rFonts w:ascii="Bookman Old Style" w:hAnsi="Bookman Old Style" w:cs="Calibri"/>
                <w:color w:val="000000"/>
                <w:sz w:val="12"/>
                <w:szCs w:val="12"/>
              </w:rPr>
              <w:t xml:space="preserve"> milik perusahaan P2PL yang telah menjadi hak perusahaan untuk penggunaannya. Ka</w:t>
            </w:r>
            <w:r w:rsidR="008B3F4E" w:rsidRPr="001C21D8">
              <w:rPr>
                <w:rFonts w:ascii="Bookman Old Style" w:hAnsi="Bookman Old Style" w:cs="Calibri"/>
                <w:color w:val="000000"/>
                <w:sz w:val="12"/>
                <w:szCs w:val="12"/>
              </w:rPr>
              <w:t xml:space="preserve">s </w:t>
            </w:r>
            <w:r w:rsidRPr="001C21D8">
              <w:rPr>
                <w:rFonts w:ascii="Bookman Old Style" w:hAnsi="Bookman Old Style" w:cs="Calibri"/>
                <w:color w:val="000000"/>
                <w:sz w:val="12"/>
                <w:szCs w:val="12"/>
              </w:rPr>
              <w:t xml:space="preserve">juga termasuk saldo rupiah pada </w:t>
            </w:r>
            <w:r w:rsidRPr="001C21D8">
              <w:rPr>
                <w:rFonts w:ascii="Bookman Old Style" w:hAnsi="Bookman Old Style" w:cs="Calibri"/>
                <w:i/>
                <w:iCs/>
                <w:color w:val="000000"/>
                <w:sz w:val="12"/>
                <w:szCs w:val="12"/>
              </w:rPr>
              <w:t>escrow account</w:t>
            </w:r>
            <w:r w:rsidRPr="001C21D8">
              <w:rPr>
                <w:rFonts w:ascii="Bookman Old Style" w:hAnsi="Bookman Old Style" w:cs="Calibri"/>
                <w:color w:val="000000"/>
                <w:sz w:val="12"/>
                <w:szCs w:val="12"/>
              </w:rPr>
              <w:t xml:space="preserve"> perusahaan P2PL yang telah menjadi hak </w:t>
            </w:r>
            <w:r w:rsidR="00280129" w:rsidRPr="001C21D8">
              <w:rPr>
                <w:rFonts w:ascii="Bookman Old Style" w:hAnsi="Bookman Old Style" w:cs="Calibri"/>
                <w:color w:val="000000"/>
                <w:sz w:val="12"/>
                <w:szCs w:val="12"/>
              </w:rPr>
              <w:t>Penyelenggara</w:t>
            </w:r>
            <w:r w:rsidRPr="001C21D8">
              <w:rPr>
                <w:rFonts w:ascii="Bookman Old Style" w:hAnsi="Bookman Old Style" w:cs="Calibri"/>
                <w:color w:val="000000"/>
                <w:sz w:val="12"/>
                <w:szCs w:val="12"/>
              </w:rPr>
              <w:t xml:space="preserve"> untuk penggunaannya.</w:t>
            </w:r>
          </w:p>
          <w:p w14:paraId="04530EAA" w14:textId="77777777"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Setara kas antara lain terdiri dari deposito dengan jangka waktu tiga bulan, meliputi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deposito berjangka dan sertifikat deposito yang berjangka waktu maksimal 3 bulan (walaupun deposito tersebut </w:t>
            </w:r>
            <w:r w:rsidRPr="001C21D8">
              <w:rPr>
                <w:rFonts w:ascii="Bookman Old Style" w:hAnsi="Bookman Old Style" w:cs="Calibri"/>
                <w:i/>
                <w:iCs/>
                <w:color w:val="000000"/>
                <w:sz w:val="12"/>
                <w:szCs w:val="12"/>
              </w:rPr>
              <w:t>automatic roll over</w:t>
            </w:r>
            <w:r w:rsidRPr="001C21D8">
              <w:rPr>
                <w:rFonts w:ascii="Bookman Old Style" w:hAnsi="Bookman Old Style" w:cs="Calibri"/>
                <w:color w:val="000000"/>
                <w:sz w:val="12"/>
                <w:szCs w:val="12"/>
              </w:rPr>
              <w:t>).</w:t>
            </w:r>
          </w:p>
          <w:p w14:paraId="066479D4" w14:textId="5BB2BEF6" w:rsidR="00A96C99" w:rsidRPr="001C21D8" w:rsidRDefault="00A96C99" w:rsidP="00294052">
            <w:pPr>
              <w:jc w:val="both"/>
              <w:rPr>
                <w:rFonts w:ascii="Bookman Old Style" w:hAnsi="Bookman Old Style" w:cs="Calibri"/>
                <w:color w:val="FF0000"/>
                <w:sz w:val="12"/>
                <w:szCs w:val="12"/>
              </w:rPr>
            </w:pPr>
            <w:r w:rsidRPr="001C21D8">
              <w:rPr>
                <w:rFonts w:ascii="Bookman Old Style" w:hAnsi="Bookman Old Style" w:cs="Calibri"/>
                <w:b/>
                <w:bCs/>
                <w:color w:val="0070C0"/>
                <w:sz w:val="12"/>
                <w:szCs w:val="12"/>
                <w:u w:val="single"/>
              </w:rPr>
              <w:lastRenderedPageBreak/>
              <w:t>VALIDASI:</w:t>
            </w:r>
            <w:r w:rsidRPr="001C21D8">
              <w:rPr>
                <w:rFonts w:ascii="Bookman Old Style" w:hAnsi="Bookman Old Style" w:cs="Calibri"/>
                <w:color w:val="0070C0"/>
                <w:sz w:val="12"/>
                <w:szCs w:val="12"/>
              </w:rPr>
              <w:t xml:space="preserve"> Nilai Kas dan Setara Kas pada Laporan Posisi Keuangan harus sama dengan nilai Kas dan Setara Kas Pada Akhir Periode pada Laporan Arus Kas dan </w:t>
            </w:r>
            <w:r w:rsidR="00080405" w:rsidRPr="001C21D8">
              <w:rPr>
                <w:rFonts w:ascii="Bookman Old Style" w:hAnsi="Bookman Old Style" w:cs="Calibri"/>
                <w:color w:val="0070C0"/>
                <w:sz w:val="12"/>
                <w:szCs w:val="12"/>
              </w:rPr>
              <w:t xml:space="preserve">harus sama dengan </w:t>
            </w:r>
            <w:r w:rsidRPr="001C21D8">
              <w:rPr>
                <w:rFonts w:ascii="Bookman Old Style" w:hAnsi="Bookman Old Style" w:cs="Calibri"/>
                <w:color w:val="0070C0"/>
                <w:sz w:val="12"/>
                <w:szCs w:val="12"/>
              </w:rPr>
              <w:t xml:space="preserve">nilai Total </w:t>
            </w:r>
            <w:r w:rsidR="00A03735" w:rsidRPr="001C21D8">
              <w:rPr>
                <w:rFonts w:ascii="Bookman Old Style" w:hAnsi="Bookman Old Style" w:cs="Calibri"/>
                <w:color w:val="0070C0"/>
                <w:sz w:val="12"/>
                <w:szCs w:val="12"/>
              </w:rPr>
              <w:t xml:space="preserve">Jumlah </w:t>
            </w:r>
            <w:r w:rsidRPr="001C21D8">
              <w:rPr>
                <w:rFonts w:ascii="Bookman Old Style" w:hAnsi="Bookman Old Style" w:cs="Calibri"/>
                <w:color w:val="0070C0"/>
                <w:sz w:val="12"/>
                <w:szCs w:val="12"/>
              </w:rPr>
              <w:t>Rincian Kas dan Setara Kas</w:t>
            </w:r>
            <w:r w:rsidR="00A03735" w:rsidRPr="001C21D8">
              <w:rPr>
                <w:rFonts w:ascii="Bookman Old Style" w:hAnsi="Bookman Old Style" w:cs="Calibri"/>
                <w:color w:val="0070C0"/>
                <w:sz w:val="12"/>
                <w:szCs w:val="12"/>
              </w:rPr>
              <w:t xml:space="preserve"> pada RIncian Kas dan Setara Kas</w:t>
            </w:r>
            <w:r w:rsidRPr="001C21D8">
              <w:rPr>
                <w:rFonts w:ascii="Bookman Old Style" w:hAnsi="Bookman Old Style" w:cs="Calibri"/>
                <w:color w:val="0070C0"/>
                <w:sz w:val="12"/>
                <w:szCs w:val="12"/>
              </w:rPr>
              <w:t>.</w:t>
            </w:r>
          </w:p>
        </w:tc>
      </w:tr>
      <w:tr w:rsidR="00D50C70" w:rsidRPr="001C21D8" w14:paraId="53E5AA61" w14:textId="77777777" w:rsidTr="00563359">
        <w:tc>
          <w:tcPr>
            <w:tcW w:w="431" w:type="dxa"/>
            <w:shd w:val="clear" w:color="auto" w:fill="BFBFBF" w:themeFill="background1" w:themeFillShade="BF"/>
            <w:noWrap/>
            <w:hideMark/>
          </w:tcPr>
          <w:p w14:paraId="056C8E54"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4</w:t>
            </w:r>
          </w:p>
        </w:tc>
        <w:tc>
          <w:tcPr>
            <w:tcW w:w="1275" w:type="dxa"/>
            <w:shd w:val="clear" w:color="auto" w:fill="BFBFBF" w:themeFill="background1" w:themeFillShade="BF"/>
            <w:noWrap/>
            <w:hideMark/>
          </w:tcPr>
          <w:p w14:paraId="309CEB62"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100300000000</w:t>
            </w:r>
          </w:p>
        </w:tc>
        <w:tc>
          <w:tcPr>
            <w:tcW w:w="1843" w:type="dxa"/>
            <w:shd w:val="clear" w:color="auto" w:fill="BFBFBF" w:themeFill="background1" w:themeFillShade="BF"/>
            <w:noWrap/>
            <w:hideMark/>
          </w:tcPr>
          <w:p w14:paraId="0EFED14B"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Pajak dibayar di muka</w:t>
            </w:r>
          </w:p>
        </w:tc>
        <w:tc>
          <w:tcPr>
            <w:tcW w:w="7509" w:type="dxa"/>
            <w:shd w:val="clear" w:color="auto" w:fill="auto"/>
            <w:hideMark/>
          </w:tcPr>
          <w:p w14:paraId="60AFD0AF" w14:textId="29E492D3" w:rsidR="00D50C70" w:rsidRPr="001C21D8" w:rsidRDefault="00D50C70" w:rsidP="00C03A6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Pajak Dibayar Di Muka.</w:t>
            </w:r>
          </w:p>
        </w:tc>
      </w:tr>
      <w:tr w:rsidR="00D50C70" w:rsidRPr="001C21D8" w14:paraId="1DC9EFD6" w14:textId="77777777" w:rsidTr="00563359">
        <w:tc>
          <w:tcPr>
            <w:tcW w:w="431" w:type="dxa"/>
            <w:shd w:val="clear" w:color="auto" w:fill="BFBFBF" w:themeFill="background1" w:themeFillShade="BF"/>
            <w:noWrap/>
            <w:hideMark/>
          </w:tcPr>
          <w:p w14:paraId="37CE9474"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275" w:type="dxa"/>
            <w:shd w:val="clear" w:color="auto" w:fill="BFBFBF" w:themeFill="background1" w:themeFillShade="BF"/>
            <w:noWrap/>
            <w:hideMark/>
          </w:tcPr>
          <w:p w14:paraId="0B21F8B7"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100400000000</w:t>
            </w:r>
          </w:p>
        </w:tc>
        <w:tc>
          <w:tcPr>
            <w:tcW w:w="1843" w:type="dxa"/>
            <w:shd w:val="clear" w:color="auto" w:fill="BFBFBF" w:themeFill="background1" w:themeFillShade="BF"/>
            <w:noWrap/>
            <w:hideMark/>
          </w:tcPr>
          <w:p w14:paraId="314F3E67"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Biaya dibayar di muka</w:t>
            </w:r>
          </w:p>
        </w:tc>
        <w:tc>
          <w:tcPr>
            <w:tcW w:w="7509" w:type="dxa"/>
            <w:shd w:val="clear" w:color="auto" w:fill="auto"/>
            <w:hideMark/>
          </w:tcPr>
          <w:p w14:paraId="4819B88E" w14:textId="40E17BE6" w:rsidR="00D50C70" w:rsidRPr="001C21D8" w:rsidRDefault="003F0F33" w:rsidP="005E7F9C">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p</w:t>
            </w:r>
            <w:r w:rsidR="00D50C70" w:rsidRPr="001C21D8">
              <w:rPr>
                <w:rFonts w:ascii="Bookman Old Style" w:hAnsi="Bookman Old Style" w:cs="Calibri"/>
                <w:color w:val="000000"/>
                <w:sz w:val="12"/>
                <w:szCs w:val="12"/>
              </w:rPr>
              <w:t xml:space="preserve">embayaran yang dilakukan oleh </w:t>
            </w:r>
            <w:r w:rsidR="00251E1C" w:rsidRPr="001C21D8">
              <w:rPr>
                <w:rFonts w:ascii="Bookman Old Style" w:hAnsi="Bookman Old Style" w:cs="Calibri"/>
                <w:color w:val="000000"/>
                <w:sz w:val="12"/>
                <w:szCs w:val="12"/>
              </w:rPr>
              <w:t>Penyelenggara</w:t>
            </w:r>
            <w:r w:rsidR="00D50C70" w:rsidRPr="001C21D8">
              <w:rPr>
                <w:rFonts w:ascii="Bookman Old Style" w:hAnsi="Bookman Old Style" w:cs="Calibri"/>
                <w:color w:val="000000"/>
                <w:sz w:val="12"/>
                <w:szCs w:val="12"/>
              </w:rPr>
              <w:t xml:space="preserve"> kepada pihak ketiga namun manfaatnya belum dinikmati seluruhnya dalam satu periode pelaporan.</w:t>
            </w:r>
          </w:p>
        </w:tc>
      </w:tr>
      <w:tr w:rsidR="00D50C70" w:rsidRPr="001C21D8" w14:paraId="4130B913" w14:textId="77777777" w:rsidTr="00563359">
        <w:tc>
          <w:tcPr>
            <w:tcW w:w="431" w:type="dxa"/>
            <w:shd w:val="clear" w:color="auto" w:fill="BFBFBF" w:themeFill="background1" w:themeFillShade="BF"/>
            <w:noWrap/>
            <w:hideMark/>
          </w:tcPr>
          <w:p w14:paraId="0EBA35F4"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275" w:type="dxa"/>
            <w:shd w:val="clear" w:color="auto" w:fill="BFBFBF" w:themeFill="background1" w:themeFillShade="BF"/>
            <w:noWrap/>
            <w:hideMark/>
          </w:tcPr>
          <w:p w14:paraId="18B49262"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100500000000</w:t>
            </w:r>
          </w:p>
        </w:tc>
        <w:tc>
          <w:tcPr>
            <w:tcW w:w="1843" w:type="dxa"/>
            <w:shd w:val="clear" w:color="auto" w:fill="BFBFBF" w:themeFill="background1" w:themeFillShade="BF"/>
            <w:noWrap/>
            <w:hideMark/>
          </w:tcPr>
          <w:p w14:paraId="62606AAE"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Investasi Jangka Pendek</w:t>
            </w:r>
          </w:p>
        </w:tc>
        <w:tc>
          <w:tcPr>
            <w:tcW w:w="7509" w:type="dxa"/>
            <w:shd w:val="clear" w:color="auto" w:fill="auto"/>
            <w:hideMark/>
          </w:tcPr>
          <w:p w14:paraId="27E96E14" w14:textId="255AF8D4" w:rsidR="00D50C70" w:rsidRPr="001C21D8" w:rsidRDefault="00707DEB" w:rsidP="00707DEB">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w:t>
            </w:r>
            <w:r w:rsidR="00D50C70" w:rsidRPr="001C21D8">
              <w:rPr>
                <w:rFonts w:ascii="Bookman Old Style" w:hAnsi="Bookman Old Style" w:cs="Calibri"/>
                <w:color w:val="000000"/>
                <w:sz w:val="12"/>
                <w:szCs w:val="12"/>
              </w:rPr>
              <w:t xml:space="preserve">Investasi Jangka Pendek yang dilakukan oleh </w:t>
            </w:r>
            <w:r w:rsidR="00350D81" w:rsidRPr="001C21D8">
              <w:rPr>
                <w:rFonts w:ascii="Bookman Old Style" w:hAnsi="Bookman Old Style" w:cs="Calibri"/>
                <w:color w:val="000000"/>
                <w:sz w:val="12"/>
                <w:szCs w:val="12"/>
              </w:rPr>
              <w:t>Penyelenggara</w:t>
            </w:r>
            <w:r w:rsidR="00D50C70" w:rsidRPr="001C21D8">
              <w:rPr>
                <w:rFonts w:ascii="Bookman Old Style" w:hAnsi="Bookman Old Style" w:cs="Calibri"/>
                <w:color w:val="000000"/>
                <w:sz w:val="12"/>
                <w:szCs w:val="12"/>
              </w:rPr>
              <w:t>.</w:t>
            </w:r>
          </w:p>
        </w:tc>
      </w:tr>
      <w:tr w:rsidR="00C15959" w:rsidRPr="001C21D8" w14:paraId="6DC938A6" w14:textId="77777777" w:rsidTr="00563359">
        <w:tc>
          <w:tcPr>
            <w:tcW w:w="431" w:type="dxa"/>
            <w:shd w:val="clear" w:color="auto" w:fill="BFBFBF" w:themeFill="background1" w:themeFillShade="BF"/>
            <w:noWrap/>
            <w:hideMark/>
          </w:tcPr>
          <w:p w14:paraId="05C9914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275" w:type="dxa"/>
            <w:shd w:val="clear" w:color="auto" w:fill="BFBFBF" w:themeFill="background1" w:themeFillShade="BF"/>
            <w:noWrap/>
            <w:hideMark/>
          </w:tcPr>
          <w:p w14:paraId="20D6A590"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100900000000</w:t>
            </w:r>
          </w:p>
        </w:tc>
        <w:tc>
          <w:tcPr>
            <w:tcW w:w="1843" w:type="dxa"/>
            <w:shd w:val="clear" w:color="auto" w:fill="BFBFBF" w:themeFill="background1" w:themeFillShade="BF"/>
            <w:noWrap/>
            <w:hideMark/>
          </w:tcPr>
          <w:p w14:paraId="659A4034"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Piutang Lancar Lainnya</w:t>
            </w:r>
          </w:p>
        </w:tc>
        <w:tc>
          <w:tcPr>
            <w:tcW w:w="7509" w:type="dxa"/>
            <w:shd w:val="clear" w:color="auto" w:fill="FFC000"/>
            <w:hideMark/>
          </w:tcPr>
          <w:p w14:paraId="0BB23E28" w14:textId="5145BE48" w:rsidR="00C15959" w:rsidRPr="001C21D8" w:rsidRDefault="00C15959" w:rsidP="00195A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Piutang Lancar Lainnya merupakan </w:t>
            </w:r>
            <w:r w:rsidR="00707DEB" w:rsidRPr="001C21D8">
              <w:rPr>
                <w:rFonts w:ascii="Bookman Old Style" w:hAnsi="Bookman Old Style" w:cs="Arial"/>
                <w:color w:val="000000"/>
                <w:sz w:val="12"/>
                <w:szCs w:val="12"/>
              </w:rPr>
              <w:t xml:space="preserve">piutang lancar </w:t>
            </w:r>
            <w:r w:rsidR="00C04FB4" w:rsidRPr="001C21D8">
              <w:rPr>
                <w:rFonts w:ascii="Bookman Old Style" w:hAnsi="Bookman Old Style" w:cs="Arial"/>
                <w:color w:val="000000"/>
                <w:sz w:val="12"/>
                <w:szCs w:val="12"/>
              </w:rPr>
              <w:t xml:space="preserve">Penyelenggara </w:t>
            </w:r>
            <w:r w:rsidRPr="001C21D8">
              <w:rPr>
                <w:rFonts w:ascii="Bookman Old Style" w:hAnsi="Bookman Old Style" w:cs="Arial"/>
                <w:color w:val="000000"/>
                <w:sz w:val="12"/>
                <w:szCs w:val="12"/>
              </w:rPr>
              <w:t>yang belum diungkapkan dalam akun tersendiri. Nilai ini sama dengan nilai Piutang Lancar Lainnya Pihak Berelasi ditambah Piutang Lancar Lainnya Pihak Ketiga.</w:t>
            </w:r>
          </w:p>
          <w:p w14:paraId="699E0240" w14:textId="5A79A81C" w:rsidR="00C03A69" w:rsidRPr="001C21D8" w:rsidRDefault="00161D53" w:rsidP="00D543EF">
            <w:pPr>
              <w:rPr>
                <w:rFonts w:ascii="Bookman Old Style" w:hAnsi="Bookman Old Style" w:cs="Calibri"/>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w:t>
            </w:r>
            <w:r w:rsidR="00707DEB" w:rsidRPr="001C21D8">
              <w:rPr>
                <w:rFonts w:ascii="Bookman Old Style" w:hAnsi="Bookman Old Style" w:cs="Arial"/>
                <w:color w:val="0070C0"/>
                <w:sz w:val="12"/>
                <w:szCs w:val="12"/>
              </w:rPr>
              <w:t xml:space="preserve">Nilai Piutang Lancar Lainnya pada Laporan Posisi Keuangan harus sama dengan </w:t>
            </w:r>
            <w:r w:rsidR="00A03735" w:rsidRPr="001C21D8">
              <w:rPr>
                <w:rFonts w:ascii="Bookman Old Style" w:hAnsi="Bookman Old Style" w:cs="Arial"/>
                <w:color w:val="0070C0"/>
                <w:sz w:val="12"/>
                <w:szCs w:val="12"/>
              </w:rPr>
              <w:t xml:space="preserve">Total Jumlah </w:t>
            </w:r>
            <w:r w:rsidR="00C03A69" w:rsidRPr="001C21D8">
              <w:rPr>
                <w:rFonts w:ascii="Bookman Old Style" w:hAnsi="Bookman Old Style" w:cs="Arial"/>
                <w:color w:val="0070C0"/>
                <w:sz w:val="12"/>
                <w:szCs w:val="12"/>
              </w:rPr>
              <w:t>Rincian Piutang Lancar Lainnya</w:t>
            </w:r>
            <w:r w:rsidR="00A03735" w:rsidRPr="001C21D8">
              <w:rPr>
                <w:rFonts w:ascii="Bookman Old Style" w:hAnsi="Bookman Old Style" w:cs="Arial"/>
                <w:color w:val="0070C0"/>
                <w:sz w:val="12"/>
                <w:szCs w:val="12"/>
              </w:rPr>
              <w:t xml:space="preserve"> pada Rincian Piutang Lancar Lainnya</w:t>
            </w:r>
            <w:r w:rsidR="00707DEB" w:rsidRPr="001C21D8">
              <w:rPr>
                <w:rFonts w:ascii="Bookman Old Style" w:hAnsi="Bookman Old Style" w:cs="Arial"/>
                <w:color w:val="0070C0"/>
                <w:sz w:val="12"/>
                <w:szCs w:val="12"/>
              </w:rPr>
              <w:t>.</w:t>
            </w:r>
          </w:p>
        </w:tc>
      </w:tr>
      <w:tr w:rsidR="00D50C70" w:rsidRPr="001C21D8" w14:paraId="10795B92" w14:textId="77777777" w:rsidTr="00563359">
        <w:tc>
          <w:tcPr>
            <w:tcW w:w="431" w:type="dxa"/>
            <w:shd w:val="clear" w:color="auto" w:fill="BFBFBF" w:themeFill="background1" w:themeFillShade="BF"/>
            <w:noWrap/>
            <w:hideMark/>
          </w:tcPr>
          <w:p w14:paraId="5B8F2B9E"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275" w:type="dxa"/>
            <w:shd w:val="clear" w:color="auto" w:fill="BFBFBF" w:themeFill="background1" w:themeFillShade="BF"/>
            <w:noWrap/>
            <w:hideMark/>
          </w:tcPr>
          <w:p w14:paraId="1E893B38"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100900010000</w:t>
            </w:r>
          </w:p>
        </w:tc>
        <w:tc>
          <w:tcPr>
            <w:tcW w:w="1843" w:type="dxa"/>
            <w:shd w:val="clear" w:color="auto" w:fill="BFBFBF" w:themeFill="background1" w:themeFillShade="BF"/>
            <w:noWrap/>
            <w:hideMark/>
          </w:tcPr>
          <w:p w14:paraId="11B19FA0"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Berelasi</w:t>
            </w:r>
          </w:p>
        </w:tc>
        <w:tc>
          <w:tcPr>
            <w:tcW w:w="7509" w:type="dxa"/>
            <w:shd w:val="clear" w:color="auto" w:fill="auto"/>
            <w:hideMark/>
          </w:tcPr>
          <w:p w14:paraId="66456D27" w14:textId="3E4D5828"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nilai </w:t>
            </w:r>
            <w:r w:rsidR="00707DEB" w:rsidRPr="001C21D8">
              <w:rPr>
                <w:rFonts w:ascii="Bookman Old Style" w:hAnsi="Bookman Old Style" w:cs="Arial"/>
                <w:color w:val="000000"/>
                <w:sz w:val="12"/>
                <w:szCs w:val="12"/>
              </w:rPr>
              <w:t xml:space="preserve">Piutang Lancar Lainnya </w:t>
            </w:r>
            <w:r w:rsidRPr="001C21D8">
              <w:rPr>
                <w:rFonts w:ascii="Bookman Old Style" w:hAnsi="Bookman Old Style" w:cs="Arial"/>
                <w:color w:val="000000"/>
                <w:sz w:val="12"/>
                <w:szCs w:val="12"/>
              </w:rPr>
              <w:t xml:space="preserve">kepada orang atau </w:t>
            </w:r>
            <w:r w:rsidR="00707DEB" w:rsidRPr="001C21D8">
              <w:rPr>
                <w:rFonts w:ascii="Bookman Old Style" w:hAnsi="Bookman Old Style" w:cs="Arial"/>
                <w:color w:val="000000"/>
                <w:sz w:val="12"/>
                <w:szCs w:val="12"/>
              </w:rPr>
              <w:t>p</w:t>
            </w:r>
            <w:r w:rsidRPr="001C21D8">
              <w:rPr>
                <w:rFonts w:ascii="Bookman Old Style" w:hAnsi="Bookman Old Style" w:cs="Arial"/>
                <w:color w:val="000000"/>
                <w:sz w:val="12"/>
                <w:szCs w:val="12"/>
              </w:rPr>
              <w:t xml:space="preserve">erusahaan yang terkait dengan </w:t>
            </w:r>
            <w:r w:rsidR="00251E1C" w:rsidRPr="001C21D8">
              <w:rPr>
                <w:rFonts w:ascii="Bookman Old Style" w:hAnsi="Bookman Old Style" w:cs="Arial"/>
                <w:color w:val="000000"/>
                <w:sz w:val="12"/>
                <w:szCs w:val="12"/>
              </w:rPr>
              <w:t>Penyelenggara</w:t>
            </w:r>
            <w:r w:rsidR="00707DEB" w:rsidRPr="001C21D8">
              <w:rPr>
                <w:rFonts w:ascii="Bookman Old Style" w:hAnsi="Bookman Old Style" w:cs="Arial"/>
                <w:color w:val="000000"/>
                <w:sz w:val="12"/>
                <w:szCs w:val="12"/>
              </w:rPr>
              <w:t>.</w:t>
            </w:r>
          </w:p>
        </w:tc>
      </w:tr>
      <w:tr w:rsidR="00D50C70" w:rsidRPr="001C21D8" w14:paraId="4D510224" w14:textId="77777777" w:rsidTr="00563359">
        <w:tc>
          <w:tcPr>
            <w:tcW w:w="431" w:type="dxa"/>
            <w:shd w:val="clear" w:color="auto" w:fill="BFBFBF" w:themeFill="background1" w:themeFillShade="BF"/>
            <w:noWrap/>
            <w:hideMark/>
          </w:tcPr>
          <w:p w14:paraId="6B9103A0"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75" w:type="dxa"/>
            <w:shd w:val="clear" w:color="auto" w:fill="BFBFBF" w:themeFill="background1" w:themeFillShade="BF"/>
            <w:noWrap/>
            <w:hideMark/>
          </w:tcPr>
          <w:p w14:paraId="3544FBE6"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100900020000</w:t>
            </w:r>
          </w:p>
        </w:tc>
        <w:tc>
          <w:tcPr>
            <w:tcW w:w="1843" w:type="dxa"/>
            <w:shd w:val="clear" w:color="auto" w:fill="BFBFBF" w:themeFill="background1" w:themeFillShade="BF"/>
            <w:noWrap/>
            <w:hideMark/>
          </w:tcPr>
          <w:p w14:paraId="32807A40"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Ketiga</w:t>
            </w:r>
          </w:p>
        </w:tc>
        <w:tc>
          <w:tcPr>
            <w:tcW w:w="7509" w:type="dxa"/>
            <w:shd w:val="clear" w:color="auto" w:fill="auto"/>
            <w:hideMark/>
          </w:tcPr>
          <w:p w14:paraId="05DEBEF9" w14:textId="6B3C8C98" w:rsidR="00D50C70" w:rsidRPr="001C21D8" w:rsidRDefault="00D50C70" w:rsidP="00707DE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5E7F9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w:t>
            </w:r>
            <w:r w:rsidR="00707DEB" w:rsidRPr="001C21D8">
              <w:rPr>
                <w:rFonts w:ascii="Bookman Old Style" w:hAnsi="Bookman Old Style" w:cs="Arial"/>
                <w:color w:val="000000"/>
                <w:sz w:val="12"/>
                <w:szCs w:val="12"/>
              </w:rPr>
              <w:t xml:space="preserve">Piutang Lancar Lainnya </w:t>
            </w:r>
            <w:r w:rsidRPr="001C21D8">
              <w:rPr>
                <w:rFonts w:ascii="Bookman Old Style" w:hAnsi="Bookman Old Style" w:cs="Arial"/>
                <w:color w:val="000000"/>
                <w:sz w:val="12"/>
                <w:szCs w:val="12"/>
              </w:rPr>
              <w:t xml:space="preserve">kepada pihak selain pihak berelasi atau yang tidak ada hubungannya dengan </w:t>
            </w:r>
            <w:r w:rsidR="00251E1C"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44EAE5A5" w14:textId="77777777" w:rsidTr="00563359">
        <w:tc>
          <w:tcPr>
            <w:tcW w:w="431" w:type="dxa"/>
            <w:shd w:val="clear" w:color="auto" w:fill="BFBFBF" w:themeFill="background1" w:themeFillShade="BF"/>
            <w:noWrap/>
            <w:hideMark/>
          </w:tcPr>
          <w:p w14:paraId="0E1DBE24"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75" w:type="dxa"/>
            <w:shd w:val="clear" w:color="auto" w:fill="BFBFBF" w:themeFill="background1" w:themeFillShade="BF"/>
            <w:noWrap/>
            <w:hideMark/>
          </w:tcPr>
          <w:p w14:paraId="261430C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101000000000</w:t>
            </w:r>
          </w:p>
        </w:tc>
        <w:tc>
          <w:tcPr>
            <w:tcW w:w="1843" w:type="dxa"/>
            <w:shd w:val="clear" w:color="auto" w:fill="BFBFBF" w:themeFill="background1" w:themeFillShade="BF"/>
            <w:noWrap/>
            <w:hideMark/>
          </w:tcPr>
          <w:p w14:paraId="6F9F7FD4"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Aset Lancar Lainnya</w:t>
            </w:r>
          </w:p>
        </w:tc>
        <w:tc>
          <w:tcPr>
            <w:tcW w:w="7509" w:type="dxa"/>
            <w:shd w:val="clear" w:color="auto" w:fill="auto"/>
            <w:hideMark/>
          </w:tcPr>
          <w:p w14:paraId="54F7E3CC" w14:textId="1CFA211C"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5E7F9C"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Aset Lancar Lainnya yang belum diungkapkan dalam akun tersendiri</w:t>
            </w:r>
            <w:r w:rsidR="007067B8" w:rsidRPr="001C21D8">
              <w:rPr>
                <w:rFonts w:ascii="Bookman Old Style" w:hAnsi="Bookman Old Style" w:cs="Calibri"/>
                <w:color w:val="000000"/>
                <w:sz w:val="12"/>
                <w:szCs w:val="12"/>
              </w:rPr>
              <w:t>.</w:t>
            </w:r>
          </w:p>
        </w:tc>
      </w:tr>
      <w:tr w:rsidR="00C15959" w:rsidRPr="001C21D8" w14:paraId="4F7B44C5" w14:textId="77777777" w:rsidTr="00563359">
        <w:tc>
          <w:tcPr>
            <w:tcW w:w="431" w:type="dxa"/>
            <w:shd w:val="clear" w:color="auto" w:fill="BFBFBF" w:themeFill="background1" w:themeFillShade="BF"/>
            <w:noWrap/>
            <w:hideMark/>
          </w:tcPr>
          <w:p w14:paraId="0278D14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75" w:type="dxa"/>
            <w:shd w:val="clear" w:color="auto" w:fill="BFBFBF" w:themeFill="background1" w:themeFillShade="BF"/>
            <w:noWrap/>
            <w:hideMark/>
          </w:tcPr>
          <w:p w14:paraId="700208B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100000000010</w:t>
            </w:r>
          </w:p>
        </w:tc>
        <w:tc>
          <w:tcPr>
            <w:tcW w:w="1843" w:type="dxa"/>
            <w:shd w:val="clear" w:color="auto" w:fill="BFBFBF" w:themeFill="background1" w:themeFillShade="BF"/>
            <w:noWrap/>
            <w:hideMark/>
          </w:tcPr>
          <w:p w14:paraId="1915C9A7"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Aset Lancar</w:t>
            </w:r>
          </w:p>
        </w:tc>
        <w:tc>
          <w:tcPr>
            <w:tcW w:w="7509" w:type="dxa"/>
            <w:shd w:val="clear" w:color="auto" w:fill="FFC000"/>
            <w:hideMark/>
          </w:tcPr>
          <w:p w14:paraId="73E5BC72" w14:textId="281A37DF" w:rsidR="00C15959" w:rsidRPr="001C21D8" w:rsidRDefault="007067B8" w:rsidP="00A93294">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Aset Lancar </w:t>
            </w:r>
            <w:r w:rsidR="00F73E76" w:rsidRPr="001C21D8">
              <w:rPr>
                <w:rFonts w:ascii="Bookman Old Style" w:hAnsi="Bookman Old Style" w:cs="Calibri"/>
                <w:color w:val="000000"/>
                <w:sz w:val="12"/>
                <w:szCs w:val="12"/>
              </w:rPr>
              <w:t xml:space="preserve">= </w:t>
            </w:r>
            <w:r w:rsidR="00C15959" w:rsidRPr="001C21D8">
              <w:rPr>
                <w:rFonts w:ascii="Bookman Old Style" w:hAnsi="Bookman Old Style" w:cs="Calibri"/>
                <w:color w:val="000000"/>
                <w:sz w:val="12"/>
                <w:szCs w:val="12"/>
              </w:rPr>
              <w:t>Kas dan Setara Kas</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Pajak Dibayar Di Muka</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Biaya Dibayar Di Muka</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Investasi Jangka Pendek</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Piutang Lancar Lainnya </w:t>
            </w:r>
            <w:r w:rsidR="00F73E76" w:rsidRPr="001C21D8">
              <w:rPr>
                <w:rFonts w:ascii="Bookman Old Style" w:hAnsi="Bookman Old Style" w:cs="Calibri"/>
                <w:color w:val="000000"/>
                <w:sz w:val="12"/>
                <w:szCs w:val="12"/>
              </w:rPr>
              <w:t xml:space="preserve">(+) </w:t>
            </w:r>
            <w:r w:rsidR="00C15959" w:rsidRPr="001C21D8">
              <w:rPr>
                <w:rFonts w:ascii="Bookman Old Style" w:hAnsi="Bookman Old Style" w:cs="Calibri"/>
                <w:color w:val="000000"/>
                <w:sz w:val="12"/>
                <w:szCs w:val="12"/>
              </w:rPr>
              <w:t>Aset Lancar Lainnya</w:t>
            </w:r>
          </w:p>
        </w:tc>
      </w:tr>
      <w:tr w:rsidR="00C15959" w:rsidRPr="001C21D8" w14:paraId="31206C0A" w14:textId="77777777" w:rsidTr="00563359">
        <w:tc>
          <w:tcPr>
            <w:tcW w:w="431" w:type="dxa"/>
            <w:shd w:val="clear" w:color="auto" w:fill="BFBFBF" w:themeFill="background1" w:themeFillShade="BF"/>
            <w:noWrap/>
            <w:hideMark/>
          </w:tcPr>
          <w:p w14:paraId="470A0E0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75" w:type="dxa"/>
            <w:shd w:val="clear" w:color="auto" w:fill="BFBFBF" w:themeFill="background1" w:themeFillShade="BF"/>
            <w:noWrap/>
            <w:hideMark/>
          </w:tcPr>
          <w:p w14:paraId="67C857C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100000009920</w:t>
            </w:r>
          </w:p>
        </w:tc>
        <w:tc>
          <w:tcPr>
            <w:tcW w:w="1843" w:type="dxa"/>
            <w:shd w:val="clear" w:color="auto" w:fill="BFBFBF" w:themeFill="background1" w:themeFillShade="BF"/>
            <w:noWrap/>
            <w:hideMark/>
          </w:tcPr>
          <w:p w14:paraId="0BDBC968"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Aset Tidak Lancar</w:t>
            </w:r>
          </w:p>
        </w:tc>
        <w:tc>
          <w:tcPr>
            <w:tcW w:w="7509" w:type="dxa"/>
            <w:shd w:val="clear" w:color="000000" w:fill="D9D9D9"/>
            <w:hideMark/>
          </w:tcPr>
          <w:p w14:paraId="09CA4E09" w14:textId="569C24FB" w:rsidR="00C15959" w:rsidRPr="001C21D8" w:rsidRDefault="007067B8"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A</w:t>
            </w:r>
            <w:r w:rsidR="00C15959" w:rsidRPr="001C21D8">
              <w:rPr>
                <w:rFonts w:ascii="Bookman Old Style" w:hAnsi="Bookman Old Style" w:cs="Calibri"/>
                <w:color w:val="000000"/>
                <w:sz w:val="12"/>
                <w:szCs w:val="12"/>
              </w:rPr>
              <w:t>set yang diharapkan dapat memberikan manfaat ekonomi melalui pemakaian atau pelepasan, dalam kurun waktu lebih dari 12 (dua belas) bulan.</w:t>
            </w:r>
          </w:p>
        </w:tc>
      </w:tr>
      <w:tr w:rsidR="00D50C70" w:rsidRPr="001C21D8" w14:paraId="4F360C3A" w14:textId="77777777" w:rsidTr="00563359">
        <w:tc>
          <w:tcPr>
            <w:tcW w:w="431" w:type="dxa"/>
            <w:shd w:val="clear" w:color="auto" w:fill="BFBFBF" w:themeFill="background1" w:themeFillShade="BF"/>
            <w:noWrap/>
            <w:hideMark/>
          </w:tcPr>
          <w:p w14:paraId="43DD7B06"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75" w:type="dxa"/>
            <w:shd w:val="clear" w:color="auto" w:fill="BFBFBF" w:themeFill="background1" w:themeFillShade="BF"/>
            <w:noWrap/>
            <w:hideMark/>
          </w:tcPr>
          <w:p w14:paraId="22C56248"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100700000000</w:t>
            </w:r>
          </w:p>
        </w:tc>
        <w:tc>
          <w:tcPr>
            <w:tcW w:w="1843" w:type="dxa"/>
            <w:shd w:val="clear" w:color="auto" w:fill="BFBFBF" w:themeFill="background1" w:themeFillShade="BF"/>
            <w:noWrap/>
            <w:hideMark/>
          </w:tcPr>
          <w:p w14:paraId="09583A7A"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Aset tidak Berwujud</w:t>
            </w:r>
          </w:p>
        </w:tc>
        <w:tc>
          <w:tcPr>
            <w:tcW w:w="7509" w:type="dxa"/>
            <w:shd w:val="clear" w:color="auto" w:fill="auto"/>
            <w:hideMark/>
          </w:tcPr>
          <w:p w14:paraId="18C81764" w14:textId="1EA4F6BC" w:rsidR="00D50C70" w:rsidRPr="001C21D8" w:rsidRDefault="00D50C70" w:rsidP="007067B8">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Aset Tidak Berwujud antara lain berupa lisensi atas penggunaan perangkat lunak. Aset Tidak Berwujud diakui pada saat terjadinya beban untuk memperoleh aset tersebut sebesar biaya perolehan.</w:t>
            </w:r>
            <w:r w:rsidR="007067B8" w:rsidRPr="001C21D8">
              <w:rPr>
                <w:rFonts w:ascii="Bookman Old Style" w:hAnsi="Bookman Old Style" w:cs="Calibri"/>
                <w:color w:val="000000"/>
                <w:sz w:val="12"/>
                <w:szCs w:val="12"/>
              </w:rPr>
              <w:t xml:space="preserve"> </w:t>
            </w:r>
          </w:p>
        </w:tc>
      </w:tr>
      <w:tr w:rsidR="00D50C70" w:rsidRPr="001C21D8" w14:paraId="4EC6E8A6" w14:textId="77777777" w:rsidTr="00563359">
        <w:tc>
          <w:tcPr>
            <w:tcW w:w="431" w:type="dxa"/>
            <w:shd w:val="clear" w:color="auto" w:fill="BFBFBF" w:themeFill="background1" w:themeFillShade="BF"/>
            <w:noWrap/>
            <w:hideMark/>
          </w:tcPr>
          <w:p w14:paraId="6CA569EE"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75" w:type="dxa"/>
            <w:shd w:val="clear" w:color="auto" w:fill="BFBFBF" w:themeFill="background1" w:themeFillShade="BF"/>
            <w:noWrap/>
            <w:hideMark/>
          </w:tcPr>
          <w:p w14:paraId="20DDCF24"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101100000000</w:t>
            </w:r>
          </w:p>
        </w:tc>
        <w:tc>
          <w:tcPr>
            <w:tcW w:w="1843" w:type="dxa"/>
            <w:shd w:val="clear" w:color="auto" w:fill="BFBFBF" w:themeFill="background1" w:themeFillShade="BF"/>
            <w:noWrap/>
            <w:hideMark/>
          </w:tcPr>
          <w:p w14:paraId="78605F55"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Akumulasi Amortisasi</w:t>
            </w:r>
          </w:p>
        </w:tc>
        <w:tc>
          <w:tcPr>
            <w:tcW w:w="7509" w:type="dxa"/>
            <w:shd w:val="clear" w:color="auto" w:fill="auto"/>
            <w:hideMark/>
          </w:tcPr>
          <w:p w14:paraId="2436361E" w14:textId="6F460F52" w:rsidR="00D50C70" w:rsidRPr="001C21D8" w:rsidRDefault="00D50C70" w:rsidP="00820A46">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DC1EC2"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Akumulasi Amortisasi </w:t>
            </w:r>
            <w:r w:rsidR="00820A46" w:rsidRPr="001C21D8">
              <w:rPr>
                <w:rFonts w:ascii="Bookman Old Style" w:hAnsi="Bookman Old Style" w:cs="Calibri"/>
                <w:color w:val="000000"/>
                <w:sz w:val="12"/>
                <w:szCs w:val="12"/>
              </w:rPr>
              <w:t xml:space="preserve">atas </w:t>
            </w:r>
            <w:r w:rsidRPr="001C21D8">
              <w:rPr>
                <w:rFonts w:ascii="Bookman Old Style" w:hAnsi="Bookman Old Style" w:cs="Calibri"/>
                <w:color w:val="000000"/>
                <w:sz w:val="12"/>
                <w:szCs w:val="12"/>
              </w:rPr>
              <w:t xml:space="preserve">Aset </w:t>
            </w:r>
            <w:r w:rsidR="00820A46" w:rsidRPr="001C21D8">
              <w:rPr>
                <w:rFonts w:ascii="Bookman Old Style" w:hAnsi="Bookman Old Style" w:cs="Calibri"/>
                <w:color w:val="000000"/>
                <w:sz w:val="12"/>
                <w:szCs w:val="12"/>
              </w:rPr>
              <w:t>T</w:t>
            </w:r>
            <w:r w:rsidRPr="001C21D8">
              <w:rPr>
                <w:rFonts w:ascii="Bookman Old Style" w:hAnsi="Bookman Old Style" w:cs="Calibri"/>
                <w:color w:val="000000"/>
                <w:sz w:val="12"/>
                <w:szCs w:val="12"/>
              </w:rPr>
              <w:t xml:space="preserve">idak Berwujud </w:t>
            </w:r>
            <w:r w:rsidR="00DC1EC2" w:rsidRPr="001C21D8">
              <w:rPr>
                <w:rFonts w:ascii="Bookman Old Style" w:hAnsi="Bookman Old Style" w:cs="Calibri"/>
                <w:color w:val="000000"/>
                <w:sz w:val="12"/>
                <w:szCs w:val="12"/>
              </w:rPr>
              <w:t xml:space="preserve">milik Penyelenggara </w:t>
            </w:r>
            <w:r w:rsidRPr="001C21D8">
              <w:rPr>
                <w:rFonts w:ascii="Bookman Old Style" w:hAnsi="Bookman Old Style" w:cs="Calibri"/>
                <w:color w:val="000000"/>
                <w:sz w:val="12"/>
                <w:szCs w:val="12"/>
              </w:rPr>
              <w:t xml:space="preserve">dengan </w:t>
            </w:r>
            <w:r w:rsidRPr="001C21D8">
              <w:rPr>
                <w:rFonts w:ascii="Bookman Old Style" w:hAnsi="Bookman Old Style" w:cs="Calibri"/>
                <w:color w:val="FF0000"/>
                <w:sz w:val="12"/>
                <w:szCs w:val="12"/>
              </w:rPr>
              <w:t>menambah simbol negatif (-) di depan angka nominal</w:t>
            </w:r>
            <w:r w:rsidRPr="001C21D8">
              <w:rPr>
                <w:rFonts w:ascii="Bookman Old Style" w:hAnsi="Bookman Old Style" w:cs="Calibri"/>
                <w:color w:val="000000"/>
                <w:sz w:val="12"/>
                <w:szCs w:val="12"/>
              </w:rPr>
              <w:t>.</w:t>
            </w:r>
          </w:p>
        </w:tc>
      </w:tr>
      <w:tr w:rsidR="00D50C70" w:rsidRPr="001C21D8" w14:paraId="580C3190" w14:textId="77777777" w:rsidTr="00563359">
        <w:tc>
          <w:tcPr>
            <w:tcW w:w="431" w:type="dxa"/>
            <w:shd w:val="clear" w:color="auto" w:fill="BFBFBF" w:themeFill="background1" w:themeFillShade="BF"/>
            <w:noWrap/>
            <w:hideMark/>
          </w:tcPr>
          <w:p w14:paraId="6BC12397"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275" w:type="dxa"/>
            <w:shd w:val="clear" w:color="auto" w:fill="BFBFBF" w:themeFill="background1" w:themeFillShade="BF"/>
            <w:noWrap/>
            <w:hideMark/>
          </w:tcPr>
          <w:p w14:paraId="6B7F4AB8"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100800000000</w:t>
            </w:r>
          </w:p>
        </w:tc>
        <w:tc>
          <w:tcPr>
            <w:tcW w:w="1843" w:type="dxa"/>
            <w:shd w:val="clear" w:color="auto" w:fill="BFBFBF" w:themeFill="background1" w:themeFillShade="BF"/>
            <w:noWrap/>
            <w:hideMark/>
          </w:tcPr>
          <w:p w14:paraId="0D626038"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Gedung, Tanah dan Peralatan</w:t>
            </w:r>
          </w:p>
        </w:tc>
        <w:tc>
          <w:tcPr>
            <w:tcW w:w="7509" w:type="dxa"/>
            <w:shd w:val="clear" w:color="auto" w:fill="auto"/>
            <w:hideMark/>
          </w:tcPr>
          <w:p w14:paraId="12120310" w14:textId="7A4D8509" w:rsidR="00D50C70" w:rsidRPr="001C21D8" w:rsidRDefault="00D50C70" w:rsidP="005E7F9C">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5E7F9C"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w:t>
            </w:r>
            <w:r w:rsidR="005E7F9C" w:rsidRPr="001C21D8">
              <w:rPr>
                <w:rFonts w:ascii="Bookman Old Style" w:hAnsi="Bookman Old Style" w:cs="Calibri"/>
                <w:color w:val="000000"/>
                <w:sz w:val="12"/>
                <w:szCs w:val="12"/>
              </w:rPr>
              <w:t xml:space="preserve">perolehan </w:t>
            </w:r>
            <w:r w:rsidRPr="001C21D8">
              <w:rPr>
                <w:rFonts w:ascii="Bookman Old Style" w:hAnsi="Bookman Old Style" w:cs="Calibri"/>
                <w:color w:val="000000"/>
                <w:sz w:val="12"/>
                <w:szCs w:val="12"/>
              </w:rPr>
              <w:t>Gedung, Tanah dan Peralatan</w:t>
            </w:r>
            <w:r w:rsidR="00FF259D" w:rsidRPr="001C21D8">
              <w:rPr>
                <w:rFonts w:ascii="Bookman Old Style" w:hAnsi="Bookman Old Style" w:cs="Calibri"/>
                <w:color w:val="000000"/>
                <w:sz w:val="12"/>
                <w:szCs w:val="12"/>
              </w:rPr>
              <w:t xml:space="preserve"> </w:t>
            </w:r>
            <w:r w:rsidR="008D09D5" w:rsidRPr="001C21D8">
              <w:rPr>
                <w:rFonts w:ascii="Bookman Old Style" w:hAnsi="Bookman Old Style" w:cs="Calibri"/>
                <w:color w:val="000000"/>
                <w:sz w:val="12"/>
                <w:szCs w:val="12"/>
              </w:rPr>
              <w:t>milik P</w:t>
            </w:r>
            <w:r w:rsidR="005E7F9C" w:rsidRPr="001C21D8">
              <w:rPr>
                <w:rFonts w:ascii="Bookman Old Style" w:hAnsi="Bookman Old Style" w:cs="Calibri"/>
                <w:color w:val="000000"/>
                <w:sz w:val="12"/>
                <w:szCs w:val="12"/>
              </w:rPr>
              <w:t>enyelenggara</w:t>
            </w:r>
            <w:r w:rsidRPr="001C21D8">
              <w:rPr>
                <w:rFonts w:ascii="Bookman Old Style" w:hAnsi="Bookman Old Style" w:cs="Calibri"/>
                <w:color w:val="000000"/>
                <w:sz w:val="12"/>
                <w:szCs w:val="12"/>
              </w:rPr>
              <w:t>. Nilai ini diakui pertama kali sesuai dengan harga perolehannya</w:t>
            </w:r>
            <w:r w:rsidRPr="001C21D8">
              <w:rPr>
                <w:rFonts w:ascii="Bookman Old Style" w:hAnsi="Bookman Old Style" w:cs="Arial"/>
                <w:color w:val="000000"/>
                <w:sz w:val="12"/>
                <w:szCs w:val="12"/>
              </w:rPr>
              <w:t>.</w:t>
            </w:r>
          </w:p>
        </w:tc>
      </w:tr>
      <w:tr w:rsidR="00C15959" w:rsidRPr="001C21D8" w14:paraId="0B95E543" w14:textId="77777777" w:rsidTr="00563359">
        <w:tc>
          <w:tcPr>
            <w:tcW w:w="431" w:type="dxa"/>
            <w:shd w:val="clear" w:color="auto" w:fill="BFBFBF" w:themeFill="background1" w:themeFillShade="BF"/>
            <w:noWrap/>
            <w:hideMark/>
          </w:tcPr>
          <w:p w14:paraId="605F9558"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75" w:type="dxa"/>
            <w:shd w:val="clear" w:color="auto" w:fill="BFBFBF" w:themeFill="background1" w:themeFillShade="BF"/>
            <w:noWrap/>
            <w:hideMark/>
          </w:tcPr>
          <w:p w14:paraId="4DF140D6"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101200000000</w:t>
            </w:r>
          </w:p>
        </w:tc>
        <w:tc>
          <w:tcPr>
            <w:tcW w:w="1843" w:type="dxa"/>
            <w:shd w:val="clear" w:color="auto" w:fill="BFBFBF" w:themeFill="background1" w:themeFillShade="BF"/>
            <w:noWrap/>
            <w:hideMark/>
          </w:tcPr>
          <w:p w14:paraId="3B5132DA"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Akumulasi Penyusutan</w:t>
            </w:r>
          </w:p>
        </w:tc>
        <w:tc>
          <w:tcPr>
            <w:tcW w:w="7509" w:type="dxa"/>
            <w:shd w:val="clear" w:color="auto" w:fill="auto"/>
            <w:hideMark/>
          </w:tcPr>
          <w:p w14:paraId="35189842" w14:textId="0F48E24F" w:rsidR="00C15959" w:rsidRPr="001C21D8" w:rsidRDefault="00C15959" w:rsidP="00DC1EC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8D09D5"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Akumulasi Penyusutan </w:t>
            </w:r>
            <w:r w:rsidR="008D09D5" w:rsidRPr="001C21D8">
              <w:rPr>
                <w:rFonts w:ascii="Bookman Old Style" w:hAnsi="Bookman Old Style" w:cs="Calibri"/>
                <w:color w:val="000000"/>
                <w:sz w:val="12"/>
                <w:szCs w:val="12"/>
              </w:rPr>
              <w:t xml:space="preserve">atas </w:t>
            </w:r>
            <w:r w:rsidRPr="001C21D8">
              <w:rPr>
                <w:rFonts w:ascii="Bookman Old Style" w:hAnsi="Bookman Old Style" w:cs="Calibri"/>
                <w:color w:val="000000"/>
                <w:sz w:val="12"/>
                <w:szCs w:val="12"/>
              </w:rPr>
              <w:t xml:space="preserve">Gedung, Tanah dan Peralatan </w:t>
            </w:r>
            <w:r w:rsidR="008D09D5" w:rsidRPr="001C21D8">
              <w:rPr>
                <w:rFonts w:ascii="Bookman Old Style" w:hAnsi="Bookman Old Style" w:cs="Calibri"/>
                <w:color w:val="000000"/>
                <w:sz w:val="12"/>
                <w:szCs w:val="12"/>
              </w:rPr>
              <w:t xml:space="preserve">milik Penyelenggara </w:t>
            </w:r>
            <w:r w:rsidRPr="001C21D8">
              <w:rPr>
                <w:rFonts w:ascii="Bookman Old Style" w:hAnsi="Bookman Old Style" w:cs="Calibri"/>
                <w:color w:val="000000"/>
                <w:sz w:val="12"/>
                <w:szCs w:val="12"/>
              </w:rPr>
              <w:t xml:space="preserve">dengan </w:t>
            </w:r>
            <w:r w:rsidRPr="001C21D8">
              <w:rPr>
                <w:rFonts w:ascii="Bookman Old Style" w:hAnsi="Bookman Old Style" w:cs="Calibri"/>
                <w:color w:val="FF0000"/>
                <w:sz w:val="12"/>
                <w:szCs w:val="12"/>
              </w:rPr>
              <w:t>menambah simbol negatif (-) di depan angka nominal</w:t>
            </w:r>
            <w:r w:rsidRPr="001C21D8">
              <w:rPr>
                <w:rFonts w:ascii="Bookman Old Style" w:hAnsi="Bookman Old Style" w:cs="Calibri"/>
                <w:color w:val="000000"/>
                <w:sz w:val="12"/>
                <w:szCs w:val="12"/>
              </w:rPr>
              <w:t xml:space="preserve">. </w:t>
            </w:r>
          </w:p>
        </w:tc>
      </w:tr>
      <w:tr w:rsidR="00C15959" w:rsidRPr="001C21D8" w14:paraId="24D1E564" w14:textId="77777777" w:rsidTr="00563359">
        <w:tc>
          <w:tcPr>
            <w:tcW w:w="431" w:type="dxa"/>
            <w:shd w:val="clear" w:color="auto" w:fill="BFBFBF" w:themeFill="background1" w:themeFillShade="BF"/>
            <w:noWrap/>
            <w:hideMark/>
          </w:tcPr>
          <w:p w14:paraId="4FF08D2D"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275" w:type="dxa"/>
            <w:shd w:val="clear" w:color="auto" w:fill="BFBFBF" w:themeFill="background1" w:themeFillShade="BF"/>
            <w:noWrap/>
            <w:hideMark/>
          </w:tcPr>
          <w:p w14:paraId="5A64E0E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101300000000</w:t>
            </w:r>
          </w:p>
        </w:tc>
        <w:tc>
          <w:tcPr>
            <w:tcW w:w="1843" w:type="dxa"/>
            <w:shd w:val="clear" w:color="auto" w:fill="BFBFBF" w:themeFill="background1" w:themeFillShade="BF"/>
            <w:noWrap/>
            <w:hideMark/>
          </w:tcPr>
          <w:p w14:paraId="6B15A06A"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Investasi Jangka Panjang</w:t>
            </w:r>
          </w:p>
        </w:tc>
        <w:tc>
          <w:tcPr>
            <w:tcW w:w="7509" w:type="dxa"/>
            <w:shd w:val="clear" w:color="auto" w:fill="auto"/>
            <w:hideMark/>
          </w:tcPr>
          <w:p w14:paraId="37B7E4D1" w14:textId="04E08046" w:rsidR="00C15959" w:rsidRPr="001C21D8" w:rsidRDefault="00C15959" w:rsidP="00DC1EC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DC1EC2"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Investasi Jangka Panjang yang dilakukan oleh </w:t>
            </w:r>
            <w:r w:rsidR="00DC1EC2" w:rsidRPr="001C21D8">
              <w:rPr>
                <w:rFonts w:ascii="Bookman Old Style" w:hAnsi="Bookman Old Style" w:cs="Calibri"/>
                <w:color w:val="000000"/>
                <w:sz w:val="12"/>
                <w:szCs w:val="12"/>
              </w:rPr>
              <w:t>Penyelenggara.</w:t>
            </w:r>
          </w:p>
        </w:tc>
      </w:tr>
      <w:tr w:rsidR="00C15959" w:rsidRPr="001C21D8" w14:paraId="4CDC91E7" w14:textId="77777777" w:rsidTr="00563359">
        <w:tc>
          <w:tcPr>
            <w:tcW w:w="431" w:type="dxa"/>
            <w:shd w:val="clear" w:color="auto" w:fill="BFBFBF" w:themeFill="background1" w:themeFillShade="BF"/>
            <w:noWrap/>
            <w:hideMark/>
          </w:tcPr>
          <w:p w14:paraId="057A06D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75" w:type="dxa"/>
            <w:shd w:val="clear" w:color="auto" w:fill="BFBFBF" w:themeFill="background1" w:themeFillShade="BF"/>
            <w:noWrap/>
            <w:hideMark/>
          </w:tcPr>
          <w:p w14:paraId="35645BC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100600000000</w:t>
            </w:r>
          </w:p>
        </w:tc>
        <w:tc>
          <w:tcPr>
            <w:tcW w:w="1843" w:type="dxa"/>
            <w:shd w:val="clear" w:color="auto" w:fill="BFBFBF" w:themeFill="background1" w:themeFillShade="BF"/>
            <w:noWrap/>
            <w:hideMark/>
          </w:tcPr>
          <w:p w14:paraId="66222262"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Aset Pajak Tangguhan</w:t>
            </w:r>
          </w:p>
        </w:tc>
        <w:tc>
          <w:tcPr>
            <w:tcW w:w="7509" w:type="dxa"/>
            <w:shd w:val="clear" w:color="auto" w:fill="auto"/>
            <w:hideMark/>
          </w:tcPr>
          <w:p w14:paraId="3FAD7DB3" w14:textId="75C88E3A" w:rsidR="00DC1EC2" w:rsidRPr="001C21D8" w:rsidRDefault="00C15959" w:rsidP="00DC1EC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DC1EC2"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Aset Pajak Tangguhan</w:t>
            </w:r>
            <w:r w:rsidR="00DC1EC2" w:rsidRPr="001C21D8">
              <w:rPr>
                <w:rFonts w:ascii="Bookman Old Style" w:hAnsi="Bookman Old Style" w:cs="Calibri"/>
                <w:color w:val="000000"/>
                <w:sz w:val="12"/>
                <w:szCs w:val="12"/>
              </w:rPr>
              <w:t>.</w:t>
            </w:r>
          </w:p>
          <w:p w14:paraId="468DE6D0" w14:textId="08719A35" w:rsidR="00C15959" w:rsidRPr="001C21D8" w:rsidRDefault="00C15959" w:rsidP="00294052">
            <w:pPr>
              <w:jc w:val="both"/>
              <w:rPr>
                <w:rFonts w:ascii="Bookman Old Style" w:hAnsi="Bookman Old Style" w:cs="Calibri"/>
                <w:color w:val="000000"/>
                <w:sz w:val="12"/>
                <w:szCs w:val="12"/>
              </w:rPr>
            </w:pPr>
          </w:p>
        </w:tc>
      </w:tr>
      <w:tr w:rsidR="00DC1EC2" w:rsidRPr="001C21D8" w14:paraId="3E3FC503" w14:textId="77777777" w:rsidTr="00563359">
        <w:tc>
          <w:tcPr>
            <w:tcW w:w="431" w:type="dxa"/>
            <w:shd w:val="clear" w:color="auto" w:fill="BFBFBF" w:themeFill="background1" w:themeFillShade="BF"/>
            <w:noWrap/>
            <w:hideMark/>
          </w:tcPr>
          <w:p w14:paraId="7764FBE4" w14:textId="77777777" w:rsidR="00DC1EC2" w:rsidRPr="001C21D8" w:rsidRDefault="00DC1EC2" w:rsidP="00DC1EC2">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75" w:type="dxa"/>
            <w:shd w:val="clear" w:color="auto" w:fill="BFBFBF" w:themeFill="background1" w:themeFillShade="BF"/>
            <w:noWrap/>
            <w:hideMark/>
          </w:tcPr>
          <w:p w14:paraId="78204173" w14:textId="77777777" w:rsidR="00DC1EC2" w:rsidRPr="001C21D8" w:rsidRDefault="00DC1EC2" w:rsidP="00DC1EC2">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101400000000</w:t>
            </w:r>
          </w:p>
        </w:tc>
        <w:tc>
          <w:tcPr>
            <w:tcW w:w="1843" w:type="dxa"/>
            <w:shd w:val="clear" w:color="auto" w:fill="BFBFBF" w:themeFill="background1" w:themeFillShade="BF"/>
            <w:noWrap/>
            <w:hideMark/>
          </w:tcPr>
          <w:p w14:paraId="087BE113" w14:textId="77777777" w:rsidR="00DC1EC2" w:rsidRPr="001C21D8" w:rsidRDefault="00DC1EC2" w:rsidP="00DC1EC2">
            <w:pPr>
              <w:rPr>
                <w:rFonts w:ascii="Bookman Old Style" w:hAnsi="Bookman Old Style" w:cs="Calibri"/>
                <w:color w:val="000000"/>
                <w:sz w:val="12"/>
                <w:szCs w:val="12"/>
              </w:rPr>
            </w:pPr>
            <w:r w:rsidRPr="001C21D8">
              <w:rPr>
                <w:rFonts w:ascii="Bookman Old Style" w:hAnsi="Bookman Old Style" w:cs="Arial"/>
                <w:color w:val="000000"/>
                <w:sz w:val="12"/>
                <w:szCs w:val="12"/>
              </w:rPr>
              <w:t>Piutang Tidak Lancar Lainnya</w:t>
            </w:r>
          </w:p>
        </w:tc>
        <w:tc>
          <w:tcPr>
            <w:tcW w:w="7509" w:type="dxa"/>
            <w:shd w:val="clear" w:color="auto" w:fill="auto"/>
            <w:hideMark/>
          </w:tcPr>
          <w:p w14:paraId="11051FB4" w14:textId="5EFF5A20" w:rsidR="00DC1EC2" w:rsidRPr="001C21D8" w:rsidRDefault="00DC1EC2" w:rsidP="00D543EF">
            <w:pPr>
              <w:shd w:val="clear" w:color="auto" w:fill="FFC00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Piutang Tidak Lancar Lainnya merupakan piutang tidak lancar </w:t>
            </w:r>
            <w:r w:rsidR="00C04FB4" w:rsidRPr="001C21D8">
              <w:rPr>
                <w:rFonts w:ascii="Bookman Old Style" w:hAnsi="Bookman Old Style" w:cs="Arial"/>
                <w:color w:val="000000"/>
                <w:sz w:val="12"/>
                <w:szCs w:val="12"/>
              </w:rPr>
              <w:t xml:space="preserve">Penyelenggara </w:t>
            </w:r>
            <w:r w:rsidRPr="001C21D8">
              <w:rPr>
                <w:rFonts w:ascii="Bookman Old Style" w:hAnsi="Bookman Old Style" w:cs="Arial"/>
                <w:color w:val="000000"/>
                <w:sz w:val="12"/>
                <w:szCs w:val="12"/>
              </w:rPr>
              <w:t>yang belum diungkapkan dalam akun tersendiri. Nilai ini sama dengan nilai Piutang Tidak Lancar Lainnya Pihak Berelasi ditambah Piutang Tidak Lancar Lainnya Pihak Ketiga.</w:t>
            </w:r>
          </w:p>
          <w:p w14:paraId="137658F7" w14:textId="7A6BB0EC" w:rsidR="00DC1EC2" w:rsidRPr="001C21D8" w:rsidRDefault="0085480B" w:rsidP="00D543EF">
            <w:pPr>
              <w:shd w:val="clear" w:color="auto" w:fill="FFC000"/>
              <w:rPr>
                <w:rFonts w:ascii="Bookman Old Style" w:hAnsi="Bookman Old Style" w:cs="Calibri"/>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w:t>
            </w:r>
            <w:r w:rsidR="00DC1EC2" w:rsidRPr="001C21D8">
              <w:rPr>
                <w:rFonts w:ascii="Bookman Old Style" w:hAnsi="Bookman Old Style" w:cs="Arial"/>
                <w:color w:val="0070C0"/>
                <w:sz w:val="12"/>
                <w:szCs w:val="12"/>
              </w:rPr>
              <w:t xml:space="preserve">Nilai Piutang Tidak Lancar Lainnya pada Laporan Posisi Keuangan harus sama dengan </w:t>
            </w:r>
            <w:r w:rsidR="00A03735" w:rsidRPr="001C21D8">
              <w:rPr>
                <w:rFonts w:ascii="Bookman Old Style" w:hAnsi="Bookman Old Style" w:cs="Arial"/>
                <w:color w:val="0070C0"/>
                <w:sz w:val="12"/>
                <w:szCs w:val="12"/>
              </w:rPr>
              <w:t xml:space="preserve">Total Jumlah </w:t>
            </w:r>
            <w:r w:rsidR="00DC1EC2" w:rsidRPr="001C21D8">
              <w:rPr>
                <w:rFonts w:ascii="Bookman Old Style" w:hAnsi="Bookman Old Style" w:cs="Arial"/>
                <w:color w:val="0070C0"/>
                <w:sz w:val="12"/>
                <w:szCs w:val="12"/>
              </w:rPr>
              <w:t>Rincian Piutang Tidak Lancar Lainnya</w:t>
            </w:r>
            <w:r w:rsidR="00A03735" w:rsidRPr="001C21D8">
              <w:rPr>
                <w:rFonts w:ascii="Bookman Old Style" w:hAnsi="Bookman Old Style" w:cs="Arial"/>
                <w:color w:val="0070C0"/>
                <w:sz w:val="12"/>
                <w:szCs w:val="12"/>
              </w:rPr>
              <w:t xml:space="preserve"> pada Rincian Piutang Tidak Lancar Lainnya</w:t>
            </w:r>
            <w:r w:rsidR="00DC1EC2" w:rsidRPr="001C21D8">
              <w:rPr>
                <w:rFonts w:ascii="Bookman Old Style" w:hAnsi="Bookman Old Style" w:cs="Arial"/>
                <w:color w:val="0070C0"/>
                <w:sz w:val="12"/>
                <w:szCs w:val="12"/>
              </w:rPr>
              <w:t>.</w:t>
            </w:r>
          </w:p>
        </w:tc>
      </w:tr>
      <w:tr w:rsidR="00C15959" w:rsidRPr="001C21D8" w14:paraId="1A4022FF" w14:textId="77777777" w:rsidTr="00563359">
        <w:tc>
          <w:tcPr>
            <w:tcW w:w="431" w:type="dxa"/>
            <w:shd w:val="clear" w:color="auto" w:fill="BFBFBF" w:themeFill="background1" w:themeFillShade="BF"/>
            <w:noWrap/>
            <w:hideMark/>
          </w:tcPr>
          <w:p w14:paraId="2F75D04B"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75" w:type="dxa"/>
            <w:shd w:val="clear" w:color="auto" w:fill="BFBFBF" w:themeFill="background1" w:themeFillShade="BF"/>
            <w:noWrap/>
            <w:hideMark/>
          </w:tcPr>
          <w:p w14:paraId="55C49CAB"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101400010000</w:t>
            </w:r>
          </w:p>
        </w:tc>
        <w:tc>
          <w:tcPr>
            <w:tcW w:w="1843" w:type="dxa"/>
            <w:shd w:val="clear" w:color="auto" w:fill="BFBFBF" w:themeFill="background1" w:themeFillShade="BF"/>
            <w:noWrap/>
            <w:hideMark/>
          </w:tcPr>
          <w:p w14:paraId="72BB3AA3"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   Pihak Berelasi</w:t>
            </w:r>
          </w:p>
        </w:tc>
        <w:tc>
          <w:tcPr>
            <w:tcW w:w="7509" w:type="dxa"/>
            <w:shd w:val="clear" w:color="auto" w:fill="auto"/>
            <w:hideMark/>
          </w:tcPr>
          <w:p w14:paraId="13C57C59" w14:textId="26C2E33B"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42387B"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w:t>
            </w:r>
            <w:r w:rsidR="0042387B" w:rsidRPr="001C21D8">
              <w:rPr>
                <w:rFonts w:ascii="Bookman Old Style" w:hAnsi="Bookman Old Style" w:cs="Arial"/>
                <w:color w:val="000000"/>
                <w:sz w:val="12"/>
                <w:szCs w:val="12"/>
              </w:rPr>
              <w:t xml:space="preserve">Piutang Tidak Lancar Lainnya </w:t>
            </w:r>
            <w:r w:rsidRPr="001C21D8">
              <w:rPr>
                <w:rFonts w:ascii="Bookman Old Style" w:hAnsi="Bookman Old Style" w:cs="Arial"/>
                <w:color w:val="000000"/>
                <w:sz w:val="12"/>
                <w:szCs w:val="12"/>
              </w:rPr>
              <w:t xml:space="preserve">kepada orang atau Perusahaan yang terkait dengan </w:t>
            </w:r>
            <w:r w:rsidR="00251E1C"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08D74007" w14:textId="77777777" w:rsidTr="00563359">
        <w:tc>
          <w:tcPr>
            <w:tcW w:w="431" w:type="dxa"/>
            <w:shd w:val="clear" w:color="auto" w:fill="BFBFBF" w:themeFill="background1" w:themeFillShade="BF"/>
            <w:noWrap/>
            <w:hideMark/>
          </w:tcPr>
          <w:p w14:paraId="06543ED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75" w:type="dxa"/>
            <w:shd w:val="clear" w:color="auto" w:fill="BFBFBF" w:themeFill="background1" w:themeFillShade="BF"/>
            <w:noWrap/>
            <w:hideMark/>
          </w:tcPr>
          <w:p w14:paraId="68FA80D6"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101400020000</w:t>
            </w:r>
          </w:p>
        </w:tc>
        <w:tc>
          <w:tcPr>
            <w:tcW w:w="1843" w:type="dxa"/>
            <w:shd w:val="clear" w:color="auto" w:fill="BFBFBF" w:themeFill="background1" w:themeFillShade="BF"/>
            <w:noWrap/>
            <w:hideMark/>
          </w:tcPr>
          <w:p w14:paraId="6D2D7253"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   Pihak Ketiga</w:t>
            </w:r>
          </w:p>
        </w:tc>
        <w:tc>
          <w:tcPr>
            <w:tcW w:w="7509" w:type="dxa"/>
            <w:shd w:val="clear" w:color="auto" w:fill="auto"/>
            <w:hideMark/>
          </w:tcPr>
          <w:p w14:paraId="0387B92A" w14:textId="5610CBAA"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251E1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w:t>
            </w:r>
            <w:r w:rsidR="00251E1C" w:rsidRPr="001C21D8">
              <w:rPr>
                <w:rFonts w:ascii="Bookman Old Style" w:hAnsi="Bookman Old Style" w:cs="Arial"/>
                <w:color w:val="000000"/>
                <w:sz w:val="12"/>
                <w:szCs w:val="12"/>
              </w:rPr>
              <w:t xml:space="preserve">Piutang Tidak Lancar Lainnya </w:t>
            </w:r>
            <w:r w:rsidRPr="001C21D8">
              <w:rPr>
                <w:rFonts w:ascii="Bookman Old Style" w:hAnsi="Bookman Old Style" w:cs="Arial"/>
                <w:color w:val="000000"/>
                <w:sz w:val="12"/>
                <w:szCs w:val="12"/>
              </w:rPr>
              <w:t xml:space="preserve">kepada pihak selain pihak berelasi atau yang tidak ada hubungannya dengan </w:t>
            </w:r>
            <w:r w:rsidR="00251E1C"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3BA116C7" w14:textId="77777777" w:rsidTr="00563359">
        <w:tc>
          <w:tcPr>
            <w:tcW w:w="431" w:type="dxa"/>
            <w:shd w:val="clear" w:color="auto" w:fill="BFBFBF" w:themeFill="background1" w:themeFillShade="BF"/>
            <w:noWrap/>
            <w:hideMark/>
          </w:tcPr>
          <w:p w14:paraId="2ADF594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75" w:type="dxa"/>
            <w:shd w:val="clear" w:color="auto" w:fill="BFBFBF" w:themeFill="background1" w:themeFillShade="BF"/>
            <w:noWrap/>
            <w:hideMark/>
          </w:tcPr>
          <w:p w14:paraId="55718928"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101500000000</w:t>
            </w:r>
          </w:p>
        </w:tc>
        <w:tc>
          <w:tcPr>
            <w:tcW w:w="1843" w:type="dxa"/>
            <w:shd w:val="clear" w:color="auto" w:fill="BFBFBF" w:themeFill="background1" w:themeFillShade="BF"/>
            <w:noWrap/>
            <w:hideMark/>
          </w:tcPr>
          <w:p w14:paraId="7FA7A77B"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Aset Tidak Lancar Lainnya </w:t>
            </w:r>
          </w:p>
        </w:tc>
        <w:tc>
          <w:tcPr>
            <w:tcW w:w="7509" w:type="dxa"/>
            <w:shd w:val="clear" w:color="auto" w:fill="FFC000"/>
            <w:hideMark/>
          </w:tcPr>
          <w:p w14:paraId="5DD125B9" w14:textId="16D4E4BB"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251E1C"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Aset Tidak Lancar Lainnya yang belum diungkapkan dalam akun tersendiri.</w:t>
            </w:r>
          </w:p>
        </w:tc>
      </w:tr>
      <w:tr w:rsidR="00C15959" w:rsidRPr="001C21D8" w14:paraId="75C21310" w14:textId="77777777" w:rsidTr="00563359">
        <w:tc>
          <w:tcPr>
            <w:tcW w:w="431" w:type="dxa"/>
            <w:shd w:val="clear" w:color="auto" w:fill="BFBFBF" w:themeFill="background1" w:themeFillShade="BF"/>
            <w:noWrap/>
            <w:hideMark/>
          </w:tcPr>
          <w:p w14:paraId="5FA98FFD"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75" w:type="dxa"/>
            <w:shd w:val="clear" w:color="auto" w:fill="BFBFBF" w:themeFill="background1" w:themeFillShade="BF"/>
            <w:noWrap/>
            <w:hideMark/>
          </w:tcPr>
          <w:p w14:paraId="0705C4B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100000000020</w:t>
            </w:r>
          </w:p>
        </w:tc>
        <w:tc>
          <w:tcPr>
            <w:tcW w:w="1843" w:type="dxa"/>
            <w:shd w:val="clear" w:color="auto" w:fill="BFBFBF" w:themeFill="background1" w:themeFillShade="BF"/>
            <w:noWrap/>
            <w:hideMark/>
          </w:tcPr>
          <w:p w14:paraId="03575D5F"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Aset Tidak Lancar</w:t>
            </w:r>
          </w:p>
        </w:tc>
        <w:tc>
          <w:tcPr>
            <w:tcW w:w="7509" w:type="dxa"/>
            <w:shd w:val="clear" w:color="auto" w:fill="FFC000"/>
            <w:hideMark/>
          </w:tcPr>
          <w:p w14:paraId="49A5B949" w14:textId="2A9E8E0F" w:rsidR="00C15959" w:rsidRPr="001C21D8" w:rsidRDefault="00C15959" w:rsidP="00F73E76">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Aset Tidak Lancar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Aset Tidak Berwujud</w:t>
            </w:r>
            <w:r w:rsidR="00F73E76" w:rsidRPr="001C21D8">
              <w:rPr>
                <w:rFonts w:ascii="Bookman Old Style" w:hAnsi="Bookman Old Style" w:cs="Calibri"/>
                <w:color w:val="000000"/>
                <w:sz w:val="12"/>
                <w:szCs w:val="12"/>
              </w:rPr>
              <w:t xml:space="preserve"> (+) </w:t>
            </w:r>
            <w:r w:rsidR="00251E1C"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Akumulasi Amortisasi</w:t>
            </w:r>
            <w:r w:rsidR="00251E1C" w:rsidRPr="001C21D8">
              <w:rPr>
                <w:rFonts w:ascii="Bookman Old Style" w:hAnsi="Bookman Old Style" w:cs="Calibri"/>
                <w:color w:val="000000"/>
                <w:sz w:val="12"/>
                <w:szCs w:val="12"/>
              </w:rPr>
              <w:t>)</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Gedung, Tanah dan Peralatan</w:t>
            </w:r>
            <w:r w:rsidR="00F73E76" w:rsidRPr="001C21D8">
              <w:rPr>
                <w:rFonts w:ascii="Bookman Old Style" w:hAnsi="Bookman Old Style" w:cs="Calibri"/>
                <w:color w:val="000000"/>
                <w:sz w:val="12"/>
                <w:szCs w:val="12"/>
              </w:rPr>
              <w:t xml:space="preserve"> (+) </w:t>
            </w:r>
            <w:r w:rsidR="00251E1C"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Akumulasi Penyusutan</w:t>
            </w:r>
            <w:r w:rsidR="00251E1C" w:rsidRPr="001C21D8">
              <w:rPr>
                <w:rFonts w:ascii="Bookman Old Style" w:hAnsi="Bookman Old Style" w:cs="Calibri"/>
                <w:color w:val="000000"/>
                <w:sz w:val="12"/>
                <w:szCs w:val="12"/>
              </w:rPr>
              <w:t>)</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Investasi Jangka Panjang</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Aset Pajak Tangguhan</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Piutang Tidak Lancar Lainnya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Aset Tidak Lancar Lainnya</w:t>
            </w:r>
            <w:r w:rsidR="00251E1C" w:rsidRPr="001C21D8">
              <w:rPr>
                <w:rFonts w:ascii="Bookman Old Style" w:hAnsi="Bookman Old Style" w:cs="Calibri"/>
                <w:color w:val="000000"/>
                <w:sz w:val="12"/>
                <w:szCs w:val="12"/>
              </w:rPr>
              <w:t>.</w:t>
            </w:r>
          </w:p>
        </w:tc>
      </w:tr>
      <w:tr w:rsidR="00C15959" w:rsidRPr="001C21D8" w14:paraId="2A5FF9C6" w14:textId="77777777" w:rsidTr="00A1193A">
        <w:tc>
          <w:tcPr>
            <w:tcW w:w="431" w:type="dxa"/>
            <w:shd w:val="clear" w:color="auto" w:fill="BFBFBF" w:themeFill="background1" w:themeFillShade="BF"/>
            <w:noWrap/>
            <w:hideMark/>
          </w:tcPr>
          <w:p w14:paraId="31623C1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275" w:type="dxa"/>
            <w:shd w:val="clear" w:color="auto" w:fill="BFBFBF" w:themeFill="background1" w:themeFillShade="BF"/>
            <w:noWrap/>
            <w:hideMark/>
          </w:tcPr>
          <w:p w14:paraId="20A7C16E"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100000000000</w:t>
            </w:r>
          </w:p>
        </w:tc>
        <w:tc>
          <w:tcPr>
            <w:tcW w:w="1843" w:type="dxa"/>
            <w:shd w:val="clear" w:color="auto" w:fill="BFBFBF" w:themeFill="background1" w:themeFillShade="BF"/>
            <w:noWrap/>
            <w:hideMark/>
          </w:tcPr>
          <w:p w14:paraId="5EB45D98"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Aset</w:t>
            </w:r>
          </w:p>
        </w:tc>
        <w:tc>
          <w:tcPr>
            <w:tcW w:w="7509" w:type="dxa"/>
            <w:shd w:val="clear" w:color="auto" w:fill="FFC000"/>
            <w:hideMark/>
          </w:tcPr>
          <w:p w14:paraId="4FC26FC1" w14:textId="03F33AD7" w:rsidR="00DA0D94"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Aset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Aset Lancar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Jumlah Aset Tidak Lancar</w:t>
            </w:r>
            <w:r w:rsidR="0085092D" w:rsidRPr="001C21D8">
              <w:rPr>
                <w:rFonts w:ascii="Bookman Old Style" w:hAnsi="Bookman Old Style" w:cs="Calibri"/>
                <w:color w:val="000000"/>
                <w:sz w:val="12"/>
                <w:szCs w:val="12"/>
              </w:rPr>
              <w:t xml:space="preserve">. </w:t>
            </w:r>
          </w:p>
          <w:p w14:paraId="487778BE" w14:textId="5EBFF38A" w:rsidR="00C15959" w:rsidRPr="001C21D8" w:rsidRDefault="00DA0D94" w:rsidP="00294052">
            <w:pPr>
              <w:jc w:val="both"/>
              <w:rPr>
                <w:rFonts w:ascii="Bookman Old Style" w:hAnsi="Bookman Old Style" w:cs="Calibri"/>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85092D" w:rsidRPr="001C21D8">
              <w:rPr>
                <w:rFonts w:ascii="Bookman Old Style" w:hAnsi="Bookman Old Style" w:cs="Calibri"/>
                <w:color w:val="0070C0"/>
                <w:sz w:val="12"/>
                <w:szCs w:val="12"/>
              </w:rPr>
              <w:t xml:space="preserve">Jumlah Aset harus sama dengan </w:t>
            </w:r>
            <w:r w:rsidR="00A1193A" w:rsidRPr="001C21D8">
              <w:rPr>
                <w:rFonts w:ascii="Bookman Old Style" w:hAnsi="Bookman Old Style" w:cs="Calibri"/>
                <w:color w:val="0070C0"/>
                <w:sz w:val="12"/>
                <w:szCs w:val="12"/>
              </w:rPr>
              <w:t>J</w:t>
            </w:r>
            <w:r w:rsidR="0085092D" w:rsidRPr="001C21D8">
              <w:rPr>
                <w:rFonts w:ascii="Bookman Old Style" w:hAnsi="Bookman Old Style" w:cs="Calibri"/>
                <w:color w:val="0070C0"/>
                <w:sz w:val="12"/>
                <w:szCs w:val="12"/>
              </w:rPr>
              <w:t xml:space="preserve">umlah Liabilitas </w:t>
            </w:r>
            <w:r w:rsidR="00195A7F" w:rsidRPr="001C21D8">
              <w:rPr>
                <w:rFonts w:ascii="Bookman Old Style" w:hAnsi="Bookman Old Style" w:cs="Calibri"/>
                <w:color w:val="0070C0"/>
                <w:sz w:val="12"/>
                <w:szCs w:val="12"/>
              </w:rPr>
              <w:t xml:space="preserve">(+) </w:t>
            </w:r>
            <w:r w:rsidR="0085092D" w:rsidRPr="001C21D8">
              <w:rPr>
                <w:rFonts w:ascii="Bookman Old Style" w:hAnsi="Bookman Old Style" w:cs="Calibri"/>
                <w:color w:val="0070C0"/>
                <w:sz w:val="12"/>
                <w:szCs w:val="12"/>
              </w:rPr>
              <w:t>Ekuitas.</w:t>
            </w:r>
          </w:p>
        </w:tc>
      </w:tr>
      <w:tr w:rsidR="00C15959" w:rsidRPr="001C21D8" w14:paraId="0F56B1FD" w14:textId="77777777" w:rsidTr="00563359">
        <w:tc>
          <w:tcPr>
            <w:tcW w:w="431" w:type="dxa"/>
            <w:shd w:val="clear" w:color="auto" w:fill="BFBFBF" w:themeFill="background1" w:themeFillShade="BF"/>
            <w:noWrap/>
            <w:hideMark/>
          </w:tcPr>
          <w:p w14:paraId="3EFDF839"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75" w:type="dxa"/>
            <w:shd w:val="clear" w:color="auto" w:fill="BFBFBF" w:themeFill="background1" w:themeFillShade="BF"/>
            <w:noWrap/>
            <w:hideMark/>
          </w:tcPr>
          <w:p w14:paraId="30286DA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200000009900</w:t>
            </w:r>
          </w:p>
        </w:tc>
        <w:tc>
          <w:tcPr>
            <w:tcW w:w="1843" w:type="dxa"/>
            <w:shd w:val="clear" w:color="auto" w:fill="BFBFBF" w:themeFill="background1" w:themeFillShade="BF"/>
            <w:noWrap/>
            <w:hideMark/>
          </w:tcPr>
          <w:p w14:paraId="1A02D245"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Liabilitas</w:t>
            </w:r>
          </w:p>
        </w:tc>
        <w:tc>
          <w:tcPr>
            <w:tcW w:w="7509" w:type="dxa"/>
            <w:shd w:val="clear" w:color="000000" w:fill="D9D9D9"/>
            <w:hideMark/>
          </w:tcPr>
          <w:p w14:paraId="7949628D" w14:textId="7777777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Liabilitas adalah kewajiban perusahaan masa kini yang timbul dari peristiwa masa lalu, dan penyelesaiannya diharapkan mengakibatkan arus keluar dari sumber daya yang mengandung manfaat ekonomi.</w:t>
            </w:r>
          </w:p>
        </w:tc>
      </w:tr>
      <w:tr w:rsidR="00C15959" w:rsidRPr="001C21D8" w14:paraId="37AD6E13" w14:textId="77777777" w:rsidTr="00563359">
        <w:tc>
          <w:tcPr>
            <w:tcW w:w="431" w:type="dxa"/>
            <w:shd w:val="clear" w:color="auto" w:fill="BFBFBF" w:themeFill="background1" w:themeFillShade="BF"/>
            <w:noWrap/>
            <w:hideMark/>
          </w:tcPr>
          <w:p w14:paraId="0BF6E6A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275" w:type="dxa"/>
            <w:shd w:val="clear" w:color="auto" w:fill="BFBFBF" w:themeFill="background1" w:themeFillShade="BF"/>
            <w:noWrap/>
            <w:hideMark/>
          </w:tcPr>
          <w:p w14:paraId="19FAF01B"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200000009910</w:t>
            </w:r>
          </w:p>
        </w:tc>
        <w:tc>
          <w:tcPr>
            <w:tcW w:w="1843" w:type="dxa"/>
            <w:shd w:val="clear" w:color="auto" w:fill="BFBFBF" w:themeFill="background1" w:themeFillShade="BF"/>
            <w:noWrap/>
            <w:hideMark/>
          </w:tcPr>
          <w:p w14:paraId="4AD9FD12"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Liabilitas Jangka Pendek</w:t>
            </w:r>
          </w:p>
        </w:tc>
        <w:tc>
          <w:tcPr>
            <w:tcW w:w="7509" w:type="dxa"/>
            <w:shd w:val="clear" w:color="000000" w:fill="D9D9D9"/>
            <w:hideMark/>
          </w:tcPr>
          <w:p w14:paraId="27CE7D66" w14:textId="7777777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Liabilitas Jangka Pendek adalah kewajiban perusahaan yang jatuh tempo pembayarannya dalam kurun waktu kurang dari 12 (dua belas) bulan.</w:t>
            </w:r>
          </w:p>
        </w:tc>
      </w:tr>
      <w:tr w:rsidR="00D50C70" w:rsidRPr="001C21D8" w14:paraId="076C9F53" w14:textId="77777777" w:rsidTr="00563359">
        <w:tc>
          <w:tcPr>
            <w:tcW w:w="431" w:type="dxa"/>
            <w:shd w:val="clear" w:color="auto" w:fill="BFBFBF" w:themeFill="background1" w:themeFillShade="BF"/>
            <w:noWrap/>
            <w:hideMark/>
          </w:tcPr>
          <w:p w14:paraId="13649557"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275" w:type="dxa"/>
            <w:shd w:val="clear" w:color="auto" w:fill="BFBFBF" w:themeFill="background1" w:themeFillShade="BF"/>
            <w:noWrap/>
            <w:hideMark/>
          </w:tcPr>
          <w:p w14:paraId="14C1D432"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200300000000</w:t>
            </w:r>
          </w:p>
        </w:tc>
        <w:tc>
          <w:tcPr>
            <w:tcW w:w="1843" w:type="dxa"/>
            <w:shd w:val="clear" w:color="auto" w:fill="BFBFBF" w:themeFill="background1" w:themeFillShade="BF"/>
            <w:noWrap/>
            <w:hideMark/>
          </w:tcPr>
          <w:p w14:paraId="6AF62E5F"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Diterima Di Muka</w:t>
            </w:r>
          </w:p>
        </w:tc>
        <w:tc>
          <w:tcPr>
            <w:tcW w:w="7509" w:type="dxa"/>
            <w:shd w:val="clear" w:color="auto" w:fill="auto"/>
            <w:hideMark/>
          </w:tcPr>
          <w:p w14:paraId="015DD2CC" w14:textId="3B2917B0"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Pendapatan Diterima Di Muka. Pendapatan ini timbul karena </w:t>
            </w:r>
            <w:r w:rsidR="00251E1C" w:rsidRPr="001C21D8">
              <w:rPr>
                <w:rFonts w:ascii="Bookman Old Style" w:hAnsi="Bookman Old Style" w:cs="Calibri"/>
                <w:color w:val="000000"/>
                <w:sz w:val="12"/>
                <w:szCs w:val="12"/>
              </w:rPr>
              <w:t xml:space="preserve">Penyelenggara </w:t>
            </w:r>
            <w:r w:rsidRPr="001C21D8">
              <w:rPr>
                <w:rFonts w:ascii="Bookman Old Style" w:hAnsi="Bookman Old Style" w:cs="Calibri"/>
                <w:color w:val="000000"/>
                <w:sz w:val="12"/>
                <w:szCs w:val="12"/>
              </w:rPr>
              <w:t>telah menerima pembayaran atas suatu pekerjaan, tetapi belum menyelesaikan pekerjaan tersebut.</w:t>
            </w:r>
          </w:p>
        </w:tc>
      </w:tr>
      <w:tr w:rsidR="00D50C70" w:rsidRPr="001C21D8" w14:paraId="76B5DC9E" w14:textId="77777777" w:rsidTr="00563359">
        <w:tc>
          <w:tcPr>
            <w:tcW w:w="431" w:type="dxa"/>
            <w:shd w:val="clear" w:color="auto" w:fill="BFBFBF" w:themeFill="background1" w:themeFillShade="BF"/>
            <w:noWrap/>
            <w:hideMark/>
          </w:tcPr>
          <w:p w14:paraId="08100E47"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275" w:type="dxa"/>
            <w:shd w:val="clear" w:color="auto" w:fill="BFBFBF" w:themeFill="background1" w:themeFillShade="BF"/>
            <w:noWrap/>
            <w:hideMark/>
          </w:tcPr>
          <w:p w14:paraId="6B0069D2"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200100000000</w:t>
            </w:r>
          </w:p>
        </w:tc>
        <w:tc>
          <w:tcPr>
            <w:tcW w:w="1843" w:type="dxa"/>
            <w:shd w:val="clear" w:color="auto" w:fill="BFBFBF" w:themeFill="background1" w:themeFillShade="BF"/>
            <w:noWrap/>
            <w:hideMark/>
          </w:tcPr>
          <w:p w14:paraId="09E887B1"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Utang Usaha - Pihak Ketiga</w:t>
            </w:r>
          </w:p>
        </w:tc>
        <w:tc>
          <w:tcPr>
            <w:tcW w:w="7509" w:type="dxa"/>
            <w:shd w:val="clear" w:color="auto" w:fill="auto"/>
            <w:hideMark/>
          </w:tcPr>
          <w:p w14:paraId="38AA4214" w14:textId="39C8BCC3" w:rsidR="00D50C70" w:rsidRPr="001C21D8" w:rsidRDefault="00D50C70" w:rsidP="0028012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280129"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w:t>
            </w:r>
            <w:r w:rsidR="00280129" w:rsidRPr="001C21D8">
              <w:rPr>
                <w:rFonts w:ascii="Bookman Old Style" w:hAnsi="Bookman Old Style" w:cs="Calibri"/>
                <w:color w:val="000000"/>
                <w:sz w:val="12"/>
                <w:szCs w:val="12"/>
              </w:rPr>
              <w:t>ut</w:t>
            </w:r>
            <w:r w:rsidRPr="001C21D8">
              <w:rPr>
                <w:rFonts w:ascii="Bookman Old Style" w:hAnsi="Bookman Old Style" w:cs="Calibri"/>
                <w:color w:val="000000"/>
                <w:sz w:val="12"/>
                <w:szCs w:val="12"/>
              </w:rPr>
              <w:t xml:space="preserve">ang usaha yang meliputi antara lain liabilitas kepada pemasok untuk pengadaan peralatan, sarana dan prasarana, dan lain-lain. Contoh: pengadaan server, utang kartu kredit, utang jasa </w:t>
            </w:r>
            <w:r w:rsidRPr="001C21D8">
              <w:rPr>
                <w:rFonts w:ascii="Bookman Old Style" w:hAnsi="Bookman Old Style" w:cs="Calibri"/>
                <w:i/>
                <w:iCs/>
                <w:color w:val="000000"/>
                <w:sz w:val="12"/>
                <w:szCs w:val="12"/>
              </w:rPr>
              <w:t>payment gateway</w:t>
            </w:r>
            <w:r w:rsidRPr="001C21D8">
              <w:rPr>
                <w:rFonts w:ascii="Bookman Old Style" w:hAnsi="Bookman Old Style" w:cs="Calibri"/>
                <w:color w:val="000000"/>
                <w:sz w:val="12"/>
                <w:szCs w:val="12"/>
              </w:rPr>
              <w:t>, atau utang kepada pihak ketiga dalam mendukung operasional yang sudah disepakati diawal untuk dibayarkan.</w:t>
            </w:r>
          </w:p>
        </w:tc>
      </w:tr>
      <w:tr w:rsidR="00C15959" w:rsidRPr="001C21D8" w14:paraId="69222B57" w14:textId="77777777" w:rsidTr="00563359">
        <w:tc>
          <w:tcPr>
            <w:tcW w:w="431" w:type="dxa"/>
            <w:shd w:val="clear" w:color="auto" w:fill="BFBFBF" w:themeFill="background1" w:themeFillShade="BF"/>
            <w:noWrap/>
            <w:hideMark/>
          </w:tcPr>
          <w:p w14:paraId="09C88B06"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29</w:t>
            </w:r>
          </w:p>
        </w:tc>
        <w:tc>
          <w:tcPr>
            <w:tcW w:w="1275" w:type="dxa"/>
            <w:shd w:val="clear" w:color="auto" w:fill="BFBFBF" w:themeFill="background1" w:themeFillShade="BF"/>
            <w:noWrap/>
            <w:hideMark/>
          </w:tcPr>
          <w:p w14:paraId="6D8A2C2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200200000000</w:t>
            </w:r>
          </w:p>
        </w:tc>
        <w:tc>
          <w:tcPr>
            <w:tcW w:w="1843" w:type="dxa"/>
            <w:shd w:val="clear" w:color="auto" w:fill="BFBFBF" w:themeFill="background1" w:themeFillShade="BF"/>
            <w:noWrap/>
            <w:hideMark/>
          </w:tcPr>
          <w:p w14:paraId="68CC1514"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Utang Jangka Pendek lainnya</w:t>
            </w:r>
          </w:p>
        </w:tc>
        <w:tc>
          <w:tcPr>
            <w:tcW w:w="7509" w:type="dxa"/>
            <w:shd w:val="clear" w:color="auto" w:fill="auto"/>
            <w:hideMark/>
          </w:tcPr>
          <w:p w14:paraId="7D56A38D" w14:textId="77777777" w:rsidR="00C15959" w:rsidRPr="001C21D8" w:rsidRDefault="00C15959" w:rsidP="00D543EF">
            <w:pPr>
              <w:shd w:val="clear" w:color="auto" w:fill="FFC000"/>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Utang Jangka Pendek Lainnya </w:t>
            </w:r>
            <w:r w:rsidR="00C04FB4" w:rsidRPr="001C21D8">
              <w:rPr>
                <w:rFonts w:ascii="Bookman Old Style" w:hAnsi="Bookman Old Style" w:cs="Calibri"/>
                <w:color w:val="000000"/>
                <w:sz w:val="12"/>
                <w:szCs w:val="12"/>
              </w:rPr>
              <w:t xml:space="preserve">merupakan </w:t>
            </w:r>
            <w:r w:rsidRPr="001C21D8">
              <w:rPr>
                <w:rFonts w:ascii="Bookman Old Style" w:hAnsi="Bookman Old Style" w:cs="Calibri"/>
                <w:color w:val="000000"/>
                <w:sz w:val="12"/>
                <w:szCs w:val="12"/>
              </w:rPr>
              <w:t xml:space="preserve">utang jangka pendek </w:t>
            </w:r>
            <w:r w:rsidR="00C04FB4" w:rsidRPr="001C21D8">
              <w:rPr>
                <w:rFonts w:ascii="Bookman Old Style" w:hAnsi="Bookman Old Style" w:cs="Calibri"/>
                <w:color w:val="000000"/>
                <w:sz w:val="12"/>
                <w:szCs w:val="12"/>
              </w:rPr>
              <w:t>P</w:t>
            </w:r>
            <w:r w:rsidR="00280129" w:rsidRPr="001C21D8">
              <w:rPr>
                <w:rFonts w:ascii="Bookman Old Style" w:hAnsi="Bookman Old Style" w:cs="Calibri"/>
                <w:color w:val="000000"/>
                <w:sz w:val="12"/>
                <w:szCs w:val="12"/>
              </w:rPr>
              <w:t xml:space="preserve">enyelenggara </w:t>
            </w:r>
            <w:r w:rsidRPr="001C21D8">
              <w:rPr>
                <w:rFonts w:ascii="Bookman Old Style" w:hAnsi="Bookman Old Style" w:cs="Calibri"/>
                <w:color w:val="000000"/>
                <w:sz w:val="12"/>
                <w:szCs w:val="12"/>
              </w:rPr>
              <w:t>yang belum diungkapkan dalam akun tersendiri. Nilai ini sama dengan nilai Utang Jangka Pendek Lainnya Pihak Berelasi</w:t>
            </w:r>
            <w:r w:rsidR="00D976CD"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ditambah Utang Jangka Pendek Lainnya Lainnya Pihak Ketiga.</w:t>
            </w:r>
          </w:p>
          <w:p w14:paraId="78517C80" w14:textId="0DFE2A58" w:rsidR="00C04FB4" w:rsidRPr="001C21D8" w:rsidRDefault="0085480B" w:rsidP="00D543EF">
            <w:pPr>
              <w:shd w:val="clear" w:color="auto" w:fill="FFC000"/>
              <w:rPr>
                <w:rFonts w:ascii="Bookman Old Style" w:hAnsi="Bookman Old Style" w:cs="Calibri"/>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C04FB4" w:rsidRPr="001C21D8">
              <w:rPr>
                <w:rFonts w:ascii="Bookman Old Style" w:hAnsi="Bookman Old Style" w:cs="Calibri"/>
                <w:color w:val="0070C0"/>
                <w:sz w:val="12"/>
                <w:szCs w:val="12"/>
              </w:rPr>
              <w:t xml:space="preserve">Nilai Utang Jangka Pendek Lainnya pada Laporan Posisi Keuangan harus sama dengan </w:t>
            </w:r>
            <w:r w:rsidR="006C04A4" w:rsidRPr="001C21D8">
              <w:rPr>
                <w:rFonts w:ascii="Bookman Old Style" w:hAnsi="Bookman Old Style" w:cs="Calibri"/>
                <w:color w:val="0070C0"/>
                <w:sz w:val="12"/>
                <w:szCs w:val="12"/>
              </w:rPr>
              <w:t xml:space="preserve">Total Jumlah </w:t>
            </w:r>
            <w:r w:rsidR="00C04FB4" w:rsidRPr="001C21D8">
              <w:rPr>
                <w:rFonts w:ascii="Bookman Old Style" w:hAnsi="Bookman Old Style" w:cs="Calibri"/>
                <w:color w:val="0070C0"/>
                <w:sz w:val="12"/>
                <w:szCs w:val="12"/>
              </w:rPr>
              <w:t>Rincian Utang Jangka Pendek Lainnya</w:t>
            </w:r>
            <w:r w:rsidR="006C04A4" w:rsidRPr="001C21D8">
              <w:rPr>
                <w:rFonts w:ascii="Bookman Old Style" w:hAnsi="Bookman Old Style" w:cs="Calibri"/>
                <w:color w:val="0070C0"/>
                <w:sz w:val="12"/>
                <w:szCs w:val="12"/>
              </w:rPr>
              <w:t xml:space="preserve"> pada Rincian Utang Jangka Pendek Lainnya</w:t>
            </w:r>
            <w:r w:rsidR="00C04FB4" w:rsidRPr="001C21D8">
              <w:rPr>
                <w:rFonts w:ascii="Bookman Old Style" w:hAnsi="Bookman Old Style" w:cs="Calibri"/>
                <w:color w:val="0070C0"/>
                <w:sz w:val="12"/>
                <w:szCs w:val="12"/>
              </w:rPr>
              <w:t>.</w:t>
            </w:r>
          </w:p>
        </w:tc>
      </w:tr>
      <w:tr w:rsidR="00D50C70" w:rsidRPr="001C21D8" w14:paraId="02DE9891" w14:textId="77777777" w:rsidTr="00563359">
        <w:tc>
          <w:tcPr>
            <w:tcW w:w="431" w:type="dxa"/>
            <w:shd w:val="clear" w:color="auto" w:fill="BFBFBF" w:themeFill="background1" w:themeFillShade="BF"/>
            <w:noWrap/>
            <w:hideMark/>
          </w:tcPr>
          <w:p w14:paraId="5EE597B9"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30</w:t>
            </w:r>
          </w:p>
        </w:tc>
        <w:tc>
          <w:tcPr>
            <w:tcW w:w="1275" w:type="dxa"/>
            <w:shd w:val="clear" w:color="auto" w:fill="BFBFBF" w:themeFill="background1" w:themeFillShade="BF"/>
            <w:noWrap/>
            <w:hideMark/>
          </w:tcPr>
          <w:p w14:paraId="28FA7C5C"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200200010000</w:t>
            </w:r>
          </w:p>
        </w:tc>
        <w:tc>
          <w:tcPr>
            <w:tcW w:w="1843" w:type="dxa"/>
            <w:shd w:val="clear" w:color="auto" w:fill="BFBFBF" w:themeFill="background1" w:themeFillShade="BF"/>
            <w:noWrap/>
            <w:hideMark/>
          </w:tcPr>
          <w:p w14:paraId="2C819B55"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Berelasi</w:t>
            </w:r>
          </w:p>
        </w:tc>
        <w:tc>
          <w:tcPr>
            <w:tcW w:w="7509" w:type="dxa"/>
            <w:shd w:val="clear" w:color="auto" w:fill="auto"/>
            <w:hideMark/>
          </w:tcPr>
          <w:p w14:paraId="0330D16B" w14:textId="0C2CFA47"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C04FB4"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Utang Jangka Pendek Lainnya kepada orang atau Perusahaan yang terkait dengan </w:t>
            </w:r>
            <w:r w:rsidR="00C04FB4"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D50C70" w:rsidRPr="001C21D8" w14:paraId="5705EB91" w14:textId="77777777" w:rsidTr="00563359">
        <w:tc>
          <w:tcPr>
            <w:tcW w:w="431" w:type="dxa"/>
            <w:shd w:val="clear" w:color="auto" w:fill="BFBFBF" w:themeFill="background1" w:themeFillShade="BF"/>
            <w:noWrap/>
            <w:hideMark/>
          </w:tcPr>
          <w:p w14:paraId="077117ED"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31</w:t>
            </w:r>
          </w:p>
        </w:tc>
        <w:tc>
          <w:tcPr>
            <w:tcW w:w="1275" w:type="dxa"/>
            <w:shd w:val="clear" w:color="auto" w:fill="BFBFBF" w:themeFill="background1" w:themeFillShade="BF"/>
            <w:noWrap/>
            <w:hideMark/>
          </w:tcPr>
          <w:p w14:paraId="18AF84F0" w14:textId="77777777" w:rsidR="00D50C70" w:rsidRPr="001C21D8" w:rsidRDefault="00D50C70"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200200020000</w:t>
            </w:r>
          </w:p>
        </w:tc>
        <w:tc>
          <w:tcPr>
            <w:tcW w:w="1843" w:type="dxa"/>
            <w:shd w:val="clear" w:color="auto" w:fill="BFBFBF" w:themeFill="background1" w:themeFillShade="BF"/>
            <w:noWrap/>
            <w:hideMark/>
          </w:tcPr>
          <w:p w14:paraId="208BBA9D" w14:textId="77777777" w:rsidR="00D50C70" w:rsidRPr="001C21D8" w:rsidRDefault="00D50C70"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Ketiga</w:t>
            </w:r>
          </w:p>
        </w:tc>
        <w:tc>
          <w:tcPr>
            <w:tcW w:w="7509" w:type="dxa"/>
            <w:shd w:val="clear" w:color="auto" w:fill="auto"/>
            <w:hideMark/>
          </w:tcPr>
          <w:p w14:paraId="2B82E131" w14:textId="320DBCDF" w:rsidR="00D50C70" w:rsidRPr="001C21D8" w:rsidRDefault="00D50C70"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C04FB4"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Utang Jangka Pendek Lainnya kepada pihak selain pihak berelasi atau yang tidak ada hubungannya dengan </w:t>
            </w:r>
            <w:r w:rsidR="00C04FB4"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10C679EF" w14:textId="77777777" w:rsidTr="00563359">
        <w:tc>
          <w:tcPr>
            <w:tcW w:w="431" w:type="dxa"/>
            <w:shd w:val="clear" w:color="auto" w:fill="BFBFBF" w:themeFill="background1" w:themeFillShade="BF"/>
            <w:noWrap/>
            <w:hideMark/>
          </w:tcPr>
          <w:p w14:paraId="0EFA4740"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32</w:t>
            </w:r>
          </w:p>
        </w:tc>
        <w:tc>
          <w:tcPr>
            <w:tcW w:w="1275" w:type="dxa"/>
            <w:shd w:val="clear" w:color="auto" w:fill="BFBFBF" w:themeFill="background1" w:themeFillShade="BF"/>
            <w:noWrap/>
            <w:hideMark/>
          </w:tcPr>
          <w:p w14:paraId="328C2E0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200500000000</w:t>
            </w:r>
          </w:p>
        </w:tc>
        <w:tc>
          <w:tcPr>
            <w:tcW w:w="1843" w:type="dxa"/>
            <w:shd w:val="clear" w:color="auto" w:fill="BFBFBF" w:themeFill="background1" w:themeFillShade="BF"/>
            <w:noWrap/>
            <w:hideMark/>
          </w:tcPr>
          <w:p w14:paraId="46CDA857"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Utang Pajak</w:t>
            </w:r>
          </w:p>
        </w:tc>
        <w:tc>
          <w:tcPr>
            <w:tcW w:w="7509" w:type="dxa"/>
            <w:shd w:val="clear" w:color="auto" w:fill="auto"/>
            <w:hideMark/>
          </w:tcPr>
          <w:p w14:paraId="5ABFF27D" w14:textId="0B1C4A3A"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792BFE"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nilai pajak yang harus dibayar oleh </w:t>
            </w:r>
            <w:r w:rsidR="00792BFE" w:rsidRPr="001C21D8">
              <w:rPr>
                <w:rFonts w:ascii="Bookman Old Style" w:hAnsi="Bookman Old Style" w:cs="Calibri"/>
                <w:color w:val="000000"/>
                <w:sz w:val="12"/>
                <w:szCs w:val="12"/>
              </w:rPr>
              <w:t xml:space="preserve">Penyelenggara </w:t>
            </w:r>
            <w:r w:rsidRPr="001C21D8">
              <w:rPr>
                <w:rFonts w:ascii="Bookman Old Style" w:hAnsi="Bookman Old Style" w:cs="Calibri"/>
                <w:color w:val="000000"/>
                <w:sz w:val="12"/>
                <w:szCs w:val="12"/>
              </w:rPr>
              <w:t xml:space="preserve">tetapi belum disetorkan ke kas negara berdasarkan ketentuan yang berlaku. Utang pajak diakui pada saat terjadinya transaksi atau kejadian yang telah mewajibkan </w:t>
            </w:r>
            <w:r w:rsidR="00792BFE" w:rsidRPr="001C21D8">
              <w:rPr>
                <w:rFonts w:ascii="Bookman Old Style" w:hAnsi="Bookman Old Style" w:cs="Calibri"/>
                <w:color w:val="000000"/>
                <w:sz w:val="12"/>
                <w:szCs w:val="12"/>
              </w:rPr>
              <w:t xml:space="preserve">Penyelenggara </w:t>
            </w:r>
            <w:r w:rsidRPr="001C21D8">
              <w:rPr>
                <w:rFonts w:ascii="Bookman Old Style" w:hAnsi="Bookman Old Style" w:cs="Calibri"/>
                <w:color w:val="000000"/>
                <w:sz w:val="12"/>
                <w:szCs w:val="12"/>
              </w:rPr>
              <w:t>untuk membayar atau menyetor pajak kepada negara.</w:t>
            </w:r>
          </w:p>
        </w:tc>
      </w:tr>
      <w:tr w:rsidR="00C15959" w:rsidRPr="001C21D8" w14:paraId="580DF072" w14:textId="77777777" w:rsidTr="00563359">
        <w:tc>
          <w:tcPr>
            <w:tcW w:w="431" w:type="dxa"/>
            <w:shd w:val="clear" w:color="auto" w:fill="BFBFBF" w:themeFill="background1" w:themeFillShade="BF"/>
            <w:noWrap/>
            <w:hideMark/>
          </w:tcPr>
          <w:p w14:paraId="78B5AA39"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33</w:t>
            </w:r>
          </w:p>
        </w:tc>
        <w:tc>
          <w:tcPr>
            <w:tcW w:w="1275" w:type="dxa"/>
            <w:shd w:val="clear" w:color="auto" w:fill="BFBFBF" w:themeFill="background1" w:themeFillShade="BF"/>
            <w:noWrap/>
            <w:hideMark/>
          </w:tcPr>
          <w:p w14:paraId="6C503874"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200800000000</w:t>
            </w:r>
          </w:p>
        </w:tc>
        <w:tc>
          <w:tcPr>
            <w:tcW w:w="1843" w:type="dxa"/>
            <w:shd w:val="clear" w:color="auto" w:fill="BFBFBF" w:themeFill="background1" w:themeFillShade="BF"/>
            <w:noWrap/>
            <w:hideMark/>
          </w:tcPr>
          <w:p w14:paraId="5C929BC5"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Beban Akrual</w:t>
            </w:r>
          </w:p>
        </w:tc>
        <w:tc>
          <w:tcPr>
            <w:tcW w:w="7509" w:type="dxa"/>
            <w:shd w:val="clear" w:color="auto" w:fill="auto"/>
            <w:hideMark/>
          </w:tcPr>
          <w:p w14:paraId="7F6EC87A" w14:textId="72BC41D4"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792BFE"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beban yang masih harus dibayarkan, tetapi pembayarannya belum dilakukan sampai periode selanjutnya. Pada umumnya beban ini belum dibayar karena dokumen penagihan belum diterima atau akibat jatuh tempo pembayaran. Nilai ini antara lain berupa beban langganan listrik, telepon, air, gas, internet kantor, dan lain lain serta beban yang sudah diterima manfaatnya dan belum dilunasi pada tanggal pelaporan, misalnya beban gaji dan tunjangan.</w:t>
            </w:r>
          </w:p>
        </w:tc>
      </w:tr>
      <w:tr w:rsidR="00C15959" w:rsidRPr="001C21D8" w14:paraId="1DEC94A9" w14:textId="77777777" w:rsidTr="00563359">
        <w:tc>
          <w:tcPr>
            <w:tcW w:w="431" w:type="dxa"/>
            <w:shd w:val="clear" w:color="auto" w:fill="BFBFBF" w:themeFill="background1" w:themeFillShade="BF"/>
            <w:noWrap/>
            <w:hideMark/>
          </w:tcPr>
          <w:p w14:paraId="68ED4F6F"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34</w:t>
            </w:r>
          </w:p>
        </w:tc>
        <w:tc>
          <w:tcPr>
            <w:tcW w:w="1275" w:type="dxa"/>
            <w:shd w:val="clear" w:color="auto" w:fill="BFBFBF" w:themeFill="background1" w:themeFillShade="BF"/>
            <w:noWrap/>
            <w:hideMark/>
          </w:tcPr>
          <w:p w14:paraId="730D45C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200400000000</w:t>
            </w:r>
          </w:p>
        </w:tc>
        <w:tc>
          <w:tcPr>
            <w:tcW w:w="1843" w:type="dxa"/>
            <w:shd w:val="clear" w:color="auto" w:fill="BFBFBF" w:themeFill="background1" w:themeFillShade="BF"/>
            <w:noWrap/>
            <w:hideMark/>
          </w:tcPr>
          <w:p w14:paraId="5F3B48DF"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Kewajiban Keuangan</w:t>
            </w:r>
          </w:p>
        </w:tc>
        <w:tc>
          <w:tcPr>
            <w:tcW w:w="7509" w:type="dxa"/>
            <w:shd w:val="clear" w:color="auto" w:fill="auto"/>
            <w:hideMark/>
          </w:tcPr>
          <w:p w14:paraId="006781D6" w14:textId="2D57D310"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792BFE"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Kewajiban Keuangan.</w:t>
            </w:r>
          </w:p>
        </w:tc>
      </w:tr>
      <w:tr w:rsidR="00C15959" w:rsidRPr="001C21D8" w14:paraId="348E0235" w14:textId="77777777" w:rsidTr="00563359">
        <w:tc>
          <w:tcPr>
            <w:tcW w:w="431" w:type="dxa"/>
            <w:shd w:val="clear" w:color="auto" w:fill="BFBFBF" w:themeFill="background1" w:themeFillShade="BF"/>
            <w:noWrap/>
            <w:hideMark/>
          </w:tcPr>
          <w:p w14:paraId="381CCD34"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35</w:t>
            </w:r>
          </w:p>
        </w:tc>
        <w:tc>
          <w:tcPr>
            <w:tcW w:w="1275" w:type="dxa"/>
            <w:shd w:val="clear" w:color="auto" w:fill="BFBFBF" w:themeFill="background1" w:themeFillShade="BF"/>
            <w:noWrap/>
            <w:hideMark/>
          </w:tcPr>
          <w:p w14:paraId="43F9275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200600000000</w:t>
            </w:r>
          </w:p>
        </w:tc>
        <w:tc>
          <w:tcPr>
            <w:tcW w:w="1843" w:type="dxa"/>
            <w:shd w:val="clear" w:color="auto" w:fill="BFBFBF" w:themeFill="background1" w:themeFillShade="BF"/>
            <w:noWrap/>
            <w:hideMark/>
          </w:tcPr>
          <w:p w14:paraId="4866500D"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Kewajiban Pajak yang ditangguhkan</w:t>
            </w:r>
          </w:p>
        </w:tc>
        <w:tc>
          <w:tcPr>
            <w:tcW w:w="7509" w:type="dxa"/>
            <w:shd w:val="clear" w:color="auto" w:fill="auto"/>
            <w:hideMark/>
          </w:tcPr>
          <w:p w14:paraId="1819E5B5" w14:textId="1157FFBF"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792BFE"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nilai Kewajiban Pajak Yang Ditangguhkan.</w:t>
            </w:r>
          </w:p>
        </w:tc>
      </w:tr>
      <w:tr w:rsidR="00C15959" w:rsidRPr="001C21D8" w14:paraId="4CDE96AA" w14:textId="77777777" w:rsidTr="00563359">
        <w:tc>
          <w:tcPr>
            <w:tcW w:w="431" w:type="dxa"/>
            <w:shd w:val="clear" w:color="auto" w:fill="BFBFBF" w:themeFill="background1" w:themeFillShade="BF"/>
            <w:noWrap/>
            <w:hideMark/>
          </w:tcPr>
          <w:p w14:paraId="6D021D8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36</w:t>
            </w:r>
          </w:p>
        </w:tc>
        <w:tc>
          <w:tcPr>
            <w:tcW w:w="1275" w:type="dxa"/>
            <w:shd w:val="clear" w:color="auto" w:fill="BFBFBF" w:themeFill="background1" w:themeFillShade="BF"/>
            <w:noWrap/>
            <w:hideMark/>
          </w:tcPr>
          <w:p w14:paraId="05332028"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200000000010</w:t>
            </w:r>
          </w:p>
        </w:tc>
        <w:tc>
          <w:tcPr>
            <w:tcW w:w="1843" w:type="dxa"/>
            <w:shd w:val="clear" w:color="auto" w:fill="BFBFBF" w:themeFill="background1" w:themeFillShade="BF"/>
            <w:noWrap/>
            <w:hideMark/>
          </w:tcPr>
          <w:p w14:paraId="156551DC"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Liabilitas Jangka Pendek</w:t>
            </w:r>
          </w:p>
        </w:tc>
        <w:tc>
          <w:tcPr>
            <w:tcW w:w="7509" w:type="dxa"/>
            <w:shd w:val="clear" w:color="auto" w:fill="FFC000"/>
            <w:hideMark/>
          </w:tcPr>
          <w:p w14:paraId="6B0228A8" w14:textId="13BFC88D" w:rsidR="00C15959" w:rsidRPr="001C21D8" w:rsidRDefault="00C15959" w:rsidP="00F73E76">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Liabilitas Jangka Pendek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Pendapatan Diterima Di Muka</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Utang Usaha Pihak Ketiga</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Utang Jangka Pendek </w:t>
            </w:r>
            <w:r w:rsidR="00F73E76" w:rsidRPr="001C21D8">
              <w:rPr>
                <w:rFonts w:ascii="Bookman Old Style" w:hAnsi="Bookman Old Style" w:cs="Calibri"/>
                <w:color w:val="000000"/>
                <w:sz w:val="12"/>
                <w:szCs w:val="12"/>
              </w:rPr>
              <w:t xml:space="preserve">Lainnya (+) </w:t>
            </w:r>
            <w:r w:rsidRPr="001C21D8">
              <w:rPr>
                <w:rFonts w:ascii="Bookman Old Style" w:hAnsi="Bookman Old Style" w:cs="Calibri"/>
                <w:color w:val="000000"/>
                <w:sz w:val="12"/>
                <w:szCs w:val="12"/>
              </w:rPr>
              <w:t>Utang Pajak</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Akrual</w:t>
            </w:r>
            <w:r w:rsidR="00F73E76"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Kewajiban Keuangan</w:t>
            </w:r>
            <w:r w:rsidR="00792BFE" w:rsidRPr="001C21D8">
              <w:rPr>
                <w:rFonts w:ascii="Bookman Old Style" w:hAnsi="Bookman Old Style" w:cs="Calibri"/>
                <w:color w:val="000000"/>
                <w:sz w:val="12"/>
                <w:szCs w:val="12"/>
              </w:rPr>
              <w:t xml:space="preserve"> </w:t>
            </w:r>
            <w:r w:rsidR="00F73E7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Kewajiban Pajak </w:t>
            </w:r>
            <w:r w:rsidR="00F73E76" w:rsidRPr="001C21D8">
              <w:rPr>
                <w:rFonts w:ascii="Bookman Old Style" w:hAnsi="Bookman Old Style" w:cs="Calibri"/>
                <w:color w:val="000000"/>
                <w:sz w:val="12"/>
                <w:szCs w:val="12"/>
              </w:rPr>
              <w:t>Yang Ditangguhkan</w:t>
            </w:r>
            <w:r w:rsidRPr="001C21D8">
              <w:rPr>
                <w:rFonts w:ascii="Bookman Old Style" w:hAnsi="Bookman Old Style" w:cs="Calibri"/>
                <w:color w:val="000000"/>
                <w:sz w:val="12"/>
                <w:szCs w:val="12"/>
              </w:rPr>
              <w:t>.</w:t>
            </w:r>
          </w:p>
        </w:tc>
      </w:tr>
      <w:tr w:rsidR="00C15959" w:rsidRPr="001C21D8" w14:paraId="23100318" w14:textId="77777777" w:rsidTr="00563359">
        <w:tc>
          <w:tcPr>
            <w:tcW w:w="431" w:type="dxa"/>
            <w:shd w:val="clear" w:color="auto" w:fill="BFBFBF" w:themeFill="background1" w:themeFillShade="BF"/>
            <w:noWrap/>
            <w:hideMark/>
          </w:tcPr>
          <w:p w14:paraId="1246C550"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37</w:t>
            </w:r>
          </w:p>
        </w:tc>
        <w:tc>
          <w:tcPr>
            <w:tcW w:w="1275" w:type="dxa"/>
            <w:shd w:val="clear" w:color="auto" w:fill="BFBFBF" w:themeFill="background1" w:themeFillShade="BF"/>
            <w:noWrap/>
            <w:hideMark/>
          </w:tcPr>
          <w:p w14:paraId="400C4177"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200000009920</w:t>
            </w:r>
          </w:p>
        </w:tc>
        <w:tc>
          <w:tcPr>
            <w:tcW w:w="1843" w:type="dxa"/>
            <w:shd w:val="clear" w:color="auto" w:fill="BFBFBF" w:themeFill="background1" w:themeFillShade="BF"/>
            <w:noWrap/>
            <w:hideMark/>
          </w:tcPr>
          <w:p w14:paraId="31383CEF"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Liabilitas Jangka Panjang</w:t>
            </w:r>
          </w:p>
        </w:tc>
        <w:tc>
          <w:tcPr>
            <w:tcW w:w="7509" w:type="dxa"/>
            <w:shd w:val="clear" w:color="000000" w:fill="D9D9D9"/>
            <w:hideMark/>
          </w:tcPr>
          <w:p w14:paraId="55867A55" w14:textId="7777777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Liabilitas Jangka Panjang adalah kewajiban perusahaan yang jatuh tempo pembayarannya dalam kurun waktu lebih dari 12 (dua belas) bulan.</w:t>
            </w:r>
          </w:p>
        </w:tc>
      </w:tr>
      <w:tr w:rsidR="00C15959" w:rsidRPr="001C21D8" w14:paraId="73A9867D" w14:textId="77777777" w:rsidTr="00563359">
        <w:tc>
          <w:tcPr>
            <w:tcW w:w="431" w:type="dxa"/>
            <w:shd w:val="clear" w:color="auto" w:fill="BFBFBF" w:themeFill="background1" w:themeFillShade="BF"/>
            <w:noWrap/>
            <w:hideMark/>
          </w:tcPr>
          <w:p w14:paraId="38537EFE"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1275" w:type="dxa"/>
            <w:shd w:val="clear" w:color="auto" w:fill="BFBFBF" w:themeFill="background1" w:themeFillShade="BF"/>
            <w:noWrap/>
            <w:hideMark/>
          </w:tcPr>
          <w:p w14:paraId="763BB6D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200900000000</w:t>
            </w:r>
          </w:p>
        </w:tc>
        <w:tc>
          <w:tcPr>
            <w:tcW w:w="1843" w:type="dxa"/>
            <w:shd w:val="clear" w:color="auto" w:fill="BFBFBF" w:themeFill="background1" w:themeFillShade="BF"/>
            <w:noWrap/>
            <w:hideMark/>
          </w:tcPr>
          <w:p w14:paraId="6BE2CE91"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Utang Jangka Panjang Lainnya</w:t>
            </w:r>
          </w:p>
        </w:tc>
        <w:tc>
          <w:tcPr>
            <w:tcW w:w="7509" w:type="dxa"/>
            <w:shd w:val="clear" w:color="auto" w:fill="auto"/>
            <w:hideMark/>
          </w:tcPr>
          <w:p w14:paraId="165D906D" w14:textId="1B1721F7" w:rsidR="00C15959" w:rsidRPr="001C21D8" w:rsidRDefault="00C15959" w:rsidP="00D543EF">
            <w:pPr>
              <w:shd w:val="clear" w:color="auto" w:fill="FFC000"/>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Utang Jangka Panjang Lainnya </w:t>
            </w:r>
            <w:r w:rsidR="00792BFE" w:rsidRPr="001C21D8">
              <w:rPr>
                <w:rFonts w:ascii="Bookman Old Style" w:hAnsi="Bookman Old Style" w:cs="Calibri"/>
                <w:color w:val="000000"/>
                <w:sz w:val="12"/>
                <w:szCs w:val="12"/>
              </w:rPr>
              <w:t xml:space="preserve">merupakan utang jangka panjang Penyelenggara </w:t>
            </w:r>
            <w:r w:rsidRPr="001C21D8">
              <w:rPr>
                <w:rFonts w:ascii="Bookman Old Style" w:hAnsi="Bookman Old Style" w:cs="Calibri"/>
                <w:color w:val="000000"/>
                <w:sz w:val="12"/>
                <w:szCs w:val="12"/>
              </w:rPr>
              <w:t>yang belum diungkapkan dalam akun tersendiri. Nilai ini sama dengan nilai Utang Jangka Panjang Lainnya Pihak Berelasi ditambah Utang Jangka Panjang Lainnya Lainnya Pihak Ketiga.</w:t>
            </w:r>
          </w:p>
          <w:p w14:paraId="771B76CD" w14:textId="0443FF73" w:rsidR="00C15959" w:rsidRPr="001C21D8" w:rsidRDefault="00DA0D94" w:rsidP="00D543EF">
            <w:pPr>
              <w:shd w:val="clear" w:color="auto" w:fill="FFC000"/>
              <w:rPr>
                <w:rFonts w:ascii="Bookman Old Style" w:hAnsi="Bookman Old Style" w:cs="Calibri"/>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b/>
                <w:bCs/>
                <w:color w:val="0070C0"/>
                <w:sz w:val="12"/>
                <w:szCs w:val="12"/>
              </w:rPr>
              <w:t xml:space="preserve"> </w:t>
            </w:r>
            <w:r w:rsidR="00792BFE" w:rsidRPr="001C21D8">
              <w:rPr>
                <w:rFonts w:ascii="Bookman Old Style" w:hAnsi="Bookman Old Style" w:cs="Arial"/>
                <w:color w:val="0070C0"/>
                <w:sz w:val="12"/>
                <w:szCs w:val="12"/>
              </w:rPr>
              <w:t xml:space="preserve">Nilai </w:t>
            </w:r>
            <w:r w:rsidR="00C15959" w:rsidRPr="001C21D8">
              <w:rPr>
                <w:rFonts w:ascii="Bookman Old Style" w:hAnsi="Bookman Old Style" w:cs="Arial"/>
                <w:color w:val="0070C0"/>
                <w:sz w:val="12"/>
                <w:szCs w:val="12"/>
              </w:rPr>
              <w:t xml:space="preserve">Utang Jangka Panjang Lainnya </w:t>
            </w:r>
            <w:r w:rsidR="00792BFE" w:rsidRPr="001C21D8">
              <w:rPr>
                <w:rFonts w:ascii="Bookman Old Style" w:hAnsi="Bookman Old Style" w:cs="Arial"/>
                <w:color w:val="0070C0"/>
                <w:sz w:val="12"/>
                <w:szCs w:val="12"/>
              </w:rPr>
              <w:t>pada Laporan Posisi Keuangan harus sama dengan</w:t>
            </w:r>
            <w:r w:rsidR="00C15959" w:rsidRPr="001C21D8">
              <w:rPr>
                <w:rFonts w:ascii="Bookman Old Style" w:hAnsi="Bookman Old Style" w:cs="Arial"/>
                <w:color w:val="0070C0"/>
                <w:sz w:val="12"/>
                <w:szCs w:val="12"/>
              </w:rPr>
              <w:t xml:space="preserve"> </w:t>
            </w:r>
            <w:r w:rsidR="006C04A4" w:rsidRPr="001C21D8">
              <w:rPr>
                <w:rFonts w:ascii="Bookman Old Style" w:hAnsi="Bookman Old Style" w:cs="Arial"/>
                <w:color w:val="0070C0"/>
                <w:sz w:val="12"/>
                <w:szCs w:val="12"/>
              </w:rPr>
              <w:t xml:space="preserve">Total Jumlah </w:t>
            </w:r>
            <w:r w:rsidR="00792BFE" w:rsidRPr="001C21D8">
              <w:rPr>
                <w:rFonts w:ascii="Bookman Old Style" w:hAnsi="Bookman Old Style" w:cs="Arial"/>
                <w:color w:val="0070C0"/>
                <w:sz w:val="12"/>
                <w:szCs w:val="12"/>
              </w:rPr>
              <w:t xml:space="preserve">Rincian </w:t>
            </w:r>
            <w:r w:rsidR="00C15959" w:rsidRPr="001C21D8">
              <w:rPr>
                <w:rFonts w:ascii="Bookman Old Style" w:hAnsi="Bookman Old Style" w:cs="Arial"/>
                <w:color w:val="0070C0"/>
                <w:sz w:val="12"/>
                <w:szCs w:val="12"/>
              </w:rPr>
              <w:t>Utang Jangka Panjang Lainnya</w:t>
            </w:r>
            <w:r w:rsidR="006C04A4" w:rsidRPr="001C21D8">
              <w:rPr>
                <w:rFonts w:ascii="Bookman Old Style" w:hAnsi="Bookman Old Style" w:cs="Arial"/>
                <w:color w:val="0070C0"/>
                <w:sz w:val="12"/>
                <w:szCs w:val="12"/>
              </w:rPr>
              <w:t xml:space="preserve"> pada Rincian Utang Jangka Panjang Lainnya</w:t>
            </w:r>
            <w:r w:rsidR="00792BFE" w:rsidRPr="001C21D8">
              <w:rPr>
                <w:rFonts w:ascii="Bookman Old Style" w:hAnsi="Bookman Old Style" w:cs="Arial"/>
                <w:color w:val="0070C0"/>
                <w:sz w:val="12"/>
                <w:szCs w:val="12"/>
              </w:rPr>
              <w:t>.</w:t>
            </w:r>
          </w:p>
        </w:tc>
      </w:tr>
      <w:tr w:rsidR="00C15959" w:rsidRPr="001C21D8" w14:paraId="4ED7FF2F" w14:textId="77777777" w:rsidTr="00563359">
        <w:tc>
          <w:tcPr>
            <w:tcW w:w="431" w:type="dxa"/>
            <w:shd w:val="clear" w:color="auto" w:fill="BFBFBF" w:themeFill="background1" w:themeFillShade="BF"/>
            <w:noWrap/>
            <w:hideMark/>
          </w:tcPr>
          <w:p w14:paraId="56282A6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39</w:t>
            </w:r>
          </w:p>
        </w:tc>
        <w:tc>
          <w:tcPr>
            <w:tcW w:w="1275" w:type="dxa"/>
            <w:shd w:val="clear" w:color="auto" w:fill="BFBFBF" w:themeFill="background1" w:themeFillShade="BF"/>
            <w:noWrap/>
            <w:hideMark/>
          </w:tcPr>
          <w:p w14:paraId="5DEEBA9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200900010000</w:t>
            </w:r>
          </w:p>
        </w:tc>
        <w:tc>
          <w:tcPr>
            <w:tcW w:w="1843" w:type="dxa"/>
            <w:shd w:val="clear" w:color="auto" w:fill="BFBFBF" w:themeFill="background1" w:themeFillShade="BF"/>
            <w:noWrap/>
            <w:hideMark/>
          </w:tcPr>
          <w:p w14:paraId="2A78BCD3"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Berelasi</w:t>
            </w:r>
          </w:p>
        </w:tc>
        <w:tc>
          <w:tcPr>
            <w:tcW w:w="7509" w:type="dxa"/>
            <w:shd w:val="clear" w:color="auto" w:fill="auto"/>
            <w:hideMark/>
          </w:tcPr>
          <w:p w14:paraId="74F0A432" w14:textId="74A52F33"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C34D45"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Utang Jangka Panjang lainnya kepada orang atau Perusahaan yang terkait dengan </w:t>
            </w:r>
            <w:r w:rsidR="00C34D45"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164A7636" w14:textId="77777777" w:rsidTr="00563359">
        <w:tc>
          <w:tcPr>
            <w:tcW w:w="431" w:type="dxa"/>
            <w:shd w:val="clear" w:color="auto" w:fill="BFBFBF" w:themeFill="background1" w:themeFillShade="BF"/>
            <w:noWrap/>
            <w:hideMark/>
          </w:tcPr>
          <w:p w14:paraId="646ECAF8"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40</w:t>
            </w:r>
          </w:p>
        </w:tc>
        <w:tc>
          <w:tcPr>
            <w:tcW w:w="1275" w:type="dxa"/>
            <w:shd w:val="clear" w:color="auto" w:fill="BFBFBF" w:themeFill="background1" w:themeFillShade="BF"/>
            <w:noWrap/>
            <w:hideMark/>
          </w:tcPr>
          <w:p w14:paraId="096D7F69"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200900020000</w:t>
            </w:r>
          </w:p>
        </w:tc>
        <w:tc>
          <w:tcPr>
            <w:tcW w:w="1843" w:type="dxa"/>
            <w:shd w:val="clear" w:color="auto" w:fill="BFBFBF" w:themeFill="background1" w:themeFillShade="BF"/>
            <w:noWrap/>
            <w:hideMark/>
          </w:tcPr>
          <w:p w14:paraId="48BDA786"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Pihak Ketiga</w:t>
            </w:r>
          </w:p>
        </w:tc>
        <w:tc>
          <w:tcPr>
            <w:tcW w:w="7509" w:type="dxa"/>
            <w:shd w:val="clear" w:color="auto" w:fill="auto"/>
            <w:hideMark/>
          </w:tcPr>
          <w:p w14:paraId="2ED0AB5A" w14:textId="1C2055C9"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00C34D45"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Utang Jangka Panjang lainnya kepada pihak selain pihak berelasi atau yang tidak ada hubungannya dengan </w:t>
            </w:r>
            <w:r w:rsidR="00C34D45" w:rsidRPr="001C21D8">
              <w:rPr>
                <w:rFonts w:ascii="Bookman Old Style" w:hAnsi="Bookman Old Style" w:cs="Arial"/>
                <w:color w:val="000000"/>
                <w:sz w:val="12"/>
                <w:szCs w:val="12"/>
              </w:rPr>
              <w:t>Penyelenggara</w:t>
            </w:r>
            <w:r w:rsidRPr="001C21D8">
              <w:rPr>
                <w:rFonts w:ascii="Bookman Old Style" w:hAnsi="Bookman Old Style" w:cs="Arial"/>
                <w:color w:val="000000"/>
                <w:sz w:val="12"/>
                <w:szCs w:val="12"/>
              </w:rPr>
              <w:t>.</w:t>
            </w:r>
          </w:p>
        </w:tc>
      </w:tr>
      <w:tr w:rsidR="00C15959" w:rsidRPr="001C21D8" w14:paraId="5AF2A4F2" w14:textId="77777777" w:rsidTr="00563359">
        <w:tc>
          <w:tcPr>
            <w:tcW w:w="431" w:type="dxa"/>
            <w:shd w:val="clear" w:color="auto" w:fill="BFBFBF" w:themeFill="background1" w:themeFillShade="BF"/>
            <w:noWrap/>
            <w:hideMark/>
          </w:tcPr>
          <w:p w14:paraId="2C63C31F"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41</w:t>
            </w:r>
          </w:p>
        </w:tc>
        <w:tc>
          <w:tcPr>
            <w:tcW w:w="1275" w:type="dxa"/>
            <w:shd w:val="clear" w:color="auto" w:fill="BFBFBF" w:themeFill="background1" w:themeFillShade="BF"/>
            <w:noWrap/>
            <w:hideMark/>
          </w:tcPr>
          <w:p w14:paraId="0A4136A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200700000000</w:t>
            </w:r>
          </w:p>
        </w:tc>
        <w:tc>
          <w:tcPr>
            <w:tcW w:w="1843" w:type="dxa"/>
            <w:shd w:val="clear" w:color="auto" w:fill="BFBFBF" w:themeFill="background1" w:themeFillShade="BF"/>
            <w:noWrap/>
            <w:hideMark/>
          </w:tcPr>
          <w:p w14:paraId="02D9AB70" w14:textId="6A60B328"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Liabilitas </w:t>
            </w:r>
            <w:r w:rsidR="001A1201" w:rsidRPr="001C21D8">
              <w:rPr>
                <w:rFonts w:ascii="Bookman Old Style" w:hAnsi="Bookman Old Style" w:cs="Arial"/>
                <w:color w:val="000000"/>
                <w:sz w:val="12"/>
                <w:szCs w:val="12"/>
              </w:rPr>
              <w:t>Imbalan Pasca Kerja</w:t>
            </w:r>
          </w:p>
        </w:tc>
        <w:tc>
          <w:tcPr>
            <w:tcW w:w="7509" w:type="dxa"/>
            <w:shd w:val="clear" w:color="auto" w:fill="auto"/>
            <w:hideMark/>
          </w:tcPr>
          <w:p w14:paraId="606D50AE" w14:textId="384ADCEA" w:rsidR="001A1201" w:rsidRPr="001C21D8" w:rsidRDefault="00C15959" w:rsidP="001A1201">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1A1201"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imbalan yang akan diterima oleh karyawan perusahaan setelah pekerja menyelesaikan masa kerjanya. </w:t>
            </w:r>
            <w:r w:rsidR="001A1201" w:rsidRPr="001C21D8">
              <w:rPr>
                <w:rFonts w:ascii="Bookman Old Style" w:hAnsi="Bookman Old Style" w:cs="Calibri"/>
                <w:color w:val="000000"/>
                <w:sz w:val="12"/>
                <w:szCs w:val="12"/>
              </w:rPr>
              <w:t>I</w:t>
            </w:r>
            <w:r w:rsidRPr="001C21D8">
              <w:rPr>
                <w:rFonts w:ascii="Bookman Old Style" w:hAnsi="Bookman Old Style" w:cs="Calibri"/>
                <w:color w:val="000000"/>
                <w:sz w:val="12"/>
                <w:szCs w:val="12"/>
              </w:rPr>
              <w:t>mbalan pasca</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kerja meliputi tunjangan puna</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karya seperti pensiun dan imbalan pasca</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kerja lainnya: asuransi jiwa pasca</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kerja, tunjangan</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kesehatan pasca</w:t>
            </w:r>
            <w:r w:rsidR="001A1201"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kerja, tunjangan penghargaan, dan pesangon.</w:t>
            </w:r>
          </w:p>
          <w:p w14:paraId="73929F35" w14:textId="74C38305" w:rsidR="00C15959" w:rsidRPr="001C21D8" w:rsidRDefault="00C15959" w:rsidP="00294052">
            <w:pPr>
              <w:jc w:val="both"/>
              <w:rPr>
                <w:rFonts w:ascii="Bookman Old Style" w:hAnsi="Bookman Old Style" w:cs="Calibri"/>
                <w:color w:val="000000"/>
                <w:sz w:val="12"/>
                <w:szCs w:val="12"/>
              </w:rPr>
            </w:pPr>
          </w:p>
        </w:tc>
      </w:tr>
      <w:tr w:rsidR="00C15959" w:rsidRPr="001C21D8" w14:paraId="35894133" w14:textId="77777777" w:rsidTr="00563359">
        <w:tc>
          <w:tcPr>
            <w:tcW w:w="431" w:type="dxa"/>
            <w:shd w:val="clear" w:color="auto" w:fill="BFBFBF" w:themeFill="background1" w:themeFillShade="BF"/>
            <w:noWrap/>
            <w:hideMark/>
          </w:tcPr>
          <w:p w14:paraId="26A7BC5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42</w:t>
            </w:r>
          </w:p>
        </w:tc>
        <w:tc>
          <w:tcPr>
            <w:tcW w:w="1275" w:type="dxa"/>
            <w:shd w:val="clear" w:color="auto" w:fill="BFBFBF" w:themeFill="background1" w:themeFillShade="BF"/>
            <w:noWrap/>
            <w:hideMark/>
          </w:tcPr>
          <w:p w14:paraId="0BF18551"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200000000020</w:t>
            </w:r>
          </w:p>
        </w:tc>
        <w:tc>
          <w:tcPr>
            <w:tcW w:w="1843" w:type="dxa"/>
            <w:shd w:val="clear" w:color="auto" w:fill="BFBFBF" w:themeFill="background1" w:themeFillShade="BF"/>
            <w:noWrap/>
            <w:hideMark/>
          </w:tcPr>
          <w:p w14:paraId="4B9425E1"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Liabilitas Jangka Panjang</w:t>
            </w:r>
          </w:p>
        </w:tc>
        <w:tc>
          <w:tcPr>
            <w:tcW w:w="7509" w:type="dxa"/>
            <w:shd w:val="clear" w:color="auto" w:fill="FFC000"/>
            <w:hideMark/>
          </w:tcPr>
          <w:p w14:paraId="0D7DFE16" w14:textId="7AE81743" w:rsidR="00C15959" w:rsidRPr="001C21D8" w:rsidRDefault="00C15959" w:rsidP="00F15416">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Liabilitas Jangka Panjang </w:t>
            </w:r>
            <w:r w:rsidR="00F1541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Utang Jangka Panjang Lainnya </w:t>
            </w:r>
            <w:r w:rsidR="00F1541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Liabilitas </w:t>
            </w:r>
            <w:r w:rsidR="001A1201" w:rsidRPr="001C21D8">
              <w:rPr>
                <w:rFonts w:ascii="Bookman Old Style" w:hAnsi="Bookman Old Style" w:cs="Calibri"/>
                <w:color w:val="000000"/>
                <w:sz w:val="12"/>
                <w:szCs w:val="12"/>
              </w:rPr>
              <w:t>Imbalan Pasca Kerja</w:t>
            </w:r>
            <w:r w:rsidRPr="001C21D8">
              <w:rPr>
                <w:rFonts w:ascii="Bookman Old Style" w:hAnsi="Bookman Old Style" w:cs="Calibri"/>
                <w:color w:val="000000"/>
                <w:sz w:val="12"/>
                <w:szCs w:val="12"/>
              </w:rPr>
              <w:t>.</w:t>
            </w:r>
          </w:p>
        </w:tc>
      </w:tr>
      <w:tr w:rsidR="00C15959" w:rsidRPr="001C21D8" w14:paraId="4D407F6E" w14:textId="77777777" w:rsidTr="00563359">
        <w:tc>
          <w:tcPr>
            <w:tcW w:w="431" w:type="dxa"/>
            <w:shd w:val="clear" w:color="auto" w:fill="BFBFBF" w:themeFill="background1" w:themeFillShade="BF"/>
            <w:noWrap/>
            <w:hideMark/>
          </w:tcPr>
          <w:p w14:paraId="6D9705A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43</w:t>
            </w:r>
          </w:p>
        </w:tc>
        <w:tc>
          <w:tcPr>
            <w:tcW w:w="1275" w:type="dxa"/>
            <w:shd w:val="clear" w:color="auto" w:fill="BFBFBF" w:themeFill="background1" w:themeFillShade="BF"/>
            <w:noWrap/>
            <w:hideMark/>
          </w:tcPr>
          <w:p w14:paraId="55C01C53"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200000000000</w:t>
            </w:r>
          </w:p>
        </w:tc>
        <w:tc>
          <w:tcPr>
            <w:tcW w:w="1843" w:type="dxa"/>
            <w:shd w:val="clear" w:color="auto" w:fill="BFBFBF" w:themeFill="background1" w:themeFillShade="BF"/>
            <w:noWrap/>
            <w:hideMark/>
          </w:tcPr>
          <w:p w14:paraId="460B7B63"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Liabilitas</w:t>
            </w:r>
          </w:p>
        </w:tc>
        <w:tc>
          <w:tcPr>
            <w:tcW w:w="7509" w:type="dxa"/>
            <w:shd w:val="clear" w:color="auto" w:fill="FFC000"/>
            <w:hideMark/>
          </w:tcPr>
          <w:p w14:paraId="418959A2" w14:textId="6F5E277C" w:rsidR="00C15959" w:rsidRPr="001C21D8" w:rsidRDefault="00C15959" w:rsidP="00F15416">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Liabilitas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Liabilitas </w:t>
            </w:r>
            <w:r w:rsidR="00F15416" w:rsidRPr="001C21D8">
              <w:rPr>
                <w:rFonts w:ascii="Bookman Old Style" w:hAnsi="Bookman Old Style" w:cs="Calibri"/>
                <w:color w:val="000000"/>
                <w:sz w:val="12"/>
                <w:szCs w:val="12"/>
              </w:rPr>
              <w:t>J</w:t>
            </w:r>
            <w:r w:rsidRPr="001C21D8">
              <w:rPr>
                <w:rFonts w:ascii="Bookman Old Style" w:hAnsi="Bookman Old Style" w:cs="Calibri"/>
                <w:color w:val="000000"/>
                <w:sz w:val="12"/>
                <w:szCs w:val="12"/>
              </w:rPr>
              <w:t xml:space="preserve">angka Pendek </w:t>
            </w:r>
            <w:r w:rsidR="0036421B" w:rsidRPr="001C21D8">
              <w:rPr>
                <w:rFonts w:ascii="Bookman Old Style" w:hAnsi="Bookman Old Style" w:cs="Calibri"/>
                <w:color w:val="000000"/>
                <w:sz w:val="12"/>
                <w:szCs w:val="12"/>
              </w:rPr>
              <w:t xml:space="preserve">(+) </w:t>
            </w:r>
            <w:r w:rsidR="001A1201" w:rsidRPr="001C21D8">
              <w:rPr>
                <w:rFonts w:ascii="Bookman Old Style" w:hAnsi="Bookman Old Style" w:cs="Calibri"/>
                <w:color w:val="000000"/>
                <w:sz w:val="12"/>
                <w:szCs w:val="12"/>
              </w:rPr>
              <w:t xml:space="preserve">Jumlah </w:t>
            </w:r>
            <w:r w:rsidRPr="001C21D8">
              <w:rPr>
                <w:rFonts w:ascii="Bookman Old Style" w:hAnsi="Bookman Old Style" w:cs="Calibri"/>
                <w:color w:val="000000"/>
                <w:sz w:val="12"/>
                <w:szCs w:val="12"/>
              </w:rPr>
              <w:t>Liabilitas Jangka Panjang</w:t>
            </w:r>
            <w:r w:rsidR="001A1201" w:rsidRPr="001C21D8">
              <w:rPr>
                <w:rFonts w:ascii="Bookman Old Style" w:hAnsi="Bookman Old Style" w:cs="Calibri"/>
                <w:color w:val="000000"/>
                <w:sz w:val="12"/>
                <w:szCs w:val="12"/>
              </w:rPr>
              <w:t>.</w:t>
            </w:r>
          </w:p>
        </w:tc>
      </w:tr>
      <w:tr w:rsidR="00C15959" w:rsidRPr="001C21D8" w14:paraId="6BB2DFB4" w14:textId="77777777" w:rsidTr="00563359">
        <w:tc>
          <w:tcPr>
            <w:tcW w:w="431" w:type="dxa"/>
            <w:shd w:val="clear" w:color="auto" w:fill="BFBFBF" w:themeFill="background1" w:themeFillShade="BF"/>
            <w:noWrap/>
            <w:hideMark/>
          </w:tcPr>
          <w:p w14:paraId="3E658829"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44</w:t>
            </w:r>
          </w:p>
        </w:tc>
        <w:tc>
          <w:tcPr>
            <w:tcW w:w="1275" w:type="dxa"/>
            <w:shd w:val="clear" w:color="auto" w:fill="BFBFBF" w:themeFill="background1" w:themeFillShade="BF"/>
            <w:noWrap/>
            <w:hideMark/>
          </w:tcPr>
          <w:p w14:paraId="582567A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300000009900</w:t>
            </w:r>
          </w:p>
        </w:tc>
        <w:tc>
          <w:tcPr>
            <w:tcW w:w="1843" w:type="dxa"/>
            <w:shd w:val="clear" w:color="auto" w:fill="BFBFBF" w:themeFill="background1" w:themeFillShade="BF"/>
            <w:noWrap/>
            <w:hideMark/>
          </w:tcPr>
          <w:p w14:paraId="2E058A6B"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Ekuitas</w:t>
            </w:r>
          </w:p>
        </w:tc>
        <w:tc>
          <w:tcPr>
            <w:tcW w:w="7509" w:type="dxa"/>
            <w:shd w:val="clear" w:color="000000" w:fill="D9D9D9"/>
            <w:hideMark/>
          </w:tcPr>
          <w:p w14:paraId="259BF92C" w14:textId="7777777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Ekuitas adalah hak residual atas aset perusahaan setelah dikurangi semua liabilitasnya.</w:t>
            </w:r>
          </w:p>
        </w:tc>
      </w:tr>
      <w:tr w:rsidR="00C15959" w:rsidRPr="001C21D8" w14:paraId="0F421670" w14:textId="77777777" w:rsidTr="00563359">
        <w:tc>
          <w:tcPr>
            <w:tcW w:w="431" w:type="dxa"/>
            <w:shd w:val="clear" w:color="auto" w:fill="BFBFBF" w:themeFill="background1" w:themeFillShade="BF"/>
            <w:noWrap/>
            <w:hideMark/>
          </w:tcPr>
          <w:p w14:paraId="483CEA9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45</w:t>
            </w:r>
          </w:p>
        </w:tc>
        <w:tc>
          <w:tcPr>
            <w:tcW w:w="1275" w:type="dxa"/>
            <w:shd w:val="clear" w:color="auto" w:fill="BFBFBF" w:themeFill="background1" w:themeFillShade="BF"/>
            <w:noWrap/>
            <w:hideMark/>
          </w:tcPr>
          <w:p w14:paraId="64014400"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300100000000</w:t>
            </w:r>
          </w:p>
        </w:tc>
        <w:tc>
          <w:tcPr>
            <w:tcW w:w="1843" w:type="dxa"/>
            <w:shd w:val="clear" w:color="auto" w:fill="BFBFBF" w:themeFill="background1" w:themeFillShade="BF"/>
            <w:noWrap/>
            <w:hideMark/>
          </w:tcPr>
          <w:p w14:paraId="1F9AB255"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Modal Disetor</w:t>
            </w:r>
          </w:p>
        </w:tc>
        <w:tc>
          <w:tcPr>
            <w:tcW w:w="7509" w:type="dxa"/>
            <w:shd w:val="clear" w:color="auto" w:fill="auto"/>
            <w:hideMark/>
          </w:tcPr>
          <w:p w14:paraId="0CB823CD" w14:textId="32F73AD8"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6E0704"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Modal Disetor oleh pemegang saham sesuai dengan nilai nominal sahamnya.</w:t>
            </w:r>
          </w:p>
        </w:tc>
      </w:tr>
      <w:tr w:rsidR="00C15959" w:rsidRPr="001C21D8" w14:paraId="0BE718B9" w14:textId="77777777" w:rsidTr="00563359">
        <w:tc>
          <w:tcPr>
            <w:tcW w:w="431" w:type="dxa"/>
            <w:shd w:val="clear" w:color="auto" w:fill="BFBFBF" w:themeFill="background1" w:themeFillShade="BF"/>
            <w:noWrap/>
            <w:hideMark/>
          </w:tcPr>
          <w:p w14:paraId="6C457CE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46</w:t>
            </w:r>
          </w:p>
        </w:tc>
        <w:tc>
          <w:tcPr>
            <w:tcW w:w="1275" w:type="dxa"/>
            <w:shd w:val="clear" w:color="auto" w:fill="BFBFBF" w:themeFill="background1" w:themeFillShade="BF"/>
            <w:noWrap/>
            <w:hideMark/>
          </w:tcPr>
          <w:p w14:paraId="40D4CCA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300300000000</w:t>
            </w:r>
          </w:p>
        </w:tc>
        <w:tc>
          <w:tcPr>
            <w:tcW w:w="1843" w:type="dxa"/>
            <w:shd w:val="clear" w:color="auto" w:fill="BFBFBF" w:themeFill="background1" w:themeFillShade="BF"/>
            <w:noWrap/>
            <w:hideMark/>
          </w:tcPr>
          <w:p w14:paraId="3EBB374C"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Tambahan Modal Disetor</w:t>
            </w:r>
          </w:p>
        </w:tc>
        <w:tc>
          <w:tcPr>
            <w:tcW w:w="7509" w:type="dxa"/>
            <w:shd w:val="clear" w:color="auto" w:fill="auto"/>
            <w:hideMark/>
          </w:tcPr>
          <w:p w14:paraId="1C65CA93" w14:textId="7C779BE6"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6E0704"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tambahan modal disetor antara lain terdiri dari agio saham, selisih transaksi saham treasuri, selisih transaksi dengan entitas tidak sepengendali, dan selisih kombinasi dan pelepasan bisnis entitas sepengendalian.</w:t>
            </w:r>
          </w:p>
          <w:p w14:paraId="4A75075F" w14:textId="3044D9C1"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Agio saham adalah selisih lebih setoran modal yang diterima oleh perusahaan sebagai akibat harga saham yang melebihi nilai nominalnya.</w:t>
            </w:r>
          </w:p>
          <w:p w14:paraId="0CCD1C2F" w14:textId="4D3B7BAF"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saham treasuri merupakan selisih yang timbul dari perolehan dan pelepasan kembali atas saham yang diterbitkan perusahaan.</w:t>
            </w:r>
          </w:p>
          <w:p w14:paraId="2F0F9EA5" w14:textId="184706D0"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dengan pihak nonpengendali timbul dari transaksi pelepasan sebagian kepemilikan pada anak persuahaan tetapi tidak menyebabkan perusahaan kehilangan pengendalian atas anak perusahaan tersebut.</w:t>
            </w:r>
          </w:p>
          <w:p w14:paraId="2F452D49" w14:textId="6CDA5AF8"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kombinasi dan pelepasan bisnis entitas sepengendali timbul dari transaksi perolehan bisnis dari, atau pelepasan bisnis kepada, entitas sepengendali.</w:t>
            </w:r>
          </w:p>
        </w:tc>
      </w:tr>
      <w:tr w:rsidR="00C15959" w:rsidRPr="001C21D8" w14:paraId="29B45A47" w14:textId="77777777" w:rsidTr="00563359">
        <w:tc>
          <w:tcPr>
            <w:tcW w:w="431" w:type="dxa"/>
            <w:shd w:val="clear" w:color="auto" w:fill="BFBFBF" w:themeFill="background1" w:themeFillShade="BF"/>
            <w:noWrap/>
            <w:hideMark/>
          </w:tcPr>
          <w:p w14:paraId="30B35CF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47</w:t>
            </w:r>
          </w:p>
        </w:tc>
        <w:tc>
          <w:tcPr>
            <w:tcW w:w="1275" w:type="dxa"/>
            <w:shd w:val="clear" w:color="auto" w:fill="BFBFBF" w:themeFill="background1" w:themeFillShade="BF"/>
            <w:noWrap/>
            <w:hideMark/>
          </w:tcPr>
          <w:p w14:paraId="6C030078"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300400000000</w:t>
            </w:r>
          </w:p>
        </w:tc>
        <w:tc>
          <w:tcPr>
            <w:tcW w:w="1843" w:type="dxa"/>
            <w:shd w:val="clear" w:color="auto" w:fill="BFBFBF" w:themeFill="background1" w:themeFillShade="BF"/>
            <w:noWrap/>
            <w:hideMark/>
          </w:tcPr>
          <w:p w14:paraId="4A35DC07"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Laba (Rugi) Ditahan</w:t>
            </w:r>
          </w:p>
        </w:tc>
        <w:tc>
          <w:tcPr>
            <w:tcW w:w="7509" w:type="dxa"/>
            <w:shd w:val="clear" w:color="auto" w:fill="auto"/>
            <w:hideMark/>
          </w:tcPr>
          <w:p w14:paraId="0F46C9B2" w14:textId="0C2FBE67"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6E0704"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Komprehensif</w:t>
            </w:r>
            <w:r w:rsidRPr="001C21D8">
              <w:rPr>
                <w:rFonts w:ascii="Bookman Old Style" w:hAnsi="Bookman Old Style" w:cs="Calibri"/>
                <w:color w:val="000000"/>
                <w:sz w:val="12"/>
                <w:szCs w:val="12"/>
              </w:rPr>
              <w:t xml:space="preserve"> yang belum didistribusikan </w:t>
            </w:r>
            <w:r w:rsidR="00271C18" w:rsidRPr="001C21D8">
              <w:rPr>
                <w:rFonts w:ascii="Bookman Old Style" w:hAnsi="Bookman Old Style" w:cs="Calibri"/>
                <w:color w:val="000000"/>
                <w:sz w:val="12"/>
                <w:szCs w:val="12"/>
              </w:rPr>
              <w:t xml:space="preserve">periode </w:t>
            </w:r>
            <w:r w:rsidRPr="001C21D8">
              <w:rPr>
                <w:rFonts w:ascii="Bookman Old Style" w:hAnsi="Bookman Old Style" w:cs="Calibri"/>
                <w:color w:val="000000"/>
                <w:sz w:val="12"/>
                <w:szCs w:val="12"/>
              </w:rPr>
              <w:t>sebelumnya.</w:t>
            </w:r>
          </w:p>
        </w:tc>
      </w:tr>
      <w:tr w:rsidR="00C15959" w:rsidRPr="001C21D8" w14:paraId="2F3B61AD" w14:textId="77777777" w:rsidTr="00563359">
        <w:tc>
          <w:tcPr>
            <w:tcW w:w="431" w:type="dxa"/>
            <w:shd w:val="clear" w:color="auto" w:fill="BFBFBF" w:themeFill="background1" w:themeFillShade="BF"/>
            <w:noWrap/>
            <w:hideMark/>
          </w:tcPr>
          <w:p w14:paraId="00553B7A"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48</w:t>
            </w:r>
          </w:p>
        </w:tc>
        <w:tc>
          <w:tcPr>
            <w:tcW w:w="1275" w:type="dxa"/>
            <w:shd w:val="clear" w:color="auto" w:fill="BFBFBF" w:themeFill="background1" w:themeFillShade="BF"/>
            <w:noWrap/>
            <w:hideMark/>
          </w:tcPr>
          <w:p w14:paraId="60D76E17"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300200000000</w:t>
            </w:r>
          </w:p>
        </w:tc>
        <w:tc>
          <w:tcPr>
            <w:tcW w:w="1843" w:type="dxa"/>
            <w:shd w:val="clear" w:color="auto" w:fill="BFBFBF" w:themeFill="background1" w:themeFillShade="BF"/>
            <w:noWrap/>
            <w:hideMark/>
          </w:tcPr>
          <w:p w14:paraId="43A76018"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Laba (Rugi) Periode Berjalan</w:t>
            </w:r>
          </w:p>
        </w:tc>
        <w:tc>
          <w:tcPr>
            <w:tcW w:w="7509" w:type="dxa"/>
            <w:shd w:val="clear" w:color="auto" w:fill="auto"/>
            <w:hideMark/>
          </w:tcPr>
          <w:p w14:paraId="071E44A0" w14:textId="42E1CD02"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6E0704"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 xml:space="preserve">Komprehensif </w:t>
            </w:r>
            <w:r w:rsidRPr="001C21D8">
              <w:rPr>
                <w:rFonts w:ascii="Bookman Old Style" w:hAnsi="Bookman Old Style" w:cs="Calibri"/>
                <w:color w:val="000000"/>
                <w:sz w:val="12"/>
                <w:szCs w:val="12"/>
              </w:rPr>
              <w:t>yang belum didistribusikan periode berjalan.</w:t>
            </w:r>
          </w:p>
        </w:tc>
      </w:tr>
      <w:tr w:rsidR="00C15959" w:rsidRPr="001C21D8" w14:paraId="7976F645" w14:textId="77777777" w:rsidTr="00563359">
        <w:tc>
          <w:tcPr>
            <w:tcW w:w="431" w:type="dxa"/>
            <w:shd w:val="clear" w:color="auto" w:fill="BFBFBF" w:themeFill="background1" w:themeFillShade="BF"/>
            <w:noWrap/>
            <w:hideMark/>
          </w:tcPr>
          <w:p w14:paraId="2BB44CDE"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49</w:t>
            </w:r>
          </w:p>
        </w:tc>
        <w:tc>
          <w:tcPr>
            <w:tcW w:w="1275" w:type="dxa"/>
            <w:shd w:val="clear" w:color="auto" w:fill="BFBFBF" w:themeFill="background1" w:themeFillShade="BF"/>
            <w:noWrap/>
            <w:hideMark/>
          </w:tcPr>
          <w:p w14:paraId="3EF5B3E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300500000000</w:t>
            </w:r>
          </w:p>
        </w:tc>
        <w:tc>
          <w:tcPr>
            <w:tcW w:w="1843" w:type="dxa"/>
            <w:shd w:val="clear" w:color="auto" w:fill="BFBFBF" w:themeFill="background1" w:themeFillShade="BF"/>
            <w:noWrap/>
            <w:hideMark/>
          </w:tcPr>
          <w:p w14:paraId="73032A76"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Arial"/>
                <w:color w:val="000000"/>
                <w:sz w:val="12"/>
                <w:szCs w:val="12"/>
              </w:rPr>
              <w:t>Kepentingan Non-Pengendali</w:t>
            </w:r>
          </w:p>
        </w:tc>
        <w:tc>
          <w:tcPr>
            <w:tcW w:w="7509" w:type="dxa"/>
            <w:shd w:val="clear" w:color="auto" w:fill="auto"/>
            <w:hideMark/>
          </w:tcPr>
          <w:p w14:paraId="5B80DBA3" w14:textId="68BFA013" w:rsidR="00C15959" w:rsidRPr="001C21D8" w:rsidRDefault="00C15959" w:rsidP="0029405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006E0704"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Kepentingan Non-Pengendali.</w:t>
            </w:r>
          </w:p>
        </w:tc>
      </w:tr>
      <w:tr w:rsidR="00C15959" w:rsidRPr="001C21D8" w14:paraId="59AF68A6" w14:textId="77777777" w:rsidTr="00563359">
        <w:tc>
          <w:tcPr>
            <w:tcW w:w="431" w:type="dxa"/>
            <w:shd w:val="clear" w:color="auto" w:fill="BFBFBF" w:themeFill="background1" w:themeFillShade="BF"/>
            <w:noWrap/>
            <w:hideMark/>
          </w:tcPr>
          <w:p w14:paraId="581003CC"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50</w:t>
            </w:r>
          </w:p>
        </w:tc>
        <w:tc>
          <w:tcPr>
            <w:tcW w:w="1275" w:type="dxa"/>
            <w:shd w:val="clear" w:color="auto" w:fill="BFBFBF" w:themeFill="background1" w:themeFillShade="BF"/>
            <w:noWrap/>
            <w:hideMark/>
          </w:tcPr>
          <w:p w14:paraId="796E9D05"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300000000000</w:t>
            </w:r>
          </w:p>
        </w:tc>
        <w:tc>
          <w:tcPr>
            <w:tcW w:w="1843" w:type="dxa"/>
            <w:shd w:val="clear" w:color="auto" w:fill="BFBFBF" w:themeFill="background1" w:themeFillShade="BF"/>
            <w:noWrap/>
            <w:hideMark/>
          </w:tcPr>
          <w:p w14:paraId="238AC8F2"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Ekuitas</w:t>
            </w:r>
          </w:p>
        </w:tc>
        <w:tc>
          <w:tcPr>
            <w:tcW w:w="7509" w:type="dxa"/>
            <w:shd w:val="clear" w:color="auto" w:fill="FFC000"/>
            <w:hideMark/>
          </w:tcPr>
          <w:p w14:paraId="6AB30BBF" w14:textId="620FE982" w:rsidR="00DA0D94" w:rsidRPr="001C21D8" w:rsidRDefault="00C15959" w:rsidP="00195A7F">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Ekuitas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Modal Disetor</w:t>
            </w:r>
            <w:r w:rsidR="0036421B"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Tambahan Modal Disetor</w:t>
            </w:r>
            <w:r w:rsidR="0036421B"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Laba (Rugi) Ditahan</w:t>
            </w:r>
            <w:r w:rsidR="0036421B"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Laba (Rugi) Periode Berjalan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Kepentingan Non-Pengendali</w:t>
            </w:r>
            <w:r w:rsidR="0085092D" w:rsidRPr="001C21D8">
              <w:rPr>
                <w:rFonts w:ascii="Bookman Old Style" w:hAnsi="Bookman Old Style" w:cs="Calibri"/>
                <w:color w:val="000000"/>
                <w:sz w:val="12"/>
                <w:szCs w:val="12"/>
              </w:rPr>
              <w:t>.</w:t>
            </w:r>
          </w:p>
          <w:p w14:paraId="1E4BB6C5" w14:textId="49E2E2E5" w:rsidR="00C15959" w:rsidRPr="001C21D8" w:rsidRDefault="00DA0D94" w:rsidP="00195A7F">
            <w:pPr>
              <w:rPr>
                <w:rFonts w:ascii="Bookman Old Style" w:hAnsi="Bookman Old Style" w:cs="Calibri"/>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85092D" w:rsidRPr="001C21D8">
              <w:rPr>
                <w:rFonts w:ascii="Bookman Old Style" w:hAnsi="Bookman Old Style" w:cs="Calibri"/>
                <w:color w:val="0070C0"/>
                <w:sz w:val="12"/>
                <w:szCs w:val="12"/>
              </w:rPr>
              <w:t>Jumlah Ekuitas pada Laporan Posisi Keuangan harus sama dengan Saldo Ekuitas Akhir Periode pada Laporan Perubahan Ekuitas.</w:t>
            </w:r>
          </w:p>
        </w:tc>
      </w:tr>
      <w:tr w:rsidR="00C15959" w:rsidRPr="001C21D8" w14:paraId="12F50934" w14:textId="77777777" w:rsidTr="00563359">
        <w:tc>
          <w:tcPr>
            <w:tcW w:w="431" w:type="dxa"/>
            <w:shd w:val="clear" w:color="auto" w:fill="BFBFBF" w:themeFill="background1" w:themeFillShade="BF"/>
            <w:noWrap/>
            <w:hideMark/>
          </w:tcPr>
          <w:p w14:paraId="394E9447"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51</w:t>
            </w:r>
          </w:p>
        </w:tc>
        <w:tc>
          <w:tcPr>
            <w:tcW w:w="1275" w:type="dxa"/>
            <w:shd w:val="clear" w:color="auto" w:fill="BFBFBF" w:themeFill="background1" w:themeFillShade="BF"/>
            <w:noWrap/>
            <w:hideMark/>
          </w:tcPr>
          <w:p w14:paraId="169B37D2" w14:textId="77777777" w:rsidR="00C15959" w:rsidRPr="001C21D8" w:rsidRDefault="00C15959" w:rsidP="00C1595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399999999900</w:t>
            </w:r>
          </w:p>
        </w:tc>
        <w:tc>
          <w:tcPr>
            <w:tcW w:w="1843" w:type="dxa"/>
            <w:shd w:val="clear" w:color="auto" w:fill="BFBFBF" w:themeFill="background1" w:themeFillShade="BF"/>
            <w:noWrap/>
            <w:hideMark/>
          </w:tcPr>
          <w:p w14:paraId="5BB92677" w14:textId="77777777" w:rsidR="00C15959" w:rsidRPr="001C21D8" w:rsidRDefault="00C15959" w:rsidP="00C15959">
            <w:pPr>
              <w:rPr>
                <w:rFonts w:ascii="Bookman Old Style" w:hAnsi="Bookman Old Style" w:cs="Calibri"/>
                <w:color w:val="000000"/>
                <w:sz w:val="12"/>
                <w:szCs w:val="12"/>
              </w:rPr>
            </w:pPr>
            <w:r w:rsidRPr="001C21D8">
              <w:rPr>
                <w:rFonts w:ascii="Bookman Old Style" w:hAnsi="Bookman Old Style" w:cs="Calibri"/>
                <w:color w:val="000000"/>
                <w:sz w:val="12"/>
                <w:szCs w:val="12"/>
              </w:rPr>
              <w:t>Jumlah Liabilitas dan Ekuitas</w:t>
            </w:r>
          </w:p>
        </w:tc>
        <w:tc>
          <w:tcPr>
            <w:tcW w:w="7509" w:type="dxa"/>
            <w:shd w:val="clear" w:color="auto" w:fill="FFC000"/>
            <w:hideMark/>
          </w:tcPr>
          <w:p w14:paraId="69057F64" w14:textId="089F2AE1" w:rsidR="00C15959" w:rsidRPr="001C21D8" w:rsidRDefault="00C15959" w:rsidP="0036421B">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Liabilitas dan Ekuitas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Liabilitas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Jumlah Ekuitas</w:t>
            </w:r>
            <w:r w:rsidR="006E0704" w:rsidRPr="001C21D8">
              <w:rPr>
                <w:rFonts w:ascii="Bookman Old Style" w:hAnsi="Bookman Old Style" w:cs="Calibri"/>
                <w:color w:val="000000"/>
                <w:sz w:val="12"/>
                <w:szCs w:val="12"/>
              </w:rPr>
              <w:t>.</w:t>
            </w:r>
          </w:p>
        </w:tc>
      </w:tr>
    </w:tbl>
    <w:p w14:paraId="54E028EC" w14:textId="77777777" w:rsidR="005F18D6" w:rsidRPr="001C21D8" w:rsidRDefault="005F18D6" w:rsidP="005F18D6">
      <w:pPr>
        <w:jc w:val="both"/>
        <w:rPr>
          <w:rFonts w:ascii="Bookman Old Style" w:hAnsi="Bookman Old Style"/>
        </w:rPr>
      </w:pPr>
    </w:p>
    <w:p w14:paraId="36CB74EC" w14:textId="0657B6A5" w:rsidR="003E3029" w:rsidRPr="0096032C" w:rsidRDefault="003E3029" w:rsidP="005A3506">
      <w:pPr>
        <w:pStyle w:val="Heading3"/>
        <w:numPr>
          <w:ilvl w:val="0"/>
          <w:numId w:val="4"/>
        </w:numPr>
        <w:spacing w:before="120" w:after="120"/>
        <w:ind w:left="720" w:hanging="357"/>
        <w:jc w:val="both"/>
        <w:rPr>
          <w:rFonts w:ascii="Bookman Old Style" w:hAnsi="Bookman Old Style"/>
        </w:rPr>
      </w:pPr>
      <w:bookmarkStart w:id="103" w:name="_Toc111817972"/>
      <w:r w:rsidRPr="0096032C">
        <w:rPr>
          <w:rFonts w:ascii="Bookman Old Style" w:hAnsi="Bookman Old Style"/>
        </w:rPr>
        <w:t>Laporan Laba/Rugi</w:t>
      </w:r>
      <w:bookmarkEnd w:id="103"/>
    </w:p>
    <w:p w14:paraId="60C6069C" w14:textId="7EF2B2C2" w:rsidR="00516C64" w:rsidRPr="0096032C" w:rsidRDefault="00D16ECA" w:rsidP="00F72CE0">
      <w:pPr>
        <w:ind w:left="720"/>
        <w:jc w:val="both"/>
        <w:rPr>
          <w:rFonts w:ascii="Bookman Old Style" w:hAnsi="Bookman Old Style"/>
          <w:sz w:val="24"/>
          <w:szCs w:val="24"/>
        </w:rPr>
      </w:pPr>
      <w:r w:rsidRPr="0096032C">
        <w:rPr>
          <w:rFonts w:ascii="Bookman Old Style" w:hAnsi="Bookman Old Style"/>
          <w:sz w:val="24"/>
          <w:szCs w:val="24"/>
        </w:rPr>
        <w:t xml:space="preserve">Laporan Laba/Rugi merupakan laporan </w:t>
      </w:r>
      <w:r w:rsidR="00503BF6" w:rsidRPr="0096032C">
        <w:rPr>
          <w:rFonts w:ascii="Bookman Old Style" w:hAnsi="Bookman Old Style"/>
          <w:sz w:val="24"/>
          <w:szCs w:val="24"/>
        </w:rPr>
        <w:t>k</w:t>
      </w:r>
      <w:r w:rsidR="0057165A" w:rsidRPr="0096032C">
        <w:rPr>
          <w:rFonts w:ascii="Bookman Old Style" w:hAnsi="Bookman Old Style"/>
          <w:sz w:val="24"/>
          <w:szCs w:val="24"/>
        </w:rPr>
        <w:t xml:space="preserve">euangan </w:t>
      </w:r>
      <w:r w:rsidRPr="0096032C">
        <w:rPr>
          <w:rFonts w:ascii="Bookman Old Style" w:hAnsi="Bookman Old Style"/>
          <w:sz w:val="24"/>
          <w:szCs w:val="24"/>
        </w:rPr>
        <w:t xml:space="preserve">yang menyajikan seluruh pos </w:t>
      </w:r>
      <w:r w:rsidR="005F0CB2" w:rsidRPr="0096032C">
        <w:rPr>
          <w:rFonts w:ascii="Bookman Old Style" w:hAnsi="Bookman Old Style"/>
          <w:sz w:val="24"/>
          <w:szCs w:val="24"/>
        </w:rPr>
        <w:t>pendapatan</w:t>
      </w:r>
      <w:r w:rsidRPr="0096032C">
        <w:rPr>
          <w:rFonts w:ascii="Bookman Old Style" w:hAnsi="Bookman Old Style"/>
          <w:sz w:val="24"/>
          <w:szCs w:val="24"/>
        </w:rPr>
        <w:t xml:space="preserve"> dan beban yang diakui dalam suatu periode</w:t>
      </w:r>
      <w:r w:rsidR="003E047A" w:rsidRPr="0096032C">
        <w:rPr>
          <w:rFonts w:ascii="Bookman Old Style" w:hAnsi="Bookman Old Style"/>
          <w:sz w:val="24"/>
          <w:szCs w:val="24"/>
        </w:rPr>
        <w:t xml:space="preserve"> laporan</w:t>
      </w:r>
      <w:r w:rsidRPr="0096032C">
        <w:rPr>
          <w:rFonts w:ascii="Bookman Old Style" w:hAnsi="Bookman Old Style"/>
          <w:sz w:val="24"/>
          <w:szCs w:val="24"/>
        </w:rPr>
        <w:t xml:space="preserve">. </w:t>
      </w:r>
      <w:r w:rsidR="003E047A" w:rsidRPr="0096032C">
        <w:rPr>
          <w:rFonts w:ascii="Bookman Old Style" w:hAnsi="Bookman Old Style"/>
          <w:sz w:val="24"/>
          <w:szCs w:val="24"/>
        </w:rPr>
        <w:t xml:space="preserve">Mata uang pelaporan adalah Rupiah. </w:t>
      </w:r>
      <w:r w:rsidR="00202150" w:rsidRPr="0096032C">
        <w:rPr>
          <w:rFonts w:ascii="Bookman Old Style" w:hAnsi="Bookman Old Style"/>
          <w:b/>
          <w:bCs/>
          <w:sz w:val="24"/>
          <w:szCs w:val="24"/>
        </w:rPr>
        <w:t xml:space="preserve">Nilai akun pada Laporan Laba/Rugi </w:t>
      </w:r>
      <w:r w:rsidR="00A93294" w:rsidRPr="0096032C">
        <w:rPr>
          <w:rFonts w:ascii="Bookman Old Style" w:hAnsi="Bookman Old Style"/>
          <w:b/>
          <w:bCs/>
          <w:sz w:val="24"/>
          <w:szCs w:val="24"/>
        </w:rPr>
        <w:t xml:space="preserve">Bulanan </w:t>
      </w:r>
      <w:r w:rsidR="00202150" w:rsidRPr="0096032C">
        <w:rPr>
          <w:rFonts w:ascii="Bookman Old Style" w:hAnsi="Bookman Old Style"/>
          <w:b/>
          <w:bCs/>
          <w:sz w:val="24"/>
          <w:szCs w:val="24"/>
        </w:rPr>
        <w:t>diisi dalam satuan Rupiah</w:t>
      </w:r>
      <w:r w:rsidR="00202150" w:rsidRPr="0096032C">
        <w:rPr>
          <w:rFonts w:ascii="Bookman Old Style" w:hAnsi="Bookman Old Style"/>
          <w:sz w:val="24"/>
          <w:szCs w:val="24"/>
        </w:rPr>
        <w:t xml:space="preserve"> </w:t>
      </w:r>
      <w:r w:rsidR="00CA13EA" w:rsidRPr="0096032C">
        <w:rPr>
          <w:rFonts w:ascii="Bookman Old Style" w:hAnsi="Bookman Old Style"/>
          <w:b/>
          <w:bCs/>
          <w:sz w:val="24"/>
          <w:szCs w:val="24"/>
        </w:rPr>
        <w:t xml:space="preserve">merupakan akumulasi Pendapatan atau Beban dari </w:t>
      </w:r>
      <w:r w:rsidR="00202150" w:rsidRPr="0096032C">
        <w:rPr>
          <w:rFonts w:ascii="Bookman Old Style" w:hAnsi="Bookman Old Style"/>
          <w:b/>
          <w:bCs/>
          <w:sz w:val="24"/>
          <w:szCs w:val="24"/>
        </w:rPr>
        <w:t xml:space="preserve">awal tahun </w:t>
      </w:r>
      <w:r w:rsidR="00370D2A" w:rsidRPr="0096032C">
        <w:rPr>
          <w:rFonts w:ascii="Bookman Old Style" w:hAnsi="Bookman Old Style"/>
          <w:b/>
          <w:bCs/>
          <w:sz w:val="24"/>
          <w:szCs w:val="24"/>
        </w:rPr>
        <w:t xml:space="preserve">laporan </w:t>
      </w:r>
      <w:r w:rsidR="00CA13EA" w:rsidRPr="0096032C">
        <w:rPr>
          <w:rFonts w:ascii="Bookman Old Style" w:hAnsi="Bookman Old Style"/>
          <w:b/>
          <w:bCs/>
          <w:sz w:val="24"/>
          <w:szCs w:val="24"/>
        </w:rPr>
        <w:t xml:space="preserve">(1 Januari) </w:t>
      </w:r>
      <w:r w:rsidR="00202150" w:rsidRPr="0096032C">
        <w:rPr>
          <w:rFonts w:ascii="Bookman Old Style" w:hAnsi="Bookman Old Style"/>
          <w:b/>
          <w:bCs/>
          <w:sz w:val="24"/>
          <w:szCs w:val="24"/>
        </w:rPr>
        <w:t>hingga akhir periode laporan</w:t>
      </w:r>
      <w:r w:rsidR="00CA13EA" w:rsidRPr="0096032C">
        <w:rPr>
          <w:rFonts w:ascii="Bookman Old Style" w:hAnsi="Bookman Old Style"/>
          <w:b/>
          <w:bCs/>
          <w:sz w:val="24"/>
          <w:szCs w:val="24"/>
        </w:rPr>
        <w:t xml:space="preserve"> (akhir bulan laporan)</w:t>
      </w:r>
      <w:r w:rsidR="00202150" w:rsidRPr="0096032C">
        <w:rPr>
          <w:rFonts w:ascii="Bookman Old Style" w:hAnsi="Bookman Old Style"/>
          <w:sz w:val="24"/>
          <w:szCs w:val="24"/>
        </w:rPr>
        <w:t>.</w:t>
      </w:r>
    </w:p>
    <w:tbl>
      <w:tblPr>
        <w:tblW w:w="110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021"/>
        <w:gridCol w:w="426"/>
        <w:gridCol w:w="588"/>
        <w:gridCol w:w="1254"/>
        <w:gridCol w:w="5691"/>
        <w:gridCol w:w="993"/>
      </w:tblGrid>
      <w:tr w:rsidR="00090D14" w:rsidRPr="001C21D8" w14:paraId="729AF38B" w14:textId="77777777" w:rsidTr="00340D81">
        <w:trPr>
          <w:tblHeader/>
        </w:trPr>
        <w:tc>
          <w:tcPr>
            <w:tcW w:w="1106" w:type="dxa"/>
            <w:shd w:val="clear" w:color="000000" w:fill="C00000"/>
            <w:vAlign w:val="center"/>
            <w:hideMark/>
          </w:tcPr>
          <w:p w14:paraId="3276F2AF"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1021" w:type="dxa"/>
            <w:shd w:val="clear" w:color="000000" w:fill="C00000"/>
            <w:vAlign w:val="center"/>
            <w:hideMark/>
          </w:tcPr>
          <w:p w14:paraId="1848E42A"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426" w:type="dxa"/>
            <w:shd w:val="clear" w:color="000000" w:fill="C00000"/>
            <w:vAlign w:val="center"/>
            <w:hideMark/>
          </w:tcPr>
          <w:p w14:paraId="3F65E8C3"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588" w:type="dxa"/>
            <w:shd w:val="clear" w:color="000000" w:fill="C00000"/>
            <w:noWrap/>
            <w:vAlign w:val="center"/>
            <w:hideMark/>
          </w:tcPr>
          <w:p w14:paraId="439F61F2"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Flag</w:t>
            </w:r>
            <w:r w:rsidRPr="001C21D8">
              <w:rPr>
                <w:rFonts w:ascii="Bookman Old Style" w:hAnsi="Bookman Old Style" w:cs="Arial"/>
                <w:b/>
                <w:bCs/>
                <w:color w:val="FFFFFF"/>
                <w:sz w:val="12"/>
                <w:szCs w:val="12"/>
              </w:rPr>
              <w:t xml:space="preserve"> Detail</w:t>
            </w:r>
          </w:p>
        </w:tc>
        <w:tc>
          <w:tcPr>
            <w:tcW w:w="1254" w:type="dxa"/>
            <w:shd w:val="clear" w:color="000000" w:fill="C00000"/>
            <w:noWrap/>
            <w:vAlign w:val="center"/>
            <w:hideMark/>
          </w:tcPr>
          <w:p w14:paraId="547D6A56"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5691" w:type="dxa"/>
            <w:shd w:val="clear" w:color="000000" w:fill="C00000"/>
            <w:noWrap/>
            <w:vAlign w:val="center"/>
            <w:hideMark/>
          </w:tcPr>
          <w:p w14:paraId="6A6554E2"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993" w:type="dxa"/>
            <w:shd w:val="clear" w:color="000000" w:fill="C00000"/>
            <w:vAlign w:val="center"/>
            <w:hideMark/>
          </w:tcPr>
          <w:p w14:paraId="4C7654AB" w14:textId="77777777" w:rsidR="00090D14" w:rsidRPr="001C21D8" w:rsidRDefault="00090D14"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Nominal</w:t>
            </w:r>
          </w:p>
        </w:tc>
      </w:tr>
      <w:tr w:rsidR="00090D14" w:rsidRPr="001C21D8" w14:paraId="1CF6068B" w14:textId="77777777" w:rsidTr="00563359">
        <w:tc>
          <w:tcPr>
            <w:tcW w:w="1106" w:type="dxa"/>
            <w:shd w:val="clear" w:color="auto" w:fill="BFBFBF" w:themeFill="background1" w:themeFillShade="BF"/>
            <w:noWrap/>
            <w:hideMark/>
          </w:tcPr>
          <w:p w14:paraId="3D7E0A04"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021" w:type="dxa"/>
            <w:shd w:val="clear" w:color="auto" w:fill="BFBFBF" w:themeFill="background1" w:themeFillShade="BF"/>
            <w:noWrap/>
            <w:hideMark/>
          </w:tcPr>
          <w:p w14:paraId="2753124C"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38F1B517" w14:textId="0EFE3485" w:rsidR="00090D14" w:rsidRPr="001C21D8" w:rsidRDefault="00090D14" w:rsidP="00E927A9">
            <w:pPr>
              <w:jc w:val="center"/>
              <w:rPr>
                <w:rFonts w:ascii="Bookman Old Style" w:hAnsi="Bookman Old Style" w:cs="Arial"/>
                <w:color w:val="000000"/>
                <w:sz w:val="12"/>
                <w:szCs w:val="12"/>
              </w:rPr>
            </w:pPr>
          </w:p>
        </w:tc>
        <w:tc>
          <w:tcPr>
            <w:tcW w:w="588" w:type="dxa"/>
            <w:shd w:val="clear" w:color="auto" w:fill="BFBFBF" w:themeFill="background1" w:themeFillShade="BF"/>
            <w:noWrap/>
            <w:hideMark/>
          </w:tcPr>
          <w:p w14:paraId="2BBD1823" w14:textId="4931784E" w:rsidR="00090D14" w:rsidRPr="001C21D8" w:rsidRDefault="00090D14" w:rsidP="00E927A9">
            <w:pPr>
              <w:jc w:val="center"/>
              <w:rPr>
                <w:rFonts w:ascii="Bookman Old Style" w:hAnsi="Bookman Old Style" w:cs="Arial"/>
                <w:color w:val="000000"/>
                <w:sz w:val="12"/>
                <w:szCs w:val="12"/>
              </w:rPr>
            </w:pPr>
          </w:p>
        </w:tc>
        <w:tc>
          <w:tcPr>
            <w:tcW w:w="1254" w:type="dxa"/>
            <w:shd w:val="clear" w:color="auto" w:fill="BFBFBF" w:themeFill="background1" w:themeFillShade="BF"/>
            <w:noWrap/>
            <w:hideMark/>
          </w:tcPr>
          <w:p w14:paraId="1053B5F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400000000100</w:t>
            </w:r>
          </w:p>
        </w:tc>
        <w:tc>
          <w:tcPr>
            <w:tcW w:w="5691" w:type="dxa"/>
            <w:shd w:val="clear" w:color="auto" w:fill="BFBFBF" w:themeFill="background1" w:themeFillShade="BF"/>
            <w:noWrap/>
            <w:hideMark/>
          </w:tcPr>
          <w:p w14:paraId="7678372A"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Operasional</w:t>
            </w:r>
          </w:p>
        </w:tc>
        <w:tc>
          <w:tcPr>
            <w:tcW w:w="993" w:type="dxa"/>
            <w:shd w:val="clear" w:color="000000" w:fill="000000"/>
            <w:noWrap/>
            <w:hideMark/>
          </w:tcPr>
          <w:p w14:paraId="7CE94B2D"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090D14" w:rsidRPr="001C21D8" w14:paraId="22545695" w14:textId="77777777" w:rsidTr="00563359">
        <w:tc>
          <w:tcPr>
            <w:tcW w:w="1106" w:type="dxa"/>
            <w:shd w:val="clear" w:color="auto" w:fill="BFBFBF" w:themeFill="background1" w:themeFillShade="BF"/>
            <w:noWrap/>
            <w:hideMark/>
          </w:tcPr>
          <w:p w14:paraId="2565CC74"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D613C55"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2654599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CFD4E4C"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CB170A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400100000000</w:t>
            </w:r>
          </w:p>
        </w:tc>
        <w:tc>
          <w:tcPr>
            <w:tcW w:w="5691" w:type="dxa"/>
            <w:shd w:val="clear" w:color="auto" w:fill="BFBFBF" w:themeFill="background1" w:themeFillShade="BF"/>
            <w:noWrap/>
            <w:hideMark/>
          </w:tcPr>
          <w:p w14:paraId="6E3CB074"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Pengembalian Pinjaman</w:t>
            </w:r>
          </w:p>
        </w:tc>
        <w:tc>
          <w:tcPr>
            <w:tcW w:w="993" w:type="dxa"/>
            <w:shd w:val="clear" w:color="auto" w:fill="auto"/>
            <w:noWrap/>
            <w:hideMark/>
          </w:tcPr>
          <w:p w14:paraId="294A4C0D"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w:t>
            </w:r>
          </w:p>
        </w:tc>
      </w:tr>
      <w:tr w:rsidR="00090D14" w:rsidRPr="001C21D8" w14:paraId="30529782" w14:textId="77777777" w:rsidTr="00563359">
        <w:tc>
          <w:tcPr>
            <w:tcW w:w="1106" w:type="dxa"/>
            <w:shd w:val="clear" w:color="auto" w:fill="BFBFBF" w:themeFill="background1" w:themeFillShade="BF"/>
            <w:noWrap/>
            <w:hideMark/>
          </w:tcPr>
          <w:p w14:paraId="188A4D06"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0CB9B02E"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4AA895C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085B3B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44BC8C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400300000000</w:t>
            </w:r>
          </w:p>
        </w:tc>
        <w:tc>
          <w:tcPr>
            <w:tcW w:w="5691" w:type="dxa"/>
            <w:shd w:val="clear" w:color="auto" w:fill="BFBFBF" w:themeFill="background1" w:themeFillShade="BF"/>
            <w:noWrap/>
            <w:hideMark/>
          </w:tcPr>
          <w:p w14:paraId="4A62193D"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Pemberian Pinjaman</w:t>
            </w:r>
          </w:p>
        </w:tc>
        <w:tc>
          <w:tcPr>
            <w:tcW w:w="993" w:type="dxa"/>
            <w:shd w:val="clear" w:color="auto" w:fill="auto"/>
            <w:noWrap/>
            <w:hideMark/>
          </w:tcPr>
          <w:p w14:paraId="306F13AD"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63C30EDC" w14:textId="77777777" w:rsidTr="00563359">
        <w:tc>
          <w:tcPr>
            <w:tcW w:w="1106" w:type="dxa"/>
            <w:shd w:val="clear" w:color="auto" w:fill="BFBFBF" w:themeFill="background1" w:themeFillShade="BF"/>
            <w:noWrap/>
            <w:hideMark/>
          </w:tcPr>
          <w:p w14:paraId="6B8B30E3"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55DF6C6D"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74F6417"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BBFC60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471D0E87"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400400000000</w:t>
            </w:r>
          </w:p>
        </w:tc>
        <w:tc>
          <w:tcPr>
            <w:tcW w:w="5691" w:type="dxa"/>
            <w:shd w:val="clear" w:color="auto" w:fill="BFBFBF" w:themeFill="background1" w:themeFillShade="BF"/>
            <w:noWrap/>
            <w:hideMark/>
          </w:tcPr>
          <w:p w14:paraId="40C320EB"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Denda</w:t>
            </w:r>
          </w:p>
        </w:tc>
        <w:tc>
          <w:tcPr>
            <w:tcW w:w="993" w:type="dxa"/>
            <w:shd w:val="clear" w:color="auto" w:fill="auto"/>
            <w:noWrap/>
            <w:hideMark/>
          </w:tcPr>
          <w:p w14:paraId="18D2A2FA"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432D93C1" w14:textId="77777777" w:rsidTr="00563359">
        <w:tc>
          <w:tcPr>
            <w:tcW w:w="1106" w:type="dxa"/>
            <w:shd w:val="clear" w:color="auto" w:fill="BFBFBF" w:themeFill="background1" w:themeFillShade="BF"/>
            <w:noWrap/>
            <w:hideMark/>
          </w:tcPr>
          <w:p w14:paraId="4D1DF70C"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119B5B22"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1003DDA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F5C03C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0809992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400000000000</w:t>
            </w:r>
          </w:p>
        </w:tc>
        <w:tc>
          <w:tcPr>
            <w:tcW w:w="5691" w:type="dxa"/>
            <w:shd w:val="clear" w:color="auto" w:fill="BFBFBF" w:themeFill="background1" w:themeFillShade="BF"/>
            <w:noWrap/>
            <w:hideMark/>
          </w:tcPr>
          <w:p w14:paraId="73460985"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Operasional</w:t>
            </w:r>
          </w:p>
        </w:tc>
        <w:tc>
          <w:tcPr>
            <w:tcW w:w="993" w:type="dxa"/>
            <w:shd w:val="clear" w:color="auto" w:fill="FFC000"/>
            <w:noWrap/>
            <w:hideMark/>
          </w:tcPr>
          <w:p w14:paraId="60E819AB"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22</w:t>
            </w:r>
          </w:p>
        </w:tc>
      </w:tr>
      <w:tr w:rsidR="00090D14" w:rsidRPr="001C21D8" w14:paraId="365D0066" w14:textId="77777777" w:rsidTr="00563359">
        <w:tc>
          <w:tcPr>
            <w:tcW w:w="1106" w:type="dxa"/>
            <w:shd w:val="clear" w:color="auto" w:fill="BFBFBF" w:themeFill="background1" w:themeFillShade="BF"/>
            <w:noWrap/>
            <w:hideMark/>
          </w:tcPr>
          <w:p w14:paraId="468A3CC3"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021" w:type="dxa"/>
            <w:shd w:val="clear" w:color="auto" w:fill="BFBFBF" w:themeFill="background1" w:themeFillShade="BF"/>
            <w:noWrap/>
            <w:hideMark/>
          </w:tcPr>
          <w:p w14:paraId="4049E306"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6D974361" w14:textId="09E125B3" w:rsidR="00090D14" w:rsidRPr="001C21D8" w:rsidRDefault="00090D14" w:rsidP="00E927A9">
            <w:pPr>
              <w:jc w:val="center"/>
              <w:rPr>
                <w:rFonts w:ascii="Bookman Old Style" w:hAnsi="Bookman Old Style" w:cs="Arial"/>
                <w:color w:val="000000"/>
                <w:sz w:val="12"/>
                <w:szCs w:val="12"/>
              </w:rPr>
            </w:pPr>
          </w:p>
        </w:tc>
        <w:tc>
          <w:tcPr>
            <w:tcW w:w="588" w:type="dxa"/>
            <w:shd w:val="clear" w:color="auto" w:fill="BFBFBF" w:themeFill="background1" w:themeFillShade="BF"/>
            <w:noWrap/>
            <w:hideMark/>
          </w:tcPr>
          <w:p w14:paraId="5F00D726" w14:textId="1D7003F2" w:rsidR="00090D14" w:rsidRPr="001C21D8" w:rsidRDefault="00090D14" w:rsidP="00E927A9">
            <w:pPr>
              <w:jc w:val="center"/>
              <w:rPr>
                <w:rFonts w:ascii="Bookman Old Style" w:hAnsi="Bookman Old Style" w:cs="Arial"/>
                <w:color w:val="000000"/>
                <w:sz w:val="12"/>
                <w:szCs w:val="12"/>
              </w:rPr>
            </w:pPr>
          </w:p>
        </w:tc>
        <w:tc>
          <w:tcPr>
            <w:tcW w:w="1254" w:type="dxa"/>
            <w:shd w:val="clear" w:color="auto" w:fill="BFBFBF" w:themeFill="background1" w:themeFillShade="BF"/>
            <w:noWrap/>
            <w:hideMark/>
          </w:tcPr>
          <w:p w14:paraId="3E4AB0D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500000009900</w:t>
            </w:r>
          </w:p>
        </w:tc>
        <w:tc>
          <w:tcPr>
            <w:tcW w:w="5691" w:type="dxa"/>
            <w:shd w:val="clear" w:color="auto" w:fill="BFBFBF" w:themeFill="background1" w:themeFillShade="BF"/>
            <w:noWrap/>
            <w:hideMark/>
          </w:tcPr>
          <w:p w14:paraId="526EC806"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Operasional</w:t>
            </w:r>
          </w:p>
        </w:tc>
        <w:tc>
          <w:tcPr>
            <w:tcW w:w="993" w:type="dxa"/>
            <w:shd w:val="clear" w:color="000000" w:fill="000000"/>
            <w:noWrap/>
            <w:hideMark/>
          </w:tcPr>
          <w:p w14:paraId="7EFC768D"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090D14" w:rsidRPr="001C21D8" w14:paraId="594BC296" w14:textId="77777777" w:rsidTr="00563359">
        <w:tc>
          <w:tcPr>
            <w:tcW w:w="1106" w:type="dxa"/>
            <w:shd w:val="clear" w:color="auto" w:fill="BFBFBF" w:themeFill="background1" w:themeFillShade="BF"/>
            <w:noWrap/>
            <w:hideMark/>
          </w:tcPr>
          <w:p w14:paraId="28E52897"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A52F308"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5B42735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F50A18F"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7352BE91"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500100000000</w:t>
            </w:r>
          </w:p>
        </w:tc>
        <w:tc>
          <w:tcPr>
            <w:tcW w:w="5691" w:type="dxa"/>
            <w:shd w:val="clear" w:color="auto" w:fill="BFBFBF" w:themeFill="background1" w:themeFillShade="BF"/>
            <w:noWrap/>
            <w:hideMark/>
          </w:tcPr>
          <w:p w14:paraId="4865B5CA"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Ketenagakerjaan</w:t>
            </w:r>
          </w:p>
        </w:tc>
        <w:tc>
          <w:tcPr>
            <w:tcW w:w="993" w:type="dxa"/>
            <w:shd w:val="clear" w:color="auto" w:fill="auto"/>
            <w:noWrap/>
            <w:hideMark/>
          </w:tcPr>
          <w:p w14:paraId="00FBDCA1"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672CFD19" w14:textId="77777777" w:rsidTr="00563359">
        <w:tc>
          <w:tcPr>
            <w:tcW w:w="1106" w:type="dxa"/>
            <w:shd w:val="clear" w:color="auto" w:fill="BFBFBF" w:themeFill="background1" w:themeFillShade="BF"/>
            <w:noWrap/>
            <w:hideMark/>
          </w:tcPr>
          <w:p w14:paraId="4A74D3E0"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EF12671"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045CB6B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3DB238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38EF256C"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500200000000</w:t>
            </w:r>
          </w:p>
        </w:tc>
        <w:tc>
          <w:tcPr>
            <w:tcW w:w="5691" w:type="dxa"/>
            <w:shd w:val="clear" w:color="auto" w:fill="BFBFBF" w:themeFill="background1" w:themeFillShade="BF"/>
            <w:noWrap/>
            <w:hideMark/>
          </w:tcPr>
          <w:p w14:paraId="497B7461"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Pemasaran dan Periklanan</w:t>
            </w:r>
          </w:p>
        </w:tc>
        <w:tc>
          <w:tcPr>
            <w:tcW w:w="993" w:type="dxa"/>
            <w:shd w:val="clear" w:color="auto" w:fill="auto"/>
            <w:noWrap/>
            <w:hideMark/>
          </w:tcPr>
          <w:p w14:paraId="202C8668"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2231F92A" w14:textId="77777777" w:rsidTr="00563359">
        <w:tc>
          <w:tcPr>
            <w:tcW w:w="1106" w:type="dxa"/>
            <w:shd w:val="clear" w:color="auto" w:fill="BFBFBF" w:themeFill="background1" w:themeFillShade="BF"/>
            <w:noWrap/>
            <w:hideMark/>
          </w:tcPr>
          <w:p w14:paraId="43F6A690"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6860AD2A"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5FE00FB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1C7585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4795B7CF"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500300000000</w:t>
            </w:r>
          </w:p>
        </w:tc>
        <w:tc>
          <w:tcPr>
            <w:tcW w:w="5691" w:type="dxa"/>
            <w:shd w:val="clear" w:color="auto" w:fill="BFBFBF" w:themeFill="background1" w:themeFillShade="BF"/>
            <w:noWrap/>
            <w:hideMark/>
          </w:tcPr>
          <w:p w14:paraId="55B959BD"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Umum dan Administrasi</w:t>
            </w:r>
          </w:p>
        </w:tc>
        <w:tc>
          <w:tcPr>
            <w:tcW w:w="993" w:type="dxa"/>
            <w:shd w:val="clear" w:color="auto" w:fill="auto"/>
            <w:noWrap/>
            <w:hideMark/>
          </w:tcPr>
          <w:p w14:paraId="42B483D2"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328B7FFD" w14:textId="77777777" w:rsidTr="00563359">
        <w:tc>
          <w:tcPr>
            <w:tcW w:w="1106" w:type="dxa"/>
            <w:shd w:val="clear" w:color="auto" w:fill="BFBFBF" w:themeFill="background1" w:themeFillShade="BF"/>
            <w:noWrap/>
            <w:hideMark/>
          </w:tcPr>
          <w:p w14:paraId="72308CFB"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B9D7963"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3469CB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6F6D27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75F55C92"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500500000000</w:t>
            </w:r>
          </w:p>
        </w:tc>
        <w:tc>
          <w:tcPr>
            <w:tcW w:w="5691" w:type="dxa"/>
            <w:shd w:val="clear" w:color="auto" w:fill="BFBFBF" w:themeFill="background1" w:themeFillShade="BF"/>
            <w:noWrap/>
            <w:hideMark/>
          </w:tcPr>
          <w:p w14:paraId="60ED4D8A"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Beban Pengembangan dan Pemeliharaan IT </w:t>
            </w:r>
          </w:p>
        </w:tc>
        <w:tc>
          <w:tcPr>
            <w:tcW w:w="993" w:type="dxa"/>
            <w:shd w:val="clear" w:color="auto" w:fill="FFC000"/>
            <w:noWrap/>
            <w:hideMark/>
          </w:tcPr>
          <w:p w14:paraId="0AC494C2"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0</w:t>
            </w:r>
          </w:p>
        </w:tc>
      </w:tr>
      <w:tr w:rsidR="00090D14" w:rsidRPr="001C21D8" w14:paraId="5463DB22" w14:textId="77777777" w:rsidTr="00563359">
        <w:tc>
          <w:tcPr>
            <w:tcW w:w="1106" w:type="dxa"/>
            <w:shd w:val="clear" w:color="auto" w:fill="BFBFBF" w:themeFill="background1" w:themeFillShade="BF"/>
            <w:noWrap/>
            <w:hideMark/>
          </w:tcPr>
          <w:p w14:paraId="2CB9D884"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0B3FDFE"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4423E26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FB136E7"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3C93F93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490400000000</w:t>
            </w:r>
          </w:p>
        </w:tc>
        <w:tc>
          <w:tcPr>
            <w:tcW w:w="5691" w:type="dxa"/>
            <w:shd w:val="clear" w:color="auto" w:fill="BFBFBF" w:themeFill="background1" w:themeFillShade="BF"/>
            <w:noWrap/>
            <w:hideMark/>
          </w:tcPr>
          <w:p w14:paraId="13CC566D"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penyusutan</w:t>
            </w:r>
          </w:p>
        </w:tc>
        <w:tc>
          <w:tcPr>
            <w:tcW w:w="993" w:type="dxa"/>
            <w:shd w:val="clear" w:color="auto" w:fill="auto"/>
            <w:noWrap/>
            <w:hideMark/>
          </w:tcPr>
          <w:p w14:paraId="211C43DB"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3445F883" w14:textId="77777777" w:rsidTr="00563359">
        <w:tc>
          <w:tcPr>
            <w:tcW w:w="1106" w:type="dxa"/>
            <w:shd w:val="clear" w:color="auto" w:fill="BFBFBF" w:themeFill="background1" w:themeFillShade="BF"/>
            <w:noWrap/>
            <w:hideMark/>
          </w:tcPr>
          <w:p w14:paraId="15DA987F"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E18FE40"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1FDECD58"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178789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45B8227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500600000000</w:t>
            </w:r>
          </w:p>
        </w:tc>
        <w:tc>
          <w:tcPr>
            <w:tcW w:w="5691" w:type="dxa"/>
            <w:shd w:val="clear" w:color="auto" w:fill="BFBFBF" w:themeFill="background1" w:themeFillShade="BF"/>
            <w:noWrap/>
            <w:hideMark/>
          </w:tcPr>
          <w:p w14:paraId="440ED345"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Amortisasi</w:t>
            </w:r>
          </w:p>
        </w:tc>
        <w:tc>
          <w:tcPr>
            <w:tcW w:w="993" w:type="dxa"/>
            <w:shd w:val="clear" w:color="auto" w:fill="auto"/>
            <w:noWrap/>
            <w:hideMark/>
          </w:tcPr>
          <w:p w14:paraId="07CBE612"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14E205DD" w14:textId="77777777" w:rsidTr="00563359">
        <w:tc>
          <w:tcPr>
            <w:tcW w:w="1106" w:type="dxa"/>
            <w:shd w:val="clear" w:color="auto" w:fill="BFBFBF" w:themeFill="background1" w:themeFillShade="BF"/>
            <w:noWrap/>
            <w:hideMark/>
          </w:tcPr>
          <w:p w14:paraId="7B5B875D"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0164E975"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175CEBEC"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2D37BF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647F07C"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500400000000</w:t>
            </w:r>
          </w:p>
        </w:tc>
        <w:tc>
          <w:tcPr>
            <w:tcW w:w="5691" w:type="dxa"/>
            <w:shd w:val="clear" w:color="auto" w:fill="BFBFBF" w:themeFill="background1" w:themeFillShade="BF"/>
            <w:noWrap/>
            <w:hideMark/>
          </w:tcPr>
          <w:p w14:paraId="70E1B24A"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Keuangan</w:t>
            </w:r>
          </w:p>
        </w:tc>
        <w:tc>
          <w:tcPr>
            <w:tcW w:w="993" w:type="dxa"/>
            <w:shd w:val="clear" w:color="auto" w:fill="auto"/>
            <w:noWrap/>
            <w:hideMark/>
          </w:tcPr>
          <w:p w14:paraId="1D81BAA5"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21A99B6D" w14:textId="77777777" w:rsidTr="00563359">
        <w:tc>
          <w:tcPr>
            <w:tcW w:w="1106" w:type="dxa"/>
            <w:shd w:val="clear" w:color="auto" w:fill="BFBFBF" w:themeFill="background1" w:themeFillShade="BF"/>
            <w:noWrap/>
            <w:hideMark/>
          </w:tcPr>
          <w:p w14:paraId="3E07B26C"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854A97B"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2F6C22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F823BC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423C7918"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500700000000</w:t>
            </w:r>
          </w:p>
        </w:tc>
        <w:tc>
          <w:tcPr>
            <w:tcW w:w="5691" w:type="dxa"/>
            <w:shd w:val="clear" w:color="auto" w:fill="BFBFBF" w:themeFill="background1" w:themeFillShade="BF"/>
            <w:noWrap/>
            <w:hideMark/>
          </w:tcPr>
          <w:p w14:paraId="24FE56ED"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Kerjasama</w:t>
            </w:r>
          </w:p>
        </w:tc>
        <w:tc>
          <w:tcPr>
            <w:tcW w:w="993" w:type="dxa"/>
            <w:shd w:val="clear" w:color="auto" w:fill="auto"/>
            <w:noWrap/>
            <w:hideMark/>
          </w:tcPr>
          <w:p w14:paraId="4C598755"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3300F093" w14:textId="77777777" w:rsidTr="00563359">
        <w:tc>
          <w:tcPr>
            <w:tcW w:w="1106" w:type="dxa"/>
            <w:shd w:val="clear" w:color="auto" w:fill="BFBFBF" w:themeFill="background1" w:themeFillShade="BF"/>
            <w:noWrap/>
            <w:hideMark/>
          </w:tcPr>
          <w:p w14:paraId="02BC6C62"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11969F88"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5A72D32A"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21BC9E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7F1E508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500000000000</w:t>
            </w:r>
          </w:p>
        </w:tc>
        <w:tc>
          <w:tcPr>
            <w:tcW w:w="5691" w:type="dxa"/>
            <w:shd w:val="clear" w:color="auto" w:fill="BFBFBF" w:themeFill="background1" w:themeFillShade="BF"/>
            <w:noWrap/>
            <w:hideMark/>
          </w:tcPr>
          <w:p w14:paraId="490342AD"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Operasional</w:t>
            </w:r>
          </w:p>
        </w:tc>
        <w:tc>
          <w:tcPr>
            <w:tcW w:w="993" w:type="dxa"/>
            <w:shd w:val="clear" w:color="auto" w:fill="FFC000"/>
            <w:noWrap/>
            <w:hideMark/>
          </w:tcPr>
          <w:p w14:paraId="1D21C14A"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7</w:t>
            </w:r>
          </w:p>
        </w:tc>
      </w:tr>
      <w:tr w:rsidR="00090D14" w:rsidRPr="001C21D8" w14:paraId="131125CA" w14:textId="77777777" w:rsidTr="00563359">
        <w:tc>
          <w:tcPr>
            <w:tcW w:w="1106" w:type="dxa"/>
            <w:shd w:val="clear" w:color="auto" w:fill="BFBFBF" w:themeFill="background1" w:themeFillShade="BF"/>
            <w:noWrap/>
            <w:hideMark/>
          </w:tcPr>
          <w:p w14:paraId="461A1630"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1D200A8"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20702957"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9EEAF4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24C6BA8B"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520000000000</w:t>
            </w:r>
          </w:p>
        </w:tc>
        <w:tc>
          <w:tcPr>
            <w:tcW w:w="5691" w:type="dxa"/>
            <w:shd w:val="clear" w:color="auto" w:fill="BFBFBF" w:themeFill="background1" w:themeFillShade="BF"/>
            <w:noWrap/>
            <w:hideMark/>
          </w:tcPr>
          <w:p w14:paraId="76EF1D1E"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Operasional</w:t>
            </w:r>
          </w:p>
        </w:tc>
        <w:tc>
          <w:tcPr>
            <w:tcW w:w="993" w:type="dxa"/>
            <w:shd w:val="clear" w:color="auto" w:fill="FFC000"/>
            <w:noWrap/>
            <w:hideMark/>
          </w:tcPr>
          <w:p w14:paraId="4E3CF1B2"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15</w:t>
            </w:r>
          </w:p>
        </w:tc>
      </w:tr>
      <w:tr w:rsidR="00090D14" w:rsidRPr="001C21D8" w14:paraId="73A0E738" w14:textId="77777777" w:rsidTr="00563359">
        <w:tc>
          <w:tcPr>
            <w:tcW w:w="1106" w:type="dxa"/>
            <w:shd w:val="clear" w:color="auto" w:fill="BFBFBF" w:themeFill="background1" w:themeFillShade="BF"/>
            <w:noWrap/>
            <w:hideMark/>
          </w:tcPr>
          <w:p w14:paraId="13E36DFC"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021" w:type="dxa"/>
            <w:shd w:val="clear" w:color="auto" w:fill="BFBFBF" w:themeFill="background1" w:themeFillShade="BF"/>
            <w:noWrap/>
            <w:hideMark/>
          </w:tcPr>
          <w:p w14:paraId="16FF077C"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50CED698" w14:textId="6D540C11" w:rsidR="00090D14" w:rsidRPr="001C21D8" w:rsidRDefault="00090D14" w:rsidP="00E927A9">
            <w:pPr>
              <w:jc w:val="center"/>
              <w:rPr>
                <w:rFonts w:ascii="Bookman Old Style" w:hAnsi="Bookman Old Style" w:cs="Arial"/>
                <w:color w:val="000000"/>
                <w:sz w:val="12"/>
                <w:szCs w:val="12"/>
              </w:rPr>
            </w:pPr>
          </w:p>
        </w:tc>
        <w:tc>
          <w:tcPr>
            <w:tcW w:w="588" w:type="dxa"/>
            <w:shd w:val="clear" w:color="auto" w:fill="BFBFBF" w:themeFill="background1" w:themeFillShade="BF"/>
            <w:noWrap/>
            <w:hideMark/>
          </w:tcPr>
          <w:p w14:paraId="2A0B680D" w14:textId="4C5FC802" w:rsidR="00090D14" w:rsidRPr="001C21D8" w:rsidRDefault="00090D14" w:rsidP="00E927A9">
            <w:pPr>
              <w:jc w:val="center"/>
              <w:rPr>
                <w:rFonts w:ascii="Bookman Old Style" w:hAnsi="Bookman Old Style" w:cs="Arial"/>
                <w:color w:val="000000"/>
                <w:sz w:val="12"/>
                <w:szCs w:val="12"/>
              </w:rPr>
            </w:pPr>
          </w:p>
        </w:tc>
        <w:tc>
          <w:tcPr>
            <w:tcW w:w="1254" w:type="dxa"/>
            <w:shd w:val="clear" w:color="auto" w:fill="BFBFBF" w:themeFill="background1" w:themeFillShade="BF"/>
            <w:noWrap/>
            <w:hideMark/>
          </w:tcPr>
          <w:p w14:paraId="12A3849B"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490000009900</w:t>
            </w:r>
          </w:p>
        </w:tc>
        <w:tc>
          <w:tcPr>
            <w:tcW w:w="5691" w:type="dxa"/>
            <w:shd w:val="clear" w:color="auto" w:fill="BFBFBF" w:themeFill="background1" w:themeFillShade="BF"/>
            <w:noWrap/>
            <w:hideMark/>
          </w:tcPr>
          <w:p w14:paraId="2622E588"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Non Operasional</w:t>
            </w:r>
          </w:p>
        </w:tc>
        <w:tc>
          <w:tcPr>
            <w:tcW w:w="993" w:type="dxa"/>
            <w:shd w:val="clear" w:color="000000" w:fill="000000"/>
            <w:noWrap/>
            <w:hideMark/>
          </w:tcPr>
          <w:p w14:paraId="23CC673A"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090D14" w:rsidRPr="001C21D8" w14:paraId="48D136F3" w14:textId="77777777" w:rsidTr="00563359">
        <w:tc>
          <w:tcPr>
            <w:tcW w:w="1106" w:type="dxa"/>
            <w:shd w:val="clear" w:color="auto" w:fill="BFBFBF" w:themeFill="background1" w:themeFillShade="BF"/>
            <w:noWrap/>
            <w:hideMark/>
          </w:tcPr>
          <w:p w14:paraId="7ED356A9"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0CB09366"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6D13693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CB8A04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71E88A7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490100000000</w:t>
            </w:r>
          </w:p>
        </w:tc>
        <w:tc>
          <w:tcPr>
            <w:tcW w:w="5691" w:type="dxa"/>
            <w:shd w:val="clear" w:color="auto" w:fill="BFBFBF" w:themeFill="background1" w:themeFillShade="BF"/>
            <w:noWrap/>
            <w:hideMark/>
          </w:tcPr>
          <w:p w14:paraId="0115FC6A" w14:textId="162FB56C" w:rsidR="001166E8" w:rsidRPr="001C21D8" w:rsidRDefault="00090D14" w:rsidP="0056335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Bunga</w:t>
            </w:r>
            <w:r w:rsidR="001166E8" w:rsidRPr="001C21D8">
              <w:rPr>
                <w:rFonts w:ascii="Bookman Old Style" w:hAnsi="Bookman Old Style" w:cs="Arial"/>
                <w:color w:val="000000"/>
                <w:sz w:val="12"/>
                <w:szCs w:val="12"/>
              </w:rPr>
              <w:t xml:space="preserve"> (</w:t>
            </w:r>
            <w:r w:rsidR="001166E8" w:rsidRPr="001C21D8">
              <w:rPr>
                <w:rFonts w:ascii="Bookman Old Style" w:hAnsi="Bookman Old Style" w:cs="Arial"/>
                <w:bCs/>
                <w:color w:val="FF0000"/>
                <w:sz w:val="12"/>
                <w:szCs w:val="12"/>
              </w:rPr>
              <w:t>Konvensional</w:t>
            </w:r>
            <w:r w:rsidR="001166E8" w:rsidRPr="001C21D8">
              <w:rPr>
                <w:rFonts w:ascii="Bookman Old Style" w:hAnsi="Bookman Old Style" w:cs="Arial"/>
                <w:color w:val="000000"/>
                <w:sz w:val="12"/>
                <w:szCs w:val="12"/>
              </w:rPr>
              <w:t>)</w:t>
            </w:r>
            <w:r w:rsidR="00563359" w:rsidRPr="001C21D8">
              <w:rPr>
                <w:rFonts w:ascii="Bookman Old Style" w:hAnsi="Bookman Old Style" w:cs="Arial"/>
                <w:color w:val="000000"/>
                <w:sz w:val="12"/>
                <w:szCs w:val="12"/>
              </w:rPr>
              <w:t xml:space="preserve"> / </w:t>
            </w:r>
            <w:r w:rsidR="001166E8" w:rsidRPr="001C21D8">
              <w:rPr>
                <w:rFonts w:ascii="Bookman Old Style" w:hAnsi="Bookman Old Style" w:cs="Arial"/>
                <w:color w:val="000000"/>
                <w:sz w:val="12"/>
                <w:szCs w:val="12"/>
              </w:rPr>
              <w:t>Pendapatan Bagi Hasil (</w:t>
            </w:r>
            <w:r w:rsidR="001166E8" w:rsidRPr="001C21D8">
              <w:rPr>
                <w:rFonts w:ascii="Bookman Old Style" w:hAnsi="Bookman Old Style" w:cs="Arial"/>
                <w:bCs/>
                <w:color w:val="FF0000"/>
                <w:sz w:val="12"/>
                <w:szCs w:val="12"/>
              </w:rPr>
              <w:t>Syariah</w:t>
            </w:r>
            <w:r w:rsidR="001166E8" w:rsidRPr="001C21D8">
              <w:rPr>
                <w:rFonts w:ascii="Bookman Old Style" w:hAnsi="Bookman Old Style" w:cs="Arial"/>
                <w:color w:val="000000"/>
                <w:sz w:val="12"/>
                <w:szCs w:val="12"/>
              </w:rPr>
              <w:t>)</w:t>
            </w:r>
          </w:p>
        </w:tc>
        <w:tc>
          <w:tcPr>
            <w:tcW w:w="993" w:type="dxa"/>
            <w:shd w:val="clear" w:color="auto" w:fill="auto"/>
            <w:noWrap/>
            <w:hideMark/>
          </w:tcPr>
          <w:p w14:paraId="43810CB4"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090D14" w:rsidRPr="001C21D8" w14:paraId="5041E2B9" w14:textId="77777777" w:rsidTr="00563359">
        <w:tc>
          <w:tcPr>
            <w:tcW w:w="1106" w:type="dxa"/>
            <w:shd w:val="clear" w:color="auto" w:fill="BFBFBF" w:themeFill="background1" w:themeFillShade="BF"/>
            <w:noWrap/>
            <w:hideMark/>
          </w:tcPr>
          <w:p w14:paraId="1D35DA40"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36029827"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1C93CDE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D4F30E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1213A573"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490200000000</w:t>
            </w:r>
          </w:p>
        </w:tc>
        <w:tc>
          <w:tcPr>
            <w:tcW w:w="5691" w:type="dxa"/>
            <w:shd w:val="clear" w:color="auto" w:fill="BFBFBF" w:themeFill="background1" w:themeFillShade="BF"/>
            <w:noWrap/>
            <w:hideMark/>
          </w:tcPr>
          <w:p w14:paraId="16BEE1C1"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Lainnya</w:t>
            </w:r>
          </w:p>
        </w:tc>
        <w:tc>
          <w:tcPr>
            <w:tcW w:w="993" w:type="dxa"/>
            <w:shd w:val="clear" w:color="auto" w:fill="auto"/>
            <w:noWrap/>
            <w:hideMark/>
          </w:tcPr>
          <w:p w14:paraId="33E76CB3"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0D65EC9F" w14:textId="77777777" w:rsidTr="00563359">
        <w:tc>
          <w:tcPr>
            <w:tcW w:w="1106" w:type="dxa"/>
            <w:shd w:val="clear" w:color="auto" w:fill="BFBFBF" w:themeFill="background1" w:themeFillShade="BF"/>
            <w:noWrap/>
            <w:hideMark/>
          </w:tcPr>
          <w:p w14:paraId="0AA3A8EE"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3945E25"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2DEC875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60FC1A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0586243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490000000000</w:t>
            </w:r>
          </w:p>
        </w:tc>
        <w:tc>
          <w:tcPr>
            <w:tcW w:w="5691" w:type="dxa"/>
            <w:shd w:val="clear" w:color="auto" w:fill="BFBFBF" w:themeFill="background1" w:themeFillShade="BF"/>
            <w:noWrap/>
            <w:hideMark/>
          </w:tcPr>
          <w:p w14:paraId="06279943"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Non Operasional</w:t>
            </w:r>
          </w:p>
        </w:tc>
        <w:tc>
          <w:tcPr>
            <w:tcW w:w="993" w:type="dxa"/>
            <w:shd w:val="clear" w:color="auto" w:fill="FFC000"/>
            <w:noWrap/>
            <w:hideMark/>
          </w:tcPr>
          <w:p w14:paraId="382F65EC"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r>
      <w:tr w:rsidR="00090D14" w:rsidRPr="001C21D8" w14:paraId="265DDA29" w14:textId="77777777" w:rsidTr="00563359">
        <w:tc>
          <w:tcPr>
            <w:tcW w:w="1106" w:type="dxa"/>
            <w:shd w:val="clear" w:color="auto" w:fill="BFBFBF" w:themeFill="background1" w:themeFillShade="BF"/>
            <w:noWrap/>
            <w:hideMark/>
          </w:tcPr>
          <w:p w14:paraId="1A335A18"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021" w:type="dxa"/>
            <w:shd w:val="clear" w:color="auto" w:fill="BFBFBF" w:themeFill="background1" w:themeFillShade="BF"/>
            <w:noWrap/>
            <w:hideMark/>
          </w:tcPr>
          <w:p w14:paraId="3F140563"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7E1F896B" w14:textId="1188DADB" w:rsidR="00090D14" w:rsidRPr="001C21D8" w:rsidRDefault="00090D14" w:rsidP="00E927A9">
            <w:pPr>
              <w:jc w:val="center"/>
              <w:rPr>
                <w:rFonts w:ascii="Bookman Old Style" w:hAnsi="Bookman Old Style" w:cs="Arial"/>
                <w:color w:val="000000"/>
                <w:sz w:val="12"/>
                <w:szCs w:val="12"/>
              </w:rPr>
            </w:pPr>
          </w:p>
        </w:tc>
        <w:tc>
          <w:tcPr>
            <w:tcW w:w="588" w:type="dxa"/>
            <w:shd w:val="clear" w:color="auto" w:fill="BFBFBF" w:themeFill="background1" w:themeFillShade="BF"/>
            <w:noWrap/>
            <w:hideMark/>
          </w:tcPr>
          <w:p w14:paraId="1AE7C1A3" w14:textId="4A40CD23" w:rsidR="00090D14" w:rsidRPr="001C21D8" w:rsidRDefault="00090D14" w:rsidP="00E927A9">
            <w:pPr>
              <w:jc w:val="center"/>
              <w:rPr>
                <w:rFonts w:ascii="Bookman Old Style" w:hAnsi="Bookman Old Style" w:cs="Arial"/>
                <w:color w:val="000000"/>
                <w:sz w:val="12"/>
                <w:szCs w:val="12"/>
              </w:rPr>
            </w:pPr>
          </w:p>
        </w:tc>
        <w:tc>
          <w:tcPr>
            <w:tcW w:w="1254" w:type="dxa"/>
            <w:shd w:val="clear" w:color="auto" w:fill="BFBFBF" w:themeFill="background1" w:themeFillShade="BF"/>
            <w:noWrap/>
            <w:hideMark/>
          </w:tcPr>
          <w:p w14:paraId="47FC561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510000009900</w:t>
            </w:r>
          </w:p>
        </w:tc>
        <w:tc>
          <w:tcPr>
            <w:tcW w:w="5691" w:type="dxa"/>
            <w:shd w:val="clear" w:color="auto" w:fill="BFBFBF" w:themeFill="background1" w:themeFillShade="BF"/>
            <w:noWrap/>
            <w:hideMark/>
          </w:tcPr>
          <w:p w14:paraId="368096D0"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Non Operasional</w:t>
            </w:r>
          </w:p>
        </w:tc>
        <w:tc>
          <w:tcPr>
            <w:tcW w:w="993" w:type="dxa"/>
            <w:shd w:val="clear" w:color="000000" w:fill="000000"/>
            <w:noWrap/>
            <w:hideMark/>
          </w:tcPr>
          <w:p w14:paraId="7E268233"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090D14" w:rsidRPr="001C21D8" w14:paraId="2FCDBE06" w14:textId="77777777" w:rsidTr="00563359">
        <w:tc>
          <w:tcPr>
            <w:tcW w:w="1106" w:type="dxa"/>
            <w:shd w:val="clear" w:color="auto" w:fill="BFBFBF" w:themeFill="background1" w:themeFillShade="BF"/>
            <w:noWrap/>
            <w:hideMark/>
          </w:tcPr>
          <w:p w14:paraId="798725A4"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50BC011C"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578364D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6BF7100"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595F0D5A"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550100000000</w:t>
            </w:r>
          </w:p>
        </w:tc>
        <w:tc>
          <w:tcPr>
            <w:tcW w:w="5691" w:type="dxa"/>
            <w:shd w:val="clear" w:color="auto" w:fill="BFBFBF" w:themeFill="background1" w:themeFillShade="BF"/>
            <w:noWrap/>
            <w:hideMark/>
          </w:tcPr>
          <w:p w14:paraId="2E90154E" w14:textId="492C2591" w:rsidR="001166E8" w:rsidRPr="001C21D8" w:rsidRDefault="00090D14" w:rsidP="0056335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Bunga</w:t>
            </w:r>
            <w:r w:rsidR="001166E8" w:rsidRPr="001C21D8">
              <w:rPr>
                <w:rFonts w:ascii="Bookman Old Style" w:hAnsi="Bookman Old Style" w:cs="Arial"/>
                <w:color w:val="000000"/>
                <w:sz w:val="12"/>
                <w:szCs w:val="12"/>
              </w:rPr>
              <w:t xml:space="preserve"> (</w:t>
            </w:r>
            <w:r w:rsidR="001166E8" w:rsidRPr="001C21D8">
              <w:rPr>
                <w:rFonts w:ascii="Bookman Old Style" w:hAnsi="Bookman Old Style" w:cs="Arial"/>
                <w:bCs/>
                <w:color w:val="FF0000"/>
                <w:sz w:val="12"/>
                <w:szCs w:val="12"/>
              </w:rPr>
              <w:t>Konvensional</w:t>
            </w:r>
            <w:r w:rsidR="001166E8" w:rsidRPr="001C21D8">
              <w:rPr>
                <w:rFonts w:ascii="Bookman Old Style" w:hAnsi="Bookman Old Style" w:cs="Arial"/>
                <w:color w:val="000000"/>
                <w:sz w:val="12"/>
                <w:szCs w:val="12"/>
              </w:rPr>
              <w:t>)</w:t>
            </w:r>
            <w:r w:rsidR="00563359" w:rsidRPr="001C21D8">
              <w:rPr>
                <w:rFonts w:ascii="Bookman Old Style" w:hAnsi="Bookman Old Style" w:cs="Arial"/>
                <w:color w:val="000000"/>
                <w:sz w:val="12"/>
                <w:szCs w:val="12"/>
              </w:rPr>
              <w:t xml:space="preserve"> / </w:t>
            </w:r>
            <w:r w:rsidR="001166E8" w:rsidRPr="001C21D8">
              <w:rPr>
                <w:rFonts w:ascii="Bookman Old Style" w:hAnsi="Bookman Old Style" w:cs="Arial"/>
                <w:color w:val="000000"/>
                <w:sz w:val="12"/>
                <w:szCs w:val="12"/>
              </w:rPr>
              <w:t>Distribusi Bagi Hasil (</w:t>
            </w:r>
            <w:r w:rsidR="001166E8" w:rsidRPr="001C21D8">
              <w:rPr>
                <w:rFonts w:ascii="Bookman Old Style" w:hAnsi="Bookman Old Style" w:cs="Arial"/>
                <w:bCs/>
                <w:color w:val="FF0000"/>
                <w:sz w:val="12"/>
                <w:szCs w:val="12"/>
              </w:rPr>
              <w:t>Syariah</w:t>
            </w:r>
            <w:r w:rsidR="001166E8" w:rsidRPr="001C21D8">
              <w:rPr>
                <w:rFonts w:ascii="Bookman Old Style" w:hAnsi="Bookman Old Style" w:cs="Arial"/>
                <w:color w:val="000000"/>
                <w:sz w:val="12"/>
                <w:szCs w:val="12"/>
              </w:rPr>
              <w:t>)</w:t>
            </w:r>
          </w:p>
        </w:tc>
        <w:tc>
          <w:tcPr>
            <w:tcW w:w="993" w:type="dxa"/>
            <w:shd w:val="clear" w:color="auto" w:fill="auto"/>
            <w:noWrap/>
            <w:hideMark/>
          </w:tcPr>
          <w:p w14:paraId="688E227B"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1A27A0A8" w14:textId="77777777" w:rsidTr="00563359">
        <w:tc>
          <w:tcPr>
            <w:tcW w:w="1106" w:type="dxa"/>
            <w:shd w:val="clear" w:color="auto" w:fill="BFBFBF" w:themeFill="background1" w:themeFillShade="BF"/>
            <w:noWrap/>
            <w:hideMark/>
          </w:tcPr>
          <w:p w14:paraId="02FFB0E5"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2631E3F6"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630312A2"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7EEBF8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D36360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490500000000</w:t>
            </w:r>
          </w:p>
        </w:tc>
        <w:tc>
          <w:tcPr>
            <w:tcW w:w="5691" w:type="dxa"/>
            <w:shd w:val="clear" w:color="auto" w:fill="BFBFBF" w:themeFill="background1" w:themeFillShade="BF"/>
            <w:noWrap/>
            <w:hideMark/>
          </w:tcPr>
          <w:p w14:paraId="53C33C73"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Administrasi Bank</w:t>
            </w:r>
          </w:p>
        </w:tc>
        <w:tc>
          <w:tcPr>
            <w:tcW w:w="993" w:type="dxa"/>
            <w:shd w:val="clear" w:color="auto" w:fill="auto"/>
            <w:noWrap/>
            <w:hideMark/>
          </w:tcPr>
          <w:p w14:paraId="03F2F181"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19FBA39D" w14:textId="77777777" w:rsidTr="00563359">
        <w:tc>
          <w:tcPr>
            <w:tcW w:w="1106" w:type="dxa"/>
            <w:shd w:val="clear" w:color="auto" w:fill="BFBFBF" w:themeFill="background1" w:themeFillShade="BF"/>
            <w:noWrap/>
            <w:hideMark/>
          </w:tcPr>
          <w:p w14:paraId="7D4B08BF"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29B7EAC"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62576CEA"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EFA4471"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7220916B"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490300000000</w:t>
            </w:r>
          </w:p>
        </w:tc>
        <w:tc>
          <w:tcPr>
            <w:tcW w:w="5691" w:type="dxa"/>
            <w:shd w:val="clear" w:color="auto" w:fill="BFBFBF" w:themeFill="background1" w:themeFillShade="BF"/>
            <w:noWrap/>
            <w:hideMark/>
          </w:tcPr>
          <w:p w14:paraId="6677A510"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Selisih Kurs</w:t>
            </w:r>
          </w:p>
        </w:tc>
        <w:tc>
          <w:tcPr>
            <w:tcW w:w="993" w:type="dxa"/>
            <w:shd w:val="clear" w:color="auto" w:fill="auto"/>
            <w:noWrap/>
            <w:hideMark/>
          </w:tcPr>
          <w:p w14:paraId="170445EF"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7351153C" w14:textId="77777777" w:rsidTr="00563359">
        <w:tc>
          <w:tcPr>
            <w:tcW w:w="1106" w:type="dxa"/>
            <w:shd w:val="clear" w:color="auto" w:fill="BFBFBF" w:themeFill="background1" w:themeFillShade="BF"/>
            <w:noWrap/>
            <w:hideMark/>
          </w:tcPr>
          <w:p w14:paraId="65C083F1"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2592A073"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052224D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9EBDD0B"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388BA46C"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490600000000</w:t>
            </w:r>
          </w:p>
        </w:tc>
        <w:tc>
          <w:tcPr>
            <w:tcW w:w="5691" w:type="dxa"/>
            <w:shd w:val="clear" w:color="auto" w:fill="BFBFBF" w:themeFill="background1" w:themeFillShade="BF"/>
            <w:noWrap/>
            <w:hideMark/>
          </w:tcPr>
          <w:p w14:paraId="602F8A44"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Lainnya</w:t>
            </w:r>
          </w:p>
        </w:tc>
        <w:tc>
          <w:tcPr>
            <w:tcW w:w="993" w:type="dxa"/>
            <w:shd w:val="clear" w:color="auto" w:fill="auto"/>
            <w:noWrap/>
            <w:hideMark/>
          </w:tcPr>
          <w:p w14:paraId="1AD8340A"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699A4C2F" w14:textId="77777777" w:rsidTr="00563359">
        <w:tc>
          <w:tcPr>
            <w:tcW w:w="1106" w:type="dxa"/>
            <w:shd w:val="clear" w:color="auto" w:fill="BFBFBF" w:themeFill="background1" w:themeFillShade="BF"/>
            <w:noWrap/>
            <w:hideMark/>
          </w:tcPr>
          <w:p w14:paraId="08A88215"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439306AB"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A7399F2"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FE5D239"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EBEB18A"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510000000000</w:t>
            </w:r>
          </w:p>
        </w:tc>
        <w:tc>
          <w:tcPr>
            <w:tcW w:w="5691" w:type="dxa"/>
            <w:shd w:val="clear" w:color="auto" w:fill="BFBFBF" w:themeFill="background1" w:themeFillShade="BF"/>
            <w:noWrap/>
            <w:hideMark/>
          </w:tcPr>
          <w:p w14:paraId="24ADFD5C"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Non Operasional</w:t>
            </w:r>
          </w:p>
        </w:tc>
        <w:tc>
          <w:tcPr>
            <w:tcW w:w="993" w:type="dxa"/>
            <w:shd w:val="clear" w:color="auto" w:fill="FFC000"/>
            <w:noWrap/>
            <w:hideMark/>
          </w:tcPr>
          <w:p w14:paraId="41DD8093"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w:t>
            </w:r>
          </w:p>
        </w:tc>
      </w:tr>
      <w:tr w:rsidR="00090D14" w:rsidRPr="001C21D8" w14:paraId="36B126CD" w14:textId="77777777" w:rsidTr="00563359">
        <w:tc>
          <w:tcPr>
            <w:tcW w:w="1106" w:type="dxa"/>
            <w:shd w:val="clear" w:color="auto" w:fill="BFBFBF" w:themeFill="background1" w:themeFillShade="BF"/>
            <w:noWrap/>
            <w:hideMark/>
          </w:tcPr>
          <w:p w14:paraId="5F699D89"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71CD7146"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17F88D5"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4B13DB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5E98F2A3"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530000000000</w:t>
            </w:r>
          </w:p>
        </w:tc>
        <w:tc>
          <w:tcPr>
            <w:tcW w:w="5691" w:type="dxa"/>
            <w:shd w:val="clear" w:color="auto" w:fill="BFBFBF" w:themeFill="background1" w:themeFillShade="BF"/>
            <w:noWrap/>
            <w:hideMark/>
          </w:tcPr>
          <w:p w14:paraId="2CA145A9"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Sebelum Pajak</w:t>
            </w:r>
          </w:p>
        </w:tc>
        <w:tc>
          <w:tcPr>
            <w:tcW w:w="993" w:type="dxa"/>
            <w:shd w:val="clear" w:color="auto" w:fill="FFC000"/>
            <w:noWrap/>
            <w:hideMark/>
          </w:tcPr>
          <w:p w14:paraId="41FA3432"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14</w:t>
            </w:r>
          </w:p>
        </w:tc>
      </w:tr>
      <w:tr w:rsidR="00090D14" w:rsidRPr="001C21D8" w14:paraId="5F4D7E84" w14:textId="77777777" w:rsidTr="00563359">
        <w:tc>
          <w:tcPr>
            <w:tcW w:w="1106" w:type="dxa"/>
            <w:shd w:val="clear" w:color="auto" w:fill="BFBFBF" w:themeFill="background1" w:themeFillShade="BF"/>
            <w:noWrap/>
            <w:hideMark/>
          </w:tcPr>
          <w:p w14:paraId="452A48A2"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0231579B"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39FA863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AFC9D17"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28235E6A"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550200000000</w:t>
            </w:r>
          </w:p>
        </w:tc>
        <w:tc>
          <w:tcPr>
            <w:tcW w:w="5691" w:type="dxa"/>
            <w:shd w:val="clear" w:color="auto" w:fill="BFBFBF" w:themeFill="background1" w:themeFillShade="BF"/>
            <w:noWrap/>
            <w:hideMark/>
          </w:tcPr>
          <w:p w14:paraId="6FE9C0ED"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Beban Pajak</w:t>
            </w:r>
          </w:p>
        </w:tc>
        <w:tc>
          <w:tcPr>
            <w:tcW w:w="993" w:type="dxa"/>
            <w:shd w:val="clear" w:color="auto" w:fill="auto"/>
            <w:noWrap/>
            <w:hideMark/>
          </w:tcPr>
          <w:p w14:paraId="759B3BAE"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48DE3899" w14:textId="77777777" w:rsidTr="00563359">
        <w:tc>
          <w:tcPr>
            <w:tcW w:w="1106" w:type="dxa"/>
            <w:shd w:val="clear" w:color="auto" w:fill="BFBFBF" w:themeFill="background1" w:themeFillShade="BF"/>
            <w:noWrap/>
            <w:hideMark/>
          </w:tcPr>
          <w:p w14:paraId="3AFB74FB"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5BC391A8"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78B7B704"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AF4FE41"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63CAC95F"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340302000000</w:t>
            </w:r>
          </w:p>
        </w:tc>
        <w:tc>
          <w:tcPr>
            <w:tcW w:w="5691" w:type="dxa"/>
            <w:shd w:val="clear" w:color="auto" w:fill="BFBFBF" w:themeFill="background1" w:themeFillShade="BF"/>
            <w:noWrap/>
            <w:hideMark/>
          </w:tcPr>
          <w:p w14:paraId="759C1F78"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Setelah Pajak</w:t>
            </w:r>
          </w:p>
        </w:tc>
        <w:tc>
          <w:tcPr>
            <w:tcW w:w="993" w:type="dxa"/>
            <w:shd w:val="clear" w:color="auto" w:fill="FFC000"/>
            <w:noWrap/>
            <w:hideMark/>
          </w:tcPr>
          <w:p w14:paraId="01703642"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13</w:t>
            </w:r>
          </w:p>
        </w:tc>
      </w:tr>
      <w:tr w:rsidR="00090D14" w:rsidRPr="001C21D8" w14:paraId="6EDCCD84" w14:textId="77777777" w:rsidTr="00563359">
        <w:tc>
          <w:tcPr>
            <w:tcW w:w="1106" w:type="dxa"/>
            <w:shd w:val="clear" w:color="auto" w:fill="BFBFBF" w:themeFill="background1" w:themeFillShade="BF"/>
            <w:noWrap/>
            <w:hideMark/>
          </w:tcPr>
          <w:p w14:paraId="102E2F63"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56DC93D3"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671FDB98"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C383D2B"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248F8A7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340303000000</w:t>
            </w:r>
          </w:p>
        </w:tc>
        <w:tc>
          <w:tcPr>
            <w:tcW w:w="5691" w:type="dxa"/>
            <w:shd w:val="clear" w:color="auto" w:fill="BFBFBF" w:themeFill="background1" w:themeFillShade="BF"/>
            <w:noWrap/>
            <w:hideMark/>
          </w:tcPr>
          <w:p w14:paraId="31C0BE85" w14:textId="77777777" w:rsidR="00090D14" w:rsidRPr="001C21D8" w:rsidRDefault="00090D14" w:rsidP="00E927A9">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(Beban) Komprehensif Lainnya</w:t>
            </w:r>
          </w:p>
        </w:tc>
        <w:tc>
          <w:tcPr>
            <w:tcW w:w="993" w:type="dxa"/>
            <w:shd w:val="clear" w:color="auto" w:fill="auto"/>
            <w:noWrap/>
            <w:hideMark/>
          </w:tcPr>
          <w:p w14:paraId="4A59B760" w14:textId="77777777" w:rsidR="00090D14" w:rsidRPr="001C21D8" w:rsidRDefault="00090D14" w:rsidP="00E927A9">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090D14" w:rsidRPr="001C21D8" w14:paraId="1629ADD7" w14:textId="77777777" w:rsidTr="00563359">
        <w:tc>
          <w:tcPr>
            <w:tcW w:w="1106" w:type="dxa"/>
            <w:shd w:val="clear" w:color="auto" w:fill="BFBFBF" w:themeFill="background1" w:themeFillShade="BF"/>
            <w:noWrap/>
            <w:hideMark/>
          </w:tcPr>
          <w:p w14:paraId="27C53385" w14:textId="77777777" w:rsidR="00090D14" w:rsidRPr="001C21D8" w:rsidRDefault="00090D14"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21" w:type="dxa"/>
            <w:shd w:val="clear" w:color="auto" w:fill="BFBFBF" w:themeFill="background1" w:themeFillShade="BF"/>
            <w:noWrap/>
            <w:hideMark/>
          </w:tcPr>
          <w:p w14:paraId="535644D1" w14:textId="77777777" w:rsidR="00090D14" w:rsidRPr="001C21D8" w:rsidRDefault="00090D14"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6" w:type="dxa"/>
            <w:shd w:val="clear" w:color="auto" w:fill="BFBFBF" w:themeFill="background1" w:themeFillShade="BF"/>
            <w:noWrap/>
            <w:hideMark/>
          </w:tcPr>
          <w:p w14:paraId="2F9AD50D"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1EC265E"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4" w:type="dxa"/>
            <w:shd w:val="clear" w:color="auto" w:fill="BFBFBF" w:themeFill="background1" w:themeFillShade="BF"/>
            <w:noWrap/>
            <w:hideMark/>
          </w:tcPr>
          <w:p w14:paraId="3B88CB66" w14:textId="77777777" w:rsidR="00090D14" w:rsidRPr="001C21D8" w:rsidRDefault="00090D14"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340304000000</w:t>
            </w:r>
          </w:p>
        </w:tc>
        <w:tc>
          <w:tcPr>
            <w:tcW w:w="5691" w:type="dxa"/>
            <w:shd w:val="clear" w:color="auto" w:fill="BFBFBF" w:themeFill="background1" w:themeFillShade="BF"/>
            <w:noWrap/>
            <w:hideMark/>
          </w:tcPr>
          <w:p w14:paraId="09EFED70" w14:textId="77777777" w:rsidR="00090D14" w:rsidRPr="001C21D8" w:rsidRDefault="00090D14"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Komprehensif</w:t>
            </w:r>
          </w:p>
        </w:tc>
        <w:tc>
          <w:tcPr>
            <w:tcW w:w="993" w:type="dxa"/>
            <w:shd w:val="clear" w:color="auto" w:fill="FFC000"/>
            <w:noWrap/>
            <w:hideMark/>
          </w:tcPr>
          <w:p w14:paraId="54748BF2" w14:textId="77777777" w:rsidR="00090D14" w:rsidRPr="001C21D8" w:rsidRDefault="00090D14" w:rsidP="00E927A9">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14</w:t>
            </w:r>
          </w:p>
        </w:tc>
      </w:tr>
    </w:tbl>
    <w:p w14:paraId="33765B87" w14:textId="77777777" w:rsidR="003251D5" w:rsidRPr="001C21D8" w:rsidRDefault="003251D5" w:rsidP="00F21AA1">
      <w:pPr>
        <w:rPr>
          <w:rFonts w:ascii="Bookman Old Style" w:hAnsi="Bookman Old Style"/>
          <w:b/>
        </w:rPr>
      </w:pPr>
    </w:p>
    <w:p w14:paraId="5D62BC67" w14:textId="7D42CAC2" w:rsidR="00090D14" w:rsidRPr="001C21D8" w:rsidRDefault="00090D14" w:rsidP="00423602">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090D14" w:rsidRPr="001C21D8" w14:paraId="222AEC12" w14:textId="77777777" w:rsidTr="00563359">
        <w:tc>
          <w:tcPr>
            <w:tcW w:w="1985" w:type="dxa"/>
            <w:shd w:val="clear" w:color="auto" w:fill="C00000"/>
          </w:tcPr>
          <w:p w14:paraId="2FE29243" w14:textId="77777777" w:rsidR="00090D14" w:rsidRPr="001C21D8" w:rsidRDefault="00090D14" w:rsidP="007D305C">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2211DBD3" w14:textId="77777777" w:rsidR="00090D14" w:rsidRPr="001C21D8" w:rsidRDefault="00090D14" w:rsidP="007D305C">
            <w:pPr>
              <w:jc w:val="center"/>
              <w:rPr>
                <w:rFonts w:ascii="Bookman Old Style" w:hAnsi="Bookman Old Style"/>
                <w:b/>
                <w:sz w:val="12"/>
                <w:szCs w:val="12"/>
              </w:rPr>
            </w:pPr>
            <w:r w:rsidRPr="001C21D8">
              <w:rPr>
                <w:rFonts w:ascii="Bookman Old Style" w:hAnsi="Bookman Old Style"/>
                <w:b/>
                <w:sz w:val="12"/>
                <w:szCs w:val="12"/>
              </w:rPr>
              <w:t>Penjelasan</w:t>
            </w:r>
          </w:p>
        </w:tc>
      </w:tr>
      <w:tr w:rsidR="00090D14" w:rsidRPr="001C21D8" w14:paraId="7C9E26D8" w14:textId="77777777" w:rsidTr="00563359">
        <w:tc>
          <w:tcPr>
            <w:tcW w:w="1985" w:type="dxa"/>
            <w:shd w:val="clear" w:color="auto" w:fill="BFBFBF" w:themeFill="background1" w:themeFillShade="BF"/>
          </w:tcPr>
          <w:p w14:paraId="63AF2DC7" w14:textId="77777777" w:rsidR="00090D14" w:rsidRPr="001C21D8" w:rsidRDefault="00090D14" w:rsidP="00FB131F">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527C10D2" w14:textId="68E83011" w:rsidR="00090D14" w:rsidRPr="001C21D8" w:rsidRDefault="00090D14" w:rsidP="007D305C">
            <w:pPr>
              <w:rPr>
                <w:rFonts w:ascii="Bookman Old Style" w:hAnsi="Bookman Old Style"/>
                <w:sz w:val="12"/>
                <w:szCs w:val="12"/>
              </w:rPr>
            </w:pPr>
            <w:r w:rsidRPr="001C21D8">
              <w:rPr>
                <w:rFonts w:ascii="Bookman Old Style" w:hAnsi="Bookman Old Style"/>
                <w:sz w:val="12"/>
                <w:szCs w:val="12"/>
              </w:rPr>
              <w:t>Diisi dengan Ya/Tidak. Ya</w:t>
            </w:r>
            <w:r w:rsidR="00804F9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804F9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97249" w:rsidRPr="001C21D8" w14:paraId="4CEB4AE4" w14:textId="77777777" w:rsidTr="00563359">
        <w:tc>
          <w:tcPr>
            <w:tcW w:w="1985" w:type="dxa"/>
            <w:shd w:val="clear" w:color="auto" w:fill="BFBFBF" w:themeFill="background1" w:themeFillShade="BF"/>
          </w:tcPr>
          <w:p w14:paraId="5A453583" w14:textId="77777777" w:rsidR="00F97249" w:rsidRPr="001C21D8" w:rsidRDefault="00F97249" w:rsidP="00FB131F">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2C22C4F9" w14:textId="2B4FF7E9" w:rsidR="00F97249" w:rsidRPr="001C21D8" w:rsidRDefault="00F97249" w:rsidP="00F97249">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804F9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804F9A"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804F9A"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090D14" w:rsidRPr="001C21D8" w14:paraId="2AE04EB8" w14:textId="77777777" w:rsidTr="00563359">
        <w:tc>
          <w:tcPr>
            <w:tcW w:w="1985" w:type="dxa"/>
            <w:shd w:val="clear" w:color="auto" w:fill="BFBFBF" w:themeFill="background1" w:themeFillShade="BF"/>
          </w:tcPr>
          <w:p w14:paraId="79A4DCC6" w14:textId="77777777" w:rsidR="00090D14" w:rsidRPr="001C21D8" w:rsidRDefault="00090D14" w:rsidP="00FB131F">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44B690DD" w14:textId="77777777" w:rsidR="00090D14" w:rsidRPr="001C21D8" w:rsidRDefault="00090D14" w:rsidP="007D305C">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090D14" w:rsidRPr="001C21D8" w14:paraId="4FABBAED" w14:textId="77777777" w:rsidTr="00563359">
        <w:tc>
          <w:tcPr>
            <w:tcW w:w="1985" w:type="dxa"/>
            <w:shd w:val="clear" w:color="auto" w:fill="BFBFBF" w:themeFill="background1" w:themeFillShade="BF"/>
          </w:tcPr>
          <w:p w14:paraId="39C0F93E" w14:textId="77777777" w:rsidR="00090D14" w:rsidRPr="001C21D8" w:rsidRDefault="00090D14" w:rsidP="00FB131F">
            <w:pPr>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3B26843C" w14:textId="77777777" w:rsidR="00090D14" w:rsidRPr="001C21D8" w:rsidRDefault="00090D14" w:rsidP="007D305C">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090D14" w:rsidRPr="001C21D8" w14:paraId="377EB091" w14:textId="77777777" w:rsidTr="00563359">
        <w:tc>
          <w:tcPr>
            <w:tcW w:w="1985" w:type="dxa"/>
            <w:shd w:val="clear" w:color="auto" w:fill="BFBFBF" w:themeFill="background1" w:themeFillShade="BF"/>
          </w:tcPr>
          <w:p w14:paraId="0A2EFABB" w14:textId="77777777" w:rsidR="00090D14" w:rsidRPr="001C21D8" w:rsidRDefault="00090D14" w:rsidP="00FB131F">
            <w:pPr>
              <w:rPr>
                <w:rFonts w:ascii="Bookman Old Style" w:hAnsi="Bookman Old Style"/>
                <w:sz w:val="12"/>
                <w:szCs w:val="12"/>
              </w:rPr>
            </w:pPr>
            <w:r w:rsidRPr="001C21D8">
              <w:rPr>
                <w:rFonts w:ascii="Bookman Old Style" w:hAnsi="Bookman Old Style"/>
                <w:sz w:val="12"/>
                <w:szCs w:val="12"/>
              </w:rPr>
              <w:t>Informasi</w:t>
            </w:r>
          </w:p>
        </w:tc>
        <w:tc>
          <w:tcPr>
            <w:tcW w:w="9073" w:type="dxa"/>
            <w:shd w:val="clear" w:color="auto" w:fill="BFBFBF" w:themeFill="background1" w:themeFillShade="BF"/>
          </w:tcPr>
          <w:p w14:paraId="4755893C" w14:textId="77777777" w:rsidR="00090D14" w:rsidRPr="001C21D8" w:rsidRDefault="00090D14" w:rsidP="007D305C">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090D14" w:rsidRPr="001C21D8" w14:paraId="01A9F8B9" w14:textId="77777777" w:rsidTr="00563359">
        <w:tc>
          <w:tcPr>
            <w:tcW w:w="1985" w:type="dxa"/>
            <w:shd w:val="clear" w:color="auto" w:fill="BFBFBF" w:themeFill="background1" w:themeFillShade="BF"/>
          </w:tcPr>
          <w:p w14:paraId="1248887D" w14:textId="77777777" w:rsidR="00090D14" w:rsidRPr="001C21D8" w:rsidRDefault="00090D14" w:rsidP="00FB131F">
            <w:pPr>
              <w:rPr>
                <w:rFonts w:ascii="Bookman Old Style" w:hAnsi="Bookman Old Style"/>
                <w:sz w:val="12"/>
                <w:szCs w:val="12"/>
              </w:rPr>
            </w:pPr>
            <w:r w:rsidRPr="001C21D8">
              <w:rPr>
                <w:rFonts w:ascii="Bookman Old Style" w:hAnsi="Bookman Old Style"/>
                <w:sz w:val="12"/>
                <w:szCs w:val="12"/>
              </w:rPr>
              <w:t>Nominal</w:t>
            </w:r>
          </w:p>
        </w:tc>
        <w:tc>
          <w:tcPr>
            <w:tcW w:w="9073" w:type="dxa"/>
          </w:tcPr>
          <w:p w14:paraId="03A8E6C6" w14:textId="34EC2C46" w:rsidR="00090D14" w:rsidRPr="001C21D8" w:rsidRDefault="00090D14" w:rsidP="007D305C">
            <w:pPr>
              <w:ind w:left="-18"/>
              <w:rPr>
                <w:rFonts w:ascii="Bookman Old Style" w:hAnsi="Bookman Old Style"/>
                <w:sz w:val="12"/>
                <w:szCs w:val="12"/>
              </w:rPr>
            </w:pPr>
            <w:r w:rsidRPr="001C21D8">
              <w:rPr>
                <w:rFonts w:ascii="Bookman Old Style" w:hAnsi="Bookman Old Style"/>
                <w:sz w:val="12"/>
                <w:szCs w:val="12"/>
              </w:rPr>
              <w:t>Nominal dari komponen</w:t>
            </w:r>
            <w:r w:rsidR="00BF51F7" w:rsidRPr="001C21D8">
              <w:rPr>
                <w:rFonts w:ascii="Bookman Old Style" w:hAnsi="Bookman Old Style"/>
                <w:sz w:val="12"/>
                <w:szCs w:val="12"/>
              </w:rPr>
              <w:t xml:space="preserve"> dalam satuan rupiah</w:t>
            </w:r>
          </w:p>
        </w:tc>
      </w:tr>
    </w:tbl>
    <w:p w14:paraId="5F7376EC" w14:textId="77777777" w:rsidR="00090D14" w:rsidRPr="001C21D8" w:rsidRDefault="00090D14" w:rsidP="008D0EB8">
      <w:pPr>
        <w:ind w:left="720"/>
        <w:jc w:val="both"/>
        <w:rPr>
          <w:rFonts w:ascii="Bookman Old Style" w:hAnsi="Bookman Old Style"/>
        </w:rPr>
      </w:pPr>
    </w:p>
    <w:p w14:paraId="57FECC4C" w14:textId="0E6B0516" w:rsidR="00090D14" w:rsidRPr="001C21D8" w:rsidRDefault="00090D14" w:rsidP="00423602">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Look w:val="04A0" w:firstRow="1" w:lastRow="0" w:firstColumn="1" w:lastColumn="0" w:noHBand="0" w:noVBand="1"/>
      </w:tblPr>
      <w:tblGrid>
        <w:gridCol w:w="454"/>
        <w:gridCol w:w="1258"/>
        <w:gridCol w:w="2348"/>
        <w:gridCol w:w="6998"/>
      </w:tblGrid>
      <w:tr w:rsidR="00DF73B3" w:rsidRPr="001C21D8" w14:paraId="4B3C3D7A" w14:textId="77777777" w:rsidTr="001F19D8">
        <w:trPr>
          <w:cantSplit/>
          <w:tblHeader/>
        </w:trPr>
        <w:tc>
          <w:tcPr>
            <w:tcW w:w="454"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56816B7C" w14:textId="77777777" w:rsidR="00DF73B3" w:rsidRPr="001C21D8" w:rsidRDefault="00DF73B3" w:rsidP="00DF73B3">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58" w:type="dxa"/>
            <w:tcBorders>
              <w:top w:val="single" w:sz="4" w:space="0" w:color="auto"/>
              <w:left w:val="nil"/>
              <w:bottom w:val="single" w:sz="4" w:space="0" w:color="auto"/>
              <w:right w:val="single" w:sz="4" w:space="0" w:color="auto"/>
            </w:tcBorders>
            <w:shd w:val="clear" w:color="000000" w:fill="C00000"/>
            <w:vAlign w:val="center"/>
            <w:hideMark/>
          </w:tcPr>
          <w:p w14:paraId="3E05499E" w14:textId="77777777" w:rsidR="00DF73B3" w:rsidRPr="001C21D8" w:rsidRDefault="00DF73B3" w:rsidP="00DF73B3">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Kode Komponen</w:t>
            </w:r>
          </w:p>
        </w:tc>
        <w:tc>
          <w:tcPr>
            <w:tcW w:w="2348" w:type="dxa"/>
            <w:tcBorders>
              <w:top w:val="single" w:sz="4" w:space="0" w:color="auto"/>
              <w:left w:val="nil"/>
              <w:bottom w:val="single" w:sz="4" w:space="0" w:color="auto"/>
              <w:right w:val="single" w:sz="4" w:space="0" w:color="auto"/>
            </w:tcBorders>
            <w:shd w:val="clear" w:color="000000" w:fill="C00000"/>
            <w:vAlign w:val="center"/>
            <w:hideMark/>
          </w:tcPr>
          <w:p w14:paraId="6BE5F682" w14:textId="77777777" w:rsidR="00DF73B3" w:rsidRPr="001C21D8" w:rsidRDefault="00DF73B3" w:rsidP="00DF73B3">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Informasi</w:t>
            </w:r>
          </w:p>
        </w:tc>
        <w:tc>
          <w:tcPr>
            <w:tcW w:w="6998" w:type="dxa"/>
            <w:tcBorders>
              <w:top w:val="single" w:sz="4" w:space="0" w:color="auto"/>
              <w:left w:val="nil"/>
              <w:bottom w:val="single" w:sz="4" w:space="0" w:color="auto"/>
              <w:right w:val="single" w:sz="4" w:space="0" w:color="auto"/>
            </w:tcBorders>
            <w:shd w:val="clear" w:color="000000" w:fill="C00000"/>
            <w:vAlign w:val="center"/>
            <w:hideMark/>
          </w:tcPr>
          <w:p w14:paraId="702EB755" w14:textId="77777777" w:rsidR="00DF73B3" w:rsidRPr="001C21D8" w:rsidRDefault="00DF73B3" w:rsidP="00DF73B3">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Nominal</w:t>
            </w:r>
          </w:p>
        </w:tc>
      </w:tr>
      <w:tr w:rsidR="00DF73B3" w:rsidRPr="001C21D8" w14:paraId="13F4F515"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610F461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1FFBE5D"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400000000100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6B36B47F"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Pendapatan Operasional</w:t>
            </w:r>
          </w:p>
        </w:tc>
        <w:tc>
          <w:tcPr>
            <w:tcW w:w="6998" w:type="dxa"/>
            <w:tcBorders>
              <w:top w:val="nil"/>
              <w:left w:val="nil"/>
              <w:bottom w:val="single" w:sz="4" w:space="0" w:color="auto"/>
              <w:right w:val="single" w:sz="4" w:space="0" w:color="auto"/>
            </w:tcBorders>
            <w:shd w:val="clear" w:color="000000" w:fill="BFBFBF"/>
            <w:hideMark/>
          </w:tcPr>
          <w:p w14:paraId="2CB76D9D"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DF73B3" w:rsidRPr="001C21D8" w14:paraId="5B570F5E"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376AE05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A2CA4C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400100000000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DB91000"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atas Pengembalian Pinjaman</w:t>
            </w:r>
          </w:p>
        </w:tc>
        <w:tc>
          <w:tcPr>
            <w:tcW w:w="6998" w:type="dxa"/>
            <w:tcBorders>
              <w:top w:val="nil"/>
              <w:left w:val="nil"/>
              <w:bottom w:val="single" w:sz="4" w:space="0" w:color="auto"/>
              <w:right w:val="single" w:sz="4" w:space="0" w:color="auto"/>
            </w:tcBorders>
            <w:shd w:val="clear" w:color="auto" w:fill="auto"/>
            <w:hideMark/>
          </w:tcPr>
          <w:p w14:paraId="7FA796F4" w14:textId="04958E91" w:rsidR="00DF73B3" w:rsidRPr="001C21D8" w:rsidRDefault="00DF73B3" w:rsidP="005F0CB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Pendapatan yang berasal dari aktivitas Pengembalian Pinjaman dari </w:t>
            </w:r>
            <w:r w:rsidR="000E4DC9" w:rsidRPr="001C21D8">
              <w:rPr>
                <w:rFonts w:ascii="Bookman Old Style" w:hAnsi="Bookman Old Style" w:cs="Calibri"/>
                <w:i/>
                <w:iCs/>
                <w:color w:val="000000"/>
                <w:sz w:val="12"/>
                <w:szCs w:val="12"/>
              </w:rPr>
              <w:t>B</w:t>
            </w:r>
            <w:r w:rsidRPr="001C21D8">
              <w:rPr>
                <w:rFonts w:ascii="Bookman Old Style" w:hAnsi="Bookman Old Style" w:cs="Calibri"/>
                <w:i/>
                <w:iCs/>
                <w:color w:val="000000"/>
                <w:sz w:val="12"/>
                <w:szCs w:val="12"/>
              </w:rPr>
              <w:t xml:space="preserve">orrower </w:t>
            </w:r>
            <w:r w:rsidRPr="001C21D8">
              <w:rPr>
                <w:rFonts w:ascii="Bookman Old Style" w:hAnsi="Bookman Old Style" w:cs="Calibri"/>
                <w:color w:val="000000"/>
                <w:sz w:val="12"/>
                <w:szCs w:val="12"/>
              </w:rPr>
              <w:t>ke</w:t>
            </w:r>
            <w:r w:rsidR="00912507" w:rsidRPr="001C21D8">
              <w:rPr>
                <w:rFonts w:ascii="Bookman Old Style" w:hAnsi="Bookman Old Style" w:cs="Calibri"/>
                <w:color w:val="000000"/>
                <w:sz w:val="12"/>
                <w:szCs w:val="12"/>
              </w:rPr>
              <w:t>pada</w:t>
            </w:r>
            <w:r w:rsidRPr="001C21D8">
              <w:rPr>
                <w:rFonts w:ascii="Bookman Old Style" w:hAnsi="Bookman Old Style" w:cs="Calibri"/>
                <w:i/>
                <w:iCs/>
                <w:color w:val="000000"/>
                <w:sz w:val="12"/>
                <w:szCs w:val="12"/>
              </w:rPr>
              <w:t xml:space="preserve"> </w:t>
            </w:r>
            <w:r w:rsidR="000E4DC9" w:rsidRPr="001C21D8">
              <w:rPr>
                <w:rFonts w:ascii="Bookman Old Style" w:hAnsi="Bookman Old Style" w:cs="Calibri"/>
                <w:i/>
                <w:iCs/>
                <w:color w:val="000000"/>
                <w:sz w:val="12"/>
                <w:szCs w:val="12"/>
              </w:rPr>
              <w:t>L</w:t>
            </w:r>
            <w:r w:rsidRPr="001C21D8">
              <w:rPr>
                <w:rFonts w:ascii="Bookman Old Style" w:hAnsi="Bookman Old Style" w:cs="Calibri"/>
                <w:i/>
                <w:iCs/>
                <w:color w:val="000000"/>
                <w:sz w:val="12"/>
                <w:szCs w:val="12"/>
              </w:rPr>
              <w:t>ender.</w:t>
            </w:r>
          </w:p>
        </w:tc>
      </w:tr>
      <w:tr w:rsidR="00DF73B3" w:rsidRPr="001C21D8" w14:paraId="52B8D60E"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35F5656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23F5172"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400300000000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2244B04"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atas Pemberian Pinjaman</w:t>
            </w:r>
          </w:p>
        </w:tc>
        <w:tc>
          <w:tcPr>
            <w:tcW w:w="6998" w:type="dxa"/>
            <w:tcBorders>
              <w:top w:val="nil"/>
              <w:left w:val="nil"/>
              <w:bottom w:val="single" w:sz="4" w:space="0" w:color="auto"/>
              <w:right w:val="single" w:sz="4" w:space="0" w:color="auto"/>
            </w:tcBorders>
            <w:shd w:val="clear" w:color="auto" w:fill="auto"/>
            <w:hideMark/>
          </w:tcPr>
          <w:p w14:paraId="755ED907" w14:textId="63326780"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Pendapatan yang berasal dari aktivitas Pemberian Pinjaman dari </w:t>
            </w:r>
            <w:r w:rsidR="000E4DC9" w:rsidRPr="001C21D8">
              <w:rPr>
                <w:rFonts w:ascii="Bookman Old Style" w:hAnsi="Bookman Old Style" w:cs="Calibri"/>
                <w:i/>
                <w:iCs/>
                <w:color w:val="000000"/>
                <w:sz w:val="12"/>
                <w:szCs w:val="12"/>
              </w:rPr>
              <w:t>L</w:t>
            </w:r>
            <w:r w:rsidRPr="001C21D8">
              <w:rPr>
                <w:rFonts w:ascii="Bookman Old Style" w:hAnsi="Bookman Old Style" w:cs="Calibri"/>
                <w:i/>
                <w:iCs/>
                <w:color w:val="000000"/>
                <w:sz w:val="12"/>
                <w:szCs w:val="12"/>
              </w:rPr>
              <w:t xml:space="preserve">ender </w:t>
            </w:r>
            <w:r w:rsidRPr="001C21D8">
              <w:rPr>
                <w:rFonts w:ascii="Bookman Old Style" w:hAnsi="Bookman Old Style" w:cs="Calibri"/>
                <w:color w:val="000000"/>
                <w:sz w:val="12"/>
                <w:szCs w:val="12"/>
              </w:rPr>
              <w:t>ke</w:t>
            </w:r>
            <w:r w:rsidR="00CE4967" w:rsidRPr="001C21D8">
              <w:rPr>
                <w:rFonts w:ascii="Bookman Old Style" w:hAnsi="Bookman Old Style" w:cs="Calibri"/>
                <w:color w:val="000000"/>
                <w:sz w:val="12"/>
                <w:szCs w:val="12"/>
              </w:rPr>
              <w:t>pada</w:t>
            </w:r>
            <w:r w:rsidRPr="001C21D8">
              <w:rPr>
                <w:rFonts w:ascii="Bookman Old Style" w:hAnsi="Bookman Old Style" w:cs="Calibri"/>
                <w:color w:val="000000"/>
                <w:sz w:val="12"/>
                <w:szCs w:val="12"/>
              </w:rPr>
              <w:t xml:space="preserve"> </w:t>
            </w:r>
            <w:r w:rsidR="00CE4967" w:rsidRPr="001C21D8">
              <w:rPr>
                <w:rFonts w:ascii="Bookman Old Style" w:hAnsi="Bookman Old Style" w:cs="Calibri"/>
                <w:i/>
                <w:iCs/>
                <w:color w:val="000000"/>
                <w:sz w:val="12"/>
                <w:szCs w:val="12"/>
              </w:rPr>
              <w:t>B</w:t>
            </w:r>
            <w:r w:rsidRPr="001C21D8">
              <w:rPr>
                <w:rFonts w:ascii="Bookman Old Style" w:hAnsi="Bookman Old Style" w:cs="Calibri"/>
                <w:i/>
                <w:iCs/>
                <w:color w:val="000000"/>
                <w:sz w:val="12"/>
                <w:szCs w:val="12"/>
              </w:rPr>
              <w:t>orrower</w:t>
            </w:r>
            <w:r w:rsidRPr="001C21D8">
              <w:rPr>
                <w:rFonts w:ascii="Bookman Old Style" w:hAnsi="Bookman Old Style" w:cs="Calibri"/>
                <w:color w:val="000000"/>
                <w:sz w:val="12"/>
                <w:szCs w:val="12"/>
              </w:rPr>
              <w:t>.</w:t>
            </w:r>
          </w:p>
        </w:tc>
      </w:tr>
      <w:tr w:rsidR="00DF73B3" w:rsidRPr="001C21D8" w14:paraId="0F6F48CC"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17F8C25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D4327C4"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400400000000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54596697"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atas Denda</w:t>
            </w:r>
          </w:p>
        </w:tc>
        <w:tc>
          <w:tcPr>
            <w:tcW w:w="6998" w:type="dxa"/>
            <w:tcBorders>
              <w:top w:val="nil"/>
              <w:left w:val="nil"/>
              <w:bottom w:val="single" w:sz="4" w:space="0" w:color="auto"/>
              <w:right w:val="single" w:sz="4" w:space="0" w:color="auto"/>
            </w:tcBorders>
            <w:shd w:val="clear" w:color="auto" w:fill="auto"/>
            <w:hideMark/>
          </w:tcPr>
          <w:p w14:paraId="04C18746" w14:textId="3D06DA4B" w:rsidR="00DF73B3" w:rsidRPr="001C21D8" w:rsidRDefault="00DF73B3" w:rsidP="005F0CB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Pendapatan yang berasal dari Denda.</w:t>
            </w:r>
          </w:p>
        </w:tc>
      </w:tr>
      <w:tr w:rsidR="00DF73B3" w:rsidRPr="001C21D8" w14:paraId="1BB9BEB3"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3B486EB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4CC0339"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01A48A03"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Jumlah Pendapatan Operasional</w:t>
            </w:r>
          </w:p>
        </w:tc>
        <w:tc>
          <w:tcPr>
            <w:tcW w:w="6998" w:type="dxa"/>
            <w:tcBorders>
              <w:top w:val="nil"/>
              <w:left w:val="nil"/>
              <w:bottom w:val="single" w:sz="4" w:space="0" w:color="auto"/>
              <w:right w:val="single" w:sz="4" w:space="0" w:color="auto"/>
            </w:tcBorders>
            <w:shd w:val="clear" w:color="auto" w:fill="FFC000"/>
            <w:hideMark/>
          </w:tcPr>
          <w:p w14:paraId="204F4293" w14:textId="618DFF70" w:rsidR="00DF73B3" w:rsidRPr="001C21D8" w:rsidRDefault="00DF73B3" w:rsidP="0093116A">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Pendapatan Operasional </w:t>
            </w:r>
            <w:r w:rsidR="00817587"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Pendapatan atas Pengembalian Pinjaman</w:t>
            </w:r>
            <w:r w:rsidR="00817587"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Pendapatan atas Pemberian Pinjaman</w:t>
            </w:r>
            <w:r w:rsidR="00912507" w:rsidRPr="001C21D8">
              <w:rPr>
                <w:rFonts w:ascii="Bookman Old Style" w:hAnsi="Bookman Old Style" w:cs="Calibri"/>
                <w:color w:val="000000"/>
                <w:sz w:val="12"/>
                <w:szCs w:val="12"/>
              </w:rPr>
              <w:t xml:space="preserve"> </w:t>
            </w:r>
            <w:r w:rsidR="00817587"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Pendapatan atas Denda</w:t>
            </w:r>
          </w:p>
        </w:tc>
      </w:tr>
      <w:tr w:rsidR="00DF73B3" w:rsidRPr="001C21D8" w14:paraId="49ADD03F"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3FD587F8"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DCE1A5B"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500000009900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66D614BC"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Beban Operasional</w:t>
            </w:r>
          </w:p>
        </w:tc>
        <w:tc>
          <w:tcPr>
            <w:tcW w:w="6998" w:type="dxa"/>
            <w:tcBorders>
              <w:top w:val="nil"/>
              <w:left w:val="nil"/>
              <w:bottom w:val="single" w:sz="4" w:space="0" w:color="auto"/>
              <w:right w:val="single" w:sz="4" w:space="0" w:color="auto"/>
            </w:tcBorders>
            <w:shd w:val="clear" w:color="000000" w:fill="BFBFBF"/>
            <w:hideMark/>
          </w:tcPr>
          <w:p w14:paraId="3DE65DEB"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DF73B3" w:rsidRPr="001C21D8" w14:paraId="2921DE71"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2C1ACC7E"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B23BBD1"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500100000000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44E903B0"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Ketenagakerjaan</w:t>
            </w:r>
          </w:p>
        </w:tc>
        <w:tc>
          <w:tcPr>
            <w:tcW w:w="6998" w:type="dxa"/>
            <w:tcBorders>
              <w:top w:val="nil"/>
              <w:left w:val="nil"/>
              <w:bottom w:val="single" w:sz="4" w:space="0" w:color="auto"/>
              <w:right w:val="single" w:sz="4" w:space="0" w:color="auto"/>
            </w:tcBorders>
            <w:shd w:val="clear" w:color="auto" w:fill="auto"/>
            <w:hideMark/>
          </w:tcPr>
          <w:p w14:paraId="3A3F4AB5" w14:textId="2FE072DE" w:rsidR="00DF73B3" w:rsidRPr="001C21D8" w:rsidRDefault="00DF73B3" w:rsidP="005F0CB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Beban Ketenagakerjaan.</w:t>
            </w:r>
          </w:p>
        </w:tc>
      </w:tr>
      <w:tr w:rsidR="00DF73B3" w:rsidRPr="001C21D8" w14:paraId="6775CF2B"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135F62FB"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4D64E71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500200000000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3012D46"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Pemasaran dan Periklanan</w:t>
            </w:r>
          </w:p>
        </w:tc>
        <w:tc>
          <w:tcPr>
            <w:tcW w:w="6998" w:type="dxa"/>
            <w:tcBorders>
              <w:top w:val="nil"/>
              <w:left w:val="nil"/>
              <w:bottom w:val="single" w:sz="4" w:space="0" w:color="auto"/>
              <w:right w:val="single" w:sz="4" w:space="0" w:color="auto"/>
            </w:tcBorders>
            <w:shd w:val="clear" w:color="auto" w:fill="auto"/>
            <w:hideMark/>
          </w:tcPr>
          <w:p w14:paraId="4F32B5D0" w14:textId="3380DCF5" w:rsidR="00DF73B3" w:rsidRPr="001C21D8" w:rsidRDefault="00DF73B3" w:rsidP="005F0CB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00D50F03" w:rsidRPr="001C21D8">
              <w:rPr>
                <w:rFonts w:ascii="Bookman Old Style" w:hAnsi="Bookman Old Style" w:cs="Calibri"/>
                <w:color w:val="000000"/>
                <w:sz w:val="12"/>
                <w:szCs w:val="12"/>
              </w:rPr>
              <w:t xml:space="preserve">nilai </w:t>
            </w:r>
            <w:r w:rsidR="00817587" w:rsidRPr="001C21D8">
              <w:rPr>
                <w:rFonts w:ascii="Bookman Old Style" w:hAnsi="Bookman Old Style" w:cs="Calibri"/>
                <w:color w:val="000000"/>
                <w:sz w:val="12"/>
                <w:szCs w:val="12"/>
              </w:rPr>
              <w:t>b</w:t>
            </w:r>
            <w:r w:rsidR="00912507" w:rsidRPr="001C21D8">
              <w:rPr>
                <w:rFonts w:ascii="Bookman Old Style" w:hAnsi="Bookman Old Style" w:cs="Calibri"/>
                <w:color w:val="000000"/>
                <w:sz w:val="12"/>
                <w:szCs w:val="12"/>
              </w:rPr>
              <w:t>eban</w:t>
            </w:r>
            <w:r w:rsidR="00D50F03"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yang timbul dari kegiatan</w:t>
            </w:r>
            <w:r w:rsidR="00D50F03"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yang berkaitan dengan pemasaran produk.</w:t>
            </w:r>
          </w:p>
        </w:tc>
      </w:tr>
      <w:tr w:rsidR="00DF73B3" w:rsidRPr="001C21D8" w14:paraId="3AD9BA49"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2D997FF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4CEC3F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500300000000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B403B56"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Umum dan Administrasi</w:t>
            </w:r>
          </w:p>
        </w:tc>
        <w:tc>
          <w:tcPr>
            <w:tcW w:w="6998" w:type="dxa"/>
            <w:tcBorders>
              <w:top w:val="nil"/>
              <w:left w:val="nil"/>
              <w:bottom w:val="single" w:sz="4" w:space="0" w:color="auto"/>
              <w:right w:val="single" w:sz="4" w:space="0" w:color="auto"/>
            </w:tcBorders>
            <w:shd w:val="clear" w:color="auto" w:fill="auto"/>
            <w:hideMark/>
          </w:tcPr>
          <w:p w14:paraId="2A312809" w14:textId="7FC03842" w:rsidR="00DF73B3" w:rsidRPr="001C21D8" w:rsidRDefault="00DF73B3" w:rsidP="005F0CB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w:t>
            </w:r>
            <w:r w:rsidR="00912507" w:rsidRPr="001C21D8">
              <w:rPr>
                <w:rFonts w:ascii="Bookman Old Style" w:hAnsi="Bookman Old Style" w:cs="Calibri"/>
                <w:color w:val="000000"/>
                <w:sz w:val="12"/>
                <w:szCs w:val="12"/>
              </w:rPr>
              <w:t xml:space="preserve">beban </w:t>
            </w:r>
            <w:r w:rsidRPr="001C21D8">
              <w:rPr>
                <w:rFonts w:ascii="Bookman Old Style" w:hAnsi="Bookman Old Style" w:cs="Calibri"/>
                <w:color w:val="000000"/>
                <w:sz w:val="12"/>
                <w:szCs w:val="12"/>
              </w:rPr>
              <w:t>yang muncul dari kegiatan kantor dan tidak berhubungan secara langsung dengan operasi utama perusahaan.</w:t>
            </w:r>
          </w:p>
        </w:tc>
      </w:tr>
      <w:tr w:rsidR="00DF73B3" w:rsidRPr="001C21D8" w14:paraId="6AF9DDF4"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4DCC5444"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2C9951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500500000000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A6850EA"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Beban Pengembangan dan Pemeliharaan IT </w:t>
            </w:r>
          </w:p>
        </w:tc>
        <w:tc>
          <w:tcPr>
            <w:tcW w:w="6998" w:type="dxa"/>
            <w:tcBorders>
              <w:top w:val="nil"/>
              <w:left w:val="nil"/>
              <w:bottom w:val="single" w:sz="4" w:space="0" w:color="auto"/>
              <w:right w:val="single" w:sz="4" w:space="0" w:color="auto"/>
            </w:tcBorders>
            <w:shd w:val="clear" w:color="auto" w:fill="FFC000"/>
            <w:hideMark/>
          </w:tcPr>
          <w:p w14:paraId="0EF51380" w14:textId="102EA30B" w:rsidR="00DF73B3" w:rsidRPr="001C21D8" w:rsidRDefault="00161D53" w:rsidP="00DF73B3">
            <w:pPr>
              <w:jc w:val="both"/>
              <w:rPr>
                <w:rFonts w:ascii="Bookman Old Style" w:hAnsi="Bookman Old Style" w:cs="Calibri"/>
                <w:color w:val="FF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color w:val="0070C0"/>
                <w:sz w:val="12"/>
                <w:szCs w:val="12"/>
              </w:rPr>
              <w:t xml:space="preserve"> </w:t>
            </w:r>
            <w:r w:rsidR="00912507" w:rsidRPr="001C21D8">
              <w:rPr>
                <w:rFonts w:ascii="Bookman Old Style" w:hAnsi="Bookman Old Style" w:cs="Calibri"/>
                <w:color w:val="0070C0"/>
                <w:sz w:val="12"/>
                <w:szCs w:val="12"/>
              </w:rPr>
              <w:t xml:space="preserve">Nilai </w:t>
            </w:r>
            <w:r w:rsidR="00DF73B3" w:rsidRPr="001C21D8">
              <w:rPr>
                <w:rFonts w:ascii="Bookman Old Style" w:hAnsi="Bookman Old Style" w:cs="Calibri"/>
                <w:color w:val="0070C0"/>
                <w:sz w:val="12"/>
                <w:szCs w:val="12"/>
              </w:rPr>
              <w:t xml:space="preserve">Beban Pengembangan dan Pemeliharaan IT </w:t>
            </w:r>
            <w:r w:rsidR="00912507" w:rsidRPr="001C21D8">
              <w:rPr>
                <w:rFonts w:ascii="Bookman Old Style" w:hAnsi="Bookman Old Style" w:cs="Calibri"/>
                <w:color w:val="0070C0"/>
                <w:sz w:val="12"/>
                <w:szCs w:val="12"/>
              </w:rPr>
              <w:t xml:space="preserve">pada Laporan Laba/Rugi </w:t>
            </w:r>
            <w:r w:rsidR="00DF73B3" w:rsidRPr="001C21D8">
              <w:rPr>
                <w:rFonts w:ascii="Bookman Old Style" w:hAnsi="Bookman Old Style" w:cs="Calibri"/>
                <w:color w:val="0070C0"/>
                <w:sz w:val="12"/>
                <w:szCs w:val="12"/>
              </w:rPr>
              <w:t xml:space="preserve">harus sama dengan Total </w:t>
            </w:r>
            <w:r w:rsidR="00AF3970" w:rsidRPr="001C21D8">
              <w:rPr>
                <w:rFonts w:ascii="Bookman Old Style" w:hAnsi="Bookman Old Style" w:cs="Calibri"/>
                <w:color w:val="0070C0"/>
                <w:sz w:val="12"/>
                <w:szCs w:val="12"/>
              </w:rPr>
              <w:t xml:space="preserve">Jumlah </w:t>
            </w:r>
            <w:r w:rsidR="00DF73B3" w:rsidRPr="001C21D8">
              <w:rPr>
                <w:rFonts w:ascii="Bookman Old Style" w:hAnsi="Bookman Old Style" w:cs="Calibri"/>
                <w:color w:val="0070C0"/>
                <w:sz w:val="12"/>
                <w:szCs w:val="12"/>
              </w:rPr>
              <w:t>Rincian Beban Pengembangan dan Pemeliharaan IT</w:t>
            </w:r>
            <w:r w:rsidR="00AF3970" w:rsidRPr="001C21D8">
              <w:rPr>
                <w:rFonts w:ascii="Bookman Old Style" w:hAnsi="Bookman Old Style" w:cs="Calibri"/>
                <w:color w:val="0070C0"/>
                <w:sz w:val="12"/>
                <w:szCs w:val="12"/>
              </w:rPr>
              <w:t xml:space="preserve"> pada Rincian Beban Pengembangan dan Pemeliharaan IT</w:t>
            </w:r>
            <w:r w:rsidR="00DF73B3" w:rsidRPr="001C21D8">
              <w:rPr>
                <w:rFonts w:ascii="Bookman Old Style" w:hAnsi="Bookman Old Style" w:cs="Calibri"/>
                <w:color w:val="0070C0"/>
                <w:sz w:val="12"/>
                <w:szCs w:val="12"/>
              </w:rPr>
              <w:t>.</w:t>
            </w:r>
          </w:p>
        </w:tc>
      </w:tr>
      <w:tr w:rsidR="00DF73B3" w:rsidRPr="001C21D8" w14:paraId="20906AA9"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0EC4CC49"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EDDBCB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490400000000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0B9CF101"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penyusutan</w:t>
            </w:r>
          </w:p>
        </w:tc>
        <w:tc>
          <w:tcPr>
            <w:tcW w:w="6998" w:type="dxa"/>
            <w:tcBorders>
              <w:top w:val="nil"/>
              <w:left w:val="nil"/>
              <w:bottom w:val="single" w:sz="4" w:space="0" w:color="auto"/>
              <w:right w:val="single" w:sz="4" w:space="0" w:color="auto"/>
            </w:tcBorders>
            <w:shd w:val="clear" w:color="auto" w:fill="auto"/>
            <w:hideMark/>
          </w:tcPr>
          <w:p w14:paraId="1ED65BE7" w14:textId="0BD0D943"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Beban </w:t>
            </w:r>
            <w:r w:rsidR="00912507" w:rsidRPr="001C21D8">
              <w:rPr>
                <w:rFonts w:ascii="Bookman Old Style" w:hAnsi="Bookman Old Style" w:cs="Calibri"/>
                <w:color w:val="000000"/>
                <w:sz w:val="12"/>
                <w:szCs w:val="12"/>
              </w:rPr>
              <w:t>P</w:t>
            </w:r>
            <w:r w:rsidRPr="001C21D8">
              <w:rPr>
                <w:rFonts w:ascii="Bookman Old Style" w:hAnsi="Bookman Old Style" w:cs="Calibri"/>
                <w:color w:val="000000"/>
                <w:sz w:val="12"/>
                <w:szCs w:val="12"/>
              </w:rPr>
              <w:t>enyusutan.</w:t>
            </w:r>
          </w:p>
        </w:tc>
      </w:tr>
      <w:tr w:rsidR="00DF73B3" w:rsidRPr="001C21D8" w14:paraId="722F2CB0"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5F58A2A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6647832"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500600000000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763F15A"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Amortisasi</w:t>
            </w:r>
          </w:p>
        </w:tc>
        <w:tc>
          <w:tcPr>
            <w:tcW w:w="6998" w:type="dxa"/>
            <w:tcBorders>
              <w:top w:val="nil"/>
              <w:left w:val="nil"/>
              <w:bottom w:val="single" w:sz="4" w:space="0" w:color="auto"/>
              <w:right w:val="single" w:sz="4" w:space="0" w:color="auto"/>
            </w:tcBorders>
            <w:shd w:val="clear" w:color="auto" w:fill="auto"/>
            <w:hideMark/>
          </w:tcPr>
          <w:p w14:paraId="102EE5B6" w14:textId="41457051"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Beban Amortisasi.</w:t>
            </w:r>
          </w:p>
        </w:tc>
      </w:tr>
      <w:tr w:rsidR="00DF73B3" w:rsidRPr="001C21D8" w14:paraId="3365F583"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16D2574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E6ACB4F"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500400000000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020655FE"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Keuangan</w:t>
            </w:r>
          </w:p>
        </w:tc>
        <w:tc>
          <w:tcPr>
            <w:tcW w:w="6998" w:type="dxa"/>
            <w:tcBorders>
              <w:top w:val="nil"/>
              <w:left w:val="nil"/>
              <w:bottom w:val="single" w:sz="4" w:space="0" w:color="auto"/>
              <w:right w:val="single" w:sz="4" w:space="0" w:color="auto"/>
            </w:tcBorders>
            <w:shd w:val="clear" w:color="auto" w:fill="auto"/>
            <w:hideMark/>
          </w:tcPr>
          <w:p w14:paraId="481D9EE8" w14:textId="3EB8DC77"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Beban </w:t>
            </w:r>
            <w:r w:rsidR="00515E0E" w:rsidRPr="001C21D8">
              <w:rPr>
                <w:rFonts w:ascii="Bookman Old Style" w:hAnsi="Bookman Old Style" w:cs="Calibri"/>
                <w:color w:val="000000"/>
                <w:sz w:val="12"/>
                <w:szCs w:val="12"/>
              </w:rPr>
              <w:t>Keuangan</w:t>
            </w:r>
            <w:r w:rsidRPr="001C21D8">
              <w:rPr>
                <w:rFonts w:ascii="Bookman Old Style" w:hAnsi="Bookman Old Style" w:cs="Calibri"/>
                <w:color w:val="000000"/>
                <w:sz w:val="12"/>
                <w:szCs w:val="12"/>
              </w:rPr>
              <w:t>.</w:t>
            </w:r>
          </w:p>
        </w:tc>
      </w:tr>
      <w:tr w:rsidR="00DF73B3" w:rsidRPr="001C21D8" w14:paraId="56E3D93A"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69887B27"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3E97BD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500700000000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F406D1A"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Kerjasama</w:t>
            </w:r>
          </w:p>
        </w:tc>
        <w:tc>
          <w:tcPr>
            <w:tcW w:w="6998" w:type="dxa"/>
            <w:tcBorders>
              <w:top w:val="nil"/>
              <w:left w:val="nil"/>
              <w:bottom w:val="single" w:sz="4" w:space="0" w:color="auto"/>
              <w:right w:val="single" w:sz="4" w:space="0" w:color="auto"/>
            </w:tcBorders>
            <w:shd w:val="clear" w:color="auto" w:fill="auto"/>
            <w:hideMark/>
          </w:tcPr>
          <w:p w14:paraId="05A6464E" w14:textId="7E7AD7AF"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w:t>
            </w:r>
            <w:r w:rsidR="008E6D23" w:rsidRPr="001C21D8">
              <w:rPr>
                <w:rFonts w:ascii="Bookman Old Style" w:hAnsi="Bookman Old Style" w:cs="Calibri"/>
                <w:color w:val="000000"/>
                <w:sz w:val="12"/>
                <w:szCs w:val="12"/>
              </w:rPr>
              <w:t>b</w:t>
            </w:r>
            <w:r w:rsidRPr="001C21D8">
              <w:rPr>
                <w:rFonts w:ascii="Bookman Old Style" w:hAnsi="Bookman Old Style" w:cs="Calibri"/>
                <w:color w:val="000000"/>
                <w:sz w:val="12"/>
                <w:szCs w:val="12"/>
              </w:rPr>
              <w:t>eban yang berasal dari kegiatan kerjasama (Beban kerjasama tidak dimasukkan dalam akun beban lain).</w:t>
            </w:r>
          </w:p>
        </w:tc>
      </w:tr>
      <w:tr w:rsidR="00DF73B3" w:rsidRPr="001C21D8" w14:paraId="0745E03F"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7E117D6D"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005CC5E"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97DD8BC"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Jumlah Beban Operasional</w:t>
            </w:r>
          </w:p>
        </w:tc>
        <w:tc>
          <w:tcPr>
            <w:tcW w:w="6998" w:type="dxa"/>
            <w:tcBorders>
              <w:top w:val="nil"/>
              <w:left w:val="nil"/>
              <w:bottom w:val="single" w:sz="4" w:space="0" w:color="auto"/>
              <w:right w:val="single" w:sz="4" w:space="0" w:color="auto"/>
            </w:tcBorders>
            <w:shd w:val="clear" w:color="auto" w:fill="FFC000"/>
            <w:hideMark/>
          </w:tcPr>
          <w:p w14:paraId="6BF0930A" w14:textId="63FF3467" w:rsidR="00DF73B3" w:rsidRPr="001C21D8" w:rsidRDefault="00DF73B3" w:rsidP="0093116A">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Beban Operasional </w:t>
            </w:r>
            <w:r w:rsidR="008E6D23"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Beban Ketenagakerjaan</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Pemasaran dan Periklanan</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Umum dan Administrasi</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Pengembangan dan Pemeliharaan IT</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Beban </w:t>
            </w:r>
            <w:r w:rsidR="00515E0E" w:rsidRPr="001C21D8">
              <w:rPr>
                <w:rFonts w:ascii="Bookman Old Style" w:hAnsi="Bookman Old Style" w:cs="Calibri"/>
                <w:color w:val="000000"/>
                <w:sz w:val="12"/>
                <w:szCs w:val="12"/>
              </w:rPr>
              <w:t>P</w:t>
            </w:r>
            <w:r w:rsidRPr="001C21D8">
              <w:rPr>
                <w:rFonts w:ascii="Bookman Old Style" w:hAnsi="Bookman Old Style" w:cs="Calibri"/>
                <w:color w:val="000000"/>
                <w:sz w:val="12"/>
                <w:szCs w:val="12"/>
              </w:rPr>
              <w:t>enyusutan</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Amortisasi</w:t>
            </w:r>
            <w:r w:rsidR="008E6D23"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 xml:space="preserve">Beban Keuangan </w:t>
            </w:r>
            <w:r w:rsidR="008E6D23"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Beban Kerjasama</w:t>
            </w:r>
            <w:r w:rsidR="00515E0E" w:rsidRPr="001C21D8">
              <w:rPr>
                <w:rFonts w:ascii="Bookman Old Style" w:hAnsi="Bookman Old Style" w:cs="Calibri"/>
                <w:color w:val="000000"/>
                <w:sz w:val="12"/>
                <w:szCs w:val="12"/>
              </w:rPr>
              <w:t>.</w:t>
            </w:r>
          </w:p>
        </w:tc>
      </w:tr>
      <w:tr w:rsidR="00DF73B3" w:rsidRPr="001C21D8" w14:paraId="4D85A8B9"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1EB87CDF"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69B4264"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520000000000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2D4EC5D4"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Laba (Rugi) Operasional</w:t>
            </w:r>
          </w:p>
        </w:tc>
        <w:tc>
          <w:tcPr>
            <w:tcW w:w="6998" w:type="dxa"/>
            <w:tcBorders>
              <w:top w:val="nil"/>
              <w:left w:val="nil"/>
              <w:bottom w:val="single" w:sz="4" w:space="0" w:color="auto"/>
              <w:right w:val="single" w:sz="4" w:space="0" w:color="auto"/>
            </w:tcBorders>
            <w:shd w:val="clear" w:color="auto" w:fill="FFC000"/>
            <w:hideMark/>
          </w:tcPr>
          <w:p w14:paraId="42082524" w14:textId="4D65694E"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Laba (Rugi) Operasional </w:t>
            </w:r>
            <w:r w:rsidR="0093116A"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Pendapatan Operasional </w:t>
            </w:r>
            <w:r w:rsidR="0093116A" w:rsidRPr="001C21D8">
              <w:rPr>
                <w:rFonts w:ascii="Bookman Old Style" w:hAnsi="Bookman Old Style" w:cs="Calibri"/>
                <w:color w:val="FF0000"/>
                <w:sz w:val="12"/>
                <w:szCs w:val="12"/>
              </w:rPr>
              <w:t>(-)</w:t>
            </w:r>
            <w:r w:rsidR="0093116A"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Jumlah Beban Operasional</w:t>
            </w:r>
            <w:r w:rsidR="00515E0E" w:rsidRPr="001C21D8">
              <w:rPr>
                <w:rFonts w:ascii="Bookman Old Style" w:hAnsi="Bookman Old Style" w:cs="Calibri"/>
                <w:color w:val="000000"/>
                <w:sz w:val="12"/>
                <w:szCs w:val="12"/>
              </w:rPr>
              <w:t>.</w:t>
            </w:r>
          </w:p>
        </w:tc>
      </w:tr>
      <w:tr w:rsidR="00DF73B3" w:rsidRPr="001C21D8" w14:paraId="65B14E8B"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1BA6A87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17</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39975E1"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490000009900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14C2FBA"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Pendapatan Non Operasional</w:t>
            </w:r>
          </w:p>
        </w:tc>
        <w:tc>
          <w:tcPr>
            <w:tcW w:w="6998" w:type="dxa"/>
            <w:tcBorders>
              <w:top w:val="nil"/>
              <w:left w:val="nil"/>
              <w:bottom w:val="single" w:sz="4" w:space="0" w:color="auto"/>
              <w:right w:val="single" w:sz="4" w:space="0" w:color="auto"/>
            </w:tcBorders>
            <w:shd w:val="clear" w:color="000000" w:fill="BFBFBF"/>
            <w:hideMark/>
          </w:tcPr>
          <w:p w14:paraId="32CFB721"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DF73B3" w:rsidRPr="001C21D8" w14:paraId="4BBB22C8"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5E1F175E" w14:textId="77777777" w:rsidR="00DF73B3" w:rsidRPr="001C21D8" w:rsidRDefault="00DF73B3" w:rsidP="00DF73B3">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9D0481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490100000000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669829F" w14:textId="2CB974F0"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Bunga</w:t>
            </w:r>
            <w:r w:rsidR="00515E0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w:t>
            </w:r>
            <w:r w:rsidRPr="001C21D8">
              <w:rPr>
                <w:rFonts w:ascii="Bookman Old Style" w:hAnsi="Bookman Old Style" w:cs="Arial"/>
                <w:color w:val="FF0000"/>
                <w:sz w:val="12"/>
                <w:szCs w:val="12"/>
              </w:rPr>
              <w:t>Konvensional</w:t>
            </w:r>
            <w:r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br/>
              <w:t>Pendapatan Bagi Hasil</w:t>
            </w:r>
            <w:r w:rsidR="00515E0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w:t>
            </w:r>
            <w:r w:rsidRPr="001C21D8">
              <w:rPr>
                <w:rFonts w:ascii="Bookman Old Style" w:hAnsi="Bookman Old Style" w:cs="Arial"/>
                <w:color w:val="FF0000"/>
                <w:sz w:val="12"/>
                <w:szCs w:val="12"/>
              </w:rPr>
              <w:t>Syariah</w:t>
            </w:r>
            <w:r w:rsidRPr="001C21D8">
              <w:rPr>
                <w:rFonts w:ascii="Bookman Old Style" w:hAnsi="Bookman Old Style" w:cs="Arial"/>
                <w:color w:val="000000"/>
                <w:sz w:val="12"/>
                <w:szCs w:val="12"/>
              </w:rPr>
              <w:t>)</w:t>
            </w:r>
          </w:p>
        </w:tc>
        <w:tc>
          <w:tcPr>
            <w:tcW w:w="6998" w:type="dxa"/>
            <w:tcBorders>
              <w:top w:val="nil"/>
              <w:left w:val="nil"/>
              <w:bottom w:val="single" w:sz="4" w:space="0" w:color="auto"/>
              <w:right w:val="single" w:sz="4" w:space="0" w:color="auto"/>
            </w:tcBorders>
            <w:shd w:val="clear" w:color="auto" w:fill="auto"/>
            <w:hideMark/>
          </w:tcPr>
          <w:p w14:paraId="0D338E87" w14:textId="19F54D7E" w:rsidR="00DF73B3" w:rsidRPr="001C21D8" w:rsidRDefault="00DF73B3" w:rsidP="00DF73B3">
            <w:pPr>
              <w:jc w:val="both"/>
              <w:rPr>
                <w:rFonts w:ascii="Bookman Old Style" w:hAnsi="Bookman Old Style" w:cs="Arial"/>
                <w:sz w:val="12"/>
                <w:szCs w:val="12"/>
              </w:rPr>
            </w:pPr>
            <w:r w:rsidRPr="001C21D8">
              <w:rPr>
                <w:rFonts w:ascii="Bookman Old Style" w:hAnsi="Bookman Old Style" w:cs="Arial"/>
                <w:color w:val="FF0000"/>
                <w:sz w:val="12"/>
                <w:szCs w:val="12"/>
              </w:rPr>
              <w:t>Konvensional</w:t>
            </w:r>
            <w:r w:rsidRPr="001C21D8">
              <w:rPr>
                <w:rFonts w:ascii="Bookman Old Style" w:hAnsi="Bookman Old Style" w:cs="Arial"/>
                <w:b/>
                <w:bCs/>
                <w:color w:val="FF0000"/>
                <w:sz w:val="12"/>
                <w:szCs w:val="12"/>
              </w:rPr>
              <w:t>:</w:t>
            </w:r>
            <w:r w:rsidR="00515E0E" w:rsidRPr="001C21D8">
              <w:rPr>
                <w:rFonts w:ascii="Bookman Old Style" w:hAnsi="Bookman Old Style" w:cs="Arial"/>
                <w:b/>
                <w:bCs/>
                <w:color w:val="FF0000"/>
                <w:sz w:val="12"/>
                <w:szCs w:val="12"/>
              </w:rPr>
              <w:t xml:space="preserve"> </w:t>
            </w:r>
            <w:r w:rsidRPr="001C21D8">
              <w:rPr>
                <w:rFonts w:ascii="Bookman Old Style" w:hAnsi="Bookman Old Style" w:cs="Arial"/>
                <w:sz w:val="12"/>
                <w:szCs w:val="12"/>
              </w:rPr>
              <w:t>Diisi dengan nilai Pendapatan Bunga.</w:t>
            </w:r>
          </w:p>
          <w:p w14:paraId="48C514C8" w14:textId="28D1833A" w:rsidR="00DF73B3" w:rsidRPr="001C21D8" w:rsidRDefault="00DF73B3" w:rsidP="00DF73B3">
            <w:pPr>
              <w:jc w:val="both"/>
              <w:rPr>
                <w:rFonts w:ascii="Bookman Old Style" w:hAnsi="Bookman Old Style" w:cs="Arial"/>
                <w:sz w:val="12"/>
                <w:szCs w:val="12"/>
              </w:rPr>
            </w:pPr>
            <w:r w:rsidRPr="001C21D8">
              <w:rPr>
                <w:rFonts w:ascii="Bookman Old Style" w:hAnsi="Bookman Old Style" w:cs="Arial"/>
                <w:color w:val="FF0000"/>
                <w:sz w:val="12"/>
                <w:szCs w:val="12"/>
              </w:rPr>
              <w:t>Syariah</w:t>
            </w:r>
            <w:r w:rsidRPr="001C21D8">
              <w:rPr>
                <w:rFonts w:ascii="Bookman Old Style" w:hAnsi="Bookman Old Style" w:cs="Arial"/>
                <w:b/>
                <w:bCs/>
                <w:color w:val="FF0000"/>
                <w:sz w:val="12"/>
                <w:szCs w:val="12"/>
              </w:rPr>
              <w:t>:</w:t>
            </w:r>
            <w:r w:rsidR="00515E0E" w:rsidRPr="001C21D8">
              <w:rPr>
                <w:rFonts w:ascii="Bookman Old Style" w:hAnsi="Bookman Old Style" w:cs="Arial"/>
                <w:b/>
                <w:bCs/>
                <w:color w:val="FF0000"/>
                <w:sz w:val="12"/>
                <w:szCs w:val="12"/>
              </w:rPr>
              <w:t xml:space="preserve"> </w:t>
            </w:r>
            <w:r w:rsidRPr="001C21D8">
              <w:rPr>
                <w:rFonts w:ascii="Bookman Old Style" w:hAnsi="Bookman Old Style" w:cs="Arial"/>
                <w:sz w:val="12"/>
                <w:szCs w:val="12"/>
              </w:rPr>
              <w:t>Diisi dengan nilai Pendapatan Bagi Hasil.</w:t>
            </w:r>
          </w:p>
        </w:tc>
      </w:tr>
      <w:tr w:rsidR="00DF73B3" w:rsidRPr="001C21D8" w14:paraId="48E9E93C"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65324299"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5431CFA8"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490200000000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5F84556"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Lainnya</w:t>
            </w:r>
          </w:p>
        </w:tc>
        <w:tc>
          <w:tcPr>
            <w:tcW w:w="6998" w:type="dxa"/>
            <w:tcBorders>
              <w:top w:val="nil"/>
              <w:left w:val="nil"/>
              <w:bottom w:val="single" w:sz="4" w:space="0" w:color="auto"/>
              <w:right w:val="single" w:sz="4" w:space="0" w:color="auto"/>
            </w:tcBorders>
            <w:shd w:val="clear" w:color="auto" w:fill="auto"/>
            <w:hideMark/>
          </w:tcPr>
          <w:p w14:paraId="7088BDE5"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nilai Pendapatan Lainnya yang belum diungkapkan dalam akun tersendiri.</w:t>
            </w:r>
          </w:p>
        </w:tc>
      </w:tr>
      <w:tr w:rsidR="00DF73B3" w:rsidRPr="001C21D8" w14:paraId="514BA58B"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50A58421"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8CABDF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4E61CEC"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Jumlah Pendapatan Non Operasional</w:t>
            </w:r>
          </w:p>
        </w:tc>
        <w:tc>
          <w:tcPr>
            <w:tcW w:w="6998" w:type="dxa"/>
            <w:tcBorders>
              <w:top w:val="nil"/>
              <w:left w:val="nil"/>
              <w:bottom w:val="single" w:sz="4" w:space="0" w:color="auto"/>
              <w:right w:val="single" w:sz="4" w:space="0" w:color="auto"/>
            </w:tcBorders>
            <w:shd w:val="clear" w:color="auto" w:fill="FFC000"/>
            <w:hideMark/>
          </w:tcPr>
          <w:p w14:paraId="5AF05722" w14:textId="2CD476BF" w:rsidR="00DF73B3" w:rsidRPr="001C21D8" w:rsidRDefault="00DF73B3" w:rsidP="0093116A">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Pendapatan Non Operasional </w:t>
            </w:r>
            <w:r w:rsidR="0093116A"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Pendapatan Bunga </w:t>
            </w:r>
            <w:r w:rsidR="00515E0E" w:rsidRPr="001C21D8">
              <w:rPr>
                <w:rFonts w:ascii="Bookman Old Style" w:hAnsi="Bookman Old Style" w:cs="Calibri"/>
                <w:color w:val="000000"/>
                <w:sz w:val="12"/>
                <w:szCs w:val="12"/>
              </w:rPr>
              <w:t>(</w:t>
            </w:r>
            <w:r w:rsidR="00515E0E" w:rsidRPr="001C21D8">
              <w:rPr>
                <w:rFonts w:ascii="Bookman Old Style" w:hAnsi="Bookman Old Style" w:cs="Calibri"/>
                <w:color w:val="FF0000"/>
                <w:sz w:val="12"/>
                <w:szCs w:val="12"/>
              </w:rPr>
              <w:t>Konvensional</w:t>
            </w:r>
            <w:r w:rsidR="00515E0E" w:rsidRPr="001C21D8">
              <w:rPr>
                <w:rFonts w:ascii="Bookman Old Style" w:hAnsi="Bookman Old Style" w:cs="Calibri"/>
                <w:color w:val="000000"/>
                <w:sz w:val="12"/>
                <w:szCs w:val="12"/>
              </w:rPr>
              <w:t>) atau Pendapatan Bagi Hasil (</w:t>
            </w:r>
            <w:r w:rsidR="00515E0E" w:rsidRPr="001C21D8">
              <w:rPr>
                <w:rFonts w:ascii="Bookman Old Style" w:hAnsi="Bookman Old Style" w:cs="Calibri"/>
                <w:color w:val="FF0000"/>
                <w:sz w:val="12"/>
                <w:szCs w:val="12"/>
              </w:rPr>
              <w:t>Syariah</w:t>
            </w:r>
            <w:r w:rsidR="00515E0E" w:rsidRPr="001C21D8">
              <w:rPr>
                <w:rFonts w:ascii="Bookman Old Style" w:hAnsi="Bookman Old Style" w:cs="Calibri"/>
                <w:color w:val="000000"/>
                <w:sz w:val="12"/>
                <w:szCs w:val="12"/>
              </w:rPr>
              <w:t xml:space="preserve">) </w:t>
            </w:r>
            <w:r w:rsidR="0093116A"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Pendapatan Lainnya</w:t>
            </w:r>
          </w:p>
        </w:tc>
      </w:tr>
      <w:tr w:rsidR="00DF73B3" w:rsidRPr="001C21D8" w14:paraId="6E1E97F5"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5E1A9871"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D5703D0"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510000009900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4E3A1775"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Beban Non Operasional</w:t>
            </w:r>
          </w:p>
        </w:tc>
        <w:tc>
          <w:tcPr>
            <w:tcW w:w="6998" w:type="dxa"/>
            <w:tcBorders>
              <w:top w:val="nil"/>
              <w:left w:val="nil"/>
              <w:bottom w:val="single" w:sz="4" w:space="0" w:color="auto"/>
              <w:right w:val="single" w:sz="4" w:space="0" w:color="auto"/>
            </w:tcBorders>
            <w:shd w:val="clear" w:color="000000" w:fill="BFBFBF"/>
            <w:hideMark/>
          </w:tcPr>
          <w:p w14:paraId="25A2B5A1"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DF73B3" w:rsidRPr="001C21D8" w14:paraId="12865657"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26B8943B"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21B699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550100000000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40AE6447"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Beban Bunga (</w:t>
            </w:r>
            <w:r w:rsidRPr="001C21D8">
              <w:rPr>
                <w:rFonts w:ascii="Bookman Old Style" w:hAnsi="Bookman Old Style" w:cs="Arial"/>
                <w:color w:val="FF0000"/>
                <w:sz w:val="12"/>
                <w:szCs w:val="12"/>
              </w:rPr>
              <w:t>Konvensional</w:t>
            </w:r>
            <w:r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br/>
              <w:t>Distribusi Bagi Hasil (</w:t>
            </w:r>
            <w:r w:rsidRPr="001C21D8">
              <w:rPr>
                <w:rFonts w:ascii="Bookman Old Style" w:hAnsi="Bookman Old Style" w:cs="Arial"/>
                <w:color w:val="FF0000"/>
                <w:sz w:val="12"/>
                <w:szCs w:val="12"/>
              </w:rPr>
              <w:t>Syariah</w:t>
            </w:r>
            <w:r w:rsidRPr="001C21D8">
              <w:rPr>
                <w:rFonts w:ascii="Bookman Old Style" w:hAnsi="Bookman Old Style" w:cs="Arial"/>
                <w:color w:val="000000"/>
                <w:sz w:val="12"/>
                <w:szCs w:val="12"/>
              </w:rPr>
              <w:t>)</w:t>
            </w:r>
          </w:p>
        </w:tc>
        <w:tc>
          <w:tcPr>
            <w:tcW w:w="6998" w:type="dxa"/>
            <w:tcBorders>
              <w:top w:val="nil"/>
              <w:left w:val="nil"/>
              <w:bottom w:val="single" w:sz="4" w:space="0" w:color="auto"/>
              <w:right w:val="single" w:sz="4" w:space="0" w:color="auto"/>
            </w:tcBorders>
            <w:shd w:val="clear" w:color="auto" w:fill="auto"/>
            <w:hideMark/>
          </w:tcPr>
          <w:p w14:paraId="2CA65522" w14:textId="1D5DECFD" w:rsidR="00DF73B3" w:rsidRPr="001C21D8" w:rsidRDefault="00DF73B3" w:rsidP="00DF73B3">
            <w:pPr>
              <w:jc w:val="both"/>
              <w:rPr>
                <w:rFonts w:ascii="Bookman Old Style" w:hAnsi="Bookman Old Style" w:cs="Arial"/>
                <w:sz w:val="12"/>
                <w:szCs w:val="12"/>
              </w:rPr>
            </w:pPr>
            <w:r w:rsidRPr="001C21D8">
              <w:rPr>
                <w:rFonts w:ascii="Bookman Old Style" w:hAnsi="Bookman Old Style" w:cs="Arial"/>
                <w:color w:val="FF0000"/>
                <w:sz w:val="12"/>
                <w:szCs w:val="12"/>
              </w:rPr>
              <w:t>Konvensional</w:t>
            </w:r>
            <w:r w:rsidRPr="001C21D8">
              <w:rPr>
                <w:rFonts w:ascii="Bookman Old Style" w:hAnsi="Bookman Old Style" w:cs="Arial"/>
                <w:b/>
                <w:bCs/>
                <w:color w:val="FF0000"/>
                <w:sz w:val="12"/>
                <w:szCs w:val="12"/>
              </w:rPr>
              <w:t>:</w:t>
            </w:r>
            <w:r w:rsidR="00515E0E" w:rsidRPr="001C21D8">
              <w:rPr>
                <w:rFonts w:ascii="Bookman Old Style" w:hAnsi="Bookman Old Style" w:cs="Arial"/>
                <w:b/>
                <w:bCs/>
                <w:color w:val="FF0000"/>
                <w:sz w:val="12"/>
                <w:szCs w:val="12"/>
              </w:rPr>
              <w:t xml:space="preserve"> </w:t>
            </w:r>
            <w:r w:rsidRPr="001C21D8">
              <w:rPr>
                <w:rFonts w:ascii="Bookman Old Style" w:hAnsi="Bookman Old Style" w:cs="Arial"/>
                <w:sz w:val="12"/>
                <w:szCs w:val="12"/>
              </w:rPr>
              <w:t>Diisi dengan nilai Beban Bunga.</w:t>
            </w:r>
          </w:p>
          <w:p w14:paraId="7D49C7E3" w14:textId="7B5DA126" w:rsidR="00DF73B3" w:rsidRPr="001C21D8" w:rsidRDefault="00DF73B3" w:rsidP="00DF73B3">
            <w:pPr>
              <w:jc w:val="both"/>
              <w:rPr>
                <w:rFonts w:ascii="Bookman Old Style" w:hAnsi="Bookman Old Style" w:cs="Arial"/>
                <w:sz w:val="12"/>
                <w:szCs w:val="12"/>
              </w:rPr>
            </w:pPr>
            <w:r w:rsidRPr="001C21D8">
              <w:rPr>
                <w:rFonts w:ascii="Bookman Old Style" w:hAnsi="Bookman Old Style" w:cs="Arial"/>
                <w:color w:val="FF0000"/>
                <w:sz w:val="12"/>
                <w:szCs w:val="12"/>
              </w:rPr>
              <w:t>Syariah</w:t>
            </w:r>
            <w:r w:rsidRPr="001C21D8">
              <w:rPr>
                <w:rFonts w:ascii="Bookman Old Style" w:hAnsi="Bookman Old Style" w:cs="Arial"/>
                <w:b/>
                <w:bCs/>
                <w:color w:val="FF0000"/>
                <w:sz w:val="12"/>
                <w:szCs w:val="12"/>
              </w:rPr>
              <w:t>:</w:t>
            </w:r>
            <w:r w:rsidR="00515E0E" w:rsidRPr="001C21D8">
              <w:rPr>
                <w:rFonts w:ascii="Bookman Old Style" w:hAnsi="Bookman Old Style" w:cs="Arial"/>
                <w:b/>
                <w:bCs/>
                <w:color w:val="FF0000"/>
                <w:sz w:val="12"/>
                <w:szCs w:val="12"/>
              </w:rPr>
              <w:t xml:space="preserve"> </w:t>
            </w:r>
            <w:r w:rsidRPr="001C21D8">
              <w:rPr>
                <w:rFonts w:ascii="Bookman Old Style" w:hAnsi="Bookman Old Style" w:cs="Arial"/>
                <w:sz w:val="12"/>
                <w:szCs w:val="12"/>
              </w:rPr>
              <w:t>Diisi dengan nilai Distribusi Bagi Hasil.</w:t>
            </w:r>
          </w:p>
        </w:tc>
      </w:tr>
      <w:tr w:rsidR="00DF73B3" w:rsidRPr="001C21D8" w14:paraId="62FC8CFC"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46AAF948"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82A2968"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490500000000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48343FC"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Administrasi Bank</w:t>
            </w:r>
          </w:p>
        </w:tc>
        <w:tc>
          <w:tcPr>
            <w:tcW w:w="6998" w:type="dxa"/>
            <w:tcBorders>
              <w:top w:val="nil"/>
              <w:left w:val="nil"/>
              <w:bottom w:val="single" w:sz="4" w:space="0" w:color="auto"/>
              <w:right w:val="single" w:sz="4" w:space="0" w:color="auto"/>
            </w:tcBorders>
            <w:shd w:val="clear" w:color="auto" w:fill="auto"/>
            <w:hideMark/>
          </w:tcPr>
          <w:p w14:paraId="6AD40624" w14:textId="51FC2651"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nilai Beban Administrasi Bank.</w:t>
            </w:r>
            <w:r w:rsidR="005473AF" w:rsidRPr="001C21D8">
              <w:rPr>
                <w:rFonts w:ascii="Bookman Old Style" w:hAnsi="Bookman Old Style" w:cs="Arial"/>
                <w:color w:val="000000"/>
                <w:sz w:val="12"/>
                <w:szCs w:val="12"/>
              </w:rPr>
              <w:t xml:space="preserve"> </w:t>
            </w:r>
          </w:p>
        </w:tc>
      </w:tr>
      <w:tr w:rsidR="00DF73B3" w:rsidRPr="001C21D8" w14:paraId="255C11E4"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0DB98DC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2807976"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490300000000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5C074DE"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Laba (Rugi) Selisih Kurs</w:t>
            </w:r>
          </w:p>
        </w:tc>
        <w:tc>
          <w:tcPr>
            <w:tcW w:w="6998" w:type="dxa"/>
            <w:tcBorders>
              <w:top w:val="nil"/>
              <w:left w:val="nil"/>
              <w:bottom w:val="single" w:sz="4" w:space="0" w:color="auto"/>
              <w:right w:val="single" w:sz="4" w:space="0" w:color="auto"/>
            </w:tcBorders>
            <w:shd w:val="clear" w:color="auto" w:fill="auto"/>
            <w:hideMark/>
          </w:tcPr>
          <w:p w14:paraId="335029B0" w14:textId="2AAA65FF"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nilai Laba (Rugi) dari Selisih Kurs.</w:t>
            </w:r>
            <w:r w:rsidR="00DF2620" w:rsidRPr="001C21D8">
              <w:rPr>
                <w:rFonts w:ascii="Bookman Old Style" w:hAnsi="Bookman Old Style" w:cs="Arial"/>
                <w:color w:val="000000"/>
                <w:sz w:val="12"/>
                <w:szCs w:val="12"/>
              </w:rPr>
              <w:t xml:space="preserve"> Apabila </w:t>
            </w:r>
            <w:r w:rsidR="009947D2" w:rsidRPr="001C21D8">
              <w:rPr>
                <w:rFonts w:ascii="Bookman Old Style" w:hAnsi="Bookman Old Style" w:cs="Arial"/>
                <w:color w:val="000000"/>
                <w:sz w:val="12"/>
                <w:szCs w:val="12"/>
              </w:rPr>
              <w:t xml:space="preserve">terjadi </w:t>
            </w:r>
            <w:r w:rsidR="00DF2620" w:rsidRPr="001C21D8">
              <w:rPr>
                <w:rFonts w:ascii="Bookman Old Style" w:hAnsi="Bookman Old Style" w:cs="Arial"/>
                <w:color w:val="000000"/>
                <w:sz w:val="12"/>
                <w:szCs w:val="12"/>
              </w:rPr>
              <w:t xml:space="preserve">Laba Selisih Kurs, nilainya negatif dan apabila </w:t>
            </w:r>
            <w:r w:rsidR="009947D2" w:rsidRPr="001C21D8">
              <w:rPr>
                <w:rFonts w:ascii="Bookman Old Style" w:hAnsi="Bookman Old Style" w:cs="Arial"/>
                <w:color w:val="000000"/>
                <w:sz w:val="12"/>
                <w:szCs w:val="12"/>
              </w:rPr>
              <w:t xml:space="preserve">terjadi </w:t>
            </w:r>
            <w:r w:rsidR="00DF2620" w:rsidRPr="001C21D8">
              <w:rPr>
                <w:rFonts w:ascii="Bookman Old Style" w:hAnsi="Bookman Old Style" w:cs="Arial"/>
                <w:color w:val="000000"/>
                <w:sz w:val="12"/>
                <w:szCs w:val="12"/>
              </w:rPr>
              <w:t>Rugi Selisih Kurs, nilainya positif</w:t>
            </w:r>
            <w:r w:rsidR="009947D2" w:rsidRPr="001C21D8">
              <w:rPr>
                <w:rFonts w:ascii="Bookman Old Style" w:hAnsi="Bookman Old Style" w:cs="Arial"/>
                <w:color w:val="000000"/>
                <w:sz w:val="12"/>
                <w:szCs w:val="12"/>
              </w:rPr>
              <w:t>.</w:t>
            </w:r>
          </w:p>
        </w:tc>
      </w:tr>
      <w:tr w:rsidR="00DF73B3" w:rsidRPr="001C21D8" w14:paraId="67CBA353"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5827203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00B7CEC"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490600000000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03C46A9D"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Lainnya</w:t>
            </w:r>
          </w:p>
        </w:tc>
        <w:tc>
          <w:tcPr>
            <w:tcW w:w="6998" w:type="dxa"/>
            <w:tcBorders>
              <w:top w:val="nil"/>
              <w:left w:val="nil"/>
              <w:bottom w:val="single" w:sz="4" w:space="0" w:color="auto"/>
              <w:right w:val="single" w:sz="4" w:space="0" w:color="auto"/>
            </w:tcBorders>
            <w:shd w:val="clear" w:color="auto" w:fill="auto"/>
            <w:hideMark/>
          </w:tcPr>
          <w:p w14:paraId="213ACCB3" w14:textId="0822D400" w:rsidR="00DF73B3" w:rsidRPr="001C21D8" w:rsidRDefault="00DF73B3" w:rsidP="00515E0E">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Beban Lainnya yang belum diungkapkan dalam akun tersendiri.</w:t>
            </w:r>
          </w:p>
        </w:tc>
      </w:tr>
      <w:tr w:rsidR="00DF73B3" w:rsidRPr="001C21D8" w14:paraId="514B0267"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0A459F1E"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BF5EDF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510000000000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4B6A25A"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Jumlah Beban Non Operasional</w:t>
            </w:r>
          </w:p>
        </w:tc>
        <w:tc>
          <w:tcPr>
            <w:tcW w:w="6998" w:type="dxa"/>
            <w:tcBorders>
              <w:top w:val="nil"/>
              <w:left w:val="nil"/>
              <w:bottom w:val="single" w:sz="4" w:space="0" w:color="auto"/>
              <w:right w:val="single" w:sz="4" w:space="0" w:color="auto"/>
            </w:tcBorders>
            <w:shd w:val="clear" w:color="auto" w:fill="FFC000"/>
            <w:hideMark/>
          </w:tcPr>
          <w:p w14:paraId="3D7F2213" w14:textId="6F477BB5" w:rsidR="00DF73B3" w:rsidRPr="001C21D8" w:rsidRDefault="00DF73B3" w:rsidP="00C873C2">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Beban </w:t>
            </w:r>
            <w:r w:rsidR="00515E0E" w:rsidRPr="001C21D8">
              <w:rPr>
                <w:rFonts w:ascii="Bookman Old Style" w:hAnsi="Bookman Old Style" w:cs="Calibri"/>
                <w:color w:val="000000"/>
                <w:sz w:val="12"/>
                <w:szCs w:val="12"/>
              </w:rPr>
              <w:t xml:space="preserve">Non </w:t>
            </w:r>
            <w:r w:rsidRPr="001C21D8">
              <w:rPr>
                <w:rFonts w:ascii="Bookman Old Style" w:hAnsi="Bookman Old Style" w:cs="Calibri"/>
                <w:color w:val="000000"/>
                <w:sz w:val="12"/>
                <w:szCs w:val="12"/>
              </w:rPr>
              <w:t xml:space="preserve">Operasional </w:t>
            </w:r>
            <w:r w:rsidR="001F13BF"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Beban Bunga </w:t>
            </w:r>
            <w:r w:rsidR="00515E0E" w:rsidRPr="001C21D8">
              <w:rPr>
                <w:rFonts w:ascii="Bookman Old Style" w:hAnsi="Bookman Old Style" w:cs="Calibri"/>
                <w:color w:val="000000"/>
                <w:sz w:val="12"/>
                <w:szCs w:val="12"/>
              </w:rPr>
              <w:t>(</w:t>
            </w:r>
            <w:r w:rsidR="00515E0E" w:rsidRPr="001C21D8">
              <w:rPr>
                <w:rFonts w:ascii="Bookman Old Style" w:hAnsi="Bookman Old Style" w:cs="Calibri"/>
                <w:color w:val="FF0000"/>
                <w:sz w:val="12"/>
                <w:szCs w:val="12"/>
              </w:rPr>
              <w:t>Konvensional</w:t>
            </w:r>
            <w:r w:rsidR="00515E0E" w:rsidRPr="001C21D8">
              <w:rPr>
                <w:rFonts w:ascii="Bookman Old Style" w:hAnsi="Bookman Old Style" w:cs="Calibri"/>
                <w:color w:val="000000"/>
                <w:sz w:val="12"/>
                <w:szCs w:val="12"/>
              </w:rPr>
              <w:t>) atau Distribusi Bagi Hasil (</w:t>
            </w:r>
            <w:r w:rsidR="00515E0E" w:rsidRPr="001C21D8">
              <w:rPr>
                <w:rFonts w:ascii="Bookman Old Style" w:hAnsi="Bookman Old Style" w:cs="Calibri"/>
                <w:color w:val="FF0000"/>
                <w:sz w:val="12"/>
                <w:szCs w:val="12"/>
              </w:rPr>
              <w:t>Syariah</w:t>
            </w:r>
            <w:r w:rsidR="00515E0E" w:rsidRPr="001C21D8">
              <w:rPr>
                <w:rFonts w:ascii="Bookman Old Style" w:hAnsi="Bookman Old Style" w:cs="Calibri"/>
                <w:color w:val="000000"/>
                <w:sz w:val="12"/>
                <w:szCs w:val="12"/>
              </w:rPr>
              <w:t>)</w:t>
            </w:r>
            <w:r w:rsidR="001F13BF"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Beban Administrasi Bank</w:t>
            </w:r>
            <w:r w:rsidR="001F13BF" w:rsidRPr="001C21D8">
              <w:rPr>
                <w:rFonts w:ascii="Bookman Old Style" w:hAnsi="Bookman Old Style" w:cs="Calibri"/>
                <w:color w:val="000000"/>
                <w:sz w:val="12"/>
                <w:szCs w:val="12"/>
              </w:rPr>
              <w:t xml:space="preserve"> (+) </w:t>
            </w:r>
            <w:r w:rsidRPr="001C21D8">
              <w:rPr>
                <w:rFonts w:ascii="Bookman Old Style" w:hAnsi="Bookman Old Style" w:cs="Calibri"/>
                <w:color w:val="000000"/>
                <w:sz w:val="12"/>
                <w:szCs w:val="12"/>
              </w:rPr>
              <w:t>Laba (Rugi) Selisih Kurs</w:t>
            </w:r>
            <w:r w:rsidR="00515E0E" w:rsidRPr="001C21D8">
              <w:rPr>
                <w:rFonts w:ascii="Bookman Old Style" w:hAnsi="Bookman Old Style" w:cs="Calibri"/>
                <w:color w:val="000000"/>
                <w:sz w:val="12"/>
                <w:szCs w:val="12"/>
              </w:rPr>
              <w:t xml:space="preserve"> </w:t>
            </w:r>
            <w:r w:rsidR="001F13BF"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Beban Lainnya</w:t>
            </w:r>
          </w:p>
        </w:tc>
      </w:tr>
      <w:tr w:rsidR="00DF73B3" w:rsidRPr="001C21D8" w14:paraId="1D3637D1"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45A7F88B"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57F6BF24"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530000000000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300FAF55"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Laba (Rugi) Sebelum Pajak</w:t>
            </w:r>
          </w:p>
        </w:tc>
        <w:tc>
          <w:tcPr>
            <w:tcW w:w="6998" w:type="dxa"/>
            <w:tcBorders>
              <w:top w:val="nil"/>
              <w:left w:val="nil"/>
              <w:bottom w:val="single" w:sz="4" w:space="0" w:color="auto"/>
              <w:right w:val="single" w:sz="4" w:space="0" w:color="auto"/>
            </w:tcBorders>
            <w:shd w:val="clear" w:color="auto" w:fill="FFC000"/>
            <w:hideMark/>
          </w:tcPr>
          <w:p w14:paraId="64C60EE4" w14:textId="262EF966" w:rsidR="00DF73B3" w:rsidRPr="001C21D8" w:rsidRDefault="00DF73B3" w:rsidP="001F13BF">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Laba (Rugi) Sebelum Pajak </w:t>
            </w:r>
            <w:r w:rsidR="001F13BF"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Laba (Rugi) Operasional </w:t>
            </w:r>
            <w:r w:rsidR="001F13BF"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Pendapatan Non Operasional </w:t>
            </w:r>
            <w:r w:rsidR="001F13BF" w:rsidRPr="001C21D8">
              <w:rPr>
                <w:rFonts w:ascii="Bookman Old Style" w:hAnsi="Bookman Old Style" w:cs="Calibri"/>
                <w:color w:val="FF0000"/>
                <w:sz w:val="12"/>
                <w:szCs w:val="12"/>
              </w:rPr>
              <w:t xml:space="preserve">(-) </w:t>
            </w:r>
            <w:r w:rsidRPr="001C21D8">
              <w:rPr>
                <w:rFonts w:ascii="Bookman Old Style" w:hAnsi="Bookman Old Style" w:cs="Calibri"/>
                <w:sz w:val="12"/>
                <w:szCs w:val="12"/>
              </w:rPr>
              <w:t>Jumlah Beban Non Operasional</w:t>
            </w:r>
            <w:r w:rsidR="000E4DC9" w:rsidRPr="001C21D8">
              <w:rPr>
                <w:rFonts w:ascii="Bookman Old Style" w:hAnsi="Bookman Old Style" w:cs="Calibri"/>
                <w:sz w:val="12"/>
                <w:szCs w:val="12"/>
              </w:rPr>
              <w:t>.</w:t>
            </w:r>
          </w:p>
        </w:tc>
      </w:tr>
      <w:tr w:rsidR="00DF73B3" w:rsidRPr="001C21D8" w14:paraId="32A5E3EB"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4408117C"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493A39C"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550200000000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2EF837D1"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Beban Pajak</w:t>
            </w:r>
          </w:p>
        </w:tc>
        <w:tc>
          <w:tcPr>
            <w:tcW w:w="6998" w:type="dxa"/>
            <w:tcBorders>
              <w:top w:val="nil"/>
              <w:left w:val="nil"/>
              <w:bottom w:val="single" w:sz="4" w:space="0" w:color="auto"/>
              <w:right w:val="single" w:sz="4" w:space="0" w:color="auto"/>
            </w:tcBorders>
            <w:shd w:val="clear" w:color="auto" w:fill="auto"/>
            <w:hideMark/>
          </w:tcPr>
          <w:p w14:paraId="038223D9" w14:textId="77777777" w:rsidR="00DF73B3" w:rsidRPr="001C21D8" w:rsidRDefault="00DF73B3" w:rsidP="00DF73B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pajak terutang dari penghasilan kena pajak pada tahun berjalan. Beban Pajak diakui dalam laporan laba rugi sebesar penghasilan kena pajak dikalikan dengan tarif PPh Badan yang berlaku.</w:t>
            </w:r>
          </w:p>
        </w:tc>
      </w:tr>
      <w:tr w:rsidR="00DF73B3" w:rsidRPr="001C21D8" w14:paraId="56B2CB70"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21258F08"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29</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8ECE585"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340302000000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732E0152"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Laba (Rugi) Setelah Pajak</w:t>
            </w:r>
          </w:p>
        </w:tc>
        <w:tc>
          <w:tcPr>
            <w:tcW w:w="6998" w:type="dxa"/>
            <w:tcBorders>
              <w:top w:val="nil"/>
              <w:left w:val="nil"/>
              <w:bottom w:val="single" w:sz="4" w:space="0" w:color="auto"/>
              <w:right w:val="single" w:sz="4" w:space="0" w:color="auto"/>
            </w:tcBorders>
            <w:shd w:val="clear" w:color="auto" w:fill="FFC000"/>
            <w:hideMark/>
          </w:tcPr>
          <w:p w14:paraId="46F5971B" w14:textId="5D142C1E" w:rsidR="00DF73B3" w:rsidRPr="001C21D8" w:rsidRDefault="00DF73B3" w:rsidP="00C873C2">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Setelah Pajak </w:t>
            </w:r>
            <w:r w:rsidR="00C873C2"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Sebelum Pajak </w:t>
            </w:r>
            <w:r w:rsidR="00C873C2" w:rsidRPr="001C21D8">
              <w:rPr>
                <w:rFonts w:ascii="Bookman Old Style" w:hAnsi="Bookman Old Style" w:cs="Calibri"/>
                <w:color w:val="FF0000"/>
                <w:sz w:val="12"/>
                <w:szCs w:val="12"/>
              </w:rPr>
              <w:t xml:space="preserve">(-) </w:t>
            </w:r>
            <w:r w:rsidRPr="001C21D8">
              <w:rPr>
                <w:rFonts w:ascii="Bookman Old Style" w:hAnsi="Bookman Old Style" w:cs="Calibri"/>
                <w:sz w:val="12"/>
                <w:szCs w:val="12"/>
              </w:rPr>
              <w:t>Beban Pajak</w:t>
            </w:r>
          </w:p>
        </w:tc>
      </w:tr>
      <w:tr w:rsidR="00DF73B3" w:rsidRPr="001C21D8" w14:paraId="36ABD936"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24335F5B"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30</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1DDED77"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340303000000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19EBCC0B"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Arial"/>
                <w:color w:val="000000"/>
                <w:sz w:val="12"/>
                <w:szCs w:val="12"/>
              </w:rPr>
              <w:t>Pendapatan (Beban) Komprehensif Lainnya</w:t>
            </w:r>
          </w:p>
        </w:tc>
        <w:tc>
          <w:tcPr>
            <w:tcW w:w="6998" w:type="dxa"/>
            <w:tcBorders>
              <w:top w:val="nil"/>
              <w:left w:val="nil"/>
              <w:bottom w:val="single" w:sz="4" w:space="0" w:color="auto"/>
              <w:right w:val="single" w:sz="4" w:space="0" w:color="auto"/>
            </w:tcBorders>
            <w:shd w:val="clear" w:color="auto" w:fill="auto"/>
            <w:hideMark/>
          </w:tcPr>
          <w:p w14:paraId="05FF855C" w14:textId="63D9EAB5" w:rsidR="00DF73B3" w:rsidRPr="001C21D8" w:rsidRDefault="00DF73B3" w:rsidP="005473A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Pendapatan </w:t>
            </w:r>
            <w:r w:rsidRPr="001C21D8">
              <w:rPr>
                <w:rFonts w:ascii="Bookman Old Style" w:hAnsi="Bookman Old Style" w:cs="Calibri"/>
                <w:color w:val="FF0000"/>
                <w:sz w:val="12"/>
                <w:szCs w:val="12"/>
              </w:rPr>
              <w:t>(Beban)</w:t>
            </w:r>
            <w:r w:rsidRPr="001C21D8">
              <w:rPr>
                <w:rFonts w:ascii="Bookman Old Style" w:hAnsi="Bookman Old Style" w:cs="Calibri"/>
                <w:color w:val="000000"/>
                <w:sz w:val="12"/>
                <w:szCs w:val="12"/>
              </w:rPr>
              <w:t xml:space="preserve"> Komprehensif Lainnya</w:t>
            </w:r>
            <w:r w:rsidR="000E4DC9" w:rsidRPr="001C21D8">
              <w:rPr>
                <w:rFonts w:ascii="Bookman Old Style" w:hAnsi="Bookman Old Style" w:cs="Calibri"/>
                <w:color w:val="000000"/>
                <w:sz w:val="12"/>
                <w:szCs w:val="12"/>
              </w:rPr>
              <w:t>.</w:t>
            </w:r>
          </w:p>
        </w:tc>
      </w:tr>
      <w:tr w:rsidR="00DF73B3" w:rsidRPr="001C21D8" w14:paraId="3243F1CF" w14:textId="77777777" w:rsidTr="001F19D8">
        <w:trPr>
          <w:cantSplit/>
        </w:trPr>
        <w:tc>
          <w:tcPr>
            <w:tcW w:w="454" w:type="dxa"/>
            <w:tcBorders>
              <w:top w:val="nil"/>
              <w:left w:val="single" w:sz="4" w:space="0" w:color="auto"/>
              <w:bottom w:val="single" w:sz="4" w:space="0" w:color="auto"/>
              <w:right w:val="single" w:sz="4" w:space="0" w:color="auto"/>
            </w:tcBorders>
            <w:shd w:val="clear" w:color="auto" w:fill="BFBFBF" w:themeFill="background1" w:themeFillShade="BF"/>
            <w:hideMark/>
          </w:tcPr>
          <w:p w14:paraId="79B8CEB2"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31</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41DE79F3" w14:textId="77777777" w:rsidR="00DF73B3" w:rsidRPr="001C21D8" w:rsidRDefault="00DF73B3" w:rsidP="00DF73B3">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340304000000</w:t>
            </w:r>
          </w:p>
        </w:tc>
        <w:tc>
          <w:tcPr>
            <w:tcW w:w="2348" w:type="dxa"/>
            <w:tcBorders>
              <w:top w:val="nil"/>
              <w:left w:val="nil"/>
              <w:bottom w:val="single" w:sz="4" w:space="0" w:color="auto"/>
              <w:right w:val="single" w:sz="4" w:space="0" w:color="auto"/>
            </w:tcBorders>
            <w:shd w:val="clear" w:color="auto" w:fill="BFBFBF" w:themeFill="background1" w:themeFillShade="BF"/>
            <w:hideMark/>
          </w:tcPr>
          <w:p w14:paraId="0EF93FB7" w14:textId="77777777" w:rsidR="00DF73B3" w:rsidRPr="001C21D8" w:rsidRDefault="00DF73B3" w:rsidP="00DF73B3">
            <w:pPr>
              <w:rPr>
                <w:rFonts w:ascii="Bookman Old Style" w:hAnsi="Bookman Old Style" w:cs="Calibri"/>
                <w:color w:val="000000"/>
                <w:sz w:val="12"/>
                <w:szCs w:val="12"/>
              </w:rPr>
            </w:pPr>
            <w:r w:rsidRPr="001C21D8">
              <w:rPr>
                <w:rFonts w:ascii="Bookman Old Style" w:hAnsi="Bookman Old Style" w:cs="Calibri"/>
                <w:color w:val="000000"/>
                <w:sz w:val="12"/>
                <w:szCs w:val="12"/>
              </w:rPr>
              <w:t>Laba (Rugi) Komprehensif</w:t>
            </w:r>
          </w:p>
        </w:tc>
        <w:tc>
          <w:tcPr>
            <w:tcW w:w="6998" w:type="dxa"/>
            <w:tcBorders>
              <w:top w:val="nil"/>
              <w:left w:val="nil"/>
              <w:bottom w:val="single" w:sz="4" w:space="0" w:color="auto"/>
              <w:right w:val="single" w:sz="4" w:space="0" w:color="auto"/>
            </w:tcBorders>
            <w:shd w:val="clear" w:color="auto" w:fill="FFC000"/>
            <w:hideMark/>
          </w:tcPr>
          <w:p w14:paraId="0B0DFA31" w14:textId="57A768A4" w:rsidR="00DF73B3" w:rsidRPr="001C21D8" w:rsidRDefault="00DF73B3" w:rsidP="00C873C2">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Komprehensif </w:t>
            </w:r>
            <w:r w:rsidR="00C873C2"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 xml:space="preserve">(Rugi) </w:t>
            </w:r>
            <w:r w:rsidRPr="001C21D8">
              <w:rPr>
                <w:rFonts w:ascii="Bookman Old Style" w:hAnsi="Bookman Old Style" w:cs="Calibri"/>
                <w:color w:val="000000"/>
                <w:sz w:val="12"/>
                <w:szCs w:val="12"/>
              </w:rPr>
              <w:t xml:space="preserve">Setelah Pajak </w:t>
            </w:r>
            <w:r w:rsidR="00C873C2" w:rsidRPr="001C21D8">
              <w:rPr>
                <w:rFonts w:ascii="Bookman Old Style" w:hAnsi="Bookman Old Style" w:cs="Calibri"/>
                <w:color w:val="000000"/>
                <w:sz w:val="12"/>
                <w:szCs w:val="12"/>
              </w:rPr>
              <w:t>(+)</w:t>
            </w:r>
            <w:r w:rsidR="000F6BA9"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Pendapatan </w:t>
            </w:r>
            <w:r w:rsidRPr="001C21D8">
              <w:rPr>
                <w:rFonts w:ascii="Bookman Old Style" w:hAnsi="Bookman Old Style" w:cs="Calibri"/>
                <w:color w:val="FF0000"/>
                <w:sz w:val="12"/>
                <w:szCs w:val="12"/>
              </w:rPr>
              <w:t>(Beban)</w:t>
            </w:r>
            <w:r w:rsidRPr="001C21D8">
              <w:rPr>
                <w:rFonts w:ascii="Bookman Old Style" w:hAnsi="Bookman Old Style" w:cs="Calibri"/>
                <w:color w:val="000000"/>
                <w:sz w:val="12"/>
                <w:szCs w:val="12"/>
              </w:rPr>
              <w:t xml:space="preserve"> Komprehensif Lainnya</w:t>
            </w:r>
            <w:r w:rsidR="000E4DC9" w:rsidRPr="001C21D8">
              <w:rPr>
                <w:rFonts w:ascii="Bookman Old Style" w:hAnsi="Bookman Old Style" w:cs="Calibri"/>
                <w:color w:val="000000"/>
                <w:sz w:val="12"/>
                <w:szCs w:val="12"/>
              </w:rPr>
              <w:t>.</w:t>
            </w:r>
          </w:p>
        </w:tc>
      </w:tr>
    </w:tbl>
    <w:p w14:paraId="3F964791" w14:textId="77777777" w:rsidR="00DF73B3" w:rsidRPr="001C21D8" w:rsidRDefault="00DF73B3" w:rsidP="007D305C">
      <w:pPr>
        <w:rPr>
          <w:rFonts w:ascii="Bookman Old Style" w:hAnsi="Bookman Old Style"/>
        </w:rPr>
      </w:pPr>
    </w:p>
    <w:p w14:paraId="365150B6" w14:textId="0E1F0287" w:rsidR="003E3029" w:rsidRPr="0096032C" w:rsidRDefault="003E3029" w:rsidP="005A3506">
      <w:pPr>
        <w:pStyle w:val="Heading3"/>
        <w:numPr>
          <w:ilvl w:val="0"/>
          <w:numId w:val="4"/>
        </w:numPr>
        <w:spacing w:before="120" w:after="120"/>
        <w:ind w:left="714" w:hanging="357"/>
        <w:jc w:val="both"/>
        <w:rPr>
          <w:rFonts w:ascii="Bookman Old Style" w:hAnsi="Bookman Old Style"/>
        </w:rPr>
      </w:pPr>
      <w:bookmarkStart w:id="104" w:name="_Toc111817973"/>
      <w:r w:rsidRPr="0096032C">
        <w:rPr>
          <w:rFonts w:ascii="Bookman Old Style" w:hAnsi="Bookman Old Style"/>
        </w:rPr>
        <w:t>Laporan Perubahan Ekuitas</w:t>
      </w:r>
      <w:bookmarkEnd w:id="104"/>
    </w:p>
    <w:p w14:paraId="3B679301" w14:textId="26887403" w:rsidR="00B103C1" w:rsidRPr="0096032C" w:rsidRDefault="003E047A" w:rsidP="008D0EB8">
      <w:pPr>
        <w:ind w:left="720"/>
        <w:jc w:val="both"/>
        <w:rPr>
          <w:rFonts w:ascii="Bookman Old Style" w:hAnsi="Bookman Old Style"/>
          <w:sz w:val="24"/>
          <w:szCs w:val="24"/>
        </w:rPr>
      </w:pPr>
      <w:r w:rsidRPr="0096032C">
        <w:rPr>
          <w:rFonts w:ascii="Bookman Old Style" w:hAnsi="Bookman Old Style"/>
          <w:sz w:val="24"/>
          <w:szCs w:val="24"/>
        </w:rPr>
        <w:t xml:space="preserve">Laporan Perubahan Ekuitas merupakan laporan keuangan yang menggambarkan </w:t>
      </w:r>
      <w:r w:rsidR="0057165A" w:rsidRPr="0096032C">
        <w:rPr>
          <w:rFonts w:ascii="Bookman Old Style" w:hAnsi="Bookman Old Style"/>
          <w:sz w:val="24"/>
          <w:szCs w:val="24"/>
        </w:rPr>
        <w:t xml:space="preserve">peningkatan atau penurunan ekuitas yang terjadi selama periode laporan. Mata uang pelaporan adalah Rupiah. </w:t>
      </w:r>
      <w:r w:rsidR="007C4297" w:rsidRPr="0096032C">
        <w:rPr>
          <w:rFonts w:ascii="Bookman Old Style" w:hAnsi="Bookman Old Style"/>
          <w:sz w:val="24"/>
          <w:szCs w:val="24"/>
        </w:rPr>
        <w:t xml:space="preserve">Nilai akun pada Laporan Perubahan Ekuitas </w:t>
      </w:r>
      <w:r w:rsidR="00A93294" w:rsidRPr="0096032C">
        <w:rPr>
          <w:rFonts w:ascii="Bookman Old Style" w:hAnsi="Bookman Old Style"/>
          <w:sz w:val="24"/>
          <w:szCs w:val="24"/>
        </w:rPr>
        <w:t xml:space="preserve">Bulanan </w:t>
      </w:r>
      <w:r w:rsidR="007C4297" w:rsidRPr="0096032C">
        <w:rPr>
          <w:rFonts w:ascii="Bookman Old Style" w:hAnsi="Bookman Old Style"/>
          <w:sz w:val="24"/>
          <w:szCs w:val="24"/>
        </w:rPr>
        <w:t>diisi dalam satuan Rupiah untuk posisi dari awal tahun hingga akhir periode laporan.</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97"/>
        <w:gridCol w:w="473"/>
        <w:gridCol w:w="712"/>
        <w:gridCol w:w="1413"/>
        <w:gridCol w:w="4899"/>
        <w:gridCol w:w="851"/>
      </w:tblGrid>
      <w:tr w:rsidR="00517897" w:rsidRPr="001C21D8" w14:paraId="150A87C7" w14:textId="77777777" w:rsidTr="001F19D8">
        <w:trPr>
          <w:tblHeader/>
        </w:trPr>
        <w:tc>
          <w:tcPr>
            <w:tcW w:w="1413" w:type="dxa"/>
            <w:shd w:val="clear" w:color="000000" w:fill="C00000"/>
            <w:vAlign w:val="center"/>
            <w:hideMark/>
          </w:tcPr>
          <w:p w14:paraId="17B4F2E6"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1297" w:type="dxa"/>
            <w:shd w:val="clear" w:color="000000" w:fill="C00000"/>
            <w:vAlign w:val="center"/>
            <w:hideMark/>
          </w:tcPr>
          <w:p w14:paraId="13D73255"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473" w:type="dxa"/>
            <w:shd w:val="clear" w:color="000000" w:fill="C00000"/>
            <w:vAlign w:val="center"/>
            <w:hideMark/>
          </w:tcPr>
          <w:p w14:paraId="41B29303"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712" w:type="dxa"/>
            <w:shd w:val="clear" w:color="000000" w:fill="C00000"/>
            <w:noWrap/>
            <w:vAlign w:val="center"/>
            <w:hideMark/>
          </w:tcPr>
          <w:p w14:paraId="7ABEB367"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Flag Detail</w:t>
            </w:r>
          </w:p>
        </w:tc>
        <w:tc>
          <w:tcPr>
            <w:tcW w:w="1413" w:type="dxa"/>
            <w:shd w:val="clear" w:color="000000" w:fill="C00000"/>
            <w:noWrap/>
            <w:vAlign w:val="center"/>
            <w:hideMark/>
          </w:tcPr>
          <w:p w14:paraId="00F5640B"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4899" w:type="dxa"/>
            <w:shd w:val="clear" w:color="000000" w:fill="C00000"/>
            <w:noWrap/>
            <w:vAlign w:val="center"/>
            <w:hideMark/>
          </w:tcPr>
          <w:p w14:paraId="610BA394"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851" w:type="dxa"/>
            <w:shd w:val="clear" w:color="000000" w:fill="C00000"/>
            <w:vAlign w:val="center"/>
            <w:hideMark/>
          </w:tcPr>
          <w:p w14:paraId="168F5DB4" w14:textId="77777777" w:rsidR="00517897" w:rsidRPr="001C21D8" w:rsidRDefault="00517897"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Nominal</w:t>
            </w:r>
          </w:p>
        </w:tc>
      </w:tr>
      <w:tr w:rsidR="00517897" w:rsidRPr="001C21D8" w14:paraId="17FABEBA" w14:textId="77777777" w:rsidTr="001F19D8">
        <w:tc>
          <w:tcPr>
            <w:tcW w:w="1413" w:type="dxa"/>
            <w:shd w:val="clear" w:color="auto" w:fill="BFBFBF" w:themeFill="background1" w:themeFillShade="BF"/>
            <w:noWrap/>
            <w:hideMark/>
          </w:tcPr>
          <w:p w14:paraId="50079869"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E6EDA0C"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0DAFD967"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2E33EC22"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18F6922C"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341000000000</w:t>
            </w:r>
          </w:p>
        </w:tc>
        <w:tc>
          <w:tcPr>
            <w:tcW w:w="4899" w:type="dxa"/>
            <w:shd w:val="clear" w:color="auto" w:fill="BFBFBF" w:themeFill="background1" w:themeFillShade="BF"/>
            <w:noWrap/>
            <w:hideMark/>
          </w:tcPr>
          <w:p w14:paraId="46524FD7" w14:textId="77777777" w:rsidR="00517897" w:rsidRPr="001C21D8" w:rsidRDefault="00517897" w:rsidP="00517897">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Awal Periode</w:t>
            </w:r>
          </w:p>
        </w:tc>
        <w:tc>
          <w:tcPr>
            <w:tcW w:w="851" w:type="dxa"/>
            <w:shd w:val="clear" w:color="auto" w:fill="auto"/>
            <w:noWrap/>
            <w:hideMark/>
          </w:tcPr>
          <w:p w14:paraId="5ECDCB3D" w14:textId="12EBFA02"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p>
        </w:tc>
      </w:tr>
      <w:tr w:rsidR="00517897" w:rsidRPr="001C21D8" w14:paraId="778C46D9" w14:textId="77777777" w:rsidTr="001F19D8">
        <w:tc>
          <w:tcPr>
            <w:tcW w:w="1413" w:type="dxa"/>
            <w:shd w:val="clear" w:color="auto" w:fill="BFBFBF" w:themeFill="background1" w:themeFillShade="BF"/>
            <w:noWrap/>
            <w:hideMark/>
          </w:tcPr>
          <w:p w14:paraId="097397B3"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97" w:type="dxa"/>
            <w:shd w:val="clear" w:color="auto" w:fill="BFBFBF" w:themeFill="background1" w:themeFillShade="BF"/>
            <w:noWrap/>
            <w:hideMark/>
          </w:tcPr>
          <w:p w14:paraId="328F755C"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73" w:type="dxa"/>
            <w:shd w:val="clear" w:color="auto" w:fill="BFBFBF" w:themeFill="background1" w:themeFillShade="BF"/>
            <w:noWrap/>
            <w:hideMark/>
          </w:tcPr>
          <w:p w14:paraId="44962144"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12" w:type="dxa"/>
            <w:shd w:val="clear" w:color="auto" w:fill="BFBFBF" w:themeFill="background1" w:themeFillShade="BF"/>
            <w:noWrap/>
            <w:hideMark/>
          </w:tcPr>
          <w:p w14:paraId="4E86F52F"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3" w:type="dxa"/>
            <w:shd w:val="clear" w:color="auto" w:fill="BFBFBF" w:themeFill="background1" w:themeFillShade="BF"/>
            <w:noWrap/>
            <w:hideMark/>
          </w:tcPr>
          <w:p w14:paraId="2A78F0DB"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345000009900</w:t>
            </w:r>
          </w:p>
        </w:tc>
        <w:tc>
          <w:tcPr>
            <w:tcW w:w="4899" w:type="dxa"/>
            <w:shd w:val="clear" w:color="auto" w:fill="BFBFBF" w:themeFill="background1" w:themeFillShade="BF"/>
            <w:noWrap/>
            <w:hideMark/>
          </w:tcPr>
          <w:p w14:paraId="7CBCC0CB" w14:textId="77777777" w:rsidR="00517897" w:rsidRPr="001C21D8" w:rsidRDefault="00517897" w:rsidP="00517897">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Penambahan (Pengurangan) Ekuitas</w:t>
            </w:r>
          </w:p>
        </w:tc>
        <w:tc>
          <w:tcPr>
            <w:tcW w:w="851" w:type="dxa"/>
            <w:shd w:val="clear" w:color="000000" w:fill="000000"/>
            <w:noWrap/>
            <w:hideMark/>
          </w:tcPr>
          <w:p w14:paraId="703D37A2"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17897" w:rsidRPr="001C21D8" w14:paraId="7B37FF5D" w14:textId="77777777" w:rsidTr="001F19D8">
        <w:tc>
          <w:tcPr>
            <w:tcW w:w="1413" w:type="dxa"/>
            <w:shd w:val="clear" w:color="auto" w:fill="BFBFBF" w:themeFill="background1" w:themeFillShade="BF"/>
            <w:noWrap/>
            <w:hideMark/>
          </w:tcPr>
          <w:p w14:paraId="5B86DC8E"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5FC818D0"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1A6CCC9D"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5AF26FD6"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21B9458D"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346000000000</w:t>
            </w:r>
          </w:p>
        </w:tc>
        <w:tc>
          <w:tcPr>
            <w:tcW w:w="4899" w:type="dxa"/>
            <w:shd w:val="clear" w:color="auto" w:fill="BFBFBF" w:themeFill="background1" w:themeFillShade="BF"/>
            <w:noWrap/>
            <w:hideMark/>
          </w:tcPr>
          <w:p w14:paraId="5BADFFC6"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Tambahan modal selama periode berjalan</w:t>
            </w:r>
          </w:p>
        </w:tc>
        <w:tc>
          <w:tcPr>
            <w:tcW w:w="851" w:type="dxa"/>
            <w:shd w:val="clear" w:color="auto" w:fill="auto"/>
            <w:noWrap/>
            <w:hideMark/>
          </w:tcPr>
          <w:p w14:paraId="3D3A28B2" w14:textId="01E2E204"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p>
        </w:tc>
      </w:tr>
      <w:tr w:rsidR="00517897" w:rsidRPr="001C21D8" w14:paraId="2C60B8AC" w14:textId="77777777" w:rsidTr="001F19D8">
        <w:tc>
          <w:tcPr>
            <w:tcW w:w="1413" w:type="dxa"/>
            <w:shd w:val="clear" w:color="auto" w:fill="BFBFBF" w:themeFill="background1" w:themeFillShade="BF"/>
            <w:noWrap/>
            <w:hideMark/>
          </w:tcPr>
          <w:p w14:paraId="2E4C96A9"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4B3C9F3F"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6FB60329"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34A41C7A"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16E55368"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342000000000</w:t>
            </w:r>
          </w:p>
        </w:tc>
        <w:tc>
          <w:tcPr>
            <w:tcW w:w="4899" w:type="dxa"/>
            <w:shd w:val="clear" w:color="auto" w:fill="BFBFBF" w:themeFill="background1" w:themeFillShade="BF"/>
            <w:noWrap/>
            <w:hideMark/>
          </w:tcPr>
          <w:p w14:paraId="76BD8383"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Laba (Rugi) Komprehensif periode berjalan</w:t>
            </w:r>
          </w:p>
        </w:tc>
        <w:tc>
          <w:tcPr>
            <w:tcW w:w="851" w:type="dxa"/>
            <w:shd w:val="clear" w:color="auto" w:fill="FFC000"/>
            <w:noWrap/>
            <w:hideMark/>
          </w:tcPr>
          <w:p w14:paraId="5F6B2469" w14:textId="78056B46"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p>
        </w:tc>
      </w:tr>
      <w:tr w:rsidR="00517897" w:rsidRPr="001C21D8" w14:paraId="29FE3C49" w14:textId="77777777" w:rsidTr="001F19D8">
        <w:tc>
          <w:tcPr>
            <w:tcW w:w="1413" w:type="dxa"/>
            <w:shd w:val="clear" w:color="auto" w:fill="BFBFBF" w:themeFill="background1" w:themeFillShade="BF"/>
            <w:noWrap/>
            <w:hideMark/>
          </w:tcPr>
          <w:p w14:paraId="159960E0"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3826224E"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29FED544"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30485DC2"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63419CF6"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343000000000</w:t>
            </w:r>
          </w:p>
        </w:tc>
        <w:tc>
          <w:tcPr>
            <w:tcW w:w="4899" w:type="dxa"/>
            <w:shd w:val="clear" w:color="auto" w:fill="BFBFBF" w:themeFill="background1" w:themeFillShade="BF"/>
            <w:hideMark/>
          </w:tcPr>
          <w:p w14:paraId="672F8020"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Transaksi Lainnya yang menyebabkan perubahan kepemilikan </w:t>
            </w:r>
          </w:p>
        </w:tc>
        <w:tc>
          <w:tcPr>
            <w:tcW w:w="851" w:type="dxa"/>
            <w:shd w:val="clear" w:color="auto" w:fill="auto"/>
            <w:noWrap/>
            <w:hideMark/>
          </w:tcPr>
          <w:p w14:paraId="24534802" w14:textId="02F142A3"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28 </w:t>
            </w:r>
          </w:p>
        </w:tc>
      </w:tr>
      <w:tr w:rsidR="00517897" w:rsidRPr="001C21D8" w14:paraId="10227EF3" w14:textId="77777777" w:rsidTr="001F19D8">
        <w:tc>
          <w:tcPr>
            <w:tcW w:w="1413" w:type="dxa"/>
            <w:shd w:val="clear" w:color="auto" w:fill="BFBFBF" w:themeFill="background1" w:themeFillShade="BF"/>
            <w:noWrap/>
            <w:hideMark/>
          </w:tcPr>
          <w:p w14:paraId="195B81E8"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6935C66"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3E4C9AF5"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1BE1840B"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35936813"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344000000000</w:t>
            </w:r>
          </w:p>
        </w:tc>
        <w:tc>
          <w:tcPr>
            <w:tcW w:w="4899" w:type="dxa"/>
            <w:shd w:val="clear" w:color="auto" w:fill="BFBFBF" w:themeFill="background1" w:themeFillShade="BF"/>
            <w:noWrap/>
            <w:hideMark/>
          </w:tcPr>
          <w:p w14:paraId="730C5EB7"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Dividen</w:t>
            </w:r>
          </w:p>
        </w:tc>
        <w:tc>
          <w:tcPr>
            <w:tcW w:w="851" w:type="dxa"/>
            <w:shd w:val="clear" w:color="auto" w:fill="auto"/>
            <w:noWrap/>
            <w:hideMark/>
          </w:tcPr>
          <w:p w14:paraId="3C9A8D10" w14:textId="7C962879"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p>
        </w:tc>
      </w:tr>
      <w:tr w:rsidR="00517897" w:rsidRPr="001C21D8" w14:paraId="565C44AC" w14:textId="77777777" w:rsidTr="001F19D8">
        <w:tc>
          <w:tcPr>
            <w:tcW w:w="1413" w:type="dxa"/>
            <w:shd w:val="clear" w:color="auto" w:fill="BFBFBF" w:themeFill="background1" w:themeFillShade="BF"/>
            <w:noWrap/>
            <w:hideMark/>
          </w:tcPr>
          <w:p w14:paraId="166CE57B"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97" w:type="dxa"/>
            <w:shd w:val="clear" w:color="auto" w:fill="BFBFBF" w:themeFill="background1" w:themeFillShade="BF"/>
            <w:noWrap/>
            <w:hideMark/>
          </w:tcPr>
          <w:p w14:paraId="6AAC51CF" w14:textId="77777777" w:rsidR="00517897" w:rsidRPr="001C21D8" w:rsidRDefault="00517897" w:rsidP="0051789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73" w:type="dxa"/>
            <w:shd w:val="clear" w:color="auto" w:fill="BFBFBF" w:themeFill="background1" w:themeFillShade="BF"/>
            <w:noWrap/>
            <w:hideMark/>
          </w:tcPr>
          <w:p w14:paraId="6FCB5FE4"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12" w:type="dxa"/>
            <w:shd w:val="clear" w:color="auto" w:fill="BFBFBF" w:themeFill="background1" w:themeFillShade="BF"/>
            <w:noWrap/>
            <w:hideMark/>
          </w:tcPr>
          <w:p w14:paraId="682AAB08" w14:textId="77777777" w:rsidR="00517897" w:rsidRPr="001C21D8" w:rsidRDefault="00517897" w:rsidP="0051789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413" w:type="dxa"/>
            <w:shd w:val="clear" w:color="auto" w:fill="BFBFBF" w:themeFill="background1" w:themeFillShade="BF"/>
            <w:noWrap/>
            <w:hideMark/>
          </w:tcPr>
          <w:p w14:paraId="47F03FD3" w14:textId="77777777" w:rsidR="00517897" w:rsidRPr="001C21D8" w:rsidRDefault="00517897" w:rsidP="00517897">
            <w:pPr>
              <w:rPr>
                <w:rFonts w:ascii="Bookman Old Style" w:hAnsi="Bookman Old Style" w:cs="Arial"/>
                <w:color w:val="000000"/>
                <w:sz w:val="12"/>
                <w:szCs w:val="12"/>
              </w:rPr>
            </w:pPr>
            <w:r w:rsidRPr="001C21D8">
              <w:rPr>
                <w:rFonts w:ascii="Bookman Old Style" w:hAnsi="Bookman Old Style" w:cs="Arial"/>
                <w:color w:val="000000"/>
                <w:sz w:val="12"/>
                <w:szCs w:val="12"/>
              </w:rPr>
              <w:t>345000000000</w:t>
            </w:r>
          </w:p>
        </w:tc>
        <w:tc>
          <w:tcPr>
            <w:tcW w:w="4899" w:type="dxa"/>
            <w:shd w:val="clear" w:color="auto" w:fill="BFBFBF" w:themeFill="background1" w:themeFillShade="BF"/>
            <w:noWrap/>
            <w:hideMark/>
          </w:tcPr>
          <w:p w14:paraId="66CD6D66" w14:textId="77777777" w:rsidR="00517897" w:rsidRPr="001C21D8" w:rsidRDefault="00517897" w:rsidP="00517897">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Akhir Periode</w:t>
            </w:r>
          </w:p>
        </w:tc>
        <w:tc>
          <w:tcPr>
            <w:tcW w:w="851" w:type="dxa"/>
            <w:shd w:val="clear" w:color="auto" w:fill="FFC000"/>
            <w:noWrap/>
            <w:hideMark/>
          </w:tcPr>
          <w:p w14:paraId="71EAC389" w14:textId="279BB22E" w:rsidR="00517897" w:rsidRPr="001C21D8" w:rsidRDefault="00517897" w:rsidP="00517897">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36 </w:t>
            </w:r>
          </w:p>
        </w:tc>
      </w:tr>
    </w:tbl>
    <w:p w14:paraId="05EF89EC" w14:textId="77777777" w:rsidR="00EA61EA" w:rsidRPr="001C21D8" w:rsidRDefault="00EA61EA" w:rsidP="008D0EB8">
      <w:pPr>
        <w:ind w:left="720"/>
        <w:jc w:val="both"/>
        <w:rPr>
          <w:rFonts w:ascii="Bookman Old Style" w:hAnsi="Bookman Old Style"/>
        </w:rPr>
      </w:pPr>
    </w:p>
    <w:p w14:paraId="30071A63" w14:textId="1B0F61CF" w:rsidR="00517897" w:rsidRPr="001C21D8" w:rsidRDefault="00517897" w:rsidP="00330469">
      <w:pPr>
        <w:ind w:left="72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517897" w:rsidRPr="001C21D8" w14:paraId="5C7CB959" w14:textId="77777777" w:rsidTr="001F19D8">
        <w:tc>
          <w:tcPr>
            <w:tcW w:w="1985" w:type="dxa"/>
            <w:shd w:val="clear" w:color="auto" w:fill="C00000"/>
          </w:tcPr>
          <w:p w14:paraId="1B8C03D6" w14:textId="77777777" w:rsidR="00517897" w:rsidRPr="001C21D8" w:rsidRDefault="00517897" w:rsidP="00B735E7">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657BE13C" w14:textId="77777777" w:rsidR="00517897" w:rsidRPr="001C21D8" w:rsidRDefault="00517897" w:rsidP="00B735E7">
            <w:pPr>
              <w:jc w:val="center"/>
              <w:rPr>
                <w:rFonts w:ascii="Bookman Old Style" w:hAnsi="Bookman Old Style"/>
                <w:b/>
                <w:sz w:val="12"/>
                <w:szCs w:val="12"/>
              </w:rPr>
            </w:pPr>
            <w:r w:rsidRPr="001C21D8">
              <w:rPr>
                <w:rFonts w:ascii="Bookman Old Style" w:hAnsi="Bookman Old Style"/>
                <w:b/>
                <w:sz w:val="12"/>
                <w:szCs w:val="12"/>
              </w:rPr>
              <w:t>Penjelasan</w:t>
            </w:r>
          </w:p>
        </w:tc>
      </w:tr>
      <w:tr w:rsidR="00517897" w:rsidRPr="001C21D8" w14:paraId="6F25FE23" w14:textId="77777777" w:rsidTr="001F19D8">
        <w:tc>
          <w:tcPr>
            <w:tcW w:w="1985" w:type="dxa"/>
            <w:shd w:val="clear" w:color="auto" w:fill="BFBFBF" w:themeFill="background1" w:themeFillShade="BF"/>
          </w:tcPr>
          <w:p w14:paraId="37DF8385" w14:textId="77777777" w:rsidR="00517897" w:rsidRPr="001C21D8" w:rsidRDefault="00517897" w:rsidP="00FB131F">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14C54648" w14:textId="73FAD64D" w:rsidR="00517897" w:rsidRPr="001C21D8" w:rsidRDefault="00517897" w:rsidP="00B735E7">
            <w:pPr>
              <w:rPr>
                <w:rFonts w:ascii="Bookman Old Style" w:hAnsi="Bookman Old Style"/>
                <w:sz w:val="12"/>
                <w:szCs w:val="12"/>
              </w:rPr>
            </w:pPr>
            <w:r w:rsidRPr="001C21D8">
              <w:rPr>
                <w:rFonts w:ascii="Bookman Old Style" w:hAnsi="Bookman Old Style"/>
                <w:sz w:val="12"/>
                <w:szCs w:val="12"/>
              </w:rPr>
              <w:t>Diisi dengan Ya/Tidak. Ya</w:t>
            </w:r>
            <w:r w:rsidR="009D6C25"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9D6C25"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97249" w:rsidRPr="001C21D8" w14:paraId="1F2BA7B8" w14:textId="77777777" w:rsidTr="001F19D8">
        <w:tc>
          <w:tcPr>
            <w:tcW w:w="1985" w:type="dxa"/>
            <w:shd w:val="clear" w:color="auto" w:fill="BFBFBF" w:themeFill="background1" w:themeFillShade="BF"/>
          </w:tcPr>
          <w:p w14:paraId="1F937795" w14:textId="77777777" w:rsidR="00F97249" w:rsidRPr="001C21D8" w:rsidRDefault="00F97249" w:rsidP="00FB131F">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775F5423" w14:textId="11130AED" w:rsidR="00F97249" w:rsidRPr="001C21D8" w:rsidRDefault="00F97249" w:rsidP="00F97249">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9D6C25"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9D6C25"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9D6C25"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517897" w:rsidRPr="001C21D8" w14:paraId="20CAE897" w14:textId="77777777" w:rsidTr="001F19D8">
        <w:tc>
          <w:tcPr>
            <w:tcW w:w="1985" w:type="dxa"/>
            <w:shd w:val="clear" w:color="auto" w:fill="BFBFBF" w:themeFill="background1" w:themeFillShade="BF"/>
          </w:tcPr>
          <w:p w14:paraId="68CE11FC" w14:textId="77777777" w:rsidR="00517897" w:rsidRPr="001C21D8" w:rsidRDefault="00517897" w:rsidP="00FB131F">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4494F013" w14:textId="77777777" w:rsidR="00517897" w:rsidRPr="001C21D8" w:rsidRDefault="00517897" w:rsidP="00B735E7">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517897" w:rsidRPr="001C21D8" w14:paraId="6CE618D8" w14:textId="77777777" w:rsidTr="001F19D8">
        <w:tc>
          <w:tcPr>
            <w:tcW w:w="1985" w:type="dxa"/>
            <w:shd w:val="clear" w:color="auto" w:fill="BFBFBF" w:themeFill="background1" w:themeFillShade="BF"/>
          </w:tcPr>
          <w:p w14:paraId="12F37C9A" w14:textId="77777777" w:rsidR="00517897" w:rsidRPr="001C21D8" w:rsidRDefault="00517897" w:rsidP="00FB131F">
            <w:pPr>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21FFC99C" w14:textId="77777777" w:rsidR="00517897" w:rsidRPr="001C21D8" w:rsidRDefault="00517897" w:rsidP="00B735E7">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517897" w:rsidRPr="001C21D8" w14:paraId="2F77E846" w14:textId="77777777" w:rsidTr="001F19D8">
        <w:tc>
          <w:tcPr>
            <w:tcW w:w="1985" w:type="dxa"/>
            <w:shd w:val="clear" w:color="auto" w:fill="BFBFBF" w:themeFill="background1" w:themeFillShade="BF"/>
          </w:tcPr>
          <w:p w14:paraId="525418FE" w14:textId="77777777" w:rsidR="00517897" w:rsidRPr="001C21D8" w:rsidRDefault="00517897" w:rsidP="00FB131F">
            <w:pPr>
              <w:rPr>
                <w:rFonts w:ascii="Bookman Old Style" w:hAnsi="Bookman Old Style"/>
                <w:sz w:val="12"/>
                <w:szCs w:val="12"/>
              </w:rPr>
            </w:pPr>
            <w:r w:rsidRPr="001C21D8">
              <w:rPr>
                <w:rFonts w:ascii="Bookman Old Style" w:hAnsi="Bookman Old Style"/>
                <w:sz w:val="12"/>
                <w:szCs w:val="12"/>
              </w:rPr>
              <w:t>Informasi</w:t>
            </w:r>
          </w:p>
        </w:tc>
        <w:tc>
          <w:tcPr>
            <w:tcW w:w="9073" w:type="dxa"/>
            <w:shd w:val="clear" w:color="auto" w:fill="BFBFBF" w:themeFill="background1" w:themeFillShade="BF"/>
          </w:tcPr>
          <w:p w14:paraId="7F4FB24B" w14:textId="77777777" w:rsidR="00517897" w:rsidRPr="001C21D8" w:rsidRDefault="00517897" w:rsidP="00B735E7">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517897" w:rsidRPr="001C21D8" w14:paraId="18F3DEDC" w14:textId="77777777" w:rsidTr="001F19D8">
        <w:tc>
          <w:tcPr>
            <w:tcW w:w="1985" w:type="dxa"/>
            <w:shd w:val="clear" w:color="auto" w:fill="BFBFBF" w:themeFill="background1" w:themeFillShade="BF"/>
          </w:tcPr>
          <w:p w14:paraId="2616972E" w14:textId="77777777" w:rsidR="00517897" w:rsidRPr="001C21D8" w:rsidRDefault="00517897" w:rsidP="00FB131F">
            <w:pPr>
              <w:rPr>
                <w:rFonts w:ascii="Bookman Old Style" w:hAnsi="Bookman Old Style"/>
                <w:sz w:val="12"/>
                <w:szCs w:val="12"/>
              </w:rPr>
            </w:pPr>
            <w:r w:rsidRPr="001C21D8">
              <w:rPr>
                <w:rFonts w:ascii="Bookman Old Style" w:hAnsi="Bookman Old Style"/>
                <w:sz w:val="12"/>
                <w:szCs w:val="12"/>
              </w:rPr>
              <w:t>Nominal</w:t>
            </w:r>
          </w:p>
        </w:tc>
        <w:tc>
          <w:tcPr>
            <w:tcW w:w="9073" w:type="dxa"/>
          </w:tcPr>
          <w:p w14:paraId="4BB279B4" w14:textId="77777777" w:rsidR="00517897" w:rsidRPr="001C21D8" w:rsidRDefault="00517897" w:rsidP="00B735E7">
            <w:pPr>
              <w:ind w:left="-18"/>
              <w:rPr>
                <w:rFonts w:ascii="Bookman Old Style" w:hAnsi="Bookman Old Style"/>
                <w:sz w:val="12"/>
                <w:szCs w:val="12"/>
              </w:rPr>
            </w:pPr>
            <w:r w:rsidRPr="001C21D8">
              <w:rPr>
                <w:rFonts w:ascii="Bookman Old Style" w:hAnsi="Bookman Old Style"/>
                <w:sz w:val="12"/>
                <w:szCs w:val="12"/>
              </w:rPr>
              <w:t>Nominal dari komponen dalam satuan rupiah</w:t>
            </w:r>
          </w:p>
        </w:tc>
      </w:tr>
    </w:tbl>
    <w:p w14:paraId="5EB96A0C" w14:textId="77777777" w:rsidR="00517897" w:rsidRPr="001C21D8" w:rsidRDefault="00517897" w:rsidP="00517897">
      <w:pPr>
        <w:ind w:left="720"/>
        <w:jc w:val="both"/>
        <w:rPr>
          <w:rFonts w:ascii="Bookman Old Style" w:hAnsi="Bookman Old Style"/>
        </w:rPr>
      </w:pPr>
    </w:p>
    <w:p w14:paraId="7805D9FC" w14:textId="064A28F8" w:rsidR="00517897" w:rsidRPr="001C21D8" w:rsidRDefault="00517897" w:rsidP="00330469">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Look w:val="04A0" w:firstRow="1" w:lastRow="0" w:firstColumn="1" w:lastColumn="0" w:noHBand="0" w:noVBand="1"/>
      </w:tblPr>
      <w:tblGrid>
        <w:gridCol w:w="434"/>
        <w:gridCol w:w="1551"/>
        <w:gridCol w:w="2835"/>
        <w:gridCol w:w="6238"/>
      </w:tblGrid>
      <w:tr w:rsidR="00F13B39" w:rsidRPr="001C21D8" w14:paraId="39128DA3" w14:textId="77777777" w:rsidTr="001F19D8">
        <w:trPr>
          <w:tblHeader/>
        </w:trPr>
        <w:tc>
          <w:tcPr>
            <w:tcW w:w="434" w:type="dxa"/>
            <w:tcBorders>
              <w:top w:val="single" w:sz="4" w:space="0" w:color="auto"/>
              <w:left w:val="single" w:sz="4" w:space="0" w:color="auto"/>
              <w:bottom w:val="single" w:sz="4" w:space="0" w:color="auto"/>
              <w:right w:val="single" w:sz="4" w:space="0" w:color="auto"/>
            </w:tcBorders>
            <w:shd w:val="clear" w:color="000000" w:fill="C00000"/>
            <w:noWrap/>
            <w:hideMark/>
          </w:tcPr>
          <w:p w14:paraId="657F267B" w14:textId="77777777" w:rsidR="00F13B39" w:rsidRPr="001C21D8" w:rsidRDefault="00F13B39" w:rsidP="00F13B39">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551" w:type="dxa"/>
            <w:tcBorders>
              <w:top w:val="single" w:sz="4" w:space="0" w:color="auto"/>
              <w:left w:val="nil"/>
              <w:bottom w:val="single" w:sz="4" w:space="0" w:color="auto"/>
              <w:right w:val="single" w:sz="4" w:space="0" w:color="auto"/>
            </w:tcBorders>
            <w:shd w:val="clear" w:color="000000" w:fill="C00000"/>
            <w:noWrap/>
            <w:hideMark/>
          </w:tcPr>
          <w:p w14:paraId="59F4170C" w14:textId="77777777" w:rsidR="00F13B39" w:rsidRPr="001C21D8" w:rsidRDefault="00F13B39" w:rsidP="00F13B39">
            <w:pPr>
              <w:jc w:val="cente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Kode Komponen</w:t>
            </w:r>
          </w:p>
        </w:tc>
        <w:tc>
          <w:tcPr>
            <w:tcW w:w="2835" w:type="dxa"/>
            <w:tcBorders>
              <w:top w:val="single" w:sz="4" w:space="0" w:color="auto"/>
              <w:left w:val="nil"/>
              <w:bottom w:val="single" w:sz="4" w:space="0" w:color="auto"/>
              <w:right w:val="single" w:sz="4" w:space="0" w:color="auto"/>
            </w:tcBorders>
            <w:shd w:val="clear" w:color="000000" w:fill="C00000"/>
            <w:hideMark/>
          </w:tcPr>
          <w:p w14:paraId="04250373" w14:textId="77777777" w:rsidR="00F13B39" w:rsidRPr="001C21D8" w:rsidRDefault="00F13B39" w:rsidP="00F13B39">
            <w:pPr>
              <w:rPr>
                <w:rFonts w:ascii="Bookman Old Style" w:hAnsi="Bookman Old Style" w:cs="Calibri"/>
                <w:b/>
                <w:bCs/>
                <w:color w:val="FFFFFF"/>
                <w:sz w:val="12"/>
                <w:szCs w:val="12"/>
              </w:rPr>
            </w:pPr>
            <w:r w:rsidRPr="001C21D8">
              <w:rPr>
                <w:rFonts w:ascii="Bookman Old Style" w:hAnsi="Bookman Old Style" w:cs="Arial"/>
                <w:b/>
                <w:bCs/>
                <w:color w:val="FFFFFF"/>
                <w:sz w:val="12"/>
                <w:szCs w:val="12"/>
              </w:rPr>
              <w:t>Informasi</w:t>
            </w:r>
          </w:p>
        </w:tc>
        <w:tc>
          <w:tcPr>
            <w:tcW w:w="6238" w:type="dxa"/>
            <w:tcBorders>
              <w:top w:val="single" w:sz="4" w:space="0" w:color="auto"/>
              <w:left w:val="nil"/>
              <w:bottom w:val="single" w:sz="4" w:space="0" w:color="auto"/>
              <w:right w:val="single" w:sz="4" w:space="0" w:color="auto"/>
            </w:tcBorders>
            <w:shd w:val="clear" w:color="000000" w:fill="C00000"/>
            <w:hideMark/>
          </w:tcPr>
          <w:p w14:paraId="1B020F52" w14:textId="77777777" w:rsidR="00F13B39" w:rsidRPr="001C21D8" w:rsidRDefault="00F13B39" w:rsidP="00F13B39">
            <w:pP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Nominal</w:t>
            </w:r>
          </w:p>
        </w:tc>
      </w:tr>
      <w:tr w:rsidR="00F13B39" w:rsidRPr="001C21D8" w14:paraId="2CAE4749" w14:textId="77777777" w:rsidTr="001F19D8">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7D07FAF"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551" w:type="dxa"/>
            <w:tcBorders>
              <w:top w:val="nil"/>
              <w:left w:val="nil"/>
              <w:bottom w:val="single" w:sz="4" w:space="0" w:color="auto"/>
              <w:right w:val="single" w:sz="4" w:space="0" w:color="auto"/>
            </w:tcBorders>
            <w:shd w:val="clear" w:color="auto" w:fill="BFBFBF" w:themeFill="background1" w:themeFillShade="BF"/>
            <w:noWrap/>
            <w:hideMark/>
          </w:tcPr>
          <w:p w14:paraId="34BF0B68"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341000000000</w:t>
            </w:r>
          </w:p>
        </w:tc>
        <w:tc>
          <w:tcPr>
            <w:tcW w:w="2835" w:type="dxa"/>
            <w:tcBorders>
              <w:top w:val="nil"/>
              <w:left w:val="nil"/>
              <w:bottom w:val="single" w:sz="4" w:space="0" w:color="auto"/>
              <w:right w:val="single" w:sz="4" w:space="0" w:color="auto"/>
            </w:tcBorders>
            <w:shd w:val="clear" w:color="auto" w:fill="BFBFBF" w:themeFill="background1" w:themeFillShade="BF"/>
            <w:hideMark/>
          </w:tcPr>
          <w:p w14:paraId="20255C6A" w14:textId="77777777"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Saldo Ekuitas Awal Periode</w:t>
            </w:r>
          </w:p>
        </w:tc>
        <w:tc>
          <w:tcPr>
            <w:tcW w:w="6238" w:type="dxa"/>
            <w:tcBorders>
              <w:top w:val="nil"/>
              <w:left w:val="nil"/>
              <w:bottom w:val="single" w:sz="4" w:space="0" w:color="auto"/>
              <w:right w:val="single" w:sz="4" w:space="0" w:color="auto"/>
            </w:tcBorders>
            <w:shd w:val="clear" w:color="auto" w:fill="auto"/>
            <w:hideMark/>
          </w:tcPr>
          <w:p w14:paraId="54571ADC" w14:textId="1262D14A"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Saldo Ekuitas pada Awal Periode.</w:t>
            </w:r>
          </w:p>
        </w:tc>
      </w:tr>
      <w:tr w:rsidR="00F13B39" w:rsidRPr="001C21D8" w14:paraId="10C42D4A" w14:textId="77777777" w:rsidTr="001F19D8">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34F17B6F"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551" w:type="dxa"/>
            <w:tcBorders>
              <w:top w:val="nil"/>
              <w:left w:val="nil"/>
              <w:bottom w:val="single" w:sz="4" w:space="0" w:color="auto"/>
              <w:right w:val="single" w:sz="4" w:space="0" w:color="auto"/>
            </w:tcBorders>
            <w:shd w:val="clear" w:color="auto" w:fill="BFBFBF" w:themeFill="background1" w:themeFillShade="BF"/>
            <w:noWrap/>
            <w:hideMark/>
          </w:tcPr>
          <w:p w14:paraId="2F1928D8"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345000009900</w:t>
            </w:r>
          </w:p>
        </w:tc>
        <w:tc>
          <w:tcPr>
            <w:tcW w:w="2835" w:type="dxa"/>
            <w:tcBorders>
              <w:top w:val="nil"/>
              <w:left w:val="nil"/>
              <w:bottom w:val="single" w:sz="4" w:space="0" w:color="auto"/>
              <w:right w:val="single" w:sz="4" w:space="0" w:color="auto"/>
            </w:tcBorders>
            <w:shd w:val="clear" w:color="auto" w:fill="BFBFBF" w:themeFill="background1" w:themeFillShade="BF"/>
            <w:hideMark/>
          </w:tcPr>
          <w:p w14:paraId="73409FF0" w14:textId="77777777"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Penambahan (Pengurangan) Ekuitas</w:t>
            </w:r>
          </w:p>
        </w:tc>
        <w:tc>
          <w:tcPr>
            <w:tcW w:w="6238" w:type="dxa"/>
            <w:tcBorders>
              <w:top w:val="nil"/>
              <w:left w:val="nil"/>
              <w:bottom w:val="single" w:sz="4" w:space="0" w:color="auto"/>
              <w:right w:val="single" w:sz="4" w:space="0" w:color="auto"/>
            </w:tcBorders>
            <w:shd w:val="clear" w:color="auto" w:fill="000000" w:themeFill="text1"/>
            <w:hideMark/>
          </w:tcPr>
          <w:p w14:paraId="1144A03E" w14:textId="77777777"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 </w:t>
            </w:r>
          </w:p>
        </w:tc>
      </w:tr>
      <w:tr w:rsidR="00F13B39" w:rsidRPr="001C21D8" w14:paraId="7E710BEA" w14:textId="77777777" w:rsidTr="001F19D8">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10A1D4A"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551" w:type="dxa"/>
            <w:tcBorders>
              <w:top w:val="nil"/>
              <w:left w:val="nil"/>
              <w:bottom w:val="single" w:sz="4" w:space="0" w:color="auto"/>
              <w:right w:val="single" w:sz="4" w:space="0" w:color="auto"/>
            </w:tcBorders>
            <w:shd w:val="clear" w:color="auto" w:fill="BFBFBF" w:themeFill="background1" w:themeFillShade="BF"/>
            <w:noWrap/>
            <w:hideMark/>
          </w:tcPr>
          <w:p w14:paraId="0C127C93"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346000000000</w:t>
            </w:r>
          </w:p>
        </w:tc>
        <w:tc>
          <w:tcPr>
            <w:tcW w:w="2835" w:type="dxa"/>
            <w:tcBorders>
              <w:top w:val="nil"/>
              <w:left w:val="nil"/>
              <w:bottom w:val="single" w:sz="4" w:space="0" w:color="auto"/>
              <w:right w:val="single" w:sz="4" w:space="0" w:color="auto"/>
            </w:tcBorders>
            <w:shd w:val="clear" w:color="auto" w:fill="BFBFBF" w:themeFill="background1" w:themeFillShade="BF"/>
            <w:hideMark/>
          </w:tcPr>
          <w:p w14:paraId="3C41BAF7" w14:textId="6D099104" w:rsidR="00F13B39" w:rsidRPr="001C21D8" w:rsidRDefault="00164FD0" w:rsidP="00F13B39">
            <w:pPr>
              <w:rPr>
                <w:rFonts w:ascii="Bookman Old Style" w:hAnsi="Bookman Old Style" w:cs="Calibri"/>
                <w:color w:val="000000"/>
                <w:sz w:val="12"/>
                <w:szCs w:val="12"/>
              </w:rPr>
            </w:pPr>
            <w:r w:rsidRPr="001C21D8">
              <w:rPr>
                <w:rFonts w:ascii="Bookman Old Style" w:hAnsi="Bookman Old Style" w:cs="Arial"/>
                <w:color w:val="000000"/>
                <w:sz w:val="12"/>
                <w:szCs w:val="12"/>
              </w:rPr>
              <w:t>Tambahan Modal Selama Periode Berjalan</w:t>
            </w:r>
          </w:p>
        </w:tc>
        <w:tc>
          <w:tcPr>
            <w:tcW w:w="6238" w:type="dxa"/>
            <w:tcBorders>
              <w:top w:val="nil"/>
              <w:left w:val="nil"/>
              <w:bottom w:val="single" w:sz="4" w:space="0" w:color="auto"/>
              <w:right w:val="single" w:sz="4" w:space="0" w:color="auto"/>
            </w:tcBorders>
            <w:shd w:val="clear" w:color="auto" w:fill="auto"/>
            <w:hideMark/>
          </w:tcPr>
          <w:p w14:paraId="40AE6BF9" w14:textId="4FC5FD43"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Tambahan Modal Selama Periode Berjalan.</w:t>
            </w:r>
          </w:p>
        </w:tc>
      </w:tr>
      <w:tr w:rsidR="00F13B39" w:rsidRPr="001C21D8" w14:paraId="75C4D64A" w14:textId="77777777" w:rsidTr="001F19D8">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1E315C1"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551" w:type="dxa"/>
            <w:tcBorders>
              <w:top w:val="nil"/>
              <w:left w:val="nil"/>
              <w:bottom w:val="single" w:sz="4" w:space="0" w:color="auto"/>
              <w:right w:val="single" w:sz="4" w:space="0" w:color="auto"/>
            </w:tcBorders>
            <w:shd w:val="clear" w:color="auto" w:fill="BFBFBF" w:themeFill="background1" w:themeFillShade="BF"/>
            <w:noWrap/>
            <w:hideMark/>
          </w:tcPr>
          <w:p w14:paraId="0FC66FCC"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342000000000</w:t>
            </w:r>
          </w:p>
        </w:tc>
        <w:tc>
          <w:tcPr>
            <w:tcW w:w="2835" w:type="dxa"/>
            <w:tcBorders>
              <w:top w:val="nil"/>
              <w:left w:val="nil"/>
              <w:bottom w:val="single" w:sz="4" w:space="0" w:color="auto"/>
              <w:right w:val="single" w:sz="4" w:space="0" w:color="auto"/>
            </w:tcBorders>
            <w:shd w:val="clear" w:color="auto" w:fill="BFBFBF" w:themeFill="background1" w:themeFillShade="BF"/>
            <w:hideMark/>
          </w:tcPr>
          <w:p w14:paraId="4ABBA10D" w14:textId="1A8A3534" w:rsidR="00F13B39" w:rsidRPr="001C21D8" w:rsidRDefault="00164FD0" w:rsidP="00F13B39">
            <w:pPr>
              <w:rPr>
                <w:rFonts w:ascii="Bookman Old Style" w:hAnsi="Bookman Old Style" w:cs="Calibri"/>
                <w:color w:val="000000"/>
                <w:sz w:val="12"/>
                <w:szCs w:val="12"/>
              </w:rPr>
            </w:pPr>
            <w:r w:rsidRPr="001C21D8">
              <w:rPr>
                <w:rFonts w:ascii="Bookman Old Style" w:hAnsi="Bookman Old Style" w:cs="Arial"/>
                <w:color w:val="000000"/>
                <w:sz w:val="12"/>
                <w:szCs w:val="12"/>
              </w:rPr>
              <w:t>Laba (Rugi) Komprehensif Periode Berjalan</w:t>
            </w:r>
          </w:p>
        </w:tc>
        <w:tc>
          <w:tcPr>
            <w:tcW w:w="6238" w:type="dxa"/>
            <w:tcBorders>
              <w:top w:val="nil"/>
              <w:left w:val="nil"/>
              <w:bottom w:val="single" w:sz="4" w:space="0" w:color="auto"/>
              <w:right w:val="single" w:sz="4" w:space="0" w:color="auto"/>
            </w:tcBorders>
            <w:shd w:val="clear" w:color="auto" w:fill="FFC000"/>
            <w:hideMark/>
          </w:tcPr>
          <w:p w14:paraId="1B1E558E" w14:textId="268BDAB9" w:rsidR="00F13B39" w:rsidRPr="001C21D8" w:rsidRDefault="009D6C25" w:rsidP="00783CC5">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Terisi otomatis </w:t>
            </w:r>
            <w:r w:rsidR="00F13B39" w:rsidRPr="001C21D8">
              <w:rPr>
                <w:rFonts w:ascii="Bookman Old Style" w:hAnsi="Bookman Old Style" w:cs="Calibri"/>
                <w:color w:val="000000"/>
                <w:sz w:val="12"/>
                <w:szCs w:val="12"/>
              </w:rPr>
              <w:t>dengan nilai Laba (Rugi) Komprehensif Periode Berjalan</w:t>
            </w:r>
            <w:r w:rsidR="00783CC5" w:rsidRPr="001C21D8">
              <w:rPr>
                <w:rFonts w:ascii="Bookman Old Style" w:hAnsi="Bookman Old Style" w:cs="Calibri"/>
                <w:color w:val="000000"/>
                <w:sz w:val="12"/>
                <w:szCs w:val="12"/>
              </w:rPr>
              <w:t xml:space="preserve"> dari Laporan Laba/Rugi</w:t>
            </w:r>
            <w:r w:rsidR="00F13B39" w:rsidRPr="001C21D8">
              <w:rPr>
                <w:rFonts w:ascii="Bookman Old Style" w:hAnsi="Bookman Old Style" w:cs="Calibri"/>
                <w:color w:val="000000"/>
                <w:sz w:val="12"/>
                <w:szCs w:val="12"/>
              </w:rPr>
              <w:t xml:space="preserve">. </w:t>
            </w:r>
          </w:p>
        </w:tc>
      </w:tr>
      <w:tr w:rsidR="00F13B39" w:rsidRPr="001C21D8" w14:paraId="55A1A039" w14:textId="77777777" w:rsidTr="001F19D8">
        <w:tc>
          <w:tcPr>
            <w:tcW w:w="434"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B5DCD72"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551" w:type="dxa"/>
            <w:tcBorders>
              <w:top w:val="nil"/>
              <w:left w:val="nil"/>
              <w:bottom w:val="single" w:sz="4" w:space="0" w:color="auto"/>
              <w:right w:val="single" w:sz="4" w:space="0" w:color="auto"/>
            </w:tcBorders>
            <w:shd w:val="clear" w:color="auto" w:fill="BFBFBF" w:themeFill="background1" w:themeFillShade="BF"/>
            <w:noWrap/>
            <w:hideMark/>
          </w:tcPr>
          <w:p w14:paraId="789F4BED"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343000000000</w:t>
            </w:r>
          </w:p>
        </w:tc>
        <w:tc>
          <w:tcPr>
            <w:tcW w:w="2835" w:type="dxa"/>
            <w:tcBorders>
              <w:top w:val="nil"/>
              <w:left w:val="nil"/>
              <w:bottom w:val="single" w:sz="4" w:space="0" w:color="auto"/>
              <w:right w:val="single" w:sz="4" w:space="0" w:color="auto"/>
            </w:tcBorders>
            <w:shd w:val="clear" w:color="auto" w:fill="BFBFBF" w:themeFill="background1" w:themeFillShade="BF"/>
            <w:hideMark/>
          </w:tcPr>
          <w:p w14:paraId="1230C82C" w14:textId="38F6476F"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Transaksi Lainnya </w:t>
            </w:r>
            <w:r w:rsidR="00902855" w:rsidRPr="001C21D8">
              <w:rPr>
                <w:rFonts w:ascii="Bookman Old Style" w:hAnsi="Bookman Old Style" w:cs="Arial"/>
                <w:color w:val="000000"/>
                <w:sz w:val="12"/>
                <w:szCs w:val="12"/>
              </w:rPr>
              <w:t xml:space="preserve">Yang Menyebabkan Perubahan Kepemilikan </w:t>
            </w:r>
          </w:p>
        </w:tc>
        <w:tc>
          <w:tcPr>
            <w:tcW w:w="6238" w:type="dxa"/>
            <w:tcBorders>
              <w:top w:val="nil"/>
              <w:left w:val="nil"/>
              <w:bottom w:val="single" w:sz="4" w:space="0" w:color="auto"/>
              <w:right w:val="single" w:sz="4" w:space="0" w:color="auto"/>
            </w:tcBorders>
            <w:shd w:val="clear" w:color="auto" w:fill="auto"/>
            <w:hideMark/>
          </w:tcPr>
          <w:p w14:paraId="747C0A3C" w14:textId="2C9FD22C" w:rsidR="00F13B39" w:rsidRPr="001C21D8" w:rsidRDefault="00F13B39" w:rsidP="00160655">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Transaksi Lainnya Yang Menyebabkan Perubahan Kepemilikan. </w:t>
            </w:r>
            <w:r w:rsidRPr="001C21D8">
              <w:rPr>
                <w:rFonts w:ascii="Bookman Old Style" w:hAnsi="Bookman Old Style" w:cs="Calibri"/>
                <w:color w:val="FF0000"/>
                <w:sz w:val="12"/>
                <w:szCs w:val="12"/>
              </w:rPr>
              <w:t>Apabila transaksi tersebut bersifat mengurangi ekuitas, maka diberikan simbol negatif (-) di depan angka nominal.</w:t>
            </w:r>
          </w:p>
        </w:tc>
      </w:tr>
      <w:tr w:rsidR="00F13B39" w:rsidRPr="001C21D8" w14:paraId="7BF18C75" w14:textId="77777777" w:rsidTr="001F19D8">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48C916F"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FB42A4A"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344000000000</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C71FFE" w14:textId="77777777"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Arial"/>
                <w:color w:val="000000"/>
                <w:sz w:val="12"/>
                <w:szCs w:val="12"/>
              </w:rPr>
              <w:t>Dividen</w:t>
            </w:r>
          </w:p>
        </w:tc>
        <w:tc>
          <w:tcPr>
            <w:tcW w:w="6238" w:type="dxa"/>
            <w:tcBorders>
              <w:top w:val="single" w:sz="4" w:space="0" w:color="auto"/>
              <w:left w:val="single" w:sz="4" w:space="0" w:color="auto"/>
              <w:bottom w:val="single" w:sz="4" w:space="0" w:color="auto"/>
              <w:right w:val="single" w:sz="4" w:space="0" w:color="auto"/>
            </w:tcBorders>
            <w:shd w:val="clear" w:color="auto" w:fill="auto"/>
            <w:hideMark/>
          </w:tcPr>
          <w:p w14:paraId="2B231536" w14:textId="0C346909"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Dividen.</w:t>
            </w:r>
          </w:p>
        </w:tc>
      </w:tr>
      <w:tr w:rsidR="00F13B39" w:rsidRPr="001C21D8" w14:paraId="18FE991B" w14:textId="77777777" w:rsidTr="001F19D8">
        <w:tc>
          <w:tcPr>
            <w:tcW w:w="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CA66E85"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7EAD4A3" w14:textId="77777777" w:rsidR="00F13B39" w:rsidRPr="001C21D8" w:rsidRDefault="00F13B39" w:rsidP="00F13B3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345000000000</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C2F7B" w14:textId="77777777"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Saldo Ekuitas Akhir Periode</w:t>
            </w:r>
          </w:p>
        </w:tc>
        <w:tc>
          <w:tcPr>
            <w:tcW w:w="6238" w:type="dxa"/>
            <w:tcBorders>
              <w:top w:val="single" w:sz="4" w:space="0" w:color="auto"/>
              <w:left w:val="single" w:sz="4" w:space="0" w:color="auto"/>
              <w:bottom w:val="single" w:sz="4" w:space="0" w:color="auto"/>
              <w:right w:val="single" w:sz="4" w:space="0" w:color="auto"/>
            </w:tcBorders>
            <w:shd w:val="clear" w:color="auto" w:fill="FFC000"/>
            <w:hideMark/>
          </w:tcPr>
          <w:p w14:paraId="4DE65959" w14:textId="58F1144C" w:rsidR="00F13B39" w:rsidRPr="001C21D8" w:rsidRDefault="00F13B39" w:rsidP="00F13B39">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Saldo Ekuitas Akhir Periode = Saldo Ekuitas Awal Periode </w:t>
            </w:r>
            <w:r w:rsidR="00902855"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w:t>
            </w:r>
            <w:r w:rsidR="00902855"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Tambahan </w:t>
            </w:r>
            <w:r w:rsidR="007B7B84" w:rsidRPr="001C21D8">
              <w:rPr>
                <w:rFonts w:ascii="Bookman Old Style" w:hAnsi="Bookman Old Style" w:cs="Calibri"/>
                <w:color w:val="000000"/>
                <w:sz w:val="12"/>
                <w:szCs w:val="12"/>
              </w:rPr>
              <w:t>Modal Selama Periode Berjalan</w:t>
            </w:r>
            <w:r w:rsidRPr="001C21D8">
              <w:rPr>
                <w:rFonts w:ascii="Bookman Old Style" w:hAnsi="Bookman Old Style" w:cs="Calibri"/>
                <w:color w:val="000000"/>
                <w:sz w:val="12"/>
                <w:szCs w:val="12"/>
              </w:rPr>
              <w:t xml:space="preserve"> </w:t>
            </w:r>
            <w:r w:rsidR="00902855"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w:t>
            </w:r>
            <w:r w:rsidR="00902855" w:rsidRPr="001C21D8">
              <w:rPr>
                <w:rFonts w:ascii="Bookman Old Style" w:hAnsi="Bookman Old Style" w:cs="Calibri"/>
                <w:color w:val="000000"/>
                <w:sz w:val="12"/>
                <w:szCs w:val="12"/>
              </w:rPr>
              <w:t>)</w:t>
            </w:r>
            <w:r w:rsidR="00503BF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Laba (Rugi) Komprehensif </w:t>
            </w:r>
            <w:r w:rsidR="007B7B84" w:rsidRPr="001C21D8">
              <w:rPr>
                <w:rFonts w:ascii="Bookman Old Style" w:hAnsi="Bookman Old Style" w:cs="Calibri"/>
                <w:color w:val="000000"/>
                <w:sz w:val="12"/>
                <w:szCs w:val="12"/>
              </w:rPr>
              <w:t>Periode Berjalan (</w:t>
            </w:r>
            <w:r w:rsidRPr="001C21D8">
              <w:rPr>
                <w:rFonts w:ascii="Bookman Old Style" w:hAnsi="Bookman Old Style" w:cs="Calibri"/>
                <w:color w:val="000000"/>
                <w:sz w:val="12"/>
                <w:szCs w:val="12"/>
              </w:rPr>
              <w:t>+</w:t>
            </w:r>
            <w:r w:rsidR="007B7B84" w:rsidRPr="001C21D8">
              <w:rPr>
                <w:rFonts w:ascii="Bookman Old Style" w:hAnsi="Bookman Old Style" w:cs="Calibri"/>
                <w:color w:val="000000"/>
                <w:sz w:val="12"/>
                <w:szCs w:val="12"/>
              </w:rPr>
              <w:t>)</w:t>
            </w:r>
            <w:r w:rsidR="00503BF6"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Transaksi Lainnya </w:t>
            </w:r>
            <w:r w:rsidR="007B7B84" w:rsidRPr="001C21D8">
              <w:rPr>
                <w:rFonts w:ascii="Bookman Old Style" w:hAnsi="Bookman Old Style" w:cs="Calibri"/>
                <w:color w:val="000000"/>
                <w:sz w:val="12"/>
                <w:szCs w:val="12"/>
              </w:rPr>
              <w:t xml:space="preserve">Yang Menyebabkan Perubahan Kepemilikan </w:t>
            </w:r>
            <w:r w:rsidR="007B7B84" w:rsidRPr="001C21D8">
              <w:rPr>
                <w:rFonts w:ascii="Bookman Old Style" w:hAnsi="Bookman Old Style" w:cs="Calibri"/>
                <w:color w:val="FF0000"/>
                <w:sz w:val="12"/>
                <w:szCs w:val="12"/>
              </w:rPr>
              <w:t>(-)</w:t>
            </w:r>
            <w:r w:rsidRPr="001C21D8">
              <w:rPr>
                <w:rFonts w:ascii="Bookman Old Style" w:hAnsi="Bookman Old Style" w:cs="Calibri"/>
                <w:color w:val="000000"/>
                <w:sz w:val="12"/>
                <w:szCs w:val="12"/>
              </w:rPr>
              <w:t xml:space="preserve"> Dividen</w:t>
            </w:r>
          </w:p>
        </w:tc>
      </w:tr>
    </w:tbl>
    <w:p w14:paraId="1388954E" w14:textId="77777777" w:rsidR="00517897" w:rsidRPr="001C21D8" w:rsidRDefault="00517897" w:rsidP="00517897">
      <w:pPr>
        <w:ind w:left="360"/>
        <w:rPr>
          <w:rFonts w:ascii="Bookman Old Style" w:hAnsi="Bookman Old Style"/>
        </w:rPr>
      </w:pPr>
    </w:p>
    <w:p w14:paraId="68921AD3" w14:textId="517A50C8" w:rsidR="003E3029" w:rsidRPr="0096032C" w:rsidRDefault="003E3029" w:rsidP="005A3506">
      <w:pPr>
        <w:pStyle w:val="Heading3"/>
        <w:numPr>
          <w:ilvl w:val="0"/>
          <w:numId w:val="4"/>
        </w:numPr>
        <w:spacing w:before="120" w:after="120"/>
        <w:ind w:left="720" w:hanging="357"/>
        <w:jc w:val="both"/>
        <w:rPr>
          <w:rFonts w:ascii="Bookman Old Style" w:hAnsi="Bookman Old Style"/>
        </w:rPr>
      </w:pPr>
      <w:bookmarkStart w:id="105" w:name="_Toc111817974"/>
      <w:r w:rsidRPr="0096032C">
        <w:rPr>
          <w:rFonts w:ascii="Bookman Old Style" w:hAnsi="Bookman Old Style"/>
        </w:rPr>
        <w:t>Laporan Arus Kas</w:t>
      </w:r>
      <w:bookmarkEnd w:id="105"/>
    </w:p>
    <w:p w14:paraId="1161264B" w14:textId="771358F0" w:rsidR="00B103C1" w:rsidRPr="0096032C" w:rsidRDefault="00D16ECA" w:rsidP="00F72CE0">
      <w:pPr>
        <w:ind w:left="720"/>
        <w:jc w:val="both"/>
        <w:rPr>
          <w:rFonts w:ascii="Bookman Old Style" w:hAnsi="Bookman Old Style"/>
          <w:sz w:val="24"/>
          <w:szCs w:val="24"/>
        </w:rPr>
      </w:pPr>
      <w:r w:rsidRPr="0096032C">
        <w:rPr>
          <w:rFonts w:ascii="Bookman Old Style" w:hAnsi="Bookman Old Style"/>
          <w:sz w:val="24"/>
          <w:szCs w:val="24"/>
        </w:rPr>
        <w:t xml:space="preserve">Laporan Arus Kas menunjukkan penerimaan dan pengeluaran kas dalam aktivitas </w:t>
      </w:r>
      <w:r w:rsidR="00B467C9" w:rsidRPr="0096032C">
        <w:rPr>
          <w:rFonts w:ascii="Bookman Old Style" w:hAnsi="Bookman Old Style"/>
          <w:sz w:val="24"/>
          <w:szCs w:val="24"/>
        </w:rPr>
        <w:t xml:space="preserve">Penyelenggara </w:t>
      </w:r>
      <w:r w:rsidRPr="0096032C">
        <w:rPr>
          <w:rFonts w:ascii="Bookman Old Style" w:hAnsi="Bookman Old Style"/>
          <w:sz w:val="24"/>
          <w:szCs w:val="24"/>
        </w:rPr>
        <w:t xml:space="preserve">selama periode pelaporan dan diklasifikasikan menurut aktivitas operasi, investasi, dan pendanaan/pembiayaan. </w:t>
      </w:r>
      <w:r w:rsidR="00160655" w:rsidRPr="0096032C">
        <w:rPr>
          <w:rFonts w:ascii="Bookman Old Style" w:hAnsi="Bookman Old Style"/>
          <w:sz w:val="24"/>
          <w:szCs w:val="24"/>
        </w:rPr>
        <w:t xml:space="preserve">Mata uang pelaporan adalah Rupiah. </w:t>
      </w:r>
      <w:r w:rsidR="007C4297" w:rsidRPr="0096032C">
        <w:rPr>
          <w:rFonts w:ascii="Bookman Old Style" w:hAnsi="Bookman Old Style"/>
          <w:sz w:val="24"/>
          <w:szCs w:val="24"/>
        </w:rPr>
        <w:t xml:space="preserve">Nilai akun pada Laporan Arus Kas </w:t>
      </w:r>
      <w:r w:rsidR="00160655" w:rsidRPr="0096032C">
        <w:rPr>
          <w:rFonts w:ascii="Bookman Old Style" w:hAnsi="Bookman Old Style"/>
          <w:sz w:val="24"/>
          <w:szCs w:val="24"/>
        </w:rPr>
        <w:t xml:space="preserve">Bulanan </w:t>
      </w:r>
      <w:r w:rsidR="007C4297" w:rsidRPr="0096032C">
        <w:rPr>
          <w:rFonts w:ascii="Bookman Old Style" w:hAnsi="Bookman Old Style"/>
          <w:sz w:val="24"/>
          <w:szCs w:val="24"/>
        </w:rPr>
        <w:t xml:space="preserve">diisi dalam satuan Rupiah untuk posisi dari awal tahun hingga akhir periode </w:t>
      </w:r>
      <w:r w:rsidR="00160655" w:rsidRPr="0096032C">
        <w:rPr>
          <w:rFonts w:ascii="Bookman Old Style" w:hAnsi="Bookman Old Style"/>
          <w:sz w:val="24"/>
          <w:szCs w:val="24"/>
        </w:rPr>
        <w:t>l</w:t>
      </w:r>
      <w:r w:rsidR="007C4297" w:rsidRPr="0096032C">
        <w:rPr>
          <w:rFonts w:ascii="Bookman Old Style" w:hAnsi="Bookman Old Style"/>
          <w:sz w:val="24"/>
          <w:szCs w:val="24"/>
        </w:rPr>
        <w:t>aporan.</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18"/>
        <w:gridCol w:w="505"/>
        <w:gridCol w:w="810"/>
        <w:gridCol w:w="1152"/>
        <w:gridCol w:w="5109"/>
        <w:gridCol w:w="851"/>
      </w:tblGrid>
      <w:tr w:rsidR="00081258" w:rsidRPr="001C21D8" w14:paraId="4979F1CA" w14:textId="77777777" w:rsidTr="001F19D8">
        <w:tc>
          <w:tcPr>
            <w:tcW w:w="1413" w:type="dxa"/>
            <w:shd w:val="clear" w:color="000000" w:fill="C00000"/>
            <w:vAlign w:val="center"/>
            <w:hideMark/>
          </w:tcPr>
          <w:p w14:paraId="1F1DFCB8"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1218" w:type="dxa"/>
            <w:shd w:val="clear" w:color="000000" w:fill="C00000"/>
            <w:vAlign w:val="center"/>
            <w:hideMark/>
          </w:tcPr>
          <w:p w14:paraId="5C74D218"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505" w:type="dxa"/>
            <w:shd w:val="clear" w:color="000000" w:fill="C00000"/>
            <w:vAlign w:val="center"/>
            <w:hideMark/>
          </w:tcPr>
          <w:p w14:paraId="08ACC5DA"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810" w:type="dxa"/>
            <w:shd w:val="clear" w:color="000000" w:fill="C00000"/>
            <w:noWrap/>
            <w:vAlign w:val="center"/>
            <w:hideMark/>
          </w:tcPr>
          <w:p w14:paraId="672EFB95"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Flag Detail</w:t>
            </w:r>
          </w:p>
        </w:tc>
        <w:tc>
          <w:tcPr>
            <w:tcW w:w="1152" w:type="dxa"/>
            <w:shd w:val="clear" w:color="000000" w:fill="C00000"/>
            <w:noWrap/>
            <w:vAlign w:val="center"/>
            <w:hideMark/>
          </w:tcPr>
          <w:p w14:paraId="10767699"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5109" w:type="dxa"/>
            <w:shd w:val="clear" w:color="000000" w:fill="C00000"/>
            <w:noWrap/>
            <w:vAlign w:val="center"/>
            <w:hideMark/>
          </w:tcPr>
          <w:p w14:paraId="2BB07B8A"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851" w:type="dxa"/>
            <w:shd w:val="clear" w:color="000000" w:fill="C00000"/>
            <w:vAlign w:val="center"/>
            <w:hideMark/>
          </w:tcPr>
          <w:p w14:paraId="2C801A33" w14:textId="77777777" w:rsidR="00081258" w:rsidRPr="001C21D8" w:rsidRDefault="00081258" w:rsidP="00EA61EA">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Nominal</w:t>
            </w:r>
          </w:p>
        </w:tc>
      </w:tr>
      <w:tr w:rsidR="00081258" w:rsidRPr="001C21D8" w14:paraId="481D4DB3" w14:textId="77777777" w:rsidTr="001F19D8">
        <w:tc>
          <w:tcPr>
            <w:tcW w:w="1413" w:type="dxa"/>
            <w:shd w:val="clear" w:color="auto" w:fill="BFBFBF" w:themeFill="background1" w:themeFillShade="BF"/>
            <w:noWrap/>
            <w:hideMark/>
          </w:tcPr>
          <w:p w14:paraId="663DB55C"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68638899"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4D7C514A" w14:textId="51442945" w:rsidR="00081258" w:rsidRPr="001C21D8" w:rsidRDefault="002B6A12"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35475974"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0D3F7B41"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150102000000</w:t>
            </w:r>
          </w:p>
        </w:tc>
        <w:tc>
          <w:tcPr>
            <w:tcW w:w="5109" w:type="dxa"/>
            <w:shd w:val="clear" w:color="auto" w:fill="BFBFBF" w:themeFill="background1" w:themeFillShade="BF"/>
            <w:noWrap/>
            <w:hideMark/>
          </w:tcPr>
          <w:p w14:paraId="5768245C" w14:textId="2097AF88" w:rsidR="00081258" w:rsidRPr="001C21D8" w:rsidRDefault="00081258" w:rsidP="0064211D">
            <w:pPr>
              <w:ind w:left="284" w:hanging="284"/>
              <w:rPr>
                <w:rFonts w:ascii="Bookman Old Style" w:hAnsi="Bookman Old Style" w:cs="Arial"/>
                <w:bCs/>
                <w:sz w:val="12"/>
                <w:szCs w:val="12"/>
              </w:rPr>
            </w:pPr>
            <w:r w:rsidRPr="001C21D8">
              <w:rPr>
                <w:rFonts w:ascii="Bookman Old Style" w:hAnsi="Bookman Old Style" w:cs="Arial"/>
                <w:bCs/>
                <w:sz w:val="12"/>
                <w:szCs w:val="12"/>
              </w:rPr>
              <w:t xml:space="preserve">A. </w:t>
            </w:r>
            <w:r w:rsidR="0064211D" w:rsidRPr="001C21D8">
              <w:rPr>
                <w:rFonts w:ascii="Bookman Old Style" w:hAnsi="Bookman Old Style" w:cs="Arial"/>
                <w:bCs/>
                <w:sz w:val="12"/>
                <w:szCs w:val="12"/>
              </w:rPr>
              <w:tab/>
            </w:r>
            <w:r w:rsidRPr="001C21D8">
              <w:rPr>
                <w:rFonts w:ascii="Bookman Old Style" w:hAnsi="Bookman Old Style" w:cs="Arial"/>
                <w:bCs/>
                <w:color w:val="000000"/>
                <w:sz w:val="12"/>
                <w:szCs w:val="12"/>
              </w:rPr>
              <w:t>Arus</w:t>
            </w:r>
            <w:r w:rsidRPr="001C21D8">
              <w:rPr>
                <w:rFonts w:ascii="Bookman Old Style" w:hAnsi="Bookman Old Style" w:cs="Arial"/>
                <w:bCs/>
                <w:sz w:val="12"/>
                <w:szCs w:val="12"/>
              </w:rPr>
              <w:t xml:space="preserve"> Kas Bersih dari Kegiatan Operasi</w:t>
            </w:r>
          </w:p>
        </w:tc>
        <w:tc>
          <w:tcPr>
            <w:tcW w:w="851" w:type="dxa"/>
            <w:shd w:val="clear" w:color="auto" w:fill="FFC000"/>
            <w:noWrap/>
            <w:hideMark/>
          </w:tcPr>
          <w:p w14:paraId="5147BCA8" w14:textId="31367A31"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p>
        </w:tc>
      </w:tr>
      <w:tr w:rsidR="00081258" w:rsidRPr="001C21D8" w14:paraId="45E51A9F" w14:textId="77777777" w:rsidTr="001F19D8">
        <w:tc>
          <w:tcPr>
            <w:tcW w:w="1413" w:type="dxa"/>
            <w:shd w:val="clear" w:color="auto" w:fill="BFBFBF" w:themeFill="background1" w:themeFillShade="BF"/>
            <w:noWrap/>
            <w:hideMark/>
          </w:tcPr>
          <w:p w14:paraId="273AAF9C"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116FB683"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05B973F8" w14:textId="1D0C255E"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36A2A34C"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185F68EA"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150102010000</w:t>
            </w:r>
          </w:p>
        </w:tc>
        <w:tc>
          <w:tcPr>
            <w:tcW w:w="5109" w:type="dxa"/>
            <w:shd w:val="clear" w:color="auto" w:fill="BFBFBF" w:themeFill="background1" w:themeFillShade="BF"/>
            <w:noWrap/>
            <w:hideMark/>
          </w:tcPr>
          <w:p w14:paraId="1F48855E"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1. Arus Kas Masuk dari Kegiatan Operasi</w:t>
            </w:r>
          </w:p>
        </w:tc>
        <w:tc>
          <w:tcPr>
            <w:tcW w:w="851" w:type="dxa"/>
            <w:shd w:val="clear" w:color="auto" w:fill="auto"/>
            <w:noWrap/>
            <w:hideMark/>
          </w:tcPr>
          <w:p w14:paraId="3C312F01" w14:textId="11FA74A8"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9 </w:t>
            </w:r>
          </w:p>
        </w:tc>
      </w:tr>
      <w:tr w:rsidR="00081258" w:rsidRPr="001C21D8" w14:paraId="06714D93" w14:textId="77777777" w:rsidTr="001F19D8">
        <w:tc>
          <w:tcPr>
            <w:tcW w:w="1413" w:type="dxa"/>
            <w:shd w:val="clear" w:color="auto" w:fill="BFBFBF" w:themeFill="background1" w:themeFillShade="BF"/>
            <w:noWrap/>
            <w:hideMark/>
          </w:tcPr>
          <w:p w14:paraId="013B16C3"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52E4F7E0"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35063FB1" w14:textId="50BD84B5"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4BC63D25"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0F249819"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150102020000</w:t>
            </w:r>
          </w:p>
        </w:tc>
        <w:tc>
          <w:tcPr>
            <w:tcW w:w="5109" w:type="dxa"/>
            <w:shd w:val="clear" w:color="auto" w:fill="BFBFBF" w:themeFill="background1" w:themeFillShade="BF"/>
            <w:noWrap/>
            <w:hideMark/>
          </w:tcPr>
          <w:p w14:paraId="09EBC0E4"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2. Arus Kas Keluar untuk Kegiatan Operasi</w:t>
            </w:r>
          </w:p>
        </w:tc>
        <w:tc>
          <w:tcPr>
            <w:tcW w:w="851" w:type="dxa"/>
            <w:shd w:val="clear" w:color="auto" w:fill="auto"/>
            <w:noWrap/>
            <w:hideMark/>
          </w:tcPr>
          <w:p w14:paraId="34539B15" w14:textId="505A161D"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p>
        </w:tc>
      </w:tr>
      <w:tr w:rsidR="00081258" w:rsidRPr="001C21D8" w14:paraId="1D6F4C0C" w14:textId="77777777" w:rsidTr="001F19D8">
        <w:tc>
          <w:tcPr>
            <w:tcW w:w="1413" w:type="dxa"/>
            <w:shd w:val="clear" w:color="auto" w:fill="BFBFBF" w:themeFill="background1" w:themeFillShade="BF"/>
            <w:noWrap/>
            <w:hideMark/>
          </w:tcPr>
          <w:p w14:paraId="43B9A4D1"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43F4CA68"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2105C183" w14:textId="33BA2810"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74DD8E3C"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72A69738"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150104000000</w:t>
            </w:r>
          </w:p>
        </w:tc>
        <w:tc>
          <w:tcPr>
            <w:tcW w:w="5109" w:type="dxa"/>
            <w:shd w:val="clear" w:color="auto" w:fill="BFBFBF" w:themeFill="background1" w:themeFillShade="BF"/>
            <w:noWrap/>
            <w:hideMark/>
          </w:tcPr>
          <w:p w14:paraId="7C043042" w14:textId="0EE5CA89" w:rsidR="00081258" w:rsidRPr="001C21D8" w:rsidRDefault="00081258" w:rsidP="0064211D">
            <w:pPr>
              <w:ind w:left="284" w:hanging="284"/>
              <w:rPr>
                <w:rFonts w:ascii="Bookman Old Style" w:hAnsi="Bookman Old Style" w:cs="Arial"/>
                <w:bCs/>
                <w:sz w:val="12"/>
                <w:szCs w:val="12"/>
              </w:rPr>
            </w:pPr>
            <w:r w:rsidRPr="001C21D8">
              <w:rPr>
                <w:rFonts w:ascii="Bookman Old Style" w:hAnsi="Bookman Old Style" w:cs="Arial"/>
                <w:bCs/>
                <w:sz w:val="12"/>
                <w:szCs w:val="12"/>
              </w:rPr>
              <w:t xml:space="preserve">B. </w:t>
            </w:r>
            <w:r w:rsidR="0064211D" w:rsidRPr="001C21D8">
              <w:rPr>
                <w:rFonts w:ascii="Bookman Old Style" w:hAnsi="Bookman Old Style" w:cs="Arial"/>
                <w:bCs/>
                <w:sz w:val="12"/>
                <w:szCs w:val="12"/>
              </w:rPr>
              <w:tab/>
            </w:r>
            <w:r w:rsidRPr="001C21D8">
              <w:rPr>
                <w:rFonts w:ascii="Bookman Old Style" w:hAnsi="Bookman Old Style" w:cs="Arial"/>
                <w:bCs/>
                <w:color w:val="000000"/>
                <w:sz w:val="12"/>
                <w:szCs w:val="12"/>
              </w:rPr>
              <w:t>Arus</w:t>
            </w:r>
            <w:r w:rsidRPr="001C21D8">
              <w:rPr>
                <w:rFonts w:ascii="Bookman Old Style" w:hAnsi="Bookman Old Style" w:cs="Arial"/>
                <w:bCs/>
                <w:sz w:val="12"/>
                <w:szCs w:val="12"/>
              </w:rPr>
              <w:t xml:space="preserve"> Kas Bersih dari Kegiatan Investasi</w:t>
            </w:r>
          </w:p>
        </w:tc>
        <w:tc>
          <w:tcPr>
            <w:tcW w:w="851" w:type="dxa"/>
            <w:shd w:val="clear" w:color="auto" w:fill="FFC000"/>
            <w:noWrap/>
            <w:hideMark/>
          </w:tcPr>
          <w:p w14:paraId="47BC49FD" w14:textId="2B0F4282"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p>
        </w:tc>
      </w:tr>
      <w:tr w:rsidR="00081258" w:rsidRPr="001C21D8" w14:paraId="1123E427" w14:textId="77777777" w:rsidTr="001F19D8">
        <w:tc>
          <w:tcPr>
            <w:tcW w:w="1413" w:type="dxa"/>
            <w:shd w:val="clear" w:color="auto" w:fill="BFBFBF" w:themeFill="background1" w:themeFillShade="BF"/>
            <w:noWrap/>
            <w:hideMark/>
          </w:tcPr>
          <w:p w14:paraId="51C539BB"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16449ED1"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618D7045" w14:textId="16B86EFB"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0A18F7B0"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7AE2CEA2"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150104010000</w:t>
            </w:r>
          </w:p>
        </w:tc>
        <w:tc>
          <w:tcPr>
            <w:tcW w:w="5109" w:type="dxa"/>
            <w:shd w:val="clear" w:color="auto" w:fill="BFBFBF" w:themeFill="background1" w:themeFillShade="BF"/>
            <w:noWrap/>
            <w:hideMark/>
          </w:tcPr>
          <w:p w14:paraId="6A1E29CA"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1. Arus Kas Masuk dari Kegiatan Investasi</w:t>
            </w:r>
          </w:p>
        </w:tc>
        <w:tc>
          <w:tcPr>
            <w:tcW w:w="851" w:type="dxa"/>
            <w:shd w:val="clear" w:color="auto" w:fill="auto"/>
            <w:noWrap/>
            <w:hideMark/>
          </w:tcPr>
          <w:p w14:paraId="22361DD9" w14:textId="03774541"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p>
        </w:tc>
      </w:tr>
      <w:tr w:rsidR="00081258" w:rsidRPr="001C21D8" w14:paraId="66DC26D6" w14:textId="77777777" w:rsidTr="001F19D8">
        <w:tc>
          <w:tcPr>
            <w:tcW w:w="1413" w:type="dxa"/>
            <w:shd w:val="clear" w:color="auto" w:fill="BFBFBF" w:themeFill="background1" w:themeFillShade="BF"/>
            <w:noWrap/>
            <w:hideMark/>
          </w:tcPr>
          <w:p w14:paraId="28F4693C"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4375FE0F"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20A0686F" w14:textId="0A17679E"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44D31BC7"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71DD76A2"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150104020000</w:t>
            </w:r>
          </w:p>
        </w:tc>
        <w:tc>
          <w:tcPr>
            <w:tcW w:w="5109" w:type="dxa"/>
            <w:shd w:val="clear" w:color="auto" w:fill="BFBFBF" w:themeFill="background1" w:themeFillShade="BF"/>
            <w:noWrap/>
            <w:hideMark/>
          </w:tcPr>
          <w:p w14:paraId="581D20C8"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2. Arus Kas Keluar untuk Kegiatan Investasi</w:t>
            </w:r>
          </w:p>
        </w:tc>
        <w:tc>
          <w:tcPr>
            <w:tcW w:w="851" w:type="dxa"/>
            <w:shd w:val="clear" w:color="auto" w:fill="auto"/>
            <w:noWrap/>
            <w:hideMark/>
          </w:tcPr>
          <w:p w14:paraId="707F8347" w14:textId="11A881CB"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p>
        </w:tc>
      </w:tr>
      <w:tr w:rsidR="00081258" w:rsidRPr="001C21D8" w14:paraId="507BE906" w14:textId="77777777" w:rsidTr="001F19D8">
        <w:tc>
          <w:tcPr>
            <w:tcW w:w="1413" w:type="dxa"/>
            <w:shd w:val="clear" w:color="auto" w:fill="BFBFBF" w:themeFill="background1" w:themeFillShade="BF"/>
            <w:noWrap/>
            <w:hideMark/>
          </w:tcPr>
          <w:p w14:paraId="26CADD40"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4F969D3E"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601B27D1" w14:textId="6974E90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0CD36408"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24B137FC"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150103000000</w:t>
            </w:r>
          </w:p>
        </w:tc>
        <w:tc>
          <w:tcPr>
            <w:tcW w:w="5109" w:type="dxa"/>
            <w:shd w:val="clear" w:color="auto" w:fill="BFBFBF" w:themeFill="background1" w:themeFillShade="BF"/>
            <w:noWrap/>
            <w:hideMark/>
          </w:tcPr>
          <w:p w14:paraId="3DBD976A" w14:textId="6EA36EFD" w:rsidR="00081258" w:rsidRPr="001C21D8" w:rsidRDefault="00081258" w:rsidP="0064211D">
            <w:pPr>
              <w:ind w:left="284" w:hanging="284"/>
              <w:rPr>
                <w:rFonts w:ascii="Bookman Old Style" w:hAnsi="Bookman Old Style" w:cs="Arial"/>
                <w:bCs/>
                <w:sz w:val="12"/>
                <w:szCs w:val="12"/>
              </w:rPr>
            </w:pPr>
            <w:r w:rsidRPr="001C21D8">
              <w:rPr>
                <w:rFonts w:ascii="Bookman Old Style" w:hAnsi="Bookman Old Style" w:cs="Arial"/>
                <w:bCs/>
                <w:sz w:val="12"/>
                <w:szCs w:val="12"/>
              </w:rPr>
              <w:t xml:space="preserve">C. </w:t>
            </w:r>
            <w:r w:rsidR="0064211D" w:rsidRPr="001C21D8">
              <w:rPr>
                <w:rFonts w:ascii="Bookman Old Style" w:hAnsi="Bookman Old Style" w:cs="Arial"/>
                <w:bCs/>
                <w:sz w:val="12"/>
                <w:szCs w:val="12"/>
              </w:rPr>
              <w:tab/>
            </w:r>
            <w:r w:rsidRPr="001C21D8">
              <w:rPr>
                <w:rFonts w:ascii="Bookman Old Style" w:hAnsi="Bookman Old Style" w:cs="Arial"/>
                <w:bCs/>
                <w:sz w:val="12"/>
                <w:szCs w:val="12"/>
              </w:rPr>
              <w:t>Arus Kas Bersih dari Kegiatan Pembiayaan</w:t>
            </w:r>
          </w:p>
        </w:tc>
        <w:tc>
          <w:tcPr>
            <w:tcW w:w="851" w:type="dxa"/>
            <w:shd w:val="clear" w:color="auto" w:fill="FFC000"/>
            <w:noWrap/>
            <w:hideMark/>
          </w:tcPr>
          <w:p w14:paraId="2D668152" w14:textId="0887FE8C"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p>
        </w:tc>
      </w:tr>
      <w:tr w:rsidR="00081258" w:rsidRPr="001C21D8" w14:paraId="6275665E" w14:textId="77777777" w:rsidTr="001F19D8">
        <w:tc>
          <w:tcPr>
            <w:tcW w:w="1413" w:type="dxa"/>
            <w:shd w:val="clear" w:color="auto" w:fill="BFBFBF" w:themeFill="background1" w:themeFillShade="BF"/>
            <w:noWrap/>
            <w:hideMark/>
          </w:tcPr>
          <w:p w14:paraId="3CA77AE6"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00229CBB"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4AE356DF" w14:textId="77A54C06"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0E8897E9"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293880EA"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150103010000</w:t>
            </w:r>
          </w:p>
        </w:tc>
        <w:tc>
          <w:tcPr>
            <w:tcW w:w="5109" w:type="dxa"/>
            <w:shd w:val="clear" w:color="auto" w:fill="BFBFBF" w:themeFill="background1" w:themeFillShade="BF"/>
            <w:noWrap/>
            <w:hideMark/>
          </w:tcPr>
          <w:p w14:paraId="77B65E7B"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1. Arus Kas Masuk dari Kegiatan Pembiayaan</w:t>
            </w:r>
          </w:p>
        </w:tc>
        <w:tc>
          <w:tcPr>
            <w:tcW w:w="851" w:type="dxa"/>
            <w:shd w:val="clear" w:color="auto" w:fill="auto"/>
            <w:noWrap/>
            <w:hideMark/>
          </w:tcPr>
          <w:p w14:paraId="2A538DD8" w14:textId="643D045E"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p>
        </w:tc>
      </w:tr>
      <w:tr w:rsidR="00081258" w:rsidRPr="001C21D8" w14:paraId="01FDA0A1" w14:textId="77777777" w:rsidTr="001F19D8">
        <w:tc>
          <w:tcPr>
            <w:tcW w:w="1413" w:type="dxa"/>
            <w:shd w:val="clear" w:color="auto" w:fill="BFBFBF" w:themeFill="background1" w:themeFillShade="BF"/>
            <w:noWrap/>
            <w:hideMark/>
          </w:tcPr>
          <w:p w14:paraId="4CE50841"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097A72DE"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39956C8A" w14:textId="2AD51682"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3471C552"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0BABB6CE"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150103020000</w:t>
            </w:r>
          </w:p>
        </w:tc>
        <w:tc>
          <w:tcPr>
            <w:tcW w:w="5109" w:type="dxa"/>
            <w:shd w:val="clear" w:color="auto" w:fill="BFBFBF" w:themeFill="background1" w:themeFillShade="BF"/>
            <w:noWrap/>
            <w:hideMark/>
          </w:tcPr>
          <w:p w14:paraId="5590B269" w14:textId="77777777" w:rsidR="00081258" w:rsidRPr="001C21D8" w:rsidRDefault="00081258" w:rsidP="0064211D">
            <w:pPr>
              <w:ind w:left="284"/>
              <w:rPr>
                <w:rFonts w:ascii="Bookman Old Style" w:hAnsi="Bookman Old Style" w:cs="Arial"/>
                <w:sz w:val="12"/>
                <w:szCs w:val="12"/>
              </w:rPr>
            </w:pPr>
            <w:r w:rsidRPr="001C21D8">
              <w:rPr>
                <w:rFonts w:ascii="Bookman Old Style" w:hAnsi="Bookman Old Style" w:cs="Arial"/>
                <w:sz w:val="12"/>
                <w:szCs w:val="12"/>
              </w:rPr>
              <w:t>2. Arus Kas Keluar dari Kegiatan Pembiayaan</w:t>
            </w:r>
          </w:p>
        </w:tc>
        <w:tc>
          <w:tcPr>
            <w:tcW w:w="851" w:type="dxa"/>
            <w:shd w:val="clear" w:color="auto" w:fill="auto"/>
            <w:noWrap/>
            <w:hideMark/>
          </w:tcPr>
          <w:p w14:paraId="2B193B1D" w14:textId="13DD7D3E"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p>
        </w:tc>
      </w:tr>
      <w:tr w:rsidR="00081258" w:rsidRPr="001C21D8" w14:paraId="481D43EA" w14:textId="77777777" w:rsidTr="001F19D8">
        <w:tc>
          <w:tcPr>
            <w:tcW w:w="1413" w:type="dxa"/>
            <w:shd w:val="clear" w:color="auto" w:fill="BFBFBF" w:themeFill="background1" w:themeFillShade="BF"/>
            <w:noWrap/>
            <w:hideMark/>
          </w:tcPr>
          <w:p w14:paraId="7A07F2D6"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1DFBFE59"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67595773"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697CBCAD"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715F3A3F"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150106000000</w:t>
            </w:r>
          </w:p>
        </w:tc>
        <w:tc>
          <w:tcPr>
            <w:tcW w:w="5109" w:type="dxa"/>
            <w:shd w:val="clear" w:color="auto" w:fill="BFBFBF" w:themeFill="background1" w:themeFillShade="BF"/>
            <w:noWrap/>
            <w:hideMark/>
          </w:tcPr>
          <w:p w14:paraId="6D4A7753" w14:textId="17E34BB7" w:rsidR="00081258" w:rsidRPr="001C21D8" w:rsidRDefault="00081258" w:rsidP="0064211D">
            <w:pPr>
              <w:ind w:left="284" w:hanging="284"/>
              <w:rPr>
                <w:rFonts w:ascii="Bookman Old Style" w:hAnsi="Bookman Old Style" w:cs="Arial"/>
                <w:bCs/>
                <w:sz w:val="12"/>
                <w:szCs w:val="12"/>
              </w:rPr>
            </w:pPr>
            <w:r w:rsidRPr="001C21D8">
              <w:rPr>
                <w:rFonts w:ascii="Bookman Old Style" w:hAnsi="Bookman Old Style" w:cs="Arial"/>
                <w:bCs/>
                <w:sz w:val="12"/>
                <w:szCs w:val="12"/>
              </w:rPr>
              <w:t xml:space="preserve">D. </w:t>
            </w:r>
            <w:r w:rsidR="0064211D" w:rsidRPr="001C21D8">
              <w:rPr>
                <w:rFonts w:ascii="Bookman Old Style" w:hAnsi="Bookman Old Style" w:cs="Arial"/>
                <w:bCs/>
                <w:sz w:val="12"/>
                <w:szCs w:val="12"/>
              </w:rPr>
              <w:tab/>
            </w:r>
            <w:r w:rsidRPr="001C21D8">
              <w:rPr>
                <w:rFonts w:ascii="Bookman Old Style" w:hAnsi="Bookman Old Style" w:cs="Arial"/>
                <w:bCs/>
                <w:sz w:val="12"/>
                <w:szCs w:val="12"/>
              </w:rPr>
              <w:t>Kenaikan (Penurunan) dari Perubahan Kurs Valuta Kas dan Setara Kas</w:t>
            </w:r>
          </w:p>
        </w:tc>
        <w:tc>
          <w:tcPr>
            <w:tcW w:w="851" w:type="dxa"/>
            <w:shd w:val="clear" w:color="auto" w:fill="auto"/>
            <w:noWrap/>
            <w:hideMark/>
          </w:tcPr>
          <w:p w14:paraId="5CD08F7B" w14:textId="331A6700"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p>
        </w:tc>
      </w:tr>
      <w:tr w:rsidR="00081258" w:rsidRPr="001C21D8" w14:paraId="636DA0D6" w14:textId="77777777" w:rsidTr="001F19D8">
        <w:tc>
          <w:tcPr>
            <w:tcW w:w="1413" w:type="dxa"/>
            <w:shd w:val="clear" w:color="auto" w:fill="BFBFBF" w:themeFill="background1" w:themeFillShade="BF"/>
            <w:noWrap/>
            <w:hideMark/>
          </w:tcPr>
          <w:p w14:paraId="25C346DE"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4F828AD7"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5E152BED"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6D430A6C"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3FF3BD95"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150105000000</w:t>
            </w:r>
          </w:p>
        </w:tc>
        <w:tc>
          <w:tcPr>
            <w:tcW w:w="5109" w:type="dxa"/>
            <w:shd w:val="clear" w:color="auto" w:fill="BFBFBF" w:themeFill="background1" w:themeFillShade="BF"/>
            <w:noWrap/>
            <w:hideMark/>
          </w:tcPr>
          <w:p w14:paraId="04BCC9C9" w14:textId="05DC7656" w:rsidR="00081258" w:rsidRPr="001C21D8" w:rsidRDefault="00081258" w:rsidP="0064211D">
            <w:pPr>
              <w:ind w:left="284" w:hanging="284"/>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E. </w:t>
            </w:r>
            <w:r w:rsidR="0064211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Kenaikan (Penurunan) Bersih Kas dan Setara Kas</w:t>
            </w:r>
          </w:p>
        </w:tc>
        <w:tc>
          <w:tcPr>
            <w:tcW w:w="851" w:type="dxa"/>
            <w:shd w:val="clear" w:color="auto" w:fill="FFC000"/>
            <w:noWrap/>
            <w:hideMark/>
          </w:tcPr>
          <w:p w14:paraId="5995D087" w14:textId="16EE3CAD"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16 </w:t>
            </w:r>
          </w:p>
        </w:tc>
      </w:tr>
      <w:tr w:rsidR="00081258" w:rsidRPr="001C21D8" w14:paraId="4E7DF061" w14:textId="77777777" w:rsidTr="001F19D8">
        <w:tc>
          <w:tcPr>
            <w:tcW w:w="1413" w:type="dxa"/>
            <w:shd w:val="clear" w:color="auto" w:fill="BFBFBF" w:themeFill="background1" w:themeFillShade="BF"/>
            <w:noWrap/>
            <w:hideMark/>
          </w:tcPr>
          <w:p w14:paraId="7FC00AC1"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18" w:type="dxa"/>
            <w:shd w:val="clear" w:color="auto" w:fill="BFBFBF" w:themeFill="background1" w:themeFillShade="BF"/>
            <w:noWrap/>
            <w:hideMark/>
          </w:tcPr>
          <w:p w14:paraId="0569863A"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3C4F1924" w14:textId="7A196AD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r w:rsidR="00E11E16"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41844B27"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0B43DF2D"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150101000000</w:t>
            </w:r>
          </w:p>
        </w:tc>
        <w:tc>
          <w:tcPr>
            <w:tcW w:w="5109" w:type="dxa"/>
            <w:shd w:val="clear" w:color="auto" w:fill="BFBFBF" w:themeFill="background1" w:themeFillShade="BF"/>
            <w:noWrap/>
            <w:hideMark/>
          </w:tcPr>
          <w:p w14:paraId="45D58A2E" w14:textId="75B48653" w:rsidR="00081258" w:rsidRPr="001C21D8" w:rsidRDefault="00081258" w:rsidP="0064211D">
            <w:pPr>
              <w:ind w:left="284" w:hanging="284"/>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F. </w:t>
            </w:r>
            <w:r w:rsidR="0064211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Kas dan Setara Kas pada Awal Periode</w:t>
            </w:r>
          </w:p>
        </w:tc>
        <w:tc>
          <w:tcPr>
            <w:tcW w:w="851" w:type="dxa"/>
            <w:shd w:val="clear" w:color="auto" w:fill="auto"/>
            <w:noWrap/>
            <w:hideMark/>
          </w:tcPr>
          <w:p w14:paraId="2C22CF78" w14:textId="4C9A6BE0"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p>
        </w:tc>
      </w:tr>
      <w:tr w:rsidR="00081258" w:rsidRPr="001C21D8" w14:paraId="75869520" w14:textId="77777777" w:rsidTr="001F19D8">
        <w:tc>
          <w:tcPr>
            <w:tcW w:w="1413" w:type="dxa"/>
            <w:shd w:val="clear" w:color="auto" w:fill="BFBFBF" w:themeFill="background1" w:themeFillShade="BF"/>
            <w:noWrap/>
            <w:hideMark/>
          </w:tcPr>
          <w:p w14:paraId="507BA582" w14:textId="77777777" w:rsidR="00081258" w:rsidRPr="001C21D8" w:rsidRDefault="00081258" w:rsidP="00EA61E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1218" w:type="dxa"/>
            <w:shd w:val="clear" w:color="auto" w:fill="BFBFBF" w:themeFill="background1" w:themeFillShade="BF"/>
            <w:noWrap/>
            <w:hideMark/>
          </w:tcPr>
          <w:p w14:paraId="32895820" w14:textId="77777777" w:rsidR="00081258" w:rsidRPr="001C21D8" w:rsidRDefault="00081258" w:rsidP="00EA61EA">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05" w:type="dxa"/>
            <w:shd w:val="clear" w:color="auto" w:fill="BFBFBF" w:themeFill="background1" w:themeFillShade="BF"/>
            <w:noWrap/>
            <w:hideMark/>
          </w:tcPr>
          <w:p w14:paraId="5A068CAE" w14:textId="64FE5D9F"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r w:rsidR="00E11E16" w:rsidRPr="001C21D8">
              <w:rPr>
                <w:rFonts w:ascii="Bookman Old Style" w:hAnsi="Bookman Old Style" w:cs="Arial"/>
                <w:color w:val="000000"/>
                <w:sz w:val="12"/>
                <w:szCs w:val="12"/>
              </w:rPr>
              <w:t>/-</w:t>
            </w:r>
          </w:p>
        </w:tc>
        <w:tc>
          <w:tcPr>
            <w:tcW w:w="810" w:type="dxa"/>
            <w:shd w:val="clear" w:color="auto" w:fill="BFBFBF" w:themeFill="background1" w:themeFillShade="BF"/>
            <w:noWrap/>
            <w:hideMark/>
          </w:tcPr>
          <w:p w14:paraId="484FCCDF" w14:textId="77777777" w:rsidR="00081258" w:rsidRPr="001C21D8" w:rsidRDefault="00081258" w:rsidP="0008125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2" w:type="dxa"/>
            <w:shd w:val="clear" w:color="auto" w:fill="BFBFBF" w:themeFill="background1" w:themeFillShade="BF"/>
            <w:noWrap/>
            <w:hideMark/>
          </w:tcPr>
          <w:p w14:paraId="387362CD" w14:textId="77777777" w:rsidR="00081258" w:rsidRPr="001C21D8" w:rsidRDefault="00081258" w:rsidP="00081258">
            <w:pPr>
              <w:rPr>
                <w:rFonts w:ascii="Bookman Old Style" w:hAnsi="Bookman Old Style" w:cs="Arial"/>
                <w:color w:val="000000"/>
                <w:sz w:val="12"/>
                <w:szCs w:val="12"/>
              </w:rPr>
            </w:pPr>
            <w:r w:rsidRPr="001C21D8">
              <w:rPr>
                <w:rFonts w:ascii="Bookman Old Style" w:hAnsi="Bookman Old Style" w:cs="Arial"/>
                <w:color w:val="000000"/>
                <w:sz w:val="12"/>
                <w:szCs w:val="12"/>
              </w:rPr>
              <w:t>150100000000</w:t>
            </w:r>
          </w:p>
        </w:tc>
        <w:tc>
          <w:tcPr>
            <w:tcW w:w="5109" w:type="dxa"/>
            <w:shd w:val="clear" w:color="auto" w:fill="BFBFBF" w:themeFill="background1" w:themeFillShade="BF"/>
            <w:noWrap/>
            <w:hideMark/>
          </w:tcPr>
          <w:p w14:paraId="3DA21981" w14:textId="29920A20" w:rsidR="00081258" w:rsidRPr="001C21D8" w:rsidRDefault="00081258" w:rsidP="0064211D">
            <w:pPr>
              <w:ind w:left="284" w:hanging="284"/>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G. </w:t>
            </w:r>
            <w:r w:rsidR="0064211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Kas dan Setara Kas pada Akhir Periode</w:t>
            </w:r>
          </w:p>
        </w:tc>
        <w:tc>
          <w:tcPr>
            <w:tcW w:w="851" w:type="dxa"/>
            <w:shd w:val="clear" w:color="auto" w:fill="FFC000"/>
            <w:noWrap/>
            <w:hideMark/>
          </w:tcPr>
          <w:p w14:paraId="0EB94B33" w14:textId="5B293E99" w:rsidR="00081258" w:rsidRPr="001C21D8" w:rsidRDefault="00081258" w:rsidP="00081258">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18 </w:t>
            </w:r>
          </w:p>
        </w:tc>
      </w:tr>
    </w:tbl>
    <w:p w14:paraId="093104D1" w14:textId="77777777" w:rsidR="00330810" w:rsidRPr="001C21D8" w:rsidRDefault="00330810" w:rsidP="00EA61EA">
      <w:pPr>
        <w:rPr>
          <w:rFonts w:ascii="Bookman Old Style" w:hAnsi="Bookman Old Style"/>
          <w:b/>
        </w:rPr>
      </w:pPr>
    </w:p>
    <w:p w14:paraId="40B33B02" w14:textId="06A3E1BB" w:rsidR="00821FF0" w:rsidRPr="001C21D8" w:rsidRDefault="00821FF0" w:rsidP="0064211D">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960FD2" w:rsidRPr="001C21D8" w14:paraId="442AE5C3" w14:textId="52AF8689" w:rsidTr="00CF75FD">
        <w:trPr>
          <w:tblHeader/>
        </w:trPr>
        <w:tc>
          <w:tcPr>
            <w:tcW w:w="1985" w:type="dxa"/>
            <w:shd w:val="clear" w:color="auto" w:fill="C00000"/>
          </w:tcPr>
          <w:p w14:paraId="36EBA54D" w14:textId="77777777" w:rsidR="00960FD2" w:rsidRPr="001C21D8" w:rsidRDefault="00960FD2" w:rsidP="00B735E7">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09315231" w14:textId="77777777" w:rsidR="00960FD2" w:rsidRPr="001C21D8" w:rsidRDefault="00960FD2" w:rsidP="00B735E7">
            <w:pPr>
              <w:jc w:val="center"/>
              <w:rPr>
                <w:rFonts w:ascii="Bookman Old Style" w:hAnsi="Bookman Old Style"/>
                <w:b/>
                <w:sz w:val="12"/>
                <w:szCs w:val="12"/>
              </w:rPr>
            </w:pPr>
            <w:r w:rsidRPr="001C21D8">
              <w:rPr>
                <w:rFonts w:ascii="Bookman Old Style" w:hAnsi="Bookman Old Style"/>
                <w:b/>
                <w:sz w:val="12"/>
                <w:szCs w:val="12"/>
              </w:rPr>
              <w:t>Penjelasan</w:t>
            </w:r>
          </w:p>
        </w:tc>
      </w:tr>
      <w:tr w:rsidR="00960FD2" w:rsidRPr="001C21D8" w14:paraId="14BCCA99" w14:textId="67431B83" w:rsidTr="001F19D8">
        <w:tc>
          <w:tcPr>
            <w:tcW w:w="1985" w:type="dxa"/>
            <w:shd w:val="clear" w:color="auto" w:fill="BFBFBF" w:themeFill="background1" w:themeFillShade="BF"/>
          </w:tcPr>
          <w:p w14:paraId="3CBD3A03" w14:textId="77777777" w:rsidR="00960FD2" w:rsidRPr="001C21D8" w:rsidRDefault="00960FD2" w:rsidP="00FB131F">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42676C91" w14:textId="0E536F64" w:rsidR="00960FD2" w:rsidRPr="001C21D8" w:rsidRDefault="00960FD2" w:rsidP="00B735E7">
            <w:pPr>
              <w:rPr>
                <w:rFonts w:ascii="Bookman Old Style" w:hAnsi="Bookman Old Style"/>
                <w:sz w:val="12"/>
                <w:szCs w:val="12"/>
              </w:rPr>
            </w:pPr>
            <w:r w:rsidRPr="001C21D8">
              <w:rPr>
                <w:rFonts w:ascii="Bookman Old Style" w:hAnsi="Bookman Old Style"/>
                <w:sz w:val="12"/>
                <w:szCs w:val="12"/>
              </w:rPr>
              <w:t>Diisi dengan Ya/Tidak. Ya</w:t>
            </w:r>
            <w:r w:rsidR="00FC26D4"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FC26D4"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97249" w:rsidRPr="001C21D8" w14:paraId="4903AE29" w14:textId="1088390F" w:rsidTr="001F19D8">
        <w:tc>
          <w:tcPr>
            <w:tcW w:w="1985" w:type="dxa"/>
            <w:shd w:val="clear" w:color="auto" w:fill="BFBFBF" w:themeFill="background1" w:themeFillShade="BF"/>
          </w:tcPr>
          <w:p w14:paraId="29B513D8" w14:textId="77777777" w:rsidR="00F97249" w:rsidRPr="001C21D8" w:rsidRDefault="00F97249" w:rsidP="00FB131F">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22C70B27" w14:textId="3530CCB5" w:rsidR="00F97249" w:rsidRPr="001C21D8" w:rsidRDefault="00F97249" w:rsidP="00F97249">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FC26D4"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FC26D4"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FC26D4"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960FD2" w:rsidRPr="001C21D8" w14:paraId="24DB58F0" w14:textId="3F59D551" w:rsidTr="001F19D8">
        <w:tc>
          <w:tcPr>
            <w:tcW w:w="1985" w:type="dxa"/>
            <w:shd w:val="clear" w:color="auto" w:fill="BFBFBF" w:themeFill="background1" w:themeFillShade="BF"/>
          </w:tcPr>
          <w:p w14:paraId="2D3D3050" w14:textId="77777777" w:rsidR="00960FD2" w:rsidRPr="001C21D8" w:rsidRDefault="00960FD2" w:rsidP="00FB131F">
            <w:pPr>
              <w:rPr>
                <w:rFonts w:ascii="Bookman Old Style" w:hAnsi="Bookman Old Style"/>
                <w:sz w:val="12"/>
                <w:szCs w:val="12"/>
              </w:rPr>
            </w:pPr>
            <w:r w:rsidRPr="001C21D8">
              <w:rPr>
                <w:rFonts w:ascii="Bookman Old Style" w:hAnsi="Bookman Old Style"/>
                <w:sz w:val="12"/>
                <w:szCs w:val="12"/>
              </w:rPr>
              <w:t>Flag Detail</w:t>
            </w:r>
          </w:p>
        </w:tc>
        <w:tc>
          <w:tcPr>
            <w:tcW w:w="9073" w:type="dxa"/>
            <w:shd w:val="clear" w:color="auto" w:fill="BFBFBF" w:themeFill="background1" w:themeFillShade="BF"/>
          </w:tcPr>
          <w:p w14:paraId="1F73499A" w14:textId="77777777" w:rsidR="00960FD2" w:rsidRPr="001C21D8" w:rsidRDefault="00960FD2" w:rsidP="00B735E7">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960FD2" w:rsidRPr="001C21D8" w14:paraId="15F66B93" w14:textId="22E6EF5C" w:rsidTr="001F19D8">
        <w:tc>
          <w:tcPr>
            <w:tcW w:w="1985" w:type="dxa"/>
            <w:shd w:val="clear" w:color="auto" w:fill="BFBFBF" w:themeFill="background1" w:themeFillShade="BF"/>
          </w:tcPr>
          <w:p w14:paraId="0DEFA750" w14:textId="77777777" w:rsidR="00960FD2" w:rsidRPr="001C21D8" w:rsidRDefault="00960FD2" w:rsidP="00FB131F">
            <w:pPr>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3DF25D69" w14:textId="77777777" w:rsidR="00960FD2" w:rsidRPr="001C21D8" w:rsidRDefault="00960FD2" w:rsidP="00B735E7">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960FD2" w:rsidRPr="001C21D8" w14:paraId="01FA9897" w14:textId="1D8447FB" w:rsidTr="001F19D8">
        <w:tc>
          <w:tcPr>
            <w:tcW w:w="1985" w:type="dxa"/>
            <w:shd w:val="clear" w:color="auto" w:fill="BFBFBF" w:themeFill="background1" w:themeFillShade="BF"/>
          </w:tcPr>
          <w:p w14:paraId="2989A57E" w14:textId="77777777" w:rsidR="00960FD2" w:rsidRPr="001C21D8" w:rsidRDefault="00960FD2" w:rsidP="00FB131F">
            <w:pPr>
              <w:rPr>
                <w:rFonts w:ascii="Bookman Old Style" w:hAnsi="Bookman Old Style"/>
                <w:sz w:val="12"/>
                <w:szCs w:val="12"/>
              </w:rPr>
            </w:pPr>
            <w:r w:rsidRPr="001C21D8">
              <w:rPr>
                <w:rFonts w:ascii="Bookman Old Style" w:hAnsi="Bookman Old Style"/>
                <w:sz w:val="12"/>
                <w:szCs w:val="12"/>
              </w:rPr>
              <w:t>Informasi</w:t>
            </w:r>
          </w:p>
        </w:tc>
        <w:tc>
          <w:tcPr>
            <w:tcW w:w="9073" w:type="dxa"/>
            <w:shd w:val="clear" w:color="auto" w:fill="BFBFBF" w:themeFill="background1" w:themeFillShade="BF"/>
          </w:tcPr>
          <w:p w14:paraId="209EAA5E" w14:textId="77777777" w:rsidR="00960FD2" w:rsidRPr="001C21D8" w:rsidRDefault="00960FD2" w:rsidP="00B735E7">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960FD2" w:rsidRPr="001C21D8" w14:paraId="6C993FCC" w14:textId="45F80D03" w:rsidTr="001F19D8">
        <w:tc>
          <w:tcPr>
            <w:tcW w:w="1985" w:type="dxa"/>
            <w:shd w:val="clear" w:color="auto" w:fill="BFBFBF" w:themeFill="background1" w:themeFillShade="BF"/>
          </w:tcPr>
          <w:p w14:paraId="05BC946D" w14:textId="77777777" w:rsidR="00960FD2" w:rsidRPr="001C21D8" w:rsidRDefault="00960FD2" w:rsidP="00FB131F">
            <w:pPr>
              <w:rPr>
                <w:rFonts w:ascii="Bookman Old Style" w:hAnsi="Bookman Old Style"/>
                <w:sz w:val="12"/>
                <w:szCs w:val="12"/>
              </w:rPr>
            </w:pPr>
            <w:r w:rsidRPr="001C21D8">
              <w:rPr>
                <w:rFonts w:ascii="Bookman Old Style" w:hAnsi="Bookman Old Style"/>
                <w:sz w:val="12"/>
                <w:szCs w:val="12"/>
              </w:rPr>
              <w:t>Nominal</w:t>
            </w:r>
          </w:p>
        </w:tc>
        <w:tc>
          <w:tcPr>
            <w:tcW w:w="9073" w:type="dxa"/>
          </w:tcPr>
          <w:p w14:paraId="2E96DC96" w14:textId="77777777" w:rsidR="00960FD2" w:rsidRPr="001C21D8" w:rsidRDefault="00960FD2" w:rsidP="00B735E7">
            <w:pPr>
              <w:ind w:left="-18"/>
              <w:rPr>
                <w:rFonts w:ascii="Bookman Old Style" w:hAnsi="Bookman Old Style"/>
                <w:sz w:val="12"/>
                <w:szCs w:val="12"/>
              </w:rPr>
            </w:pPr>
            <w:r w:rsidRPr="001C21D8">
              <w:rPr>
                <w:rFonts w:ascii="Bookman Old Style" w:hAnsi="Bookman Old Style"/>
                <w:sz w:val="12"/>
                <w:szCs w:val="12"/>
              </w:rPr>
              <w:t>Nominal dari komponen dalam satuan rupiah</w:t>
            </w:r>
          </w:p>
        </w:tc>
      </w:tr>
    </w:tbl>
    <w:p w14:paraId="17C6C790" w14:textId="77777777" w:rsidR="00821FF0" w:rsidRPr="001C21D8" w:rsidRDefault="00821FF0" w:rsidP="00960FD2">
      <w:pPr>
        <w:rPr>
          <w:rFonts w:ascii="Bookman Old Style" w:hAnsi="Bookman Old Style"/>
          <w:b/>
        </w:rPr>
      </w:pPr>
    </w:p>
    <w:p w14:paraId="5FC2E766" w14:textId="5B4E0271" w:rsidR="00821FF0" w:rsidRPr="001C21D8" w:rsidRDefault="00821FF0" w:rsidP="0056367F">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109"/>
        <w:gridCol w:w="3116"/>
        <w:gridCol w:w="6382"/>
      </w:tblGrid>
      <w:tr w:rsidR="00821FF0" w:rsidRPr="001C21D8" w14:paraId="54E07339" w14:textId="77777777" w:rsidTr="00B643A2">
        <w:trPr>
          <w:tblHeader/>
        </w:trPr>
        <w:tc>
          <w:tcPr>
            <w:tcW w:w="454" w:type="dxa"/>
            <w:shd w:val="clear" w:color="000000" w:fill="C00000"/>
            <w:noWrap/>
            <w:vAlign w:val="center"/>
            <w:hideMark/>
          </w:tcPr>
          <w:p w14:paraId="1DF1A441" w14:textId="6D187DE3" w:rsidR="00821FF0" w:rsidRPr="001C21D8" w:rsidRDefault="00821FF0" w:rsidP="0064211D">
            <w:pPr>
              <w:jc w:val="center"/>
              <w:rPr>
                <w:rFonts w:ascii="Bookman Old Style" w:hAnsi="Bookman Old Style" w:cs="Calibri"/>
                <w:b/>
                <w:color w:val="FFFFFF"/>
                <w:sz w:val="12"/>
                <w:szCs w:val="12"/>
              </w:rPr>
            </w:pPr>
            <w:r w:rsidRPr="001C21D8">
              <w:rPr>
                <w:rFonts w:ascii="Bookman Old Style" w:hAnsi="Bookman Old Style" w:cs="Calibri"/>
                <w:b/>
                <w:color w:val="FFFFFF"/>
                <w:sz w:val="12"/>
                <w:szCs w:val="12"/>
              </w:rPr>
              <w:t>No</w:t>
            </w:r>
            <w:r w:rsidR="00960FD2" w:rsidRPr="001C21D8">
              <w:rPr>
                <w:rFonts w:ascii="Bookman Old Style" w:hAnsi="Bookman Old Style" w:cs="Calibri"/>
                <w:b/>
                <w:color w:val="FFFFFF"/>
                <w:sz w:val="12"/>
                <w:szCs w:val="12"/>
              </w:rPr>
              <w:t>.</w:t>
            </w:r>
          </w:p>
        </w:tc>
        <w:tc>
          <w:tcPr>
            <w:tcW w:w="1109" w:type="dxa"/>
            <w:shd w:val="clear" w:color="000000" w:fill="C00000"/>
            <w:noWrap/>
            <w:vAlign w:val="center"/>
            <w:hideMark/>
          </w:tcPr>
          <w:p w14:paraId="5A3724EF" w14:textId="77777777" w:rsidR="00821FF0" w:rsidRPr="001C21D8" w:rsidRDefault="00821FF0" w:rsidP="0064211D">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3116" w:type="dxa"/>
            <w:shd w:val="clear" w:color="000000" w:fill="C00000"/>
            <w:noWrap/>
            <w:vAlign w:val="center"/>
            <w:hideMark/>
          </w:tcPr>
          <w:p w14:paraId="1090BE11" w14:textId="77777777" w:rsidR="00821FF0" w:rsidRPr="001C21D8" w:rsidRDefault="00821FF0" w:rsidP="0064211D">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6382" w:type="dxa"/>
            <w:shd w:val="clear" w:color="000000" w:fill="C00000"/>
            <w:vAlign w:val="center"/>
            <w:hideMark/>
          </w:tcPr>
          <w:p w14:paraId="1BD85277" w14:textId="77777777" w:rsidR="00821FF0" w:rsidRPr="001C21D8" w:rsidRDefault="00821FF0" w:rsidP="0064211D">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Nominal</w:t>
            </w:r>
          </w:p>
        </w:tc>
      </w:tr>
      <w:tr w:rsidR="008E38A6" w:rsidRPr="001C21D8" w14:paraId="1728E00B" w14:textId="77777777" w:rsidTr="00B643A2">
        <w:tc>
          <w:tcPr>
            <w:tcW w:w="454" w:type="dxa"/>
            <w:shd w:val="clear" w:color="auto" w:fill="BFBFBF" w:themeFill="background1" w:themeFillShade="BF"/>
            <w:noWrap/>
            <w:hideMark/>
          </w:tcPr>
          <w:p w14:paraId="41B1434C" w14:textId="625CF9A8"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109" w:type="dxa"/>
            <w:shd w:val="clear" w:color="auto" w:fill="BFBFBF" w:themeFill="background1" w:themeFillShade="BF"/>
            <w:noWrap/>
            <w:hideMark/>
          </w:tcPr>
          <w:p w14:paraId="486FA289" w14:textId="452C6F5C"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150102000000</w:t>
            </w:r>
          </w:p>
        </w:tc>
        <w:tc>
          <w:tcPr>
            <w:tcW w:w="3116" w:type="dxa"/>
            <w:shd w:val="clear" w:color="auto" w:fill="BFBFBF" w:themeFill="background1" w:themeFillShade="BF"/>
            <w:noWrap/>
            <w:hideMark/>
          </w:tcPr>
          <w:p w14:paraId="7DBB3922" w14:textId="6BA70F75" w:rsidR="008E38A6" w:rsidRPr="001C21D8" w:rsidRDefault="008E38A6" w:rsidP="00AE3784">
            <w:pPr>
              <w:ind w:left="227" w:hanging="227"/>
              <w:rPr>
                <w:rFonts w:ascii="Bookman Old Style" w:hAnsi="Bookman Old Style" w:cs="Arial"/>
                <w:bCs/>
                <w:sz w:val="12"/>
                <w:szCs w:val="12"/>
              </w:rPr>
            </w:pPr>
            <w:r w:rsidRPr="001C21D8">
              <w:rPr>
                <w:rFonts w:ascii="Bookman Old Style" w:hAnsi="Bookman Old Style" w:cs="Calibri"/>
                <w:color w:val="000000"/>
                <w:sz w:val="12"/>
                <w:szCs w:val="12"/>
              </w:rPr>
              <w:t xml:space="preserve">A.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Arus Kas Bersih dari Kegiatan Operasi</w:t>
            </w:r>
          </w:p>
        </w:tc>
        <w:tc>
          <w:tcPr>
            <w:tcW w:w="6382" w:type="dxa"/>
            <w:shd w:val="clear" w:color="auto" w:fill="FFC000"/>
            <w:noWrap/>
            <w:hideMark/>
          </w:tcPr>
          <w:p w14:paraId="1489BC5A" w14:textId="332560BA" w:rsidR="00761FC0" w:rsidRPr="001C21D8" w:rsidRDefault="008E38A6" w:rsidP="00FC26D4">
            <w:pPr>
              <w:rPr>
                <w:rFonts w:ascii="Bookman Old Style" w:hAnsi="Bookman Old Style" w:cs="Calibri"/>
                <w:color w:val="000000"/>
                <w:sz w:val="12"/>
                <w:szCs w:val="12"/>
              </w:rPr>
            </w:pPr>
            <w:r w:rsidRPr="001C21D8">
              <w:rPr>
                <w:rFonts w:ascii="Bookman Old Style" w:hAnsi="Bookman Old Style" w:cs="Calibri"/>
                <w:color w:val="000000"/>
                <w:sz w:val="12"/>
                <w:szCs w:val="12"/>
              </w:rPr>
              <w:t>Arus kas dari kegiatan operasi merupakan arus kas yang diperoleh dari aktivitas penghasil utama pendapatan Penyelenggara, oleh karena itu, arus kas ini pada umumnya berasal dari transaksi dan peristiwa lain yang mempengaruhi penetapan laba rugi.</w:t>
            </w:r>
          </w:p>
          <w:p w14:paraId="128BC59D" w14:textId="030B8252" w:rsidR="008E38A6" w:rsidRPr="001C21D8" w:rsidRDefault="008E38A6" w:rsidP="00FC26D4">
            <w:pPr>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Arus Kas Bersih dari Kegiatan Operasi = Arus Kas Masuk dari Kegiatan Operasi </w:t>
            </w:r>
            <w:r w:rsidR="00160655" w:rsidRPr="001C21D8">
              <w:rPr>
                <w:rFonts w:ascii="Bookman Old Style" w:hAnsi="Bookman Old Style" w:cs="Calibri"/>
                <w:color w:val="FF0000"/>
                <w:sz w:val="12"/>
                <w:szCs w:val="12"/>
              </w:rPr>
              <w:t>(</w:t>
            </w:r>
            <w:r w:rsidRPr="001C21D8">
              <w:rPr>
                <w:rFonts w:ascii="Bookman Old Style" w:hAnsi="Bookman Old Style" w:cs="Calibri"/>
                <w:color w:val="FF0000"/>
                <w:sz w:val="12"/>
                <w:szCs w:val="12"/>
              </w:rPr>
              <w:t>-</w:t>
            </w:r>
            <w:r w:rsidR="00160655" w:rsidRPr="001C21D8">
              <w:rPr>
                <w:rFonts w:ascii="Bookman Old Style" w:hAnsi="Bookman Old Style" w:cs="Calibri"/>
                <w:color w:val="FF0000"/>
                <w:sz w:val="12"/>
                <w:szCs w:val="12"/>
              </w:rPr>
              <w:t>)</w:t>
            </w:r>
            <w:r w:rsidRPr="001C21D8">
              <w:rPr>
                <w:rFonts w:ascii="Bookman Old Style" w:hAnsi="Bookman Old Style" w:cs="Calibri"/>
                <w:color w:val="000000"/>
                <w:sz w:val="12"/>
                <w:szCs w:val="12"/>
              </w:rPr>
              <w:t xml:space="preserve"> Arus Kas Keluar untuk Kegiatan Operasi</w:t>
            </w:r>
          </w:p>
        </w:tc>
      </w:tr>
      <w:tr w:rsidR="008E38A6" w:rsidRPr="001C21D8" w14:paraId="57122DA5" w14:textId="77777777" w:rsidTr="00B643A2">
        <w:tc>
          <w:tcPr>
            <w:tcW w:w="454" w:type="dxa"/>
            <w:shd w:val="clear" w:color="auto" w:fill="BFBFBF" w:themeFill="background1" w:themeFillShade="BF"/>
            <w:noWrap/>
            <w:hideMark/>
          </w:tcPr>
          <w:p w14:paraId="1627CED4" w14:textId="0CA715DD"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109" w:type="dxa"/>
            <w:shd w:val="clear" w:color="auto" w:fill="BFBFBF" w:themeFill="background1" w:themeFillShade="BF"/>
            <w:noWrap/>
            <w:hideMark/>
          </w:tcPr>
          <w:p w14:paraId="103663C6" w14:textId="3B1E24AE"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150102010000</w:t>
            </w:r>
          </w:p>
        </w:tc>
        <w:tc>
          <w:tcPr>
            <w:tcW w:w="3116" w:type="dxa"/>
            <w:shd w:val="clear" w:color="auto" w:fill="BFBFBF" w:themeFill="background1" w:themeFillShade="BF"/>
            <w:noWrap/>
            <w:hideMark/>
          </w:tcPr>
          <w:p w14:paraId="119E64B8" w14:textId="5DBE0FBF"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1.</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Masuk dari Kegiatan Operasi</w:t>
            </w:r>
          </w:p>
        </w:tc>
        <w:tc>
          <w:tcPr>
            <w:tcW w:w="6382" w:type="dxa"/>
            <w:shd w:val="clear" w:color="auto" w:fill="auto"/>
            <w:noWrap/>
            <w:hideMark/>
          </w:tcPr>
          <w:p w14:paraId="048AACC1" w14:textId="4C454092" w:rsidR="008E38A6" w:rsidRPr="001C21D8" w:rsidRDefault="008E38A6" w:rsidP="0064211D">
            <w:pPr>
              <w:jc w:val="both"/>
              <w:rPr>
                <w:rFonts w:ascii="Bookman Old Style" w:hAnsi="Bookman Old Style"/>
                <w:sz w:val="12"/>
                <w:szCs w:val="12"/>
              </w:rPr>
            </w:pPr>
            <w:r w:rsidRPr="001C21D8">
              <w:rPr>
                <w:rFonts w:ascii="Bookman Old Style" w:hAnsi="Bookman Old Style" w:cs="Calibri"/>
                <w:color w:val="000000"/>
                <w:sz w:val="12"/>
                <w:szCs w:val="12"/>
              </w:rPr>
              <w:t>Diisi dengan nilai Arus Kas Masuk dari Kegiatan Operasi.</w:t>
            </w:r>
          </w:p>
        </w:tc>
      </w:tr>
      <w:tr w:rsidR="008E38A6" w:rsidRPr="001C21D8" w14:paraId="61D63408" w14:textId="77777777" w:rsidTr="00B643A2">
        <w:tc>
          <w:tcPr>
            <w:tcW w:w="454" w:type="dxa"/>
            <w:shd w:val="clear" w:color="auto" w:fill="BFBFBF" w:themeFill="background1" w:themeFillShade="BF"/>
            <w:noWrap/>
            <w:hideMark/>
          </w:tcPr>
          <w:p w14:paraId="6F6E025B" w14:textId="60330C78"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109" w:type="dxa"/>
            <w:shd w:val="clear" w:color="auto" w:fill="BFBFBF" w:themeFill="background1" w:themeFillShade="BF"/>
            <w:noWrap/>
            <w:hideMark/>
          </w:tcPr>
          <w:p w14:paraId="6A5D6114" w14:textId="37352619"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150102020000</w:t>
            </w:r>
          </w:p>
        </w:tc>
        <w:tc>
          <w:tcPr>
            <w:tcW w:w="3116" w:type="dxa"/>
            <w:shd w:val="clear" w:color="auto" w:fill="BFBFBF" w:themeFill="background1" w:themeFillShade="BF"/>
            <w:noWrap/>
            <w:hideMark/>
          </w:tcPr>
          <w:p w14:paraId="1B623E92" w14:textId="0AA08A7D"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 xml:space="preserve">2. </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Keluar untuk Kegiatan Operasi</w:t>
            </w:r>
          </w:p>
        </w:tc>
        <w:tc>
          <w:tcPr>
            <w:tcW w:w="6382" w:type="dxa"/>
            <w:shd w:val="clear" w:color="auto" w:fill="auto"/>
            <w:noWrap/>
            <w:hideMark/>
          </w:tcPr>
          <w:p w14:paraId="230715A6" w14:textId="61383936"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Arus Kas Keluar untuk Kegiatan Operasi.</w:t>
            </w:r>
          </w:p>
        </w:tc>
      </w:tr>
      <w:tr w:rsidR="008E38A6" w:rsidRPr="001C21D8" w14:paraId="01A57EFE" w14:textId="77777777" w:rsidTr="00B643A2">
        <w:tc>
          <w:tcPr>
            <w:tcW w:w="454" w:type="dxa"/>
            <w:shd w:val="clear" w:color="auto" w:fill="BFBFBF" w:themeFill="background1" w:themeFillShade="BF"/>
            <w:noWrap/>
            <w:hideMark/>
          </w:tcPr>
          <w:p w14:paraId="7196EF9E" w14:textId="50CBFC84"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109" w:type="dxa"/>
            <w:shd w:val="clear" w:color="auto" w:fill="BFBFBF" w:themeFill="background1" w:themeFillShade="BF"/>
            <w:noWrap/>
            <w:hideMark/>
          </w:tcPr>
          <w:p w14:paraId="46738300" w14:textId="5CD582C2"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150104000000</w:t>
            </w:r>
          </w:p>
        </w:tc>
        <w:tc>
          <w:tcPr>
            <w:tcW w:w="3116" w:type="dxa"/>
            <w:shd w:val="clear" w:color="auto" w:fill="BFBFBF" w:themeFill="background1" w:themeFillShade="BF"/>
            <w:noWrap/>
            <w:hideMark/>
          </w:tcPr>
          <w:p w14:paraId="5875618D" w14:textId="4B24AA24" w:rsidR="008E38A6" w:rsidRPr="001C21D8" w:rsidRDefault="008E38A6" w:rsidP="00AE3784">
            <w:pPr>
              <w:ind w:left="227" w:hanging="227"/>
              <w:rPr>
                <w:rFonts w:ascii="Bookman Old Style" w:hAnsi="Bookman Old Style" w:cs="Arial"/>
                <w:bCs/>
                <w:sz w:val="12"/>
                <w:szCs w:val="12"/>
              </w:rPr>
            </w:pPr>
            <w:r w:rsidRPr="001C21D8">
              <w:rPr>
                <w:rFonts w:ascii="Bookman Old Style" w:hAnsi="Bookman Old Style" w:cs="Calibri"/>
                <w:color w:val="000000"/>
                <w:sz w:val="12"/>
                <w:szCs w:val="12"/>
              </w:rPr>
              <w:t xml:space="preserve">B.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Arus Kas Bersih dari Kegiatan Investasi</w:t>
            </w:r>
          </w:p>
        </w:tc>
        <w:tc>
          <w:tcPr>
            <w:tcW w:w="6382" w:type="dxa"/>
            <w:shd w:val="clear" w:color="auto" w:fill="FFC000"/>
            <w:noWrap/>
            <w:hideMark/>
          </w:tcPr>
          <w:p w14:paraId="07E77276" w14:textId="77777777" w:rsidR="00761FC0" w:rsidRPr="001C21D8" w:rsidRDefault="008E38A6" w:rsidP="009D6C25">
            <w:pPr>
              <w:rPr>
                <w:rFonts w:ascii="Bookman Old Style" w:hAnsi="Bookman Old Style" w:cs="Calibri"/>
                <w:color w:val="000000"/>
                <w:sz w:val="12"/>
                <w:szCs w:val="12"/>
              </w:rPr>
            </w:pPr>
            <w:r w:rsidRPr="001C21D8">
              <w:rPr>
                <w:rFonts w:ascii="Bookman Old Style" w:hAnsi="Bookman Old Style" w:cs="Calibri"/>
                <w:color w:val="000000"/>
                <w:sz w:val="12"/>
                <w:szCs w:val="12"/>
              </w:rPr>
              <w:t>Arus kas dari kegiatan investasi mencerminkan penerimaan dan pengeluaran kas sehubungan dengan perolehan dan/atau pelepasan sumber daya yang bertujuan menghasilkan pendapatan dan arus kas masa depan.</w:t>
            </w:r>
          </w:p>
          <w:p w14:paraId="2A2C5429" w14:textId="551ED017" w:rsidR="008E38A6" w:rsidRPr="001C21D8" w:rsidRDefault="008E38A6" w:rsidP="009D6C25">
            <w:pPr>
              <w:rPr>
                <w:rFonts w:ascii="Bookman Old Style" w:hAnsi="Bookman Old Style"/>
                <w:sz w:val="12"/>
                <w:szCs w:val="12"/>
              </w:rPr>
            </w:pPr>
            <w:r w:rsidRPr="001C21D8">
              <w:rPr>
                <w:rFonts w:ascii="Bookman Old Style" w:hAnsi="Bookman Old Style" w:cs="Calibri"/>
                <w:color w:val="000000"/>
                <w:sz w:val="12"/>
                <w:szCs w:val="12"/>
              </w:rPr>
              <w:t xml:space="preserve">Arus Kas Bersih dari Kegiatan Investasi = Arus Kas Masuk dari Kegiatan Investasi </w:t>
            </w:r>
            <w:r w:rsidR="00E305A9" w:rsidRPr="001C21D8">
              <w:rPr>
                <w:rFonts w:ascii="Bookman Old Style" w:hAnsi="Bookman Old Style" w:cs="Calibri"/>
                <w:color w:val="FF0000"/>
                <w:sz w:val="12"/>
                <w:szCs w:val="12"/>
              </w:rPr>
              <w:t>(</w:t>
            </w:r>
            <w:r w:rsidRPr="001C21D8">
              <w:rPr>
                <w:rFonts w:ascii="Bookman Old Style" w:hAnsi="Bookman Old Style" w:cs="Calibri"/>
                <w:color w:val="FF0000"/>
                <w:sz w:val="12"/>
                <w:szCs w:val="12"/>
              </w:rPr>
              <w:t>-</w:t>
            </w:r>
            <w:r w:rsidR="00E305A9" w:rsidRPr="001C21D8">
              <w:rPr>
                <w:rFonts w:ascii="Bookman Old Style" w:hAnsi="Bookman Old Style" w:cs="Calibri"/>
                <w:color w:val="FF0000"/>
                <w:sz w:val="12"/>
                <w:szCs w:val="12"/>
              </w:rPr>
              <w:t>)</w:t>
            </w:r>
            <w:r w:rsidRPr="001C21D8">
              <w:rPr>
                <w:rFonts w:ascii="Bookman Old Style" w:hAnsi="Bookman Old Style" w:cs="Calibri"/>
                <w:color w:val="000000"/>
                <w:sz w:val="12"/>
                <w:szCs w:val="12"/>
              </w:rPr>
              <w:t xml:space="preserve"> Arus Kas Keluar untuk Kegiatan Investasi</w:t>
            </w:r>
          </w:p>
        </w:tc>
      </w:tr>
      <w:tr w:rsidR="008E38A6" w:rsidRPr="001C21D8" w14:paraId="4B7F24DF" w14:textId="77777777" w:rsidTr="00B643A2">
        <w:tc>
          <w:tcPr>
            <w:tcW w:w="454" w:type="dxa"/>
            <w:shd w:val="clear" w:color="auto" w:fill="BFBFBF" w:themeFill="background1" w:themeFillShade="BF"/>
            <w:noWrap/>
            <w:hideMark/>
          </w:tcPr>
          <w:p w14:paraId="45057E6F" w14:textId="28434072"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109" w:type="dxa"/>
            <w:shd w:val="clear" w:color="auto" w:fill="BFBFBF" w:themeFill="background1" w:themeFillShade="BF"/>
            <w:noWrap/>
            <w:hideMark/>
          </w:tcPr>
          <w:p w14:paraId="7ED04FF3" w14:textId="68BD0AF3"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150104010000</w:t>
            </w:r>
          </w:p>
        </w:tc>
        <w:tc>
          <w:tcPr>
            <w:tcW w:w="3116" w:type="dxa"/>
            <w:shd w:val="clear" w:color="auto" w:fill="BFBFBF" w:themeFill="background1" w:themeFillShade="BF"/>
            <w:noWrap/>
            <w:hideMark/>
          </w:tcPr>
          <w:p w14:paraId="18980A9A" w14:textId="2E700903"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 xml:space="preserve">1. </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Masuk dari Kegiatan Investasi</w:t>
            </w:r>
          </w:p>
        </w:tc>
        <w:tc>
          <w:tcPr>
            <w:tcW w:w="6382" w:type="dxa"/>
            <w:shd w:val="clear" w:color="auto" w:fill="auto"/>
            <w:noWrap/>
            <w:hideMark/>
          </w:tcPr>
          <w:p w14:paraId="1BDB6A06" w14:textId="5D91C8C1"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Arus Kas Masuk dari Kegiatan Investasi.</w:t>
            </w:r>
          </w:p>
        </w:tc>
      </w:tr>
      <w:tr w:rsidR="008E38A6" w:rsidRPr="001C21D8" w14:paraId="57AA1507" w14:textId="77777777" w:rsidTr="00B643A2">
        <w:tc>
          <w:tcPr>
            <w:tcW w:w="454" w:type="dxa"/>
            <w:shd w:val="clear" w:color="auto" w:fill="BFBFBF" w:themeFill="background1" w:themeFillShade="BF"/>
            <w:noWrap/>
            <w:hideMark/>
          </w:tcPr>
          <w:p w14:paraId="67B65DCB" w14:textId="04EADB0B"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109" w:type="dxa"/>
            <w:shd w:val="clear" w:color="auto" w:fill="BFBFBF" w:themeFill="background1" w:themeFillShade="BF"/>
            <w:noWrap/>
            <w:hideMark/>
          </w:tcPr>
          <w:p w14:paraId="5A392C55" w14:textId="36B14F58"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150104020000</w:t>
            </w:r>
          </w:p>
        </w:tc>
        <w:tc>
          <w:tcPr>
            <w:tcW w:w="3116" w:type="dxa"/>
            <w:shd w:val="clear" w:color="auto" w:fill="BFBFBF" w:themeFill="background1" w:themeFillShade="BF"/>
            <w:noWrap/>
            <w:hideMark/>
          </w:tcPr>
          <w:p w14:paraId="5E668ED2" w14:textId="7E40D21C"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 xml:space="preserve">2. </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Keluar untuk Kegiatan Investasi</w:t>
            </w:r>
          </w:p>
        </w:tc>
        <w:tc>
          <w:tcPr>
            <w:tcW w:w="6382" w:type="dxa"/>
            <w:shd w:val="clear" w:color="auto" w:fill="auto"/>
            <w:noWrap/>
            <w:hideMark/>
          </w:tcPr>
          <w:p w14:paraId="1F81F53E" w14:textId="046AEFF9" w:rsidR="008E38A6" w:rsidRPr="001C21D8" w:rsidRDefault="008E38A6" w:rsidP="0064211D">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nilai Arus Kas Keluar dari Kegiatan </w:t>
            </w:r>
            <w:r w:rsidR="00E305A9" w:rsidRPr="001C21D8">
              <w:rPr>
                <w:rFonts w:ascii="Bookman Old Style" w:hAnsi="Bookman Old Style" w:cs="Calibri"/>
                <w:color w:val="000000"/>
                <w:sz w:val="12"/>
                <w:szCs w:val="12"/>
              </w:rPr>
              <w:t>Investasi</w:t>
            </w:r>
            <w:r w:rsidRPr="001C21D8">
              <w:rPr>
                <w:rFonts w:ascii="Bookman Old Style" w:hAnsi="Bookman Old Style" w:cs="Calibri"/>
                <w:color w:val="000000"/>
                <w:sz w:val="12"/>
                <w:szCs w:val="12"/>
              </w:rPr>
              <w:t>.</w:t>
            </w:r>
          </w:p>
        </w:tc>
      </w:tr>
      <w:tr w:rsidR="008E38A6" w:rsidRPr="001C21D8" w14:paraId="5471DE7F" w14:textId="77777777" w:rsidTr="00B643A2">
        <w:tc>
          <w:tcPr>
            <w:tcW w:w="454" w:type="dxa"/>
            <w:shd w:val="clear" w:color="auto" w:fill="BFBFBF" w:themeFill="background1" w:themeFillShade="BF"/>
            <w:noWrap/>
            <w:hideMark/>
          </w:tcPr>
          <w:p w14:paraId="32F58EA7" w14:textId="5B86C206"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109" w:type="dxa"/>
            <w:shd w:val="clear" w:color="auto" w:fill="BFBFBF" w:themeFill="background1" w:themeFillShade="BF"/>
            <w:noWrap/>
            <w:hideMark/>
          </w:tcPr>
          <w:p w14:paraId="116E5FBB" w14:textId="15FB70CC"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150103000000</w:t>
            </w:r>
          </w:p>
        </w:tc>
        <w:tc>
          <w:tcPr>
            <w:tcW w:w="3116" w:type="dxa"/>
            <w:shd w:val="clear" w:color="auto" w:fill="BFBFBF" w:themeFill="background1" w:themeFillShade="BF"/>
            <w:noWrap/>
            <w:hideMark/>
          </w:tcPr>
          <w:p w14:paraId="525B5236" w14:textId="48695F08" w:rsidR="008E38A6" w:rsidRPr="001C21D8" w:rsidRDefault="008E38A6" w:rsidP="00AE3784">
            <w:pPr>
              <w:ind w:left="227" w:hanging="227"/>
              <w:rPr>
                <w:rFonts w:ascii="Bookman Old Style" w:hAnsi="Bookman Old Style" w:cs="Arial"/>
                <w:bCs/>
                <w:sz w:val="12"/>
                <w:szCs w:val="12"/>
              </w:rPr>
            </w:pPr>
            <w:r w:rsidRPr="001C21D8">
              <w:rPr>
                <w:rFonts w:ascii="Bookman Old Style" w:hAnsi="Bookman Old Style" w:cs="Calibri"/>
                <w:color w:val="000000"/>
                <w:sz w:val="12"/>
                <w:szCs w:val="12"/>
              </w:rPr>
              <w:t xml:space="preserve">C.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Arus Kas Bersih dari Kegiatan Pembiayaan</w:t>
            </w:r>
          </w:p>
        </w:tc>
        <w:tc>
          <w:tcPr>
            <w:tcW w:w="6382" w:type="dxa"/>
            <w:shd w:val="clear" w:color="auto" w:fill="FFC000"/>
            <w:noWrap/>
            <w:hideMark/>
          </w:tcPr>
          <w:p w14:paraId="25DFE45A" w14:textId="77777777" w:rsidR="008E38A6" w:rsidRPr="001C21D8" w:rsidRDefault="008E38A6" w:rsidP="009D6C25">
            <w:pPr>
              <w:rPr>
                <w:rFonts w:ascii="Bookman Old Style" w:hAnsi="Bookman Old Style" w:cs="Calibri"/>
                <w:color w:val="000000"/>
                <w:sz w:val="12"/>
                <w:szCs w:val="12"/>
              </w:rPr>
            </w:pPr>
            <w:r w:rsidRPr="001C21D8">
              <w:rPr>
                <w:rFonts w:ascii="Bookman Old Style" w:hAnsi="Bookman Old Style" w:cs="Calibri"/>
                <w:color w:val="000000"/>
                <w:sz w:val="12"/>
                <w:szCs w:val="12"/>
              </w:rPr>
              <w:t>Arus kas dari kegiatan pembiayaan merupakan arus kas yang timbul dari penerimaan dan pengeluaran kas yang mengakibatkan perubahan dalam jumlah serta komposisi kontribusi ekuitas dan pinjaman Penyelenggara.</w:t>
            </w:r>
          </w:p>
          <w:p w14:paraId="146DD42F" w14:textId="51813ADB" w:rsidR="00E305A9" w:rsidRPr="001C21D8" w:rsidRDefault="00761FC0" w:rsidP="009D6C25">
            <w:pPr>
              <w:rPr>
                <w:rFonts w:ascii="Bookman Old Style" w:hAnsi="Bookman Old Style" w:cs="Arial"/>
                <w:color w:val="000000"/>
                <w:sz w:val="12"/>
                <w:szCs w:val="12"/>
              </w:rPr>
            </w:pPr>
            <w:r w:rsidRPr="001C21D8">
              <w:rPr>
                <w:rFonts w:ascii="Bookman Old Style" w:hAnsi="Bookman Old Style" w:cs="Calibri"/>
                <w:color w:val="000000"/>
                <w:sz w:val="12"/>
                <w:szCs w:val="12"/>
              </w:rPr>
              <w:t>Arus Kas Bersih dari Kegiatan Pembiayaan = Arus Kas Masuk dari Kegiatan Pembiayaan</w:t>
            </w:r>
            <w:r w:rsidRPr="001C21D8">
              <w:rPr>
                <w:rFonts w:ascii="Bookman Old Style" w:hAnsi="Bookman Old Style" w:cs="Calibri"/>
                <w:color w:val="FF0000"/>
                <w:sz w:val="12"/>
                <w:szCs w:val="12"/>
              </w:rPr>
              <w:t xml:space="preserve"> (-)</w:t>
            </w:r>
            <w:r w:rsidRPr="001C21D8">
              <w:rPr>
                <w:rFonts w:ascii="Bookman Old Style" w:hAnsi="Bookman Old Style" w:cs="Calibri"/>
                <w:color w:val="000000"/>
                <w:sz w:val="12"/>
                <w:szCs w:val="12"/>
              </w:rPr>
              <w:t xml:space="preserve"> Arus Kas Keluar untuk Kegiatan Pembiayaan</w:t>
            </w:r>
          </w:p>
        </w:tc>
      </w:tr>
      <w:tr w:rsidR="008E38A6" w:rsidRPr="001C21D8" w14:paraId="1B6219A5" w14:textId="77777777" w:rsidTr="00B643A2">
        <w:tc>
          <w:tcPr>
            <w:tcW w:w="454" w:type="dxa"/>
            <w:shd w:val="clear" w:color="auto" w:fill="BFBFBF" w:themeFill="background1" w:themeFillShade="BF"/>
            <w:noWrap/>
            <w:hideMark/>
          </w:tcPr>
          <w:p w14:paraId="2F719CA8" w14:textId="4A79FF6E"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109" w:type="dxa"/>
            <w:shd w:val="clear" w:color="auto" w:fill="BFBFBF" w:themeFill="background1" w:themeFillShade="BF"/>
            <w:noWrap/>
            <w:hideMark/>
          </w:tcPr>
          <w:p w14:paraId="3493AFCD" w14:textId="1D3B2E1A"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150103010000</w:t>
            </w:r>
          </w:p>
        </w:tc>
        <w:tc>
          <w:tcPr>
            <w:tcW w:w="3116" w:type="dxa"/>
            <w:shd w:val="clear" w:color="auto" w:fill="BFBFBF" w:themeFill="background1" w:themeFillShade="BF"/>
            <w:noWrap/>
            <w:hideMark/>
          </w:tcPr>
          <w:p w14:paraId="20CC0BFD" w14:textId="38A4A812"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 xml:space="preserve">1. </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Masuk dari Kegiatan Pembiayaan</w:t>
            </w:r>
          </w:p>
        </w:tc>
        <w:tc>
          <w:tcPr>
            <w:tcW w:w="6382" w:type="dxa"/>
            <w:shd w:val="clear" w:color="auto" w:fill="auto"/>
            <w:noWrap/>
            <w:hideMark/>
          </w:tcPr>
          <w:p w14:paraId="4EF4AB72" w14:textId="4D4C4CF4"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Arus Kas Masuk dari Kegiatan Pembiayaan.</w:t>
            </w:r>
          </w:p>
        </w:tc>
      </w:tr>
      <w:tr w:rsidR="008E38A6" w:rsidRPr="001C21D8" w14:paraId="67809CF5" w14:textId="77777777" w:rsidTr="00B643A2">
        <w:tc>
          <w:tcPr>
            <w:tcW w:w="454" w:type="dxa"/>
            <w:shd w:val="clear" w:color="auto" w:fill="BFBFBF" w:themeFill="background1" w:themeFillShade="BF"/>
            <w:noWrap/>
            <w:hideMark/>
          </w:tcPr>
          <w:p w14:paraId="1D7E91A1" w14:textId="7A2288BC"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109" w:type="dxa"/>
            <w:shd w:val="clear" w:color="auto" w:fill="BFBFBF" w:themeFill="background1" w:themeFillShade="BF"/>
            <w:noWrap/>
            <w:hideMark/>
          </w:tcPr>
          <w:p w14:paraId="1BA59A4B" w14:textId="6EFF9CD1"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150103020000</w:t>
            </w:r>
          </w:p>
        </w:tc>
        <w:tc>
          <w:tcPr>
            <w:tcW w:w="3116" w:type="dxa"/>
            <w:shd w:val="clear" w:color="auto" w:fill="BFBFBF" w:themeFill="background1" w:themeFillShade="BF"/>
            <w:noWrap/>
            <w:hideMark/>
          </w:tcPr>
          <w:p w14:paraId="3B1CE9B1" w14:textId="3FDDE6D1" w:rsidR="008E38A6" w:rsidRPr="001C21D8" w:rsidRDefault="008E38A6" w:rsidP="00AE3784">
            <w:pPr>
              <w:ind w:left="454" w:hanging="227"/>
              <w:rPr>
                <w:rFonts w:ascii="Bookman Old Style" w:hAnsi="Bookman Old Style" w:cs="Arial"/>
                <w:sz w:val="12"/>
                <w:szCs w:val="12"/>
              </w:rPr>
            </w:pPr>
            <w:r w:rsidRPr="001C21D8">
              <w:rPr>
                <w:rFonts w:ascii="Bookman Old Style" w:hAnsi="Bookman Old Style" w:cs="Arial"/>
                <w:color w:val="000000"/>
                <w:sz w:val="12"/>
                <w:szCs w:val="12"/>
              </w:rPr>
              <w:t xml:space="preserve">2. </w:t>
            </w:r>
            <w:r w:rsidR="0056367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Arus Kas Keluar dari Kegiatan Pembiayaan</w:t>
            </w:r>
          </w:p>
        </w:tc>
        <w:tc>
          <w:tcPr>
            <w:tcW w:w="6382" w:type="dxa"/>
            <w:shd w:val="clear" w:color="auto" w:fill="auto"/>
            <w:noWrap/>
            <w:hideMark/>
          </w:tcPr>
          <w:p w14:paraId="5F3DF8DA" w14:textId="0CA6F947"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Arus Kas Keluar dari Kegiatan Pembiayaan.</w:t>
            </w:r>
          </w:p>
        </w:tc>
      </w:tr>
      <w:tr w:rsidR="008E38A6" w:rsidRPr="001C21D8" w14:paraId="5F7A8F4D" w14:textId="77777777" w:rsidTr="00B643A2">
        <w:tc>
          <w:tcPr>
            <w:tcW w:w="454" w:type="dxa"/>
            <w:shd w:val="clear" w:color="auto" w:fill="BFBFBF" w:themeFill="background1" w:themeFillShade="BF"/>
            <w:noWrap/>
            <w:hideMark/>
          </w:tcPr>
          <w:p w14:paraId="4C125412" w14:textId="08F644AD"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109" w:type="dxa"/>
            <w:shd w:val="clear" w:color="auto" w:fill="BFBFBF" w:themeFill="background1" w:themeFillShade="BF"/>
            <w:noWrap/>
            <w:hideMark/>
          </w:tcPr>
          <w:p w14:paraId="7630140C" w14:textId="47A20626"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150106000000</w:t>
            </w:r>
          </w:p>
        </w:tc>
        <w:tc>
          <w:tcPr>
            <w:tcW w:w="3116" w:type="dxa"/>
            <w:shd w:val="clear" w:color="auto" w:fill="BFBFBF" w:themeFill="background1" w:themeFillShade="BF"/>
            <w:noWrap/>
            <w:hideMark/>
          </w:tcPr>
          <w:p w14:paraId="2D7E0493" w14:textId="20D76395" w:rsidR="008E38A6" w:rsidRPr="001C21D8" w:rsidRDefault="008E38A6" w:rsidP="00AE3784">
            <w:pPr>
              <w:ind w:left="227" w:hanging="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Kenaikan (Penurunan) dari Perubahan Kurs Valuta Kas dan Setara Kas</w:t>
            </w:r>
          </w:p>
        </w:tc>
        <w:tc>
          <w:tcPr>
            <w:tcW w:w="6382" w:type="dxa"/>
            <w:shd w:val="clear" w:color="auto" w:fill="auto"/>
            <w:noWrap/>
            <w:hideMark/>
          </w:tcPr>
          <w:p w14:paraId="56824AC0" w14:textId="4FA80D4A"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w:t>
            </w:r>
            <w:r w:rsidR="00EE0EFF"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enaikan (Penurunan) dari Perubahan Kurs Valuta Kas dan Setara Kas.</w:t>
            </w:r>
          </w:p>
        </w:tc>
      </w:tr>
      <w:tr w:rsidR="008E38A6" w:rsidRPr="001C21D8" w14:paraId="65ACA5AD" w14:textId="77777777" w:rsidTr="00B643A2">
        <w:tc>
          <w:tcPr>
            <w:tcW w:w="454" w:type="dxa"/>
            <w:shd w:val="clear" w:color="auto" w:fill="BFBFBF" w:themeFill="background1" w:themeFillShade="BF"/>
            <w:noWrap/>
            <w:hideMark/>
          </w:tcPr>
          <w:p w14:paraId="7BD857DB" w14:textId="40A12DA1"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109" w:type="dxa"/>
            <w:shd w:val="clear" w:color="auto" w:fill="BFBFBF" w:themeFill="background1" w:themeFillShade="BF"/>
            <w:noWrap/>
            <w:hideMark/>
          </w:tcPr>
          <w:p w14:paraId="35AF796D" w14:textId="42D7214B"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150105000000</w:t>
            </w:r>
          </w:p>
        </w:tc>
        <w:tc>
          <w:tcPr>
            <w:tcW w:w="3116" w:type="dxa"/>
            <w:shd w:val="clear" w:color="auto" w:fill="BFBFBF" w:themeFill="background1" w:themeFillShade="BF"/>
            <w:noWrap/>
            <w:hideMark/>
          </w:tcPr>
          <w:p w14:paraId="27D210A8" w14:textId="1AEFF04B" w:rsidR="008E38A6" w:rsidRPr="001C21D8" w:rsidRDefault="008E38A6" w:rsidP="00AE3784">
            <w:pPr>
              <w:ind w:left="227" w:hanging="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E.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Kenaikan (Penurunan) Bersih Kas dan Setara Kas</w:t>
            </w:r>
          </w:p>
        </w:tc>
        <w:tc>
          <w:tcPr>
            <w:tcW w:w="6382" w:type="dxa"/>
            <w:shd w:val="clear" w:color="auto" w:fill="FFC000"/>
            <w:noWrap/>
            <w:hideMark/>
          </w:tcPr>
          <w:p w14:paraId="40D5D080" w14:textId="337207D9" w:rsidR="008E38A6" w:rsidRPr="001C21D8" w:rsidRDefault="008E38A6" w:rsidP="009D6C25">
            <w:pPr>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Kenaikan (Penurunan) Bersih Kas dan Setara Kas = Arus Kas Bersih dari Kegiatan Operasi </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Arus Kas Bersih dari Kegiatan Investasi </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Arus Kas Bersih dari Kegiatan Pembiayaan </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w:t>
            </w:r>
            <w:r w:rsidR="00644442"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Kenaikan (Penurunan) dari Perubahan Kurs Valuta Kas dan Setara Kas</w:t>
            </w:r>
          </w:p>
        </w:tc>
      </w:tr>
      <w:tr w:rsidR="008E38A6" w:rsidRPr="001C21D8" w14:paraId="374166E5" w14:textId="77777777" w:rsidTr="00B643A2">
        <w:tc>
          <w:tcPr>
            <w:tcW w:w="454" w:type="dxa"/>
            <w:shd w:val="clear" w:color="auto" w:fill="BFBFBF" w:themeFill="background1" w:themeFillShade="BF"/>
            <w:noWrap/>
            <w:hideMark/>
          </w:tcPr>
          <w:p w14:paraId="2B5CBC42" w14:textId="266A7847"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109" w:type="dxa"/>
            <w:shd w:val="clear" w:color="auto" w:fill="BFBFBF" w:themeFill="background1" w:themeFillShade="BF"/>
            <w:noWrap/>
            <w:hideMark/>
          </w:tcPr>
          <w:p w14:paraId="1FAF04B9" w14:textId="37BA0413"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150101000000</w:t>
            </w:r>
          </w:p>
        </w:tc>
        <w:tc>
          <w:tcPr>
            <w:tcW w:w="3116" w:type="dxa"/>
            <w:shd w:val="clear" w:color="auto" w:fill="BFBFBF" w:themeFill="background1" w:themeFillShade="BF"/>
            <w:noWrap/>
            <w:hideMark/>
          </w:tcPr>
          <w:p w14:paraId="1854F165" w14:textId="0FDA9A09" w:rsidR="008E38A6" w:rsidRPr="001C21D8" w:rsidRDefault="008E38A6" w:rsidP="00AE3784">
            <w:pPr>
              <w:ind w:left="227" w:hanging="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F.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Kas dan Setara Kas pada Awal Periode</w:t>
            </w:r>
          </w:p>
        </w:tc>
        <w:tc>
          <w:tcPr>
            <w:tcW w:w="6382" w:type="dxa"/>
            <w:shd w:val="clear" w:color="auto" w:fill="auto"/>
            <w:noWrap/>
            <w:hideMark/>
          </w:tcPr>
          <w:p w14:paraId="0DBD6E69" w14:textId="3EE4BD9D" w:rsidR="008E38A6" w:rsidRPr="001C21D8" w:rsidRDefault="008E38A6" w:rsidP="0064211D">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Kas dan Setara Kas pada Awal Periode.</w:t>
            </w:r>
          </w:p>
        </w:tc>
      </w:tr>
      <w:tr w:rsidR="008E38A6" w:rsidRPr="001C21D8" w14:paraId="4B643E9D" w14:textId="77777777" w:rsidTr="00B643A2">
        <w:tc>
          <w:tcPr>
            <w:tcW w:w="454" w:type="dxa"/>
            <w:shd w:val="clear" w:color="auto" w:fill="BFBFBF" w:themeFill="background1" w:themeFillShade="BF"/>
            <w:noWrap/>
            <w:hideMark/>
          </w:tcPr>
          <w:p w14:paraId="6315343C" w14:textId="57FF0632" w:rsidR="008E38A6" w:rsidRPr="001C21D8" w:rsidRDefault="008E38A6" w:rsidP="008E38A6">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109" w:type="dxa"/>
            <w:shd w:val="clear" w:color="auto" w:fill="BFBFBF" w:themeFill="background1" w:themeFillShade="BF"/>
            <w:noWrap/>
            <w:hideMark/>
          </w:tcPr>
          <w:p w14:paraId="3F81C1DB" w14:textId="51248F46" w:rsidR="008E38A6" w:rsidRPr="001C21D8" w:rsidRDefault="008E38A6" w:rsidP="008E38A6">
            <w:pPr>
              <w:rPr>
                <w:rFonts w:ascii="Bookman Old Style" w:hAnsi="Bookman Old Style" w:cs="Arial"/>
                <w:color w:val="000000"/>
                <w:sz w:val="12"/>
                <w:szCs w:val="12"/>
              </w:rPr>
            </w:pPr>
            <w:r w:rsidRPr="001C21D8">
              <w:rPr>
                <w:rFonts w:ascii="Bookman Old Style" w:hAnsi="Bookman Old Style" w:cs="Arial"/>
                <w:color w:val="000000"/>
                <w:sz w:val="12"/>
                <w:szCs w:val="12"/>
              </w:rPr>
              <w:t>150100000000</w:t>
            </w:r>
          </w:p>
        </w:tc>
        <w:tc>
          <w:tcPr>
            <w:tcW w:w="3116" w:type="dxa"/>
            <w:shd w:val="clear" w:color="auto" w:fill="BFBFBF" w:themeFill="background1" w:themeFillShade="BF"/>
            <w:noWrap/>
            <w:hideMark/>
          </w:tcPr>
          <w:p w14:paraId="6FF6C326" w14:textId="6924FDAC" w:rsidR="008E38A6" w:rsidRPr="001C21D8" w:rsidRDefault="008E38A6" w:rsidP="00AE3784">
            <w:pPr>
              <w:ind w:left="227" w:hanging="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G. </w:t>
            </w:r>
            <w:r w:rsidR="0056367F"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Kas dan Setara Kas pada Akhir Periode</w:t>
            </w:r>
          </w:p>
        </w:tc>
        <w:tc>
          <w:tcPr>
            <w:tcW w:w="6382" w:type="dxa"/>
            <w:shd w:val="clear" w:color="auto" w:fill="FFC000"/>
            <w:noWrap/>
            <w:hideMark/>
          </w:tcPr>
          <w:p w14:paraId="68A98BC7" w14:textId="7BB19E93" w:rsidR="0064299B" w:rsidRPr="001C21D8" w:rsidRDefault="008E38A6" w:rsidP="0064211D">
            <w:pPr>
              <w:rPr>
                <w:rFonts w:ascii="Bookman Old Style" w:hAnsi="Bookman Old Style" w:cs="Calibri"/>
                <w:color w:val="000000"/>
                <w:sz w:val="12"/>
                <w:szCs w:val="12"/>
              </w:rPr>
            </w:pPr>
            <w:r w:rsidRPr="001C21D8">
              <w:rPr>
                <w:rFonts w:ascii="Bookman Old Style" w:hAnsi="Bookman Old Style" w:cs="Calibri"/>
                <w:color w:val="000000"/>
                <w:sz w:val="12"/>
                <w:szCs w:val="12"/>
              </w:rPr>
              <w:t>Kas dan Setara Kas pada Akhir Periode = Kenaikan (Penurunan) Bersih Kas dan Setara Kas + Kas dan Setara Kas pada Awal Periode</w:t>
            </w:r>
            <w:r w:rsidR="00761FC0" w:rsidRPr="001C21D8">
              <w:rPr>
                <w:rFonts w:ascii="Bookman Old Style" w:hAnsi="Bookman Old Style" w:cs="Calibri"/>
                <w:color w:val="000000"/>
                <w:sz w:val="12"/>
                <w:szCs w:val="12"/>
              </w:rPr>
              <w:t>.</w:t>
            </w:r>
          </w:p>
        </w:tc>
      </w:tr>
    </w:tbl>
    <w:p w14:paraId="2F2C57A6" w14:textId="77777777" w:rsidR="00821FF0" w:rsidRPr="001C21D8" w:rsidRDefault="00821FF0" w:rsidP="008D0EB8">
      <w:pPr>
        <w:ind w:left="720"/>
        <w:jc w:val="both"/>
        <w:rPr>
          <w:rFonts w:ascii="Bookman Old Style" w:hAnsi="Bookman Old Style"/>
        </w:rPr>
      </w:pPr>
    </w:p>
    <w:p w14:paraId="1BA9E22D" w14:textId="43F0A5E2" w:rsidR="001043B7" w:rsidRPr="001C21D8" w:rsidRDefault="001043B7" w:rsidP="005A3506">
      <w:pPr>
        <w:pStyle w:val="Heading3"/>
        <w:numPr>
          <w:ilvl w:val="0"/>
          <w:numId w:val="4"/>
        </w:numPr>
        <w:spacing w:before="120" w:after="120"/>
        <w:ind w:left="714" w:hanging="357"/>
        <w:jc w:val="both"/>
        <w:rPr>
          <w:rFonts w:ascii="Bookman Old Style" w:hAnsi="Bookman Old Style"/>
          <w:i/>
          <w:iCs/>
          <w:sz w:val="20"/>
          <w:szCs w:val="20"/>
        </w:rPr>
      </w:pPr>
      <w:bookmarkStart w:id="106" w:name="_Toc111817975"/>
      <w:r w:rsidRPr="001C21D8">
        <w:rPr>
          <w:rFonts w:ascii="Bookman Old Style" w:hAnsi="Bookman Old Style"/>
          <w:i/>
          <w:iCs/>
          <w:sz w:val="20"/>
          <w:szCs w:val="20"/>
        </w:rPr>
        <w:t>Inclusivity</w:t>
      </w:r>
      <w:bookmarkEnd w:id="106"/>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851"/>
        <w:gridCol w:w="328"/>
        <w:gridCol w:w="650"/>
        <w:gridCol w:w="1149"/>
        <w:gridCol w:w="566"/>
        <w:gridCol w:w="2765"/>
        <w:gridCol w:w="791"/>
        <w:gridCol w:w="1406"/>
        <w:gridCol w:w="851"/>
      </w:tblGrid>
      <w:tr w:rsidR="00C7621D" w:rsidRPr="001C21D8" w14:paraId="4AFA0821" w14:textId="77777777" w:rsidTr="001F19D8">
        <w:trPr>
          <w:tblHeader/>
        </w:trPr>
        <w:tc>
          <w:tcPr>
            <w:tcW w:w="993" w:type="dxa"/>
            <w:shd w:val="clear" w:color="auto" w:fill="C00000"/>
            <w:vAlign w:val="center"/>
            <w:hideMark/>
          </w:tcPr>
          <w:p w14:paraId="5BAE939C" w14:textId="77777777" w:rsidR="00C7621D" w:rsidRPr="001C21D8" w:rsidRDefault="00C7621D" w:rsidP="00EA61EA">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8" w:type="dxa"/>
            <w:shd w:val="clear" w:color="auto" w:fill="C00000"/>
            <w:vAlign w:val="center"/>
            <w:hideMark/>
          </w:tcPr>
          <w:p w14:paraId="5361A27C" w14:textId="77777777" w:rsidR="00C7621D" w:rsidRPr="001C21D8" w:rsidRDefault="00C7621D" w:rsidP="00EA61E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851" w:type="dxa"/>
            <w:shd w:val="clear" w:color="auto" w:fill="C00000"/>
            <w:vAlign w:val="center"/>
            <w:hideMark/>
          </w:tcPr>
          <w:p w14:paraId="63A34E94"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Tipe Data</w:t>
            </w:r>
          </w:p>
        </w:tc>
        <w:tc>
          <w:tcPr>
            <w:tcW w:w="328" w:type="dxa"/>
            <w:shd w:val="clear" w:color="auto" w:fill="C00000"/>
            <w:vAlign w:val="center"/>
            <w:hideMark/>
          </w:tcPr>
          <w:p w14:paraId="0B0A7450"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650" w:type="dxa"/>
            <w:shd w:val="clear" w:color="auto" w:fill="C00000"/>
            <w:vAlign w:val="center"/>
            <w:hideMark/>
          </w:tcPr>
          <w:p w14:paraId="2B1CCDCC"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Flag Detail</w:t>
            </w:r>
          </w:p>
        </w:tc>
        <w:tc>
          <w:tcPr>
            <w:tcW w:w="1149" w:type="dxa"/>
            <w:shd w:val="clear" w:color="auto" w:fill="C00000"/>
            <w:noWrap/>
            <w:vAlign w:val="center"/>
            <w:hideMark/>
          </w:tcPr>
          <w:p w14:paraId="0B0FCF73"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566" w:type="dxa"/>
            <w:shd w:val="clear" w:color="auto" w:fill="C00000"/>
            <w:noWrap/>
            <w:vAlign w:val="center"/>
            <w:hideMark/>
          </w:tcPr>
          <w:p w14:paraId="78961510"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 Baris</w:t>
            </w:r>
          </w:p>
        </w:tc>
        <w:tc>
          <w:tcPr>
            <w:tcW w:w="2765" w:type="dxa"/>
            <w:shd w:val="clear" w:color="auto" w:fill="C00000"/>
            <w:noWrap/>
            <w:vAlign w:val="center"/>
            <w:hideMark/>
          </w:tcPr>
          <w:p w14:paraId="30B3000C" w14:textId="77777777" w:rsidR="00C7621D" w:rsidRPr="001C21D8" w:rsidRDefault="00C7621D" w:rsidP="00AF6C2C">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Inclusivity</w:t>
            </w:r>
          </w:p>
        </w:tc>
        <w:tc>
          <w:tcPr>
            <w:tcW w:w="791" w:type="dxa"/>
            <w:shd w:val="clear" w:color="auto" w:fill="C00000"/>
            <w:noWrap/>
            <w:vAlign w:val="center"/>
            <w:hideMark/>
          </w:tcPr>
          <w:p w14:paraId="5E15A24D"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Sandi Wilayah (DATI I)</w:t>
            </w:r>
          </w:p>
        </w:tc>
        <w:tc>
          <w:tcPr>
            <w:tcW w:w="1406" w:type="dxa"/>
            <w:shd w:val="clear" w:color="auto" w:fill="C00000"/>
            <w:vAlign w:val="center"/>
            <w:hideMark/>
          </w:tcPr>
          <w:p w14:paraId="7F004AEC" w14:textId="10FBC976"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Sejak Perusahaan Didirikan s.d Akhir Posisi Bulan Laporan</w:t>
            </w:r>
          </w:p>
        </w:tc>
        <w:tc>
          <w:tcPr>
            <w:tcW w:w="851" w:type="dxa"/>
            <w:shd w:val="clear" w:color="auto" w:fill="C00000"/>
            <w:vAlign w:val="center"/>
            <w:hideMark/>
          </w:tcPr>
          <w:p w14:paraId="49472F9A" w14:textId="77777777" w:rsidR="00C7621D" w:rsidRPr="001C21D8" w:rsidRDefault="00C7621D" w:rsidP="00AF6C2C">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C7621D" w:rsidRPr="001C21D8" w14:paraId="71F159C1" w14:textId="77777777" w:rsidTr="001F19D8">
        <w:tc>
          <w:tcPr>
            <w:tcW w:w="993" w:type="dxa"/>
            <w:shd w:val="clear" w:color="auto" w:fill="BFBFBF" w:themeFill="background1" w:themeFillShade="BF"/>
            <w:noWrap/>
            <w:hideMark/>
          </w:tcPr>
          <w:p w14:paraId="7516A40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009F18FB" w14:textId="7F43E678"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728DFB7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4BF523D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166C5D5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5645F74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210100000000</w:t>
            </w:r>
          </w:p>
        </w:tc>
        <w:tc>
          <w:tcPr>
            <w:tcW w:w="566" w:type="dxa"/>
            <w:shd w:val="clear" w:color="auto" w:fill="BFBFBF" w:themeFill="background1" w:themeFillShade="BF"/>
            <w:noWrap/>
            <w:hideMark/>
          </w:tcPr>
          <w:p w14:paraId="552D01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16</w:t>
            </w:r>
          </w:p>
        </w:tc>
        <w:tc>
          <w:tcPr>
            <w:tcW w:w="2765" w:type="dxa"/>
            <w:shd w:val="clear" w:color="auto" w:fill="BFBFBF" w:themeFill="background1" w:themeFillShade="BF"/>
            <w:hideMark/>
          </w:tcPr>
          <w:p w14:paraId="3AAE552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xml:space="preserve">Akumulasi jumlah </w:t>
            </w:r>
            <w:r w:rsidRPr="001C21D8">
              <w:rPr>
                <w:rFonts w:ascii="Bookman Old Style" w:hAnsi="Bookman Old Style" w:cs="Arial"/>
                <w:i/>
                <w:iCs/>
                <w:sz w:val="12"/>
                <w:szCs w:val="12"/>
              </w:rPr>
              <w:t>Unique Lender</w:t>
            </w:r>
            <w:r w:rsidRPr="001C21D8">
              <w:rPr>
                <w:rFonts w:ascii="Bookman Old Style" w:hAnsi="Bookman Old Style" w:cs="Arial"/>
                <w:sz w:val="12"/>
                <w:szCs w:val="12"/>
              </w:rPr>
              <w:t xml:space="preserve"> dan </w:t>
            </w:r>
            <w:r w:rsidRPr="001C21D8">
              <w:rPr>
                <w:rFonts w:ascii="Bookman Old Style" w:hAnsi="Bookman Old Style" w:cs="Arial"/>
                <w:i/>
                <w:iCs/>
                <w:sz w:val="12"/>
                <w:szCs w:val="12"/>
              </w:rPr>
              <w:t>Unique Borrower</w:t>
            </w:r>
            <w:r w:rsidRPr="001C21D8">
              <w:rPr>
                <w:rFonts w:ascii="Bookman Old Style" w:hAnsi="Bookman Old Style" w:cs="Arial"/>
                <w:sz w:val="12"/>
                <w:szCs w:val="12"/>
              </w:rPr>
              <w:t xml:space="preserve"> (Satuan entitas)</w:t>
            </w:r>
          </w:p>
        </w:tc>
        <w:tc>
          <w:tcPr>
            <w:tcW w:w="791" w:type="dxa"/>
            <w:shd w:val="clear" w:color="000000" w:fill="000000"/>
            <w:hideMark/>
          </w:tcPr>
          <w:p w14:paraId="4D05A46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000000" w:fill="000000"/>
            <w:noWrap/>
            <w:hideMark/>
          </w:tcPr>
          <w:p w14:paraId="6C80676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000000" w:fill="000000"/>
            <w:noWrap/>
            <w:hideMark/>
          </w:tcPr>
          <w:p w14:paraId="150B6A1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3EB401B1" w14:textId="77777777" w:rsidTr="001F19D8">
        <w:tc>
          <w:tcPr>
            <w:tcW w:w="993" w:type="dxa"/>
            <w:shd w:val="clear" w:color="auto" w:fill="BFBFBF" w:themeFill="background1" w:themeFillShade="BF"/>
            <w:noWrap/>
            <w:hideMark/>
          </w:tcPr>
          <w:p w14:paraId="530D2EC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3BC9920B" w14:textId="6AED738A"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3EF4777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4398681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48DE6CA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17FC5B1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210101000000</w:t>
            </w:r>
          </w:p>
        </w:tc>
        <w:tc>
          <w:tcPr>
            <w:tcW w:w="566" w:type="dxa"/>
            <w:shd w:val="clear" w:color="auto" w:fill="BFBFBF" w:themeFill="background1" w:themeFillShade="BF"/>
            <w:noWrap/>
            <w:hideMark/>
          </w:tcPr>
          <w:p w14:paraId="473FD30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68EB00A" w14:textId="3312E60E" w:rsidR="00C7621D" w:rsidRPr="001C21D8" w:rsidRDefault="00C7621D" w:rsidP="0007004F">
            <w:pPr>
              <w:ind w:left="170" w:hanging="170"/>
              <w:rPr>
                <w:rFonts w:ascii="Bookman Old Style" w:hAnsi="Bookman Old Style" w:cs="Arial"/>
                <w:sz w:val="12"/>
                <w:szCs w:val="12"/>
              </w:rPr>
            </w:pPr>
            <w:r w:rsidRPr="001C21D8">
              <w:rPr>
                <w:rFonts w:ascii="Bookman Old Style" w:hAnsi="Bookman Old Style" w:cs="Arial"/>
                <w:sz w:val="12"/>
                <w:szCs w:val="12"/>
              </w:rPr>
              <w:t xml:space="preserve">1) Akumulasi jumlah </w:t>
            </w:r>
            <w:r w:rsidRPr="001C21D8">
              <w:rPr>
                <w:rFonts w:ascii="Bookman Old Style" w:hAnsi="Bookman Old Style" w:cs="Arial"/>
                <w:i/>
                <w:iCs/>
                <w:sz w:val="12"/>
                <w:szCs w:val="12"/>
              </w:rPr>
              <w:t>Unique Lender</w:t>
            </w:r>
            <w:r w:rsidRPr="001C21D8">
              <w:rPr>
                <w:rFonts w:ascii="Bookman Old Style" w:hAnsi="Bookman Old Style" w:cs="Arial"/>
                <w:sz w:val="12"/>
                <w:szCs w:val="12"/>
              </w:rPr>
              <w:t xml:space="preserve"> (Satuan entitas)</w:t>
            </w:r>
          </w:p>
        </w:tc>
        <w:tc>
          <w:tcPr>
            <w:tcW w:w="791" w:type="dxa"/>
            <w:shd w:val="clear" w:color="FFFF00" w:fill="000000"/>
            <w:hideMark/>
          </w:tcPr>
          <w:p w14:paraId="5B04784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FFFF00" w:fill="000000"/>
            <w:noWrap/>
            <w:hideMark/>
          </w:tcPr>
          <w:p w14:paraId="558807C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00" w:fill="000000"/>
            <w:noWrap/>
            <w:hideMark/>
          </w:tcPr>
          <w:p w14:paraId="5EA0178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5D295107" w14:textId="77777777" w:rsidTr="001F19D8">
        <w:tc>
          <w:tcPr>
            <w:tcW w:w="993" w:type="dxa"/>
            <w:shd w:val="clear" w:color="auto" w:fill="BFBFBF" w:themeFill="background1" w:themeFillShade="BF"/>
            <w:noWrap/>
            <w:hideMark/>
          </w:tcPr>
          <w:p w14:paraId="1AB1C71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1302E8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076A59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2BBB84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699192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A6741E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210101010000</w:t>
            </w:r>
          </w:p>
        </w:tc>
        <w:tc>
          <w:tcPr>
            <w:tcW w:w="566" w:type="dxa"/>
            <w:shd w:val="clear" w:color="auto" w:fill="BFBFBF" w:themeFill="background1" w:themeFillShade="BF"/>
            <w:noWrap/>
            <w:hideMark/>
          </w:tcPr>
          <w:p w14:paraId="1657AC4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C7A1C6E" w14:textId="4C82B48C"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a.</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Jawa (</w:t>
            </w:r>
            <w:r w:rsidRPr="001C21D8">
              <w:rPr>
                <w:rFonts w:ascii="Bookman Old Style" w:hAnsi="Bookman Old Style" w:cs="Arial"/>
                <w:bCs/>
                <w:i/>
                <w:iCs/>
                <w:sz w:val="12"/>
                <w:szCs w:val="12"/>
              </w:rPr>
              <w:t>Unique Lender</w:t>
            </w:r>
            <w:r w:rsidRPr="001C21D8">
              <w:rPr>
                <w:rFonts w:ascii="Bookman Old Style" w:hAnsi="Bookman Old Style" w:cs="Arial"/>
                <w:bCs/>
                <w:sz w:val="12"/>
                <w:szCs w:val="12"/>
              </w:rPr>
              <w:t xml:space="preserve"> dari Jawa)</w:t>
            </w:r>
          </w:p>
        </w:tc>
        <w:tc>
          <w:tcPr>
            <w:tcW w:w="791" w:type="dxa"/>
            <w:shd w:val="clear" w:color="C0C0C0" w:fill="000000"/>
            <w:hideMark/>
          </w:tcPr>
          <w:p w14:paraId="33A1779C" w14:textId="77777777" w:rsidR="00C7621D" w:rsidRPr="001C21D8" w:rsidRDefault="00C7621D" w:rsidP="00C7621D">
            <w:pPr>
              <w:rPr>
                <w:rFonts w:ascii="Bookman Old Style" w:hAnsi="Bookman Old Style" w:cs="Arial"/>
                <w:bCs/>
                <w:sz w:val="12"/>
                <w:szCs w:val="12"/>
              </w:rPr>
            </w:pPr>
            <w:r w:rsidRPr="001C21D8">
              <w:rPr>
                <w:rFonts w:ascii="Bookman Old Style" w:hAnsi="Bookman Old Style" w:cs="Arial"/>
                <w:bCs/>
                <w:sz w:val="12"/>
                <w:szCs w:val="12"/>
              </w:rPr>
              <w:t> </w:t>
            </w:r>
          </w:p>
        </w:tc>
        <w:tc>
          <w:tcPr>
            <w:tcW w:w="1406" w:type="dxa"/>
            <w:shd w:val="clear" w:color="auto" w:fill="FFC000"/>
            <w:noWrap/>
            <w:hideMark/>
          </w:tcPr>
          <w:p w14:paraId="547678BB"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c>
          <w:tcPr>
            <w:tcW w:w="851" w:type="dxa"/>
            <w:shd w:val="clear" w:color="auto" w:fill="FFC000"/>
            <w:noWrap/>
            <w:hideMark/>
          </w:tcPr>
          <w:p w14:paraId="60028EB3"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r>
      <w:tr w:rsidR="00C7621D" w:rsidRPr="001C21D8" w14:paraId="07077F72" w14:textId="77777777" w:rsidTr="001F19D8">
        <w:tc>
          <w:tcPr>
            <w:tcW w:w="993" w:type="dxa"/>
            <w:shd w:val="clear" w:color="auto" w:fill="BFBFBF" w:themeFill="background1" w:themeFillShade="BF"/>
            <w:noWrap/>
            <w:hideMark/>
          </w:tcPr>
          <w:p w14:paraId="151657E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536208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88A304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86A38A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E0D49D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ED6CD1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210101010100</w:t>
            </w:r>
          </w:p>
        </w:tc>
        <w:tc>
          <w:tcPr>
            <w:tcW w:w="566" w:type="dxa"/>
            <w:shd w:val="clear" w:color="auto" w:fill="BFBFBF" w:themeFill="background1" w:themeFillShade="BF"/>
            <w:noWrap/>
            <w:hideMark/>
          </w:tcPr>
          <w:p w14:paraId="2187D61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32CC9D4"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Banten</w:t>
            </w:r>
          </w:p>
        </w:tc>
        <w:tc>
          <w:tcPr>
            <w:tcW w:w="791" w:type="dxa"/>
            <w:shd w:val="clear" w:color="000000" w:fill="BFBFBF"/>
            <w:hideMark/>
          </w:tcPr>
          <w:p w14:paraId="1847C0E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e249</w:t>
            </w:r>
          </w:p>
        </w:tc>
        <w:tc>
          <w:tcPr>
            <w:tcW w:w="1406" w:type="dxa"/>
            <w:shd w:val="clear" w:color="auto" w:fill="auto"/>
            <w:noWrap/>
            <w:vAlign w:val="bottom"/>
            <w:hideMark/>
          </w:tcPr>
          <w:p w14:paraId="13C1282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742D404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1C1A4110" w14:textId="77777777" w:rsidTr="001F19D8">
        <w:tc>
          <w:tcPr>
            <w:tcW w:w="993" w:type="dxa"/>
            <w:shd w:val="clear" w:color="auto" w:fill="BFBFBF" w:themeFill="background1" w:themeFillShade="BF"/>
            <w:noWrap/>
            <w:hideMark/>
          </w:tcPr>
          <w:p w14:paraId="45B0ECF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F7E99B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6DAE15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60459E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FF9670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DF16FC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210101010200</w:t>
            </w:r>
          </w:p>
        </w:tc>
        <w:tc>
          <w:tcPr>
            <w:tcW w:w="566" w:type="dxa"/>
            <w:shd w:val="clear" w:color="auto" w:fill="BFBFBF" w:themeFill="background1" w:themeFillShade="BF"/>
            <w:noWrap/>
            <w:hideMark/>
          </w:tcPr>
          <w:p w14:paraId="3259D3A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B1A581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DKI Jakarta</w:t>
            </w:r>
          </w:p>
        </w:tc>
        <w:tc>
          <w:tcPr>
            <w:tcW w:w="791" w:type="dxa"/>
            <w:shd w:val="clear" w:color="000000" w:fill="BFBFBF"/>
            <w:noWrap/>
            <w:hideMark/>
          </w:tcPr>
          <w:p w14:paraId="7CB2EFD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406" w:type="dxa"/>
            <w:shd w:val="clear" w:color="auto" w:fill="auto"/>
            <w:noWrap/>
            <w:vAlign w:val="bottom"/>
            <w:hideMark/>
          </w:tcPr>
          <w:p w14:paraId="77A87B8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1598A5B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769F1515" w14:textId="77777777" w:rsidTr="001F19D8">
        <w:tc>
          <w:tcPr>
            <w:tcW w:w="993" w:type="dxa"/>
            <w:shd w:val="clear" w:color="auto" w:fill="BFBFBF" w:themeFill="background1" w:themeFillShade="BF"/>
            <w:noWrap/>
            <w:hideMark/>
          </w:tcPr>
          <w:p w14:paraId="363EC5A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1314C0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3F1A8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EEAD49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1EB5DD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D7B833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210101010300</w:t>
            </w:r>
          </w:p>
        </w:tc>
        <w:tc>
          <w:tcPr>
            <w:tcW w:w="566" w:type="dxa"/>
            <w:shd w:val="clear" w:color="auto" w:fill="BFBFBF" w:themeFill="background1" w:themeFillShade="BF"/>
            <w:noWrap/>
            <w:hideMark/>
          </w:tcPr>
          <w:p w14:paraId="16653F0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52FC0E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Jawa Barat</w:t>
            </w:r>
          </w:p>
        </w:tc>
        <w:tc>
          <w:tcPr>
            <w:tcW w:w="791" w:type="dxa"/>
            <w:shd w:val="clear" w:color="000000" w:fill="BFBFBF"/>
            <w:noWrap/>
            <w:hideMark/>
          </w:tcPr>
          <w:p w14:paraId="5408B4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406" w:type="dxa"/>
            <w:shd w:val="clear" w:color="auto" w:fill="auto"/>
            <w:noWrap/>
            <w:vAlign w:val="bottom"/>
            <w:hideMark/>
          </w:tcPr>
          <w:p w14:paraId="6D10472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2487539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225627D5" w14:textId="77777777" w:rsidTr="001F19D8">
        <w:tc>
          <w:tcPr>
            <w:tcW w:w="993" w:type="dxa"/>
            <w:shd w:val="clear" w:color="auto" w:fill="BFBFBF" w:themeFill="background1" w:themeFillShade="BF"/>
            <w:noWrap/>
            <w:hideMark/>
          </w:tcPr>
          <w:p w14:paraId="4FF8B42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324EB6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A67AC1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641570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3B57B1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4410F3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210101010400</w:t>
            </w:r>
          </w:p>
        </w:tc>
        <w:tc>
          <w:tcPr>
            <w:tcW w:w="566" w:type="dxa"/>
            <w:shd w:val="clear" w:color="auto" w:fill="BFBFBF" w:themeFill="background1" w:themeFillShade="BF"/>
            <w:noWrap/>
            <w:hideMark/>
          </w:tcPr>
          <w:p w14:paraId="7EF2226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A1E867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Jawa Tengah</w:t>
            </w:r>
          </w:p>
        </w:tc>
        <w:tc>
          <w:tcPr>
            <w:tcW w:w="791" w:type="dxa"/>
            <w:shd w:val="clear" w:color="000000" w:fill="BFBFBF"/>
            <w:noWrap/>
            <w:hideMark/>
          </w:tcPr>
          <w:p w14:paraId="701A1E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406" w:type="dxa"/>
            <w:shd w:val="clear" w:color="auto" w:fill="auto"/>
            <w:noWrap/>
            <w:vAlign w:val="bottom"/>
            <w:hideMark/>
          </w:tcPr>
          <w:p w14:paraId="350C7F8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3B86181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1DB0B9A0" w14:textId="77777777" w:rsidTr="001F19D8">
        <w:tc>
          <w:tcPr>
            <w:tcW w:w="993" w:type="dxa"/>
            <w:shd w:val="clear" w:color="auto" w:fill="BFBFBF" w:themeFill="background1" w:themeFillShade="BF"/>
            <w:noWrap/>
            <w:hideMark/>
          </w:tcPr>
          <w:p w14:paraId="5E42E02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69F41B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6A7FC3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584A1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C2CEB7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2518AD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210101010500</w:t>
            </w:r>
          </w:p>
        </w:tc>
        <w:tc>
          <w:tcPr>
            <w:tcW w:w="566" w:type="dxa"/>
            <w:shd w:val="clear" w:color="auto" w:fill="BFBFBF" w:themeFill="background1" w:themeFillShade="BF"/>
            <w:noWrap/>
            <w:hideMark/>
          </w:tcPr>
          <w:p w14:paraId="4D495CA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2749C7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DI Yogyakarta</w:t>
            </w:r>
          </w:p>
        </w:tc>
        <w:tc>
          <w:tcPr>
            <w:tcW w:w="791" w:type="dxa"/>
            <w:shd w:val="clear" w:color="000000" w:fill="BFBFBF"/>
            <w:noWrap/>
            <w:hideMark/>
          </w:tcPr>
          <w:p w14:paraId="1EA2FEE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406" w:type="dxa"/>
            <w:shd w:val="clear" w:color="auto" w:fill="auto"/>
            <w:noWrap/>
            <w:vAlign w:val="bottom"/>
            <w:hideMark/>
          </w:tcPr>
          <w:p w14:paraId="6E19F24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7470927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5EF54B5F" w14:textId="77777777" w:rsidTr="001F19D8">
        <w:tc>
          <w:tcPr>
            <w:tcW w:w="993" w:type="dxa"/>
            <w:shd w:val="clear" w:color="auto" w:fill="BFBFBF" w:themeFill="background1" w:themeFillShade="BF"/>
            <w:noWrap/>
            <w:hideMark/>
          </w:tcPr>
          <w:p w14:paraId="1FCDFE7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CA84F8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FFF091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60D840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F8F39B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4A50EC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210101010600</w:t>
            </w:r>
          </w:p>
        </w:tc>
        <w:tc>
          <w:tcPr>
            <w:tcW w:w="566" w:type="dxa"/>
            <w:shd w:val="clear" w:color="auto" w:fill="BFBFBF" w:themeFill="background1" w:themeFillShade="BF"/>
            <w:noWrap/>
            <w:hideMark/>
          </w:tcPr>
          <w:p w14:paraId="5B3482B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888917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6. Jawa Timur</w:t>
            </w:r>
          </w:p>
        </w:tc>
        <w:tc>
          <w:tcPr>
            <w:tcW w:w="791" w:type="dxa"/>
            <w:shd w:val="clear" w:color="000000" w:fill="BFBFBF"/>
            <w:noWrap/>
            <w:hideMark/>
          </w:tcPr>
          <w:p w14:paraId="7A40241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406" w:type="dxa"/>
            <w:shd w:val="clear" w:color="auto" w:fill="auto"/>
            <w:noWrap/>
            <w:vAlign w:val="bottom"/>
            <w:hideMark/>
          </w:tcPr>
          <w:p w14:paraId="09B48AB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vAlign w:val="bottom"/>
            <w:hideMark/>
          </w:tcPr>
          <w:p w14:paraId="6E3AC06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0083A120" w14:textId="77777777" w:rsidTr="001F19D8">
        <w:tc>
          <w:tcPr>
            <w:tcW w:w="993" w:type="dxa"/>
            <w:shd w:val="clear" w:color="auto" w:fill="BFBFBF" w:themeFill="background1" w:themeFillShade="BF"/>
            <w:noWrap/>
            <w:hideMark/>
          </w:tcPr>
          <w:p w14:paraId="03596ED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8FD836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0A6A55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422BB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3783CA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6BAED8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210101020000</w:t>
            </w:r>
          </w:p>
        </w:tc>
        <w:tc>
          <w:tcPr>
            <w:tcW w:w="566" w:type="dxa"/>
            <w:shd w:val="clear" w:color="auto" w:fill="BFBFBF" w:themeFill="background1" w:themeFillShade="BF"/>
            <w:noWrap/>
            <w:hideMark/>
          </w:tcPr>
          <w:p w14:paraId="1C36B28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96C9DA4" w14:textId="5C9D57F8"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b.</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Luar Jawa (</w:t>
            </w:r>
            <w:r w:rsidRPr="001C21D8">
              <w:rPr>
                <w:rFonts w:ascii="Bookman Old Style" w:hAnsi="Bookman Old Style" w:cs="Arial"/>
                <w:bCs/>
                <w:i/>
                <w:iCs/>
                <w:sz w:val="12"/>
                <w:szCs w:val="12"/>
              </w:rPr>
              <w:t>Unique Lender</w:t>
            </w:r>
            <w:r w:rsidRPr="001C21D8">
              <w:rPr>
                <w:rFonts w:ascii="Bookman Old Style" w:hAnsi="Bookman Old Style" w:cs="Arial"/>
                <w:bCs/>
                <w:sz w:val="12"/>
                <w:szCs w:val="12"/>
              </w:rPr>
              <w:t xml:space="preserve"> dari Luar Jawa)</w:t>
            </w:r>
          </w:p>
        </w:tc>
        <w:tc>
          <w:tcPr>
            <w:tcW w:w="791" w:type="dxa"/>
            <w:shd w:val="clear" w:color="C0C0C0" w:fill="000000"/>
            <w:hideMark/>
          </w:tcPr>
          <w:p w14:paraId="56E89549"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33B40356"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300</w:t>
            </w:r>
          </w:p>
        </w:tc>
        <w:tc>
          <w:tcPr>
            <w:tcW w:w="851" w:type="dxa"/>
            <w:shd w:val="clear" w:color="auto" w:fill="FFC000"/>
            <w:noWrap/>
            <w:hideMark/>
          </w:tcPr>
          <w:p w14:paraId="1BF0D0B6"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300</w:t>
            </w:r>
          </w:p>
        </w:tc>
      </w:tr>
      <w:tr w:rsidR="00C7621D" w:rsidRPr="001C21D8" w14:paraId="2D2A1DFA" w14:textId="77777777" w:rsidTr="001F19D8">
        <w:tc>
          <w:tcPr>
            <w:tcW w:w="993" w:type="dxa"/>
            <w:shd w:val="clear" w:color="auto" w:fill="BFBFBF" w:themeFill="background1" w:themeFillShade="BF"/>
            <w:noWrap/>
            <w:hideMark/>
          </w:tcPr>
          <w:p w14:paraId="54C8F54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C76AEE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02016B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A13C1D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301509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47E979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210101020100</w:t>
            </w:r>
          </w:p>
        </w:tc>
        <w:tc>
          <w:tcPr>
            <w:tcW w:w="566" w:type="dxa"/>
            <w:shd w:val="clear" w:color="auto" w:fill="BFBFBF" w:themeFill="background1" w:themeFillShade="BF"/>
            <w:noWrap/>
            <w:hideMark/>
          </w:tcPr>
          <w:p w14:paraId="278B303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1C4663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Nangroe Aceh Darussalam</w:t>
            </w:r>
          </w:p>
        </w:tc>
        <w:tc>
          <w:tcPr>
            <w:tcW w:w="791" w:type="dxa"/>
            <w:shd w:val="clear" w:color="000000" w:fill="BFBFBF"/>
            <w:noWrap/>
            <w:hideMark/>
          </w:tcPr>
          <w:p w14:paraId="069268C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406" w:type="dxa"/>
            <w:shd w:val="clear" w:color="auto" w:fill="auto"/>
            <w:noWrap/>
            <w:vAlign w:val="bottom"/>
            <w:hideMark/>
          </w:tcPr>
          <w:p w14:paraId="39CB875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vAlign w:val="bottom"/>
            <w:hideMark/>
          </w:tcPr>
          <w:p w14:paraId="5014130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464A891B" w14:textId="77777777" w:rsidTr="001F19D8">
        <w:tc>
          <w:tcPr>
            <w:tcW w:w="993" w:type="dxa"/>
            <w:shd w:val="clear" w:color="auto" w:fill="BFBFBF" w:themeFill="background1" w:themeFillShade="BF"/>
            <w:noWrap/>
            <w:hideMark/>
          </w:tcPr>
          <w:p w14:paraId="43CCC90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248D6C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F6463D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956F6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84A3CC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3098D3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210101020200</w:t>
            </w:r>
          </w:p>
        </w:tc>
        <w:tc>
          <w:tcPr>
            <w:tcW w:w="566" w:type="dxa"/>
            <w:shd w:val="clear" w:color="auto" w:fill="BFBFBF" w:themeFill="background1" w:themeFillShade="BF"/>
            <w:noWrap/>
            <w:hideMark/>
          </w:tcPr>
          <w:p w14:paraId="407BF77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ED13A5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Sumatera Utara</w:t>
            </w:r>
          </w:p>
        </w:tc>
        <w:tc>
          <w:tcPr>
            <w:tcW w:w="791" w:type="dxa"/>
            <w:shd w:val="clear" w:color="000000" w:fill="BFBFBF"/>
            <w:noWrap/>
            <w:hideMark/>
          </w:tcPr>
          <w:p w14:paraId="6BB7F89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406" w:type="dxa"/>
            <w:shd w:val="clear" w:color="auto" w:fill="auto"/>
            <w:noWrap/>
            <w:vAlign w:val="bottom"/>
            <w:hideMark/>
          </w:tcPr>
          <w:p w14:paraId="0BC8A2B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2B17ACB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2B05763" w14:textId="77777777" w:rsidTr="001F19D8">
        <w:tc>
          <w:tcPr>
            <w:tcW w:w="993" w:type="dxa"/>
            <w:shd w:val="clear" w:color="auto" w:fill="BFBFBF" w:themeFill="background1" w:themeFillShade="BF"/>
            <w:noWrap/>
            <w:hideMark/>
          </w:tcPr>
          <w:p w14:paraId="347A9E5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F1A092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4DF412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3D2DF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BD871B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98EFC0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210101020300</w:t>
            </w:r>
          </w:p>
        </w:tc>
        <w:tc>
          <w:tcPr>
            <w:tcW w:w="566" w:type="dxa"/>
            <w:shd w:val="clear" w:color="auto" w:fill="BFBFBF" w:themeFill="background1" w:themeFillShade="BF"/>
            <w:noWrap/>
            <w:hideMark/>
          </w:tcPr>
          <w:p w14:paraId="0D67792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59E9FA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Sumatera Barat</w:t>
            </w:r>
          </w:p>
        </w:tc>
        <w:tc>
          <w:tcPr>
            <w:tcW w:w="791" w:type="dxa"/>
            <w:shd w:val="clear" w:color="000000" w:fill="BFBFBF"/>
            <w:noWrap/>
            <w:hideMark/>
          </w:tcPr>
          <w:p w14:paraId="415EEFF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406" w:type="dxa"/>
            <w:shd w:val="clear" w:color="auto" w:fill="auto"/>
            <w:noWrap/>
            <w:vAlign w:val="bottom"/>
            <w:hideMark/>
          </w:tcPr>
          <w:p w14:paraId="722939C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299D5E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5363B1A" w14:textId="77777777" w:rsidTr="001F19D8">
        <w:tc>
          <w:tcPr>
            <w:tcW w:w="993" w:type="dxa"/>
            <w:shd w:val="clear" w:color="auto" w:fill="BFBFBF" w:themeFill="background1" w:themeFillShade="BF"/>
            <w:noWrap/>
            <w:hideMark/>
          </w:tcPr>
          <w:p w14:paraId="5215419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482026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AA37E1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D2818A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647C87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AE3583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210101020400</w:t>
            </w:r>
          </w:p>
        </w:tc>
        <w:tc>
          <w:tcPr>
            <w:tcW w:w="566" w:type="dxa"/>
            <w:shd w:val="clear" w:color="auto" w:fill="BFBFBF" w:themeFill="background1" w:themeFillShade="BF"/>
            <w:noWrap/>
            <w:hideMark/>
          </w:tcPr>
          <w:p w14:paraId="5EBC635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C3CCCC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Riau</w:t>
            </w:r>
          </w:p>
        </w:tc>
        <w:tc>
          <w:tcPr>
            <w:tcW w:w="791" w:type="dxa"/>
            <w:shd w:val="clear" w:color="000000" w:fill="BFBFBF"/>
            <w:noWrap/>
            <w:hideMark/>
          </w:tcPr>
          <w:p w14:paraId="438836D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406" w:type="dxa"/>
            <w:shd w:val="clear" w:color="auto" w:fill="auto"/>
            <w:noWrap/>
            <w:vAlign w:val="bottom"/>
            <w:hideMark/>
          </w:tcPr>
          <w:p w14:paraId="5BACECC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1404BF9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5433636" w14:textId="77777777" w:rsidTr="001F19D8">
        <w:tc>
          <w:tcPr>
            <w:tcW w:w="993" w:type="dxa"/>
            <w:shd w:val="clear" w:color="auto" w:fill="BFBFBF" w:themeFill="background1" w:themeFillShade="BF"/>
            <w:noWrap/>
            <w:hideMark/>
          </w:tcPr>
          <w:p w14:paraId="5C861FF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08570E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A48C81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53054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A1EC7D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9E47F7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210101020500</w:t>
            </w:r>
          </w:p>
        </w:tc>
        <w:tc>
          <w:tcPr>
            <w:tcW w:w="566" w:type="dxa"/>
            <w:shd w:val="clear" w:color="auto" w:fill="BFBFBF" w:themeFill="background1" w:themeFillShade="BF"/>
            <w:noWrap/>
            <w:hideMark/>
          </w:tcPr>
          <w:p w14:paraId="1DFA7FF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E0B5BF4"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Kepulauan Riau</w:t>
            </w:r>
          </w:p>
        </w:tc>
        <w:tc>
          <w:tcPr>
            <w:tcW w:w="791" w:type="dxa"/>
            <w:shd w:val="clear" w:color="000000" w:fill="BFBFBF"/>
            <w:noWrap/>
            <w:hideMark/>
          </w:tcPr>
          <w:p w14:paraId="04D36ED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406" w:type="dxa"/>
            <w:shd w:val="clear" w:color="auto" w:fill="auto"/>
            <w:noWrap/>
            <w:vAlign w:val="bottom"/>
            <w:hideMark/>
          </w:tcPr>
          <w:p w14:paraId="3E5007B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1F4500F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846B4C2" w14:textId="77777777" w:rsidTr="001F19D8">
        <w:tc>
          <w:tcPr>
            <w:tcW w:w="993" w:type="dxa"/>
            <w:shd w:val="clear" w:color="auto" w:fill="BFBFBF" w:themeFill="background1" w:themeFillShade="BF"/>
            <w:noWrap/>
            <w:hideMark/>
          </w:tcPr>
          <w:p w14:paraId="6E8382B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63AA32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2923F5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F942E6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2C57B7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D1F423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210101020600</w:t>
            </w:r>
          </w:p>
        </w:tc>
        <w:tc>
          <w:tcPr>
            <w:tcW w:w="566" w:type="dxa"/>
            <w:shd w:val="clear" w:color="auto" w:fill="BFBFBF" w:themeFill="background1" w:themeFillShade="BF"/>
            <w:noWrap/>
            <w:hideMark/>
          </w:tcPr>
          <w:p w14:paraId="633C806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3174F1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6. Kepulauan Bangka Belitung</w:t>
            </w:r>
          </w:p>
        </w:tc>
        <w:tc>
          <w:tcPr>
            <w:tcW w:w="791" w:type="dxa"/>
            <w:shd w:val="clear" w:color="000000" w:fill="BFBFBF"/>
            <w:noWrap/>
            <w:hideMark/>
          </w:tcPr>
          <w:p w14:paraId="504193A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406" w:type="dxa"/>
            <w:shd w:val="clear" w:color="auto" w:fill="auto"/>
            <w:noWrap/>
            <w:vAlign w:val="bottom"/>
            <w:hideMark/>
          </w:tcPr>
          <w:p w14:paraId="7ECB0C6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4EA8440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AD43A80" w14:textId="77777777" w:rsidTr="001F19D8">
        <w:tc>
          <w:tcPr>
            <w:tcW w:w="993" w:type="dxa"/>
            <w:shd w:val="clear" w:color="auto" w:fill="BFBFBF" w:themeFill="background1" w:themeFillShade="BF"/>
            <w:noWrap/>
            <w:hideMark/>
          </w:tcPr>
          <w:p w14:paraId="3B9145C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F2DB75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7DF16E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47DE8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D50D8C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199F23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210101020700</w:t>
            </w:r>
          </w:p>
        </w:tc>
        <w:tc>
          <w:tcPr>
            <w:tcW w:w="566" w:type="dxa"/>
            <w:shd w:val="clear" w:color="auto" w:fill="BFBFBF" w:themeFill="background1" w:themeFillShade="BF"/>
            <w:noWrap/>
            <w:hideMark/>
          </w:tcPr>
          <w:p w14:paraId="09ECDA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E8284E4"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7. Jambi</w:t>
            </w:r>
          </w:p>
        </w:tc>
        <w:tc>
          <w:tcPr>
            <w:tcW w:w="791" w:type="dxa"/>
            <w:shd w:val="clear" w:color="000000" w:fill="BFBFBF"/>
            <w:noWrap/>
            <w:hideMark/>
          </w:tcPr>
          <w:p w14:paraId="5031195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406" w:type="dxa"/>
            <w:shd w:val="clear" w:color="auto" w:fill="auto"/>
            <w:noWrap/>
            <w:vAlign w:val="bottom"/>
            <w:hideMark/>
          </w:tcPr>
          <w:p w14:paraId="06A7414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5981277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476EF92" w14:textId="77777777" w:rsidTr="001F19D8">
        <w:tc>
          <w:tcPr>
            <w:tcW w:w="993" w:type="dxa"/>
            <w:shd w:val="clear" w:color="auto" w:fill="BFBFBF" w:themeFill="background1" w:themeFillShade="BF"/>
            <w:noWrap/>
            <w:hideMark/>
          </w:tcPr>
          <w:p w14:paraId="4AD52FC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F96684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82BC2E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1E1515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BFB4C3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2A744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210101020800</w:t>
            </w:r>
          </w:p>
        </w:tc>
        <w:tc>
          <w:tcPr>
            <w:tcW w:w="566" w:type="dxa"/>
            <w:shd w:val="clear" w:color="auto" w:fill="BFBFBF" w:themeFill="background1" w:themeFillShade="BF"/>
            <w:noWrap/>
            <w:hideMark/>
          </w:tcPr>
          <w:p w14:paraId="15FDB12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08246F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8. Sumatera Selatan</w:t>
            </w:r>
          </w:p>
        </w:tc>
        <w:tc>
          <w:tcPr>
            <w:tcW w:w="791" w:type="dxa"/>
            <w:shd w:val="clear" w:color="000000" w:fill="BFBFBF"/>
            <w:noWrap/>
            <w:hideMark/>
          </w:tcPr>
          <w:p w14:paraId="60E8453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406" w:type="dxa"/>
            <w:shd w:val="clear" w:color="auto" w:fill="auto"/>
            <w:noWrap/>
            <w:vAlign w:val="bottom"/>
            <w:hideMark/>
          </w:tcPr>
          <w:p w14:paraId="49B5567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4CC3894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15C11DD" w14:textId="77777777" w:rsidTr="001F19D8">
        <w:tc>
          <w:tcPr>
            <w:tcW w:w="993" w:type="dxa"/>
            <w:shd w:val="clear" w:color="auto" w:fill="BFBFBF" w:themeFill="background1" w:themeFillShade="BF"/>
            <w:noWrap/>
            <w:hideMark/>
          </w:tcPr>
          <w:p w14:paraId="61D1680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99123B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0142CC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10592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DD5D10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EC18EB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210101020900</w:t>
            </w:r>
          </w:p>
        </w:tc>
        <w:tc>
          <w:tcPr>
            <w:tcW w:w="566" w:type="dxa"/>
            <w:shd w:val="clear" w:color="auto" w:fill="BFBFBF" w:themeFill="background1" w:themeFillShade="BF"/>
            <w:noWrap/>
            <w:hideMark/>
          </w:tcPr>
          <w:p w14:paraId="328C650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F0CD55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9. Bengkulu</w:t>
            </w:r>
          </w:p>
        </w:tc>
        <w:tc>
          <w:tcPr>
            <w:tcW w:w="791" w:type="dxa"/>
            <w:shd w:val="clear" w:color="000000" w:fill="BFBFBF"/>
            <w:noWrap/>
            <w:hideMark/>
          </w:tcPr>
          <w:p w14:paraId="3A61915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406" w:type="dxa"/>
            <w:shd w:val="clear" w:color="auto" w:fill="auto"/>
            <w:noWrap/>
            <w:vAlign w:val="bottom"/>
            <w:hideMark/>
          </w:tcPr>
          <w:p w14:paraId="4C10D66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CFDD83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E2A2B3B" w14:textId="77777777" w:rsidTr="001F19D8">
        <w:tc>
          <w:tcPr>
            <w:tcW w:w="993" w:type="dxa"/>
            <w:shd w:val="clear" w:color="auto" w:fill="BFBFBF" w:themeFill="background1" w:themeFillShade="BF"/>
            <w:noWrap/>
            <w:hideMark/>
          </w:tcPr>
          <w:p w14:paraId="7426365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90030A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75655C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6264DB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67F96A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7C3819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210101021000</w:t>
            </w:r>
          </w:p>
        </w:tc>
        <w:tc>
          <w:tcPr>
            <w:tcW w:w="566" w:type="dxa"/>
            <w:shd w:val="clear" w:color="auto" w:fill="BFBFBF" w:themeFill="background1" w:themeFillShade="BF"/>
            <w:noWrap/>
            <w:hideMark/>
          </w:tcPr>
          <w:p w14:paraId="324EB66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0B74FC7" w14:textId="1390439C"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10</w:t>
            </w:r>
            <w:r w:rsidR="0056367F" w:rsidRPr="001C21D8">
              <w:rPr>
                <w:rFonts w:ascii="Bookman Old Style" w:hAnsi="Bookman Old Style" w:cs="Arial"/>
                <w:sz w:val="12"/>
                <w:szCs w:val="12"/>
              </w:rPr>
              <w:t>.</w:t>
            </w:r>
            <w:r w:rsidRPr="001C21D8">
              <w:rPr>
                <w:rFonts w:ascii="Bookman Old Style" w:hAnsi="Bookman Old Style" w:cs="Arial"/>
                <w:sz w:val="12"/>
                <w:szCs w:val="12"/>
              </w:rPr>
              <w:t xml:space="preserve"> Lampung</w:t>
            </w:r>
          </w:p>
        </w:tc>
        <w:tc>
          <w:tcPr>
            <w:tcW w:w="791" w:type="dxa"/>
            <w:shd w:val="clear" w:color="000000" w:fill="BFBFBF"/>
            <w:noWrap/>
            <w:hideMark/>
          </w:tcPr>
          <w:p w14:paraId="637C430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406" w:type="dxa"/>
            <w:shd w:val="clear" w:color="auto" w:fill="auto"/>
            <w:noWrap/>
            <w:vAlign w:val="bottom"/>
            <w:hideMark/>
          </w:tcPr>
          <w:p w14:paraId="31247D8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5FF03B9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7D3C007" w14:textId="77777777" w:rsidTr="001F19D8">
        <w:tc>
          <w:tcPr>
            <w:tcW w:w="993" w:type="dxa"/>
            <w:shd w:val="clear" w:color="auto" w:fill="BFBFBF" w:themeFill="background1" w:themeFillShade="BF"/>
            <w:noWrap/>
            <w:hideMark/>
          </w:tcPr>
          <w:p w14:paraId="52C92C1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AACFD9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98878A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3892B0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044AA9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552720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210101021100</w:t>
            </w:r>
          </w:p>
        </w:tc>
        <w:tc>
          <w:tcPr>
            <w:tcW w:w="566" w:type="dxa"/>
            <w:shd w:val="clear" w:color="auto" w:fill="BFBFBF" w:themeFill="background1" w:themeFillShade="BF"/>
            <w:noWrap/>
            <w:hideMark/>
          </w:tcPr>
          <w:p w14:paraId="16EC34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EA8FB2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11. Kalimantan Barat</w:t>
            </w:r>
          </w:p>
        </w:tc>
        <w:tc>
          <w:tcPr>
            <w:tcW w:w="791" w:type="dxa"/>
            <w:shd w:val="clear" w:color="000000" w:fill="BFBFBF"/>
            <w:noWrap/>
            <w:hideMark/>
          </w:tcPr>
          <w:p w14:paraId="33B829F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406" w:type="dxa"/>
            <w:shd w:val="clear" w:color="auto" w:fill="auto"/>
            <w:noWrap/>
            <w:vAlign w:val="bottom"/>
            <w:hideMark/>
          </w:tcPr>
          <w:p w14:paraId="3B2F9D8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2CBA72D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6AC1E14" w14:textId="77777777" w:rsidTr="001F19D8">
        <w:tc>
          <w:tcPr>
            <w:tcW w:w="993" w:type="dxa"/>
            <w:shd w:val="clear" w:color="auto" w:fill="BFBFBF" w:themeFill="background1" w:themeFillShade="BF"/>
            <w:noWrap/>
            <w:hideMark/>
          </w:tcPr>
          <w:p w14:paraId="617A88E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4E4221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EFCFAC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A2DEBD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EBCF2B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1B73F8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210101021200</w:t>
            </w:r>
          </w:p>
        </w:tc>
        <w:tc>
          <w:tcPr>
            <w:tcW w:w="566" w:type="dxa"/>
            <w:shd w:val="clear" w:color="auto" w:fill="BFBFBF" w:themeFill="background1" w:themeFillShade="BF"/>
            <w:noWrap/>
            <w:hideMark/>
          </w:tcPr>
          <w:p w14:paraId="6E0BEB1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A479AA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12. Kalimantan Tengah</w:t>
            </w:r>
          </w:p>
        </w:tc>
        <w:tc>
          <w:tcPr>
            <w:tcW w:w="791" w:type="dxa"/>
            <w:shd w:val="clear" w:color="000000" w:fill="BFBFBF"/>
            <w:noWrap/>
            <w:hideMark/>
          </w:tcPr>
          <w:p w14:paraId="0805688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406" w:type="dxa"/>
            <w:shd w:val="clear" w:color="auto" w:fill="auto"/>
            <w:noWrap/>
            <w:vAlign w:val="bottom"/>
            <w:hideMark/>
          </w:tcPr>
          <w:p w14:paraId="528753F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2CADE80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FFFC1C6" w14:textId="77777777" w:rsidTr="001F19D8">
        <w:tc>
          <w:tcPr>
            <w:tcW w:w="993" w:type="dxa"/>
            <w:shd w:val="clear" w:color="auto" w:fill="BFBFBF" w:themeFill="background1" w:themeFillShade="BF"/>
            <w:noWrap/>
            <w:hideMark/>
          </w:tcPr>
          <w:p w14:paraId="340AB99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A7D8A0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D25EC2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2E1E02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E5FEF6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1715DE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210101021300</w:t>
            </w:r>
          </w:p>
        </w:tc>
        <w:tc>
          <w:tcPr>
            <w:tcW w:w="566" w:type="dxa"/>
            <w:shd w:val="clear" w:color="auto" w:fill="BFBFBF" w:themeFill="background1" w:themeFillShade="BF"/>
            <w:noWrap/>
            <w:hideMark/>
          </w:tcPr>
          <w:p w14:paraId="352D167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DC3335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13. Kalimantan Utara</w:t>
            </w:r>
          </w:p>
        </w:tc>
        <w:tc>
          <w:tcPr>
            <w:tcW w:w="791" w:type="dxa"/>
            <w:shd w:val="clear" w:color="000000" w:fill="BFBFBF"/>
            <w:noWrap/>
            <w:hideMark/>
          </w:tcPr>
          <w:p w14:paraId="64944F5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406" w:type="dxa"/>
            <w:shd w:val="clear" w:color="auto" w:fill="auto"/>
            <w:noWrap/>
            <w:vAlign w:val="bottom"/>
            <w:hideMark/>
          </w:tcPr>
          <w:p w14:paraId="28B591A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58A2937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9FF4B87" w14:textId="77777777" w:rsidTr="001F19D8">
        <w:tc>
          <w:tcPr>
            <w:tcW w:w="993" w:type="dxa"/>
            <w:shd w:val="clear" w:color="auto" w:fill="BFBFBF" w:themeFill="background1" w:themeFillShade="BF"/>
            <w:noWrap/>
            <w:hideMark/>
          </w:tcPr>
          <w:p w14:paraId="41B9B3B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C2FD41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1E825B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1FB892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9C9E62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18E399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210101021400</w:t>
            </w:r>
          </w:p>
        </w:tc>
        <w:tc>
          <w:tcPr>
            <w:tcW w:w="566" w:type="dxa"/>
            <w:shd w:val="clear" w:color="auto" w:fill="BFBFBF" w:themeFill="background1" w:themeFillShade="BF"/>
            <w:noWrap/>
            <w:hideMark/>
          </w:tcPr>
          <w:p w14:paraId="6844E34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5D0BB5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14. Kalimantan Timur</w:t>
            </w:r>
          </w:p>
        </w:tc>
        <w:tc>
          <w:tcPr>
            <w:tcW w:w="791" w:type="dxa"/>
            <w:shd w:val="clear" w:color="000000" w:fill="BFBFBF"/>
            <w:noWrap/>
            <w:hideMark/>
          </w:tcPr>
          <w:p w14:paraId="23AFE5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406" w:type="dxa"/>
            <w:shd w:val="clear" w:color="auto" w:fill="auto"/>
            <w:noWrap/>
            <w:vAlign w:val="bottom"/>
            <w:hideMark/>
          </w:tcPr>
          <w:p w14:paraId="2E06301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E706C8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B228228" w14:textId="77777777" w:rsidTr="001F19D8">
        <w:tc>
          <w:tcPr>
            <w:tcW w:w="993" w:type="dxa"/>
            <w:shd w:val="clear" w:color="auto" w:fill="BFBFBF" w:themeFill="background1" w:themeFillShade="BF"/>
            <w:noWrap/>
            <w:hideMark/>
          </w:tcPr>
          <w:p w14:paraId="520182D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F0625D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9E65C8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577B1E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BF1D4F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784225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210101021500</w:t>
            </w:r>
          </w:p>
        </w:tc>
        <w:tc>
          <w:tcPr>
            <w:tcW w:w="566" w:type="dxa"/>
            <w:shd w:val="clear" w:color="auto" w:fill="BFBFBF" w:themeFill="background1" w:themeFillShade="BF"/>
            <w:noWrap/>
            <w:hideMark/>
          </w:tcPr>
          <w:p w14:paraId="7325000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D7FB3E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15. Kalimantan Selatan</w:t>
            </w:r>
          </w:p>
        </w:tc>
        <w:tc>
          <w:tcPr>
            <w:tcW w:w="791" w:type="dxa"/>
            <w:shd w:val="clear" w:color="000000" w:fill="BFBFBF"/>
            <w:noWrap/>
            <w:hideMark/>
          </w:tcPr>
          <w:p w14:paraId="5725CCA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406" w:type="dxa"/>
            <w:shd w:val="clear" w:color="auto" w:fill="auto"/>
            <w:noWrap/>
            <w:vAlign w:val="bottom"/>
            <w:hideMark/>
          </w:tcPr>
          <w:p w14:paraId="602A23B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4BA95B5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893D784" w14:textId="77777777" w:rsidTr="001F19D8">
        <w:tc>
          <w:tcPr>
            <w:tcW w:w="993" w:type="dxa"/>
            <w:shd w:val="clear" w:color="auto" w:fill="BFBFBF" w:themeFill="background1" w:themeFillShade="BF"/>
            <w:noWrap/>
            <w:hideMark/>
          </w:tcPr>
          <w:p w14:paraId="35E8190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4156CA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4F6ECB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FE4B18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37A671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9D1FDA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210101021600</w:t>
            </w:r>
          </w:p>
        </w:tc>
        <w:tc>
          <w:tcPr>
            <w:tcW w:w="566" w:type="dxa"/>
            <w:shd w:val="clear" w:color="auto" w:fill="BFBFBF" w:themeFill="background1" w:themeFillShade="BF"/>
            <w:noWrap/>
            <w:hideMark/>
          </w:tcPr>
          <w:p w14:paraId="07FBD14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2981E8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16. Sulawesi Utara</w:t>
            </w:r>
          </w:p>
        </w:tc>
        <w:tc>
          <w:tcPr>
            <w:tcW w:w="791" w:type="dxa"/>
            <w:shd w:val="clear" w:color="000000" w:fill="BFBFBF"/>
            <w:noWrap/>
            <w:hideMark/>
          </w:tcPr>
          <w:p w14:paraId="00D71DE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406" w:type="dxa"/>
            <w:shd w:val="clear" w:color="auto" w:fill="auto"/>
            <w:noWrap/>
            <w:vAlign w:val="bottom"/>
            <w:hideMark/>
          </w:tcPr>
          <w:p w14:paraId="57A39F2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B1D92C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0C0F296" w14:textId="77777777" w:rsidTr="001F19D8">
        <w:tc>
          <w:tcPr>
            <w:tcW w:w="993" w:type="dxa"/>
            <w:shd w:val="clear" w:color="auto" w:fill="BFBFBF" w:themeFill="background1" w:themeFillShade="BF"/>
            <w:noWrap/>
            <w:hideMark/>
          </w:tcPr>
          <w:p w14:paraId="5ABFE84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F3DBE7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EC16FB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DE7A30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A675FA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ACD3E0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210101021700</w:t>
            </w:r>
          </w:p>
        </w:tc>
        <w:tc>
          <w:tcPr>
            <w:tcW w:w="566" w:type="dxa"/>
            <w:shd w:val="clear" w:color="auto" w:fill="BFBFBF" w:themeFill="background1" w:themeFillShade="BF"/>
            <w:noWrap/>
            <w:hideMark/>
          </w:tcPr>
          <w:p w14:paraId="4ED2049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A05D69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17. Gorontalo</w:t>
            </w:r>
          </w:p>
        </w:tc>
        <w:tc>
          <w:tcPr>
            <w:tcW w:w="791" w:type="dxa"/>
            <w:shd w:val="clear" w:color="000000" w:fill="BFBFBF"/>
            <w:noWrap/>
            <w:hideMark/>
          </w:tcPr>
          <w:p w14:paraId="7D0717C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406" w:type="dxa"/>
            <w:shd w:val="clear" w:color="auto" w:fill="auto"/>
            <w:noWrap/>
            <w:vAlign w:val="bottom"/>
            <w:hideMark/>
          </w:tcPr>
          <w:p w14:paraId="1427355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F35DF3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2E6B82B" w14:textId="77777777" w:rsidTr="001F19D8">
        <w:tc>
          <w:tcPr>
            <w:tcW w:w="993" w:type="dxa"/>
            <w:shd w:val="clear" w:color="auto" w:fill="BFBFBF" w:themeFill="background1" w:themeFillShade="BF"/>
            <w:noWrap/>
            <w:hideMark/>
          </w:tcPr>
          <w:p w14:paraId="5527216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939867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EE894D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BA1ECF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E0DA8A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D0C33C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210101021800</w:t>
            </w:r>
          </w:p>
        </w:tc>
        <w:tc>
          <w:tcPr>
            <w:tcW w:w="566" w:type="dxa"/>
            <w:shd w:val="clear" w:color="auto" w:fill="BFBFBF" w:themeFill="background1" w:themeFillShade="BF"/>
            <w:noWrap/>
            <w:hideMark/>
          </w:tcPr>
          <w:p w14:paraId="682C72E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C41C91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18. Sulawesi Tengah</w:t>
            </w:r>
          </w:p>
        </w:tc>
        <w:tc>
          <w:tcPr>
            <w:tcW w:w="791" w:type="dxa"/>
            <w:shd w:val="clear" w:color="000000" w:fill="BFBFBF"/>
            <w:noWrap/>
            <w:hideMark/>
          </w:tcPr>
          <w:p w14:paraId="52CB31E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406" w:type="dxa"/>
            <w:shd w:val="clear" w:color="auto" w:fill="auto"/>
            <w:noWrap/>
            <w:vAlign w:val="bottom"/>
            <w:hideMark/>
          </w:tcPr>
          <w:p w14:paraId="5846ECA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3F2565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A4C3B1E" w14:textId="77777777" w:rsidTr="001F19D8">
        <w:tc>
          <w:tcPr>
            <w:tcW w:w="993" w:type="dxa"/>
            <w:shd w:val="clear" w:color="auto" w:fill="BFBFBF" w:themeFill="background1" w:themeFillShade="BF"/>
            <w:noWrap/>
            <w:hideMark/>
          </w:tcPr>
          <w:p w14:paraId="183439C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699D11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5F6A5C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243E33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170C04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D8D0A9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210101021900</w:t>
            </w:r>
          </w:p>
        </w:tc>
        <w:tc>
          <w:tcPr>
            <w:tcW w:w="566" w:type="dxa"/>
            <w:shd w:val="clear" w:color="auto" w:fill="BFBFBF" w:themeFill="background1" w:themeFillShade="BF"/>
            <w:noWrap/>
            <w:hideMark/>
          </w:tcPr>
          <w:p w14:paraId="56DCB9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CC8DB9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19. Sulawesi Barat</w:t>
            </w:r>
          </w:p>
        </w:tc>
        <w:tc>
          <w:tcPr>
            <w:tcW w:w="791" w:type="dxa"/>
            <w:shd w:val="clear" w:color="000000" w:fill="BFBFBF"/>
            <w:noWrap/>
            <w:hideMark/>
          </w:tcPr>
          <w:p w14:paraId="709D858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406" w:type="dxa"/>
            <w:shd w:val="clear" w:color="auto" w:fill="auto"/>
            <w:noWrap/>
            <w:vAlign w:val="bottom"/>
            <w:hideMark/>
          </w:tcPr>
          <w:p w14:paraId="66194D8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73C150F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B163CD9" w14:textId="77777777" w:rsidTr="001F19D8">
        <w:tc>
          <w:tcPr>
            <w:tcW w:w="993" w:type="dxa"/>
            <w:shd w:val="clear" w:color="auto" w:fill="BFBFBF" w:themeFill="background1" w:themeFillShade="BF"/>
            <w:noWrap/>
            <w:hideMark/>
          </w:tcPr>
          <w:p w14:paraId="3984E60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A78BB1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4AE051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3065C3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60C4C1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0CF412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210101022000</w:t>
            </w:r>
          </w:p>
        </w:tc>
        <w:tc>
          <w:tcPr>
            <w:tcW w:w="566" w:type="dxa"/>
            <w:shd w:val="clear" w:color="auto" w:fill="BFBFBF" w:themeFill="background1" w:themeFillShade="BF"/>
            <w:noWrap/>
            <w:hideMark/>
          </w:tcPr>
          <w:p w14:paraId="4A04581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3B4C7D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20. Sulawesi Selatan</w:t>
            </w:r>
          </w:p>
        </w:tc>
        <w:tc>
          <w:tcPr>
            <w:tcW w:w="791" w:type="dxa"/>
            <w:shd w:val="clear" w:color="000000" w:fill="BFBFBF"/>
            <w:noWrap/>
            <w:hideMark/>
          </w:tcPr>
          <w:p w14:paraId="6963809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406" w:type="dxa"/>
            <w:shd w:val="clear" w:color="auto" w:fill="auto"/>
            <w:noWrap/>
            <w:vAlign w:val="bottom"/>
            <w:hideMark/>
          </w:tcPr>
          <w:p w14:paraId="2949C40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0DF214D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2C4D928" w14:textId="77777777" w:rsidTr="001F19D8">
        <w:tc>
          <w:tcPr>
            <w:tcW w:w="993" w:type="dxa"/>
            <w:shd w:val="clear" w:color="auto" w:fill="BFBFBF" w:themeFill="background1" w:themeFillShade="BF"/>
            <w:noWrap/>
            <w:hideMark/>
          </w:tcPr>
          <w:p w14:paraId="3F2901E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33B208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E5B056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4EB02A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6D1B06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568993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210101022100</w:t>
            </w:r>
          </w:p>
        </w:tc>
        <w:tc>
          <w:tcPr>
            <w:tcW w:w="566" w:type="dxa"/>
            <w:shd w:val="clear" w:color="auto" w:fill="BFBFBF" w:themeFill="background1" w:themeFillShade="BF"/>
            <w:noWrap/>
            <w:hideMark/>
          </w:tcPr>
          <w:p w14:paraId="78CA7EF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B75951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21. Sulawesi Tenggara</w:t>
            </w:r>
          </w:p>
        </w:tc>
        <w:tc>
          <w:tcPr>
            <w:tcW w:w="791" w:type="dxa"/>
            <w:shd w:val="clear" w:color="000000" w:fill="BFBFBF"/>
            <w:noWrap/>
            <w:hideMark/>
          </w:tcPr>
          <w:p w14:paraId="38E622D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406" w:type="dxa"/>
            <w:shd w:val="clear" w:color="auto" w:fill="auto"/>
            <w:noWrap/>
            <w:vAlign w:val="bottom"/>
            <w:hideMark/>
          </w:tcPr>
          <w:p w14:paraId="6FD2AF5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009DDA1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81D0A90" w14:textId="77777777" w:rsidTr="001F19D8">
        <w:tc>
          <w:tcPr>
            <w:tcW w:w="993" w:type="dxa"/>
            <w:shd w:val="clear" w:color="auto" w:fill="BFBFBF" w:themeFill="background1" w:themeFillShade="BF"/>
            <w:noWrap/>
            <w:hideMark/>
          </w:tcPr>
          <w:p w14:paraId="14CBB8D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67EBED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76CE4F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7980EC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F7AB8B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20DEE1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210101022200</w:t>
            </w:r>
          </w:p>
        </w:tc>
        <w:tc>
          <w:tcPr>
            <w:tcW w:w="566" w:type="dxa"/>
            <w:shd w:val="clear" w:color="auto" w:fill="BFBFBF" w:themeFill="background1" w:themeFillShade="BF"/>
            <w:noWrap/>
            <w:hideMark/>
          </w:tcPr>
          <w:p w14:paraId="4B73FAD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B6AE81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22. Bali</w:t>
            </w:r>
          </w:p>
        </w:tc>
        <w:tc>
          <w:tcPr>
            <w:tcW w:w="791" w:type="dxa"/>
            <w:shd w:val="clear" w:color="000000" w:fill="BFBFBF"/>
            <w:noWrap/>
            <w:hideMark/>
          </w:tcPr>
          <w:p w14:paraId="0F55A57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406" w:type="dxa"/>
            <w:shd w:val="clear" w:color="auto" w:fill="auto"/>
            <w:noWrap/>
            <w:vAlign w:val="bottom"/>
            <w:hideMark/>
          </w:tcPr>
          <w:p w14:paraId="63B9EFD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6F33FA7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A04227C" w14:textId="77777777" w:rsidTr="001F19D8">
        <w:tc>
          <w:tcPr>
            <w:tcW w:w="993" w:type="dxa"/>
            <w:shd w:val="clear" w:color="auto" w:fill="BFBFBF" w:themeFill="background1" w:themeFillShade="BF"/>
            <w:noWrap/>
            <w:hideMark/>
          </w:tcPr>
          <w:p w14:paraId="4D2B140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8ACF31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DF788C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C484EE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D07EEB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45E244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210101022300</w:t>
            </w:r>
          </w:p>
        </w:tc>
        <w:tc>
          <w:tcPr>
            <w:tcW w:w="566" w:type="dxa"/>
            <w:shd w:val="clear" w:color="auto" w:fill="BFBFBF" w:themeFill="background1" w:themeFillShade="BF"/>
            <w:noWrap/>
            <w:hideMark/>
          </w:tcPr>
          <w:p w14:paraId="2AA1541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A23A99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23. Nusa Tenggara Barat</w:t>
            </w:r>
          </w:p>
        </w:tc>
        <w:tc>
          <w:tcPr>
            <w:tcW w:w="791" w:type="dxa"/>
            <w:shd w:val="clear" w:color="000000" w:fill="BFBFBF"/>
            <w:noWrap/>
            <w:hideMark/>
          </w:tcPr>
          <w:p w14:paraId="152E827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406" w:type="dxa"/>
            <w:shd w:val="clear" w:color="auto" w:fill="auto"/>
            <w:noWrap/>
            <w:vAlign w:val="bottom"/>
            <w:hideMark/>
          </w:tcPr>
          <w:p w14:paraId="344EE87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5238042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4C330E8" w14:textId="77777777" w:rsidTr="001F19D8">
        <w:tc>
          <w:tcPr>
            <w:tcW w:w="993" w:type="dxa"/>
            <w:shd w:val="clear" w:color="auto" w:fill="BFBFBF" w:themeFill="background1" w:themeFillShade="BF"/>
            <w:noWrap/>
            <w:hideMark/>
          </w:tcPr>
          <w:p w14:paraId="1BABD27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9B66D9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696D01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2BA99F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BB2544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357174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210101022400</w:t>
            </w:r>
          </w:p>
        </w:tc>
        <w:tc>
          <w:tcPr>
            <w:tcW w:w="566" w:type="dxa"/>
            <w:shd w:val="clear" w:color="auto" w:fill="BFBFBF" w:themeFill="background1" w:themeFillShade="BF"/>
            <w:noWrap/>
            <w:hideMark/>
          </w:tcPr>
          <w:p w14:paraId="3F240A2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4A574F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24. Nusa Tenggara Timur</w:t>
            </w:r>
          </w:p>
        </w:tc>
        <w:tc>
          <w:tcPr>
            <w:tcW w:w="791" w:type="dxa"/>
            <w:shd w:val="clear" w:color="000000" w:fill="BFBFBF"/>
            <w:noWrap/>
            <w:hideMark/>
          </w:tcPr>
          <w:p w14:paraId="3A84436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406" w:type="dxa"/>
            <w:shd w:val="clear" w:color="auto" w:fill="auto"/>
            <w:noWrap/>
            <w:vAlign w:val="bottom"/>
            <w:hideMark/>
          </w:tcPr>
          <w:p w14:paraId="7F1A97F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A43C40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9D9D749" w14:textId="77777777" w:rsidTr="001F19D8">
        <w:tc>
          <w:tcPr>
            <w:tcW w:w="993" w:type="dxa"/>
            <w:shd w:val="clear" w:color="auto" w:fill="BFBFBF" w:themeFill="background1" w:themeFillShade="BF"/>
            <w:noWrap/>
            <w:hideMark/>
          </w:tcPr>
          <w:p w14:paraId="5F38064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354BA8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48417B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A8DD4E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E2E104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832D2D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210101022500</w:t>
            </w:r>
          </w:p>
        </w:tc>
        <w:tc>
          <w:tcPr>
            <w:tcW w:w="566" w:type="dxa"/>
            <w:shd w:val="clear" w:color="auto" w:fill="BFBFBF" w:themeFill="background1" w:themeFillShade="BF"/>
            <w:noWrap/>
            <w:hideMark/>
          </w:tcPr>
          <w:p w14:paraId="50CEC57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77B285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25. Maluku Utara</w:t>
            </w:r>
          </w:p>
        </w:tc>
        <w:tc>
          <w:tcPr>
            <w:tcW w:w="791" w:type="dxa"/>
            <w:shd w:val="clear" w:color="000000" w:fill="BFBFBF"/>
            <w:noWrap/>
            <w:hideMark/>
          </w:tcPr>
          <w:p w14:paraId="3AC7B3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406" w:type="dxa"/>
            <w:shd w:val="clear" w:color="auto" w:fill="auto"/>
            <w:noWrap/>
            <w:vAlign w:val="bottom"/>
            <w:hideMark/>
          </w:tcPr>
          <w:p w14:paraId="1A366A1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48FC08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5EAED0A" w14:textId="77777777" w:rsidTr="001F19D8">
        <w:tc>
          <w:tcPr>
            <w:tcW w:w="993" w:type="dxa"/>
            <w:shd w:val="clear" w:color="auto" w:fill="BFBFBF" w:themeFill="background1" w:themeFillShade="BF"/>
            <w:noWrap/>
            <w:hideMark/>
          </w:tcPr>
          <w:p w14:paraId="0524AFA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B72C8D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D8EFA8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12CF50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4C05F3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312774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210101022600</w:t>
            </w:r>
          </w:p>
        </w:tc>
        <w:tc>
          <w:tcPr>
            <w:tcW w:w="566" w:type="dxa"/>
            <w:shd w:val="clear" w:color="auto" w:fill="BFBFBF" w:themeFill="background1" w:themeFillShade="BF"/>
            <w:noWrap/>
            <w:hideMark/>
          </w:tcPr>
          <w:p w14:paraId="6675FF7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7D7101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26. Maluku</w:t>
            </w:r>
          </w:p>
        </w:tc>
        <w:tc>
          <w:tcPr>
            <w:tcW w:w="791" w:type="dxa"/>
            <w:shd w:val="clear" w:color="000000" w:fill="BFBFBF"/>
            <w:noWrap/>
            <w:hideMark/>
          </w:tcPr>
          <w:p w14:paraId="7091063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406" w:type="dxa"/>
            <w:shd w:val="clear" w:color="auto" w:fill="auto"/>
            <w:noWrap/>
            <w:vAlign w:val="bottom"/>
            <w:hideMark/>
          </w:tcPr>
          <w:p w14:paraId="06A941B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264B683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038C3EE" w14:textId="77777777" w:rsidTr="001F19D8">
        <w:tc>
          <w:tcPr>
            <w:tcW w:w="993" w:type="dxa"/>
            <w:shd w:val="clear" w:color="auto" w:fill="BFBFBF" w:themeFill="background1" w:themeFillShade="BF"/>
            <w:noWrap/>
            <w:hideMark/>
          </w:tcPr>
          <w:p w14:paraId="10945C4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6A583E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6C2533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80043F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D3B6D4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BDB6EB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210101022700</w:t>
            </w:r>
          </w:p>
        </w:tc>
        <w:tc>
          <w:tcPr>
            <w:tcW w:w="566" w:type="dxa"/>
            <w:shd w:val="clear" w:color="auto" w:fill="BFBFBF" w:themeFill="background1" w:themeFillShade="BF"/>
            <w:noWrap/>
            <w:hideMark/>
          </w:tcPr>
          <w:p w14:paraId="7C33585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8D0F71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27. Papua Barat</w:t>
            </w:r>
          </w:p>
        </w:tc>
        <w:tc>
          <w:tcPr>
            <w:tcW w:w="791" w:type="dxa"/>
            <w:shd w:val="clear" w:color="000000" w:fill="BFBFBF"/>
            <w:noWrap/>
            <w:hideMark/>
          </w:tcPr>
          <w:p w14:paraId="63A4265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406" w:type="dxa"/>
            <w:shd w:val="clear" w:color="auto" w:fill="auto"/>
            <w:noWrap/>
            <w:vAlign w:val="bottom"/>
            <w:hideMark/>
          </w:tcPr>
          <w:p w14:paraId="2B60A50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35A82FA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F94D62C" w14:textId="77777777" w:rsidTr="001F19D8">
        <w:tc>
          <w:tcPr>
            <w:tcW w:w="993" w:type="dxa"/>
            <w:shd w:val="clear" w:color="auto" w:fill="BFBFBF" w:themeFill="background1" w:themeFillShade="BF"/>
            <w:noWrap/>
            <w:hideMark/>
          </w:tcPr>
          <w:p w14:paraId="6CC1460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DA80F5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3629C8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91BF24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029BA8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BE66E4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210101022800</w:t>
            </w:r>
          </w:p>
        </w:tc>
        <w:tc>
          <w:tcPr>
            <w:tcW w:w="566" w:type="dxa"/>
            <w:shd w:val="clear" w:color="auto" w:fill="BFBFBF" w:themeFill="background1" w:themeFillShade="BF"/>
            <w:noWrap/>
            <w:hideMark/>
          </w:tcPr>
          <w:p w14:paraId="322105A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7E22BC3"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28. Papua</w:t>
            </w:r>
          </w:p>
        </w:tc>
        <w:tc>
          <w:tcPr>
            <w:tcW w:w="791" w:type="dxa"/>
            <w:shd w:val="clear" w:color="000000" w:fill="BFBFBF"/>
            <w:noWrap/>
            <w:hideMark/>
          </w:tcPr>
          <w:p w14:paraId="7AB5A0B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406" w:type="dxa"/>
            <w:shd w:val="clear" w:color="auto" w:fill="auto"/>
            <w:noWrap/>
            <w:vAlign w:val="bottom"/>
            <w:hideMark/>
          </w:tcPr>
          <w:p w14:paraId="24E48F1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6F53093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3921298" w14:textId="77777777" w:rsidTr="001F19D8">
        <w:tc>
          <w:tcPr>
            <w:tcW w:w="993" w:type="dxa"/>
            <w:shd w:val="clear" w:color="auto" w:fill="BFBFBF" w:themeFill="background1" w:themeFillShade="BF"/>
            <w:noWrap/>
            <w:hideMark/>
          </w:tcPr>
          <w:p w14:paraId="6BE93E8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E0FE9F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38FF34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4742A4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786D70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AF3533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210101030000</w:t>
            </w:r>
          </w:p>
        </w:tc>
        <w:tc>
          <w:tcPr>
            <w:tcW w:w="566" w:type="dxa"/>
            <w:shd w:val="clear" w:color="auto" w:fill="BFBFBF" w:themeFill="background1" w:themeFillShade="BF"/>
            <w:noWrap/>
            <w:hideMark/>
          </w:tcPr>
          <w:p w14:paraId="63CD8AD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noWrap/>
            <w:hideMark/>
          </w:tcPr>
          <w:p w14:paraId="5F53B311" w14:textId="35CE8F18"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 xml:space="preserve">c. </w:t>
            </w:r>
            <w:r w:rsidR="0007004F" w:rsidRPr="001C21D8">
              <w:rPr>
                <w:rFonts w:ascii="Bookman Old Style" w:hAnsi="Bookman Old Style" w:cs="Arial"/>
                <w:bCs/>
                <w:sz w:val="12"/>
                <w:szCs w:val="12"/>
              </w:rPr>
              <w:tab/>
            </w:r>
            <w:r w:rsidRPr="001C21D8">
              <w:rPr>
                <w:rFonts w:ascii="Bookman Old Style" w:hAnsi="Bookman Old Style" w:cs="Arial"/>
                <w:bCs/>
                <w:sz w:val="12"/>
                <w:szCs w:val="12"/>
              </w:rPr>
              <w:t>Luar Negeri</w:t>
            </w:r>
          </w:p>
        </w:tc>
        <w:tc>
          <w:tcPr>
            <w:tcW w:w="791" w:type="dxa"/>
            <w:shd w:val="clear" w:color="000000" w:fill="BFBFBF"/>
            <w:hideMark/>
          </w:tcPr>
          <w:p w14:paraId="29097B0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LO_e1</w:t>
            </w:r>
          </w:p>
        </w:tc>
        <w:tc>
          <w:tcPr>
            <w:tcW w:w="1406" w:type="dxa"/>
            <w:shd w:val="clear" w:color="auto" w:fill="auto"/>
            <w:noWrap/>
            <w:vAlign w:val="bottom"/>
            <w:hideMark/>
          </w:tcPr>
          <w:p w14:paraId="6BC18BF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vAlign w:val="bottom"/>
            <w:hideMark/>
          </w:tcPr>
          <w:p w14:paraId="7B22729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5CB7B98" w14:textId="77777777" w:rsidTr="001F19D8">
        <w:tc>
          <w:tcPr>
            <w:tcW w:w="993" w:type="dxa"/>
            <w:shd w:val="clear" w:color="auto" w:fill="BFBFBF" w:themeFill="background1" w:themeFillShade="BF"/>
            <w:noWrap/>
            <w:hideMark/>
          </w:tcPr>
          <w:p w14:paraId="45E03D0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692912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FD7944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C60657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920B7C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73746A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210101040000</w:t>
            </w:r>
          </w:p>
        </w:tc>
        <w:tc>
          <w:tcPr>
            <w:tcW w:w="566" w:type="dxa"/>
            <w:shd w:val="clear" w:color="auto" w:fill="BFBFBF" w:themeFill="background1" w:themeFillShade="BF"/>
            <w:noWrap/>
            <w:hideMark/>
          </w:tcPr>
          <w:p w14:paraId="0E9F3E9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E30848B" w14:textId="355528AF"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d.</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Agregat (Total)</w:t>
            </w:r>
          </w:p>
        </w:tc>
        <w:tc>
          <w:tcPr>
            <w:tcW w:w="791" w:type="dxa"/>
            <w:shd w:val="clear" w:color="C0C0C0" w:fill="000000"/>
            <w:hideMark/>
          </w:tcPr>
          <w:p w14:paraId="765974A0"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60DC1DCD"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1500</w:t>
            </w:r>
          </w:p>
        </w:tc>
        <w:tc>
          <w:tcPr>
            <w:tcW w:w="851" w:type="dxa"/>
            <w:shd w:val="clear" w:color="auto" w:fill="FFC000"/>
            <w:noWrap/>
            <w:hideMark/>
          </w:tcPr>
          <w:p w14:paraId="77702F17"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1500</w:t>
            </w:r>
          </w:p>
        </w:tc>
      </w:tr>
      <w:tr w:rsidR="00C7621D" w:rsidRPr="001C21D8" w14:paraId="00119A93" w14:textId="77777777" w:rsidTr="001F19D8">
        <w:tc>
          <w:tcPr>
            <w:tcW w:w="993" w:type="dxa"/>
            <w:shd w:val="clear" w:color="auto" w:fill="BFBFBF" w:themeFill="background1" w:themeFillShade="BF"/>
            <w:noWrap/>
            <w:hideMark/>
          </w:tcPr>
          <w:p w14:paraId="0A5141F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5CB96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242B83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4A19DC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72E8A9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F870B7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210101040100</w:t>
            </w:r>
          </w:p>
        </w:tc>
        <w:tc>
          <w:tcPr>
            <w:tcW w:w="566" w:type="dxa"/>
            <w:shd w:val="clear" w:color="auto" w:fill="BFBFBF" w:themeFill="background1" w:themeFillShade="BF"/>
            <w:noWrap/>
            <w:hideMark/>
          </w:tcPr>
          <w:p w14:paraId="6AD064F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7BE5E8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xml:space="preserve">        - Laki-laki</w:t>
            </w:r>
          </w:p>
        </w:tc>
        <w:tc>
          <w:tcPr>
            <w:tcW w:w="791" w:type="dxa"/>
            <w:shd w:val="clear" w:color="000000" w:fill="000000"/>
            <w:hideMark/>
          </w:tcPr>
          <w:p w14:paraId="3D3D323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6FBB50C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c>
          <w:tcPr>
            <w:tcW w:w="851" w:type="dxa"/>
            <w:shd w:val="clear" w:color="auto" w:fill="auto"/>
            <w:noWrap/>
            <w:hideMark/>
          </w:tcPr>
          <w:p w14:paraId="0016A70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r>
      <w:tr w:rsidR="00C7621D" w:rsidRPr="001C21D8" w14:paraId="53253EC1" w14:textId="77777777" w:rsidTr="001F19D8">
        <w:tc>
          <w:tcPr>
            <w:tcW w:w="993" w:type="dxa"/>
            <w:shd w:val="clear" w:color="auto" w:fill="BFBFBF" w:themeFill="background1" w:themeFillShade="BF"/>
            <w:noWrap/>
            <w:hideMark/>
          </w:tcPr>
          <w:p w14:paraId="3E63984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lastRenderedPageBreak/>
              <w:t>Ya</w:t>
            </w:r>
          </w:p>
        </w:tc>
        <w:tc>
          <w:tcPr>
            <w:tcW w:w="708" w:type="dxa"/>
            <w:shd w:val="clear" w:color="auto" w:fill="BFBFBF" w:themeFill="background1" w:themeFillShade="BF"/>
            <w:noWrap/>
            <w:hideMark/>
          </w:tcPr>
          <w:p w14:paraId="0DD596A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60082B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CA48E3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FF089A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9DCC16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210101040200</w:t>
            </w:r>
          </w:p>
        </w:tc>
        <w:tc>
          <w:tcPr>
            <w:tcW w:w="566" w:type="dxa"/>
            <w:shd w:val="clear" w:color="auto" w:fill="BFBFBF" w:themeFill="background1" w:themeFillShade="BF"/>
            <w:noWrap/>
            <w:hideMark/>
          </w:tcPr>
          <w:p w14:paraId="34F547A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0CA3EA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xml:space="preserve">        - Perempuan</w:t>
            </w:r>
          </w:p>
        </w:tc>
        <w:tc>
          <w:tcPr>
            <w:tcW w:w="791" w:type="dxa"/>
            <w:shd w:val="clear" w:color="000000" w:fill="000000"/>
            <w:hideMark/>
          </w:tcPr>
          <w:p w14:paraId="29D1C7D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6FEB2CC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c>
          <w:tcPr>
            <w:tcW w:w="851" w:type="dxa"/>
            <w:shd w:val="clear" w:color="auto" w:fill="auto"/>
            <w:noWrap/>
            <w:hideMark/>
          </w:tcPr>
          <w:p w14:paraId="2C22EE8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r>
      <w:tr w:rsidR="00C7621D" w:rsidRPr="001C21D8" w14:paraId="67EBCBD7" w14:textId="77777777" w:rsidTr="001F19D8">
        <w:tc>
          <w:tcPr>
            <w:tcW w:w="993" w:type="dxa"/>
            <w:shd w:val="clear" w:color="auto" w:fill="BFBFBF" w:themeFill="background1" w:themeFillShade="BF"/>
            <w:noWrap/>
            <w:hideMark/>
          </w:tcPr>
          <w:p w14:paraId="56E5552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701316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3D1340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BC4E0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ADDF74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0649B6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210101040300</w:t>
            </w:r>
          </w:p>
        </w:tc>
        <w:tc>
          <w:tcPr>
            <w:tcW w:w="566" w:type="dxa"/>
            <w:shd w:val="clear" w:color="auto" w:fill="BFBFBF" w:themeFill="background1" w:themeFillShade="BF"/>
            <w:noWrap/>
            <w:hideMark/>
          </w:tcPr>
          <w:p w14:paraId="7EAA061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BB7C9F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xml:space="preserve">        - Badan Usaha</w:t>
            </w:r>
          </w:p>
        </w:tc>
        <w:tc>
          <w:tcPr>
            <w:tcW w:w="791" w:type="dxa"/>
            <w:shd w:val="clear" w:color="000000" w:fill="000000"/>
            <w:hideMark/>
          </w:tcPr>
          <w:p w14:paraId="34CBD21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0A47692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709A3B8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2341F4BE" w14:textId="77777777" w:rsidTr="001F19D8">
        <w:tc>
          <w:tcPr>
            <w:tcW w:w="993" w:type="dxa"/>
            <w:shd w:val="clear" w:color="auto" w:fill="BFBFBF" w:themeFill="background1" w:themeFillShade="BF"/>
            <w:noWrap/>
            <w:hideMark/>
          </w:tcPr>
          <w:p w14:paraId="5BF7F0B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51DA6EC0" w14:textId="32766F58"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43D7A68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431C36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2C5BF6B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5F14ED5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210101050000</w:t>
            </w:r>
          </w:p>
        </w:tc>
        <w:tc>
          <w:tcPr>
            <w:tcW w:w="566" w:type="dxa"/>
            <w:shd w:val="clear" w:color="auto" w:fill="BFBFBF" w:themeFill="background1" w:themeFillShade="BF"/>
            <w:noWrap/>
            <w:hideMark/>
          </w:tcPr>
          <w:p w14:paraId="40E3515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BB566A7" w14:textId="50785A75"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 xml:space="preserve">e. </w:t>
            </w:r>
            <w:r w:rsidR="0007004F" w:rsidRPr="001C21D8">
              <w:rPr>
                <w:rFonts w:ascii="Bookman Old Style" w:hAnsi="Bookman Old Style" w:cs="Arial"/>
                <w:bCs/>
                <w:sz w:val="12"/>
                <w:szCs w:val="12"/>
              </w:rPr>
              <w:tab/>
            </w:r>
            <w:r w:rsidRPr="001C21D8">
              <w:rPr>
                <w:rFonts w:ascii="Bookman Old Style" w:hAnsi="Bookman Old Style" w:cs="Arial"/>
                <w:bCs/>
                <w:sz w:val="12"/>
                <w:szCs w:val="12"/>
              </w:rPr>
              <w:t xml:space="preserve">Akumulasi Jumlah </w:t>
            </w:r>
            <w:r w:rsidRPr="001C21D8">
              <w:rPr>
                <w:rFonts w:ascii="Bookman Old Style" w:hAnsi="Bookman Old Style" w:cs="Arial"/>
                <w:bCs/>
                <w:i/>
                <w:iCs/>
                <w:sz w:val="12"/>
                <w:szCs w:val="12"/>
              </w:rPr>
              <w:t>Unique Lender</w:t>
            </w:r>
            <w:r w:rsidRPr="001C21D8">
              <w:rPr>
                <w:rFonts w:ascii="Bookman Old Style" w:hAnsi="Bookman Old Style" w:cs="Arial"/>
                <w:bCs/>
                <w:sz w:val="12"/>
                <w:szCs w:val="12"/>
              </w:rPr>
              <w:t xml:space="preserve"> Berdasarkan Usia (Bagi </w:t>
            </w:r>
            <w:r w:rsidRPr="001C21D8">
              <w:rPr>
                <w:rFonts w:ascii="Bookman Old Style" w:hAnsi="Bookman Old Style" w:cs="Arial"/>
                <w:bCs/>
                <w:i/>
                <w:iCs/>
                <w:sz w:val="12"/>
                <w:szCs w:val="12"/>
              </w:rPr>
              <w:t xml:space="preserve">Unique </w:t>
            </w:r>
            <w:r w:rsidR="00036447" w:rsidRPr="001C21D8">
              <w:rPr>
                <w:rFonts w:ascii="Bookman Old Style" w:hAnsi="Bookman Old Style" w:cs="Arial"/>
                <w:bCs/>
                <w:i/>
                <w:iCs/>
                <w:sz w:val="12"/>
                <w:szCs w:val="12"/>
              </w:rPr>
              <w:t>L</w:t>
            </w:r>
            <w:r w:rsidRPr="001C21D8">
              <w:rPr>
                <w:rFonts w:ascii="Bookman Old Style" w:hAnsi="Bookman Old Style" w:cs="Arial"/>
                <w:bCs/>
                <w:i/>
                <w:iCs/>
                <w:sz w:val="12"/>
                <w:szCs w:val="12"/>
              </w:rPr>
              <w:t>ender</w:t>
            </w:r>
            <w:r w:rsidRPr="001C21D8">
              <w:rPr>
                <w:rFonts w:ascii="Bookman Old Style" w:hAnsi="Bookman Old Style" w:cs="Arial"/>
                <w:bCs/>
                <w:sz w:val="12"/>
                <w:szCs w:val="12"/>
              </w:rPr>
              <w:t xml:space="preserve"> perseorangan)</w:t>
            </w:r>
          </w:p>
        </w:tc>
        <w:tc>
          <w:tcPr>
            <w:tcW w:w="791" w:type="dxa"/>
            <w:shd w:val="clear" w:color="C0C0C0" w:fill="000000"/>
            <w:hideMark/>
          </w:tcPr>
          <w:p w14:paraId="292FF6E7"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C0C0C0" w:fill="000000"/>
            <w:noWrap/>
            <w:hideMark/>
          </w:tcPr>
          <w:p w14:paraId="301FB47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C0C0C0" w:fill="000000"/>
            <w:noWrap/>
            <w:hideMark/>
          </w:tcPr>
          <w:p w14:paraId="4B5BFE9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2996798C" w14:textId="77777777" w:rsidTr="001F19D8">
        <w:tc>
          <w:tcPr>
            <w:tcW w:w="993" w:type="dxa"/>
            <w:shd w:val="clear" w:color="auto" w:fill="BFBFBF" w:themeFill="background1" w:themeFillShade="BF"/>
            <w:noWrap/>
            <w:hideMark/>
          </w:tcPr>
          <w:p w14:paraId="3456DE5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39D584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64F472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A69439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353AA7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BBF553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210101050100</w:t>
            </w:r>
          </w:p>
        </w:tc>
        <w:tc>
          <w:tcPr>
            <w:tcW w:w="566" w:type="dxa"/>
            <w:shd w:val="clear" w:color="auto" w:fill="BFBFBF" w:themeFill="background1" w:themeFillShade="BF"/>
            <w:noWrap/>
            <w:hideMark/>
          </w:tcPr>
          <w:p w14:paraId="1634415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DBABEAD" w14:textId="1683B99A"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&lt;19 tahun</w:t>
            </w:r>
          </w:p>
        </w:tc>
        <w:tc>
          <w:tcPr>
            <w:tcW w:w="791" w:type="dxa"/>
            <w:shd w:val="clear" w:color="000000" w:fill="000000"/>
            <w:hideMark/>
          </w:tcPr>
          <w:p w14:paraId="3031F58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07A4E72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5C43A17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21122047" w14:textId="77777777" w:rsidTr="001F19D8">
        <w:tc>
          <w:tcPr>
            <w:tcW w:w="993" w:type="dxa"/>
            <w:shd w:val="clear" w:color="auto" w:fill="BFBFBF" w:themeFill="background1" w:themeFillShade="BF"/>
            <w:noWrap/>
            <w:hideMark/>
          </w:tcPr>
          <w:p w14:paraId="0CC1BA7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F1C23F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59C199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90BF6B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B05C95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80AE12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210101050200</w:t>
            </w:r>
          </w:p>
        </w:tc>
        <w:tc>
          <w:tcPr>
            <w:tcW w:w="566" w:type="dxa"/>
            <w:shd w:val="clear" w:color="auto" w:fill="BFBFBF" w:themeFill="background1" w:themeFillShade="BF"/>
            <w:noWrap/>
            <w:hideMark/>
          </w:tcPr>
          <w:p w14:paraId="446D11E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754983F" w14:textId="5673F394"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- 19-34 Tahun</w:t>
            </w:r>
          </w:p>
        </w:tc>
        <w:tc>
          <w:tcPr>
            <w:tcW w:w="791" w:type="dxa"/>
            <w:shd w:val="clear" w:color="000000" w:fill="000000"/>
            <w:hideMark/>
          </w:tcPr>
          <w:p w14:paraId="73616DB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BBC0F7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78A9B1A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326836A8" w14:textId="77777777" w:rsidTr="001F19D8">
        <w:tc>
          <w:tcPr>
            <w:tcW w:w="993" w:type="dxa"/>
            <w:shd w:val="clear" w:color="auto" w:fill="BFBFBF" w:themeFill="background1" w:themeFillShade="BF"/>
            <w:noWrap/>
            <w:hideMark/>
          </w:tcPr>
          <w:p w14:paraId="4F6D02F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4174F9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D5429F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0DBD79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CEA2E9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F0A514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210101050300</w:t>
            </w:r>
          </w:p>
        </w:tc>
        <w:tc>
          <w:tcPr>
            <w:tcW w:w="566" w:type="dxa"/>
            <w:shd w:val="clear" w:color="auto" w:fill="BFBFBF" w:themeFill="background1" w:themeFillShade="BF"/>
            <w:noWrap/>
            <w:hideMark/>
          </w:tcPr>
          <w:p w14:paraId="69DD561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B3C2111" w14:textId="39545C2B"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- 35-54 Tahun</w:t>
            </w:r>
          </w:p>
        </w:tc>
        <w:tc>
          <w:tcPr>
            <w:tcW w:w="791" w:type="dxa"/>
            <w:shd w:val="clear" w:color="000000" w:fill="000000"/>
            <w:hideMark/>
          </w:tcPr>
          <w:p w14:paraId="7CCD874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3CBA39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650520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756013C6" w14:textId="77777777" w:rsidTr="001F19D8">
        <w:tc>
          <w:tcPr>
            <w:tcW w:w="993" w:type="dxa"/>
            <w:shd w:val="clear" w:color="auto" w:fill="BFBFBF" w:themeFill="background1" w:themeFillShade="BF"/>
            <w:noWrap/>
            <w:hideMark/>
          </w:tcPr>
          <w:p w14:paraId="6305898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6799FE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2F7A8D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21651F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D52901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36DF69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210101050400</w:t>
            </w:r>
          </w:p>
        </w:tc>
        <w:tc>
          <w:tcPr>
            <w:tcW w:w="566" w:type="dxa"/>
            <w:shd w:val="clear" w:color="auto" w:fill="BFBFBF" w:themeFill="background1" w:themeFillShade="BF"/>
            <w:noWrap/>
            <w:hideMark/>
          </w:tcPr>
          <w:p w14:paraId="4C9A59A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86DF7C4" w14:textId="7460AA92"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&gt;54 Tahun</w:t>
            </w:r>
          </w:p>
        </w:tc>
        <w:tc>
          <w:tcPr>
            <w:tcW w:w="791" w:type="dxa"/>
            <w:shd w:val="clear" w:color="000000" w:fill="000000"/>
            <w:hideMark/>
          </w:tcPr>
          <w:p w14:paraId="0DC6F87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2536B40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3EA5B00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139CC56E" w14:textId="77777777" w:rsidTr="001F19D8">
        <w:tc>
          <w:tcPr>
            <w:tcW w:w="993" w:type="dxa"/>
            <w:shd w:val="clear" w:color="auto" w:fill="BFBFBF" w:themeFill="background1" w:themeFillShade="BF"/>
            <w:noWrap/>
            <w:hideMark/>
          </w:tcPr>
          <w:p w14:paraId="01E39B7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13CF62D2" w14:textId="049A4057"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160ED62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523B5C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4A5A961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103DD14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210102000000</w:t>
            </w:r>
          </w:p>
        </w:tc>
        <w:tc>
          <w:tcPr>
            <w:tcW w:w="566" w:type="dxa"/>
            <w:shd w:val="clear" w:color="auto" w:fill="BFBFBF" w:themeFill="background1" w:themeFillShade="BF"/>
            <w:noWrap/>
            <w:hideMark/>
          </w:tcPr>
          <w:p w14:paraId="2E920BC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3DA7E40" w14:textId="59012026" w:rsidR="00C7621D" w:rsidRPr="001C21D8" w:rsidRDefault="00C7621D" w:rsidP="0007004F">
            <w:pPr>
              <w:ind w:left="170" w:hanging="170"/>
              <w:rPr>
                <w:rFonts w:ascii="Bookman Old Style" w:hAnsi="Bookman Old Style" w:cs="Arial"/>
                <w:sz w:val="12"/>
                <w:szCs w:val="12"/>
              </w:rPr>
            </w:pPr>
            <w:r w:rsidRPr="001C21D8">
              <w:rPr>
                <w:rFonts w:ascii="Bookman Old Style" w:hAnsi="Bookman Old Style" w:cs="Arial"/>
                <w:sz w:val="12"/>
                <w:szCs w:val="12"/>
              </w:rPr>
              <w:t>2)</w:t>
            </w:r>
            <w:r w:rsidR="00850FA4" w:rsidRPr="001C21D8">
              <w:rPr>
                <w:rFonts w:ascii="Bookman Old Style" w:hAnsi="Bookman Old Style" w:cs="Arial"/>
                <w:sz w:val="12"/>
                <w:szCs w:val="12"/>
              </w:rPr>
              <w:t xml:space="preserve"> </w:t>
            </w:r>
            <w:r w:rsidRPr="001C21D8">
              <w:rPr>
                <w:rFonts w:ascii="Bookman Old Style" w:hAnsi="Bookman Old Style" w:cs="Arial"/>
                <w:sz w:val="12"/>
                <w:szCs w:val="12"/>
              </w:rPr>
              <w:t xml:space="preserve">Akumulasi jumlah </w:t>
            </w:r>
            <w:r w:rsidRPr="001C21D8">
              <w:rPr>
                <w:rFonts w:ascii="Bookman Old Style" w:hAnsi="Bookman Old Style" w:cs="Arial"/>
                <w:i/>
                <w:iCs/>
                <w:sz w:val="12"/>
                <w:szCs w:val="12"/>
              </w:rPr>
              <w:t>Unique Borrower</w:t>
            </w:r>
            <w:r w:rsidRPr="001C21D8">
              <w:rPr>
                <w:rFonts w:ascii="Bookman Old Style" w:hAnsi="Bookman Old Style" w:cs="Arial"/>
                <w:sz w:val="12"/>
                <w:szCs w:val="12"/>
              </w:rPr>
              <w:t xml:space="preserve"> (Satuan entitas)</w:t>
            </w:r>
          </w:p>
        </w:tc>
        <w:tc>
          <w:tcPr>
            <w:tcW w:w="791" w:type="dxa"/>
            <w:shd w:val="clear" w:color="FFFF00" w:fill="000000"/>
            <w:hideMark/>
          </w:tcPr>
          <w:p w14:paraId="602A367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FFFF00" w:fill="000000"/>
            <w:noWrap/>
            <w:hideMark/>
          </w:tcPr>
          <w:p w14:paraId="4E79401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00" w:fill="000000"/>
            <w:noWrap/>
            <w:hideMark/>
          </w:tcPr>
          <w:p w14:paraId="1C9B79C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4BA76E42" w14:textId="77777777" w:rsidTr="001F19D8">
        <w:tc>
          <w:tcPr>
            <w:tcW w:w="993" w:type="dxa"/>
            <w:shd w:val="clear" w:color="auto" w:fill="BFBFBF" w:themeFill="background1" w:themeFillShade="BF"/>
            <w:noWrap/>
            <w:hideMark/>
          </w:tcPr>
          <w:p w14:paraId="004ECE8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55C20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702184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669724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6528AA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79EEA1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210102010000</w:t>
            </w:r>
          </w:p>
        </w:tc>
        <w:tc>
          <w:tcPr>
            <w:tcW w:w="566" w:type="dxa"/>
            <w:shd w:val="clear" w:color="auto" w:fill="BFBFBF" w:themeFill="background1" w:themeFillShade="BF"/>
            <w:noWrap/>
            <w:hideMark/>
          </w:tcPr>
          <w:p w14:paraId="468817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DED0AFB" w14:textId="4850E740"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a.</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Jawa (</w:t>
            </w:r>
            <w:r w:rsidRPr="001C21D8">
              <w:rPr>
                <w:rFonts w:ascii="Bookman Old Style" w:hAnsi="Bookman Old Style" w:cs="Arial"/>
                <w:bCs/>
                <w:i/>
                <w:iCs/>
                <w:sz w:val="12"/>
                <w:szCs w:val="12"/>
              </w:rPr>
              <w:t>Unique Borrower</w:t>
            </w:r>
            <w:r w:rsidRPr="001C21D8">
              <w:rPr>
                <w:rFonts w:ascii="Bookman Old Style" w:hAnsi="Bookman Old Style" w:cs="Arial"/>
                <w:bCs/>
                <w:sz w:val="12"/>
                <w:szCs w:val="12"/>
              </w:rPr>
              <w:t xml:space="preserve"> dari Jawa)</w:t>
            </w:r>
          </w:p>
        </w:tc>
        <w:tc>
          <w:tcPr>
            <w:tcW w:w="791" w:type="dxa"/>
            <w:shd w:val="clear" w:color="C0C0C0" w:fill="000000"/>
            <w:hideMark/>
          </w:tcPr>
          <w:p w14:paraId="39CB3AE4"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449F1279"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600</w:t>
            </w:r>
          </w:p>
        </w:tc>
        <w:tc>
          <w:tcPr>
            <w:tcW w:w="851" w:type="dxa"/>
            <w:shd w:val="clear" w:color="auto" w:fill="FFC000"/>
            <w:noWrap/>
            <w:hideMark/>
          </w:tcPr>
          <w:p w14:paraId="2594770A"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600</w:t>
            </w:r>
          </w:p>
        </w:tc>
      </w:tr>
      <w:tr w:rsidR="00C7621D" w:rsidRPr="001C21D8" w14:paraId="649A2F5A" w14:textId="77777777" w:rsidTr="001F19D8">
        <w:tc>
          <w:tcPr>
            <w:tcW w:w="993" w:type="dxa"/>
            <w:shd w:val="clear" w:color="auto" w:fill="BFBFBF" w:themeFill="background1" w:themeFillShade="BF"/>
            <w:noWrap/>
            <w:hideMark/>
          </w:tcPr>
          <w:p w14:paraId="713DB99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80580A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624E2A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017062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E5464A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6A5597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210102010100</w:t>
            </w:r>
          </w:p>
        </w:tc>
        <w:tc>
          <w:tcPr>
            <w:tcW w:w="566" w:type="dxa"/>
            <w:shd w:val="clear" w:color="auto" w:fill="BFBFBF" w:themeFill="background1" w:themeFillShade="BF"/>
            <w:noWrap/>
            <w:hideMark/>
          </w:tcPr>
          <w:p w14:paraId="60670AE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C1AB28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Banten</w:t>
            </w:r>
          </w:p>
        </w:tc>
        <w:tc>
          <w:tcPr>
            <w:tcW w:w="791" w:type="dxa"/>
            <w:shd w:val="clear" w:color="000000" w:fill="BFBFBF"/>
            <w:hideMark/>
          </w:tcPr>
          <w:p w14:paraId="5740117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e249</w:t>
            </w:r>
          </w:p>
        </w:tc>
        <w:tc>
          <w:tcPr>
            <w:tcW w:w="1406" w:type="dxa"/>
            <w:shd w:val="clear" w:color="auto" w:fill="auto"/>
            <w:noWrap/>
            <w:hideMark/>
          </w:tcPr>
          <w:p w14:paraId="4FEA675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6E8AF9B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16FD3C04" w14:textId="77777777" w:rsidTr="001F19D8">
        <w:tc>
          <w:tcPr>
            <w:tcW w:w="993" w:type="dxa"/>
            <w:shd w:val="clear" w:color="auto" w:fill="BFBFBF" w:themeFill="background1" w:themeFillShade="BF"/>
            <w:noWrap/>
            <w:hideMark/>
          </w:tcPr>
          <w:p w14:paraId="0A177C1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2015E5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98E235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CEE058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2583A0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DB815B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210102010200</w:t>
            </w:r>
          </w:p>
        </w:tc>
        <w:tc>
          <w:tcPr>
            <w:tcW w:w="566" w:type="dxa"/>
            <w:shd w:val="clear" w:color="auto" w:fill="BFBFBF" w:themeFill="background1" w:themeFillShade="BF"/>
            <w:noWrap/>
            <w:hideMark/>
          </w:tcPr>
          <w:p w14:paraId="6A25ACC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263227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DKI Jakarta</w:t>
            </w:r>
          </w:p>
        </w:tc>
        <w:tc>
          <w:tcPr>
            <w:tcW w:w="791" w:type="dxa"/>
            <w:shd w:val="clear" w:color="000000" w:fill="BFBFBF"/>
            <w:noWrap/>
            <w:hideMark/>
          </w:tcPr>
          <w:p w14:paraId="702E21F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406" w:type="dxa"/>
            <w:shd w:val="clear" w:color="auto" w:fill="auto"/>
            <w:noWrap/>
            <w:hideMark/>
          </w:tcPr>
          <w:p w14:paraId="34D91E4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86B49D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4BD89A20" w14:textId="77777777" w:rsidTr="001F19D8">
        <w:tc>
          <w:tcPr>
            <w:tcW w:w="993" w:type="dxa"/>
            <w:shd w:val="clear" w:color="auto" w:fill="BFBFBF" w:themeFill="background1" w:themeFillShade="BF"/>
            <w:noWrap/>
            <w:hideMark/>
          </w:tcPr>
          <w:p w14:paraId="0BF416A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E16F80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2356D0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6A4422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68B2DE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46DFA2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210102010300</w:t>
            </w:r>
          </w:p>
        </w:tc>
        <w:tc>
          <w:tcPr>
            <w:tcW w:w="566" w:type="dxa"/>
            <w:shd w:val="clear" w:color="auto" w:fill="BFBFBF" w:themeFill="background1" w:themeFillShade="BF"/>
            <w:noWrap/>
            <w:hideMark/>
          </w:tcPr>
          <w:p w14:paraId="5A2252D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1D1673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Jawa Barat</w:t>
            </w:r>
          </w:p>
        </w:tc>
        <w:tc>
          <w:tcPr>
            <w:tcW w:w="791" w:type="dxa"/>
            <w:shd w:val="clear" w:color="000000" w:fill="BFBFBF"/>
            <w:noWrap/>
            <w:hideMark/>
          </w:tcPr>
          <w:p w14:paraId="0972542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406" w:type="dxa"/>
            <w:shd w:val="clear" w:color="auto" w:fill="auto"/>
            <w:noWrap/>
            <w:hideMark/>
          </w:tcPr>
          <w:p w14:paraId="0213DAB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4EB9E02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6FF1ECED" w14:textId="77777777" w:rsidTr="001F19D8">
        <w:tc>
          <w:tcPr>
            <w:tcW w:w="993" w:type="dxa"/>
            <w:shd w:val="clear" w:color="auto" w:fill="BFBFBF" w:themeFill="background1" w:themeFillShade="BF"/>
            <w:noWrap/>
            <w:hideMark/>
          </w:tcPr>
          <w:p w14:paraId="4F9D8E5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69D1A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89DDDA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B4CF02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1A734F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6A86F5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210102010400</w:t>
            </w:r>
          </w:p>
        </w:tc>
        <w:tc>
          <w:tcPr>
            <w:tcW w:w="566" w:type="dxa"/>
            <w:shd w:val="clear" w:color="auto" w:fill="BFBFBF" w:themeFill="background1" w:themeFillShade="BF"/>
            <w:noWrap/>
            <w:hideMark/>
          </w:tcPr>
          <w:p w14:paraId="36C3C3C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F3B8B0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Jawa Tengah</w:t>
            </w:r>
          </w:p>
        </w:tc>
        <w:tc>
          <w:tcPr>
            <w:tcW w:w="791" w:type="dxa"/>
            <w:shd w:val="clear" w:color="000000" w:fill="BFBFBF"/>
            <w:noWrap/>
            <w:hideMark/>
          </w:tcPr>
          <w:p w14:paraId="7A51798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406" w:type="dxa"/>
            <w:shd w:val="clear" w:color="auto" w:fill="auto"/>
            <w:noWrap/>
            <w:hideMark/>
          </w:tcPr>
          <w:p w14:paraId="22B06F7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65B1C57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7BE5BC3F" w14:textId="77777777" w:rsidTr="001F19D8">
        <w:tc>
          <w:tcPr>
            <w:tcW w:w="993" w:type="dxa"/>
            <w:shd w:val="clear" w:color="auto" w:fill="BFBFBF" w:themeFill="background1" w:themeFillShade="BF"/>
            <w:noWrap/>
            <w:hideMark/>
          </w:tcPr>
          <w:p w14:paraId="2F1B39D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28766D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F812F9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A0C1D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DD6BF0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26B65D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210102010500</w:t>
            </w:r>
          </w:p>
        </w:tc>
        <w:tc>
          <w:tcPr>
            <w:tcW w:w="566" w:type="dxa"/>
            <w:shd w:val="clear" w:color="auto" w:fill="BFBFBF" w:themeFill="background1" w:themeFillShade="BF"/>
            <w:noWrap/>
            <w:hideMark/>
          </w:tcPr>
          <w:p w14:paraId="1D2F552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BE1B36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DI Yogyakarta</w:t>
            </w:r>
          </w:p>
        </w:tc>
        <w:tc>
          <w:tcPr>
            <w:tcW w:w="791" w:type="dxa"/>
            <w:shd w:val="clear" w:color="000000" w:fill="BFBFBF"/>
            <w:noWrap/>
            <w:hideMark/>
          </w:tcPr>
          <w:p w14:paraId="5CAD07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406" w:type="dxa"/>
            <w:shd w:val="clear" w:color="auto" w:fill="auto"/>
            <w:noWrap/>
            <w:hideMark/>
          </w:tcPr>
          <w:p w14:paraId="74FE29B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5592CD9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624A380C" w14:textId="77777777" w:rsidTr="001F19D8">
        <w:tc>
          <w:tcPr>
            <w:tcW w:w="993" w:type="dxa"/>
            <w:shd w:val="clear" w:color="auto" w:fill="BFBFBF" w:themeFill="background1" w:themeFillShade="BF"/>
            <w:noWrap/>
            <w:hideMark/>
          </w:tcPr>
          <w:p w14:paraId="3773A50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8F36B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331F7C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EFB27B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430827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408B11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210102010600</w:t>
            </w:r>
          </w:p>
        </w:tc>
        <w:tc>
          <w:tcPr>
            <w:tcW w:w="566" w:type="dxa"/>
            <w:shd w:val="clear" w:color="auto" w:fill="BFBFBF" w:themeFill="background1" w:themeFillShade="BF"/>
            <w:noWrap/>
            <w:hideMark/>
          </w:tcPr>
          <w:p w14:paraId="6C7DC3B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FCA754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6. Jawa Timur</w:t>
            </w:r>
          </w:p>
        </w:tc>
        <w:tc>
          <w:tcPr>
            <w:tcW w:w="791" w:type="dxa"/>
            <w:shd w:val="clear" w:color="000000" w:fill="BFBFBF"/>
            <w:noWrap/>
            <w:hideMark/>
          </w:tcPr>
          <w:p w14:paraId="05024CB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406" w:type="dxa"/>
            <w:shd w:val="clear" w:color="auto" w:fill="auto"/>
            <w:noWrap/>
            <w:hideMark/>
          </w:tcPr>
          <w:p w14:paraId="444597C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3CDC162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1F8C7C8D" w14:textId="77777777" w:rsidTr="001F19D8">
        <w:tc>
          <w:tcPr>
            <w:tcW w:w="993" w:type="dxa"/>
            <w:shd w:val="clear" w:color="auto" w:fill="BFBFBF" w:themeFill="background1" w:themeFillShade="BF"/>
            <w:noWrap/>
            <w:hideMark/>
          </w:tcPr>
          <w:p w14:paraId="5454FD7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B8BFD7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488A70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97BE89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195F1A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064212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210102020000</w:t>
            </w:r>
          </w:p>
        </w:tc>
        <w:tc>
          <w:tcPr>
            <w:tcW w:w="566" w:type="dxa"/>
            <w:shd w:val="clear" w:color="auto" w:fill="BFBFBF" w:themeFill="background1" w:themeFillShade="BF"/>
            <w:noWrap/>
            <w:hideMark/>
          </w:tcPr>
          <w:p w14:paraId="5C58C9AE" w14:textId="77777777" w:rsidR="00C7621D" w:rsidRPr="001C21D8" w:rsidRDefault="00C7621D" w:rsidP="00C7621D">
            <w:pPr>
              <w:jc w:val="center"/>
              <w:rPr>
                <w:rFonts w:ascii="Bookman Old Style" w:hAnsi="Bookman Old Style" w:cs="Arial"/>
                <w:b/>
                <w:bCs/>
                <w:sz w:val="12"/>
                <w:szCs w:val="12"/>
              </w:rPr>
            </w:pPr>
            <w:r w:rsidRPr="001C21D8">
              <w:rPr>
                <w:rFonts w:ascii="Bookman Old Style" w:hAnsi="Bookman Old Style" w:cs="Arial"/>
                <w:b/>
                <w:bCs/>
                <w:sz w:val="12"/>
                <w:szCs w:val="12"/>
              </w:rPr>
              <w:t> </w:t>
            </w:r>
          </w:p>
        </w:tc>
        <w:tc>
          <w:tcPr>
            <w:tcW w:w="2765" w:type="dxa"/>
            <w:shd w:val="clear" w:color="auto" w:fill="BFBFBF" w:themeFill="background1" w:themeFillShade="BF"/>
            <w:hideMark/>
          </w:tcPr>
          <w:p w14:paraId="553E035C" w14:textId="232D2319" w:rsidR="00C7621D" w:rsidRPr="001C21D8" w:rsidRDefault="00C7621D" w:rsidP="0007004F">
            <w:pPr>
              <w:ind w:left="340" w:hanging="170"/>
              <w:rPr>
                <w:rFonts w:ascii="Bookman Old Style" w:hAnsi="Bookman Old Style" w:cs="Arial"/>
                <w:b/>
                <w:bCs/>
                <w:sz w:val="12"/>
                <w:szCs w:val="12"/>
              </w:rPr>
            </w:pPr>
            <w:r w:rsidRPr="001C21D8">
              <w:rPr>
                <w:rFonts w:ascii="Bookman Old Style" w:hAnsi="Bookman Old Style" w:cs="Arial"/>
                <w:bCs/>
                <w:sz w:val="12"/>
                <w:szCs w:val="12"/>
              </w:rPr>
              <w:t>b.</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Luar Jawa (</w:t>
            </w:r>
            <w:r w:rsidRPr="001C21D8">
              <w:rPr>
                <w:rFonts w:ascii="Bookman Old Style" w:hAnsi="Bookman Old Style" w:cs="Arial"/>
                <w:bCs/>
                <w:i/>
                <w:iCs/>
                <w:sz w:val="12"/>
                <w:szCs w:val="12"/>
              </w:rPr>
              <w:t>Unique Borrower</w:t>
            </w:r>
            <w:r w:rsidRPr="001C21D8">
              <w:rPr>
                <w:rFonts w:ascii="Bookman Old Style" w:hAnsi="Bookman Old Style" w:cs="Arial"/>
                <w:bCs/>
                <w:sz w:val="12"/>
                <w:szCs w:val="12"/>
              </w:rPr>
              <w:t xml:space="preserve"> dari Luar Jawa)</w:t>
            </w:r>
          </w:p>
        </w:tc>
        <w:tc>
          <w:tcPr>
            <w:tcW w:w="791" w:type="dxa"/>
            <w:shd w:val="clear" w:color="C0C0C0" w:fill="000000"/>
            <w:hideMark/>
          </w:tcPr>
          <w:p w14:paraId="4713B085"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5967BED3"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2200</w:t>
            </w:r>
          </w:p>
        </w:tc>
        <w:tc>
          <w:tcPr>
            <w:tcW w:w="851" w:type="dxa"/>
            <w:shd w:val="clear" w:color="auto" w:fill="FFC000"/>
            <w:noWrap/>
            <w:hideMark/>
          </w:tcPr>
          <w:p w14:paraId="7C107CB1"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2200</w:t>
            </w:r>
          </w:p>
        </w:tc>
      </w:tr>
      <w:tr w:rsidR="00C7621D" w:rsidRPr="001C21D8" w14:paraId="6463AFD1" w14:textId="77777777" w:rsidTr="001F19D8">
        <w:tc>
          <w:tcPr>
            <w:tcW w:w="993" w:type="dxa"/>
            <w:shd w:val="clear" w:color="auto" w:fill="BFBFBF" w:themeFill="background1" w:themeFillShade="BF"/>
            <w:noWrap/>
            <w:hideMark/>
          </w:tcPr>
          <w:p w14:paraId="6B92F69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00A5EF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8E8E8A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A31B20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F884F0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B4B884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210102020100</w:t>
            </w:r>
          </w:p>
        </w:tc>
        <w:tc>
          <w:tcPr>
            <w:tcW w:w="566" w:type="dxa"/>
            <w:shd w:val="clear" w:color="auto" w:fill="BFBFBF" w:themeFill="background1" w:themeFillShade="BF"/>
            <w:noWrap/>
            <w:hideMark/>
          </w:tcPr>
          <w:p w14:paraId="3BB78DA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BC2A15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Nangroe Aceh Darussalam</w:t>
            </w:r>
          </w:p>
        </w:tc>
        <w:tc>
          <w:tcPr>
            <w:tcW w:w="791" w:type="dxa"/>
            <w:shd w:val="clear" w:color="000000" w:fill="BFBFBF"/>
            <w:noWrap/>
            <w:hideMark/>
          </w:tcPr>
          <w:p w14:paraId="44B4D76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406" w:type="dxa"/>
            <w:shd w:val="clear" w:color="auto" w:fill="auto"/>
            <w:noWrap/>
            <w:hideMark/>
          </w:tcPr>
          <w:p w14:paraId="68B979B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E7F4AC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37387547" w14:textId="77777777" w:rsidTr="001F19D8">
        <w:tc>
          <w:tcPr>
            <w:tcW w:w="993" w:type="dxa"/>
            <w:shd w:val="clear" w:color="auto" w:fill="BFBFBF" w:themeFill="background1" w:themeFillShade="BF"/>
            <w:noWrap/>
            <w:hideMark/>
          </w:tcPr>
          <w:p w14:paraId="5F5CDFB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8FFFDF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FBF08A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EBBEEA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ABF131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F4B7F4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210102020200</w:t>
            </w:r>
          </w:p>
        </w:tc>
        <w:tc>
          <w:tcPr>
            <w:tcW w:w="566" w:type="dxa"/>
            <w:shd w:val="clear" w:color="auto" w:fill="BFBFBF" w:themeFill="background1" w:themeFillShade="BF"/>
            <w:noWrap/>
            <w:hideMark/>
          </w:tcPr>
          <w:p w14:paraId="2E5F2D5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45B85A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Sumatera Utara</w:t>
            </w:r>
          </w:p>
        </w:tc>
        <w:tc>
          <w:tcPr>
            <w:tcW w:w="791" w:type="dxa"/>
            <w:shd w:val="clear" w:color="000000" w:fill="BFBFBF"/>
            <w:noWrap/>
            <w:hideMark/>
          </w:tcPr>
          <w:p w14:paraId="162314B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406" w:type="dxa"/>
            <w:shd w:val="clear" w:color="auto" w:fill="auto"/>
            <w:noWrap/>
            <w:hideMark/>
          </w:tcPr>
          <w:p w14:paraId="5ADF4B8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43628FE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120CF6EA" w14:textId="77777777" w:rsidTr="001F19D8">
        <w:tc>
          <w:tcPr>
            <w:tcW w:w="993" w:type="dxa"/>
            <w:shd w:val="clear" w:color="auto" w:fill="BFBFBF" w:themeFill="background1" w:themeFillShade="BF"/>
            <w:noWrap/>
            <w:hideMark/>
          </w:tcPr>
          <w:p w14:paraId="0BF7FA2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343E64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EE642A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296F89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4CBE4D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D15FA9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210102020300</w:t>
            </w:r>
          </w:p>
        </w:tc>
        <w:tc>
          <w:tcPr>
            <w:tcW w:w="566" w:type="dxa"/>
            <w:shd w:val="clear" w:color="auto" w:fill="BFBFBF" w:themeFill="background1" w:themeFillShade="BF"/>
            <w:noWrap/>
            <w:hideMark/>
          </w:tcPr>
          <w:p w14:paraId="5F3B93E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BA4DF7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Sumatera Barat</w:t>
            </w:r>
          </w:p>
        </w:tc>
        <w:tc>
          <w:tcPr>
            <w:tcW w:w="791" w:type="dxa"/>
            <w:shd w:val="clear" w:color="000000" w:fill="BFBFBF"/>
            <w:noWrap/>
            <w:hideMark/>
          </w:tcPr>
          <w:p w14:paraId="4F1E22C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406" w:type="dxa"/>
            <w:shd w:val="clear" w:color="auto" w:fill="auto"/>
            <w:noWrap/>
            <w:hideMark/>
          </w:tcPr>
          <w:p w14:paraId="52286BB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73B8C29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57D289CD" w14:textId="77777777" w:rsidTr="001F19D8">
        <w:tc>
          <w:tcPr>
            <w:tcW w:w="993" w:type="dxa"/>
            <w:shd w:val="clear" w:color="auto" w:fill="BFBFBF" w:themeFill="background1" w:themeFillShade="BF"/>
            <w:noWrap/>
            <w:hideMark/>
          </w:tcPr>
          <w:p w14:paraId="1669385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DA41AF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AAF44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86B433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5FF01A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2F0427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210102020400</w:t>
            </w:r>
          </w:p>
        </w:tc>
        <w:tc>
          <w:tcPr>
            <w:tcW w:w="566" w:type="dxa"/>
            <w:shd w:val="clear" w:color="auto" w:fill="BFBFBF" w:themeFill="background1" w:themeFillShade="BF"/>
            <w:noWrap/>
            <w:hideMark/>
          </w:tcPr>
          <w:p w14:paraId="6633539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A1B42D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Riau</w:t>
            </w:r>
          </w:p>
        </w:tc>
        <w:tc>
          <w:tcPr>
            <w:tcW w:w="791" w:type="dxa"/>
            <w:shd w:val="clear" w:color="000000" w:fill="BFBFBF"/>
            <w:noWrap/>
            <w:hideMark/>
          </w:tcPr>
          <w:p w14:paraId="62E105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406" w:type="dxa"/>
            <w:shd w:val="clear" w:color="auto" w:fill="auto"/>
            <w:noWrap/>
            <w:hideMark/>
          </w:tcPr>
          <w:p w14:paraId="6D8FA67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3AF1583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04D864BA" w14:textId="77777777" w:rsidTr="001F19D8">
        <w:tc>
          <w:tcPr>
            <w:tcW w:w="993" w:type="dxa"/>
            <w:shd w:val="clear" w:color="auto" w:fill="BFBFBF" w:themeFill="background1" w:themeFillShade="BF"/>
            <w:noWrap/>
            <w:hideMark/>
          </w:tcPr>
          <w:p w14:paraId="42FD6A6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EE868C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507A4C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14A53D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B804E1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4412F3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210102020500</w:t>
            </w:r>
          </w:p>
        </w:tc>
        <w:tc>
          <w:tcPr>
            <w:tcW w:w="566" w:type="dxa"/>
            <w:shd w:val="clear" w:color="auto" w:fill="BFBFBF" w:themeFill="background1" w:themeFillShade="BF"/>
            <w:noWrap/>
            <w:hideMark/>
          </w:tcPr>
          <w:p w14:paraId="43BCF68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34A263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Kepulauan Riau</w:t>
            </w:r>
          </w:p>
        </w:tc>
        <w:tc>
          <w:tcPr>
            <w:tcW w:w="791" w:type="dxa"/>
            <w:shd w:val="clear" w:color="000000" w:fill="BFBFBF"/>
            <w:noWrap/>
            <w:hideMark/>
          </w:tcPr>
          <w:p w14:paraId="0EA97E1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406" w:type="dxa"/>
            <w:shd w:val="clear" w:color="auto" w:fill="auto"/>
            <w:noWrap/>
            <w:hideMark/>
          </w:tcPr>
          <w:p w14:paraId="1756742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6AB38A9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72871A03" w14:textId="77777777" w:rsidTr="001F19D8">
        <w:tc>
          <w:tcPr>
            <w:tcW w:w="993" w:type="dxa"/>
            <w:shd w:val="clear" w:color="auto" w:fill="BFBFBF" w:themeFill="background1" w:themeFillShade="BF"/>
            <w:noWrap/>
            <w:hideMark/>
          </w:tcPr>
          <w:p w14:paraId="7C9CEAF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AEE024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7DB53C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429292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A1B567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5D0E2A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210102020600</w:t>
            </w:r>
          </w:p>
        </w:tc>
        <w:tc>
          <w:tcPr>
            <w:tcW w:w="566" w:type="dxa"/>
            <w:shd w:val="clear" w:color="auto" w:fill="BFBFBF" w:themeFill="background1" w:themeFillShade="BF"/>
            <w:noWrap/>
            <w:hideMark/>
          </w:tcPr>
          <w:p w14:paraId="79940F2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0177B34" w14:textId="0D96CFD9"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xml:space="preserve">6. </w:t>
            </w:r>
            <w:r w:rsidR="00850FA4" w:rsidRPr="001C21D8">
              <w:rPr>
                <w:rFonts w:ascii="Bookman Old Style" w:hAnsi="Bookman Old Style" w:cs="Arial"/>
                <w:sz w:val="12"/>
                <w:szCs w:val="12"/>
              </w:rPr>
              <w:t>Kepulauan</w:t>
            </w:r>
            <w:r w:rsidRPr="001C21D8">
              <w:rPr>
                <w:rFonts w:ascii="Bookman Old Style" w:hAnsi="Bookman Old Style" w:cs="Arial"/>
                <w:sz w:val="12"/>
                <w:szCs w:val="12"/>
              </w:rPr>
              <w:t xml:space="preserve"> Bangka Belitung</w:t>
            </w:r>
          </w:p>
        </w:tc>
        <w:tc>
          <w:tcPr>
            <w:tcW w:w="791" w:type="dxa"/>
            <w:shd w:val="clear" w:color="000000" w:fill="BFBFBF"/>
            <w:noWrap/>
            <w:hideMark/>
          </w:tcPr>
          <w:p w14:paraId="5FDE60E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406" w:type="dxa"/>
            <w:shd w:val="clear" w:color="auto" w:fill="auto"/>
            <w:noWrap/>
            <w:hideMark/>
          </w:tcPr>
          <w:p w14:paraId="7138E7D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F23267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52464D43" w14:textId="77777777" w:rsidTr="001F19D8">
        <w:tc>
          <w:tcPr>
            <w:tcW w:w="993" w:type="dxa"/>
            <w:shd w:val="clear" w:color="auto" w:fill="BFBFBF" w:themeFill="background1" w:themeFillShade="BF"/>
            <w:noWrap/>
            <w:hideMark/>
          </w:tcPr>
          <w:p w14:paraId="43FDD82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C5B368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24890E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4EB7AB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8D0341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66B669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210102020700</w:t>
            </w:r>
          </w:p>
        </w:tc>
        <w:tc>
          <w:tcPr>
            <w:tcW w:w="566" w:type="dxa"/>
            <w:shd w:val="clear" w:color="auto" w:fill="BFBFBF" w:themeFill="background1" w:themeFillShade="BF"/>
            <w:noWrap/>
            <w:hideMark/>
          </w:tcPr>
          <w:p w14:paraId="614BA1F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D909AC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7. Jambi</w:t>
            </w:r>
          </w:p>
        </w:tc>
        <w:tc>
          <w:tcPr>
            <w:tcW w:w="791" w:type="dxa"/>
            <w:shd w:val="clear" w:color="000000" w:fill="BFBFBF"/>
            <w:noWrap/>
            <w:hideMark/>
          </w:tcPr>
          <w:p w14:paraId="1F8DAFC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406" w:type="dxa"/>
            <w:shd w:val="clear" w:color="auto" w:fill="auto"/>
            <w:noWrap/>
            <w:hideMark/>
          </w:tcPr>
          <w:p w14:paraId="199D8B6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4BFA095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641BC639" w14:textId="77777777" w:rsidTr="001F19D8">
        <w:tc>
          <w:tcPr>
            <w:tcW w:w="993" w:type="dxa"/>
            <w:shd w:val="clear" w:color="auto" w:fill="BFBFBF" w:themeFill="background1" w:themeFillShade="BF"/>
            <w:noWrap/>
            <w:hideMark/>
          </w:tcPr>
          <w:p w14:paraId="6E0EF5A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EF3F51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00E6E5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4AACFA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7EDE6C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CBC54D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210102020800</w:t>
            </w:r>
          </w:p>
        </w:tc>
        <w:tc>
          <w:tcPr>
            <w:tcW w:w="566" w:type="dxa"/>
            <w:shd w:val="clear" w:color="auto" w:fill="BFBFBF" w:themeFill="background1" w:themeFillShade="BF"/>
            <w:noWrap/>
            <w:hideMark/>
          </w:tcPr>
          <w:p w14:paraId="500F741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BE4F10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8. Sumatera Selatan</w:t>
            </w:r>
          </w:p>
        </w:tc>
        <w:tc>
          <w:tcPr>
            <w:tcW w:w="791" w:type="dxa"/>
            <w:shd w:val="clear" w:color="000000" w:fill="BFBFBF"/>
            <w:noWrap/>
            <w:hideMark/>
          </w:tcPr>
          <w:p w14:paraId="18FFFB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406" w:type="dxa"/>
            <w:shd w:val="clear" w:color="auto" w:fill="auto"/>
            <w:noWrap/>
            <w:hideMark/>
          </w:tcPr>
          <w:p w14:paraId="2F589DC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75A8B45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3A679FD7" w14:textId="77777777" w:rsidTr="001F19D8">
        <w:tc>
          <w:tcPr>
            <w:tcW w:w="993" w:type="dxa"/>
            <w:shd w:val="clear" w:color="auto" w:fill="BFBFBF" w:themeFill="background1" w:themeFillShade="BF"/>
            <w:noWrap/>
            <w:hideMark/>
          </w:tcPr>
          <w:p w14:paraId="1890575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4738E4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02531C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DF445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F16BE7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696548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210102020900</w:t>
            </w:r>
          </w:p>
        </w:tc>
        <w:tc>
          <w:tcPr>
            <w:tcW w:w="566" w:type="dxa"/>
            <w:shd w:val="clear" w:color="auto" w:fill="BFBFBF" w:themeFill="background1" w:themeFillShade="BF"/>
            <w:noWrap/>
            <w:hideMark/>
          </w:tcPr>
          <w:p w14:paraId="1035320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3CC395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9. Bengkulu</w:t>
            </w:r>
          </w:p>
        </w:tc>
        <w:tc>
          <w:tcPr>
            <w:tcW w:w="791" w:type="dxa"/>
            <w:shd w:val="clear" w:color="000000" w:fill="BFBFBF"/>
            <w:noWrap/>
            <w:hideMark/>
          </w:tcPr>
          <w:p w14:paraId="2CC0847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406" w:type="dxa"/>
            <w:shd w:val="clear" w:color="auto" w:fill="auto"/>
            <w:noWrap/>
            <w:hideMark/>
          </w:tcPr>
          <w:p w14:paraId="70A5A19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1D35F79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6867A6D6" w14:textId="77777777" w:rsidTr="001F19D8">
        <w:tc>
          <w:tcPr>
            <w:tcW w:w="993" w:type="dxa"/>
            <w:shd w:val="clear" w:color="auto" w:fill="BFBFBF" w:themeFill="background1" w:themeFillShade="BF"/>
            <w:noWrap/>
            <w:hideMark/>
          </w:tcPr>
          <w:p w14:paraId="346BC1F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4FDDA4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9ACC28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3B0310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955ADE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6FDB1B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210102021000</w:t>
            </w:r>
          </w:p>
        </w:tc>
        <w:tc>
          <w:tcPr>
            <w:tcW w:w="566" w:type="dxa"/>
            <w:shd w:val="clear" w:color="auto" w:fill="BFBFBF" w:themeFill="background1" w:themeFillShade="BF"/>
            <w:noWrap/>
            <w:hideMark/>
          </w:tcPr>
          <w:p w14:paraId="3D978CC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A016DB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10. Lampung</w:t>
            </w:r>
          </w:p>
        </w:tc>
        <w:tc>
          <w:tcPr>
            <w:tcW w:w="791" w:type="dxa"/>
            <w:shd w:val="clear" w:color="000000" w:fill="BFBFBF"/>
            <w:noWrap/>
            <w:hideMark/>
          </w:tcPr>
          <w:p w14:paraId="23DAC5C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406" w:type="dxa"/>
            <w:shd w:val="clear" w:color="auto" w:fill="auto"/>
            <w:noWrap/>
            <w:hideMark/>
          </w:tcPr>
          <w:p w14:paraId="1AE1EAB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67F6214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7F44C6EB" w14:textId="77777777" w:rsidTr="001F19D8">
        <w:tc>
          <w:tcPr>
            <w:tcW w:w="993" w:type="dxa"/>
            <w:shd w:val="clear" w:color="auto" w:fill="BFBFBF" w:themeFill="background1" w:themeFillShade="BF"/>
            <w:noWrap/>
            <w:hideMark/>
          </w:tcPr>
          <w:p w14:paraId="6B785E3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3C37B9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D68087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B19D68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94811D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CE08D2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210102021100</w:t>
            </w:r>
          </w:p>
        </w:tc>
        <w:tc>
          <w:tcPr>
            <w:tcW w:w="566" w:type="dxa"/>
            <w:shd w:val="clear" w:color="auto" w:fill="BFBFBF" w:themeFill="background1" w:themeFillShade="BF"/>
            <w:noWrap/>
            <w:hideMark/>
          </w:tcPr>
          <w:p w14:paraId="7D936E7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C02146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11. Kalimantan Barat</w:t>
            </w:r>
          </w:p>
        </w:tc>
        <w:tc>
          <w:tcPr>
            <w:tcW w:w="791" w:type="dxa"/>
            <w:shd w:val="clear" w:color="000000" w:fill="BFBFBF"/>
            <w:noWrap/>
            <w:hideMark/>
          </w:tcPr>
          <w:p w14:paraId="16D5F51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406" w:type="dxa"/>
            <w:shd w:val="clear" w:color="auto" w:fill="auto"/>
            <w:noWrap/>
            <w:hideMark/>
          </w:tcPr>
          <w:p w14:paraId="2928FB6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4417C2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35CD755C" w14:textId="77777777" w:rsidTr="001F19D8">
        <w:tc>
          <w:tcPr>
            <w:tcW w:w="993" w:type="dxa"/>
            <w:shd w:val="clear" w:color="auto" w:fill="BFBFBF" w:themeFill="background1" w:themeFillShade="BF"/>
            <w:noWrap/>
            <w:hideMark/>
          </w:tcPr>
          <w:p w14:paraId="0C90350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34E6F8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318A9A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430C32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DBABEE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03B603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210102021200</w:t>
            </w:r>
          </w:p>
        </w:tc>
        <w:tc>
          <w:tcPr>
            <w:tcW w:w="566" w:type="dxa"/>
            <w:shd w:val="clear" w:color="auto" w:fill="BFBFBF" w:themeFill="background1" w:themeFillShade="BF"/>
            <w:noWrap/>
            <w:hideMark/>
          </w:tcPr>
          <w:p w14:paraId="00E6066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39065A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12. Kalimantan Tengah</w:t>
            </w:r>
          </w:p>
        </w:tc>
        <w:tc>
          <w:tcPr>
            <w:tcW w:w="791" w:type="dxa"/>
            <w:shd w:val="clear" w:color="000000" w:fill="BFBFBF"/>
            <w:noWrap/>
            <w:hideMark/>
          </w:tcPr>
          <w:p w14:paraId="25987D6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406" w:type="dxa"/>
            <w:shd w:val="clear" w:color="auto" w:fill="auto"/>
            <w:noWrap/>
            <w:hideMark/>
          </w:tcPr>
          <w:p w14:paraId="66101E1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35EC58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C6DABAC" w14:textId="77777777" w:rsidTr="001F19D8">
        <w:tc>
          <w:tcPr>
            <w:tcW w:w="993" w:type="dxa"/>
            <w:shd w:val="clear" w:color="auto" w:fill="BFBFBF" w:themeFill="background1" w:themeFillShade="BF"/>
            <w:noWrap/>
            <w:hideMark/>
          </w:tcPr>
          <w:p w14:paraId="261C1AA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F38009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27A8A7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21F2EF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1592F2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573471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210102021300</w:t>
            </w:r>
          </w:p>
        </w:tc>
        <w:tc>
          <w:tcPr>
            <w:tcW w:w="566" w:type="dxa"/>
            <w:shd w:val="clear" w:color="auto" w:fill="BFBFBF" w:themeFill="background1" w:themeFillShade="BF"/>
            <w:noWrap/>
            <w:hideMark/>
          </w:tcPr>
          <w:p w14:paraId="727ACE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C5FC7A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13. Kalimantan Utara</w:t>
            </w:r>
          </w:p>
        </w:tc>
        <w:tc>
          <w:tcPr>
            <w:tcW w:w="791" w:type="dxa"/>
            <w:shd w:val="clear" w:color="000000" w:fill="BFBFBF"/>
            <w:noWrap/>
            <w:hideMark/>
          </w:tcPr>
          <w:p w14:paraId="317A84B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406" w:type="dxa"/>
            <w:shd w:val="clear" w:color="auto" w:fill="auto"/>
            <w:noWrap/>
            <w:hideMark/>
          </w:tcPr>
          <w:p w14:paraId="44424BD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3E64CF3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07B577D" w14:textId="77777777" w:rsidTr="001F19D8">
        <w:tc>
          <w:tcPr>
            <w:tcW w:w="993" w:type="dxa"/>
            <w:shd w:val="clear" w:color="auto" w:fill="BFBFBF" w:themeFill="background1" w:themeFillShade="BF"/>
            <w:noWrap/>
            <w:hideMark/>
          </w:tcPr>
          <w:p w14:paraId="565FBEA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221C5F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4B5530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B3EFE6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AB2542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652AEB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210102021400</w:t>
            </w:r>
          </w:p>
        </w:tc>
        <w:tc>
          <w:tcPr>
            <w:tcW w:w="566" w:type="dxa"/>
            <w:shd w:val="clear" w:color="auto" w:fill="BFBFBF" w:themeFill="background1" w:themeFillShade="BF"/>
            <w:noWrap/>
            <w:hideMark/>
          </w:tcPr>
          <w:p w14:paraId="1D0465F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CC867E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14. Kalimantan Timur</w:t>
            </w:r>
          </w:p>
        </w:tc>
        <w:tc>
          <w:tcPr>
            <w:tcW w:w="791" w:type="dxa"/>
            <w:shd w:val="clear" w:color="000000" w:fill="BFBFBF"/>
            <w:noWrap/>
            <w:hideMark/>
          </w:tcPr>
          <w:p w14:paraId="3F470B7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406" w:type="dxa"/>
            <w:shd w:val="clear" w:color="auto" w:fill="auto"/>
            <w:noWrap/>
            <w:hideMark/>
          </w:tcPr>
          <w:p w14:paraId="238ED7E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39FE6BD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7E32D3F" w14:textId="77777777" w:rsidTr="001F19D8">
        <w:tc>
          <w:tcPr>
            <w:tcW w:w="993" w:type="dxa"/>
            <w:shd w:val="clear" w:color="auto" w:fill="BFBFBF" w:themeFill="background1" w:themeFillShade="BF"/>
            <w:noWrap/>
            <w:hideMark/>
          </w:tcPr>
          <w:p w14:paraId="46D84E7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34644F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9D020C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087427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00EDCC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539763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210102021500</w:t>
            </w:r>
          </w:p>
        </w:tc>
        <w:tc>
          <w:tcPr>
            <w:tcW w:w="566" w:type="dxa"/>
            <w:shd w:val="clear" w:color="auto" w:fill="BFBFBF" w:themeFill="background1" w:themeFillShade="BF"/>
            <w:noWrap/>
            <w:hideMark/>
          </w:tcPr>
          <w:p w14:paraId="287922B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A351D7F"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15. Kalimantan Selatan</w:t>
            </w:r>
          </w:p>
        </w:tc>
        <w:tc>
          <w:tcPr>
            <w:tcW w:w="791" w:type="dxa"/>
            <w:shd w:val="clear" w:color="000000" w:fill="BFBFBF"/>
            <w:noWrap/>
            <w:hideMark/>
          </w:tcPr>
          <w:p w14:paraId="72B95D4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406" w:type="dxa"/>
            <w:shd w:val="clear" w:color="auto" w:fill="auto"/>
            <w:noWrap/>
            <w:hideMark/>
          </w:tcPr>
          <w:p w14:paraId="4C3BC22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B946B3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AE6D1F1" w14:textId="77777777" w:rsidTr="001F19D8">
        <w:tc>
          <w:tcPr>
            <w:tcW w:w="993" w:type="dxa"/>
            <w:shd w:val="clear" w:color="auto" w:fill="BFBFBF" w:themeFill="background1" w:themeFillShade="BF"/>
            <w:noWrap/>
            <w:hideMark/>
          </w:tcPr>
          <w:p w14:paraId="614BB02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FB212D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D89F5A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0A129C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1CCC70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7FB5A0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210102021600</w:t>
            </w:r>
          </w:p>
        </w:tc>
        <w:tc>
          <w:tcPr>
            <w:tcW w:w="566" w:type="dxa"/>
            <w:shd w:val="clear" w:color="auto" w:fill="BFBFBF" w:themeFill="background1" w:themeFillShade="BF"/>
            <w:noWrap/>
            <w:hideMark/>
          </w:tcPr>
          <w:p w14:paraId="00BA01F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AE9E30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16. Sulawesi Utara</w:t>
            </w:r>
          </w:p>
        </w:tc>
        <w:tc>
          <w:tcPr>
            <w:tcW w:w="791" w:type="dxa"/>
            <w:shd w:val="clear" w:color="000000" w:fill="BFBFBF"/>
            <w:noWrap/>
            <w:hideMark/>
          </w:tcPr>
          <w:p w14:paraId="79B85BC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406" w:type="dxa"/>
            <w:shd w:val="clear" w:color="auto" w:fill="auto"/>
            <w:noWrap/>
            <w:hideMark/>
          </w:tcPr>
          <w:p w14:paraId="30A53EC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E652FC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905D8C2" w14:textId="77777777" w:rsidTr="001F19D8">
        <w:tc>
          <w:tcPr>
            <w:tcW w:w="993" w:type="dxa"/>
            <w:shd w:val="clear" w:color="auto" w:fill="BFBFBF" w:themeFill="background1" w:themeFillShade="BF"/>
            <w:noWrap/>
            <w:hideMark/>
          </w:tcPr>
          <w:p w14:paraId="2410CC9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3848B2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EDA2A2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290311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0B7792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9AF791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210102021700</w:t>
            </w:r>
          </w:p>
        </w:tc>
        <w:tc>
          <w:tcPr>
            <w:tcW w:w="566" w:type="dxa"/>
            <w:shd w:val="clear" w:color="auto" w:fill="BFBFBF" w:themeFill="background1" w:themeFillShade="BF"/>
            <w:noWrap/>
            <w:hideMark/>
          </w:tcPr>
          <w:p w14:paraId="3BC4B8A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4ED987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17. Gorontalo</w:t>
            </w:r>
          </w:p>
        </w:tc>
        <w:tc>
          <w:tcPr>
            <w:tcW w:w="791" w:type="dxa"/>
            <w:shd w:val="clear" w:color="000000" w:fill="BFBFBF"/>
            <w:noWrap/>
            <w:hideMark/>
          </w:tcPr>
          <w:p w14:paraId="29FF025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406" w:type="dxa"/>
            <w:shd w:val="clear" w:color="auto" w:fill="auto"/>
            <w:noWrap/>
            <w:hideMark/>
          </w:tcPr>
          <w:p w14:paraId="3709C02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0C1CD43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28635AE" w14:textId="77777777" w:rsidTr="001F19D8">
        <w:tc>
          <w:tcPr>
            <w:tcW w:w="993" w:type="dxa"/>
            <w:shd w:val="clear" w:color="auto" w:fill="BFBFBF" w:themeFill="background1" w:themeFillShade="BF"/>
            <w:noWrap/>
            <w:hideMark/>
          </w:tcPr>
          <w:p w14:paraId="00596CB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1AC3A9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751713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A719E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3D1795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627A70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210102021800</w:t>
            </w:r>
          </w:p>
        </w:tc>
        <w:tc>
          <w:tcPr>
            <w:tcW w:w="566" w:type="dxa"/>
            <w:shd w:val="clear" w:color="auto" w:fill="BFBFBF" w:themeFill="background1" w:themeFillShade="BF"/>
            <w:noWrap/>
            <w:hideMark/>
          </w:tcPr>
          <w:p w14:paraId="1A3FEE3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1A2AE0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18. Sulawesi Tengah</w:t>
            </w:r>
          </w:p>
        </w:tc>
        <w:tc>
          <w:tcPr>
            <w:tcW w:w="791" w:type="dxa"/>
            <w:shd w:val="clear" w:color="000000" w:fill="BFBFBF"/>
            <w:noWrap/>
            <w:hideMark/>
          </w:tcPr>
          <w:p w14:paraId="78FB8B5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406" w:type="dxa"/>
            <w:shd w:val="clear" w:color="auto" w:fill="auto"/>
            <w:noWrap/>
            <w:hideMark/>
          </w:tcPr>
          <w:p w14:paraId="651DCDB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36AC7F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60C62CF" w14:textId="77777777" w:rsidTr="001F19D8">
        <w:tc>
          <w:tcPr>
            <w:tcW w:w="993" w:type="dxa"/>
            <w:shd w:val="clear" w:color="auto" w:fill="BFBFBF" w:themeFill="background1" w:themeFillShade="BF"/>
            <w:noWrap/>
            <w:hideMark/>
          </w:tcPr>
          <w:p w14:paraId="21C6441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E2E947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C01C9C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BA7CF5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FCAC91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190B0C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210102021900</w:t>
            </w:r>
          </w:p>
        </w:tc>
        <w:tc>
          <w:tcPr>
            <w:tcW w:w="566" w:type="dxa"/>
            <w:shd w:val="clear" w:color="auto" w:fill="BFBFBF" w:themeFill="background1" w:themeFillShade="BF"/>
            <w:noWrap/>
            <w:hideMark/>
          </w:tcPr>
          <w:p w14:paraId="56DA71B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5499F4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19. Sulawesi Barat</w:t>
            </w:r>
          </w:p>
        </w:tc>
        <w:tc>
          <w:tcPr>
            <w:tcW w:w="791" w:type="dxa"/>
            <w:shd w:val="clear" w:color="000000" w:fill="BFBFBF"/>
            <w:noWrap/>
            <w:hideMark/>
          </w:tcPr>
          <w:p w14:paraId="4470FF5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406" w:type="dxa"/>
            <w:shd w:val="clear" w:color="auto" w:fill="auto"/>
            <w:noWrap/>
            <w:hideMark/>
          </w:tcPr>
          <w:p w14:paraId="3DFFEF6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E8F99C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3761C7D" w14:textId="77777777" w:rsidTr="001F19D8">
        <w:tc>
          <w:tcPr>
            <w:tcW w:w="993" w:type="dxa"/>
            <w:shd w:val="clear" w:color="auto" w:fill="BFBFBF" w:themeFill="background1" w:themeFillShade="BF"/>
            <w:noWrap/>
            <w:hideMark/>
          </w:tcPr>
          <w:p w14:paraId="2437530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979E7D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4C1412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4ED922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90C5D8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A6CAD7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210102022000</w:t>
            </w:r>
          </w:p>
        </w:tc>
        <w:tc>
          <w:tcPr>
            <w:tcW w:w="566" w:type="dxa"/>
            <w:shd w:val="clear" w:color="auto" w:fill="BFBFBF" w:themeFill="background1" w:themeFillShade="BF"/>
            <w:noWrap/>
            <w:hideMark/>
          </w:tcPr>
          <w:p w14:paraId="66480C6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51047D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20. Sulawesi Selatan</w:t>
            </w:r>
          </w:p>
        </w:tc>
        <w:tc>
          <w:tcPr>
            <w:tcW w:w="791" w:type="dxa"/>
            <w:shd w:val="clear" w:color="000000" w:fill="BFBFBF"/>
            <w:noWrap/>
            <w:hideMark/>
          </w:tcPr>
          <w:p w14:paraId="0CA027E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406" w:type="dxa"/>
            <w:shd w:val="clear" w:color="auto" w:fill="auto"/>
            <w:noWrap/>
            <w:hideMark/>
          </w:tcPr>
          <w:p w14:paraId="77283A1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D4A38E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2BBAC81" w14:textId="77777777" w:rsidTr="001F19D8">
        <w:tc>
          <w:tcPr>
            <w:tcW w:w="993" w:type="dxa"/>
            <w:shd w:val="clear" w:color="auto" w:fill="BFBFBF" w:themeFill="background1" w:themeFillShade="BF"/>
            <w:noWrap/>
            <w:hideMark/>
          </w:tcPr>
          <w:p w14:paraId="652F92B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D1C763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7F0AA0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6B773E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6E763E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5EF703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210102022100</w:t>
            </w:r>
          </w:p>
        </w:tc>
        <w:tc>
          <w:tcPr>
            <w:tcW w:w="566" w:type="dxa"/>
            <w:shd w:val="clear" w:color="auto" w:fill="BFBFBF" w:themeFill="background1" w:themeFillShade="BF"/>
            <w:noWrap/>
            <w:hideMark/>
          </w:tcPr>
          <w:p w14:paraId="1DB1317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1C39E9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21. Sulawesi Tenggara</w:t>
            </w:r>
          </w:p>
        </w:tc>
        <w:tc>
          <w:tcPr>
            <w:tcW w:w="791" w:type="dxa"/>
            <w:shd w:val="clear" w:color="000000" w:fill="BFBFBF"/>
            <w:noWrap/>
            <w:hideMark/>
          </w:tcPr>
          <w:p w14:paraId="38A8B4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406" w:type="dxa"/>
            <w:shd w:val="clear" w:color="auto" w:fill="auto"/>
            <w:noWrap/>
            <w:hideMark/>
          </w:tcPr>
          <w:p w14:paraId="3B24F09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32F256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2203427" w14:textId="77777777" w:rsidTr="001F19D8">
        <w:tc>
          <w:tcPr>
            <w:tcW w:w="993" w:type="dxa"/>
            <w:shd w:val="clear" w:color="auto" w:fill="BFBFBF" w:themeFill="background1" w:themeFillShade="BF"/>
            <w:noWrap/>
            <w:hideMark/>
          </w:tcPr>
          <w:p w14:paraId="44D5858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E70CD3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87D4E6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A36CC8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351D0A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4BD8C0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210102022200</w:t>
            </w:r>
          </w:p>
        </w:tc>
        <w:tc>
          <w:tcPr>
            <w:tcW w:w="566" w:type="dxa"/>
            <w:shd w:val="clear" w:color="auto" w:fill="BFBFBF" w:themeFill="background1" w:themeFillShade="BF"/>
            <w:noWrap/>
            <w:hideMark/>
          </w:tcPr>
          <w:p w14:paraId="26B2A73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EC5C75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22. Bali</w:t>
            </w:r>
          </w:p>
        </w:tc>
        <w:tc>
          <w:tcPr>
            <w:tcW w:w="791" w:type="dxa"/>
            <w:shd w:val="clear" w:color="000000" w:fill="BFBFBF"/>
            <w:noWrap/>
            <w:hideMark/>
          </w:tcPr>
          <w:p w14:paraId="747C3C3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406" w:type="dxa"/>
            <w:shd w:val="clear" w:color="auto" w:fill="auto"/>
            <w:noWrap/>
            <w:hideMark/>
          </w:tcPr>
          <w:p w14:paraId="5D1E5F3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7136E5F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2D1D4E0" w14:textId="77777777" w:rsidTr="001F19D8">
        <w:tc>
          <w:tcPr>
            <w:tcW w:w="993" w:type="dxa"/>
            <w:shd w:val="clear" w:color="auto" w:fill="BFBFBF" w:themeFill="background1" w:themeFillShade="BF"/>
            <w:noWrap/>
            <w:hideMark/>
          </w:tcPr>
          <w:p w14:paraId="087DA1B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6B1083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095556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BF999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179D1E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976124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210102022300</w:t>
            </w:r>
          </w:p>
        </w:tc>
        <w:tc>
          <w:tcPr>
            <w:tcW w:w="566" w:type="dxa"/>
            <w:shd w:val="clear" w:color="auto" w:fill="BFBFBF" w:themeFill="background1" w:themeFillShade="BF"/>
            <w:noWrap/>
            <w:hideMark/>
          </w:tcPr>
          <w:p w14:paraId="11A7668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E157993"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23. Nusa Tenggara Barat</w:t>
            </w:r>
          </w:p>
        </w:tc>
        <w:tc>
          <w:tcPr>
            <w:tcW w:w="791" w:type="dxa"/>
            <w:shd w:val="clear" w:color="000000" w:fill="BFBFBF"/>
            <w:noWrap/>
            <w:hideMark/>
          </w:tcPr>
          <w:p w14:paraId="78E5D42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406" w:type="dxa"/>
            <w:shd w:val="clear" w:color="auto" w:fill="auto"/>
            <w:noWrap/>
            <w:hideMark/>
          </w:tcPr>
          <w:p w14:paraId="24085DD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7003F4C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938C449" w14:textId="77777777" w:rsidTr="001F19D8">
        <w:tc>
          <w:tcPr>
            <w:tcW w:w="993" w:type="dxa"/>
            <w:shd w:val="clear" w:color="auto" w:fill="BFBFBF" w:themeFill="background1" w:themeFillShade="BF"/>
            <w:noWrap/>
            <w:hideMark/>
          </w:tcPr>
          <w:p w14:paraId="26E06EE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B0BE32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216D27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0961ED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A2ADE2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998434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210102022400</w:t>
            </w:r>
          </w:p>
        </w:tc>
        <w:tc>
          <w:tcPr>
            <w:tcW w:w="566" w:type="dxa"/>
            <w:shd w:val="clear" w:color="auto" w:fill="BFBFBF" w:themeFill="background1" w:themeFillShade="BF"/>
            <w:noWrap/>
            <w:hideMark/>
          </w:tcPr>
          <w:p w14:paraId="015A940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AEC923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24. Nusa Tenggara Timur</w:t>
            </w:r>
          </w:p>
        </w:tc>
        <w:tc>
          <w:tcPr>
            <w:tcW w:w="791" w:type="dxa"/>
            <w:shd w:val="clear" w:color="000000" w:fill="BFBFBF"/>
            <w:noWrap/>
            <w:hideMark/>
          </w:tcPr>
          <w:p w14:paraId="30B286D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406" w:type="dxa"/>
            <w:shd w:val="clear" w:color="auto" w:fill="auto"/>
            <w:noWrap/>
            <w:hideMark/>
          </w:tcPr>
          <w:p w14:paraId="4BEB242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6D5F58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A189168" w14:textId="77777777" w:rsidTr="001F19D8">
        <w:tc>
          <w:tcPr>
            <w:tcW w:w="993" w:type="dxa"/>
            <w:shd w:val="clear" w:color="auto" w:fill="BFBFBF" w:themeFill="background1" w:themeFillShade="BF"/>
            <w:noWrap/>
            <w:hideMark/>
          </w:tcPr>
          <w:p w14:paraId="01CEFD9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CE4226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7080C3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AC9085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D530A6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5C35F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210102022500</w:t>
            </w:r>
          </w:p>
        </w:tc>
        <w:tc>
          <w:tcPr>
            <w:tcW w:w="566" w:type="dxa"/>
            <w:shd w:val="clear" w:color="auto" w:fill="BFBFBF" w:themeFill="background1" w:themeFillShade="BF"/>
            <w:noWrap/>
            <w:hideMark/>
          </w:tcPr>
          <w:p w14:paraId="23354BF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EAEF40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25. Maluku Utara</w:t>
            </w:r>
          </w:p>
        </w:tc>
        <w:tc>
          <w:tcPr>
            <w:tcW w:w="791" w:type="dxa"/>
            <w:shd w:val="clear" w:color="000000" w:fill="BFBFBF"/>
            <w:noWrap/>
            <w:hideMark/>
          </w:tcPr>
          <w:p w14:paraId="28D39E9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406" w:type="dxa"/>
            <w:shd w:val="clear" w:color="auto" w:fill="auto"/>
            <w:noWrap/>
            <w:hideMark/>
          </w:tcPr>
          <w:p w14:paraId="59779A4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C65D7E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2CF8351" w14:textId="77777777" w:rsidTr="001F19D8">
        <w:tc>
          <w:tcPr>
            <w:tcW w:w="993" w:type="dxa"/>
            <w:shd w:val="clear" w:color="auto" w:fill="BFBFBF" w:themeFill="background1" w:themeFillShade="BF"/>
            <w:noWrap/>
            <w:hideMark/>
          </w:tcPr>
          <w:p w14:paraId="2B8F307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F438F2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DD805B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361087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C8D964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ECB7A6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210102022600</w:t>
            </w:r>
          </w:p>
        </w:tc>
        <w:tc>
          <w:tcPr>
            <w:tcW w:w="566" w:type="dxa"/>
            <w:shd w:val="clear" w:color="auto" w:fill="BFBFBF" w:themeFill="background1" w:themeFillShade="BF"/>
            <w:noWrap/>
            <w:hideMark/>
          </w:tcPr>
          <w:p w14:paraId="2F23ECC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03F77F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26. Maluku</w:t>
            </w:r>
          </w:p>
        </w:tc>
        <w:tc>
          <w:tcPr>
            <w:tcW w:w="791" w:type="dxa"/>
            <w:shd w:val="clear" w:color="000000" w:fill="BFBFBF"/>
            <w:noWrap/>
            <w:hideMark/>
          </w:tcPr>
          <w:p w14:paraId="6DE936B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406" w:type="dxa"/>
            <w:shd w:val="clear" w:color="auto" w:fill="auto"/>
            <w:noWrap/>
            <w:hideMark/>
          </w:tcPr>
          <w:p w14:paraId="26E5B08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4B0EF0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0731ADE" w14:textId="77777777" w:rsidTr="001F19D8">
        <w:tc>
          <w:tcPr>
            <w:tcW w:w="993" w:type="dxa"/>
            <w:shd w:val="clear" w:color="auto" w:fill="BFBFBF" w:themeFill="background1" w:themeFillShade="BF"/>
            <w:noWrap/>
            <w:hideMark/>
          </w:tcPr>
          <w:p w14:paraId="0DED79B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64342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131BCF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C2B59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607E59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7FFA31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210102022700</w:t>
            </w:r>
          </w:p>
        </w:tc>
        <w:tc>
          <w:tcPr>
            <w:tcW w:w="566" w:type="dxa"/>
            <w:shd w:val="clear" w:color="auto" w:fill="BFBFBF" w:themeFill="background1" w:themeFillShade="BF"/>
            <w:noWrap/>
            <w:hideMark/>
          </w:tcPr>
          <w:p w14:paraId="15200C3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981343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27. Papua Barat</w:t>
            </w:r>
          </w:p>
        </w:tc>
        <w:tc>
          <w:tcPr>
            <w:tcW w:w="791" w:type="dxa"/>
            <w:shd w:val="clear" w:color="000000" w:fill="BFBFBF"/>
            <w:noWrap/>
            <w:hideMark/>
          </w:tcPr>
          <w:p w14:paraId="3CBC9EC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406" w:type="dxa"/>
            <w:shd w:val="clear" w:color="auto" w:fill="auto"/>
            <w:noWrap/>
            <w:hideMark/>
          </w:tcPr>
          <w:p w14:paraId="2B23599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0630928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027DCAE" w14:textId="77777777" w:rsidTr="001F19D8">
        <w:tc>
          <w:tcPr>
            <w:tcW w:w="993" w:type="dxa"/>
            <w:shd w:val="clear" w:color="auto" w:fill="BFBFBF" w:themeFill="background1" w:themeFillShade="BF"/>
            <w:noWrap/>
            <w:hideMark/>
          </w:tcPr>
          <w:p w14:paraId="2ADA82D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BDAB49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04FFFE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819B12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CAD729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511F3C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210102022800</w:t>
            </w:r>
          </w:p>
        </w:tc>
        <w:tc>
          <w:tcPr>
            <w:tcW w:w="566" w:type="dxa"/>
            <w:shd w:val="clear" w:color="auto" w:fill="BFBFBF" w:themeFill="background1" w:themeFillShade="BF"/>
            <w:noWrap/>
            <w:hideMark/>
          </w:tcPr>
          <w:p w14:paraId="1CC1185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6CFAAA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28. Papua</w:t>
            </w:r>
          </w:p>
        </w:tc>
        <w:tc>
          <w:tcPr>
            <w:tcW w:w="791" w:type="dxa"/>
            <w:shd w:val="clear" w:color="000000" w:fill="BFBFBF"/>
            <w:noWrap/>
            <w:hideMark/>
          </w:tcPr>
          <w:p w14:paraId="57D2BBD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406" w:type="dxa"/>
            <w:shd w:val="clear" w:color="auto" w:fill="auto"/>
            <w:noWrap/>
            <w:hideMark/>
          </w:tcPr>
          <w:p w14:paraId="4A7CBB3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E25EDF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4BEAE50" w14:textId="77777777" w:rsidTr="001F19D8">
        <w:tc>
          <w:tcPr>
            <w:tcW w:w="993" w:type="dxa"/>
            <w:shd w:val="clear" w:color="auto" w:fill="BFBFBF" w:themeFill="background1" w:themeFillShade="BF"/>
            <w:noWrap/>
            <w:hideMark/>
          </w:tcPr>
          <w:p w14:paraId="1449A38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81435B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A5E498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E371F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3B8985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BB9843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210102030000</w:t>
            </w:r>
          </w:p>
        </w:tc>
        <w:tc>
          <w:tcPr>
            <w:tcW w:w="566" w:type="dxa"/>
            <w:shd w:val="clear" w:color="auto" w:fill="BFBFBF" w:themeFill="background1" w:themeFillShade="BF"/>
            <w:noWrap/>
            <w:hideMark/>
          </w:tcPr>
          <w:p w14:paraId="5711414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C028687" w14:textId="78D65920"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c.</w:t>
            </w:r>
            <w:r w:rsidR="0007004F" w:rsidRPr="001C21D8">
              <w:rPr>
                <w:rFonts w:ascii="Bookman Old Style" w:hAnsi="Bookman Old Style" w:cs="Arial"/>
                <w:bCs/>
                <w:sz w:val="12"/>
                <w:szCs w:val="12"/>
              </w:rPr>
              <w:tab/>
            </w:r>
            <w:r w:rsidRPr="001C21D8">
              <w:rPr>
                <w:rFonts w:ascii="Bookman Old Style" w:hAnsi="Bookman Old Style" w:cs="Arial"/>
                <w:bCs/>
                <w:sz w:val="12"/>
                <w:szCs w:val="12"/>
              </w:rPr>
              <w:t>Agregat (Total)</w:t>
            </w:r>
          </w:p>
        </w:tc>
        <w:tc>
          <w:tcPr>
            <w:tcW w:w="791" w:type="dxa"/>
            <w:shd w:val="clear" w:color="C0C0C0" w:fill="000000"/>
            <w:hideMark/>
          </w:tcPr>
          <w:p w14:paraId="17EFD04C"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6616B29F"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2800</w:t>
            </w:r>
          </w:p>
        </w:tc>
        <w:tc>
          <w:tcPr>
            <w:tcW w:w="851" w:type="dxa"/>
            <w:shd w:val="clear" w:color="auto" w:fill="FFC000"/>
            <w:noWrap/>
            <w:hideMark/>
          </w:tcPr>
          <w:p w14:paraId="0FCF74C0"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2800</w:t>
            </w:r>
          </w:p>
        </w:tc>
      </w:tr>
      <w:tr w:rsidR="00C7621D" w:rsidRPr="001C21D8" w14:paraId="10A69E99" w14:textId="77777777" w:rsidTr="001F19D8">
        <w:tc>
          <w:tcPr>
            <w:tcW w:w="993" w:type="dxa"/>
            <w:shd w:val="clear" w:color="auto" w:fill="BFBFBF" w:themeFill="background1" w:themeFillShade="BF"/>
            <w:noWrap/>
            <w:hideMark/>
          </w:tcPr>
          <w:p w14:paraId="4231EE4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08E207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7810BF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CB4D12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FC9B25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7CCA64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210102030100</w:t>
            </w:r>
          </w:p>
        </w:tc>
        <w:tc>
          <w:tcPr>
            <w:tcW w:w="566" w:type="dxa"/>
            <w:shd w:val="clear" w:color="auto" w:fill="BFBFBF" w:themeFill="background1" w:themeFillShade="BF"/>
            <w:noWrap/>
            <w:hideMark/>
          </w:tcPr>
          <w:p w14:paraId="7113BB7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D0AF376" w14:textId="53CC007B"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Laki-laki</w:t>
            </w:r>
          </w:p>
        </w:tc>
        <w:tc>
          <w:tcPr>
            <w:tcW w:w="791" w:type="dxa"/>
            <w:shd w:val="clear" w:color="000000" w:fill="000000"/>
            <w:hideMark/>
          </w:tcPr>
          <w:p w14:paraId="482AB0D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28CED9B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1000</w:t>
            </w:r>
          </w:p>
        </w:tc>
        <w:tc>
          <w:tcPr>
            <w:tcW w:w="851" w:type="dxa"/>
            <w:shd w:val="clear" w:color="auto" w:fill="auto"/>
            <w:noWrap/>
            <w:hideMark/>
          </w:tcPr>
          <w:p w14:paraId="2282D80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1000</w:t>
            </w:r>
          </w:p>
        </w:tc>
      </w:tr>
      <w:tr w:rsidR="00C7621D" w:rsidRPr="001C21D8" w14:paraId="3B45B733" w14:textId="77777777" w:rsidTr="001F19D8">
        <w:tc>
          <w:tcPr>
            <w:tcW w:w="993" w:type="dxa"/>
            <w:shd w:val="clear" w:color="auto" w:fill="BFBFBF" w:themeFill="background1" w:themeFillShade="BF"/>
            <w:noWrap/>
            <w:hideMark/>
          </w:tcPr>
          <w:p w14:paraId="631F187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AF97E1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068214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5D1C5F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BA3488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223243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210102030200</w:t>
            </w:r>
          </w:p>
        </w:tc>
        <w:tc>
          <w:tcPr>
            <w:tcW w:w="566" w:type="dxa"/>
            <w:shd w:val="clear" w:color="auto" w:fill="BFBFBF" w:themeFill="background1" w:themeFillShade="BF"/>
            <w:noWrap/>
            <w:hideMark/>
          </w:tcPr>
          <w:p w14:paraId="39300C8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35E18CD" w14:textId="543B4633"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Perempuan</w:t>
            </w:r>
          </w:p>
        </w:tc>
        <w:tc>
          <w:tcPr>
            <w:tcW w:w="791" w:type="dxa"/>
            <w:shd w:val="clear" w:color="000000" w:fill="000000"/>
            <w:hideMark/>
          </w:tcPr>
          <w:p w14:paraId="4BEA1DF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6F8BFD4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1000</w:t>
            </w:r>
          </w:p>
        </w:tc>
        <w:tc>
          <w:tcPr>
            <w:tcW w:w="851" w:type="dxa"/>
            <w:shd w:val="clear" w:color="auto" w:fill="auto"/>
            <w:noWrap/>
            <w:hideMark/>
          </w:tcPr>
          <w:p w14:paraId="6881166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1000</w:t>
            </w:r>
          </w:p>
        </w:tc>
      </w:tr>
      <w:tr w:rsidR="00C7621D" w:rsidRPr="001C21D8" w14:paraId="13D2BF30" w14:textId="77777777" w:rsidTr="001F19D8">
        <w:tc>
          <w:tcPr>
            <w:tcW w:w="993" w:type="dxa"/>
            <w:shd w:val="clear" w:color="auto" w:fill="BFBFBF" w:themeFill="background1" w:themeFillShade="BF"/>
            <w:noWrap/>
            <w:hideMark/>
          </w:tcPr>
          <w:p w14:paraId="7C91FF6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801325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0F53EE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B7ACAB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0C0453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B2C54A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210102030300</w:t>
            </w:r>
          </w:p>
        </w:tc>
        <w:tc>
          <w:tcPr>
            <w:tcW w:w="566" w:type="dxa"/>
            <w:shd w:val="clear" w:color="auto" w:fill="BFBFBF" w:themeFill="background1" w:themeFillShade="BF"/>
            <w:noWrap/>
            <w:hideMark/>
          </w:tcPr>
          <w:p w14:paraId="5EB866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3399DCB" w14:textId="0100F25D"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Badan Usaha</w:t>
            </w:r>
          </w:p>
        </w:tc>
        <w:tc>
          <w:tcPr>
            <w:tcW w:w="791" w:type="dxa"/>
            <w:shd w:val="clear" w:color="000000" w:fill="000000"/>
            <w:hideMark/>
          </w:tcPr>
          <w:p w14:paraId="34675E5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C9A470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800</w:t>
            </w:r>
          </w:p>
        </w:tc>
        <w:tc>
          <w:tcPr>
            <w:tcW w:w="851" w:type="dxa"/>
            <w:shd w:val="clear" w:color="auto" w:fill="auto"/>
            <w:noWrap/>
            <w:hideMark/>
          </w:tcPr>
          <w:p w14:paraId="45A2DBB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800</w:t>
            </w:r>
          </w:p>
        </w:tc>
      </w:tr>
      <w:tr w:rsidR="00C7621D" w:rsidRPr="001C21D8" w14:paraId="3ECE90E1" w14:textId="77777777" w:rsidTr="001F19D8">
        <w:tc>
          <w:tcPr>
            <w:tcW w:w="993" w:type="dxa"/>
            <w:shd w:val="clear" w:color="auto" w:fill="BFBFBF" w:themeFill="background1" w:themeFillShade="BF"/>
            <w:noWrap/>
            <w:hideMark/>
          </w:tcPr>
          <w:p w14:paraId="16FD5C8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10D32A1E" w14:textId="2CA2F404"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1003858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72269AE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4E12853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378D400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210102040000</w:t>
            </w:r>
          </w:p>
        </w:tc>
        <w:tc>
          <w:tcPr>
            <w:tcW w:w="566" w:type="dxa"/>
            <w:shd w:val="clear" w:color="auto" w:fill="BFBFBF" w:themeFill="background1" w:themeFillShade="BF"/>
            <w:noWrap/>
            <w:hideMark/>
          </w:tcPr>
          <w:p w14:paraId="40DF585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34BDF3C" w14:textId="474E9BD8" w:rsidR="00C7621D" w:rsidRPr="001C21D8" w:rsidRDefault="00C7621D" w:rsidP="0007004F">
            <w:pPr>
              <w:ind w:left="340" w:hanging="170"/>
              <w:rPr>
                <w:rFonts w:ascii="Bookman Old Style" w:hAnsi="Bookman Old Style" w:cs="Arial"/>
                <w:bCs/>
                <w:sz w:val="12"/>
                <w:szCs w:val="12"/>
              </w:rPr>
            </w:pPr>
            <w:r w:rsidRPr="001C21D8">
              <w:rPr>
                <w:rFonts w:ascii="Bookman Old Style" w:hAnsi="Bookman Old Style" w:cs="Arial"/>
                <w:bCs/>
                <w:sz w:val="12"/>
                <w:szCs w:val="12"/>
              </w:rPr>
              <w:t>d.</w:t>
            </w:r>
            <w:r w:rsidR="0007004F" w:rsidRPr="001C21D8">
              <w:rPr>
                <w:rFonts w:ascii="Bookman Old Style" w:hAnsi="Bookman Old Style" w:cs="Arial"/>
                <w:bCs/>
                <w:sz w:val="12"/>
                <w:szCs w:val="12"/>
              </w:rPr>
              <w:tab/>
            </w:r>
            <w:r w:rsidRPr="001C21D8">
              <w:rPr>
                <w:rFonts w:ascii="Bookman Old Style" w:hAnsi="Bookman Old Style" w:cs="Arial"/>
                <w:bCs/>
                <w:sz w:val="12"/>
                <w:szCs w:val="12"/>
              </w:rPr>
              <w:t xml:space="preserve">Akumulasi Jumlah </w:t>
            </w:r>
            <w:r w:rsidRPr="001C21D8">
              <w:rPr>
                <w:rFonts w:ascii="Bookman Old Style" w:hAnsi="Bookman Old Style" w:cs="Arial"/>
                <w:bCs/>
                <w:i/>
                <w:iCs/>
                <w:sz w:val="12"/>
                <w:szCs w:val="12"/>
              </w:rPr>
              <w:t>Unique Borrower</w:t>
            </w:r>
            <w:r w:rsidRPr="001C21D8">
              <w:rPr>
                <w:rFonts w:ascii="Bookman Old Style" w:hAnsi="Bookman Old Style" w:cs="Arial"/>
                <w:bCs/>
                <w:sz w:val="12"/>
                <w:szCs w:val="12"/>
              </w:rPr>
              <w:t xml:space="preserve"> Berdasarkan Usia (Bagi </w:t>
            </w:r>
            <w:r w:rsidRPr="001C21D8">
              <w:rPr>
                <w:rFonts w:ascii="Bookman Old Style" w:hAnsi="Bookman Old Style" w:cs="Arial"/>
                <w:bCs/>
                <w:i/>
                <w:iCs/>
                <w:sz w:val="12"/>
                <w:szCs w:val="12"/>
              </w:rPr>
              <w:t>Unique Borrower</w:t>
            </w:r>
            <w:r w:rsidRPr="001C21D8">
              <w:rPr>
                <w:rFonts w:ascii="Bookman Old Style" w:hAnsi="Bookman Old Style" w:cs="Arial"/>
                <w:bCs/>
                <w:sz w:val="12"/>
                <w:szCs w:val="12"/>
              </w:rPr>
              <w:t xml:space="preserve"> Perseorangan)</w:t>
            </w:r>
          </w:p>
        </w:tc>
        <w:tc>
          <w:tcPr>
            <w:tcW w:w="791" w:type="dxa"/>
            <w:shd w:val="clear" w:color="C0C0C0" w:fill="000000"/>
            <w:hideMark/>
          </w:tcPr>
          <w:p w14:paraId="20BFE966"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C0C0C0" w:fill="000000"/>
            <w:noWrap/>
            <w:hideMark/>
          </w:tcPr>
          <w:p w14:paraId="7D69B76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C0C0C0" w:fill="000000"/>
            <w:noWrap/>
            <w:hideMark/>
          </w:tcPr>
          <w:p w14:paraId="5BAE0A5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7C50EEDA" w14:textId="77777777" w:rsidTr="001F19D8">
        <w:tc>
          <w:tcPr>
            <w:tcW w:w="993" w:type="dxa"/>
            <w:shd w:val="clear" w:color="auto" w:fill="BFBFBF" w:themeFill="background1" w:themeFillShade="BF"/>
            <w:noWrap/>
            <w:hideMark/>
          </w:tcPr>
          <w:p w14:paraId="1598DE3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4916242"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87350F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AF72A5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72128F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E2E982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210102040100</w:t>
            </w:r>
          </w:p>
        </w:tc>
        <w:tc>
          <w:tcPr>
            <w:tcW w:w="566" w:type="dxa"/>
            <w:shd w:val="clear" w:color="auto" w:fill="BFBFBF" w:themeFill="background1" w:themeFillShade="BF"/>
            <w:noWrap/>
            <w:hideMark/>
          </w:tcPr>
          <w:p w14:paraId="6C90D29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AEB8EF9" w14:textId="31F4A5EC"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&lt;19 tahun</w:t>
            </w:r>
          </w:p>
        </w:tc>
        <w:tc>
          <w:tcPr>
            <w:tcW w:w="791" w:type="dxa"/>
            <w:shd w:val="clear" w:color="000000" w:fill="000000"/>
            <w:hideMark/>
          </w:tcPr>
          <w:p w14:paraId="09D8AF3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58C692C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4F9557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5EAEEAE6" w14:textId="77777777" w:rsidTr="001F19D8">
        <w:tc>
          <w:tcPr>
            <w:tcW w:w="993" w:type="dxa"/>
            <w:shd w:val="clear" w:color="auto" w:fill="BFBFBF" w:themeFill="background1" w:themeFillShade="BF"/>
            <w:noWrap/>
            <w:hideMark/>
          </w:tcPr>
          <w:p w14:paraId="47E8109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CD234C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73F4C5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25FCF1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0977A8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E4414C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210102040200</w:t>
            </w:r>
          </w:p>
        </w:tc>
        <w:tc>
          <w:tcPr>
            <w:tcW w:w="566" w:type="dxa"/>
            <w:shd w:val="clear" w:color="auto" w:fill="BFBFBF" w:themeFill="background1" w:themeFillShade="BF"/>
            <w:noWrap/>
            <w:hideMark/>
          </w:tcPr>
          <w:p w14:paraId="04DD4B8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8A6D627" w14:textId="118E1C5D"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- 19-34 Tahun</w:t>
            </w:r>
          </w:p>
        </w:tc>
        <w:tc>
          <w:tcPr>
            <w:tcW w:w="791" w:type="dxa"/>
            <w:shd w:val="clear" w:color="000000" w:fill="000000"/>
            <w:hideMark/>
          </w:tcPr>
          <w:p w14:paraId="73726FC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08372EC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480ABAD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1BA3CC08" w14:textId="77777777" w:rsidTr="001F19D8">
        <w:tc>
          <w:tcPr>
            <w:tcW w:w="993" w:type="dxa"/>
            <w:shd w:val="clear" w:color="auto" w:fill="BFBFBF" w:themeFill="background1" w:themeFillShade="BF"/>
            <w:noWrap/>
            <w:hideMark/>
          </w:tcPr>
          <w:p w14:paraId="7776721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604A65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B6E2F5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D1B37B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834F47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2927D2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210102040300</w:t>
            </w:r>
          </w:p>
        </w:tc>
        <w:tc>
          <w:tcPr>
            <w:tcW w:w="566" w:type="dxa"/>
            <w:shd w:val="clear" w:color="auto" w:fill="BFBFBF" w:themeFill="background1" w:themeFillShade="BF"/>
            <w:noWrap/>
            <w:hideMark/>
          </w:tcPr>
          <w:p w14:paraId="68D7FC6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0FC222A" w14:textId="13E2D628"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- 35-54 Tahun</w:t>
            </w:r>
          </w:p>
        </w:tc>
        <w:tc>
          <w:tcPr>
            <w:tcW w:w="791" w:type="dxa"/>
            <w:shd w:val="clear" w:color="000000" w:fill="000000"/>
            <w:hideMark/>
          </w:tcPr>
          <w:p w14:paraId="23B7780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50857FE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C88EAC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3EFC145B" w14:textId="77777777" w:rsidTr="001F19D8">
        <w:tc>
          <w:tcPr>
            <w:tcW w:w="993" w:type="dxa"/>
            <w:shd w:val="clear" w:color="auto" w:fill="BFBFBF" w:themeFill="background1" w:themeFillShade="BF"/>
            <w:noWrap/>
            <w:hideMark/>
          </w:tcPr>
          <w:p w14:paraId="75D70C6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60469F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261332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5F4D2A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C436A2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14C3E3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210102040400</w:t>
            </w:r>
          </w:p>
        </w:tc>
        <w:tc>
          <w:tcPr>
            <w:tcW w:w="566" w:type="dxa"/>
            <w:shd w:val="clear" w:color="auto" w:fill="BFBFBF" w:themeFill="background1" w:themeFillShade="BF"/>
            <w:noWrap/>
            <w:hideMark/>
          </w:tcPr>
          <w:p w14:paraId="24FAF0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9F7FD72" w14:textId="17BB4A0B"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&gt;54 Tahun</w:t>
            </w:r>
          </w:p>
        </w:tc>
        <w:tc>
          <w:tcPr>
            <w:tcW w:w="791" w:type="dxa"/>
            <w:shd w:val="clear" w:color="000000" w:fill="000000"/>
            <w:hideMark/>
          </w:tcPr>
          <w:p w14:paraId="49C2D51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52764CB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1F69F58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1D121ECE" w14:textId="77777777" w:rsidTr="001F19D8">
        <w:tc>
          <w:tcPr>
            <w:tcW w:w="993" w:type="dxa"/>
            <w:shd w:val="clear" w:color="auto" w:fill="BFBFBF" w:themeFill="background1" w:themeFillShade="BF"/>
            <w:noWrap/>
            <w:hideMark/>
          </w:tcPr>
          <w:p w14:paraId="67A5AD4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59F4EB1C" w14:textId="02780FF4"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23EC701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40959AF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4666E9C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7523F87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210200000000</w:t>
            </w:r>
          </w:p>
        </w:tc>
        <w:tc>
          <w:tcPr>
            <w:tcW w:w="566" w:type="dxa"/>
            <w:shd w:val="clear" w:color="auto" w:fill="BFBFBF" w:themeFill="background1" w:themeFillShade="BF"/>
            <w:noWrap/>
            <w:hideMark/>
          </w:tcPr>
          <w:p w14:paraId="7FFF163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17</w:t>
            </w:r>
          </w:p>
        </w:tc>
        <w:tc>
          <w:tcPr>
            <w:tcW w:w="2765" w:type="dxa"/>
            <w:shd w:val="clear" w:color="auto" w:fill="BFBFBF" w:themeFill="background1" w:themeFillShade="BF"/>
            <w:hideMark/>
          </w:tcPr>
          <w:p w14:paraId="7805007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xml:space="preserve">Akumulasi Jumlah </w:t>
            </w:r>
            <w:r w:rsidRPr="001C21D8">
              <w:rPr>
                <w:rFonts w:ascii="Bookman Old Style" w:hAnsi="Bookman Old Style" w:cs="Arial"/>
                <w:i/>
                <w:iCs/>
                <w:sz w:val="12"/>
                <w:szCs w:val="12"/>
              </w:rPr>
              <w:t>Lender Lending Account</w:t>
            </w:r>
            <w:r w:rsidRPr="001C21D8">
              <w:rPr>
                <w:rFonts w:ascii="Bookman Old Style" w:hAnsi="Bookman Old Style" w:cs="Arial"/>
                <w:sz w:val="12"/>
                <w:szCs w:val="12"/>
              </w:rPr>
              <w:t xml:space="preserve"> dan </w:t>
            </w:r>
            <w:r w:rsidRPr="001C21D8">
              <w:rPr>
                <w:rFonts w:ascii="Bookman Old Style" w:hAnsi="Bookman Old Style" w:cs="Arial"/>
                <w:i/>
                <w:iCs/>
                <w:sz w:val="12"/>
                <w:szCs w:val="12"/>
              </w:rPr>
              <w:t>Borrower Credit Account</w:t>
            </w:r>
            <w:r w:rsidRPr="001C21D8">
              <w:rPr>
                <w:rFonts w:ascii="Bookman Old Style" w:hAnsi="Bookman Old Style" w:cs="Arial"/>
                <w:sz w:val="12"/>
                <w:szCs w:val="12"/>
              </w:rPr>
              <w:t xml:space="preserve"> (Satuan Akun)</w:t>
            </w:r>
          </w:p>
        </w:tc>
        <w:tc>
          <w:tcPr>
            <w:tcW w:w="791" w:type="dxa"/>
            <w:shd w:val="clear" w:color="FFFF00" w:fill="000000"/>
            <w:hideMark/>
          </w:tcPr>
          <w:p w14:paraId="72F0D5F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FFFF00" w:fill="000000"/>
            <w:noWrap/>
            <w:hideMark/>
          </w:tcPr>
          <w:p w14:paraId="1C4E1A4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00" w:fill="000000"/>
            <w:noWrap/>
            <w:hideMark/>
          </w:tcPr>
          <w:p w14:paraId="7B523D9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69383BE6" w14:textId="77777777" w:rsidTr="001F19D8">
        <w:tc>
          <w:tcPr>
            <w:tcW w:w="993" w:type="dxa"/>
            <w:shd w:val="clear" w:color="auto" w:fill="BFBFBF" w:themeFill="background1" w:themeFillShade="BF"/>
            <w:noWrap/>
            <w:hideMark/>
          </w:tcPr>
          <w:p w14:paraId="5B34810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0845D7BC" w14:textId="5308B697"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7A720F0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04B66CB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65744ED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3A00683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210201000000</w:t>
            </w:r>
          </w:p>
        </w:tc>
        <w:tc>
          <w:tcPr>
            <w:tcW w:w="566" w:type="dxa"/>
            <w:shd w:val="clear" w:color="auto" w:fill="BFBFBF" w:themeFill="background1" w:themeFillShade="BF"/>
            <w:noWrap/>
            <w:hideMark/>
          </w:tcPr>
          <w:p w14:paraId="3CAAD9F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179170D" w14:textId="70B95453" w:rsidR="00C7621D" w:rsidRPr="001C21D8" w:rsidRDefault="00C7621D" w:rsidP="0007004F">
            <w:pPr>
              <w:ind w:left="170" w:hanging="170"/>
              <w:rPr>
                <w:rFonts w:ascii="Bookman Old Style" w:hAnsi="Bookman Old Style" w:cs="Arial"/>
                <w:sz w:val="12"/>
                <w:szCs w:val="12"/>
              </w:rPr>
            </w:pPr>
            <w:r w:rsidRPr="001C21D8">
              <w:rPr>
                <w:rFonts w:ascii="Bookman Old Style" w:hAnsi="Bookman Old Style" w:cs="Arial"/>
                <w:sz w:val="12"/>
                <w:szCs w:val="12"/>
              </w:rPr>
              <w:t>1)</w:t>
            </w:r>
            <w:r w:rsidR="00850FA4" w:rsidRPr="001C21D8">
              <w:rPr>
                <w:rFonts w:ascii="Bookman Old Style" w:hAnsi="Bookman Old Style" w:cs="Arial"/>
                <w:sz w:val="12"/>
                <w:szCs w:val="12"/>
              </w:rPr>
              <w:t xml:space="preserve"> </w:t>
            </w:r>
            <w:r w:rsidRPr="001C21D8">
              <w:rPr>
                <w:rFonts w:ascii="Bookman Old Style" w:hAnsi="Bookman Old Style" w:cs="Arial"/>
                <w:sz w:val="12"/>
                <w:szCs w:val="12"/>
              </w:rPr>
              <w:t xml:space="preserve">Akumulasi Jumlah </w:t>
            </w:r>
            <w:r w:rsidRPr="001C21D8">
              <w:rPr>
                <w:rFonts w:ascii="Bookman Old Style" w:hAnsi="Bookman Old Style" w:cs="Arial"/>
                <w:i/>
                <w:iCs/>
                <w:sz w:val="12"/>
                <w:szCs w:val="12"/>
              </w:rPr>
              <w:t>Lender Lending Account</w:t>
            </w:r>
            <w:r w:rsidRPr="001C21D8">
              <w:rPr>
                <w:rFonts w:ascii="Bookman Old Style" w:hAnsi="Bookman Old Style" w:cs="Arial"/>
                <w:sz w:val="12"/>
                <w:szCs w:val="12"/>
              </w:rPr>
              <w:t xml:space="preserve"> (Satuan Akun)</w:t>
            </w:r>
          </w:p>
        </w:tc>
        <w:tc>
          <w:tcPr>
            <w:tcW w:w="791" w:type="dxa"/>
            <w:shd w:val="clear" w:color="FFFF00" w:fill="000000"/>
            <w:hideMark/>
          </w:tcPr>
          <w:p w14:paraId="1D760F4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FFFF00" w:fill="000000"/>
            <w:noWrap/>
            <w:hideMark/>
          </w:tcPr>
          <w:p w14:paraId="55353AE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00" w:fill="000000"/>
            <w:noWrap/>
            <w:hideMark/>
          </w:tcPr>
          <w:p w14:paraId="7620F3D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597B470C" w14:textId="77777777" w:rsidTr="001F19D8">
        <w:tc>
          <w:tcPr>
            <w:tcW w:w="993" w:type="dxa"/>
            <w:shd w:val="clear" w:color="auto" w:fill="BFBFBF" w:themeFill="background1" w:themeFillShade="BF"/>
            <w:noWrap/>
            <w:hideMark/>
          </w:tcPr>
          <w:p w14:paraId="2D5EE5D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CA4F3B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F25FE8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FA18AF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35CA8A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4BEEBC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210201010000</w:t>
            </w:r>
          </w:p>
        </w:tc>
        <w:tc>
          <w:tcPr>
            <w:tcW w:w="566" w:type="dxa"/>
            <w:shd w:val="clear" w:color="auto" w:fill="BFBFBF" w:themeFill="background1" w:themeFillShade="BF"/>
            <w:noWrap/>
            <w:hideMark/>
          </w:tcPr>
          <w:p w14:paraId="6B690F4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87C2801" w14:textId="28B5B167"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a.</w:t>
            </w:r>
            <w:r w:rsidR="00F63C86" w:rsidRPr="001C21D8">
              <w:rPr>
                <w:rFonts w:ascii="Bookman Old Style" w:hAnsi="Bookman Old Style" w:cs="Arial"/>
                <w:bCs/>
                <w:sz w:val="12"/>
                <w:szCs w:val="12"/>
              </w:rPr>
              <w:tab/>
            </w:r>
            <w:r w:rsidRPr="001C21D8">
              <w:rPr>
                <w:rFonts w:ascii="Bookman Old Style" w:hAnsi="Bookman Old Style" w:cs="Arial"/>
                <w:bCs/>
                <w:sz w:val="12"/>
                <w:szCs w:val="12"/>
              </w:rPr>
              <w:t xml:space="preserve">Jawa (Jumlah </w:t>
            </w:r>
            <w:r w:rsidRPr="001C21D8">
              <w:rPr>
                <w:rFonts w:ascii="Bookman Old Style" w:hAnsi="Bookman Old Style" w:cs="Arial"/>
                <w:bCs/>
                <w:i/>
                <w:iCs/>
                <w:sz w:val="12"/>
                <w:szCs w:val="12"/>
              </w:rPr>
              <w:t>Lending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Lender</w:t>
            </w:r>
            <w:r w:rsidRPr="001C21D8">
              <w:rPr>
                <w:rFonts w:ascii="Bookman Old Style" w:hAnsi="Bookman Old Style" w:cs="Arial"/>
                <w:bCs/>
                <w:sz w:val="12"/>
                <w:szCs w:val="12"/>
              </w:rPr>
              <w:t xml:space="preserve"> Jawa)</w:t>
            </w:r>
          </w:p>
        </w:tc>
        <w:tc>
          <w:tcPr>
            <w:tcW w:w="791" w:type="dxa"/>
            <w:shd w:val="clear" w:color="CCFFCC" w:fill="000000"/>
            <w:hideMark/>
          </w:tcPr>
          <w:p w14:paraId="0E17891B"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37F38303"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300</w:t>
            </w:r>
          </w:p>
        </w:tc>
        <w:tc>
          <w:tcPr>
            <w:tcW w:w="851" w:type="dxa"/>
            <w:shd w:val="clear" w:color="auto" w:fill="FFC000"/>
            <w:noWrap/>
            <w:hideMark/>
          </w:tcPr>
          <w:p w14:paraId="13F5D865"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300</w:t>
            </w:r>
          </w:p>
        </w:tc>
      </w:tr>
      <w:tr w:rsidR="00C7621D" w:rsidRPr="001C21D8" w14:paraId="2290B4D5" w14:textId="77777777" w:rsidTr="001F19D8">
        <w:tc>
          <w:tcPr>
            <w:tcW w:w="993" w:type="dxa"/>
            <w:shd w:val="clear" w:color="auto" w:fill="BFBFBF" w:themeFill="background1" w:themeFillShade="BF"/>
            <w:noWrap/>
            <w:hideMark/>
          </w:tcPr>
          <w:p w14:paraId="6961859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D4E600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2C6972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7A280C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03212B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C044BC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210201010100</w:t>
            </w:r>
          </w:p>
        </w:tc>
        <w:tc>
          <w:tcPr>
            <w:tcW w:w="566" w:type="dxa"/>
            <w:shd w:val="clear" w:color="auto" w:fill="BFBFBF" w:themeFill="background1" w:themeFillShade="BF"/>
            <w:noWrap/>
            <w:hideMark/>
          </w:tcPr>
          <w:p w14:paraId="5BDBB06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60AAE6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Banten</w:t>
            </w:r>
          </w:p>
        </w:tc>
        <w:tc>
          <w:tcPr>
            <w:tcW w:w="791" w:type="dxa"/>
            <w:shd w:val="clear" w:color="000000" w:fill="BFBFBF"/>
            <w:hideMark/>
          </w:tcPr>
          <w:p w14:paraId="32D1FA4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e249</w:t>
            </w:r>
          </w:p>
        </w:tc>
        <w:tc>
          <w:tcPr>
            <w:tcW w:w="1406" w:type="dxa"/>
            <w:shd w:val="clear" w:color="auto" w:fill="auto"/>
            <w:noWrap/>
            <w:hideMark/>
          </w:tcPr>
          <w:p w14:paraId="3C7BC44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7326622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366F3137" w14:textId="77777777" w:rsidTr="001F19D8">
        <w:tc>
          <w:tcPr>
            <w:tcW w:w="993" w:type="dxa"/>
            <w:shd w:val="clear" w:color="auto" w:fill="BFBFBF" w:themeFill="background1" w:themeFillShade="BF"/>
            <w:noWrap/>
            <w:hideMark/>
          </w:tcPr>
          <w:p w14:paraId="247625A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38E213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E9D671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788BFF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4391BB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DE8B25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210201010200</w:t>
            </w:r>
          </w:p>
        </w:tc>
        <w:tc>
          <w:tcPr>
            <w:tcW w:w="566" w:type="dxa"/>
            <w:shd w:val="clear" w:color="auto" w:fill="BFBFBF" w:themeFill="background1" w:themeFillShade="BF"/>
            <w:noWrap/>
            <w:hideMark/>
          </w:tcPr>
          <w:p w14:paraId="330E87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F696AB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DKI Jakarta</w:t>
            </w:r>
          </w:p>
        </w:tc>
        <w:tc>
          <w:tcPr>
            <w:tcW w:w="791" w:type="dxa"/>
            <w:shd w:val="clear" w:color="000000" w:fill="BFBFBF"/>
            <w:noWrap/>
            <w:hideMark/>
          </w:tcPr>
          <w:p w14:paraId="1A2EDA5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406" w:type="dxa"/>
            <w:shd w:val="clear" w:color="auto" w:fill="auto"/>
            <w:noWrap/>
            <w:hideMark/>
          </w:tcPr>
          <w:p w14:paraId="127B5E3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21D9AA8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7F5B73AE" w14:textId="77777777" w:rsidTr="001F19D8">
        <w:tc>
          <w:tcPr>
            <w:tcW w:w="993" w:type="dxa"/>
            <w:shd w:val="clear" w:color="auto" w:fill="BFBFBF" w:themeFill="background1" w:themeFillShade="BF"/>
            <w:noWrap/>
            <w:hideMark/>
          </w:tcPr>
          <w:p w14:paraId="62BFEBB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7C2920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E6A4DB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F33966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91EE20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0D2589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210201010300</w:t>
            </w:r>
          </w:p>
        </w:tc>
        <w:tc>
          <w:tcPr>
            <w:tcW w:w="566" w:type="dxa"/>
            <w:shd w:val="clear" w:color="auto" w:fill="BFBFBF" w:themeFill="background1" w:themeFillShade="BF"/>
            <w:noWrap/>
            <w:hideMark/>
          </w:tcPr>
          <w:p w14:paraId="209CC90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9DA0D2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Jawa Barat</w:t>
            </w:r>
          </w:p>
        </w:tc>
        <w:tc>
          <w:tcPr>
            <w:tcW w:w="791" w:type="dxa"/>
            <w:shd w:val="clear" w:color="000000" w:fill="BFBFBF"/>
            <w:noWrap/>
            <w:hideMark/>
          </w:tcPr>
          <w:p w14:paraId="7D3697A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406" w:type="dxa"/>
            <w:shd w:val="clear" w:color="auto" w:fill="auto"/>
            <w:noWrap/>
            <w:hideMark/>
          </w:tcPr>
          <w:p w14:paraId="32657A3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7A0DD2C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459D1298" w14:textId="77777777" w:rsidTr="001F19D8">
        <w:tc>
          <w:tcPr>
            <w:tcW w:w="993" w:type="dxa"/>
            <w:shd w:val="clear" w:color="auto" w:fill="BFBFBF" w:themeFill="background1" w:themeFillShade="BF"/>
            <w:noWrap/>
            <w:hideMark/>
          </w:tcPr>
          <w:p w14:paraId="7271C95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24583B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FDBDCF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0B92B3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ABB2F3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A0E920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210201010400</w:t>
            </w:r>
          </w:p>
        </w:tc>
        <w:tc>
          <w:tcPr>
            <w:tcW w:w="566" w:type="dxa"/>
            <w:shd w:val="clear" w:color="auto" w:fill="BFBFBF" w:themeFill="background1" w:themeFillShade="BF"/>
            <w:noWrap/>
            <w:hideMark/>
          </w:tcPr>
          <w:p w14:paraId="7C057F1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9EA9AE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Jawa Tengah</w:t>
            </w:r>
          </w:p>
        </w:tc>
        <w:tc>
          <w:tcPr>
            <w:tcW w:w="791" w:type="dxa"/>
            <w:shd w:val="clear" w:color="000000" w:fill="BFBFBF"/>
            <w:noWrap/>
            <w:hideMark/>
          </w:tcPr>
          <w:p w14:paraId="38459D9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406" w:type="dxa"/>
            <w:shd w:val="clear" w:color="auto" w:fill="auto"/>
            <w:noWrap/>
            <w:hideMark/>
          </w:tcPr>
          <w:p w14:paraId="61BC2FB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0B7FEC6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B455C64" w14:textId="77777777" w:rsidTr="001F19D8">
        <w:tc>
          <w:tcPr>
            <w:tcW w:w="993" w:type="dxa"/>
            <w:shd w:val="clear" w:color="auto" w:fill="BFBFBF" w:themeFill="background1" w:themeFillShade="BF"/>
            <w:noWrap/>
            <w:hideMark/>
          </w:tcPr>
          <w:p w14:paraId="35DF2FA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E33083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6CFA9F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7B8E74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B8CD07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425C72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210201010500</w:t>
            </w:r>
          </w:p>
        </w:tc>
        <w:tc>
          <w:tcPr>
            <w:tcW w:w="566" w:type="dxa"/>
            <w:shd w:val="clear" w:color="auto" w:fill="BFBFBF" w:themeFill="background1" w:themeFillShade="BF"/>
            <w:noWrap/>
            <w:hideMark/>
          </w:tcPr>
          <w:p w14:paraId="6857362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4C48B1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DI Yogyakarta</w:t>
            </w:r>
          </w:p>
        </w:tc>
        <w:tc>
          <w:tcPr>
            <w:tcW w:w="791" w:type="dxa"/>
            <w:shd w:val="clear" w:color="000000" w:fill="BFBFBF"/>
            <w:noWrap/>
            <w:hideMark/>
          </w:tcPr>
          <w:p w14:paraId="331902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406" w:type="dxa"/>
            <w:shd w:val="clear" w:color="auto" w:fill="auto"/>
            <w:noWrap/>
            <w:hideMark/>
          </w:tcPr>
          <w:p w14:paraId="6178CFE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72CDC68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91A4063" w14:textId="77777777" w:rsidTr="001F19D8">
        <w:tc>
          <w:tcPr>
            <w:tcW w:w="993" w:type="dxa"/>
            <w:shd w:val="clear" w:color="auto" w:fill="BFBFBF" w:themeFill="background1" w:themeFillShade="BF"/>
            <w:noWrap/>
            <w:hideMark/>
          </w:tcPr>
          <w:p w14:paraId="0EF6493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963712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6F8215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824918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DEEB57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9B55C0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210201010600</w:t>
            </w:r>
          </w:p>
        </w:tc>
        <w:tc>
          <w:tcPr>
            <w:tcW w:w="566" w:type="dxa"/>
            <w:shd w:val="clear" w:color="auto" w:fill="BFBFBF" w:themeFill="background1" w:themeFillShade="BF"/>
            <w:noWrap/>
            <w:hideMark/>
          </w:tcPr>
          <w:p w14:paraId="0D97FCF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AD05EB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6. Jawa Timur</w:t>
            </w:r>
          </w:p>
        </w:tc>
        <w:tc>
          <w:tcPr>
            <w:tcW w:w="791" w:type="dxa"/>
            <w:shd w:val="clear" w:color="000000" w:fill="BFBFBF"/>
            <w:noWrap/>
            <w:hideMark/>
          </w:tcPr>
          <w:p w14:paraId="46CE0A7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406" w:type="dxa"/>
            <w:shd w:val="clear" w:color="auto" w:fill="auto"/>
            <w:noWrap/>
            <w:hideMark/>
          </w:tcPr>
          <w:p w14:paraId="6974405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BD5EE0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E15E484" w14:textId="77777777" w:rsidTr="001F19D8">
        <w:tc>
          <w:tcPr>
            <w:tcW w:w="993" w:type="dxa"/>
            <w:shd w:val="clear" w:color="auto" w:fill="BFBFBF" w:themeFill="background1" w:themeFillShade="BF"/>
            <w:noWrap/>
            <w:hideMark/>
          </w:tcPr>
          <w:p w14:paraId="0F2503B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A0D211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4BBF28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954308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DD7C00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8EEC3D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210201020000</w:t>
            </w:r>
          </w:p>
        </w:tc>
        <w:tc>
          <w:tcPr>
            <w:tcW w:w="566" w:type="dxa"/>
            <w:shd w:val="clear" w:color="auto" w:fill="BFBFBF" w:themeFill="background1" w:themeFillShade="BF"/>
            <w:noWrap/>
            <w:hideMark/>
          </w:tcPr>
          <w:p w14:paraId="4ADB7C7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14218D9" w14:textId="375A3D04"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b.</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Luar Jawa (Jumlah </w:t>
            </w:r>
            <w:r w:rsidRPr="001C21D8">
              <w:rPr>
                <w:rFonts w:ascii="Bookman Old Style" w:hAnsi="Bookman Old Style" w:cs="Arial"/>
                <w:bCs/>
                <w:i/>
                <w:iCs/>
                <w:sz w:val="12"/>
                <w:szCs w:val="12"/>
              </w:rPr>
              <w:t>Lending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Lender</w:t>
            </w:r>
            <w:r w:rsidRPr="001C21D8">
              <w:rPr>
                <w:rFonts w:ascii="Bookman Old Style" w:hAnsi="Bookman Old Style" w:cs="Arial"/>
                <w:bCs/>
                <w:sz w:val="12"/>
                <w:szCs w:val="12"/>
              </w:rPr>
              <w:t xml:space="preserve"> Luar Jawa)</w:t>
            </w:r>
          </w:p>
        </w:tc>
        <w:tc>
          <w:tcPr>
            <w:tcW w:w="791" w:type="dxa"/>
            <w:shd w:val="clear" w:color="CCFFCC" w:fill="000000"/>
            <w:hideMark/>
          </w:tcPr>
          <w:p w14:paraId="3FC02B34"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4A4632B8"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c>
          <w:tcPr>
            <w:tcW w:w="851" w:type="dxa"/>
            <w:shd w:val="clear" w:color="auto" w:fill="FFC000"/>
            <w:noWrap/>
            <w:hideMark/>
          </w:tcPr>
          <w:p w14:paraId="0214ABF7"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r>
      <w:tr w:rsidR="00C7621D" w:rsidRPr="001C21D8" w14:paraId="34EE4A5D" w14:textId="77777777" w:rsidTr="001F19D8">
        <w:tc>
          <w:tcPr>
            <w:tcW w:w="993" w:type="dxa"/>
            <w:shd w:val="clear" w:color="auto" w:fill="BFBFBF" w:themeFill="background1" w:themeFillShade="BF"/>
            <w:noWrap/>
            <w:hideMark/>
          </w:tcPr>
          <w:p w14:paraId="58EC883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532F59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F0521A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2E92EE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6B8497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6E6A73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210201020100</w:t>
            </w:r>
          </w:p>
        </w:tc>
        <w:tc>
          <w:tcPr>
            <w:tcW w:w="566" w:type="dxa"/>
            <w:shd w:val="clear" w:color="auto" w:fill="BFBFBF" w:themeFill="background1" w:themeFillShade="BF"/>
            <w:noWrap/>
            <w:hideMark/>
          </w:tcPr>
          <w:p w14:paraId="09A95B5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12216B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Nangroe Aceh Darussalam</w:t>
            </w:r>
          </w:p>
        </w:tc>
        <w:tc>
          <w:tcPr>
            <w:tcW w:w="791" w:type="dxa"/>
            <w:shd w:val="clear" w:color="000000" w:fill="BFBFBF"/>
            <w:noWrap/>
            <w:hideMark/>
          </w:tcPr>
          <w:p w14:paraId="53CE127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406" w:type="dxa"/>
            <w:shd w:val="clear" w:color="auto" w:fill="auto"/>
            <w:noWrap/>
            <w:hideMark/>
          </w:tcPr>
          <w:p w14:paraId="23A8457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97DA9F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29B7ABE9" w14:textId="77777777" w:rsidTr="001F19D8">
        <w:tc>
          <w:tcPr>
            <w:tcW w:w="993" w:type="dxa"/>
            <w:shd w:val="clear" w:color="auto" w:fill="BFBFBF" w:themeFill="background1" w:themeFillShade="BF"/>
            <w:noWrap/>
            <w:hideMark/>
          </w:tcPr>
          <w:p w14:paraId="34A79F4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D95A02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02D2D8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038E4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199FC7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B76389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210201020200</w:t>
            </w:r>
          </w:p>
        </w:tc>
        <w:tc>
          <w:tcPr>
            <w:tcW w:w="566" w:type="dxa"/>
            <w:shd w:val="clear" w:color="auto" w:fill="BFBFBF" w:themeFill="background1" w:themeFillShade="BF"/>
            <w:noWrap/>
            <w:hideMark/>
          </w:tcPr>
          <w:p w14:paraId="6164F1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88D2D3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Sumatera Utara</w:t>
            </w:r>
          </w:p>
        </w:tc>
        <w:tc>
          <w:tcPr>
            <w:tcW w:w="791" w:type="dxa"/>
            <w:shd w:val="clear" w:color="000000" w:fill="BFBFBF"/>
            <w:noWrap/>
            <w:hideMark/>
          </w:tcPr>
          <w:p w14:paraId="5B0C976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406" w:type="dxa"/>
            <w:shd w:val="clear" w:color="auto" w:fill="auto"/>
            <w:noWrap/>
            <w:hideMark/>
          </w:tcPr>
          <w:p w14:paraId="0D19578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203EF13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24D8FA16" w14:textId="77777777" w:rsidTr="001F19D8">
        <w:tc>
          <w:tcPr>
            <w:tcW w:w="993" w:type="dxa"/>
            <w:shd w:val="clear" w:color="auto" w:fill="BFBFBF" w:themeFill="background1" w:themeFillShade="BF"/>
            <w:noWrap/>
            <w:hideMark/>
          </w:tcPr>
          <w:p w14:paraId="064ACB9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E70E6F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C59C21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A789C7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0184BF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F27136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210201020300</w:t>
            </w:r>
          </w:p>
        </w:tc>
        <w:tc>
          <w:tcPr>
            <w:tcW w:w="566" w:type="dxa"/>
            <w:shd w:val="clear" w:color="auto" w:fill="BFBFBF" w:themeFill="background1" w:themeFillShade="BF"/>
            <w:noWrap/>
            <w:hideMark/>
          </w:tcPr>
          <w:p w14:paraId="49212E9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9042EC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Sumatera Barat</w:t>
            </w:r>
          </w:p>
        </w:tc>
        <w:tc>
          <w:tcPr>
            <w:tcW w:w="791" w:type="dxa"/>
            <w:shd w:val="clear" w:color="000000" w:fill="BFBFBF"/>
            <w:noWrap/>
            <w:hideMark/>
          </w:tcPr>
          <w:p w14:paraId="5083EB7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406" w:type="dxa"/>
            <w:shd w:val="clear" w:color="auto" w:fill="auto"/>
            <w:noWrap/>
            <w:hideMark/>
          </w:tcPr>
          <w:p w14:paraId="6FED76F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3F9E52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5C0FAFDF" w14:textId="77777777" w:rsidTr="001F19D8">
        <w:tc>
          <w:tcPr>
            <w:tcW w:w="993" w:type="dxa"/>
            <w:shd w:val="clear" w:color="auto" w:fill="BFBFBF" w:themeFill="background1" w:themeFillShade="BF"/>
            <w:noWrap/>
            <w:hideMark/>
          </w:tcPr>
          <w:p w14:paraId="32FEED9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8ECA9C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A39B91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37E8EF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940150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A74030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210201020400</w:t>
            </w:r>
          </w:p>
        </w:tc>
        <w:tc>
          <w:tcPr>
            <w:tcW w:w="566" w:type="dxa"/>
            <w:shd w:val="clear" w:color="auto" w:fill="BFBFBF" w:themeFill="background1" w:themeFillShade="BF"/>
            <w:noWrap/>
            <w:hideMark/>
          </w:tcPr>
          <w:p w14:paraId="6FA476E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371B26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Riau</w:t>
            </w:r>
          </w:p>
        </w:tc>
        <w:tc>
          <w:tcPr>
            <w:tcW w:w="791" w:type="dxa"/>
            <w:shd w:val="clear" w:color="000000" w:fill="BFBFBF"/>
            <w:noWrap/>
            <w:hideMark/>
          </w:tcPr>
          <w:p w14:paraId="0BD65F2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406" w:type="dxa"/>
            <w:shd w:val="clear" w:color="auto" w:fill="auto"/>
            <w:noWrap/>
            <w:hideMark/>
          </w:tcPr>
          <w:p w14:paraId="3A0D426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29B9E84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4DF7E628" w14:textId="77777777" w:rsidTr="001F19D8">
        <w:tc>
          <w:tcPr>
            <w:tcW w:w="993" w:type="dxa"/>
            <w:shd w:val="clear" w:color="auto" w:fill="BFBFBF" w:themeFill="background1" w:themeFillShade="BF"/>
            <w:noWrap/>
            <w:hideMark/>
          </w:tcPr>
          <w:p w14:paraId="60DAE8E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926FA6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760481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3BB311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F570DC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9B9787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210201020500</w:t>
            </w:r>
          </w:p>
        </w:tc>
        <w:tc>
          <w:tcPr>
            <w:tcW w:w="566" w:type="dxa"/>
            <w:shd w:val="clear" w:color="auto" w:fill="BFBFBF" w:themeFill="background1" w:themeFillShade="BF"/>
            <w:noWrap/>
            <w:hideMark/>
          </w:tcPr>
          <w:p w14:paraId="6B505FE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57BEA8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Kepulauan Riau</w:t>
            </w:r>
          </w:p>
        </w:tc>
        <w:tc>
          <w:tcPr>
            <w:tcW w:w="791" w:type="dxa"/>
            <w:shd w:val="clear" w:color="000000" w:fill="BFBFBF"/>
            <w:noWrap/>
            <w:hideMark/>
          </w:tcPr>
          <w:p w14:paraId="7DDFF25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406" w:type="dxa"/>
            <w:shd w:val="clear" w:color="auto" w:fill="auto"/>
            <w:noWrap/>
            <w:hideMark/>
          </w:tcPr>
          <w:p w14:paraId="1361A6A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2443895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396228EB" w14:textId="77777777" w:rsidTr="001F19D8">
        <w:tc>
          <w:tcPr>
            <w:tcW w:w="993" w:type="dxa"/>
            <w:shd w:val="clear" w:color="auto" w:fill="BFBFBF" w:themeFill="background1" w:themeFillShade="BF"/>
            <w:noWrap/>
            <w:hideMark/>
          </w:tcPr>
          <w:p w14:paraId="3A455E6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24469E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59F380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8363DF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3F3EE2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003CAE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210201020600</w:t>
            </w:r>
          </w:p>
        </w:tc>
        <w:tc>
          <w:tcPr>
            <w:tcW w:w="566" w:type="dxa"/>
            <w:shd w:val="clear" w:color="auto" w:fill="BFBFBF" w:themeFill="background1" w:themeFillShade="BF"/>
            <w:noWrap/>
            <w:hideMark/>
          </w:tcPr>
          <w:p w14:paraId="2C8AA7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E3B4A5A" w14:textId="2284D938"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xml:space="preserve">6. </w:t>
            </w:r>
            <w:r w:rsidR="00850FA4" w:rsidRPr="001C21D8">
              <w:rPr>
                <w:rFonts w:ascii="Bookman Old Style" w:hAnsi="Bookman Old Style" w:cs="Arial"/>
                <w:sz w:val="12"/>
                <w:szCs w:val="12"/>
              </w:rPr>
              <w:t>Kepulauan</w:t>
            </w:r>
            <w:r w:rsidRPr="001C21D8">
              <w:rPr>
                <w:rFonts w:ascii="Bookman Old Style" w:hAnsi="Bookman Old Style" w:cs="Arial"/>
                <w:sz w:val="12"/>
                <w:szCs w:val="12"/>
              </w:rPr>
              <w:t xml:space="preserve"> Bangka Belitung</w:t>
            </w:r>
          </w:p>
        </w:tc>
        <w:tc>
          <w:tcPr>
            <w:tcW w:w="791" w:type="dxa"/>
            <w:shd w:val="clear" w:color="000000" w:fill="BFBFBF"/>
            <w:noWrap/>
            <w:hideMark/>
          </w:tcPr>
          <w:p w14:paraId="23A0356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406" w:type="dxa"/>
            <w:shd w:val="clear" w:color="auto" w:fill="auto"/>
            <w:noWrap/>
            <w:hideMark/>
          </w:tcPr>
          <w:p w14:paraId="542E66C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13297B0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2250477D" w14:textId="77777777" w:rsidTr="001F19D8">
        <w:tc>
          <w:tcPr>
            <w:tcW w:w="993" w:type="dxa"/>
            <w:shd w:val="clear" w:color="auto" w:fill="BFBFBF" w:themeFill="background1" w:themeFillShade="BF"/>
            <w:noWrap/>
            <w:hideMark/>
          </w:tcPr>
          <w:p w14:paraId="05C883A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86EA38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78495C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4722F5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B8EB36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C8498D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210201020700</w:t>
            </w:r>
          </w:p>
        </w:tc>
        <w:tc>
          <w:tcPr>
            <w:tcW w:w="566" w:type="dxa"/>
            <w:shd w:val="clear" w:color="auto" w:fill="BFBFBF" w:themeFill="background1" w:themeFillShade="BF"/>
            <w:noWrap/>
            <w:hideMark/>
          </w:tcPr>
          <w:p w14:paraId="65E8025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0AD963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7. Jambi</w:t>
            </w:r>
          </w:p>
        </w:tc>
        <w:tc>
          <w:tcPr>
            <w:tcW w:w="791" w:type="dxa"/>
            <w:shd w:val="clear" w:color="000000" w:fill="BFBFBF"/>
            <w:noWrap/>
            <w:hideMark/>
          </w:tcPr>
          <w:p w14:paraId="6E68D66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406" w:type="dxa"/>
            <w:shd w:val="clear" w:color="auto" w:fill="auto"/>
            <w:noWrap/>
            <w:hideMark/>
          </w:tcPr>
          <w:p w14:paraId="46F63B7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6F54C68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3174D2C5" w14:textId="77777777" w:rsidTr="001F19D8">
        <w:tc>
          <w:tcPr>
            <w:tcW w:w="993" w:type="dxa"/>
            <w:shd w:val="clear" w:color="auto" w:fill="BFBFBF" w:themeFill="background1" w:themeFillShade="BF"/>
            <w:noWrap/>
            <w:hideMark/>
          </w:tcPr>
          <w:p w14:paraId="7CD34D5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14BE98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84A22D3"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F26E97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2D875B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529D45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210201020800</w:t>
            </w:r>
          </w:p>
        </w:tc>
        <w:tc>
          <w:tcPr>
            <w:tcW w:w="566" w:type="dxa"/>
            <w:shd w:val="clear" w:color="auto" w:fill="BFBFBF" w:themeFill="background1" w:themeFillShade="BF"/>
            <w:noWrap/>
            <w:hideMark/>
          </w:tcPr>
          <w:p w14:paraId="00C2D62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D9F89B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8. Sumatera Selatan</w:t>
            </w:r>
          </w:p>
        </w:tc>
        <w:tc>
          <w:tcPr>
            <w:tcW w:w="791" w:type="dxa"/>
            <w:shd w:val="clear" w:color="000000" w:fill="BFBFBF"/>
            <w:noWrap/>
            <w:hideMark/>
          </w:tcPr>
          <w:p w14:paraId="7C73E82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406" w:type="dxa"/>
            <w:shd w:val="clear" w:color="auto" w:fill="auto"/>
            <w:noWrap/>
            <w:hideMark/>
          </w:tcPr>
          <w:p w14:paraId="059D48C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7DFEC26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2789105F" w14:textId="77777777" w:rsidTr="001F19D8">
        <w:tc>
          <w:tcPr>
            <w:tcW w:w="993" w:type="dxa"/>
            <w:shd w:val="clear" w:color="auto" w:fill="BFBFBF" w:themeFill="background1" w:themeFillShade="BF"/>
            <w:noWrap/>
            <w:hideMark/>
          </w:tcPr>
          <w:p w14:paraId="69C6920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1DCF4C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4A849A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71E0B6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6A7107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23017C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210201020900</w:t>
            </w:r>
          </w:p>
        </w:tc>
        <w:tc>
          <w:tcPr>
            <w:tcW w:w="566" w:type="dxa"/>
            <w:shd w:val="clear" w:color="auto" w:fill="BFBFBF" w:themeFill="background1" w:themeFillShade="BF"/>
            <w:noWrap/>
            <w:hideMark/>
          </w:tcPr>
          <w:p w14:paraId="0A0CDFB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AEF790E"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9. Bengkulu</w:t>
            </w:r>
          </w:p>
        </w:tc>
        <w:tc>
          <w:tcPr>
            <w:tcW w:w="791" w:type="dxa"/>
            <w:shd w:val="clear" w:color="000000" w:fill="BFBFBF"/>
            <w:noWrap/>
            <w:hideMark/>
          </w:tcPr>
          <w:p w14:paraId="4003C51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406" w:type="dxa"/>
            <w:shd w:val="clear" w:color="auto" w:fill="auto"/>
            <w:noWrap/>
            <w:hideMark/>
          </w:tcPr>
          <w:p w14:paraId="6BAC40E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4A43D68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48A4A136" w14:textId="77777777" w:rsidTr="001F19D8">
        <w:tc>
          <w:tcPr>
            <w:tcW w:w="993" w:type="dxa"/>
            <w:shd w:val="clear" w:color="auto" w:fill="BFBFBF" w:themeFill="background1" w:themeFillShade="BF"/>
            <w:noWrap/>
            <w:hideMark/>
          </w:tcPr>
          <w:p w14:paraId="5045C981"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0502E2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F079BA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1EA6D4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96FAF1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C9DAF5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210201021000</w:t>
            </w:r>
          </w:p>
        </w:tc>
        <w:tc>
          <w:tcPr>
            <w:tcW w:w="566" w:type="dxa"/>
            <w:shd w:val="clear" w:color="auto" w:fill="BFBFBF" w:themeFill="background1" w:themeFillShade="BF"/>
            <w:noWrap/>
            <w:hideMark/>
          </w:tcPr>
          <w:p w14:paraId="185CAB9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62EC965" w14:textId="6B195A89"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10. Lampung</w:t>
            </w:r>
          </w:p>
        </w:tc>
        <w:tc>
          <w:tcPr>
            <w:tcW w:w="791" w:type="dxa"/>
            <w:shd w:val="clear" w:color="000000" w:fill="BFBFBF"/>
            <w:noWrap/>
            <w:hideMark/>
          </w:tcPr>
          <w:p w14:paraId="3BF0FAD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406" w:type="dxa"/>
            <w:shd w:val="clear" w:color="auto" w:fill="auto"/>
            <w:noWrap/>
            <w:hideMark/>
          </w:tcPr>
          <w:p w14:paraId="26D4BB9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4A2D586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5B7B2681" w14:textId="77777777" w:rsidTr="001F19D8">
        <w:tc>
          <w:tcPr>
            <w:tcW w:w="993" w:type="dxa"/>
            <w:shd w:val="clear" w:color="auto" w:fill="BFBFBF" w:themeFill="background1" w:themeFillShade="BF"/>
            <w:noWrap/>
            <w:hideMark/>
          </w:tcPr>
          <w:p w14:paraId="6EC966E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F7CFD3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90BE0D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7BE074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02A00D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66F0DF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210201021100</w:t>
            </w:r>
          </w:p>
        </w:tc>
        <w:tc>
          <w:tcPr>
            <w:tcW w:w="566" w:type="dxa"/>
            <w:shd w:val="clear" w:color="auto" w:fill="BFBFBF" w:themeFill="background1" w:themeFillShade="BF"/>
            <w:noWrap/>
            <w:hideMark/>
          </w:tcPr>
          <w:p w14:paraId="3D77E99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C49216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11. Kalimantan Barat</w:t>
            </w:r>
          </w:p>
        </w:tc>
        <w:tc>
          <w:tcPr>
            <w:tcW w:w="791" w:type="dxa"/>
            <w:shd w:val="clear" w:color="000000" w:fill="BFBFBF"/>
            <w:noWrap/>
            <w:hideMark/>
          </w:tcPr>
          <w:p w14:paraId="5C93DE5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406" w:type="dxa"/>
            <w:shd w:val="clear" w:color="auto" w:fill="auto"/>
            <w:noWrap/>
            <w:hideMark/>
          </w:tcPr>
          <w:p w14:paraId="2FC65D1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67EF1EB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64B9AF88" w14:textId="77777777" w:rsidTr="001F19D8">
        <w:tc>
          <w:tcPr>
            <w:tcW w:w="993" w:type="dxa"/>
            <w:shd w:val="clear" w:color="auto" w:fill="BFBFBF" w:themeFill="background1" w:themeFillShade="BF"/>
            <w:noWrap/>
            <w:hideMark/>
          </w:tcPr>
          <w:p w14:paraId="1E8107A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70F042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6203E3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E0088B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589DDA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509FFB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210201021200</w:t>
            </w:r>
          </w:p>
        </w:tc>
        <w:tc>
          <w:tcPr>
            <w:tcW w:w="566" w:type="dxa"/>
            <w:shd w:val="clear" w:color="auto" w:fill="BFBFBF" w:themeFill="background1" w:themeFillShade="BF"/>
            <w:noWrap/>
            <w:hideMark/>
          </w:tcPr>
          <w:p w14:paraId="3BA4602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C09B35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12. Kalimantan Tengah</w:t>
            </w:r>
          </w:p>
        </w:tc>
        <w:tc>
          <w:tcPr>
            <w:tcW w:w="791" w:type="dxa"/>
            <w:shd w:val="clear" w:color="000000" w:fill="BFBFBF"/>
            <w:noWrap/>
            <w:hideMark/>
          </w:tcPr>
          <w:p w14:paraId="0B324ED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406" w:type="dxa"/>
            <w:shd w:val="clear" w:color="auto" w:fill="auto"/>
            <w:noWrap/>
            <w:hideMark/>
          </w:tcPr>
          <w:p w14:paraId="2407BBC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57BC0FD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753E8ADE" w14:textId="77777777" w:rsidTr="001F19D8">
        <w:tc>
          <w:tcPr>
            <w:tcW w:w="993" w:type="dxa"/>
            <w:shd w:val="clear" w:color="auto" w:fill="BFBFBF" w:themeFill="background1" w:themeFillShade="BF"/>
            <w:noWrap/>
            <w:hideMark/>
          </w:tcPr>
          <w:p w14:paraId="428FE63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57FEF2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8075C5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D6EBBB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C243F3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599CB6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210201021300</w:t>
            </w:r>
          </w:p>
        </w:tc>
        <w:tc>
          <w:tcPr>
            <w:tcW w:w="566" w:type="dxa"/>
            <w:shd w:val="clear" w:color="auto" w:fill="BFBFBF" w:themeFill="background1" w:themeFillShade="BF"/>
            <w:noWrap/>
            <w:hideMark/>
          </w:tcPr>
          <w:p w14:paraId="381C8DF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A7F70B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13. Kalimantan Utara</w:t>
            </w:r>
          </w:p>
        </w:tc>
        <w:tc>
          <w:tcPr>
            <w:tcW w:w="791" w:type="dxa"/>
            <w:shd w:val="clear" w:color="000000" w:fill="BFBFBF"/>
            <w:noWrap/>
            <w:hideMark/>
          </w:tcPr>
          <w:p w14:paraId="4613B52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406" w:type="dxa"/>
            <w:shd w:val="clear" w:color="auto" w:fill="auto"/>
            <w:noWrap/>
            <w:hideMark/>
          </w:tcPr>
          <w:p w14:paraId="7D18A9F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363DA06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2F013FE" w14:textId="77777777" w:rsidTr="001F19D8">
        <w:tc>
          <w:tcPr>
            <w:tcW w:w="993" w:type="dxa"/>
            <w:shd w:val="clear" w:color="auto" w:fill="BFBFBF" w:themeFill="background1" w:themeFillShade="BF"/>
            <w:noWrap/>
            <w:hideMark/>
          </w:tcPr>
          <w:p w14:paraId="7B625A7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736405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74FBFE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981900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A80371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3CE243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210201021400</w:t>
            </w:r>
          </w:p>
        </w:tc>
        <w:tc>
          <w:tcPr>
            <w:tcW w:w="566" w:type="dxa"/>
            <w:shd w:val="clear" w:color="auto" w:fill="BFBFBF" w:themeFill="background1" w:themeFillShade="BF"/>
            <w:noWrap/>
            <w:hideMark/>
          </w:tcPr>
          <w:p w14:paraId="164FB73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B35323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14. Kalimantan Timur</w:t>
            </w:r>
          </w:p>
        </w:tc>
        <w:tc>
          <w:tcPr>
            <w:tcW w:w="791" w:type="dxa"/>
            <w:shd w:val="clear" w:color="000000" w:fill="BFBFBF"/>
            <w:noWrap/>
            <w:hideMark/>
          </w:tcPr>
          <w:p w14:paraId="12D360E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406" w:type="dxa"/>
            <w:shd w:val="clear" w:color="auto" w:fill="auto"/>
            <w:noWrap/>
            <w:hideMark/>
          </w:tcPr>
          <w:p w14:paraId="5238AB3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630C88F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579DCE9" w14:textId="77777777" w:rsidTr="001F19D8">
        <w:tc>
          <w:tcPr>
            <w:tcW w:w="993" w:type="dxa"/>
            <w:shd w:val="clear" w:color="auto" w:fill="BFBFBF" w:themeFill="background1" w:themeFillShade="BF"/>
            <w:noWrap/>
            <w:hideMark/>
          </w:tcPr>
          <w:p w14:paraId="7F3BFF6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BC2875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0CFA60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920E03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D47568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4CE849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210201021500</w:t>
            </w:r>
          </w:p>
        </w:tc>
        <w:tc>
          <w:tcPr>
            <w:tcW w:w="566" w:type="dxa"/>
            <w:shd w:val="clear" w:color="auto" w:fill="BFBFBF" w:themeFill="background1" w:themeFillShade="BF"/>
            <w:noWrap/>
            <w:hideMark/>
          </w:tcPr>
          <w:p w14:paraId="61C1FDF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A387D1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15. Kalimantan Selatan</w:t>
            </w:r>
          </w:p>
        </w:tc>
        <w:tc>
          <w:tcPr>
            <w:tcW w:w="791" w:type="dxa"/>
            <w:shd w:val="clear" w:color="000000" w:fill="BFBFBF"/>
            <w:noWrap/>
            <w:hideMark/>
          </w:tcPr>
          <w:p w14:paraId="1422BF9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406" w:type="dxa"/>
            <w:shd w:val="clear" w:color="auto" w:fill="auto"/>
            <w:noWrap/>
            <w:hideMark/>
          </w:tcPr>
          <w:p w14:paraId="141C78C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351D58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B77B52F" w14:textId="77777777" w:rsidTr="001F19D8">
        <w:tc>
          <w:tcPr>
            <w:tcW w:w="993" w:type="dxa"/>
            <w:shd w:val="clear" w:color="auto" w:fill="BFBFBF" w:themeFill="background1" w:themeFillShade="BF"/>
            <w:noWrap/>
            <w:hideMark/>
          </w:tcPr>
          <w:p w14:paraId="7F1C9EF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80AB4F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DCDDFD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E103E9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03D6B9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F553FC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210201021600</w:t>
            </w:r>
          </w:p>
        </w:tc>
        <w:tc>
          <w:tcPr>
            <w:tcW w:w="566" w:type="dxa"/>
            <w:shd w:val="clear" w:color="auto" w:fill="BFBFBF" w:themeFill="background1" w:themeFillShade="BF"/>
            <w:noWrap/>
            <w:hideMark/>
          </w:tcPr>
          <w:p w14:paraId="647C401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DB3457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16. Sulawesi Utara</w:t>
            </w:r>
          </w:p>
        </w:tc>
        <w:tc>
          <w:tcPr>
            <w:tcW w:w="791" w:type="dxa"/>
            <w:shd w:val="clear" w:color="000000" w:fill="BFBFBF"/>
            <w:noWrap/>
            <w:hideMark/>
          </w:tcPr>
          <w:p w14:paraId="317CA5E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406" w:type="dxa"/>
            <w:shd w:val="clear" w:color="auto" w:fill="auto"/>
            <w:noWrap/>
            <w:hideMark/>
          </w:tcPr>
          <w:p w14:paraId="15F6115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C04492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165D1E2" w14:textId="77777777" w:rsidTr="001F19D8">
        <w:tc>
          <w:tcPr>
            <w:tcW w:w="993" w:type="dxa"/>
            <w:shd w:val="clear" w:color="auto" w:fill="BFBFBF" w:themeFill="background1" w:themeFillShade="BF"/>
            <w:noWrap/>
            <w:hideMark/>
          </w:tcPr>
          <w:p w14:paraId="6A6EBF9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5B9C77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32633D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B9F928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3C418B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4F4BA4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210201021700</w:t>
            </w:r>
          </w:p>
        </w:tc>
        <w:tc>
          <w:tcPr>
            <w:tcW w:w="566" w:type="dxa"/>
            <w:shd w:val="clear" w:color="auto" w:fill="BFBFBF" w:themeFill="background1" w:themeFillShade="BF"/>
            <w:noWrap/>
            <w:hideMark/>
          </w:tcPr>
          <w:p w14:paraId="1B9B56E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161308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17. Gorontalo</w:t>
            </w:r>
          </w:p>
        </w:tc>
        <w:tc>
          <w:tcPr>
            <w:tcW w:w="791" w:type="dxa"/>
            <w:shd w:val="clear" w:color="000000" w:fill="BFBFBF"/>
            <w:noWrap/>
            <w:hideMark/>
          </w:tcPr>
          <w:p w14:paraId="788FCB1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406" w:type="dxa"/>
            <w:shd w:val="clear" w:color="auto" w:fill="auto"/>
            <w:noWrap/>
            <w:hideMark/>
          </w:tcPr>
          <w:p w14:paraId="3F6F0A9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1F64FF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50A4071" w14:textId="77777777" w:rsidTr="001F19D8">
        <w:tc>
          <w:tcPr>
            <w:tcW w:w="993" w:type="dxa"/>
            <w:shd w:val="clear" w:color="auto" w:fill="BFBFBF" w:themeFill="background1" w:themeFillShade="BF"/>
            <w:noWrap/>
            <w:hideMark/>
          </w:tcPr>
          <w:p w14:paraId="3A316BD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50325C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4CCD5E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135CE0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82D28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7796C6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210201021800</w:t>
            </w:r>
          </w:p>
        </w:tc>
        <w:tc>
          <w:tcPr>
            <w:tcW w:w="566" w:type="dxa"/>
            <w:shd w:val="clear" w:color="auto" w:fill="BFBFBF" w:themeFill="background1" w:themeFillShade="BF"/>
            <w:noWrap/>
            <w:hideMark/>
          </w:tcPr>
          <w:p w14:paraId="0841B59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BE1396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18. Sulawesi Tengah</w:t>
            </w:r>
          </w:p>
        </w:tc>
        <w:tc>
          <w:tcPr>
            <w:tcW w:w="791" w:type="dxa"/>
            <w:shd w:val="clear" w:color="000000" w:fill="BFBFBF"/>
            <w:noWrap/>
            <w:hideMark/>
          </w:tcPr>
          <w:p w14:paraId="6A63F77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406" w:type="dxa"/>
            <w:shd w:val="clear" w:color="auto" w:fill="auto"/>
            <w:noWrap/>
            <w:hideMark/>
          </w:tcPr>
          <w:p w14:paraId="1818676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7B4444A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BD8D805" w14:textId="77777777" w:rsidTr="001F19D8">
        <w:tc>
          <w:tcPr>
            <w:tcW w:w="993" w:type="dxa"/>
            <w:shd w:val="clear" w:color="auto" w:fill="BFBFBF" w:themeFill="background1" w:themeFillShade="BF"/>
            <w:noWrap/>
            <w:hideMark/>
          </w:tcPr>
          <w:p w14:paraId="7556E21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12BE77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C5C988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7543F0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60283B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9833E9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210201021900</w:t>
            </w:r>
          </w:p>
        </w:tc>
        <w:tc>
          <w:tcPr>
            <w:tcW w:w="566" w:type="dxa"/>
            <w:shd w:val="clear" w:color="auto" w:fill="BFBFBF" w:themeFill="background1" w:themeFillShade="BF"/>
            <w:noWrap/>
            <w:hideMark/>
          </w:tcPr>
          <w:p w14:paraId="1B06367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863A7B4"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19. Sulawesi Barat</w:t>
            </w:r>
          </w:p>
        </w:tc>
        <w:tc>
          <w:tcPr>
            <w:tcW w:w="791" w:type="dxa"/>
            <w:shd w:val="clear" w:color="000000" w:fill="BFBFBF"/>
            <w:noWrap/>
            <w:hideMark/>
          </w:tcPr>
          <w:p w14:paraId="02257AA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406" w:type="dxa"/>
            <w:shd w:val="clear" w:color="auto" w:fill="auto"/>
            <w:noWrap/>
            <w:hideMark/>
          </w:tcPr>
          <w:p w14:paraId="72DE754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B475D7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32EA607" w14:textId="77777777" w:rsidTr="001F19D8">
        <w:tc>
          <w:tcPr>
            <w:tcW w:w="993" w:type="dxa"/>
            <w:shd w:val="clear" w:color="auto" w:fill="BFBFBF" w:themeFill="background1" w:themeFillShade="BF"/>
            <w:noWrap/>
            <w:hideMark/>
          </w:tcPr>
          <w:p w14:paraId="28E4307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523968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15372D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969973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2DB158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9D5181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210201022000</w:t>
            </w:r>
          </w:p>
        </w:tc>
        <w:tc>
          <w:tcPr>
            <w:tcW w:w="566" w:type="dxa"/>
            <w:shd w:val="clear" w:color="auto" w:fill="BFBFBF" w:themeFill="background1" w:themeFillShade="BF"/>
            <w:noWrap/>
            <w:hideMark/>
          </w:tcPr>
          <w:p w14:paraId="1F09C12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443179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20. Sulawesi Selatan</w:t>
            </w:r>
          </w:p>
        </w:tc>
        <w:tc>
          <w:tcPr>
            <w:tcW w:w="791" w:type="dxa"/>
            <w:shd w:val="clear" w:color="000000" w:fill="BFBFBF"/>
            <w:noWrap/>
            <w:hideMark/>
          </w:tcPr>
          <w:p w14:paraId="2CEC8DF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406" w:type="dxa"/>
            <w:shd w:val="clear" w:color="auto" w:fill="auto"/>
            <w:noWrap/>
            <w:hideMark/>
          </w:tcPr>
          <w:p w14:paraId="0A0FFB1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220E64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0BEC0E1" w14:textId="77777777" w:rsidTr="001F19D8">
        <w:tc>
          <w:tcPr>
            <w:tcW w:w="993" w:type="dxa"/>
            <w:shd w:val="clear" w:color="auto" w:fill="BFBFBF" w:themeFill="background1" w:themeFillShade="BF"/>
            <w:noWrap/>
            <w:hideMark/>
          </w:tcPr>
          <w:p w14:paraId="0FA446E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C40655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D7C32D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0B6339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8E64CD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61EF99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210201022100</w:t>
            </w:r>
          </w:p>
        </w:tc>
        <w:tc>
          <w:tcPr>
            <w:tcW w:w="566" w:type="dxa"/>
            <w:shd w:val="clear" w:color="auto" w:fill="BFBFBF" w:themeFill="background1" w:themeFillShade="BF"/>
            <w:noWrap/>
            <w:hideMark/>
          </w:tcPr>
          <w:p w14:paraId="2D5B2BF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DB28F74"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21. Sulawesi Tenggara</w:t>
            </w:r>
          </w:p>
        </w:tc>
        <w:tc>
          <w:tcPr>
            <w:tcW w:w="791" w:type="dxa"/>
            <w:shd w:val="clear" w:color="000000" w:fill="BFBFBF"/>
            <w:noWrap/>
            <w:hideMark/>
          </w:tcPr>
          <w:p w14:paraId="66361E1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406" w:type="dxa"/>
            <w:shd w:val="clear" w:color="auto" w:fill="auto"/>
            <w:noWrap/>
            <w:hideMark/>
          </w:tcPr>
          <w:p w14:paraId="452E61F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1F70AD8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AA157AB" w14:textId="77777777" w:rsidTr="001F19D8">
        <w:tc>
          <w:tcPr>
            <w:tcW w:w="993" w:type="dxa"/>
            <w:shd w:val="clear" w:color="auto" w:fill="BFBFBF" w:themeFill="background1" w:themeFillShade="BF"/>
            <w:noWrap/>
            <w:hideMark/>
          </w:tcPr>
          <w:p w14:paraId="70FA5C9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FBEF96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C73AC1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C9D612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CA589A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59EE67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210201022200</w:t>
            </w:r>
          </w:p>
        </w:tc>
        <w:tc>
          <w:tcPr>
            <w:tcW w:w="566" w:type="dxa"/>
            <w:shd w:val="clear" w:color="auto" w:fill="BFBFBF" w:themeFill="background1" w:themeFillShade="BF"/>
            <w:noWrap/>
            <w:hideMark/>
          </w:tcPr>
          <w:p w14:paraId="1BFC6DC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E0C192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22. Bali</w:t>
            </w:r>
          </w:p>
        </w:tc>
        <w:tc>
          <w:tcPr>
            <w:tcW w:w="791" w:type="dxa"/>
            <w:shd w:val="clear" w:color="000000" w:fill="BFBFBF"/>
            <w:noWrap/>
            <w:hideMark/>
          </w:tcPr>
          <w:p w14:paraId="712DA6E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406" w:type="dxa"/>
            <w:shd w:val="clear" w:color="auto" w:fill="auto"/>
            <w:noWrap/>
            <w:hideMark/>
          </w:tcPr>
          <w:p w14:paraId="7F6A20B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5773E6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76970442" w14:textId="77777777" w:rsidTr="001F19D8">
        <w:tc>
          <w:tcPr>
            <w:tcW w:w="993" w:type="dxa"/>
            <w:shd w:val="clear" w:color="auto" w:fill="BFBFBF" w:themeFill="background1" w:themeFillShade="BF"/>
            <w:noWrap/>
            <w:hideMark/>
          </w:tcPr>
          <w:p w14:paraId="4AAD370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lastRenderedPageBreak/>
              <w:t>Ya</w:t>
            </w:r>
          </w:p>
        </w:tc>
        <w:tc>
          <w:tcPr>
            <w:tcW w:w="708" w:type="dxa"/>
            <w:shd w:val="clear" w:color="auto" w:fill="BFBFBF" w:themeFill="background1" w:themeFillShade="BF"/>
            <w:noWrap/>
            <w:hideMark/>
          </w:tcPr>
          <w:p w14:paraId="7225D83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0E3D44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F5360A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CB02E6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DF1EF2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210201022300</w:t>
            </w:r>
          </w:p>
        </w:tc>
        <w:tc>
          <w:tcPr>
            <w:tcW w:w="566" w:type="dxa"/>
            <w:shd w:val="clear" w:color="auto" w:fill="BFBFBF" w:themeFill="background1" w:themeFillShade="BF"/>
            <w:noWrap/>
            <w:hideMark/>
          </w:tcPr>
          <w:p w14:paraId="45717A8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D77279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23. Nusa Tenggara Barat</w:t>
            </w:r>
          </w:p>
        </w:tc>
        <w:tc>
          <w:tcPr>
            <w:tcW w:w="791" w:type="dxa"/>
            <w:shd w:val="clear" w:color="000000" w:fill="BFBFBF"/>
            <w:noWrap/>
            <w:hideMark/>
          </w:tcPr>
          <w:p w14:paraId="4F36F12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406" w:type="dxa"/>
            <w:shd w:val="clear" w:color="auto" w:fill="auto"/>
            <w:noWrap/>
            <w:hideMark/>
          </w:tcPr>
          <w:p w14:paraId="09CE0D1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0D9978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475ABE4" w14:textId="77777777" w:rsidTr="001F19D8">
        <w:tc>
          <w:tcPr>
            <w:tcW w:w="993" w:type="dxa"/>
            <w:shd w:val="clear" w:color="auto" w:fill="BFBFBF" w:themeFill="background1" w:themeFillShade="BF"/>
            <w:noWrap/>
            <w:hideMark/>
          </w:tcPr>
          <w:p w14:paraId="1A8B5F9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FDF41B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2E971E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0C3BC8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02377E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BBCC1D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210201022400</w:t>
            </w:r>
          </w:p>
        </w:tc>
        <w:tc>
          <w:tcPr>
            <w:tcW w:w="566" w:type="dxa"/>
            <w:shd w:val="clear" w:color="auto" w:fill="BFBFBF" w:themeFill="background1" w:themeFillShade="BF"/>
            <w:noWrap/>
            <w:hideMark/>
          </w:tcPr>
          <w:p w14:paraId="23657A4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70FA99E"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24. Nusa Tenggara Timur</w:t>
            </w:r>
          </w:p>
        </w:tc>
        <w:tc>
          <w:tcPr>
            <w:tcW w:w="791" w:type="dxa"/>
            <w:shd w:val="clear" w:color="000000" w:fill="BFBFBF"/>
            <w:noWrap/>
            <w:hideMark/>
          </w:tcPr>
          <w:p w14:paraId="7EEAC6F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406" w:type="dxa"/>
            <w:shd w:val="clear" w:color="auto" w:fill="auto"/>
            <w:noWrap/>
            <w:hideMark/>
          </w:tcPr>
          <w:p w14:paraId="0FE1121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8807E2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977F608" w14:textId="77777777" w:rsidTr="001F19D8">
        <w:tc>
          <w:tcPr>
            <w:tcW w:w="993" w:type="dxa"/>
            <w:shd w:val="clear" w:color="auto" w:fill="BFBFBF" w:themeFill="background1" w:themeFillShade="BF"/>
            <w:noWrap/>
            <w:hideMark/>
          </w:tcPr>
          <w:p w14:paraId="3150030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58FE12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BBE74C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493ED8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A0C6D6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9CE9B1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210201022500</w:t>
            </w:r>
          </w:p>
        </w:tc>
        <w:tc>
          <w:tcPr>
            <w:tcW w:w="566" w:type="dxa"/>
            <w:shd w:val="clear" w:color="auto" w:fill="BFBFBF" w:themeFill="background1" w:themeFillShade="BF"/>
            <w:noWrap/>
            <w:hideMark/>
          </w:tcPr>
          <w:p w14:paraId="4621309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2525CF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25. Maluku Utara</w:t>
            </w:r>
          </w:p>
        </w:tc>
        <w:tc>
          <w:tcPr>
            <w:tcW w:w="791" w:type="dxa"/>
            <w:shd w:val="clear" w:color="000000" w:fill="BFBFBF"/>
            <w:noWrap/>
            <w:hideMark/>
          </w:tcPr>
          <w:p w14:paraId="2CC51B1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406" w:type="dxa"/>
            <w:shd w:val="clear" w:color="auto" w:fill="auto"/>
            <w:noWrap/>
            <w:hideMark/>
          </w:tcPr>
          <w:p w14:paraId="20AE07E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F71BD4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CF2AD48" w14:textId="77777777" w:rsidTr="001F19D8">
        <w:tc>
          <w:tcPr>
            <w:tcW w:w="993" w:type="dxa"/>
            <w:shd w:val="clear" w:color="auto" w:fill="BFBFBF" w:themeFill="background1" w:themeFillShade="BF"/>
            <w:noWrap/>
            <w:hideMark/>
          </w:tcPr>
          <w:p w14:paraId="6A26808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21E6D6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458BE0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B7EB45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6D91E0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261199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210201022600</w:t>
            </w:r>
          </w:p>
        </w:tc>
        <w:tc>
          <w:tcPr>
            <w:tcW w:w="566" w:type="dxa"/>
            <w:shd w:val="clear" w:color="auto" w:fill="BFBFBF" w:themeFill="background1" w:themeFillShade="BF"/>
            <w:noWrap/>
            <w:hideMark/>
          </w:tcPr>
          <w:p w14:paraId="522011D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35970B3"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26. Maluku</w:t>
            </w:r>
          </w:p>
        </w:tc>
        <w:tc>
          <w:tcPr>
            <w:tcW w:w="791" w:type="dxa"/>
            <w:shd w:val="clear" w:color="000000" w:fill="BFBFBF"/>
            <w:noWrap/>
            <w:hideMark/>
          </w:tcPr>
          <w:p w14:paraId="094545B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406" w:type="dxa"/>
            <w:shd w:val="clear" w:color="auto" w:fill="auto"/>
            <w:noWrap/>
            <w:hideMark/>
          </w:tcPr>
          <w:p w14:paraId="41904A4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77E8CF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5C794524" w14:textId="77777777" w:rsidTr="001F19D8">
        <w:tc>
          <w:tcPr>
            <w:tcW w:w="993" w:type="dxa"/>
            <w:shd w:val="clear" w:color="auto" w:fill="BFBFBF" w:themeFill="background1" w:themeFillShade="BF"/>
            <w:noWrap/>
            <w:hideMark/>
          </w:tcPr>
          <w:p w14:paraId="74EE7CE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C3B346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6578A4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760745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A5B664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F6F684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210201022700</w:t>
            </w:r>
          </w:p>
        </w:tc>
        <w:tc>
          <w:tcPr>
            <w:tcW w:w="566" w:type="dxa"/>
            <w:shd w:val="clear" w:color="auto" w:fill="BFBFBF" w:themeFill="background1" w:themeFillShade="BF"/>
            <w:noWrap/>
            <w:hideMark/>
          </w:tcPr>
          <w:p w14:paraId="0FFFD4A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48D6C8B"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27. Papua Barat</w:t>
            </w:r>
          </w:p>
        </w:tc>
        <w:tc>
          <w:tcPr>
            <w:tcW w:w="791" w:type="dxa"/>
            <w:shd w:val="clear" w:color="000000" w:fill="BFBFBF"/>
            <w:noWrap/>
            <w:hideMark/>
          </w:tcPr>
          <w:p w14:paraId="208A0FF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406" w:type="dxa"/>
            <w:shd w:val="clear" w:color="auto" w:fill="auto"/>
            <w:noWrap/>
            <w:hideMark/>
          </w:tcPr>
          <w:p w14:paraId="6B92B5F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765CAD8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BEDF7EE" w14:textId="77777777" w:rsidTr="001F19D8">
        <w:tc>
          <w:tcPr>
            <w:tcW w:w="993" w:type="dxa"/>
            <w:shd w:val="clear" w:color="auto" w:fill="BFBFBF" w:themeFill="background1" w:themeFillShade="BF"/>
            <w:noWrap/>
            <w:hideMark/>
          </w:tcPr>
          <w:p w14:paraId="335E6C1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8658B6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AA2524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03B2F6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9976D4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148CA6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210201022800</w:t>
            </w:r>
          </w:p>
        </w:tc>
        <w:tc>
          <w:tcPr>
            <w:tcW w:w="566" w:type="dxa"/>
            <w:shd w:val="clear" w:color="auto" w:fill="BFBFBF" w:themeFill="background1" w:themeFillShade="BF"/>
            <w:noWrap/>
            <w:hideMark/>
          </w:tcPr>
          <w:p w14:paraId="608900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2DC3BC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28. Papua</w:t>
            </w:r>
          </w:p>
        </w:tc>
        <w:tc>
          <w:tcPr>
            <w:tcW w:w="791" w:type="dxa"/>
            <w:shd w:val="clear" w:color="000000" w:fill="BFBFBF"/>
            <w:noWrap/>
            <w:hideMark/>
          </w:tcPr>
          <w:p w14:paraId="55EDDEA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406" w:type="dxa"/>
            <w:shd w:val="clear" w:color="auto" w:fill="auto"/>
            <w:noWrap/>
            <w:hideMark/>
          </w:tcPr>
          <w:p w14:paraId="2184016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60363DC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D37AD56" w14:textId="77777777" w:rsidTr="001F19D8">
        <w:tc>
          <w:tcPr>
            <w:tcW w:w="993" w:type="dxa"/>
            <w:shd w:val="clear" w:color="auto" w:fill="BFBFBF" w:themeFill="background1" w:themeFillShade="BF"/>
            <w:noWrap/>
            <w:hideMark/>
          </w:tcPr>
          <w:p w14:paraId="134D351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3FB503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B41D83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810048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98A8D6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35E900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210201030000</w:t>
            </w:r>
          </w:p>
        </w:tc>
        <w:tc>
          <w:tcPr>
            <w:tcW w:w="566" w:type="dxa"/>
            <w:shd w:val="clear" w:color="auto" w:fill="BFBFBF" w:themeFill="background1" w:themeFillShade="BF"/>
            <w:noWrap/>
            <w:hideMark/>
          </w:tcPr>
          <w:p w14:paraId="2DC7B1C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0FB442E" w14:textId="43499B5F"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 xml:space="preserve">c. </w:t>
            </w:r>
            <w:r w:rsidR="00F63C86" w:rsidRPr="001C21D8">
              <w:rPr>
                <w:rFonts w:ascii="Bookman Old Style" w:hAnsi="Bookman Old Style" w:cs="Arial"/>
                <w:bCs/>
                <w:sz w:val="12"/>
                <w:szCs w:val="12"/>
              </w:rPr>
              <w:tab/>
            </w:r>
            <w:r w:rsidRPr="001C21D8">
              <w:rPr>
                <w:rFonts w:ascii="Bookman Old Style" w:hAnsi="Bookman Old Style" w:cs="Arial"/>
                <w:bCs/>
                <w:sz w:val="12"/>
                <w:szCs w:val="12"/>
              </w:rPr>
              <w:t xml:space="preserve">Luar Negeri (Jumlah </w:t>
            </w:r>
            <w:r w:rsidRPr="001C21D8">
              <w:rPr>
                <w:rFonts w:ascii="Bookman Old Style" w:hAnsi="Bookman Old Style" w:cs="Arial"/>
                <w:bCs/>
                <w:i/>
                <w:iCs/>
                <w:sz w:val="12"/>
                <w:szCs w:val="12"/>
              </w:rPr>
              <w:t>Lending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Lender</w:t>
            </w:r>
            <w:r w:rsidRPr="001C21D8">
              <w:rPr>
                <w:rFonts w:ascii="Bookman Old Style" w:hAnsi="Bookman Old Style" w:cs="Arial"/>
                <w:bCs/>
                <w:sz w:val="12"/>
                <w:szCs w:val="12"/>
              </w:rPr>
              <w:t xml:space="preserve"> Luar Negeri) </w:t>
            </w:r>
          </w:p>
        </w:tc>
        <w:tc>
          <w:tcPr>
            <w:tcW w:w="791" w:type="dxa"/>
            <w:shd w:val="clear" w:color="000000" w:fill="BFBFBF"/>
            <w:hideMark/>
          </w:tcPr>
          <w:p w14:paraId="2273775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LO_e1</w:t>
            </w:r>
          </w:p>
        </w:tc>
        <w:tc>
          <w:tcPr>
            <w:tcW w:w="1406" w:type="dxa"/>
            <w:shd w:val="clear" w:color="auto" w:fill="auto"/>
            <w:noWrap/>
            <w:hideMark/>
          </w:tcPr>
          <w:p w14:paraId="42B6549E"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67D90F9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2617C0AA" w14:textId="77777777" w:rsidTr="001F19D8">
        <w:tc>
          <w:tcPr>
            <w:tcW w:w="993" w:type="dxa"/>
            <w:shd w:val="clear" w:color="auto" w:fill="BFBFBF" w:themeFill="background1" w:themeFillShade="BF"/>
            <w:noWrap/>
            <w:hideMark/>
          </w:tcPr>
          <w:p w14:paraId="2C01666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CC3478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A9CD1E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D2D510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E8B3A2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E431A0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210201040000</w:t>
            </w:r>
          </w:p>
        </w:tc>
        <w:tc>
          <w:tcPr>
            <w:tcW w:w="566" w:type="dxa"/>
            <w:shd w:val="clear" w:color="auto" w:fill="BFBFBF" w:themeFill="background1" w:themeFillShade="BF"/>
            <w:noWrap/>
            <w:hideMark/>
          </w:tcPr>
          <w:p w14:paraId="2F4A3E0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E39A6CC" w14:textId="075CCA7F" w:rsidR="00C7621D" w:rsidRPr="001C21D8" w:rsidRDefault="00C7621D" w:rsidP="00F63C86">
            <w:pPr>
              <w:ind w:left="340" w:hanging="170"/>
              <w:rPr>
                <w:rFonts w:ascii="Bookman Old Style" w:hAnsi="Bookman Old Style" w:cs="Arial"/>
                <w:b/>
                <w:bCs/>
                <w:sz w:val="12"/>
                <w:szCs w:val="12"/>
              </w:rPr>
            </w:pPr>
            <w:r w:rsidRPr="001C21D8">
              <w:rPr>
                <w:rFonts w:ascii="Bookman Old Style" w:hAnsi="Bookman Old Style" w:cs="Arial"/>
                <w:bCs/>
                <w:sz w:val="12"/>
                <w:szCs w:val="12"/>
              </w:rPr>
              <w:t>d.</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Agregat (Total)</w:t>
            </w:r>
          </w:p>
        </w:tc>
        <w:tc>
          <w:tcPr>
            <w:tcW w:w="791" w:type="dxa"/>
            <w:shd w:val="clear" w:color="C0C0C0" w:fill="000000"/>
            <w:hideMark/>
          </w:tcPr>
          <w:p w14:paraId="14C0B24F"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3F853E24"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1500</w:t>
            </w:r>
          </w:p>
        </w:tc>
        <w:tc>
          <w:tcPr>
            <w:tcW w:w="851" w:type="dxa"/>
            <w:shd w:val="clear" w:color="auto" w:fill="FFC000"/>
            <w:noWrap/>
            <w:hideMark/>
          </w:tcPr>
          <w:p w14:paraId="75ADC2D1"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1500</w:t>
            </w:r>
          </w:p>
        </w:tc>
      </w:tr>
      <w:tr w:rsidR="00C7621D" w:rsidRPr="001C21D8" w14:paraId="15150C6B" w14:textId="77777777" w:rsidTr="001F19D8">
        <w:tc>
          <w:tcPr>
            <w:tcW w:w="993" w:type="dxa"/>
            <w:shd w:val="clear" w:color="auto" w:fill="BFBFBF" w:themeFill="background1" w:themeFillShade="BF"/>
            <w:noWrap/>
            <w:hideMark/>
          </w:tcPr>
          <w:p w14:paraId="7847139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9C7A64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B41E52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A00E55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F6AB16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B24160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210201040100</w:t>
            </w:r>
          </w:p>
        </w:tc>
        <w:tc>
          <w:tcPr>
            <w:tcW w:w="566" w:type="dxa"/>
            <w:shd w:val="clear" w:color="auto" w:fill="BFBFBF" w:themeFill="background1" w:themeFillShade="BF"/>
            <w:noWrap/>
            <w:hideMark/>
          </w:tcPr>
          <w:p w14:paraId="526EF0E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51D85C6" w14:textId="5655F1C0"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Laki-laki</w:t>
            </w:r>
          </w:p>
        </w:tc>
        <w:tc>
          <w:tcPr>
            <w:tcW w:w="791" w:type="dxa"/>
            <w:shd w:val="clear" w:color="000000" w:fill="000000"/>
            <w:hideMark/>
          </w:tcPr>
          <w:p w14:paraId="58A1AFF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4DE8183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BF65B2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7DF6BF09" w14:textId="77777777" w:rsidTr="001F19D8">
        <w:tc>
          <w:tcPr>
            <w:tcW w:w="993" w:type="dxa"/>
            <w:shd w:val="clear" w:color="auto" w:fill="BFBFBF" w:themeFill="background1" w:themeFillShade="BF"/>
            <w:noWrap/>
            <w:hideMark/>
          </w:tcPr>
          <w:p w14:paraId="638A1F6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4E313D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67D417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E45B06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28D130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9206C9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210201040200</w:t>
            </w:r>
          </w:p>
        </w:tc>
        <w:tc>
          <w:tcPr>
            <w:tcW w:w="566" w:type="dxa"/>
            <w:shd w:val="clear" w:color="auto" w:fill="BFBFBF" w:themeFill="background1" w:themeFillShade="BF"/>
            <w:noWrap/>
            <w:hideMark/>
          </w:tcPr>
          <w:p w14:paraId="5BF3477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F09227B" w14:textId="35AE0580"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Perempuan</w:t>
            </w:r>
          </w:p>
        </w:tc>
        <w:tc>
          <w:tcPr>
            <w:tcW w:w="791" w:type="dxa"/>
            <w:shd w:val="clear" w:color="000000" w:fill="000000"/>
            <w:hideMark/>
          </w:tcPr>
          <w:p w14:paraId="3C7C8D6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114924D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E1670E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421765FE" w14:textId="77777777" w:rsidTr="001F19D8">
        <w:tc>
          <w:tcPr>
            <w:tcW w:w="993" w:type="dxa"/>
            <w:shd w:val="clear" w:color="auto" w:fill="BFBFBF" w:themeFill="background1" w:themeFillShade="BF"/>
            <w:noWrap/>
            <w:hideMark/>
          </w:tcPr>
          <w:p w14:paraId="7E0BAA0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0871F8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AD0FBB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E55A9D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761A1C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789299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210201040300</w:t>
            </w:r>
          </w:p>
        </w:tc>
        <w:tc>
          <w:tcPr>
            <w:tcW w:w="566" w:type="dxa"/>
            <w:shd w:val="clear" w:color="auto" w:fill="BFBFBF" w:themeFill="background1" w:themeFillShade="BF"/>
            <w:noWrap/>
            <w:hideMark/>
          </w:tcPr>
          <w:p w14:paraId="640E347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0009221" w14:textId="7015CC00"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Badan Usaha</w:t>
            </w:r>
          </w:p>
        </w:tc>
        <w:tc>
          <w:tcPr>
            <w:tcW w:w="791" w:type="dxa"/>
            <w:shd w:val="clear" w:color="000000" w:fill="000000"/>
            <w:hideMark/>
          </w:tcPr>
          <w:p w14:paraId="00F2B2F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9C953D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BA19D2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500</w:t>
            </w:r>
          </w:p>
        </w:tc>
      </w:tr>
      <w:tr w:rsidR="00C7621D" w:rsidRPr="001C21D8" w14:paraId="5B33D88D" w14:textId="77777777" w:rsidTr="001F19D8">
        <w:tc>
          <w:tcPr>
            <w:tcW w:w="993" w:type="dxa"/>
            <w:shd w:val="clear" w:color="auto" w:fill="BFBFBF" w:themeFill="background1" w:themeFillShade="BF"/>
            <w:noWrap/>
            <w:hideMark/>
          </w:tcPr>
          <w:p w14:paraId="16B0A64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11E7C5F1" w14:textId="1051AC7B"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03A1615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6120996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3AA8F65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7EFFCBE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210201050000</w:t>
            </w:r>
          </w:p>
        </w:tc>
        <w:tc>
          <w:tcPr>
            <w:tcW w:w="566" w:type="dxa"/>
            <w:shd w:val="clear" w:color="auto" w:fill="BFBFBF" w:themeFill="background1" w:themeFillShade="BF"/>
            <w:noWrap/>
            <w:hideMark/>
          </w:tcPr>
          <w:p w14:paraId="363E951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9EA7F7B" w14:textId="16A4679B"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 xml:space="preserve">e. </w:t>
            </w:r>
            <w:r w:rsidR="00F63C86" w:rsidRPr="001C21D8">
              <w:rPr>
                <w:rFonts w:ascii="Bookman Old Style" w:hAnsi="Bookman Old Style" w:cs="Arial"/>
                <w:bCs/>
                <w:sz w:val="12"/>
                <w:szCs w:val="12"/>
              </w:rPr>
              <w:tab/>
            </w:r>
            <w:r w:rsidRPr="001C21D8">
              <w:rPr>
                <w:rFonts w:ascii="Bookman Old Style" w:hAnsi="Bookman Old Style" w:cs="Arial"/>
                <w:bCs/>
                <w:sz w:val="12"/>
                <w:szCs w:val="12"/>
              </w:rPr>
              <w:t xml:space="preserve">Akumulasi Jumlah Akun </w:t>
            </w:r>
            <w:r w:rsidRPr="001C21D8">
              <w:rPr>
                <w:rFonts w:ascii="Bookman Old Style" w:hAnsi="Bookman Old Style" w:cs="Arial"/>
                <w:bCs/>
                <w:i/>
                <w:iCs/>
                <w:sz w:val="12"/>
                <w:szCs w:val="12"/>
              </w:rPr>
              <w:t>Lender</w:t>
            </w:r>
            <w:r w:rsidRPr="001C21D8">
              <w:rPr>
                <w:rFonts w:ascii="Bookman Old Style" w:hAnsi="Bookman Old Style" w:cs="Arial"/>
                <w:bCs/>
                <w:sz w:val="12"/>
                <w:szCs w:val="12"/>
              </w:rPr>
              <w:t xml:space="preserve"> Berdasarkan Usia (Bagi </w:t>
            </w:r>
            <w:r w:rsidRPr="001C21D8">
              <w:rPr>
                <w:rFonts w:ascii="Bookman Old Style" w:hAnsi="Bookman Old Style" w:cs="Arial"/>
                <w:bCs/>
                <w:i/>
                <w:iCs/>
                <w:sz w:val="12"/>
                <w:szCs w:val="12"/>
              </w:rPr>
              <w:t>Lending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Lender</w:t>
            </w:r>
            <w:r w:rsidRPr="001C21D8">
              <w:rPr>
                <w:rFonts w:ascii="Bookman Old Style" w:hAnsi="Bookman Old Style" w:cs="Arial"/>
                <w:bCs/>
                <w:sz w:val="12"/>
                <w:szCs w:val="12"/>
              </w:rPr>
              <w:t xml:space="preserve"> perseorangan)</w:t>
            </w:r>
          </w:p>
        </w:tc>
        <w:tc>
          <w:tcPr>
            <w:tcW w:w="791" w:type="dxa"/>
            <w:shd w:val="clear" w:color="C0C0C0" w:fill="000000"/>
            <w:hideMark/>
          </w:tcPr>
          <w:p w14:paraId="54294948"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C0C0C0" w:fill="000000"/>
            <w:noWrap/>
            <w:hideMark/>
          </w:tcPr>
          <w:p w14:paraId="4EED207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C0C0C0" w:fill="000000"/>
            <w:noWrap/>
            <w:hideMark/>
          </w:tcPr>
          <w:p w14:paraId="7A02DF0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1E6588CC" w14:textId="77777777" w:rsidTr="001F19D8">
        <w:tc>
          <w:tcPr>
            <w:tcW w:w="993" w:type="dxa"/>
            <w:shd w:val="clear" w:color="auto" w:fill="BFBFBF" w:themeFill="background1" w:themeFillShade="BF"/>
            <w:noWrap/>
            <w:hideMark/>
          </w:tcPr>
          <w:p w14:paraId="6F07898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F3457B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614CBC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6DAB77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4FBDE53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310432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210201050100</w:t>
            </w:r>
          </w:p>
        </w:tc>
        <w:tc>
          <w:tcPr>
            <w:tcW w:w="566" w:type="dxa"/>
            <w:shd w:val="clear" w:color="auto" w:fill="BFBFBF" w:themeFill="background1" w:themeFillShade="BF"/>
            <w:noWrap/>
            <w:hideMark/>
          </w:tcPr>
          <w:p w14:paraId="61ED21E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139B876" w14:textId="0451940B"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&lt;19 tahun</w:t>
            </w:r>
          </w:p>
        </w:tc>
        <w:tc>
          <w:tcPr>
            <w:tcW w:w="791" w:type="dxa"/>
            <w:shd w:val="clear" w:color="000000" w:fill="000000"/>
            <w:hideMark/>
          </w:tcPr>
          <w:p w14:paraId="7E666D2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3A75FBF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c>
          <w:tcPr>
            <w:tcW w:w="851" w:type="dxa"/>
            <w:shd w:val="clear" w:color="auto" w:fill="auto"/>
            <w:noWrap/>
            <w:hideMark/>
          </w:tcPr>
          <w:p w14:paraId="5B4FC5D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r>
      <w:tr w:rsidR="00C7621D" w:rsidRPr="001C21D8" w14:paraId="369AD78A" w14:textId="77777777" w:rsidTr="001F19D8">
        <w:tc>
          <w:tcPr>
            <w:tcW w:w="993" w:type="dxa"/>
            <w:shd w:val="clear" w:color="auto" w:fill="BFBFBF" w:themeFill="background1" w:themeFillShade="BF"/>
            <w:noWrap/>
            <w:hideMark/>
          </w:tcPr>
          <w:p w14:paraId="383DBCB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37DCB0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E3238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3D8187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43050D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C9A5BB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210201050200</w:t>
            </w:r>
          </w:p>
        </w:tc>
        <w:tc>
          <w:tcPr>
            <w:tcW w:w="566" w:type="dxa"/>
            <w:shd w:val="clear" w:color="auto" w:fill="BFBFBF" w:themeFill="background1" w:themeFillShade="BF"/>
            <w:noWrap/>
            <w:hideMark/>
          </w:tcPr>
          <w:p w14:paraId="78BD4ED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187C7A9" w14:textId="48A911EF"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- 19-34 Tahun</w:t>
            </w:r>
          </w:p>
        </w:tc>
        <w:tc>
          <w:tcPr>
            <w:tcW w:w="791" w:type="dxa"/>
            <w:shd w:val="clear" w:color="000000" w:fill="000000"/>
            <w:hideMark/>
          </w:tcPr>
          <w:p w14:paraId="2103619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19C44E8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c>
          <w:tcPr>
            <w:tcW w:w="851" w:type="dxa"/>
            <w:shd w:val="clear" w:color="auto" w:fill="auto"/>
            <w:noWrap/>
            <w:hideMark/>
          </w:tcPr>
          <w:p w14:paraId="1B05550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r>
      <w:tr w:rsidR="00C7621D" w:rsidRPr="001C21D8" w14:paraId="7FD6F9A3" w14:textId="77777777" w:rsidTr="001F19D8">
        <w:tc>
          <w:tcPr>
            <w:tcW w:w="993" w:type="dxa"/>
            <w:shd w:val="clear" w:color="auto" w:fill="BFBFBF" w:themeFill="background1" w:themeFillShade="BF"/>
            <w:noWrap/>
            <w:hideMark/>
          </w:tcPr>
          <w:p w14:paraId="6D4B8A3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60366C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B8BD77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ED58F8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1F0EB3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27C726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210201050300</w:t>
            </w:r>
          </w:p>
        </w:tc>
        <w:tc>
          <w:tcPr>
            <w:tcW w:w="566" w:type="dxa"/>
            <w:shd w:val="clear" w:color="auto" w:fill="BFBFBF" w:themeFill="background1" w:themeFillShade="BF"/>
            <w:noWrap/>
            <w:hideMark/>
          </w:tcPr>
          <w:p w14:paraId="3B3D8F9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3BA7A35" w14:textId="1921D08C"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- 35-54 Tahun</w:t>
            </w:r>
          </w:p>
        </w:tc>
        <w:tc>
          <w:tcPr>
            <w:tcW w:w="791" w:type="dxa"/>
            <w:shd w:val="clear" w:color="000000" w:fill="000000"/>
            <w:hideMark/>
          </w:tcPr>
          <w:p w14:paraId="63EF21B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67EE2B5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c>
          <w:tcPr>
            <w:tcW w:w="851" w:type="dxa"/>
            <w:shd w:val="clear" w:color="auto" w:fill="auto"/>
            <w:noWrap/>
            <w:hideMark/>
          </w:tcPr>
          <w:p w14:paraId="3702C1F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r>
      <w:tr w:rsidR="00C7621D" w:rsidRPr="001C21D8" w14:paraId="052002C9" w14:textId="77777777" w:rsidTr="001F19D8">
        <w:tc>
          <w:tcPr>
            <w:tcW w:w="993" w:type="dxa"/>
            <w:shd w:val="clear" w:color="auto" w:fill="BFBFBF" w:themeFill="background1" w:themeFillShade="BF"/>
            <w:noWrap/>
            <w:hideMark/>
          </w:tcPr>
          <w:p w14:paraId="7533E02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22BB87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251C91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69D235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562B21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656767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210201050400</w:t>
            </w:r>
          </w:p>
        </w:tc>
        <w:tc>
          <w:tcPr>
            <w:tcW w:w="566" w:type="dxa"/>
            <w:shd w:val="clear" w:color="auto" w:fill="BFBFBF" w:themeFill="background1" w:themeFillShade="BF"/>
            <w:noWrap/>
            <w:hideMark/>
          </w:tcPr>
          <w:p w14:paraId="0E0AAA5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A35848D" w14:textId="414A52B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&gt;54 Tahun</w:t>
            </w:r>
          </w:p>
        </w:tc>
        <w:tc>
          <w:tcPr>
            <w:tcW w:w="791" w:type="dxa"/>
            <w:shd w:val="clear" w:color="000000" w:fill="000000"/>
            <w:hideMark/>
          </w:tcPr>
          <w:p w14:paraId="022AF0D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4467076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c>
          <w:tcPr>
            <w:tcW w:w="851" w:type="dxa"/>
            <w:shd w:val="clear" w:color="auto" w:fill="auto"/>
            <w:noWrap/>
            <w:hideMark/>
          </w:tcPr>
          <w:p w14:paraId="3F92FDD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250</w:t>
            </w:r>
          </w:p>
        </w:tc>
      </w:tr>
      <w:tr w:rsidR="00C7621D" w:rsidRPr="001C21D8" w14:paraId="1584D11E" w14:textId="77777777" w:rsidTr="001F19D8">
        <w:tc>
          <w:tcPr>
            <w:tcW w:w="993" w:type="dxa"/>
            <w:shd w:val="clear" w:color="auto" w:fill="BFBFBF" w:themeFill="background1" w:themeFillShade="BF"/>
            <w:noWrap/>
            <w:hideMark/>
          </w:tcPr>
          <w:p w14:paraId="381793E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7B924901" w14:textId="2852AB33"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360792C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5B9636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2CA864E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53342A5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210202000000</w:t>
            </w:r>
          </w:p>
        </w:tc>
        <w:tc>
          <w:tcPr>
            <w:tcW w:w="566" w:type="dxa"/>
            <w:shd w:val="clear" w:color="auto" w:fill="BFBFBF" w:themeFill="background1" w:themeFillShade="BF"/>
            <w:noWrap/>
            <w:hideMark/>
          </w:tcPr>
          <w:p w14:paraId="13483FF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5C9C436" w14:textId="2C66AAD1" w:rsidR="00C7621D" w:rsidRPr="001C21D8" w:rsidRDefault="00C7621D" w:rsidP="0007004F">
            <w:pPr>
              <w:ind w:left="170" w:hanging="170"/>
              <w:rPr>
                <w:rFonts w:ascii="Bookman Old Style" w:hAnsi="Bookman Old Style" w:cs="Arial"/>
                <w:sz w:val="12"/>
                <w:szCs w:val="12"/>
              </w:rPr>
            </w:pPr>
            <w:r w:rsidRPr="001C21D8">
              <w:rPr>
                <w:rFonts w:ascii="Bookman Old Style" w:hAnsi="Bookman Old Style" w:cs="Arial"/>
                <w:sz w:val="12"/>
                <w:szCs w:val="12"/>
              </w:rPr>
              <w:t>2)</w:t>
            </w:r>
            <w:r w:rsidR="00850FA4" w:rsidRPr="001C21D8">
              <w:rPr>
                <w:rFonts w:ascii="Bookman Old Style" w:hAnsi="Bookman Old Style" w:cs="Arial"/>
                <w:sz w:val="12"/>
                <w:szCs w:val="12"/>
              </w:rPr>
              <w:t xml:space="preserve"> </w:t>
            </w:r>
            <w:r w:rsidRPr="001C21D8">
              <w:rPr>
                <w:rFonts w:ascii="Bookman Old Style" w:hAnsi="Bookman Old Style" w:cs="Arial"/>
                <w:sz w:val="12"/>
                <w:szCs w:val="12"/>
              </w:rPr>
              <w:t xml:space="preserve">Akumulasi Jumlah </w:t>
            </w:r>
            <w:r w:rsidRPr="001C21D8">
              <w:rPr>
                <w:rFonts w:ascii="Bookman Old Style" w:hAnsi="Bookman Old Style" w:cs="Arial"/>
                <w:i/>
                <w:iCs/>
                <w:sz w:val="12"/>
                <w:szCs w:val="12"/>
              </w:rPr>
              <w:t>Borrower Credit Account</w:t>
            </w:r>
            <w:r w:rsidRPr="001C21D8">
              <w:rPr>
                <w:rFonts w:ascii="Bookman Old Style" w:hAnsi="Bookman Old Style" w:cs="Arial"/>
                <w:sz w:val="12"/>
                <w:szCs w:val="12"/>
              </w:rPr>
              <w:t xml:space="preserve"> (Satuan Akun)</w:t>
            </w:r>
          </w:p>
        </w:tc>
        <w:tc>
          <w:tcPr>
            <w:tcW w:w="791" w:type="dxa"/>
            <w:shd w:val="clear" w:color="FFFF00" w:fill="000000"/>
            <w:hideMark/>
          </w:tcPr>
          <w:p w14:paraId="3879264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FFFF00" w:fill="000000"/>
            <w:noWrap/>
            <w:hideMark/>
          </w:tcPr>
          <w:p w14:paraId="1ABE69C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00" w:fill="000000"/>
            <w:noWrap/>
            <w:hideMark/>
          </w:tcPr>
          <w:p w14:paraId="15EBE38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6948906F" w14:textId="77777777" w:rsidTr="001F19D8">
        <w:tc>
          <w:tcPr>
            <w:tcW w:w="993" w:type="dxa"/>
            <w:shd w:val="clear" w:color="auto" w:fill="BFBFBF" w:themeFill="background1" w:themeFillShade="BF"/>
            <w:noWrap/>
            <w:hideMark/>
          </w:tcPr>
          <w:p w14:paraId="2357374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3F06E4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9C4025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F9BC92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680EAC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ABBE00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210202010000</w:t>
            </w:r>
          </w:p>
        </w:tc>
        <w:tc>
          <w:tcPr>
            <w:tcW w:w="566" w:type="dxa"/>
            <w:shd w:val="clear" w:color="auto" w:fill="BFBFBF" w:themeFill="background1" w:themeFillShade="BF"/>
            <w:noWrap/>
            <w:hideMark/>
          </w:tcPr>
          <w:p w14:paraId="148E89E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B4CDAC0" w14:textId="068FEB8F"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a.</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Jawa (Jumlah </w:t>
            </w:r>
            <w:r w:rsidRPr="001C21D8">
              <w:rPr>
                <w:rFonts w:ascii="Bookman Old Style" w:hAnsi="Bookman Old Style" w:cs="Arial"/>
                <w:bCs/>
                <w:i/>
                <w:iCs/>
                <w:sz w:val="12"/>
                <w:szCs w:val="12"/>
              </w:rPr>
              <w:t>Credit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Borrower</w:t>
            </w:r>
            <w:r w:rsidRPr="001C21D8">
              <w:rPr>
                <w:rFonts w:ascii="Bookman Old Style" w:hAnsi="Bookman Old Style" w:cs="Arial"/>
                <w:bCs/>
                <w:sz w:val="12"/>
                <w:szCs w:val="12"/>
              </w:rPr>
              <w:t xml:space="preserve"> Jawa)</w:t>
            </w:r>
          </w:p>
        </w:tc>
        <w:tc>
          <w:tcPr>
            <w:tcW w:w="791" w:type="dxa"/>
            <w:shd w:val="clear" w:color="C0C0C0" w:fill="000000"/>
            <w:hideMark/>
          </w:tcPr>
          <w:p w14:paraId="0E70D94F"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1A4D7236"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100</w:t>
            </w:r>
          </w:p>
        </w:tc>
        <w:tc>
          <w:tcPr>
            <w:tcW w:w="851" w:type="dxa"/>
            <w:shd w:val="clear" w:color="auto" w:fill="FFC000"/>
            <w:noWrap/>
            <w:hideMark/>
          </w:tcPr>
          <w:p w14:paraId="2823322C"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100</w:t>
            </w:r>
          </w:p>
        </w:tc>
      </w:tr>
      <w:tr w:rsidR="00C7621D" w:rsidRPr="001C21D8" w14:paraId="65BDB20D" w14:textId="77777777" w:rsidTr="001F19D8">
        <w:tc>
          <w:tcPr>
            <w:tcW w:w="993" w:type="dxa"/>
            <w:shd w:val="clear" w:color="auto" w:fill="BFBFBF" w:themeFill="background1" w:themeFillShade="BF"/>
            <w:noWrap/>
            <w:hideMark/>
          </w:tcPr>
          <w:p w14:paraId="1FD9D2F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27FCD2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EE7FE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7AD8AE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7B5889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A4510A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210202010100</w:t>
            </w:r>
          </w:p>
        </w:tc>
        <w:tc>
          <w:tcPr>
            <w:tcW w:w="566" w:type="dxa"/>
            <w:shd w:val="clear" w:color="auto" w:fill="BFBFBF" w:themeFill="background1" w:themeFillShade="BF"/>
            <w:noWrap/>
            <w:hideMark/>
          </w:tcPr>
          <w:p w14:paraId="469D62D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EE5892E"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Banten</w:t>
            </w:r>
          </w:p>
        </w:tc>
        <w:tc>
          <w:tcPr>
            <w:tcW w:w="791" w:type="dxa"/>
            <w:shd w:val="clear" w:color="000000" w:fill="BFBFBF"/>
            <w:hideMark/>
          </w:tcPr>
          <w:p w14:paraId="66CC709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e249</w:t>
            </w:r>
          </w:p>
        </w:tc>
        <w:tc>
          <w:tcPr>
            <w:tcW w:w="1406" w:type="dxa"/>
            <w:shd w:val="clear" w:color="auto" w:fill="auto"/>
            <w:noWrap/>
            <w:hideMark/>
          </w:tcPr>
          <w:p w14:paraId="4C084A9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w:t>
            </w:r>
          </w:p>
        </w:tc>
        <w:tc>
          <w:tcPr>
            <w:tcW w:w="851" w:type="dxa"/>
            <w:shd w:val="clear" w:color="auto" w:fill="auto"/>
            <w:noWrap/>
            <w:hideMark/>
          </w:tcPr>
          <w:p w14:paraId="7523493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w:t>
            </w:r>
          </w:p>
        </w:tc>
      </w:tr>
      <w:tr w:rsidR="00C7621D" w:rsidRPr="001C21D8" w14:paraId="655569C2" w14:textId="77777777" w:rsidTr="001F19D8">
        <w:tc>
          <w:tcPr>
            <w:tcW w:w="993" w:type="dxa"/>
            <w:shd w:val="clear" w:color="auto" w:fill="BFBFBF" w:themeFill="background1" w:themeFillShade="BF"/>
            <w:noWrap/>
            <w:hideMark/>
          </w:tcPr>
          <w:p w14:paraId="3964978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3160B1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FB3F3D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59DE5A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57F349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C12772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210202010200</w:t>
            </w:r>
          </w:p>
        </w:tc>
        <w:tc>
          <w:tcPr>
            <w:tcW w:w="566" w:type="dxa"/>
            <w:shd w:val="clear" w:color="auto" w:fill="BFBFBF" w:themeFill="background1" w:themeFillShade="BF"/>
            <w:noWrap/>
            <w:hideMark/>
          </w:tcPr>
          <w:p w14:paraId="4B71E04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AB58D6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DKI Jakarta</w:t>
            </w:r>
          </w:p>
        </w:tc>
        <w:tc>
          <w:tcPr>
            <w:tcW w:w="791" w:type="dxa"/>
            <w:shd w:val="clear" w:color="000000" w:fill="BFBFBF"/>
            <w:noWrap/>
            <w:hideMark/>
          </w:tcPr>
          <w:p w14:paraId="51FDCC0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406" w:type="dxa"/>
            <w:shd w:val="clear" w:color="auto" w:fill="auto"/>
            <w:noWrap/>
            <w:hideMark/>
          </w:tcPr>
          <w:p w14:paraId="10892A2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w:t>
            </w:r>
          </w:p>
        </w:tc>
        <w:tc>
          <w:tcPr>
            <w:tcW w:w="851" w:type="dxa"/>
            <w:shd w:val="clear" w:color="auto" w:fill="auto"/>
            <w:noWrap/>
            <w:hideMark/>
          </w:tcPr>
          <w:p w14:paraId="7923969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50</w:t>
            </w:r>
          </w:p>
        </w:tc>
      </w:tr>
      <w:tr w:rsidR="00C7621D" w:rsidRPr="001C21D8" w14:paraId="1F41445B" w14:textId="77777777" w:rsidTr="001F19D8">
        <w:tc>
          <w:tcPr>
            <w:tcW w:w="993" w:type="dxa"/>
            <w:shd w:val="clear" w:color="auto" w:fill="BFBFBF" w:themeFill="background1" w:themeFillShade="BF"/>
            <w:noWrap/>
            <w:hideMark/>
          </w:tcPr>
          <w:p w14:paraId="18C7333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D0367A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6ABE90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C1875D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16D4B9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8FA9AB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210202010300</w:t>
            </w:r>
          </w:p>
        </w:tc>
        <w:tc>
          <w:tcPr>
            <w:tcW w:w="566" w:type="dxa"/>
            <w:shd w:val="clear" w:color="auto" w:fill="BFBFBF" w:themeFill="background1" w:themeFillShade="BF"/>
            <w:noWrap/>
            <w:hideMark/>
          </w:tcPr>
          <w:p w14:paraId="310DCEF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9C9E94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Jawa Barat</w:t>
            </w:r>
          </w:p>
        </w:tc>
        <w:tc>
          <w:tcPr>
            <w:tcW w:w="791" w:type="dxa"/>
            <w:shd w:val="clear" w:color="000000" w:fill="BFBFBF"/>
            <w:noWrap/>
            <w:hideMark/>
          </w:tcPr>
          <w:p w14:paraId="5207BCF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406" w:type="dxa"/>
            <w:shd w:val="clear" w:color="auto" w:fill="auto"/>
            <w:noWrap/>
            <w:hideMark/>
          </w:tcPr>
          <w:p w14:paraId="0DE9E83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617D4EB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1724310A" w14:textId="77777777" w:rsidTr="001F19D8">
        <w:tc>
          <w:tcPr>
            <w:tcW w:w="993" w:type="dxa"/>
            <w:shd w:val="clear" w:color="auto" w:fill="BFBFBF" w:themeFill="background1" w:themeFillShade="BF"/>
            <w:noWrap/>
            <w:hideMark/>
          </w:tcPr>
          <w:p w14:paraId="25E81F4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505379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4338B2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86E407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8AB10C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5AEB6E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210202010400</w:t>
            </w:r>
          </w:p>
        </w:tc>
        <w:tc>
          <w:tcPr>
            <w:tcW w:w="566" w:type="dxa"/>
            <w:shd w:val="clear" w:color="auto" w:fill="BFBFBF" w:themeFill="background1" w:themeFillShade="BF"/>
            <w:noWrap/>
            <w:hideMark/>
          </w:tcPr>
          <w:p w14:paraId="3AAC4A6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EAF6D5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Jawa Tengah</w:t>
            </w:r>
          </w:p>
        </w:tc>
        <w:tc>
          <w:tcPr>
            <w:tcW w:w="791" w:type="dxa"/>
            <w:shd w:val="clear" w:color="000000" w:fill="BFBFBF"/>
            <w:noWrap/>
            <w:hideMark/>
          </w:tcPr>
          <w:p w14:paraId="2B02A29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406" w:type="dxa"/>
            <w:shd w:val="clear" w:color="auto" w:fill="auto"/>
            <w:noWrap/>
            <w:hideMark/>
          </w:tcPr>
          <w:p w14:paraId="1F24114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5B6F6B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8A14916" w14:textId="77777777" w:rsidTr="001F19D8">
        <w:tc>
          <w:tcPr>
            <w:tcW w:w="993" w:type="dxa"/>
            <w:shd w:val="clear" w:color="auto" w:fill="BFBFBF" w:themeFill="background1" w:themeFillShade="BF"/>
            <w:noWrap/>
            <w:hideMark/>
          </w:tcPr>
          <w:p w14:paraId="6279FC9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CDBE9E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BA9DE0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EB662C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5F7DEF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1312A1A"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210202010500</w:t>
            </w:r>
          </w:p>
        </w:tc>
        <w:tc>
          <w:tcPr>
            <w:tcW w:w="566" w:type="dxa"/>
            <w:shd w:val="clear" w:color="auto" w:fill="BFBFBF" w:themeFill="background1" w:themeFillShade="BF"/>
            <w:noWrap/>
            <w:hideMark/>
          </w:tcPr>
          <w:p w14:paraId="3629242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35BC30E"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DI Yogyakarta</w:t>
            </w:r>
          </w:p>
        </w:tc>
        <w:tc>
          <w:tcPr>
            <w:tcW w:w="791" w:type="dxa"/>
            <w:shd w:val="clear" w:color="000000" w:fill="BFBFBF"/>
            <w:noWrap/>
            <w:hideMark/>
          </w:tcPr>
          <w:p w14:paraId="5256CB5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406" w:type="dxa"/>
            <w:shd w:val="clear" w:color="auto" w:fill="auto"/>
            <w:noWrap/>
            <w:hideMark/>
          </w:tcPr>
          <w:p w14:paraId="66C3F84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0719ECE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E47059C" w14:textId="77777777" w:rsidTr="001F19D8">
        <w:tc>
          <w:tcPr>
            <w:tcW w:w="993" w:type="dxa"/>
            <w:shd w:val="clear" w:color="auto" w:fill="BFBFBF" w:themeFill="background1" w:themeFillShade="BF"/>
            <w:noWrap/>
            <w:hideMark/>
          </w:tcPr>
          <w:p w14:paraId="2E7D803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FABE8A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108935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108B6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649C8A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7A2D26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210202010600</w:t>
            </w:r>
          </w:p>
        </w:tc>
        <w:tc>
          <w:tcPr>
            <w:tcW w:w="566" w:type="dxa"/>
            <w:shd w:val="clear" w:color="auto" w:fill="BFBFBF" w:themeFill="background1" w:themeFillShade="BF"/>
            <w:noWrap/>
            <w:hideMark/>
          </w:tcPr>
          <w:p w14:paraId="3C6FAF2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39F92A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6. Jawa Timur</w:t>
            </w:r>
          </w:p>
        </w:tc>
        <w:tc>
          <w:tcPr>
            <w:tcW w:w="791" w:type="dxa"/>
            <w:shd w:val="clear" w:color="000000" w:fill="BFBFBF"/>
            <w:noWrap/>
            <w:hideMark/>
          </w:tcPr>
          <w:p w14:paraId="3BC9296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406" w:type="dxa"/>
            <w:shd w:val="clear" w:color="auto" w:fill="auto"/>
            <w:noWrap/>
            <w:hideMark/>
          </w:tcPr>
          <w:p w14:paraId="2F46BC2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7ADB6B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4C4DFEF" w14:textId="77777777" w:rsidTr="001F19D8">
        <w:tc>
          <w:tcPr>
            <w:tcW w:w="993" w:type="dxa"/>
            <w:shd w:val="clear" w:color="auto" w:fill="BFBFBF" w:themeFill="background1" w:themeFillShade="BF"/>
            <w:noWrap/>
            <w:hideMark/>
          </w:tcPr>
          <w:p w14:paraId="35AF12E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876059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2C200A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79FA50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28A539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FB576C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210202020000</w:t>
            </w:r>
          </w:p>
        </w:tc>
        <w:tc>
          <w:tcPr>
            <w:tcW w:w="566" w:type="dxa"/>
            <w:shd w:val="clear" w:color="auto" w:fill="BFBFBF" w:themeFill="background1" w:themeFillShade="BF"/>
            <w:noWrap/>
            <w:hideMark/>
          </w:tcPr>
          <w:p w14:paraId="2F99E597" w14:textId="77777777" w:rsidR="00C7621D" w:rsidRPr="001C21D8" w:rsidRDefault="00C7621D" w:rsidP="00C7621D">
            <w:pPr>
              <w:jc w:val="center"/>
              <w:rPr>
                <w:rFonts w:ascii="Bookman Old Style" w:hAnsi="Bookman Old Style" w:cs="Arial"/>
                <w:b/>
                <w:bCs/>
                <w:sz w:val="12"/>
                <w:szCs w:val="12"/>
              </w:rPr>
            </w:pPr>
            <w:r w:rsidRPr="001C21D8">
              <w:rPr>
                <w:rFonts w:ascii="Bookman Old Style" w:hAnsi="Bookman Old Style" w:cs="Arial"/>
                <w:b/>
                <w:bCs/>
                <w:sz w:val="12"/>
                <w:szCs w:val="12"/>
              </w:rPr>
              <w:t> </w:t>
            </w:r>
          </w:p>
        </w:tc>
        <w:tc>
          <w:tcPr>
            <w:tcW w:w="2765" w:type="dxa"/>
            <w:shd w:val="clear" w:color="auto" w:fill="BFBFBF" w:themeFill="background1" w:themeFillShade="BF"/>
            <w:hideMark/>
          </w:tcPr>
          <w:p w14:paraId="3E09A806" w14:textId="4620CDAA"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b.</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Luar Jawa (Jumlah </w:t>
            </w:r>
            <w:r w:rsidRPr="001C21D8">
              <w:rPr>
                <w:rFonts w:ascii="Bookman Old Style" w:hAnsi="Bookman Old Style" w:cs="Arial"/>
                <w:bCs/>
                <w:i/>
                <w:iCs/>
                <w:sz w:val="12"/>
                <w:szCs w:val="12"/>
              </w:rPr>
              <w:t>Credit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Borrower</w:t>
            </w:r>
            <w:r w:rsidRPr="001C21D8">
              <w:rPr>
                <w:rFonts w:ascii="Bookman Old Style" w:hAnsi="Bookman Old Style" w:cs="Arial"/>
                <w:bCs/>
                <w:sz w:val="12"/>
                <w:szCs w:val="12"/>
              </w:rPr>
              <w:t xml:space="preserve"> Luar Jawa)</w:t>
            </w:r>
          </w:p>
        </w:tc>
        <w:tc>
          <w:tcPr>
            <w:tcW w:w="791" w:type="dxa"/>
            <w:shd w:val="clear" w:color="C0C0C0" w:fill="000000"/>
            <w:hideMark/>
          </w:tcPr>
          <w:p w14:paraId="137FC3AD"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278280FE"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3100</w:t>
            </w:r>
          </w:p>
        </w:tc>
        <w:tc>
          <w:tcPr>
            <w:tcW w:w="851" w:type="dxa"/>
            <w:shd w:val="clear" w:color="auto" w:fill="FFC000"/>
            <w:noWrap/>
            <w:hideMark/>
          </w:tcPr>
          <w:p w14:paraId="549B4C24"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3100</w:t>
            </w:r>
          </w:p>
        </w:tc>
      </w:tr>
      <w:tr w:rsidR="00C7621D" w:rsidRPr="001C21D8" w14:paraId="53D41062" w14:textId="77777777" w:rsidTr="001F19D8">
        <w:tc>
          <w:tcPr>
            <w:tcW w:w="993" w:type="dxa"/>
            <w:shd w:val="clear" w:color="auto" w:fill="BFBFBF" w:themeFill="background1" w:themeFillShade="BF"/>
            <w:noWrap/>
            <w:hideMark/>
          </w:tcPr>
          <w:p w14:paraId="6FCFD260"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2C6A510"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69B717C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017F34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1DCB74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B70A3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210202020100</w:t>
            </w:r>
          </w:p>
        </w:tc>
        <w:tc>
          <w:tcPr>
            <w:tcW w:w="566" w:type="dxa"/>
            <w:shd w:val="clear" w:color="auto" w:fill="BFBFBF" w:themeFill="background1" w:themeFillShade="BF"/>
            <w:noWrap/>
            <w:hideMark/>
          </w:tcPr>
          <w:p w14:paraId="1B3EE98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791DEA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 Nangroe Aceh Darussalam</w:t>
            </w:r>
          </w:p>
        </w:tc>
        <w:tc>
          <w:tcPr>
            <w:tcW w:w="791" w:type="dxa"/>
            <w:shd w:val="clear" w:color="000000" w:fill="BFBFBF"/>
            <w:noWrap/>
            <w:hideMark/>
          </w:tcPr>
          <w:p w14:paraId="1218454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406" w:type="dxa"/>
            <w:shd w:val="clear" w:color="auto" w:fill="auto"/>
            <w:noWrap/>
            <w:hideMark/>
          </w:tcPr>
          <w:p w14:paraId="482671A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c>
          <w:tcPr>
            <w:tcW w:w="851" w:type="dxa"/>
            <w:shd w:val="clear" w:color="auto" w:fill="auto"/>
            <w:noWrap/>
            <w:hideMark/>
          </w:tcPr>
          <w:p w14:paraId="05E24094"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r>
      <w:tr w:rsidR="00C7621D" w:rsidRPr="001C21D8" w14:paraId="6A053C5B" w14:textId="77777777" w:rsidTr="001F19D8">
        <w:tc>
          <w:tcPr>
            <w:tcW w:w="993" w:type="dxa"/>
            <w:shd w:val="clear" w:color="auto" w:fill="BFBFBF" w:themeFill="background1" w:themeFillShade="BF"/>
            <w:noWrap/>
            <w:hideMark/>
          </w:tcPr>
          <w:p w14:paraId="0985564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B4C5B2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B51D43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D461A4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56B757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685C4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210202020200</w:t>
            </w:r>
          </w:p>
        </w:tc>
        <w:tc>
          <w:tcPr>
            <w:tcW w:w="566" w:type="dxa"/>
            <w:shd w:val="clear" w:color="auto" w:fill="BFBFBF" w:themeFill="background1" w:themeFillShade="BF"/>
            <w:noWrap/>
            <w:hideMark/>
          </w:tcPr>
          <w:p w14:paraId="44D20DC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96803E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 Sumatera Utara</w:t>
            </w:r>
          </w:p>
        </w:tc>
        <w:tc>
          <w:tcPr>
            <w:tcW w:w="791" w:type="dxa"/>
            <w:shd w:val="clear" w:color="000000" w:fill="BFBFBF"/>
            <w:noWrap/>
            <w:hideMark/>
          </w:tcPr>
          <w:p w14:paraId="366AA8F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406" w:type="dxa"/>
            <w:shd w:val="clear" w:color="auto" w:fill="auto"/>
            <w:noWrap/>
            <w:hideMark/>
          </w:tcPr>
          <w:p w14:paraId="34E18CE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c>
          <w:tcPr>
            <w:tcW w:w="851" w:type="dxa"/>
            <w:shd w:val="clear" w:color="auto" w:fill="auto"/>
            <w:noWrap/>
            <w:hideMark/>
          </w:tcPr>
          <w:p w14:paraId="4BE6A2E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r>
      <w:tr w:rsidR="00C7621D" w:rsidRPr="001C21D8" w14:paraId="67E659D1" w14:textId="77777777" w:rsidTr="001F19D8">
        <w:tc>
          <w:tcPr>
            <w:tcW w:w="993" w:type="dxa"/>
            <w:shd w:val="clear" w:color="auto" w:fill="BFBFBF" w:themeFill="background1" w:themeFillShade="BF"/>
            <w:noWrap/>
            <w:hideMark/>
          </w:tcPr>
          <w:p w14:paraId="65E95C3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4840FD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9614F4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52A2C6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DF669A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140C7C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210202020300</w:t>
            </w:r>
          </w:p>
        </w:tc>
        <w:tc>
          <w:tcPr>
            <w:tcW w:w="566" w:type="dxa"/>
            <w:shd w:val="clear" w:color="auto" w:fill="BFBFBF" w:themeFill="background1" w:themeFillShade="BF"/>
            <w:noWrap/>
            <w:hideMark/>
          </w:tcPr>
          <w:p w14:paraId="5D3DAE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25E6883"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3. Sumatera Barat</w:t>
            </w:r>
          </w:p>
        </w:tc>
        <w:tc>
          <w:tcPr>
            <w:tcW w:w="791" w:type="dxa"/>
            <w:shd w:val="clear" w:color="000000" w:fill="BFBFBF"/>
            <w:noWrap/>
            <w:hideMark/>
          </w:tcPr>
          <w:p w14:paraId="1ADC24C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406" w:type="dxa"/>
            <w:shd w:val="clear" w:color="auto" w:fill="auto"/>
            <w:noWrap/>
            <w:hideMark/>
          </w:tcPr>
          <w:p w14:paraId="0A7BF98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c>
          <w:tcPr>
            <w:tcW w:w="851" w:type="dxa"/>
            <w:shd w:val="clear" w:color="auto" w:fill="auto"/>
            <w:noWrap/>
            <w:hideMark/>
          </w:tcPr>
          <w:p w14:paraId="512086F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r>
      <w:tr w:rsidR="00C7621D" w:rsidRPr="001C21D8" w14:paraId="56764125" w14:textId="77777777" w:rsidTr="001F19D8">
        <w:tc>
          <w:tcPr>
            <w:tcW w:w="993" w:type="dxa"/>
            <w:shd w:val="clear" w:color="auto" w:fill="BFBFBF" w:themeFill="background1" w:themeFillShade="BF"/>
            <w:noWrap/>
            <w:hideMark/>
          </w:tcPr>
          <w:p w14:paraId="0B10879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42E451C"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E1DFED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FC561E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248D94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FC4E31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210202020400</w:t>
            </w:r>
          </w:p>
        </w:tc>
        <w:tc>
          <w:tcPr>
            <w:tcW w:w="566" w:type="dxa"/>
            <w:shd w:val="clear" w:color="auto" w:fill="BFBFBF" w:themeFill="background1" w:themeFillShade="BF"/>
            <w:noWrap/>
            <w:hideMark/>
          </w:tcPr>
          <w:p w14:paraId="7F48E92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B269C4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4. Riau</w:t>
            </w:r>
          </w:p>
        </w:tc>
        <w:tc>
          <w:tcPr>
            <w:tcW w:w="791" w:type="dxa"/>
            <w:shd w:val="clear" w:color="000000" w:fill="BFBFBF"/>
            <w:noWrap/>
            <w:hideMark/>
          </w:tcPr>
          <w:p w14:paraId="0345E80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406" w:type="dxa"/>
            <w:shd w:val="clear" w:color="auto" w:fill="auto"/>
            <w:noWrap/>
            <w:hideMark/>
          </w:tcPr>
          <w:p w14:paraId="2BE1EED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c>
          <w:tcPr>
            <w:tcW w:w="851" w:type="dxa"/>
            <w:shd w:val="clear" w:color="auto" w:fill="auto"/>
            <w:noWrap/>
            <w:hideMark/>
          </w:tcPr>
          <w:p w14:paraId="15937ED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150</w:t>
            </w:r>
          </w:p>
        </w:tc>
      </w:tr>
      <w:tr w:rsidR="00C7621D" w:rsidRPr="001C21D8" w14:paraId="2AD40A8D" w14:textId="77777777" w:rsidTr="001F19D8">
        <w:tc>
          <w:tcPr>
            <w:tcW w:w="993" w:type="dxa"/>
            <w:shd w:val="clear" w:color="auto" w:fill="BFBFBF" w:themeFill="background1" w:themeFillShade="BF"/>
            <w:noWrap/>
            <w:hideMark/>
          </w:tcPr>
          <w:p w14:paraId="11ADFB0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A83825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22D600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1C9235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C5D88B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B51AEB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210202020500</w:t>
            </w:r>
          </w:p>
        </w:tc>
        <w:tc>
          <w:tcPr>
            <w:tcW w:w="566" w:type="dxa"/>
            <w:shd w:val="clear" w:color="auto" w:fill="BFBFBF" w:themeFill="background1" w:themeFillShade="BF"/>
            <w:noWrap/>
            <w:hideMark/>
          </w:tcPr>
          <w:p w14:paraId="37A96A9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96B0C4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5. Kepulauan Riau</w:t>
            </w:r>
          </w:p>
        </w:tc>
        <w:tc>
          <w:tcPr>
            <w:tcW w:w="791" w:type="dxa"/>
            <w:shd w:val="clear" w:color="000000" w:fill="BFBFBF"/>
            <w:noWrap/>
            <w:hideMark/>
          </w:tcPr>
          <w:p w14:paraId="1AC2EF7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406" w:type="dxa"/>
            <w:shd w:val="clear" w:color="auto" w:fill="auto"/>
            <w:noWrap/>
            <w:hideMark/>
          </w:tcPr>
          <w:p w14:paraId="4368680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176C24F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6D8D1DD3" w14:textId="77777777" w:rsidTr="001F19D8">
        <w:tc>
          <w:tcPr>
            <w:tcW w:w="993" w:type="dxa"/>
            <w:shd w:val="clear" w:color="auto" w:fill="BFBFBF" w:themeFill="background1" w:themeFillShade="BF"/>
            <w:noWrap/>
            <w:hideMark/>
          </w:tcPr>
          <w:p w14:paraId="23A59AB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32E247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C3ADBD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91016A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940E45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98402B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210202020600</w:t>
            </w:r>
          </w:p>
        </w:tc>
        <w:tc>
          <w:tcPr>
            <w:tcW w:w="566" w:type="dxa"/>
            <w:shd w:val="clear" w:color="auto" w:fill="BFBFBF" w:themeFill="background1" w:themeFillShade="BF"/>
            <w:noWrap/>
            <w:hideMark/>
          </w:tcPr>
          <w:p w14:paraId="28691A0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3180F1A" w14:textId="2D6ED02A"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xml:space="preserve">6. </w:t>
            </w:r>
            <w:r w:rsidR="00850FA4" w:rsidRPr="001C21D8">
              <w:rPr>
                <w:rFonts w:ascii="Bookman Old Style" w:hAnsi="Bookman Old Style" w:cs="Arial"/>
                <w:sz w:val="12"/>
                <w:szCs w:val="12"/>
              </w:rPr>
              <w:t>Kepulauan</w:t>
            </w:r>
            <w:r w:rsidRPr="001C21D8">
              <w:rPr>
                <w:rFonts w:ascii="Bookman Old Style" w:hAnsi="Bookman Old Style" w:cs="Arial"/>
                <w:sz w:val="12"/>
                <w:szCs w:val="12"/>
              </w:rPr>
              <w:t xml:space="preserve"> Bangka Belitung</w:t>
            </w:r>
          </w:p>
        </w:tc>
        <w:tc>
          <w:tcPr>
            <w:tcW w:w="791" w:type="dxa"/>
            <w:shd w:val="clear" w:color="000000" w:fill="BFBFBF"/>
            <w:noWrap/>
            <w:hideMark/>
          </w:tcPr>
          <w:p w14:paraId="2D0837C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406" w:type="dxa"/>
            <w:shd w:val="clear" w:color="auto" w:fill="auto"/>
            <w:noWrap/>
            <w:hideMark/>
          </w:tcPr>
          <w:p w14:paraId="2F4FC2C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1EF1F3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71895766" w14:textId="77777777" w:rsidTr="001F19D8">
        <w:tc>
          <w:tcPr>
            <w:tcW w:w="993" w:type="dxa"/>
            <w:shd w:val="clear" w:color="auto" w:fill="BFBFBF" w:themeFill="background1" w:themeFillShade="BF"/>
            <w:noWrap/>
            <w:hideMark/>
          </w:tcPr>
          <w:p w14:paraId="59BE253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EA732C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F530CA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01923E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F84435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0175CC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210202020700</w:t>
            </w:r>
          </w:p>
        </w:tc>
        <w:tc>
          <w:tcPr>
            <w:tcW w:w="566" w:type="dxa"/>
            <w:shd w:val="clear" w:color="auto" w:fill="BFBFBF" w:themeFill="background1" w:themeFillShade="BF"/>
            <w:noWrap/>
            <w:hideMark/>
          </w:tcPr>
          <w:p w14:paraId="5B5037B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F75F1AC"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7. Jambi</w:t>
            </w:r>
          </w:p>
        </w:tc>
        <w:tc>
          <w:tcPr>
            <w:tcW w:w="791" w:type="dxa"/>
            <w:shd w:val="clear" w:color="000000" w:fill="BFBFBF"/>
            <w:noWrap/>
            <w:hideMark/>
          </w:tcPr>
          <w:p w14:paraId="5AC521E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406" w:type="dxa"/>
            <w:shd w:val="clear" w:color="auto" w:fill="auto"/>
            <w:noWrap/>
            <w:hideMark/>
          </w:tcPr>
          <w:p w14:paraId="57B3AE7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3398AA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0E269526" w14:textId="77777777" w:rsidTr="001F19D8">
        <w:tc>
          <w:tcPr>
            <w:tcW w:w="993" w:type="dxa"/>
            <w:shd w:val="clear" w:color="auto" w:fill="BFBFBF" w:themeFill="background1" w:themeFillShade="BF"/>
            <w:noWrap/>
            <w:hideMark/>
          </w:tcPr>
          <w:p w14:paraId="3CEAD45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7E2252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9B7ADB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76913FC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D492C8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B3F2D4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210202020800</w:t>
            </w:r>
          </w:p>
        </w:tc>
        <w:tc>
          <w:tcPr>
            <w:tcW w:w="566" w:type="dxa"/>
            <w:shd w:val="clear" w:color="auto" w:fill="BFBFBF" w:themeFill="background1" w:themeFillShade="BF"/>
            <w:noWrap/>
            <w:hideMark/>
          </w:tcPr>
          <w:p w14:paraId="01BA14D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ABED14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8. Sumatera Selatan</w:t>
            </w:r>
          </w:p>
        </w:tc>
        <w:tc>
          <w:tcPr>
            <w:tcW w:w="791" w:type="dxa"/>
            <w:shd w:val="clear" w:color="000000" w:fill="BFBFBF"/>
            <w:noWrap/>
            <w:hideMark/>
          </w:tcPr>
          <w:p w14:paraId="656F61B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406" w:type="dxa"/>
            <w:shd w:val="clear" w:color="auto" w:fill="auto"/>
            <w:noWrap/>
            <w:hideMark/>
          </w:tcPr>
          <w:p w14:paraId="7D04A0E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359E1F6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76627479" w14:textId="77777777" w:rsidTr="001F19D8">
        <w:tc>
          <w:tcPr>
            <w:tcW w:w="993" w:type="dxa"/>
            <w:shd w:val="clear" w:color="auto" w:fill="BFBFBF" w:themeFill="background1" w:themeFillShade="BF"/>
            <w:noWrap/>
            <w:hideMark/>
          </w:tcPr>
          <w:p w14:paraId="79347C2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D8C3B4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7CB4C3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D38AF9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2B49E6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762E976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210202020900</w:t>
            </w:r>
          </w:p>
        </w:tc>
        <w:tc>
          <w:tcPr>
            <w:tcW w:w="566" w:type="dxa"/>
            <w:shd w:val="clear" w:color="auto" w:fill="BFBFBF" w:themeFill="background1" w:themeFillShade="BF"/>
            <w:noWrap/>
            <w:hideMark/>
          </w:tcPr>
          <w:p w14:paraId="747277F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67252F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9. Bengkulu</w:t>
            </w:r>
          </w:p>
        </w:tc>
        <w:tc>
          <w:tcPr>
            <w:tcW w:w="791" w:type="dxa"/>
            <w:shd w:val="clear" w:color="000000" w:fill="BFBFBF"/>
            <w:noWrap/>
            <w:hideMark/>
          </w:tcPr>
          <w:p w14:paraId="4AE5CC2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406" w:type="dxa"/>
            <w:shd w:val="clear" w:color="auto" w:fill="auto"/>
            <w:noWrap/>
            <w:hideMark/>
          </w:tcPr>
          <w:p w14:paraId="6CD51E9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4703C32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68897171" w14:textId="77777777" w:rsidTr="001F19D8">
        <w:tc>
          <w:tcPr>
            <w:tcW w:w="993" w:type="dxa"/>
            <w:shd w:val="clear" w:color="auto" w:fill="BFBFBF" w:themeFill="background1" w:themeFillShade="BF"/>
            <w:noWrap/>
            <w:hideMark/>
          </w:tcPr>
          <w:p w14:paraId="3A1B46D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379436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E1BA11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4FF743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71AA77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4985F1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210202021000</w:t>
            </w:r>
          </w:p>
        </w:tc>
        <w:tc>
          <w:tcPr>
            <w:tcW w:w="566" w:type="dxa"/>
            <w:shd w:val="clear" w:color="auto" w:fill="BFBFBF" w:themeFill="background1" w:themeFillShade="BF"/>
            <w:noWrap/>
            <w:hideMark/>
          </w:tcPr>
          <w:p w14:paraId="7485F3B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1E389F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10. Lampung</w:t>
            </w:r>
          </w:p>
        </w:tc>
        <w:tc>
          <w:tcPr>
            <w:tcW w:w="791" w:type="dxa"/>
            <w:shd w:val="clear" w:color="000000" w:fill="BFBFBF"/>
            <w:noWrap/>
            <w:hideMark/>
          </w:tcPr>
          <w:p w14:paraId="212FFA6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406" w:type="dxa"/>
            <w:shd w:val="clear" w:color="auto" w:fill="auto"/>
            <w:noWrap/>
            <w:hideMark/>
          </w:tcPr>
          <w:p w14:paraId="48A72EE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50BFC8D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4E1E4830" w14:textId="77777777" w:rsidTr="001F19D8">
        <w:tc>
          <w:tcPr>
            <w:tcW w:w="993" w:type="dxa"/>
            <w:shd w:val="clear" w:color="auto" w:fill="BFBFBF" w:themeFill="background1" w:themeFillShade="BF"/>
            <w:noWrap/>
            <w:hideMark/>
          </w:tcPr>
          <w:p w14:paraId="7BD1EDD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F9F341E"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99F2E0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AB689A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7CCB3B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316AB8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210202021100</w:t>
            </w:r>
          </w:p>
        </w:tc>
        <w:tc>
          <w:tcPr>
            <w:tcW w:w="566" w:type="dxa"/>
            <w:shd w:val="clear" w:color="auto" w:fill="BFBFBF" w:themeFill="background1" w:themeFillShade="BF"/>
            <w:noWrap/>
            <w:hideMark/>
          </w:tcPr>
          <w:p w14:paraId="77C00BA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D8CC251"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11. Kalimantan Barat</w:t>
            </w:r>
          </w:p>
        </w:tc>
        <w:tc>
          <w:tcPr>
            <w:tcW w:w="791" w:type="dxa"/>
            <w:shd w:val="clear" w:color="000000" w:fill="BFBFBF"/>
            <w:noWrap/>
            <w:hideMark/>
          </w:tcPr>
          <w:p w14:paraId="3C07689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406" w:type="dxa"/>
            <w:shd w:val="clear" w:color="auto" w:fill="auto"/>
            <w:noWrap/>
            <w:hideMark/>
          </w:tcPr>
          <w:p w14:paraId="0343D6B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5C9152B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45788F9D" w14:textId="77777777" w:rsidTr="001F19D8">
        <w:tc>
          <w:tcPr>
            <w:tcW w:w="993" w:type="dxa"/>
            <w:shd w:val="clear" w:color="auto" w:fill="BFBFBF" w:themeFill="background1" w:themeFillShade="BF"/>
            <w:noWrap/>
            <w:hideMark/>
          </w:tcPr>
          <w:p w14:paraId="7AC43BE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553A8D9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256CC1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6E19B2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680AE5F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525F02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210202021200</w:t>
            </w:r>
          </w:p>
        </w:tc>
        <w:tc>
          <w:tcPr>
            <w:tcW w:w="566" w:type="dxa"/>
            <w:shd w:val="clear" w:color="auto" w:fill="BFBFBF" w:themeFill="background1" w:themeFillShade="BF"/>
            <w:noWrap/>
            <w:hideMark/>
          </w:tcPr>
          <w:p w14:paraId="1B7BE35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ACC3C4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12. Kalimantan Tengah</w:t>
            </w:r>
          </w:p>
        </w:tc>
        <w:tc>
          <w:tcPr>
            <w:tcW w:w="791" w:type="dxa"/>
            <w:shd w:val="clear" w:color="000000" w:fill="BFBFBF"/>
            <w:noWrap/>
            <w:hideMark/>
          </w:tcPr>
          <w:p w14:paraId="0831E6F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406" w:type="dxa"/>
            <w:shd w:val="clear" w:color="auto" w:fill="auto"/>
            <w:noWrap/>
            <w:hideMark/>
          </w:tcPr>
          <w:p w14:paraId="7D770E0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5B61795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12531F7C" w14:textId="77777777" w:rsidTr="001F19D8">
        <w:tc>
          <w:tcPr>
            <w:tcW w:w="993" w:type="dxa"/>
            <w:shd w:val="clear" w:color="auto" w:fill="BFBFBF" w:themeFill="background1" w:themeFillShade="BF"/>
            <w:noWrap/>
            <w:hideMark/>
          </w:tcPr>
          <w:p w14:paraId="3D2A5CC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D369AA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2D800B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43A1271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866057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CED354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210202021300</w:t>
            </w:r>
          </w:p>
        </w:tc>
        <w:tc>
          <w:tcPr>
            <w:tcW w:w="566" w:type="dxa"/>
            <w:shd w:val="clear" w:color="auto" w:fill="BFBFBF" w:themeFill="background1" w:themeFillShade="BF"/>
            <w:noWrap/>
            <w:hideMark/>
          </w:tcPr>
          <w:p w14:paraId="53208B8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29490A2"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13. Kalimantan Utara</w:t>
            </w:r>
          </w:p>
        </w:tc>
        <w:tc>
          <w:tcPr>
            <w:tcW w:w="791" w:type="dxa"/>
            <w:shd w:val="clear" w:color="000000" w:fill="BFBFBF"/>
            <w:noWrap/>
            <w:hideMark/>
          </w:tcPr>
          <w:p w14:paraId="387D563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406" w:type="dxa"/>
            <w:shd w:val="clear" w:color="auto" w:fill="auto"/>
            <w:noWrap/>
            <w:hideMark/>
          </w:tcPr>
          <w:p w14:paraId="3B6255A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467BB17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w:t>
            </w:r>
          </w:p>
        </w:tc>
      </w:tr>
      <w:tr w:rsidR="00C7621D" w:rsidRPr="001C21D8" w14:paraId="061C6F90" w14:textId="77777777" w:rsidTr="001F19D8">
        <w:tc>
          <w:tcPr>
            <w:tcW w:w="993" w:type="dxa"/>
            <w:shd w:val="clear" w:color="auto" w:fill="BFBFBF" w:themeFill="background1" w:themeFillShade="BF"/>
            <w:noWrap/>
            <w:hideMark/>
          </w:tcPr>
          <w:p w14:paraId="19EB8CF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C8B02E4"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FAE30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2E3991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50741D2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1905F2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210202021400</w:t>
            </w:r>
          </w:p>
        </w:tc>
        <w:tc>
          <w:tcPr>
            <w:tcW w:w="566" w:type="dxa"/>
            <w:shd w:val="clear" w:color="auto" w:fill="BFBFBF" w:themeFill="background1" w:themeFillShade="BF"/>
            <w:noWrap/>
            <w:hideMark/>
          </w:tcPr>
          <w:p w14:paraId="6A9F352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8C71F23"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14. Kalimantan Timur</w:t>
            </w:r>
          </w:p>
        </w:tc>
        <w:tc>
          <w:tcPr>
            <w:tcW w:w="791" w:type="dxa"/>
            <w:shd w:val="clear" w:color="000000" w:fill="BFBFBF"/>
            <w:noWrap/>
            <w:hideMark/>
          </w:tcPr>
          <w:p w14:paraId="0A02793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406" w:type="dxa"/>
            <w:shd w:val="clear" w:color="auto" w:fill="auto"/>
            <w:noWrap/>
            <w:hideMark/>
          </w:tcPr>
          <w:p w14:paraId="1BF1751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1926F1F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522D0E05" w14:textId="77777777" w:rsidTr="001F19D8">
        <w:tc>
          <w:tcPr>
            <w:tcW w:w="993" w:type="dxa"/>
            <w:shd w:val="clear" w:color="auto" w:fill="BFBFBF" w:themeFill="background1" w:themeFillShade="BF"/>
            <w:noWrap/>
            <w:hideMark/>
          </w:tcPr>
          <w:p w14:paraId="0BF0A5F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A1B55C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5B6D92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2B6BFC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7E74DA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F9B6AF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210202021500</w:t>
            </w:r>
          </w:p>
        </w:tc>
        <w:tc>
          <w:tcPr>
            <w:tcW w:w="566" w:type="dxa"/>
            <w:shd w:val="clear" w:color="auto" w:fill="BFBFBF" w:themeFill="background1" w:themeFillShade="BF"/>
            <w:noWrap/>
            <w:hideMark/>
          </w:tcPr>
          <w:p w14:paraId="48629DE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A4FA40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15. Kalimantan Selatan</w:t>
            </w:r>
          </w:p>
        </w:tc>
        <w:tc>
          <w:tcPr>
            <w:tcW w:w="791" w:type="dxa"/>
            <w:shd w:val="clear" w:color="000000" w:fill="BFBFBF"/>
            <w:noWrap/>
            <w:hideMark/>
          </w:tcPr>
          <w:p w14:paraId="2C54212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406" w:type="dxa"/>
            <w:shd w:val="clear" w:color="auto" w:fill="auto"/>
            <w:noWrap/>
            <w:hideMark/>
          </w:tcPr>
          <w:p w14:paraId="32884D4D"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320A5A0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185C659B" w14:textId="77777777" w:rsidTr="001F19D8">
        <w:tc>
          <w:tcPr>
            <w:tcW w:w="993" w:type="dxa"/>
            <w:shd w:val="clear" w:color="auto" w:fill="BFBFBF" w:themeFill="background1" w:themeFillShade="BF"/>
            <w:noWrap/>
            <w:hideMark/>
          </w:tcPr>
          <w:p w14:paraId="257FAE3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E4BF42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32E2A3D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BB4F60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84F52D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629FC5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210202021600</w:t>
            </w:r>
          </w:p>
        </w:tc>
        <w:tc>
          <w:tcPr>
            <w:tcW w:w="566" w:type="dxa"/>
            <w:shd w:val="clear" w:color="auto" w:fill="BFBFBF" w:themeFill="background1" w:themeFillShade="BF"/>
            <w:noWrap/>
            <w:hideMark/>
          </w:tcPr>
          <w:p w14:paraId="13C16CB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E7498A5"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16. Sulawesi Utara</w:t>
            </w:r>
          </w:p>
        </w:tc>
        <w:tc>
          <w:tcPr>
            <w:tcW w:w="791" w:type="dxa"/>
            <w:shd w:val="clear" w:color="000000" w:fill="BFBFBF"/>
            <w:noWrap/>
            <w:hideMark/>
          </w:tcPr>
          <w:p w14:paraId="5A10EEE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406" w:type="dxa"/>
            <w:shd w:val="clear" w:color="auto" w:fill="auto"/>
            <w:noWrap/>
            <w:hideMark/>
          </w:tcPr>
          <w:p w14:paraId="56AAACA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6CAF33A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3A4E5623" w14:textId="77777777" w:rsidTr="001F19D8">
        <w:tc>
          <w:tcPr>
            <w:tcW w:w="993" w:type="dxa"/>
            <w:shd w:val="clear" w:color="auto" w:fill="BFBFBF" w:themeFill="background1" w:themeFillShade="BF"/>
            <w:noWrap/>
            <w:hideMark/>
          </w:tcPr>
          <w:p w14:paraId="2BB2B51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1DAF02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73BE11C"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F37B9F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7E59AC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E6EEB8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210202021700</w:t>
            </w:r>
          </w:p>
        </w:tc>
        <w:tc>
          <w:tcPr>
            <w:tcW w:w="566" w:type="dxa"/>
            <w:shd w:val="clear" w:color="auto" w:fill="BFBFBF" w:themeFill="background1" w:themeFillShade="BF"/>
            <w:noWrap/>
            <w:hideMark/>
          </w:tcPr>
          <w:p w14:paraId="404D846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8DD941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17. Gorontalo</w:t>
            </w:r>
          </w:p>
        </w:tc>
        <w:tc>
          <w:tcPr>
            <w:tcW w:w="791" w:type="dxa"/>
            <w:shd w:val="clear" w:color="000000" w:fill="BFBFBF"/>
            <w:noWrap/>
            <w:hideMark/>
          </w:tcPr>
          <w:p w14:paraId="678768C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406" w:type="dxa"/>
            <w:shd w:val="clear" w:color="auto" w:fill="auto"/>
            <w:noWrap/>
            <w:hideMark/>
          </w:tcPr>
          <w:p w14:paraId="50CAC70C"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E42F8C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0AF7904F" w14:textId="77777777" w:rsidTr="001F19D8">
        <w:tc>
          <w:tcPr>
            <w:tcW w:w="993" w:type="dxa"/>
            <w:shd w:val="clear" w:color="auto" w:fill="BFBFBF" w:themeFill="background1" w:themeFillShade="BF"/>
            <w:noWrap/>
            <w:hideMark/>
          </w:tcPr>
          <w:p w14:paraId="6A4B5BDF"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8106E13"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95BB69A"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E791AC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704D5D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F8BECD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210202021800</w:t>
            </w:r>
          </w:p>
        </w:tc>
        <w:tc>
          <w:tcPr>
            <w:tcW w:w="566" w:type="dxa"/>
            <w:shd w:val="clear" w:color="auto" w:fill="BFBFBF" w:themeFill="background1" w:themeFillShade="BF"/>
            <w:noWrap/>
            <w:hideMark/>
          </w:tcPr>
          <w:p w14:paraId="0609272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82FEE7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18. Sulawesi Tengah</w:t>
            </w:r>
          </w:p>
        </w:tc>
        <w:tc>
          <w:tcPr>
            <w:tcW w:w="791" w:type="dxa"/>
            <w:shd w:val="clear" w:color="000000" w:fill="BFBFBF"/>
            <w:noWrap/>
            <w:hideMark/>
          </w:tcPr>
          <w:p w14:paraId="51DC294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406" w:type="dxa"/>
            <w:shd w:val="clear" w:color="auto" w:fill="auto"/>
            <w:noWrap/>
            <w:hideMark/>
          </w:tcPr>
          <w:p w14:paraId="0627EDF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44E11BE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57D0B479" w14:textId="77777777" w:rsidTr="001F19D8">
        <w:tc>
          <w:tcPr>
            <w:tcW w:w="993" w:type="dxa"/>
            <w:shd w:val="clear" w:color="auto" w:fill="BFBFBF" w:themeFill="background1" w:themeFillShade="BF"/>
            <w:noWrap/>
            <w:hideMark/>
          </w:tcPr>
          <w:p w14:paraId="5667ED0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BFE216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F554FA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6DD99A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E5C694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A4042F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210202021900</w:t>
            </w:r>
          </w:p>
        </w:tc>
        <w:tc>
          <w:tcPr>
            <w:tcW w:w="566" w:type="dxa"/>
            <w:shd w:val="clear" w:color="auto" w:fill="BFBFBF" w:themeFill="background1" w:themeFillShade="BF"/>
            <w:noWrap/>
            <w:hideMark/>
          </w:tcPr>
          <w:p w14:paraId="5E565DC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2580617"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19. Sulawesi Barat</w:t>
            </w:r>
          </w:p>
        </w:tc>
        <w:tc>
          <w:tcPr>
            <w:tcW w:w="791" w:type="dxa"/>
            <w:shd w:val="clear" w:color="000000" w:fill="BFBFBF"/>
            <w:noWrap/>
            <w:hideMark/>
          </w:tcPr>
          <w:p w14:paraId="75EE6AA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406" w:type="dxa"/>
            <w:shd w:val="clear" w:color="auto" w:fill="auto"/>
            <w:noWrap/>
            <w:hideMark/>
          </w:tcPr>
          <w:p w14:paraId="567F9C9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78A7C8D6"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423078F9" w14:textId="77777777" w:rsidTr="001F19D8">
        <w:tc>
          <w:tcPr>
            <w:tcW w:w="993" w:type="dxa"/>
            <w:shd w:val="clear" w:color="auto" w:fill="BFBFBF" w:themeFill="background1" w:themeFillShade="BF"/>
            <w:noWrap/>
            <w:hideMark/>
          </w:tcPr>
          <w:p w14:paraId="7CA8742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57DC39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24C5E275"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68D717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B474065"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77E2BD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210202022000</w:t>
            </w:r>
          </w:p>
        </w:tc>
        <w:tc>
          <w:tcPr>
            <w:tcW w:w="566" w:type="dxa"/>
            <w:shd w:val="clear" w:color="auto" w:fill="BFBFBF" w:themeFill="background1" w:themeFillShade="BF"/>
            <w:noWrap/>
            <w:hideMark/>
          </w:tcPr>
          <w:p w14:paraId="4E63FBE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6CC43E09"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20. Sulawesi Selatan</w:t>
            </w:r>
          </w:p>
        </w:tc>
        <w:tc>
          <w:tcPr>
            <w:tcW w:w="791" w:type="dxa"/>
            <w:shd w:val="clear" w:color="000000" w:fill="BFBFBF"/>
            <w:noWrap/>
            <w:hideMark/>
          </w:tcPr>
          <w:p w14:paraId="3F8CCD0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406" w:type="dxa"/>
            <w:shd w:val="clear" w:color="auto" w:fill="auto"/>
            <w:noWrap/>
            <w:hideMark/>
          </w:tcPr>
          <w:p w14:paraId="17A2D68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5D0C76A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100</w:t>
            </w:r>
          </w:p>
        </w:tc>
      </w:tr>
      <w:tr w:rsidR="00C7621D" w:rsidRPr="001C21D8" w14:paraId="15D99652" w14:textId="77777777" w:rsidTr="001F19D8">
        <w:tc>
          <w:tcPr>
            <w:tcW w:w="993" w:type="dxa"/>
            <w:shd w:val="clear" w:color="auto" w:fill="BFBFBF" w:themeFill="background1" w:themeFillShade="BF"/>
            <w:noWrap/>
            <w:hideMark/>
          </w:tcPr>
          <w:p w14:paraId="589DCAE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87E406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E79C7F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0F96E68"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C0D422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3B0B39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210202022100</w:t>
            </w:r>
          </w:p>
        </w:tc>
        <w:tc>
          <w:tcPr>
            <w:tcW w:w="566" w:type="dxa"/>
            <w:shd w:val="clear" w:color="auto" w:fill="BFBFBF" w:themeFill="background1" w:themeFillShade="BF"/>
            <w:noWrap/>
            <w:hideMark/>
          </w:tcPr>
          <w:p w14:paraId="4CE71F0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99ECBC0"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21. Sulawesi Tenggara</w:t>
            </w:r>
          </w:p>
        </w:tc>
        <w:tc>
          <w:tcPr>
            <w:tcW w:w="791" w:type="dxa"/>
            <w:shd w:val="clear" w:color="000000" w:fill="BFBFBF"/>
            <w:noWrap/>
            <w:hideMark/>
          </w:tcPr>
          <w:p w14:paraId="3BFB6E0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406" w:type="dxa"/>
            <w:shd w:val="clear" w:color="auto" w:fill="auto"/>
            <w:noWrap/>
            <w:hideMark/>
          </w:tcPr>
          <w:p w14:paraId="37B8BDE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55981E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08A7791" w14:textId="77777777" w:rsidTr="001F19D8">
        <w:tc>
          <w:tcPr>
            <w:tcW w:w="993" w:type="dxa"/>
            <w:shd w:val="clear" w:color="auto" w:fill="BFBFBF" w:themeFill="background1" w:themeFillShade="BF"/>
            <w:noWrap/>
            <w:hideMark/>
          </w:tcPr>
          <w:p w14:paraId="576896FD"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275418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75F94CF"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8DCAEF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53093B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33A0B65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210202022200</w:t>
            </w:r>
          </w:p>
        </w:tc>
        <w:tc>
          <w:tcPr>
            <w:tcW w:w="566" w:type="dxa"/>
            <w:shd w:val="clear" w:color="auto" w:fill="BFBFBF" w:themeFill="background1" w:themeFillShade="BF"/>
            <w:noWrap/>
            <w:hideMark/>
          </w:tcPr>
          <w:p w14:paraId="37800B0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634338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22. Bali</w:t>
            </w:r>
          </w:p>
        </w:tc>
        <w:tc>
          <w:tcPr>
            <w:tcW w:w="791" w:type="dxa"/>
            <w:shd w:val="clear" w:color="000000" w:fill="BFBFBF"/>
            <w:noWrap/>
            <w:hideMark/>
          </w:tcPr>
          <w:p w14:paraId="5BA9CB63"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406" w:type="dxa"/>
            <w:shd w:val="clear" w:color="auto" w:fill="auto"/>
            <w:noWrap/>
            <w:hideMark/>
          </w:tcPr>
          <w:p w14:paraId="1BEC6CC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8160A0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419061DD" w14:textId="77777777" w:rsidTr="001F19D8">
        <w:tc>
          <w:tcPr>
            <w:tcW w:w="993" w:type="dxa"/>
            <w:shd w:val="clear" w:color="auto" w:fill="BFBFBF" w:themeFill="background1" w:themeFillShade="BF"/>
            <w:noWrap/>
            <w:hideMark/>
          </w:tcPr>
          <w:p w14:paraId="3B19E026"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AB8EFE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3D8C33E"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DC6F63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14DF9962"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10C077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210202022300</w:t>
            </w:r>
          </w:p>
        </w:tc>
        <w:tc>
          <w:tcPr>
            <w:tcW w:w="566" w:type="dxa"/>
            <w:shd w:val="clear" w:color="auto" w:fill="BFBFBF" w:themeFill="background1" w:themeFillShade="BF"/>
            <w:noWrap/>
            <w:hideMark/>
          </w:tcPr>
          <w:p w14:paraId="25862E6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7AFE42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23. Nusa Tenggara Barat</w:t>
            </w:r>
          </w:p>
        </w:tc>
        <w:tc>
          <w:tcPr>
            <w:tcW w:w="791" w:type="dxa"/>
            <w:shd w:val="clear" w:color="000000" w:fill="BFBFBF"/>
            <w:noWrap/>
            <w:hideMark/>
          </w:tcPr>
          <w:p w14:paraId="21D0ED8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406" w:type="dxa"/>
            <w:shd w:val="clear" w:color="auto" w:fill="auto"/>
            <w:noWrap/>
            <w:hideMark/>
          </w:tcPr>
          <w:p w14:paraId="673659A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B1AE35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A4C64B9" w14:textId="77777777" w:rsidTr="001F19D8">
        <w:tc>
          <w:tcPr>
            <w:tcW w:w="993" w:type="dxa"/>
            <w:shd w:val="clear" w:color="auto" w:fill="BFBFBF" w:themeFill="background1" w:themeFillShade="BF"/>
            <w:noWrap/>
            <w:hideMark/>
          </w:tcPr>
          <w:p w14:paraId="5B072C48"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D3AAD8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F2113E7"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3054D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D73484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AA8CCA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210202022400</w:t>
            </w:r>
          </w:p>
        </w:tc>
        <w:tc>
          <w:tcPr>
            <w:tcW w:w="566" w:type="dxa"/>
            <w:shd w:val="clear" w:color="auto" w:fill="BFBFBF" w:themeFill="background1" w:themeFillShade="BF"/>
            <w:noWrap/>
            <w:hideMark/>
          </w:tcPr>
          <w:p w14:paraId="48C0BD3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5280C46"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24. Nusa Tenggara Timur</w:t>
            </w:r>
          </w:p>
        </w:tc>
        <w:tc>
          <w:tcPr>
            <w:tcW w:w="791" w:type="dxa"/>
            <w:shd w:val="clear" w:color="000000" w:fill="BFBFBF"/>
            <w:noWrap/>
            <w:hideMark/>
          </w:tcPr>
          <w:p w14:paraId="0C6BA7B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406" w:type="dxa"/>
            <w:shd w:val="clear" w:color="auto" w:fill="auto"/>
            <w:noWrap/>
            <w:hideMark/>
          </w:tcPr>
          <w:p w14:paraId="190E83A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CDD8BE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F67BA7F" w14:textId="77777777" w:rsidTr="001F19D8">
        <w:tc>
          <w:tcPr>
            <w:tcW w:w="993" w:type="dxa"/>
            <w:shd w:val="clear" w:color="auto" w:fill="BFBFBF" w:themeFill="background1" w:themeFillShade="BF"/>
            <w:noWrap/>
            <w:hideMark/>
          </w:tcPr>
          <w:p w14:paraId="1FC0DE3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4519584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85D0232"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32A26E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3237E1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3A993E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210202022500</w:t>
            </w:r>
          </w:p>
        </w:tc>
        <w:tc>
          <w:tcPr>
            <w:tcW w:w="566" w:type="dxa"/>
            <w:shd w:val="clear" w:color="auto" w:fill="BFBFBF" w:themeFill="background1" w:themeFillShade="BF"/>
            <w:noWrap/>
            <w:hideMark/>
          </w:tcPr>
          <w:p w14:paraId="3B9B99F9"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B6EC0DE"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25. Maluku Utara</w:t>
            </w:r>
          </w:p>
        </w:tc>
        <w:tc>
          <w:tcPr>
            <w:tcW w:w="791" w:type="dxa"/>
            <w:shd w:val="clear" w:color="000000" w:fill="BFBFBF"/>
            <w:noWrap/>
            <w:hideMark/>
          </w:tcPr>
          <w:p w14:paraId="42E9F59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406" w:type="dxa"/>
            <w:shd w:val="clear" w:color="auto" w:fill="auto"/>
            <w:noWrap/>
            <w:hideMark/>
          </w:tcPr>
          <w:p w14:paraId="247E8B4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25B0EC58"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DC2B44E" w14:textId="77777777" w:rsidTr="001F19D8">
        <w:tc>
          <w:tcPr>
            <w:tcW w:w="993" w:type="dxa"/>
            <w:shd w:val="clear" w:color="auto" w:fill="BFBFBF" w:themeFill="background1" w:themeFillShade="BF"/>
            <w:noWrap/>
            <w:hideMark/>
          </w:tcPr>
          <w:p w14:paraId="196A5B67"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04139EA"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0157820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5240CF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312A2C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CFB3DA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210202022600</w:t>
            </w:r>
          </w:p>
        </w:tc>
        <w:tc>
          <w:tcPr>
            <w:tcW w:w="566" w:type="dxa"/>
            <w:shd w:val="clear" w:color="auto" w:fill="BFBFBF" w:themeFill="background1" w:themeFillShade="BF"/>
            <w:noWrap/>
            <w:hideMark/>
          </w:tcPr>
          <w:p w14:paraId="6D78852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398C65A"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26. Maluku</w:t>
            </w:r>
          </w:p>
        </w:tc>
        <w:tc>
          <w:tcPr>
            <w:tcW w:w="791" w:type="dxa"/>
            <w:shd w:val="clear" w:color="000000" w:fill="BFBFBF"/>
            <w:noWrap/>
            <w:hideMark/>
          </w:tcPr>
          <w:p w14:paraId="56FE4E20"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406" w:type="dxa"/>
            <w:shd w:val="clear" w:color="auto" w:fill="auto"/>
            <w:noWrap/>
            <w:hideMark/>
          </w:tcPr>
          <w:p w14:paraId="7507FCE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4E7D737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38CCEF35" w14:textId="77777777" w:rsidTr="001F19D8">
        <w:tc>
          <w:tcPr>
            <w:tcW w:w="993" w:type="dxa"/>
            <w:shd w:val="clear" w:color="auto" w:fill="BFBFBF" w:themeFill="background1" w:themeFillShade="BF"/>
            <w:noWrap/>
            <w:hideMark/>
          </w:tcPr>
          <w:p w14:paraId="718BF0A5"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09BE1C1"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7306DA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7EC410B"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D880980"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6E170C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210202022700</w:t>
            </w:r>
          </w:p>
        </w:tc>
        <w:tc>
          <w:tcPr>
            <w:tcW w:w="566" w:type="dxa"/>
            <w:shd w:val="clear" w:color="auto" w:fill="BFBFBF" w:themeFill="background1" w:themeFillShade="BF"/>
            <w:noWrap/>
            <w:hideMark/>
          </w:tcPr>
          <w:p w14:paraId="71B0771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9D62778"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27. Papua Barat</w:t>
            </w:r>
          </w:p>
        </w:tc>
        <w:tc>
          <w:tcPr>
            <w:tcW w:w="791" w:type="dxa"/>
            <w:shd w:val="clear" w:color="000000" w:fill="BFBFBF"/>
            <w:noWrap/>
            <w:hideMark/>
          </w:tcPr>
          <w:p w14:paraId="47B4E65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406" w:type="dxa"/>
            <w:shd w:val="clear" w:color="auto" w:fill="auto"/>
            <w:noWrap/>
            <w:hideMark/>
          </w:tcPr>
          <w:p w14:paraId="01F6210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5A5CE513"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0BD3BA28" w14:textId="77777777" w:rsidTr="001F19D8">
        <w:tc>
          <w:tcPr>
            <w:tcW w:w="993" w:type="dxa"/>
            <w:shd w:val="clear" w:color="auto" w:fill="BFBFBF" w:themeFill="background1" w:themeFillShade="BF"/>
            <w:noWrap/>
            <w:hideMark/>
          </w:tcPr>
          <w:p w14:paraId="2901A4EA"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F20649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8C109C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0A0948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B6E96D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C9EB9B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210202022800</w:t>
            </w:r>
          </w:p>
        </w:tc>
        <w:tc>
          <w:tcPr>
            <w:tcW w:w="566" w:type="dxa"/>
            <w:shd w:val="clear" w:color="auto" w:fill="BFBFBF" w:themeFill="background1" w:themeFillShade="BF"/>
            <w:noWrap/>
            <w:hideMark/>
          </w:tcPr>
          <w:p w14:paraId="0047522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B27417D" w14:textId="77777777"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28. Papua</w:t>
            </w:r>
          </w:p>
        </w:tc>
        <w:tc>
          <w:tcPr>
            <w:tcW w:w="791" w:type="dxa"/>
            <w:shd w:val="clear" w:color="000000" w:fill="BFBFBF"/>
            <w:noWrap/>
            <w:hideMark/>
          </w:tcPr>
          <w:p w14:paraId="3C082F6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406" w:type="dxa"/>
            <w:shd w:val="clear" w:color="auto" w:fill="auto"/>
            <w:noWrap/>
            <w:hideMark/>
          </w:tcPr>
          <w:p w14:paraId="210F663A"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c>
          <w:tcPr>
            <w:tcW w:w="851" w:type="dxa"/>
            <w:shd w:val="clear" w:color="auto" w:fill="auto"/>
            <w:noWrap/>
            <w:hideMark/>
          </w:tcPr>
          <w:p w14:paraId="66D17072"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0</w:t>
            </w:r>
          </w:p>
        </w:tc>
      </w:tr>
      <w:tr w:rsidR="00C7621D" w:rsidRPr="001C21D8" w14:paraId="67AF2B69" w14:textId="77777777" w:rsidTr="001F19D8">
        <w:tc>
          <w:tcPr>
            <w:tcW w:w="993" w:type="dxa"/>
            <w:shd w:val="clear" w:color="auto" w:fill="BFBFBF" w:themeFill="background1" w:themeFillShade="BF"/>
            <w:noWrap/>
            <w:hideMark/>
          </w:tcPr>
          <w:p w14:paraId="549943DB"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6CD12A9"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45198A9"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95A7F3C"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FCFF39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7C0DD0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210202030000</w:t>
            </w:r>
          </w:p>
        </w:tc>
        <w:tc>
          <w:tcPr>
            <w:tcW w:w="566" w:type="dxa"/>
            <w:shd w:val="clear" w:color="auto" w:fill="BFBFBF" w:themeFill="background1" w:themeFillShade="BF"/>
            <w:noWrap/>
            <w:hideMark/>
          </w:tcPr>
          <w:p w14:paraId="6CECCC21"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536005B9" w14:textId="2A502BAC"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 xml:space="preserve">c. </w:t>
            </w:r>
            <w:r w:rsidR="00F63C86" w:rsidRPr="001C21D8">
              <w:rPr>
                <w:rFonts w:ascii="Bookman Old Style" w:hAnsi="Bookman Old Style" w:cs="Arial"/>
                <w:bCs/>
                <w:sz w:val="12"/>
                <w:szCs w:val="12"/>
              </w:rPr>
              <w:tab/>
            </w:r>
            <w:r w:rsidRPr="001C21D8">
              <w:rPr>
                <w:rFonts w:ascii="Bookman Old Style" w:hAnsi="Bookman Old Style" w:cs="Arial"/>
                <w:bCs/>
                <w:sz w:val="12"/>
                <w:szCs w:val="12"/>
              </w:rPr>
              <w:t>Agregat (Total)</w:t>
            </w:r>
          </w:p>
        </w:tc>
        <w:tc>
          <w:tcPr>
            <w:tcW w:w="791" w:type="dxa"/>
            <w:shd w:val="clear" w:color="C0C0C0" w:fill="000000"/>
            <w:hideMark/>
          </w:tcPr>
          <w:p w14:paraId="25C86E3D"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auto" w:fill="FFC000"/>
            <w:noWrap/>
            <w:hideMark/>
          </w:tcPr>
          <w:p w14:paraId="1539E072"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3200</w:t>
            </w:r>
          </w:p>
        </w:tc>
        <w:tc>
          <w:tcPr>
            <w:tcW w:w="851" w:type="dxa"/>
            <w:shd w:val="clear" w:color="auto" w:fill="FFC000"/>
            <w:noWrap/>
            <w:hideMark/>
          </w:tcPr>
          <w:p w14:paraId="6864376C" w14:textId="77777777" w:rsidR="00C7621D" w:rsidRPr="001C21D8" w:rsidRDefault="00C7621D" w:rsidP="00C7621D">
            <w:pPr>
              <w:jc w:val="right"/>
              <w:rPr>
                <w:rFonts w:ascii="Bookman Old Style" w:hAnsi="Bookman Old Style" w:cs="Arial"/>
                <w:b/>
                <w:bCs/>
                <w:sz w:val="12"/>
                <w:szCs w:val="12"/>
              </w:rPr>
            </w:pPr>
            <w:r w:rsidRPr="001C21D8">
              <w:rPr>
                <w:rFonts w:ascii="Bookman Old Style" w:hAnsi="Bookman Old Style" w:cs="Arial"/>
                <w:b/>
                <w:bCs/>
                <w:sz w:val="12"/>
                <w:szCs w:val="12"/>
              </w:rPr>
              <w:t>3200</w:t>
            </w:r>
          </w:p>
        </w:tc>
      </w:tr>
      <w:tr w:rsidR="00C7621D" w:rsidRPr="001C21D8" w14:paraId="55F88396" w14:textId="77777777" w:rsidTr="001F19D8">
        <w:tc>
          <w:tcPr>
            <w:tcW w:w="993" w:type="dxa"/>
            <w:shd w:val="clear" w:color="auto" w:fill="BFBFBF" w:themeFill="background1" w:themeFillShade="BF"/>
            <w:noWrap/>
            <w:hideMark/>
          </w:tcPr>
          <w:p w14:paraId="46213AAE"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3D4EF65"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1AF0A26D"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1C93F3EF"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7301E47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AA6EF31"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210202030100</w:t>
            </w:r>
          </w:p>
        </w:tc>
        <w:tc>
          <w:tcPr>
            <w:tcW w:w="566" w:type="dxa"/>
            <w:shd w:val="clear" w:color="auto" w:fill="BFBFBF" w:themeFill="background1" w:themeFillShade="BF"/>
            <w:noWrap/>
            <w:hideMark/>
          </w:tcPr>
          <w:p w14:paraId="613300B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7CB05FF9" w14:textId="4E96459F"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Laki-laki</w:t>
            </w:r>
          </w:p>
        </w:tc>
        <w:tc>
          <w:tcPr>
            <w:tcW w:w="791" w:type="dxa"/>
            <w:shd w:val="clear" w:color="000000" w:fill="000000"/>
            <w:hideMark/>
          </w:tcPr>
          <w:p w14:paraId="155EC35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6F78285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c>
          <w:tcPr>
            <w:tcW w:w="851" w:type="dxa"/>
            <w:shd w:val="clear" w:color="auto" w:fill="auto"/>
            <w:noWrap/>
            <w:hideMark/>
          </w:tcPr>
          <w:p w14:paraId="6FB0354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r>
      <w:tr w:rsidR="00C7621D" w:rsidRPr="001C21D8" w14:paraId="2887C148" w14:textId="77777777" w:rsidTr="001F19D8">
        <w:tc>
          <w:tcPr>
            <w:tcW w:w="993" w:type="dxa"/>
            <w:shd w:val="clear" w:color="auto" w:fill="BFBFBF" w:themeFill="background1" w:themeFillShade="BF"/>
            <w:noWrap/>
            <w:hideMark/>
          </w:tcPr>
          <w:p w14:paraId="39DD048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6F02C218"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7DD0EE0"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5690807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009D2DF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28F8792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210202030200</w:t>
            </w:r>
          </w:p>
        </w:tc>
        <w:tc>
          <w:tcPr>
            <w:tcW w:w="566" w:type="dxa"/>
            <w:shd w:val="clear" w:color="auto" w:fill="BFBFBF" w:themeFill="background1" w:themeFillShade="BF"/>
            <w:noWrap/>
            <w:hideMark/>
          </w:tcPr>
          <w:p w14:paraId="5F4C97A5"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8628F6A" w14:textId="75F9B528"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Perempuan</w:t>
            </w:r>
          </w:p>
        </w:tc>
        <w:tc>
          <w:tcPr>
            <w:tcW w:w="791" w:type="dxa"/>
            <w:shd w:val="clear" w:color="000000" w:fill="000000"/>
            <w:hideMark/>
          </w:tcPr>
          <w:p w14:paraId="1824980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4EE9C33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c>
          <w:tcPr>
            <w:tcW w:w="851" w:type="dxa"/>
            <w:shd w:val="clear" w:color="auto" w:fill="auto"/>
            <w:noWrap/>
            <w:hideMark/>
          </w:tcPr>
          <w:p w14:paraId="78F34AC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600</w:t>
            </w:r>
          </w:p>
        </w:tc>
      </w:tr>
      <w:tr w:rsidR="00C7621D" w:rsidRPr="001C21D8" w14:paraId="36C35463" w14:textId="77777777" w:rsidTr="001F19D8">
        <w:tc>
          <w:tcPr>
            <w:tcW w:w="993" w:type="dxa"/>
            <w:shd w:val="clear" w:color="auto" w:fill="BFBFBF" w:themeFill="background1" w:themeFillShade="BF"/>
            <w:noWrap/>
            <w:hideMark/>
          </w:tcPr>
          <w:p w14:paraId="7B0EA1A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7B5D3E5D"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32E71C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7D043E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BC9AF83"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435F1014"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210202030300</w:t>
            </w:r>
          </w:p>
        </w:tc>
        <w:tc>
          <w:tcPr>
            <w:tcW w:w="566" w:type="dxa"/>
            <w:shd w:val="clear" w:color="auto" w:fill="BFBFBF" w:themeFill="background1" w:themeFillShade="BF"/>
            <w:noWrap/>
            <w:hideMark/>
          </w:tcPr>
          <w:p w14:paraId="30F8A0CA"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4D3D30D6" w14:textId="07A7BBEA"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Badan Usaha</w:t>
            </w:r>
          </w:p>
        </w:tc>
        <w:tc>
          <w:tcPr>
            <w:tcW w:w="791" w:type="dxa"/>
            <w:shd w:val="clear" w:color="000000" w:fill="000000"/>
            <w:hideMark/>
          </w:tcPr>
          <w:p w14:paraId="3F87583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464FDA9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2000</w:t>
            </w:r>
          </w:p>
        </w:tc>
        <w:tc>
          <w:tcPr>
            <w:tcW w:w="851" w:type="dxa"/>
            <w:shd w:val="clear" w:color="auto" w:fill="auto"/>
            <w:noWrap/>
            <w:hideMark/>
          </w:tcPr>
          <w:p w14:paraId="0082D8C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2000</w:t>
            </w:r>
          </w:p>
        </w:tc>
      </w:tr>
      <w:tr w:rsidR="00C7621D" w:rsidRPr="001C21D8" w14:paraId="6731BB6C" w14:textId="77777777" w:rsidTr="001F19D8">
        <w:tc>
          <w:tcPr>
            <w:tcW w:w="993" w:type="dxa"/>
            <w:shd w:val="clear" w:color="auto" w:fill="BFBFBF" w:themeFill="background1" w:themeFillShade="BF"/>
            <w:noWrap/>
            <w:hideMark/>
          </w:tcPr>
          <w:p w14:paraId="7E892ABC"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Tidak</w:t>
            </w:r>
          </w:p>
        </w:tc>
        <w:tc>
          <w:tcPr>
            <w:tcW w:w="708" w:type="dxa"/>
            <w:shd w:val="clear" w:color="auto" w:fill="BFBFBF" w:themeFill="background1" w:themeFillShade="BF"/>
            <w:noWrap/>
            <w:hideMark/>
          </w:tcPr>
          <w:p w14:paraId="6F39729E" w14:textId="067E8611" w:rsidR="00C7621D" w:rsidRPr="001C21D8" w:rsidRDefault="00C7621D" w:rsidP="00EA61EA">
            <w:pPr>
              <w:jc w:val="center"/>
              <w:rPr>
                <w:rFonts w:ascii="Bookman Old Style" w:hAnsi="Bookman Old Style" w:cs="Arial"/>
                <w:i/>
                <w:iCs/>
                <w:sz w:val="12"/>
                <w:szCs w:val="12"/>
              </w:rPr>
            </w:pPr>
          </w:p>
        </w:tc>
        <w:tc>
          <w:tcPr>
            <w:tcW w:w="851" w:type="dxa"/>
            <w:shd w:val="clear" w:color="auto" w:fill="BFBFBF" w:themeFill="background1" w:themeFillShade="BF"/>
            <w:noWrap/>
            <w:hideMark/>
          </w:tcPr>
          <w:p w14:paraId="09EF0F36"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 </w:t>
            </w:r>
          </w:p>
        </w:tc>
        <w:tc>
          <w:tcPr>
            <w:tcW w:w="328" w:type="dxa"/>
            <w:shd w:val="clear" w:color="auto" w:fill="BFBFBF" w:themeFill="background1" w:themeFillShade="BF"/>
            <w:noWrap/>
            <w:hideMark/>
          </w:tcPr>
          <w:p w14:paraId="33274F2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650" w:type="dxa"/>
            <w:shd w:val="clear" w:color="auto" w:fill="BFBFBF" w:themeFill="background1" w:themeFillShade="BF"/>
            <w:noWrap/>
            <w:hideMark/>
          </w:tcPr>
          <w:p w14:paraId="061552E8"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149" w:type="dxa"/>
            <w:shd w:val="clear" w:color="auto" w:fill="BFBFBF" w:themeFill="background1" w:themeFillShade="BF"/>
            <w:noWrap/>
            <w:hideMark/>
          </w:tcPr>
          <w:p w14:paraId="7B1A54C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210202040000</w:t>
            </w:r>
          </w:p>
        </w:tc>
        <w:tc>
          <w:tcPr>
            <w:tcW w:w="566" w:type="dxa"/>
            <w:shd w:val="clear" w:color="auto" w:fill="BFBFBF" w:themeFill="background1" w:themeFillShade="BF"/>
            <w:noWrap/>
            <w:hideMark/>
          </w:tcPr>
          <w:p w14:paraId="3C33A04D"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399786D" w14:textId="60DDEDE0" w:rsidR="00C7621D" w:rsidRPr="001C21D8" w:rsidRDefault="00C7621D" w:rsidP="00F63C86">
            <w:pPr>
              <w:ind w:left="340" w:hanging="170"/>
              <w:rPr>
                <w:rFonts w:ascii="Bookman Old Style" w:hAnsi="Bookman Old Style" w:cs="Arial"/>
                <w:bCs/>
                <w:sz w:val="12"/>
                <w:szCs w:val="12"/>
              </w:rPr>
            </w:pPr>
            <w:r w:rsidRPr="001C21D8">
              <w:rPr>
                <w:rFonts w:ascii="Bookman Old Style" w:hAnsi="Bookman Old Style" w:cs="Arial"/>
                <w:bCs/>
                <w:sz w:val="12"/>
                <w:szCs w:val="12"/>
              </w:rPr>
              <w:t>d.</w:t>
            </w:r>
            <w:r w:rsidR="00850FA4"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Akumulasi Jumlah Akun </w:t>
            </w:r>
            <w:r w:rsidRPr="001C21D8">
              <w:rPr>
                <w:rFonts w:ascii="Bookman Old Style" w:hAnsi="Bookman Old Style" w:cs="Arial"/>
                <w:bCs/>
                <w:i/>
                <w:iCs/>
                <w:sz w:val="12"/>
                <w:szCs w:val="12"/>
              </w:rPr>
              <w:t>Borrower</w:t>
            </w:r>
            <w:r w:rsidRPr="001C21D8">
              <w:rPr>
                <w:rFonts w:ascii="Bookman Old Style" w:hAnsi="Bookman Old Style" w:cs="Arial"/>
                <w:bCs/>
                <w:sz w:val="12"/>
                <w:szCs w:val="12"/>
              </w:rPr>
              <w:t xml:space="preserve"> Berdasarkan Usia (Bagi </w:t>
            </w:r>
            <w:r w:rsidRPr="001C21D8">
              <w:rPr>
                <w:rFonts w:ascii="Bookman Old Style" w:hAnsi="Bookman Old Style" w:cs="Arial"/>
                <w:bCs/>
                <w:i/>
                <w:iCs/>
                <w:sz w:val="12"/>
                <w:szCs w:val="12"/>
              </w:rPr>
              <w:t>Credit Account</w:t>
            </w:r>
            <w:r w:rsidRPr="001C21D8">
              <w:rPr>
                <w:rFonts w:ascii="Bookman Old Style" w:hAnsi="Bookman Old Style" w:cs="Arial"/>
                <w:bCs/>
                <w:sz w:val="12"/>
                <w:szCs w:val="12"/>
              </w:rPr>
              <w:t xml:space="preserve"> dari </w:t>
            </w:r>
            <w:r w:rsidRPr="001C21D8">
              <w:rPr>
                <w:rFonts w:ascii="Bookman Old Style" w:hAnsi="Bookman Old Style" w:cs="Arial"/>
                <w:bCs/>
                <w:i/>
                <w:iCs/>
                <w:sz w:val="12"/>
                <w:szCs w:val="12"/>
              </w:rPr>
              <w:t>Borrower</w:t>
            </w:r>
            <w:r w:rsidRPr="001C21D8">
              <w:rPr>
                <w:rFonts w:ascii="Bookman Old Style" w:hAnsi="Bookman Old Style" w:cs="Arial"/>
                <w:bCs/>
                <w:sz w:val="12"/>
                <w:szCs w:val="12"/>
              </w:rPr>
              <w:t xml:space="preserve"> perseorangan)</w:t>
            </w:r>
          </w:p>
        </w:tc>
        <w:tc>
          <w:tcPr>
            <w:tcW w:w="791" w:type="dxa"/>
            <w:shd w:val="clear" w:color="C0C0C0" w:fill="000000"/>
            <w:hideMark/>
          </w:tcPr>
          <w:p w14:paraId="51ADA7E4" w14:textId="77777777" w:rsidR="00C7621D" w:rsidRPr="001C21D8" w:rsidRDefault="00C7621D" w:rsidP="00C7621D">
            <w:pPr>
              <w:rPr>
                <w:rFonts w:ascii="Bookman Old Style" w:hAnsi="Bookman Old Style" w:cs="Arial"/>
                <w:b/>
                <w:bCs/>
                <w:sz w:val="12"/>
                <w:szCs w:val="12"/>
              </w:rPr>
            </w:pPr>
            <w:r w:rsidRPr="001C21D8">
              <w:rPr>
                <w:rFonts w:ascii="Bookman Old Style" w:hAnsi="Bookman Old Style" w:cs="Arial"/>
                <w:b/>
                <w:bCs/>
                <w:sz w:val="12"/>
                <w:szCs w:val="12"/>
              </w:rPr>
              <w:t> </w:t>
            </w:r>
          </w:p>
        </w:tc>
        <w:tc>
          <w:tcPr>
            <w:tcW w:w="1406" w:type="dxa"/>
            <w:shd w:val="clear" w:color="C0C0C0" w:fill="000000"/>
            <w:noWrap/>
            <w:hideMark/>
          </w:tcPr>
          <w:p w14:paraId="0E0EBBC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C0C0C0" w:fill="000000"/>
            <w:noWrap/>
            <w:hideMark/>
          </w:tcPr>
          <w:p w14:paraId="6647AFD7"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r>
      <w:tr w:rsidR="00C7621D" w:rsidRPr="001C21D8" w14:paraId="01E7E005" w14:textId="77777777" w:rsidTr="001F19D8">
        <w:tc>
          <w:tcPr>
            <w:tcW w:w="993" w:type="dxa"/>
            <w:shd w:val="clear" w:color="auto" w:fill="BFBFBF" w:themeFill="background1" w:themeFillShade="BF"/>
            <w:noWrap/>
            <w:hideMark/>
          </w:tcPr>
          <w:p w14:paraId="79F002C9"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07A7D016"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BE6813B"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64F898D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00C32D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5F08426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210202040100</w:t>
            </w:r>
          </w:p>
        </w:tc>
        <w:tc>
          <w:tcPr>
            <w:tcW w:w="566" w:type="dxa"/>
            <w:shd w:val="clear" w:color="auto" w:fill="BFBFBF" w:themeFill="background1" w:themeFillShade="BF"/>
            <w:noWrap/>
            <w:hideMark/>
          </w:tcPr>
          <w:p w14:paraId="5AE8DF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32D53EE0" w14:textId="1EF18124"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&lt;19 tahun</w:t>
            </w:r>
          </w:p>
        </w:tc>
        <w:tc>
          <w:tcPr>
            <w:tcW w:w="791" w:type="dxa"/>
            <w:shd w:val="clear" w:color="000000" w:fill="000000"/>
            <w:hideMark/>
          </w:tcPr>
          <w:p w14:paraId="39D9ED9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87DA2D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6DDB14F"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6E6998FE" w14:textId="77777777" w:rsidTr="001F19D8">
        <w:tc>
          <w:tcPr>
            <w:tcW w:w="993" w:type="dxa"/>
            <w:shd w:val="clear" w:color="auto" w:fill="BFBFBF" w:themeFill="background1" w:themeFillShade="BF"/>
            <w:noWrap/>
            <w:hideMark/>
          </w:tcPr>
          <w:p w14:paraId="3789DBC3"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3EC0874F"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7B13A668"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3BE3D346"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2E2D090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10C15C1E"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210202040200</w:t>
            </w:r>
          </w:p>
        </w:tc>
        <w:tc>
          <w:tcPr>
            <w:tcW w:w="566" w:type="dxa"/>
            <w:shd w:val="clear" w:color="auto" w:fill="BFBFBF" w:themeFill="background1" w:themeFillShade="BF"/>
            <w:noWrap/>
            <w:hideMark/>
          </w:tcPr>
          <w:p w14:paraId="64F7B24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0D803826" w14:textId="31F40B5C"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- 19-34 Tahun</w:t>
            </w:r>
          </w:p>
        </w:tc>
        <w:tc>
          <w:tcPr>
            <w:tcW w:w="791" w:type="dxa"/>
            <w:shd w:val="clear" w:color="000000" w:fill="000000"/>
            <w:hideMark/>
          </w:tcPr>
          <w:p w14:paraId="0AF6CD2B"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3929A969"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E55033B"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2EE8659E" w14:textId="77777777" w:rsidTr="001F19D8">
        <w:tc>
          <w:tcPr>
            <w:tcW w:w="993" w:type="dxa"/>
            <w:shd w:val="clear" w:color="auto" w:fill="BFBFBF" w:themeFill="background1" w:themeFillShade="BF"/>
            <w:noWrap/>
            <w:hideMark/>
          </w:tcPr>
          <w:p w14:paraId="641F28B4"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1A6978E7"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5B5004E4"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27D889E7"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92F2C0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61B9ACFD"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210202040300</w:t>
            </w:r>
          </w:p>
        </w:tc>
        <w:tc>
          <w:tcPr>
            <w:tcW w:w="566" w:type="dxa"/>
            <w:shd w:val="clear" w:color="auto" w:fill="BFBFBF" w:themeFill="background1" w:themeFillShade="BF"/>
            <w:noWrap/>
            <w:hideMark/>
          </w:tcPr>
          <w:p w14:paraId="2B2E3D94"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27FD1E2D" w14:textId="7A64949F"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- 35-54 Tahun</w:t>
            </w:r>
          </w:p>
        </w:tc>
        <w:tc>
          <w:tcPr>
            <w:tcW w:w="791" w:type="dxa"/>
            <w:shd w:val="clear" w:color="000000" w:fill="000000"/>
            <w:hideMark/>
          </w:tcPr>
          <w:p w14:paraId="347B5BCC"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7B7D6477"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48434C0"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r w:rsidR="00C7621D" w:rsidRPr="001C21D8" w14:paraId="2C3DB36D" w14:textId="77777777" w:rsidTr="001F19D8">
        <w:tc>
          <w:tcPr>
            <w:tcW w:w="993" w:type="dxa"/>
            <w:shd w:val="clear" w:color="auto" w:fill="BFBFBF" w:themeFill="background1" w:themeFillShade="BF"/>
            <w:noWrap/>
            <w:hideMark/>
          </w:tcPr>
          <w:p w14:paraId="248F3D42" w14:textId="77777777" w:rsidR="00C7621D" w:rsidRPr="001C21D8" w:rsidRDefault="00C7621D" w:rsidP="00EA61EA">
            <w:pPr>
              <w:jc w:val="center"/>
              <w:rPr>
                <w:rFonts w:ascii="Bookman Old Style" w:hAnsi="Bookman Old Style" w:cs="Arial"/>
                <w:sz w:val="12"/>
                <w:szCs w:val="12"/>
              </w:rPr>
            </w:pPr>
            <w:r w:rsidRPr="001C21D8">
              <w:rPr>
                <w:rFonts w:ascii="Bookman Old Style" w:hAnsi="Bookman Old Style" w:cs="Arial"/>
                <w:sz w:val="12"/>
                <w:szCs w:val="12"/>
              </w:rPr>
              <w:t>Ya</w:t>
            </w:r>
          </w:p>
        </w:tc>
        <w:tc>
          <w:tcPr>
            <w:tcW w:w="708" w:type="dxa"/>
            <w:shd w:val="clear" w:color="auto" w:fill="BFBFBF" w:themeFill="background1" w:themeFillShade="BF"/>
            <w:noWrap/>
            <w:hideMark/>
          </w:tcPr>
          <w:p w14:paraId="262DE52B" w14:textId="77777777" w:rsidR="00C7621D" w:rsidRPr="001C21D8" w:rsidRDefault="00C7621D" w:rsidP="00EA61EA">
            <w:pPr>
              <w:jc w:val="center"/>
              <w:rPr>
                <w:rFonts w:ascii="Bookman Old Style" w:hAnsi="Bookman Old Style" w:cs="Arial"/>
                <w:i/>
                <w:iCs/>
                <w:sz w:val="12"/>
                <w:szCs w:val="12"/>
              </w:rPr>
            </w:pPr>
            <w:r w:rsidRPr="001C21D8">
              <w:rPr>
                <w:rFonts w:ascii="Bookman Old Style" w:hAnsi="Bookman Old Style" w:cs="Arial"/>
                <w:i/>
                <w:iCs/>
                <w:sz w:val="12"/>
                <w:szCs w:val="12"/>
              </w:rPr>
              <w:t>Single</w:t>
            </w:r>
          </w:p>
        </w:tc>
        <w:tc>
          <w:tcPr>
            <w:tcW w:w="851" w:type="dxa"/>
            <w:shd w:val="clear" w:color="auto" w:fill="BFBFBF" w:themeFill="background1" w:themeFillShade="BF"/>
            <w:noWrap/>
            <w:hideMark/>
          </w:tcPr>
          <w:p w14:paraId="49BD7471" w14:textId="77777777" w:rsidR="00C7621D" w:rsidRPr="001C21D8" w:rsidRDefault="00C7621D" w:rsidP="00C7621D">
            <w:pPr>
              <w:rPr>
                <w:rFonts w:ascii="Bookman Old Style" w:hAnsi="Bookman Old Style" w:cs="Arial"/>
                <w:i/>
                <w:iCs/>
                <w:sz w:val="12"/>
                <w:szCs w:val="12"/>
              </w:rPr>
            </w:pPr>
            <w:r w:rsidRPr="001C21D8">
              <w:rPr>
                <w:rFonts w:ascii="Bookman Old Style" w:hAnsi="Bookman Old Style" w:cs="Arial"/>
                <w:i/>
                <w:iCs/>
                <w:sz w:val="12"/>
                <w:szCs w:val="12"/>
              </w:rPr>
              <w:t>Numeric</w:t>
            </w:r>
          </w:p>
        </w:tc>
        <w:tc>
          <w:tcPr>
            <w:tcW w:w="328" w:type="dxa"/>
            <w:shd w:val="clear" w:color="auto" w:fill="BFBFBF" w:themeFill="background1" w:themeFillShade="BF"/>
            <w:noWrap/>
            <w:hideMark/>
          </w:tcPr>
          <w:p w14:paraId="0428FA62"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w:t>
            </w:r>
          </w:p>
        </w:tc>
        <w:tc>
          <w:tcPr>
            <w:tcW w:w="650" w:type="dxa"/>
            <w:shd w:val="clear" w:color="auto" w:fill="BFBFBF" w:themeFill="background1" w:themeFillShade="BF"/>
            <w:noWrap/>
            <w:hideMark/>
          </w:tcPr>
          <w:p w14:paraId="331A2139"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D01</w:t>
            </w:r>
          </w:p>
        </w:tc>
        <w:tc>
          <w:tcPr>
            <w:tcW w:w="1149" w:type="dxa"/>
            <w:shd w:val="clear" w:color="auto" w:fill="BFBFBF" w:themeFill="background1" w:themeFillShade="BF"/>
            <w:noWrap/>
            <w:hideMark/>
          </w:tcPr>
          <w:p w14:paraId="0C795436"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210202040400</w:t>
            </w:r>
          </w:p>
        </w:tc>
        <w:tc>
          <w:tcPr>
            <w:tcW w:w="566" w:type="dxa"/>
            <w:shd w:val="clear" w:color="auto" w:fill="BFBFBF" w:themeFill="background1" w:themeFillShade="BF"/>
            <w:noWrap/>
            <w:hideMark/>
          </w:tcPr>
          <w:p w14:paraId="25A0608E" w14:textId="77777777" w:rsidR="00C7621D" w:rsidRPr="001C21D8" w:rsidRDefault="00C7621D" w:rsidP="00C7621D">
            <w:pPr>
              <w:jc w:val="center"/>
              <w:rPr>
                <w:rFonts w:ascii="Bookman Old Style" w:hAnsi="Bookman Old Style" w:cs="Arial"/>
                <w:sz w:val="12"/>
                <w:szCs w:val="12"/>
              </w:rPr>
            </w:pPr>
            <w:r w:rsidRPr="001C21D8">
              <w:rPr>
                <w:rFonts w:ascii="Bookman Old Style" w:hAnsi="Bookman Old Style" w:cs="Arial"/>
                <w:sz w:val="12"/>
                <w:szCs w:val="12"/>
              </w:rPr>
              <w:t> </w:t>
            </w:r>
          </w:p>
        </w:tc>
        <w:tc>
          <w:tcPr>
            <w:tcW w:w="2765" w:type="dxa"/>
            <w:shd w:val="clear" w:color="auto" w:fill="BFBFBF" w:themeFill="background1" w:themeFillShade="BF"/>
            <w:hideMark/>
          </w:tcPr>
          <w:p w14:paraId="14A4DF43" w14:textId="7FA68D8C" w:rsidR="00C7621D" w:rsidRPr="001C21D8" w:rsidRDefault="00C7621D" w:rsidP="00F63C86">
            <w:pPr>
              <w:ind w:left="340"/>
              <w:rPr>
                <w:rFonts w:ascii="Bookman Old Style" w:hAnsi="Bookman Old Style" w:cs="Arial"/>
                <w:sz w:val="12"/>
                <w:szCs w:val="12"/>
              </w:rPr>
            </w:pPr>
            <w:r w:rsidRPr="001C21D8">
              <w:rPr>
                <w:rFonts w:ascii="Bookman Old Style" w:hAnsi="Bookman Old Style" w:cs="Arial"/>
                <w:sz w:val="12"/>
                <w:szCs w:val="12"/>
              </w:rPr>
              <w:t>- &gt;54 Tahun</w:t>
            </w:r>
          </w:p>
        </w:tc>
        <w:tc>
          <w:tcPr>
            <w:tcW w:w="791" w:type="dxa"/>
            <w:shd w:val="clear" w:color="000000" w:fill="000000"/>
            <w:hideMark/>
          </w:tcPr>
          <w:p w14:paraId="1415BF3F" w14:textId="77777777" w:rsidR="00C7621D" w:rsidRPr="001C21D8" w:rsidRDefault="00C7621D" w:rsidP="00C7621D">
            <w:pPr>
              <w:rPr>
                <w:rFonts w:ascii="Bookman Old Style" w:hAnsi="Bookman Old Style" w:cs="Arial"/>
                <w:sz w:val="12"/>
                <w:szCs w:val="12"/>
              </w:rPr>
            </w:pPr>
            <w:r w:rsidRPr="001C21D8">
              <w:rPr>
                <w:rFonts w:ascii="Bookman Old Style" w:hAnsi="Bookman Old Style" w:cs="Arial"/>
                <w:sz w:val="12"/>
                <w:szCs w:val="12"/>
              </w:rPr>
              <w:t> </w:t>
            </w:r>
          </w:p>
        </w:tc>
        <w:tc>
          <w:tcPr>
            <w:tcW w:w="1406" w:type="dxa"/>
            <w:shd w:val="clear" w:color="auto" w:fill="auto"/>
            <w:noWrap/>
            <w:hideMark/>
          </w:tcPr>
          <w:p w14:paraId="21568651"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F6B8E45" w14:textId="77777777" w:rsidR="00C7621D" w:rsidRPr="001C21D8" w:rsidRDefault="00C7621D" w:rsidP="00C7621D">
            <w:pPr>
              <w:jc w:val="right"/>
              <w:rPr>
                <w:rFonts w:ascii="Bookman Old Style" w:hAnsi="Bookman Old Style" w:cs="Arial"/>
                <w:sz w:val="12"/>
                <w:szCs w:val="12"/>
              </w:rPr>
            </w:pPr>
            <w:r w:rsidRPr="001C21D8">
              <w:rPr>
                <w:rFonts w:ascii="Bookman Old Style" w:hAnsi="Bookman Old Style" w:cs="Arial"/>
                <w:sz w:val="12"/>
                <w:szCs w:val="12"/>
              </w:rPr>
              <w:t>300</w:t>
            </w:r>
          </w:p>
        </w:tc>
      </w:tr>
    </w:tbl>
    <w:p w14:paraId="64F289CF" w14:textId="77777777" w:rsidR="00C7621D" w:rsidRPr="001C21D8" w:rsidRDefault="00C7621D" w:rsidP="008D0EB8">
      <w:pPr>
        <w:ind w:left="720"/>
        <w:jc w:val="both"/>
        <w:rPr>
          <w:rFonts w:ascii="Bookman Old Style" w:hAnsi="Bookman Old Style"/>
        </w:rPr>
      </w:pPr>
    </w:p>
    <w:p w14:paraId="4ADBFDBD" w14:textId="0655C62C" w:rsidR="00AF6C2C" w:rsidRPr="001C21D8" w:rsidRDefault="00AF6C2C" w:rsidP="005748C5">
      <w:pPr>
        <w:ind w:left="72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7283"/>
      </w:tblGrid>
      <w:tr w:rsidR="00AF6C2C" w:rsidRPr="001C21D8" w14:paraId="60130A67" w14:textId="77777777" w:rsidTr="001F19D8">
        <w:tc>
          <w:tcPr>
            <w:tcW w:w="3775" w:type="dxa"/>
            <w:shd w:val="clear" w:color="auto" w:fill="C00000"/>
          </w:tcPr>
          <w:p w14:paraId="74A22348" w14:textId="77777777" w:rsidR="00AF6C2C" w:rsidRPr="001C21D8" w:rsidRDefault="00AF6C2C" w:rsidP="001627BD">
            <w:pPr>
              <w:jc w:val="center"/>
              <w:rPr>
                <w:rFonts w:ascii="Bookman Old Style" w:hAnsi="Bookman Old Style"/>
                <w:b/>
                <w:sz w:val="12"/>
                <w:szCs w:val="12"/>
              </w:rPr>
            </w:pPr>
            <w:r w:rsidRPr="001C21D8">
              <w:rPr>
                <w:rFonts w:ascii="Bookman Old Style" w:hAnsi="Bookman Old Style"/>
                <w:b/>
                <w:sz w:val="12"/>
                <w:szCs w:val="12"/>
              </w:rPr>
              <w:t>Nama Kolom</w:t>
            </w:r>
          </w:p>
        </w:tc>
        <w:tc>
          <w:tcPr>
            <w:tcW w:w="7283" w:type="dxa"/>
            <w:shd w:val="clear" w:color="auto" w:fill="C00000"/>
          </w:tcPr>
          <w:p w14:paraId="0B308961" w14:textId="77777777" w:rsidR="00AF6C2C" w:rsidRPr="001C21D8" w:rsidRDefault="00AF6C2C" w:rsidP="001627BD">
            <w:pPr>
              <w:jc w:val="center"/>
              <w:rPr>
                <w:rFonts w:ascii="Bookman Old Style" w:hAnsi="Bookman Old Style"/>
                <w:b/>
                <w:sz w:val="12"/>
                <w:szCs w:val="12"/>
              </w:rPr>
            </w:pPr>
            <w:r w:rsidRPr="001C21D8">
              <w:rPr>
                <w:rFonts w:ascii="Bookman Old Style" w:hAnsi="Bookman Old Style"/>
                <w:b/>
                <w:sz w:val="12"/>
                <w:szCs w:val="12"/>
              </w:rPr>
              <w:t>Penjelasan</w:t>
            </w:r>
          </w:p>
        </w:tc>
      </w:tr>
      <w:tr w:rsidR="00AF6C2C" w:rsidRPr="001C21D8" w14:paraId="0C4C93B3" w14:textId="77777777" w:rsidTr="001F19D8">
        <w:trPr>
          <w:trHeight w:val="237"/>
        </w:trPr>
        <w:tc>
          <w:tcPr>
            <w:tcW w:w="3775" w:type="dxa"/>
            <w:shd w:val="clear" w:color="auto" w:fill="BFBFBF" w:themeFill="background1" w:themeFillShade="BF"/>
          </w:tcPr>
          <w:p w14:paraId="55830C26" w14:textId="77777777" w:rsidR="00AF6C2C" w:rsidRPr="001C21D8" w:rsidRDefault="00AF6C2C" w:rsidP="00F63C86">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7283" w:type="dxa"/>
            <w:shd w:val="clear" w:color="auto" w:fill="BFBFBF" w:themeFill="background1" w:themeFillShade="BF"/>
          </w:tcPr>
          <w:p w14:paraId="1F75FBE0" w14:textId="56A878C2" w:rsidR="00AF6C2C" w:rsidRPr="001C21D8" w:rsidRDefault="00AF6C2C" w:rsidP="00F63C86">
            <w:pPr>
              <w:rPr>
                <w:rFonts w:ascii="Bookman Old Style" w:hAnsi="Bookman Old Style"/>
                <w:sz w:val="12"/>
                <w:szCs w:val="12"/>
              </w:rPr>
            </w:pPr>
            <w:r w:rsidRPr="001C21D8">
              <w:rPr>
                <w:rFonts w:ascii="Bookman Old Style" w:hAnsi="Bookman Old Style"/>
                <w:sz w:val="12"/>
                <w:szCs w:val="12"/>
              </w:rPr>
              <w:t>Diisi dengan Ya/Tidak. Ya</w:t>
            </w:r>
            <w:r w:rsidR="00AE2CD2"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AE2CD2"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97249" w:rsidRPr="001C21D8" w14:paraId="7C8CF52E" w14:textId="77777777" w:rsidTr="001F19D8">
        <w:tc>
          <w:tcPr>
            <w:tcW w:w="3775" w:type="dxa"/>
            <w:shd w:val="clear" w:color="auto" w:fill="BFBFBF" w:themeFill="background1" w:themeFillShade="BF"/>
          </w:tcPr>
          <w:p w14:paraId="70CAECE7" w14:textId="77777777" w:rsidR="00F97249" w:rsidRPr="001C21D8" w:rsidRDefault="00F97249" w:rsidP="00F63C86">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7283" w:type="dxa"/>
            <w:shd w:val="clear" w:color="auto" w:fill="BFBFBF" w:themeFill="background1" w:themeFillShade="BF"/>
          </w:tcPr>
          <w:p w14:paraId="33EF4092" w14:textId="3E34D872" w:rsidR="00F97249" w:rsidRPr="001C21D8" w:rsidRDefault="00F97249" w:rsidP="00F63C86">
            <w:pPr>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AE2CD2"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AE2CD2"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AE2CD2"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1627BD" w:rsidRPr="001C21D8" w14:paraId="05D7EDCC" w14:textId="77777777" w:rsidTr="001F19D8">
        <w:tc>
          <w:tcPr>
            <w:tcW w:w="3775" w:type="dxa"/>
            <w:shd w:val="clear" w:color="auto" w:fill="BFBFBF" w:themeFill="background1" w:themeFillShade="BF"/>
          </w:tcPr>
          <w:p w14:paraId="35DD7905" w14:textId="326CB2B0" w:rsidR="001627BD" w:rsidRPr="001C21D8" w:rsidRDefault="001627BD" w:rsidP="00F63C86">
            <w:pPr>
              <w:rPr>
                <w:rFonts w:ascii="Bookman Old Style" w:hAnsi="Bookman Old Style" w:cs="Arial"/>
                <w:color w:val="000000"/>
                <w:sz w:val="12"/>
                <w:szCs w:val="12"/>
              </w:rPr>
            </w:pPr>
            <w:r w:rsidRPr="001C21D8">
              <w:rPr>
                <w:rFonts w:ascii="Bookman Old Style" w:hAnsi="Bookman Old Style" w:cs="Arial"/>
                <w:color w:val="000000"/>
                <w:sz w:val="12"/>
                <w:szCs w:val="12"/>
              </w:rPr>
              <w:t>Tipe Data</w:t>
            </w:r>
          </w:p>
        </w:tc>
        <w:tc>
          <w:tcPr>
            <w:tcW w:w="7283" w:type="dxa"/>
            <w:shd w:val="clear" w:color="auto" w:fill="BFBFBF" w:themeFill="background1" w:themeFillShade="BF"/>
          </w:tcPr>
          <w:p w14:paraId="0C78801F" w14:textId="53E213F1"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Tipe data komponen</w:t>
            </w:r>
          </w:p>
        </w:tc>
      </w:tr>
      <w:tr w:rsidR="001627BD" w:rsidRPr="001C21D8" w14:paraId="02561B15" w14:textId="77777777" w:rsidTr="001F19D8">
        <w:tc>
          <w:tcPr>
            <w:tcW w:w="3775" w:type="dxa"/>
            <w:shd w:val="clear" w:color="auto" w:fill="BFBFBF" w:themeFill="background1" w:themeFillShade="BF"/>
          </w:tcPr>
          <w:p w14:paraId="32C62ABA" w14:textId="574ADD34" w:rsidR="001627BD" w:rsidRPr="001C21D8" w:rsidRDefault="001627BD" w:rsidP="00F63C86">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283" w:type="dxa"/>
            <w:shd w:val="clear" w:color="auto" w:fill="BFBFBF" w:themeFill="background1" w:themeFillShade="BF"/>
          </w:tcPr>
          <w:p w14:paraId="7761E9E0" w14:textId="380A2167"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w:t>
            </w:r>
          </w:p>
        </w:tc>
      </w:tr>
      <w:tr w:rsidR="00AF6C2C" w:rsidRPr="001C21D8" w14:paraId="41BEDA53" w14:textId="77777777" w:rsidTr="001F19D8">
        <w:tc>
          <w:tcPr>
            <w:tcW w:w="3775" w:type="dxa"/>
            <w:shd w:val="clear" w:color="auto" w:fill="BFBFBF" w:themeFill="background1" w:themeFillShade="BF"/>
          </w:tcPr>
          <w:p w14:paraId="46A6E53D" w14:textId="77777777" w:rsidR="00AF6C2C" w:rsidRPr="001C21D8" w:rsidRDefault="00AF6C2C" w:rsidP="00F63C86">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7283" w:type="dxa"/>
            <w:shd w:val="clear" w:color="auto" w:fill="BFBFBF" w:themeFill="background1" w:themeFillShade="BF"/>
          </w:tcPr>
          <w:p w14:paraId="0BB534FF" w14:textId="77777777" w:rsidR="00AF6C2C" w:rsidRPr="001C21D8" w:rsidRDefault="00AF6C2C" w:rsidP="00F63C86">
            <w:pPr>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AF6C2C" w:rsidRPr="001C21D8" w14:paraId="076BFB39" w14:textId="77777777" w:rsidTr="001F19D8">
        <w:tc>
          <w:tcPr>
            <w:tcW w:w="3775" w:type="dxa"/>
            <w:shd w:val="clear" w:color="auto" w:fill="BFBFBF" w:themeFill="background1" w:themeFillShade="BF"/>
          </w:tcPr>
          <w:p w14:paraId="51CA8B20" w14:textId="77777777" w:rsidR="00AF6C2C" w:rsidRPr="001C21D8" w:rsidRDefault="00AF6C2C" w:rsidP="00F63C86">
            <w:pPr>
              <w:rPr>
                <w:rFonts w:ascii="Bookman Old Style" w:hAnsi="Bookman Old Style"/>
                <w:sz w:val="12"/>
                <w:szCs w:val="12"/>
              </w:rPr>
            </w:pPr>
            <w:r w:rsidRPr="001C21D8">
              <w:rPr>
                <w:rFonts w:ascii="Bookman Old Style" w:hAnsi="Bookman Old Style"/>
                <w:sz w:val="12"/>
                <w:szCs w:val="12"/>
              </w:rPr>
              <w:t>Kode Komponen</w:t>
            </w:r>
          </w:p>
        </w:tc>
        <w:tc>
          <w:tcPr>
            <w:tcW w:w="7283" w:type="dxa"/>
            <w:shd w:val="clear" w:color="auto" w:fill="BFBFBF" w:themeFill="background1" w:themeFillShade="BF"/>
          </w:tcPr>
          <w:p w14:paraId="624836D2" w14:textId="77777777" w:rsidR="00AF6C2C" w:rsidRPr="001C21D8" w:rsidRDefault="00AF6C2C" w:rsidP="00F63C86">
            <w:pPr>
              <w:rPr>
                <w:rFonts w:ascii="Bookman Old Style" w:hAnsi="Bookman Old Style"/>
                <w:sz w:val="12"/>
                <w:szCs w:val="12"/>
              </w:rPr>
            </w:pPr>
            <w:r w:rsidRPr="001C21D8">
              <w:rPr>
                <w:rFonts w:ascii="Bookman Old Style" w:hAnsi="Bookman Old Style"/>
                <w:sz w:val="12"/>
                <w:szCs w:val="12"/>
              </w:rPr>
              <w:t>Kode Komponen yang diinputkan</w:t>
            </w:r>
          </w:p>
        </w:tc>
      </w:tr>
      <w:tr w:rsidR="001627BD" w:rsidRPr="001C21D8" w14:paraId="3288E83B" w14:textId="77777777" w:rsidTr="001F19D8">
        <w:tc>
          <w:tcPr>
            <w:tcW w:w="3775" w:type="dxa"/>
            <w:shd w:val="clear" w:color="auto" w:fill="BFBFBF" w:themeFill="background1" w:themeFillShade="BF"/>
          </w:tcPr>
          <w:p w14:paraId="193541EB" w14:textId="3CEB7DC4"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No Baris</w:t>
            </w:r>
          </w:p>
        </w:tc>
        <w:tc>
          <w:tcPr>
            <w:tcW w:w="7283" w:type="dxa"/>
            <w:shd w:val="clear" w:color="auto" w:fill="BFBFBF" w:themeFill="background1" w:themeFillShade="BF"/>
          </w:tcPr>
          <w:p w14:paraId="2B2E83F4" w14:textId="30B74E64"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No baris komponen</w:t>
            </w:r>
          </w:p>
        </w:tc>
      </w:tr>
      <w:tr w:rsidR="001627BD" w:rsidRPr="001C21D8" w14:paraId="541AC464" w14:textId="77777777" w:rsidTr="001F19D8">
        <w:tc>
          <w:tcPr>
            <w:tcW w:w="3775" w:type="dxa"/>
            <w:shd w:val="clear" w:color="auto" w:fill="BFBFBF" w:themeFill="background1" w:themeFillShade="BF"/>
          </w:tcPr>
          <w:p w14:paraId="55A90684" w14:textId="1DA9056D" w:rsidR="001627BD" w:rsidRPr="001C21D8" w:rsidRDefault="001627BD" w:rsidP="00F63C86">
            <w:pPr>
              <w:rPr>
                <w:rFonts w:ascii="Bookman Old Style" w:hAnsi="Bookman Old Style"/>
                <w:i/>
                <w:iCs/>
                <w:sz w:val="12"/>
                <w:szCs w:val="12"/>
              </w:rPr>
            </w:pPr>
            <w:r w:rsidRPr="001C21D8">
              <w:rPr>
                <w:rFonts w:ascii="Bookman Old Style" w:hAnsi="Bookman Old Style"/>
                <w:i/>
                <w:iCs/>
                <w:sz w:val="12"/>
                <w:szCs w:val="12"/>
              </w:rPr>
              <w:t>Inclusivity</w:t>
            </w:r>
          </w:p>
        </w:tc>
        <w:tc>
          <w:tcPr>
            <w:tcW w:w="7283" w:type="dxa"/>
            <w:shd w:val="clear" w:color="auto" w:fill="BFBFBF" w:themeFill="background1" w:themeFillShade="BF"/>
          </w:tcPr>
          <w:p w14:paraId="506BD6C3" w14:textId="11E4B63E"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Inclusivity</w:t>
            </w:r>
          </w:p>
        </w:tc>
      </w:tr>
      <w:tr w:rsidR="001627BD" w:rsidRPr="001C21D8" w14:paraId="70E96309" w14:textId="77777777" w:rsidTr="001F19D8">
        <w:tc>
          <w:tcPr>
            <w:tcW w:w="3775" w:type="dxa"/>
            <w:shd w:val="clear" w:color="auto" w:fill="BFBFBF" w:themeFill="background1" w:themeFillShade="BF"/>
          </w:tcPr>
          <w:p w14:paraId="13C4A02F" w14:textId="4223459F"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Sandi Wilayah (DATI I)</w:t>
            </w:r>
          </w:p>
        </w:tc>
        <w:tc>
          <w:tcPr>
            <w:tcW w:w="7283" w:type="dxa"/>
            <w:shd w:val="clear" w:color="auto" w:fill="BFBFBF" w:themeFill="background1" w:themeFillShade="BF"/>
          </w:tcPr>
          <w:p w14:paraId="7941EB36" w14:textId="724E730D" w:rsidR="001627BD" w:rsidRPr="001C21D8" w:rsidRDefault="001627BD" w:rsidP="00F63C86">
            <w:pPr>
              <w:rPr>
                <w:rFonts w:ascii="Bookman Old Style" w:hAnsi="Bookman Old Style"/>
                <w:sz w:val="12"/>
                <w:szCs w:val="12"/>
              </w:rPr>
            </w:pPr>
            <w:r w:rsidRPr="001C21D8">
              <w:rPr>
                <w:rFonts w:ascii="Bookman Old Style" w:hAnsi="Bookman Old Style"/>
                <w:sz w:val="12"/>
                <w:szCs w:val="12"/>
              </w:rPr>
              <w:t>Kode Sandi Wilayah DATI I</w:t>
            </w:r>
          </w:p>
        </w:tc>
      </w:tr>
      <w:tr w:rsidR="00AF6C2C" w:rsidRPr="001C21D8" w14:paraId="2E341241" w14:textId="77777777" w:rsidTr="001F19D8">
        <w:tc>
          <w:tcPr>
            <w:tcW w:w="3775" w:type="dxa"/>
            <w:shd w:val="clear" w:color="auto" w:fill="BFBFBF" w:themeFill="background1" w:themeFillShade="BF"/>
          </w:tcPr>
          <w:p w14:paraId="54916085" w14:textId="7B0FE6EE" w:rsidR="00AF6C2C" w:rsidRPr="001C21D8" w:rsidRDefault="001627BD" w:rsidP="00F63C86">
            <w:pPr>
              <w:rPr>
                <w:rFonts w:ascii="Bookman Old Style" w:hAnsi="Bookman Old Style"/>
                <w:sz w:val="12"/>
                <w:szCs w:val="12"/>
              </w:rPr>
            </w:pPr>
            <w:r w:rsidRPr="001C21D8">
              <w:rPr>
                <w:rFonts w:ascii="Bookman Old Style" w:hAnsi="Bookman Old Style"/>
                <w:sz w:val="12"/>
                <w:szCs w:val="12"/>
              </w:rPr>
              <w:t>Sejak Perusahaan Didirikan s.d Akhir Posisi Bulan Laporan</w:t>
            </w:r>
          </w:p>
        </w:tc>
        <w:tc>
          <w:tcPr>
            <w:tcW w:w="7283" w:type="dxa"/>
          </w:tcPr>
          <w:p w14:paraId="6830AB9A" w14:textId="035F86B4" w:rsidR="00AF6C2C" w:rsidRPr="001C21D8" w:rsidRDefault="001627BD" w:rsidP="00F63C86">
            <w:pPr>
              <w:rPr>
                <w:rFonts w:ascii="Bookman Old Style" w:hAnsi="Bookman Old Style"/>
                <w:sz w:val="12"/>
                <w:szCs w:val="12"/>
              </w:rPr>
            </w:pPr>
            <w:r w:rsidRPr="001C21D8">
              <w:rPr>
                <w:rFonts w:ascii="Bookman Old Style" w:hAnsi="Bookman Old Style"/>
                <w:sz w:val="12"/>
                <w:szCs w:val="12"/>
              </w:rPr>
              <w:t xml:space="preserve">Nilai </w:t>
            </w:r>
            <w:r w:rsidRPr="001C21D8">
              <w:rPr>
                <w:rFonts w:ascii="Bookman Old Style" w:hAnsi="Bookman Old Style"/>
                <w:i/>
                <w:iCs/>
                <w:sz w:val="12"/>
                <w:szCs w:val="12"/>
              </w:rPr>
              <w:t>Inclusivity</w:t>
            </w:r>
            <w:r w:rsidRPr="001C21D8">
              <w:rPr>
                <w:rFonts w:ascii="Bookman Old Style" w:hAnsi="Bookman Old Style"/>
                <w:sz w:val="12"/>
                <w:szCs w:val="12"/>
              </w:rPr>
              <w:t xml:space="preserve"> dari komponen Sejak Perusahaan Didirikan s.d Akhir Posisi Bulan Laporan</w:t>
            </w:r>
          </w:p>
        </w:tc>
      </w:tr>
      <w:tr w:rsidR="00AF6C2C" w:rsidRPr="001C21D8" w14:paraId="4D9C6254" w14:textId="77777777" w:rsidTr="001F19D8">
        <w:tc>
          <w:tcPr>
            <w:tcW w:w="3775" w:type="dxa"/>
            <w:shd w:val="clear" w:color="auto" w:fill="BFBFBF" w:themeFill="background1" w:themeFillShade="BF"/>
          </w:tcPr>
          <w:p w14:paraId="1EAD2341" w14:textId="33A2D861" w:rsidR="00AF6C2C" w:rsidRPr="001C21D8" w:rsidRDefault="001627BD" w:rsidP="00F63C86">
            <w:pPr>
              <w:rPr>
                <w:rFonts w:ascii="Bookman Old Style" w:hAnsi="Bookman Old Style"/>
                <w:sz w:val="12"/>
                <w:szCs w:val="12"/>
              </w:rPr>
            </w:pPr>
            <w:r w:rsidRPr="001C21D8">
              <w:rPr>
                <w:rFonts w:ascii="Bookman Old Style" w:hAnsi="Bookman Old Style"/>
                <w:sz w:val="12"/>
                <w:szCs w:val="12"/>
              </w:rPr>
              <w:t>Posisi Bulan Laporan</w:t>
            </w:r>
          </w:p>
        </w:tc>
        <w:tc>
          <w:tcPr>
            <w:tcW w:w="7283" w:type="dxa"/>
          </w:tcPr>
          <w:p w14:paraId="732E2DB5" w14:textId="7F6AA8EA" w:rsidR="00AF6C2C" w:rsidRPr="001C21D8" w:rsidRDefault="001627BD" w:rsidP="00F63C86">
            <w:pPr>
              <w:rPr>
                <w:rFonts w:ascii="Bookman Old Style" w:hAnsi="Bookman Old Style"/>
                <w:sz w:val="12"/>
                <w:szCs w:val="12"/>
              </w:rPr>
            </w:pPr>
            <w:r w:rsidRPr="001C21D8">
              <w:rPr>
                <w:rFonts w:ascii="Bookman Old Style" w:hAnsi="Bookman Old Style"/>
                <w:sz w:val="12"/>
                <w:szCs w:val="12"/>
              </w:rPr>
              <w:t xml:space="preserve">Nilai </w:t>
            </w:r>
            <w:r w:rsidRPr="001C21D8">
              <w:rPr>
                <w:rFonts w:ascii="Bookman Old Style" w:hAnsi="Bookman Old Style"/>
                <w:i/>
                <w:iCs/>
                <w:sz w:val="12"/>
                <w:szCs w:val="12"/>
              </w:rPr>
              <w:t>Inclusivity</w:t>
            </w:r>
            <w:r w:rsidRPr="001C21D8">
              <w:rPr>
                <w:rFonts w:ascii="Bookman Old Style" w:hAnsi="Bookman Old Style"/>
                <w:sz w:val="12"/>
                <w:szCs w:val="12"/>
              </w:rPr>
              <w:t xml:space="preserve"> dari komponen pada Posisi Bulan Laporan</w:t>
            </w:r>
          </w:p>
        </w:tc>
      </w:tr>
    </w:tbl>
    <w:p w14:paraId="037507D0" w14:textId="77777777" w:rsidR="00AF6C2C" w:rsidRPr="001C21D8" w:rsidRDefault="00AF6C2C" w:rsidP="00AF6C2C">
      <w:pPr>
        <w:ind w:left="720"/>
        <w:jc w:val="both"/>
        <w:rPr>
          <w:rFonts w:ascii="Bookman Old Style" w:hAnsi="Bookman Old Style"/>
        </w:rPr>
      </w:pPr>
    </w:p>
    <w:p w14:paraId="479DAA1B" w14:textId="2BB821BF" w:rsidR="00C7621D" w:rsidRPr="001C21D8" w:rsidRDefault="00AF6C2C" w:rsidP="00F63C8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109"/>
        <w:gridCol w:w="2410"/>
        <w:gridCol w:w="1134"/>
        <w:gridCol w:w="3260"/>
        <w:gridCol w:w="2694"/>
      </w:tblGrid>
      <w:tr w:rsidR="001627BD" w:rsidRPr="001C21D8" w14:paraId="71CA56C6" w14:textId="77777777" w:rsidTr="00B643A2">
        <w:trPr>
          <w:tblHeader/>
        </w:trPr>
        <w:tc>
          <w:tcPr>
            <w:tcW w:w="451" w:type="dxa"/>
            <w:shd w:val="clear" w:color="000000" w:fill="C00000"/>
            <w:vAlign w:val="center"/>
            <w:hideMark/>
          </w:tcPr>
          <w:p w14:paraId="20045409" w14:textId="77777777" w:rsidR="001627BD" w:rsidRPr="001C21D8" w:rsidRDefault="001627BD" w:rsidP="001627BD">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109" w:type="dxa"/>
            <w:shd w:val="clear" w:color="000000" w:fill="C00000"/>
            <w:noWrap/>
            <w:vAlign w:val="center"/>
            <w:hideMark/>
          </w:tcPr>
          <w:p w14:paraId="611894CA" w14:textId="77777777" w:rsidR="001627BD" w:rsidRPr="001C21D8" w:rsidRDefault="001627BD" w:rsidP="001627BD">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Kode Komponen</w:t>
            </w:r>
          </w:p>
        </w:tc>
        <w:tc>
          <w:tcPr>
            <w:tcW w:w="2410" w:type="dxa"/>
            <w:shd w:val="clear" w:color="000000" w:fill="C00000"/>
            <w:noWrap/>
            <w:vAlign w:val="center"/>
            <w:hideMark/>
          </w:tcPr>
          <w:p w14:paraId="0710FA14" w14:textId="77777777" w:rsidR="001627BD" w:rsidRPr="001C21D8" w:rsidRDefault="001627BD" w:rsidP="001627BD">
            <w:pPr>
              <w:jc w:val="center"/>
              <w:rPr>
                <w:rFonts w:ascii="Bookman Old Style" w:hAnsi="Bookman Old Style" w:cs="Calibri"/>
                <w:b/>
                <w:bCs/>
                <w:i/>
                <w:iCs/>
                <w:color w:val="FFFFFF"/>
                <w:sz w:val="12"/>
                <w:szCs w:val="12"/>
              </w:rPr>
            </w:pPr>
            <w:r w:rsidRPr="001C21D8">
              <w:rPr>
                <w:rFonts w:ascii="Bookman Old Style" w:hAnsi="Bookman Old Style" w:cs="Calibri"/>
                <w:b/>
                <w:bCs/>
                <w:i/>
                <w:iCs/>
                <w:color w:val="FFFFFF"/>
                <w:sz w:val="12"/>
                <w:szCs w:val="12"/>
              </w:rPr>
              <w:t>Inclusivity</w:t>
            </w:r>
          </w:p>
        </w:tc>
        <w:tc>
          <w:tcPr>
            <w:tcW w:w="1134" w:type="dxa"/>
            <w:shd w:val="clear" w:color="000000" w:fill="C00000"/>
            <w:noWrap/>
            <w:vAlign w:val="center"/>
            <w:hideMark/>
          </w:tcPr>
          <w:p w14:paraId="31568BF0" w14:textId="77777777" w:rsidR="001627BD" w:rsidRPr="001C21D8" w:rsidRDefault="001627BD" w:rsidP="001627BD">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Sandi Wilayah (DATI I)</w:t>
            </w:r>
          </w:p>
        </w:tc>
        <w:tc>
          <w:tcPr>
            <w:tcW w:w="3260" w:type="dxa"/>
            <w:shd w:val="clear" w:color="000000" w:fill="C00000"/>
            <w:vAlign w:val="center"/>
            <w:hideMark/>
          </w:tcPr>
          <w:p w14:paraId="60433247" w14:textId="77777777" w:rsidR="001627BD" w:rsidRPr="001C21D8" w:rsidRDefault="001627BD" w:rsidP="0019559E">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Sejak Perusahaan Didirikan s.d Akhir Posisi Bulan Laporan</w:t>
            </w:r>
          </w:p>
        </w:tc>
        <w:tc>
          <w:tcPr>
            <w:tcW w:w="2694" w:type="dxa"/>
            <w:shd w:val="clear" w:color="000000" w:fill="C00000"/>
            <w:vAlign w:val="center"/>
            <w:hideMark/>
          </w:tcPr>
          <w:p w14:paraId="0CECC190" w14:textId="77777777" w:rsidR="001627BD" w:rsidRPr="001C21D8" w:rsidRDefault="001627BD" w:rsidP="0019559E">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Posisi Bulan Laporan</w:t>
            </w:r>
          </w:p>
        </w:tc>
      </w:tr>
      <w:tr w:rsidR="001627BD" w:rsidRPr="001C21D8" w14:paraId="5E3B7180" w14:textId="77777777" w:rsidTr="00B643A2">
        <w:tc>
          <w:tcPr>
            <w:tcW w:w="451" w:type="dxa"/>
            <w:shd w:val="clear" w:color="auto" w:fill="BFBFBF" w:themeFill="background1" w:themeFillShade="BF"/>
            <w:hideMark/>
          </w:tcPr>
          <w:p w14:paraId="7A6FE33C" w14:textId="77777777" w:rsidR="001627BD" w:rsidRPr="001C21D8" w:rsidRDefault="001627BD" w:rsidP="001627BD">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316D77FF" w14:textId="77777777" w:rsidR="001627BD" w:rsidRPr="001C21D8" w:rsidRDefault="001627BD" w:rsidP="001627BD">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210100000000</w:t>
            </w:r>
          </w:p>
        </w:tc>
        <w:tc>
          <w:tcPr>
            <w:tcW w:w="2410" w:type="dxa"/>
            <w:shd w:val="clear" w:color="auto" w:fill="BFBFBF" w:themeFill="background1" w:themeFillShade="BF"/>
            <w:hideMark/>
          </w:tcPr>
          <w:p w14:paraId="4FA14D93" w14:textId="04EDB72F" w:rsidR="001627BD" w:rsidRPr="001C21D8" w:rsidRDefault="001627BD" w:rsidP="001627BD">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Unique Lender</w:t>
            </w:r>
            <w:r w:rsidRPr="001C21D8">
              <w:rPr>
                <w:rFonts w:ascii="Bookman Old Style" w:hAnsi="Bookman Old Style" w:cs="Arial"/>
                <w:color w:val="000000"/>
                <w:sz w:val="12"/>
                <w:szCs w:val="12"/>
              </w:rPr>
              <w:t xml:space="preserve"> dan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00DB641A" w:rsidRPr="001C21D8">
              <w:rPr>
                <w:rFonts w:ascii="Bookman Old Style" w:hAnsi="Bookman Old Style" w:cs="Arial"/>
                <w:color w:val="000000"/>
                <w:sz w:val="12"/>
                <w:szCs w:val="12"/>
              </w:rPr>
              <w:t>s</w:t>
            </w:r>
            <w:r w:rsidRPr="001C21D8">
              <w:rPr>
                <w:rFonts w:ascii="Bookman Old Style" w:hAnsi="Bookman Old Style" w:cs="Arial"/>
                <w:color w:val="000000"/>
                <w:sz w:val="12"/>
                <w:szCs w:val="12"/>
              </w:rPr>
              <w:t>atuan entitas)</w:t>
            </w:r>
          </w:p>
        </w:tc>
        <w:tc>
          <w:tcPr>
            <w:tcW w:w="1134" w:type="dxa"/>
            <w:shd w:val="clear" w:color="000000" w:fill="000000"/>
            <w:hideMark/>
          </w:tcPr>
          <w:p w14:paraId="7A29D55E" w14:textId="77777777" w:rsidR="001627BD" w:rsidRPr="001C21D8" w:rsidRDefault="001627BD" w:rsidP="001627BD">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31EB769A" w14:textId="77777777" w:rsidR="001627BD" w:rsidRPr="001C21D8" w:rsidRDefault="001627BD"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3131CABD" w14:textId="77777777" w:rsidR="001627BD" w:rsidRPr="001C21D8" w:rsidRDefault="001627BD"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1627BD" w:rsidRPr="001C21D8" w14:paraId="3D19F4AA" w14:textId="77777777" w:rsidTr="00B643A2">
        <w:tc>
          <w:tcPr>
            <w:tcW w:w="451" w:type="dxa"/>
            <w:shd w:val="clear" w:color="auto" w:fill="BFBFBF" w:themeFill="background1" w:themeFillShade="BF"/>
            <w:hideMark/>
          </w:tcPr>
          <w:p w14:paraId="297E2839" w14:textId="77777777" w:rsidR="001627BD" w:rsidRPr="001C21D8" w:rsidRDefault="001627BD" w:rsidP="001627BD">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1109" w:type="dxa"/>
            <w:shd w:val="clear" w:color="auto" w:fill="BFBFBF" w:themeFill="background1" w:themeFillShade="BF"/>
            <w:noWrap/>
            <w:hideMark/>
          </w:tcPr>
          <w:p w14:paraId="67D9DBAF" w14:textId="77777777" w:rsidR="001627BD" w:rsidRPr="001C21D8" w:rsidRDefault="001627BD" w:rsidP="001627BD">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210101000000</w:t>
            </w:r>
          </w:p>
        </w:tc>
        <w:tc>
          <w:tcPr>
            <w:tcW w:w="2410" w:type="dxa"/>
            <w:shd w:val="clear" w:color="auto" w:fill="BFBFBF" w:themeFill="background1" w:themeFillShade="BF"/>
            <w:hideMark/>
          </w:tcPr>
          <w:p w14:paraId="2BCDC5A2" w14:textId="1272B2EF" w:rsidR="001627BD" w:rsidRPr="001C21D8" w:rsidRDefault="001627BD" w:rsidP="00F63C86">
            <w:pPr>
              <w:ind w:left="227" w:hanging="227"/>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1) </w:t>
            </w:r>
            <w:r w:rsidR="00F63C86"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Unique Lender</w:t>
            </w:r>
            <w:r w:rsidRPr="001C21D8">
              <w:rPr>
                <w:rFonts w:ascii="Bookman Old Style" w:hAnsi="Bookman Old Style" w:cs="Arial"/>
                <w:color w:val="000000"/>
                <w:sz w:val="12"/>
                <w:szCs w:val="12"/>
              </w:rPr>
              <w:t xml:space="preserve"> (</w:t>
            </w:r>
            <w:r w:rsidR="00BE1DAF" w:rsidRPr="001C21D8">
              <w:rPr>
                <w:rFonts w:ascii="Bookman Old Style" w:hAnsi="Bookman Old Style" w:cs="Arial"/>
                <w:color w:val="000000"/>
                <w:sz w:val="12"/>
                <w:szCs w:val="12"/>
              </w:rPr>
              <w:t>s</w:t>
            </w:r>
            <w:r w:rsidRPr="001C21D8">
              <w:rPr>
                <w:rFonts w:ascii="Bookman Old Style" w:hAnsi="Bookman Old Style" w:cs="Arial"/>
                <w:color w:val="000000"/>
                <w:sz w:val="12"/>
                <w:szCs w:val="12"/>
              </w:rPr>
              <w:t>atuan entitas)</w:t>
            </w:r>
          </w:p>
        </w:tc>
        <w:tc>
          <w:tcPr>
            <w:tcW w:w="1134" w:type="dxa"/>
            <w:shd w:val="clear" w:color="000000" w:fill="000000"/>
            <w:hideMark/>
          </w:tcPr>
          <w:p w14:paraId="10239166" w14:textId="25257061" w:rsidR="001627BD" w:rsidRPr="001C21D8" w:rsidRDefault="0058558F" w:rsidP="001627BD">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3F8DBCB6" w14:textId="60D86E4F" w:rsidR="001627BD" w:rsidRPr="001C21D8" w:rsidRDefault="0058558F"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3B8D76F9" w14:textId="77777777" w:rsidR="001627BD" w:rsidRPr="001C21D8" w:rsidRDefault="001627BD"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58558F" w:rsidRPr="001C21D8" w14:paraId="65976CCA" w14:textId="77777777" w:rsidTr="00B643A2">
        <w:tc>
          <w:tcPr>
            <w:tcW w:w="451" w:type="dxa"/>
            <w:shd w:val="clear" w:color="auto" w:fill="BFBFBF" w:themeFill="background1" w:themeFillShade="BF"/>
            <w:hideMark/>
          </w:tcPr>
          <w:p w14:paraId="27CBFF2B" w14:textId="77777777" w:rsidR="0058558F" w:rsidRPr="001C21D8" w:rsidRDefault="0058558F"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3</w:t>
            </w:r>
          </w:p>
        </w:tc>
        <w:tc>
          <w:tcPr>
            <w:tcW w:w="1109" w:type="dxa"/>
            <w:shd w:val="clear" w:color="auto" w:fill="BFBFBF" w:themeFill="background1" w:themeFillShade="BF"/>
            <w:noWrap/>
            <w:hideMark/>
          </w:tcPr>
          <w:p w14:paraId="5808CD31" w14:textId="77777777" w:rsidR="0058558F" w:rsidRPr="001C21D8" w:rsidRDefault="0058558F"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210101010000</w:t>
            </w:r>
          </w:p>
        </w:tc>
        <w:tc>
          <w:tcPr>
            <w:tcW w:w="2410" w:type="dxa"/>
            <w:shd w:val="clear" w:color="auto" w:fill="BFBFBF" w:themeFill="background1" w:themeFillShade="BF"/>
            <w:hideMark/>
          </w:tcPr>
          <w:p w14:paraId="64B4AFF5" w14:textId="7B0A0DAC" w:rsidR="0058558F" w:rsidRPr="001C21D8" w:rsidRDefault="0058558F" w:rsidP="00260B8C">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a.</w:t>
            </w:r>
            <w:r w:rsidR="00260B8C"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Jawa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dari Jawa)</w:t>
            </w:r>
          </w:p>
        </w:tc>
        <w:tc>
          <w:tcPr>
            <w:tcW w:w="1134" w:type="dxa"/>
            <w:shd w:val="clear" w:color="000000" w:fill="000000"/>
            <w:hideMark/>
          </w:tcPr>
          <w:p w14:paraId="02CF3E12" w14:textId="05A807EB" w:rsidR="0058558F" w:rsidRPr="001C21D8" w:rsidRDefault="0058558F" w:rsidP="0058558F">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638CF9E0" w14:textId="5643DF7E" w:rsidR="0058558F" w:rsidRPr="001C21D8" w:rsidRDefault="00AE76DB" w:rsidP="00D75CA5">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58558F" w:rsidRPr="001C21D8">
              <w:rPr>
                <w:rFonts w:ascii="Bookman Old Style" w:hAnsi="Bookman Old Style" w:cs="Arial"/>
                <w:color w:val="000000"/>
                <w:sz w:val="12"/>
                <w:szCs w:val="12"/>
              </w:rPr>
              <w:t xml:space="preserve">Jumlah </w:t>
            </w:r>
            <w:r w:rsidR="0058558F" w:rsidRPr="001C21D8">
              <w:rPr>
                <w:rFonts w:ascii="Bookman Old Style" w:hAnsi="Bookman Old Style" w:cs="Arial"/>
                <w:i/>
                <w:iCs/>
                <w:color w:val="000000"/>
                <w:sz w:val="12"/>
                <w:szCs w:val="12"/>
              </w:rPr>
              <w:t>Unique Lender</w:t>
            </w:r>
            <w:r w:rsidR="0058558F"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entitas) </w:t>
            </w:r>
            <w:r w:rsidR="0058558F" w:rsidRPr="001C21D8">
              <w:rPr>
                <w:rFonts w:ascii="Bookman Old Style" w:hAnsi="Bookman Old Style" w:cs="Arial"/>
                <w:color w:val="000000"/>
                <w:sz w:val="12"/>
                <w:szCs w:val="12"/>
              </w:rPr>
              <w:t xml:space="preserve">dari Jawa Sejak Perusahaan Didirikan s.d Akhir Posisi Bulan Laporan </w:t>
            </w:r>
            <w:r w:rsidR="00BE1DAF" w:rsidRPr="001C21D8">
              <w:rPr>
                <w:rFonts w:ascii="Bookman Old Style" w:hAnsi="Bookman Old Style" w:cs="Arial"/>
                <w:color w:val="000000"/>
                <w:sz w:val="12"/>
                <w:szCs w:val="12"/>
              </w:rPr>
              <w:t>merupakan</w:t>
            </w:r>
            <w:r w:rsidR="0058558F" w:rsidRPr="001C21D8">
              <w:rPr>
                <w:rFonts w:ascii="Bookman Old Style" w:hAnsi="Bookman Old Style" w:cs="Arial"/>
                <w:color w:val="000000"/>
                <w:sz w:val="12"/>
                <w:szCs w:val="12"/>
              </w:rPr>
              <w:t xml:space="preserve"> </w:t>
            </w:r>
            <w:r w:rsidR="00BE1DAF" w:rsidRPr="001C21D8">
              <w:rPr>
                <w:rFonts w:ascii="Bookman Old Style" w:hAnsi="Bookman Old Style" w:cs="Arial"/>
                <w:bCs/>
                <w:color w:val="000000"/>
                <w:sz w:val="12"/>
                <w:szCs w:val="12"/>
              </w:rPr>
              <w:t>p</w:t>
            </w:r>
            <w:r w:rsidR="0058558F"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D52D32" w:rsidRPr="001C21D8">
              <w:rPr>
                <w:rFonts w:ascii="Bookman Old Style" w:hAnsi="Bookman Old Style" w:cs="Arial"/>
                <w:bCs/>
                <w:color w:val="000000"/>
                <w:sz w:val="12"/>
                <w:szCs w:val="12"/>
              </w:rPr>
              <w:t>J</w:t>
            </w:r>
            <w:r w:rsidR="0058558F" w:rsidRPr="001C21D8">
              <w:rPr>
                <w:rFonts w:ascii="Bookman Old Style" w:hAnsi="Bookman Old Style" w:cs="Arial"/>
                <w:bCs/>
                <w:color w:val="000000"/>
                <w:sz w:val="12"/>
                <w:szCs w:val="12"/>
              </w:rPr>
              <w:t xml:space="preserve">umlah </w:t>
            </w:r>
            <w:r w:rsidR="00BE1DAF" w:rsidRPr="001C21D8">
              <w:rPr>
                <w:rFonts w:ascii="Bookman Old Style" w:hAnsi="Bookman Old Style" w:cs="Arial"/>
                <w:bCs/>
                <w:i/>
                <w:iCs/>
                <w:color w:val="000000"/>
                <w:sz w:val="12"/>
                <w:szCs w:val="12"/>
              </w:rPr>
              <w:t>U</w:t>
            </w:r>
            <w:r w:rsidR="0058558F" w:rsidRPr="001C21D8">
              <w:rPr>
                <w:rFonts w:ascii="Bookman Old Style" w:hAnsi="Bookman Old Style" w:cs="Arial"/>
                <w:bCs/>
                <w:i/>
                <w:iCs/>
                <w:color w:val="000000"/>
                <w:sz w:val="12"/>
                <w:szCs w:val="12"/>
              </w:rPr>
              <w:t>nique L</w:t>
            </w:r>
            <w:r w:rsidR="00357CF8" w:rsidRPr="001C21D8">
              <w:rPr>
                <w:rFonts w:ascii="Bookman Old Style" w:hAnsi="Bookman Old Style" w:cs="Arial"/>
                <w:bCs/>
                <w:i/>
                <w:iCs/>
                <w:color w:val="000000"/>
                <w:sz w:val="12"/>
                <w:szCs w:val="12"/>
              </w:rPr>
              <w:t>ender</w:t>
            </w:r>
            <w:r w:rsidR="00357CF8" w:rsidRPr="001C21D8">
              <w:rPr>
                <w:rFonts w:ascii="Bookman Old Style" w:hAnsi="Bookman Old Style" w:cs="Arial"/>
                <w:bCs/>
                <w:color w:val="000000"/>
                <w:sz w:val="12"/>
                <w:szCs w:val="12"/>
              </w:rPr>
              <w:t xml:space="preserve"> dari</w:t>
            </w:r>
            <w:r w:rsidR="0058558F" w:rsidRPr="001C21D8">
              <w:rPr>
                <w:rFonts w:ascii="Bookman Old Style" w:hAnsi="Bookman Old Style" w:cs="Arial"/>
                <w:bCs/>
                <w:color w:val="000000"/>
                <w:sz w:val="12"/>
                <w:szCs w:val="12"/>
              </w:rPr>
              <w:t xml:space="preserve"> </w:t>
            </w:r>
            <w:r w:rsidR="00D52D32" w:rsidRPr="001C21D8">
              <w:rPr>
                <w:rFonts w:ascii="Bookman Old Style" w:hAnsi="Bookman Old Style" w:cs="Arial"/>
                <w:bCs/>
                <w:color w:val="000000"/>
                <w:sz w:val="12"/>
                <w:szCs w:val="12"/>
              </w:rPr>
              <w:t xml:space="preserve">wilayah </w:t>
            </w:r>
            <w:r w:rsidR="00BE1DAF" w:rsidRPr="001C21D8">
              <w:rPr>
                <w:rFonts w:ascii="Bookman Old Style" w:hAnsi="Bookman Old Style" w:cs="Arial"/>
                <w:bCs/>
                <w:color w:val="000000"/>
                <w:sz w:val="12"/>
                <w:szCs w:val="12"/>
              </w:rPr>
              <w:t>Jawa.</w:t>
            </w:r>
          </w:p>
        </w:tc>
        <w:tc>
          <w:tcPr>
            <w:tcW w:w="2694" w:type="dxa"/>
            <w:shd w:val="clear" w:color="auto" w:fill="FFC000"/>
            <w:noWrap/>
            <w:hideMark/>
          </w:tcPr>
          <w:p w14:paraId="325AEF34" w14:textId="04E1CB34" w:rsidR="0058558F" w:rsidRPr="001C21D8" w:rsidRDefault="00AE76DB" w:rsidP="00D75CA5">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58558F" w:rsidRPr="001C21D8">
              <w:rPr>
                <w:rFonts w:ascii="Bookman Old Style" w:hAnsi="Bookman Old Style" w:cs="Arial"/>
                <w:color w:val="000000"/>
                <w:sz w:val="12"/>
                <w:szCs w:val="12"/>
              </w:rPr>
              <w:t xml:space="preserve">Jumlah </w:t>
            </w:r>
            <w:r w:rsidR="0058558F" w:rsidRPr="001C21D8">
              <w:rPr>
                <w:rFonts w:ascii="Bookman Old Style" w:hAnsi="Bookman Old Style" w:cs="Arial"/>
                <w:i/>
                <w:iCs/>
                <w:color w:val="000000"/>
                <w:sz w:val="12"/>
                <w:szCs w:val="12"/>
              </w:rPr>
              <w:t>Unique Lender</w:t>
            </w:r>
            <w:r w:rsidR="0058558F"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entitas) </w:t>
            </w:r>
            <w:r w:rsidR="0058558F" w:rsidRPr="001C21D8">
              <w:rPr>
                <w:rFonts w:ascii="Bookman Old Style" w:hAnsi="Bookman Old Style" w:cs="Arial"/>
                <w:color w:val="000000"/>
                <w:sz w:val="12"/>
                <w:szCs w:val="12"/>
              </w:rPr>
              <w:t xml:space="preserve">dari Jawa Posisi Bulan Laporan </w:t>
            </w:r>
            <w:r w:rsidR="00BE1DAF" w:rsidRPr="001C21D8">
              <w:rPr>
                <w:rFonts w:ascii="Bookman Old Style" w:hAnsi="Bookman Old Style" w:cs="Arial"/>
                <w:color w:val="000000"/>
                <w:sz w:val="12"/>
                <w:szCs w:val="12"/>
              </w:rPr>
              <w:t xml:space="preserve">merupakan </w:t>
            </w:r>
            <w:r w:rsidR="00BE1DAF" w:rsidRPr="001C21D8">
              <w:rPr>
                <w:rFonts w:ascii="Bookman Old Style" w:hAnsi="Bookman Old Style" w:cs="Arial"/>
                <w:bCs/>
                <w:color w:val="000000"/>
                <w:sz w:val="12"/>
                <w:szCs w:val="12"/>
              </w:rPr>
              <w:t xml:space="preserve">penjumlahan dari </w:t>
            </w:r>
            <w:r w:rsidR="00B70441" w:rsidRPr="001C21D8">
              <w:rPr>
                <w:rFonts w:ascii="Bookman Old Style" w:hAnsi="Bookman Old Style" w:cs="Arial"/>
                <w:bCs/>
                <w:color w:val="000000"/>
                <w:sz w:val="12"/>
                <w:szCs w:val="12"/>
              </w:rPr>
              <w:t>Akumulasi J</w:t>
            </w:r>
            <w:r w:rsidR="00BE1DAF" w:rsidRPr="001C21D8">
              <w:rPr>
                <w:rFonts w:ascii="Bookman Old Style" w:hAnsi="Bookman Old Style" w:cs="Arial"/>
                <w:bCs/>
                <w:color w:val="000000"/>
                <w:sz w:val="12"/>
                <w:szCs w:val="12"/>
              </w:rPr>
              <w:t xml:space="preserve">umlah </w:t>
            </w:r>
            <w:r w:rsidR="00BE1DAF" w:rsidRPr="001C21D8">
              <w:rPr>
                <w:rFonts w:ascii="Bookman Old Style" w:hAnsi="Bookman Old Style" w:cs="Arial"/>
                <w:bCs/>
                <w:i/>
                <w:iCs/>
                <w:color w:val="000000"/>
                <w:sz w:val="12"/>
                <w:szCs w:val="12"/>
              </w:rPr>
              <w:t>Unique Lender</w:t>
            </w:r>
            <w:r w:rsidR="00BE1DAF"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dari wilayah Jawa</w:t>
            </w:r>
            <w:r w:rsidR="00BE1DAF" w:rsidRPr="001C21D8">
              <w:rPr>
                <w:rFonts w:ascii="Bookman Old Style" w:hAnsi="Bookman Old Style" w:cs="Arial"/>
                <w:bCs/>
                <w:color w:val="000000"/>
                <w:sz w:val="12"/>
                <w:szCs w:val="12"/>
              </w:rPr>
              <w:t>.</w:t>
            </w:r>
          </w:p>
        </w:tc>
      </w:tr>
      <w:tr w:rsidR="00357CF8" w:rsidRPr="001C21D8" w14:paraId="757FED57" w14:textId="77777777" w:rsidTr="00B643A2">
        <w:tc>
          <w:tcPr>
            <w:tcW w:w="451" w:type="dxa"/>
            <w:shd w:val="clear" w:color="auto" w:fill="BFBFBF" w:themeFill="background1" w:themeFillShade="BF"/>
            <w:hideMark/>
          </w:tcPr>
          <w:p w14:paraId="7D35657C"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w:t>
            </w:r>
          </w:p>
        </w:tc>
        <w:tc>
          <w:tcPr>
            <w:tcW w:w="1109" w:type="dxa"/>
            <w:shd w:val="clear" w:color="auto" w:fill="BFBFBF" w:themeFill="background1" w:themeFillShade="BF"/>
            <w:noWrap/>
            <w:hideMark/>
          </w:tcPr>
          <w:p w14:paraId="048339AA"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210101010100</w:t>
            </w:r>
          </w:p>
        </w:tc>
        <w:tc>
          <w:tcPr>
            <w:tcW w:w="2410" w:type="dxa"/>
            <w:shd w:val="clear" w:color="auto" w:fill="BFBFBF" w:themeFill="background1" w:themeFillShade="BF"/>
            <w:hideMark/>
          </w:tcPr>
          <w:p w14:paraId="3947ECB9"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Banten</w:t>
            </w:r>
          </w:p>
        </w:tc>
        <w:tc>
          <w:tcPr>
            <w:tcW w:w="1134" w:type="dxa"/>
            <w:shd w:val="clear" w:color="000000" w:fill="BFBFBF"/>
            <w:hideMark/>
          </w:tcPr>
          <w:p w14:paraId="1751575E"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260" w:type="dxa"/>
            <w:vMerge w:val="restart"/>
            <w:shd w:val="clear" w:color="auto" w:fill="auto"/>
            <w:noWrap/>
            <w:hideMark/>
          </w:tcPr>
          <w:p w14:paraId="269162AE" w14:textId="53257998" w:rsidR="00357CF8" w:rsidRPr="001C21D8" w:rsidRDefault="00357CF8" w:rsidP="00BE1DAF">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BE1DAF"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00BE1DAF"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BE1DAF" w:rsidRPr="001C21D8">
              <w:rPr>
                <w:rFonts w:ascii="Bookman Old Style" w:hAnsi="Bookman Old Style" w:cs="Arial"/>
                <w:color w:val="000000"/>
                <w:sz w:val="12"/>
                <w:szCs w:val="12"/>
              </w:rPr>
              <w:t xml:space="preserve">Akhir Posisi Bulan Laporan untuk masing-masing </w:t>
            </w:r>
            <w:r w:rsidR="00D52D32" w:rsidRPr="001C21D8">
              <w:rPr>
                <w:rFonts w:ascii="Bookman Old Style" w:hAnsi="Bookman Old Style" w:cs="Arial"/>
                <w:color w:val="000000"/>
                <w:sz w:val="12"/>
                <w:szCs w:val="12"/>
              </w:rPr>
              <w:t>wilayah Jawa</w:t>
            </w:r>
            <w:r w:rsidR="00BE1DAF" w:rsidRPr="001C21D8">
              <w:rPr>
                <w:rFonts w:ascii="Bookman Old Style" w:hAnsi="Bookman Old Style" w:cs="Arial"/>
                <w:color w:val="000000"/>
                <w:sz w:val="12"/>
                <w:szCs w:val="12"/>
              </w:rPr>
              <w:t>.</w:t>
            </w:r>
          </w:p>
        </w:tc>
        <w:tc>
          <w:tcPr>
            <w:tcW w:w="2694" w:type="dxa"/>
            <w:vMerge w:val="restart"/>
            <w:shd w:val="clear" w:color="auto" w:fill="auto"/>
            <w:noWrap/>
            <w:hideMark/>
          </w:tcPr>
          <w:p w14:paraId="32836329" w14:textId="7D039889" w:rsidR="00357CF8" w:rsidRPr="001C21D8" w:rsidRDefault="00357CF8"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D52D32"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00D52D32" w:rsidRPr="001C21D8">
              <w:rPr>
                <w:rFonts w:ascii="Bookman Old Style" w:hAnsi="Bookman Old Style" w:cs="Arial"/>
                <w:color w:val="000000"/>
                <w:sz w:val="12"/>
                <w:szCs w:val="12"/>
              </w:rPr>
              <w:t>Posisi Bulan Laporan untuk masing-masing wilayah Jawa.</w:t>
            </w:r>
          </w:p>
        </w:tc>
      </w:tr>
      <w:tr w:rsidR="00357CF8" w:rsidRPr="001C21D8" w14:paraId="31A7B08D" w14:textId="77777777" w:rsidTr="00B643A2">
        <w:tc>
          <w:tcPr>
            <w:tcW w:w="451" w:type="dxa"/>
            <w:shd w:val="clear" w:color="auto" w:fill="BFBFBF" w:themeFill="background1" w:themeFillShade="BF"/>
            <w:hideMark/>
          </w:tcPr>
          <w:p w14:paraId="47C10D74"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w:t>
            </w:r>
          </w:p>
        </w:tc>
        <w:tc>
          <w:tcPr>
            <w:tcW w:w="1109" w:type="dxa"/>
            <w:shd w:val="clear" w:color="auto" w:fill="BFBFBF" w:themeFill="background1" w:themeFillShade="BF"/>
            <w:noWrap/>
            <w:hideMark/>
          </w:tcPr>
          <w:p w14:paraId="542DF5E1"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210101010200</w:t>
            </w:r>
          </w:p>
        </w:tc>
        <w:tc>
          <w:tcPr>
            <w:tcW w:w="2410" w:type="dxa"/>
            <w:shd w:val="clear" w:color="auto" w:fill="BFBFBF" w:themeFill="background1" w:themeFillShade="BF"/>
            <w:hideMark/>
          </w:tcPr>
          <w:p w14:paraId="023E914F"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DKI Jakarta</w:t>
            </w:r>
          </w:p>
        </w:tc>
        <w:tc>
          <w:tcPr>
            <w:tcW w:w="1134" w:type="dxa"/>
            <w:shd w:val="clear" w:color="000000" w:fill="BFBFBF"/>
            <w:noWrap/>
            <w:hideMark/>
          </w:tcPr>
          <w:p w14:paraId="35592BA3"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260" w:type="dxa"/>
            <w:vMerge/>
            <w:shd w:val="clear" w:color="auto" w:fill="auto"/>
            <w:noWrap/>
            <w:hideMark/>
          </w:tcPr>
          <w:p w14:paraId="38EBDEF0" w14:textId="195D1BC5"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4BD47C0C" w14:textId="7AE0C98F" w:rsidR="00357CF8" w:rsidRPr="001C21D8" w:rsidRDefault="00357CF8" w:rsidP="0019559E">
            <w:pPr>
              <w:jc w:val="both"/>
              <w:rPr>
                <w:rFonts w:ascii="Bookman Old Style" w:hAnsi="Bookman Old Style" w:cs="Calibri"/>
                <w:color w:val="000000"/>
                <w:sz w:val="12"/>
                <w:szCs w:val="12"/>
              </w:rPr>
            </w:pPr>
          </w:p>
        </w:tc>
      </w:tr>
      <w:tr w:rsidR="00357CF8" w:rsidRPr="001C21D8" w14:paraId="7DD6AC47" w14:textId="77777777" w:rsidTr="00B643A2">
        <w:tc>
          <w:tcPr>
            <w:tcW w:w="451" w:type="dxa"/>
            <w:shd w:val="clear" w:color="auto" w:fill="BFBFBF" w:themeFill="background1" w:themeFillShade="BF"/>
            <w:hideMark/>
          </w:tcPr>
          <w:p w14:paraId="092CE30C"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w:t>
            </w:r>
          </w:p>
        </w:tc>
        <w:tc>
          <w:tcPr>
            <w:tcW w:w="1109" w:type="dxa"/>
            <w:shd w:val="clear" w:color="auto" w:fill="BFBFBF" w:themeFill="background1" w:themeFillShade="BF"/>
            <w:noWrap/>
            <w:hideMark/>
          </w:tcPr>
          <w:p w14:paraId="1A0F0453"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210101010300</w:t>
            </w:r>
          </w:p>
        </w:tc>
        <w:tc>
          <w:tcPr>
            <w:tcW w:w="2410" w:type="dxa"/>
            <w:shd w:val="clear" w:color="auto" w:fill="BFBFBF" w:themeFill="background1" w:themeFillShade="BF"/>
            <w:hideMark/>
          </w:tcPr>
          <w:p w14:paraId="4D25AA23"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Jawa Barat</w:t>
            </w:r>
          </w:p>
        </w:tc>
        <w:tc>
          <w:tcPr>
            <w:tcW w:w="1134" w:type="dxa"/>
            <w:shd w:val="clear" w:color="000000" w:fill="BFBFBF"/>
            <w:noWrap/>
            <w:hideMark/>
          </w:tcPr>
          <w:p w14:paraId="38FCCD38"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260" w:type="dxa"/>
            <w:vMerge/>
            <w:shd w:val="clear" w:color="auto" w:fill="auto"/>
            <w:noWrap/>
            <w:hideMark/>
          </w:tcPr>
          <w:p w14:paraId="5559A247" w14:textId="5D175CEF"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6AB35BD3" w14:textId="6B7E8FCE" w:rsidR="00357CF8" w:rsidRPr="001C21D8" w:rsidRDefault="00357CF8" w:rsidP="0019559E">
            <w:pPr>
              <w:jc w:val="both"/>
              <w:rPr>
                <w:rFonts w:ascii="Bookman Old Style" w:hAnsi="Bookman Old Style" w:cs="Calibri"/>
                <w:color w:val="000000"/>
                <w:sz w:val="12"/>
                <w:szCs w:val="12"/>
              </w:rPr>
            </w:pPr>
          </w:p>
        </w:tc>
      </w:tr>
      <w:tr w:rsidR="00357CF8" w:rsidRPr="001C21D8" w14:paraId="0CD018E5" w14:textId="77777777" w:rsidTr="00B643A2">
        <w:tc>
          <w:tcPr>
            <w:tcW w:w="451" w:type="dxa"/>
            <w:shd w:val="clear" w:color="auto" w:fill="BFBFBF" w:themeFill="background1" w:themeFillShade="BF"/>
            <w:hideMark/>
          </w:tcPr>
          <w:p w14:paraId="2F9C1EF3"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w:t>
            </w:r>
          </w:p>
        </w:tc>
        <w:tc>
          <w:tcPr>
            <w:tcW w:w="1109" w:type="dxa"/>
            <w:shd w:val="clear" w:color="auto" w:fill="BFBFBF" w:themeFill="background1" w:themeFillShade="BF"/>
            <w:noWrap/>
            <w:hideMark/>
          </w:tcPr>
          <w:p w14:paraId="135C0D32"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210101010400</w:t>
            </w:r>
          </w:p>
        </w:tc>
        <w:tc>
          <w:tcPr>
            <w:tcW w:w="2410" w:type="dxa"/>
            <w:shd w:val="clear" w:color="auto" w:fill="BFBFBF" w:themeFill="background1" w:themeFillShade="BF"/>
            <w:hideMark/>
          </w:tcPr>
          <w:p w14:paraId="4D73047D"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Jawa Tengah</w:t>
            </w:r>
          </w:p>
        </w:tc>
        <w:tc>
          <w:tcPr>
            <w:tcW w:w="1134" w:type="dxa"/>
            <w:shd w:val="clear" w:color="000000" w:fill="BFBFBF"/>
            <w:noWrap/>
            <w:hideMark/>
          </w:tcPr>
          <w:p w14:paraId="50801AA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260" w:type="dxa"/>
            <w:vMerge/>
            <w:shd w:val="clear" w:color="auto" w:fill="auto"/>
            <w:noWrap/>
            <w:hideMark/>
          </w:tcPr>
          <w:p w14:paraId="5D8A8FEB" w14:textId="75CF07B2"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27C006C2" w14:textId="7E388A76" w:rsidR="00357CF8" w:rsidRPr="001C21D8" w:rsidRDefault="00357CF8" w:rsidP="0019559E">
            <w:pPr>
              <w:jc w:val="both"/>
              <w:rPr>
                <w:rFonts w:ascii="Bookman Old Style" w:hAnsi="Bookman Old Style" w:cs="Calibri"/>
                <w:color w:val="000000"/>
                <w:sz w:val="12"/>
                <w:szCs w:val="12"/>
              </w:rPr>
            </w:pPr>
          </w:p>
        </w:tc>
      </w:tr>
      <w:tr w:rsidR="00357CF8" w:rsidRPr="001C21D8" w14:paraId="2E777F83" w14:textId="77777777" w:rsidTr="00B643A2">
        <w:tc>
          <w:tcPr>
            <w:tcW w:w="451" w:type="dxa"/>
            <w:shd w:val="clear" w:color="auto" w:fill="BFBFBF" w:themeFill="background1" w:themeFillShade="BF"/>
            <w:hideMark/>
          </w:tcPr>
          <w:p w14:paraId="2657C98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w:t>
            </w:r>
          </w:p>
        </w:tc>
        <w:tc>
          <w:tcPr>
            <w:tcW w:w="1109" w:type="dxa"/>
            <w:shd w:val="clear" w:color="auto" w:fill="BFBFBF" w:themeFill="background1" w:themeFillShade="BF"/>
            <w:noWrap/>
            <w:hideMark/>
          </w:tcPr>
          <w:p w14:paraId="10DC278D"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210101010500</w:t>
            </w:r>
          </w:p>
        </w:tc>
        <w:tc>
          <w:tcPr>
            <w:tcW w:w="2410" w:type="dxa"/>
            <w:shd w:val="clear" w:color="auto" w:fill="BFBFBF" w:themeFill="background1" w:themeFillShade="BF"/>
            <w:hideMark/>
          </w:tcPr>
          <w:p w14:paraId="68E61354"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DI Yogyakarta</w:t>
            </w:r>
          </w:p>
        </w:tc>
        <w:tc>
          <w:tcPr>
            <w:tcW w:w="1134" w:type="dxa"/>
            <w:shd w:val="clear" w:color="000000" w:fill="BFBFBF"/>
            <w:noWrap/>
            <w:hideMark/>
          </w:tcPr>
          <w:p w14:paraId="5D8065D0"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260" w:type="dxa"/>
            <w:vMerge/>
            <w:shd w:val="clear" w:color="auto" w:fill="auto"/>
            <w:noWrap/>
            <w:hideMark/>
          </w:tcPr>
          <w:p w14:paraId="21CED6C6" w14:textId="6310B069"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17122739" w14:textId="4AD562CE" w:rsidR="00357CF8" w:rsidRPr="001C21D8" w:rsidRDefault="00357CF8" w:rsidP="0019559E">
            <w:pPr>
              <w:jc w:val="both"/>
              <w:rPr>
                <w:rFonts w:ascii="Bookman Old Style" w:hAnsi="Bookman Old Style" w:cs="Calibri"/>
                <w:color w:val="000000"/>
                <w:sz w:val="12"/>
                <w:szCs w:val="12"/>
              </w:rPr>
            </w:pPr>
          </w:p>
        </w:tc>
      </w:tr>
      <w:tr w:rsidR="00357CF8" w:rsidRPr="001C21D8" w14:paraId="01F09A5A" w14:textId="77777777" w:rsidTr="00B643A2">
        <w:tc>
          <w:tcPr>
            <w:tcW w:w="451" w:type="dxa"/>
            <w:shd w:val="clear" w:color="auto" w:fill="BFBFBF" w:themeFill="background1" w:themeFillShade="BF"/>
            <w:hideMark/>
          </w:tcPr>
          <w:p w14:paraId="39639B3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w:t>
            </w:r>
          </w:p>
        </w:tc>
        <w:tc>
          <w:tcPr>
            <w:tcW w:w="1109" w:type="dxa"/>
            <w:shd w:val="clear" w:color="auto" w:fill="BFBFBF" w:themeFill="background1" w:themeFillShade="BF"/>
            <w:noWrap/>
            <w:hideMark/>
          </w:tcPr>
          <w:p w14:paraId="3D461932"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210101010600</w:t>
            </w:r>
          </w:p>
        </w:tc>
        <w:tc>
          <w:tcPr>
            <w:tcW w:w="2410" w:type="dxa"/>
            <w:shd w:val="clear" w:color="auto" w:fill="BFBFBF" w:themeFill="background1" w:themeFillShade="BF"/>
            <w:hideMark/>
          </w:tcPr>
          <w:p w14:paraId="45415DF1"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Jawa Timur</w:t>
            </w:r>
          </w:p>
        </w:tc>
        <w:tc>
          <w:tcPr>
            <w:tcW w:w="1134" w:type="dxa"/>
            <w:shd w:val="clear" w:color="000000" w:fill="BFBFBF"/>
            <w:noWrap/>
            <w:hideMark/>
          </w:tcPr>
          <w:p w14:paraId="77BDCB0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260" w:type="dxa"/>
            <w:vMerge/>
            <w:shd w:val="clear" w:color="auto" w:fill="auto"/>
            <w:noWrap/>
            <w:hideMark/>
          </w:tcPr>
          <w:p w14:paraId="4722BBA3" w14:textId="3B991173"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1A852BDE" w14:textId="7B69C0D1" w:rsidR="00357CF8" w:rsidRPr="001C21D8" w:rsidRDefault="00357CF8" w:rsidP="0019559E">
            <w:pPr>
              <w:jc w:val="both"/>
              <w:rPr>
                <w:rFonts w:ascii="Bookman Old Style" w:hAnsi="Bookman Old Style" w:cs="Calibri"/>
                <w:color w:val="000000"/>
                <w:sz w:val="12"/>
                <w:szCs w:val="12"/>
              </w:rPr>
            </w:pPr>
          </w:p>
        </w:tc>
      </w:tr>
      <w:tr w:rsidR="00357CF8" w:rsidRPr="001C21D8" w14:paraId="1C0975E7" w14:textId="77777777" w:rsidTr="00B643A2">
        <w:tc>
          <w:tcPr>
            <w:tcW w:w="451" w:type="dxa"/>
            <w:shd w:val="clear" w:color="auto" w:fill="BFBFBF" w:themeFill="background1" w:themeFillShade="BF"/>
            <w:hideMark/>
          </w:tcPr>
          <w:p w14:paraId="065E12BD" w14:textId="77777777" w:rsidR="00357CF8" w:rsidRPr="001C21D8" w:rsidRDefault="00357CF8" w:rsidP="00357CF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w:t>
            </w:r>
          </w:p>
        </w:tc>
        <w:tc>
          <w:tcPr>
            <w:tcW w:w="1109" w:type="dxa"/>
            <w:shd w:val="clear" w:color="auto" w:fill="BFBFBF" w:themeFill="background1" w:themeFillShade="BF"/>
            <w:noWrap/>
            <w:hideMark/>
          </w:tcPr>
          <w:p w14:paraId="62019E4C" w14:textId="77777777" w:rsidR="00357CF8" w:rsidRPr="001C21D8" w:rsidRDefault="00357CF8" w:rsidP="00357CF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210101020000</w:t>
            </w:r>
          </w:p>
        </w:tc>
        <w:tc>
          <w:tcPr>
            <w:tcW w:w="2410" w:type="dxa"/>
            <w:shd w:val="clear" w:color="auto" w:fill="BFBFBF" w:themeFill="background1" w:themeFillShade="BF"/>
            <w:hideMark/>
          </w:tcPr>
          <w:p w14:paraId="7322BEEF" w14:textId="2042FDB3" w:rsidR="00357CF8" w:rsidRPr="001C21D8" w:rsidRDefault="00357CF8" w:rsidP="00260B8C">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b.</w:t>
            </w:r>
            <w:r w:rsidR="00260B8C"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Luar </w:t>
            </w:r>
            <w:r w:rsidRPr="001C21D8">
              <w:rPr>
                <w:rFonts w:ascii="Bookman Old Style" w:hAnsi="Bookman Old Style" w:cs="Arial"/>
                <w:color w:val="000000"/>
                <w:sz w:val="12"/>
                <w:szCs w:val="12"/>
              </w:rPr>
              <w:t>Jawa</w:t>
            </w:r>
            <w:r w:rsidRPr="001C21D8">
              <w:rPr>
                <w:rFonts w:ascii="Bookman Old Style" w:hAnsi="Bookman Old Style" w:cs="Arial"/>
                <w:bCs/>
                <w:color w:val="000000"/>
                <w:sz w:val="12"/>
                <w:szCs w:val="12"/>
              </w:rPr>
              <w:t xml:space="preserve">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dari Luar Jawa)</w:t>
            </w:r>
          </w:p>
        </w:tc>
        <w:tc>
          <w:tcPr>
            <w:tcW w:w="1134" w:type="dxa"/>
            <w:shd w:val="clear" w:color="000000" w:fill="000000"/>
            <w:hideMark/>
          </w:tcPr>
          <w:p w14:paraId="1703D8FA" w14:textId="77777777" w:rsidR="00357CF8" w:rsidRPr="001C21D8" w:rsidRDefault="00357CF8" w:rsidP="00357CF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tcPr>
          <w:p w14:paraId="09A7B5EE" w14:textId="506F30DC" w:rsidR="00357CF8" w:rsidRPr="001C21D8" w:rsidRDefault="00B70441" w:rsidP="00D75CA5">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357CF8" w:rsidRPr="001C21D8">
              <w:rPr>
                <w:rFonts w:ascii="Bookman Old Style" w:hAnsi="Bookman Old Style" w:cs="Arial"/>
                <w:color w:val="000000"/>
                <w:sz w:val="12"/>
                <w:szCs w:val="12"/>
              </w:rPr>
              <w:t xml:space="preserve">Jumlah </w:t>
            </w:r>
            <w:r w:rsidR="00357CF8" w:rsidRPr="001C21D8">
              <w:rPr>
                <w:rFonts w:ascii="Bookman Old Style" w:hAnsi="Bookman Old Style" w:cs="Arial"/>
                <w:i/>
                <w:iCs/>
                <w:color w:val="000000"/>
                <w:sz w:val="12"/>
                <w:szCs w:val="12"/>
              </w:rPr>
              <w:t>Unique Lender</w:t>
            </w:r>
            <w:r w:rsidR="00357CF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00357CF8" w:rsidRPr="001C21D8">
              <w:rPr>
                <w:rFonts w:ascii="Bookman Old Style" w:hAnsi="Bookman Old Style" w:cs="Arial"/>
                <w:color w:val="000000"/>
                <w:sz w:val="12"/>
                <w:szCs w:val="12"/>
              </w:rPr>
              <w:t xml:space="preserve">dari Luar Jawa Sejak Perusahaan Didirikan s.d Akhir Posisi Bulan Laporan </w:t>
            </w:r>
            <w:r w:rsidR="00D52D32" w:rsidRPr="001C21D8">
              <w:rPr>
                <w:rFonts w:ascii="Bookman Old Style" w:hAnsi="Bookman Old Style" w:cs="Arial"/>
                <w:color w:val="000000"/>
                <w:sz w:val="12"/>
                <w:szCs w:val="12"/>
              </w:rPr>
              <w:t>merupakan p</w:t>
            </w:r>
            <w:r w:rsidR="00357CF8"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357CF8" w:rsidRPr="001C21D8">
              <w:rPr>
                <w:rFonts w:ascii="Bookman Old Style" w:hAnsi="Bookman Old Style" w:cs="Arial"/>
                <w:bCs/>
                <w:color w:val="000000"/>
                <w:sz w:val="12"/>
                <w:szCs w:val="12"/>
              </w:rPr>
              <w:t xml:space="preserve">Jumlah </w:t>
            </w:r>
            <w:r w:rsidR="00D52D32" w:rsidRPr="001C21D8">
              <w:rPr>
                <w:rFonts w:ascii="Bookman Old Style" w:hAnsi="Bookman Old Style" w:cs="Arial"/>
                <w:bCs/>
                <w:i/>
                <w:iCs/>
                <w:color w:val="000000"/>
                <w:sz w:val="12"/>
                <w:szCs w:val="12"/>
              </w:rPr>
              <w:t>U</w:t>
            </w:r>
            <w:r w:rsidR="00357CF8" w:rsidRPr="001C21D8">
              <w:rPr>
                <w:rFonts w:ascii="Bookman Old Style" w:hAnsi="Bookman Old Style" w:cs="Arial"/>
                <w:bCs/>
                <w:i/>
                <w:iCs/>
                <w:color w:val="000000"/>
                <w:sz w:val="12"/>
                <w:szCs w:val="12"/>
              </w:rPr>
              <w:t>nique Lender</w:t>
            </w:r>
            <w:r w:rsidR="00357CF8" w:rsidRPr="001C21D8">
              <w:rPr>
                <w:rFonts w:ascii="Bookman Old Style" w:hAnsi="Bookman Old Style" w:cs="Arial"/>
                <w:bCs/>
                <w:color w:val="000000"/>
                <w:sz w:val="12"/>
                <w:szCs w:val="12"/>
              </w:rPr>
              <w:t xml:space="preserve"> dari wilayah Luar Jawa</w:t>
            </w:r>
            <w:r w:rsidR="00D52D32" w:rsidRPr="001C21D8">
              <w:rPr>
                <w:rFonts w:ascii="Bookman Old Style" w:hAnsi="Bookman Old Style" w:cs="Arial"/>
                <w:bCs/>
                <w:color w:val="000000"/>
                <w:sz w:val="12"/>
                <w:szCs w:val="12"/>
              </w:rPr>
              <w:t>.</w:t>
            </w:r>
          </w:p>
        </w:tc>
        <w:tc>
          <w:tcPr>
            <w:tcW w:w="2694" w:type="dxa"/>
            <w:shd w:val="clear" w:color="auto" w:fill="FFC000"/>
            <w:noWrap/>
          </w:tcPr>
          <w:p w14:paraId="01FB2D67" w14:textId="54B24668" w:rsidR="00357CF8" w:rsidRPr="001C21D8" w:rsidRDefault="00B70441" w:rsidP="00D75CA5">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357CF8" w:rsidRPr="001C21D8">
              <w:rPr>
                <w:rFonts w:ascii="Bookman Old Style" w:hAnsi="Bookman Old Style" w:cs="Arial"/>
                <w:color w:val="000000"/>
                <w:sz w:val="12"/>
                <w:szCs w:val="12"/>
              </w:rPr>
              <w:t xml:space="preserve">Jumlah </w:t>
            </w:r>
            <w:r w:rsidR="00357CF8" w:rsidRPr="001C21D8">
              <w:rPr>
                <w:rFonts w:ascii="Bookman Old Style" w:hAnsi="Bookman Old Style" w:cs="Arial"/>
                <w:i/>
                <w:iCs/>
                <w:color w:val="000000"/>
                <w:sz w:val="12"/>
                <w:szCs w:val="12"/>
              </w:rPr>
              <w:t>Unique Lender</w:t>
            </w:r>
            <w:r w:rsidR="00357CF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00357CF8" w:rsidRPr="001C21D8">
              <w:rPr>
                <w:rFonts w:ascii="Bookman Old Style" w:hAnsi="Bookman Old Style" w:cs="Arial"/>
                <w:color w:val="000000"/>
                <w:sz w:val="12"/>
                <w:szCs w:val="12"/>
              </w:rPr>
              <w:t xml:space="preserve">dari Luar Jawa Posisi Bulan Laporan </w:t>
            </w:r>
            <w:r w:rsidR="00D52D32" w:rsidRPr="001C21D8">
              <w:rPr>
                <w:rFonts w:ascii="Bookman Old Style" w:hAnsi="Bookman Old Style" w:cs="Arial"/>
                <w:color w:val="000000"/>
                <w:sz w:val="12"/>
                <w:szCs w:val="12"/>
              </w:rPr>
              <w:t>merupakan</w:t>
            </w:r>
            <w:r w:rsidR="00357CF8" w:rsidRPr="001C21D8">
              <w:rPr>
                <w:rFonts w:ascii="Bookman Old Style" w:hAnsi="Bookman Old Style" w:cs="Arial"/>
                <w:color w:val="000000"/>
                <w:sz w:val="12"/>
                <w:szCs w:val="12"/>
              </w:rPr>
              <w:t xml:space="preserve"> </w:t>
            </w:r>
            <w:r w:rsidR="00D52D32" w:rsidRPr="001C21D8">
              <w:rPr>
                <w:rFonts w:ascii="Bookman Old Style" w:hAnsi="Bookman Old Style" w:cs="Arial"/>
                <w:bCs/>
                <w:color w:val="000000"/>
                <w:sz w:val="12"/>
                <w:szCs w:val="12"/>
              </w:rPr>
              <w:t>p</w:t>
            </w:r>
            <w:r w:rsidR="00357CF8"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357CF8" w:rsidRPr="001C21D8">
              <w:rPr>
                <w:rFonts w:ascii="Bookman Old Style" w:hAnsi="Bookman Old Style" w:cs="Arial"/>
                <w:bCs/>
                <w:color w:val="000000"/>
                <w:sz w:val="12"/>
                <w:szCs w:val="12"/>
              </w:rPr>
              <w:t xml:space="preserve">Jumlah </w:t>
            </w:r>
            <w:r w:rsidR="00D52D32" w:rsidRPr="001C21D8">
              <w:rPr>
                <w:rFonts w:ascii="Bookman Old Style" w:hAnsi="Bookman Old Style" w:cs="Arial"/>
                <w:bCs/>
                <w:i/>
                <w:iCs/>
                <w:color w:val="000000"/>
                <w:sz w:val="12"/>
                <w:szCs w:val="12"/>
              </w:rPr>
              <w:t>U</w:t>
            </w:r>
            <w:r w:rsidR="00357CF8" w:rsidRPr="001C21D8">
              <w:rPr>
                <w:rFonts w:ascii="Bookman Old Style" w:hAnsi="Bookman Old Style" w:cs="Arial"/>
                <w:bCs/>
                <w:i/>
                <w:iCs/>
                <w:color w:val="000000"/>
                <w:sz w:val="12"/>
                <w:szCs w:val="12"/>
              </w:rPr>
              <w:t>nique Lender</w:t>
            </w:r>
            <w:r w:rsidR="00357CF8" w:rsidRPr="001C21D8">
              <w:rPr>
                <w:rFonts w:ascii="Bookman Old Style" w:hAnsi="Bookman Old Style" w:cs="Arial"/>
                <w:bCs/>
                <w:color w:val="000000"/>
                <w:sz w:val="12"/>
                <w:szCs w:val="12"/>
              </w:rPr>
              <w:t xml:space="preserve"> dari wilayah Luar Jawa</w:t>
            </w:r>
            <w:r w:rsidR="00D52D32" w:rsidRPr="001C21D8">
              <w:rPr>
                <w:rFonts w:ascii="Bookman Old Style" w:hAnsi="Bookman Old Style" w:cs="Arial"/>
                <w:color w:val="000000"/>
                <w:sz w:val="12"/>
                <w:szCs w:val="12"/>
              </w:rPr>
              <w:t>.</w:t>
            </w:r>
          </w:p>
        </w:tc>
      </w:tr>
      <w:tr w:rsidR="00357CF8" w:rsidRPr="001C21D8" w14:paraId="112F34A0" w14:textId="77777777" w:rsidTr="00B643A2">
        <w:tc>
          <w:tcPr>
            <w:tcW w:w="451" w:type="dxa"/>
            <w:shd w:val="clear" w:color="auto" w:fill="BFBFBF" w:themeFill="background1" w:themeFillShade="BF"/>
            <w:hideMark/>
          </w:tcPr>
          <w:p w14:paraId="31FCDC36" w14:textId="77777777" w:rsidR="00357CF8" w:rsidRPr="001C21D8" w:rsidRDefault="00357CF8" w:rsidP="00357CF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w:t>
            </w:r>
          </w:p>
        </w:tc>
        <w:tc>
          <w:tcPr>
            <w:tcW w:w="1109" w:type="dxa"/>
            <w:shd w:val="clear" w:color="auto" w:fill="BFBFBF" w:themeFill="background1" w:themeFillShade="BF"/>
            <w:noWrap/>
            <w:hideMark/>
          </w:tcPr>
          <w:p w14:paraId="4C98E46D" w14:textId="77777777" w:rsidR="00357CF8" w:rsidRPr="001C21D8" w:rsidRDefault="00357CF8" w:rsidP="00357CF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210101020100</w:t>
            </w:r>
          </w:p>
        </w:tc>
        <w:tc>
          <w:tcPr>
            <w:tcW w:w="2410" w:type="dxa"/>
            <w:shd w:val="clear" w:color="auto" w:fill="BFBFBF" w:themeFill="background1" w:themeFillShade="BF"/>
            <w:hideMark/>
          </w:tcPr>
          <w:p w14:paraId="207FF727"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Nangroe Aceh Darussalam</w:t>
            </w:r>
          </w:p>
        </w:tc>
        <w:tc>
          <w:tcPr>
            <w:tcW w:w="1134" w:type="dxa"/>
            <w:shd w:val="clear" w:color="000000" w:fill="BFBFBF"/>
            <w:noWrap/>
            <w:hideMark/>
          </w:tcPr>
          <w:p w14:paraId="68394691" w14:textId="77777777" w:rsidR="00357CF8" w:rsidRPr="001C21D8" w:rsidRDefault="00357CF8" w:rsidP="00357CF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260" w:type="dxa"/>
            <w:vMerge w:val="restart"/>
            <w:shd w:val="clear" w:color="auto" w:fill="auto"/>
            <w:noWrap/>
          </w:tcPr>
          <w:p w14:paraId="785519BD" w14:textId="4D038930" w:rsidR="00357CF8" w:rsidRPr="001C21D8" w:rsidRDefault="00357CF8" w:rsidP="001955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D52D32"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00D52D32"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D52D32" w:rsidRPr="001C21D8">
              <w:rPr>
                <w:rFonts w:ascii="Bookman Old Style" w:hAnsi="Bookman Old Style" w:cs="Arial"/>
                <w:color w:val="000000"/>
                <w:sz w:val="12"/>
                <w:szCs w:val="12"/>
              </w:rPr>
              <w:t xml:space="preserve">Akhir Posisi Bulan Laporan untuk masing-masing </w:t>
            </w:r>
            <w:r w:rsidRPr="001C21D8">
              <w:rPr>
                <w:rFonts w:ascii="Bookman Old Style" w:hAnsi="Bookman Old Style" w:cs="Arial"/>
                <w:color w:val="000000"/>
                <w:sz w:val="12"/>
                <w:szCs w:val="12"/>
              </w:rPr>
              <w:t>wilayah Luar Jawa.</w:t>
            </w:r>
          </w:p>
        </w:tc>
        <w:tc>
          <w:tcPr>
            <w:tcW w:w="2694" w:type="dxa"/>
            <w:vMerge w:val="restart"/>
            <w:shd w:val="clear" w:color="auto" w:fill="auto"/>
            <w:noWrap/>
          </w:tcPr>
          <w:p w14:paraId="73C96B88" w14:textId="1F0D24DD" w:rsidR="00357CF8" w:rsidRPr="001C21D8" w:rsidRDefault="00AE76DB"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Posisi Bulan Laporan untuk masing-masing wilayah Luar Jawa.</w:t>
            </w:r>
          </w:p>
        </w:tc>
      </w:tr>
      <w:tr w:rsidR="00357CF8" w:rsidRPr="001C21D8" w14:paraId="33094AA9" w14:textId="77777777" w:rsidTr="00B643A2">
        <w:tc>
          <w:tcPr>
            <w:tcW w:w="451" w:type="dxa"/>
            <w:shd w:val="clear" w:color="auto" w:fill="BFBFBF" w:themeFill="background1" w:themeFillShade="BF"/>
            <w:hideMark/>
          </w:tcPr>
          <w:p w14:paraId="5B02871C"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w:t>
            </w:r>
          </w:p>
        </w:tc>
        <w:tc>
          <w:tcPr>
            <w:tcW w:w="1109" w:type="dxa"/>
            <w:shd w:val="clear" w:color="auto" w:fill="BFBFBF" w:themeFill="background1" w:themeFillShade="BF"/>
            <w:noWrap/>
            <w:hideMark/>
          </w:tcPr>
          <w:p w14:paraId="0B0624BA"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210101020200</w:t>
            </w:r>
          </w:p>
        </w:tc>
        <w:tc>
          <w:tcPr>
            <w:tcW w:w="2410" w:type="dxa"/>
            <w:shd w:val="clear" w:color="auto" w:fill="BFBFBF" w:themeFill="background1" w:themeFillShade="BF"/>
            <w:hideMark/>
          </w:tcPr>
          <w:p w14:paraId="05BBA819"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Sumatera Utara</w:t>
            </w:r>
          </w:p>
        </w:tc>
        <w:tc>
          <w:tcPr>
            <w:tcW w:w="1134" w:type="dxa"/>
            <w:shd w:val="clear" w:color="000000" w:fill="BFBFBF"/>
            <w:noWrap/>
            <w:hideMark/>
          </w:tcPr>
          <w:p w14:paraId="0B2C873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260" w:type="dxa"/>
            <w:vMerge/>
            <w:shd w:val="clear" w:color="auto" w:fill="auto"/>
            <w:noWrap/>
            <w:hideMark/>
          </w:tcPr>
          <w:p w14:paraId="464C5BC4" w14:textId="62CE78D0"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A6941AC" w14:textId="1121AC65" w:rsidR="00357CF8" w:rsidRPr="001C21D8" w:rsidRDefault="00357CF8" w:rsidP="0019559E">
            <w:pPr>
              <w:jc w:val="both"/>
              <w:rPr>
                <w:rFonts w:ascii="Bookman Old Style" w:hAnsi="Bookman Old Style" w:cs="Calibri"/>
                <w:color w:val="000000"/>
                <w:sz w:val="12"/>
                <w:szCs w:val="12"/>
              </w:rPr>
            </w:pPr>
          </w:p>
        </w:tc>
      </w:tr>
      <w:tr w:rsidR="00357CF8" w:rsidRPr="001C21D8" w14:paraId="0419CEAF" w14:textId="77777777" w:rsidTr="00B643A2">
        <w:tc>
          <w:tcPr>
            <w:tcW w:w="451" w:type="dxa"/>
            <w:shd w:val="clear" w:color="auto" w:fill="BFBFBF" w:themeFill="background1" w:themeFillShade="BF"/>
            <w:hideMark/>
          </w:tcPr>
          <w:p w14:paraId="068213E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w:t>
            </w:r>
          </w:p>
        </w:tc>
        <w:tc>
          <w:tcPr>
            <w:tcW w:w="1109" w:type="dxa"/>
            <w:shd w:val="clear" w:color="auto" w:fill="BFBFBF" w:themeFill="background1" w:themeFillShade="BF"/>
            <w:noWrap/>
            <w:hideMark/>
          </w:tcPr>
          <w:p w14:paraId="47417A73"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210101020300</w:t>
            </w:r>
          </w:p>
        </w:tc>
        <w:tc>
          <w:tcPr>
            <w:tcW w:w="2410" w:type="dxa"/>
            <w:shd w:val="clear" w:color="auto" w:fill="BFBFBF" w:themeFill="background1" w:themeFillShade="BF"/>
            <w:hideMark/>
          </w:tcPr>
          <w:p w14:paraId="36037435"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Sumatera Barat</w:t>
            </w:r>
          </w:p>
        </w:tc>
        <w:tc>
          <w:tcPr>
            <w:tcW w:w="1134" w:type="dxa"/>
            <w:shd w:val="clear" w:color="000000" w:fill="BFBFBF"/>
            <w:noWrap/>
            <w:hideMark/>
          </w:tcPr>
          <w:p w14:paraId="3D8DD458"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260" w:type="dxa"/>
            <w:vMerge/>
            <w:shd w:val="clear" w:color="auto" w:fill="auto"/>
            <w:noWrap/>
            <w:hideMark/>
          </w:tcPr>
          <w:p w14:paraId="05180B90" w14:textId="00C544A6"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068053C1" w14:textId="19154554" w:rsidR="00357CF8" w:rsidRPr="001C21D8" w:rsidRDefault="00357CF8" w:rsidP="0019559E">
            <w:pPr>
              <w:jc w:val="both"/>
              <w:rPr>
                <w:rFonts w:ascii="Bookman Old Style" w:hAnsi="Bookman Old Style" w:cs="Calibri"/>
                <w:color w:val="000000"/>
                <w:sz w:val="12"/>
                <w:szCs w:val="12"/>
              </w:rPr>
            </w:pPr>
          </w:p>
        </w:tc>
      </w:tr>
      <w:tr w:rsidR="00357CF8" w:rsidRPr="001C21D8" w14:paraId="5013DBDB" w14:textId="77777777" w:rsidTr="00B643A2">
        <w:tc>
          <w:tcPr>
            <w:tcW w:w="451" w:type="dxa"/>
            <w:shd w:val="clear" w:color="auto" w:fill="BFBFBF" w:themeFill="background1" w:themeFillShade="BF"/>
            <w:hideMark/>
          </w:tcPr>
          <w:p w14:paraId="6D1AD28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w:t>
            </w:r>
          </w:p>
        </w:tc>
        <w:tc>
          <w:tcPr>
            <w:tcW w:w="1109" w:type="dxa"/>
            <w:shd w:val="clear" w:color="auto" w:fill="BFBFBF" w:themeFill="background1" w:themeFillShade="BF"/>
            <w:noWrap/>
            <w:hideMark/>
          </w:tcPr>
          <w:p w14:paraId="390CA0A0"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210101020400</w:t>
            </w:r>
          </w:p>
        </w:tc>
        <w:tc>
          <w:tcPr>
            <w:tcW w:w="2410" w:type="dxa"/>
            <w:shd w:val="clear" w:color="auto" w:fill="BFBFBF" w:themeFill="background1" w:themeFillShade="BF"/>
            <w:hideMark/>
          </w:tcPr>
          <w:p w14:paraId="347AEA86"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Riau</w:t>
            </w:r>
          </w:p>
        </w:tc>
        <w:tc>
          <w:tcPr>
            <w:tcW w:w="1134" w:type="dxa"/>
            <w:shd w:val="clear" w:color="000000" w:fill="BFBFBF"/>
            <w:noWrap/>
            <w:hideMark/>
          </w:tcPr>
          <w:p w14:paraId="6A83ECB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260" w:type="dxa"/>
            <w:vMerge/>
            <w:shd w:val="clear" w:color="auto" w:fill="auto"/>
            <w:noWrap/>
            <w:hideMark/>
          </w:tcPr>
          <w:p w14:paraId="621C5695" w14:textId="3211ADAB"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4327DDF" w14:textId="2C6088D7" w:rsidR="00357CF8" w:rsidRPr="001C21D8" w:rsidRDefault="00357CF8" w:rsidP="0019559E">
            <w:pPr>
              <w:jc w:val="both"/>
              <w:rPr>
                <w:rFonts w:ascii="Bookman Old Style" w:hAnsi="Bookman Old Style" w:cs="Calibri"/>
                <w:color w:val="000000"/>
                <w:sz w:val="12"/>
                <w:szCs w:val="12"/>
              </w:rPr>
            </w:pPr>
          </w:p>
        </w:tc>
      </w:tr>
      <w:tr w:rsidR="00357CF8" w:rsidRPr="001C21D8" w14:paraId="57E41519" w14:textId="77777777" w:rsidTr="00B643A2">
        <w:tc>
          <w:tcPr>
            <w:tcW w:w="451" w:type="dxa"/>
            <w:shd w:val="clear" w:color="auto" w:fill="BFBFBF" w:themeFill="background1" w:themeFillShade="BF"/>
            <w:hideMark/>
          </w:tcPr>
          <w:p w14:paraId="24E6468A"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w:t>
            </w:r>
          </w:p>
        </w:tc>
        <w:tc>
          <w:tcPr>
            <w:tcW w:w="1109" w:type="dxa"/>
            <w:shd w:val="clear" w:color="auto" w:fill="BFBFBF" w:themeFill="background1" w:themeFillShade="BF"/>
            <w:noWrap/>
            <w:hideMark/>
          </w:tcPr>
          <w:p w14:paraId="312CD7C7"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210101020500</w:t>
            </w:r>
          </w:p>
        </w:tc>
        <w:tc>
          <w:tcPr>
            <w:tcW w:w="2410" w:type="dxa"/>
            <w:shd w:val="clear" w:color="auto" w:fill="BFBFBF" w:themeFill="background1" w:themeFillShade="BF"/>
            <w:hideMark/>
          </w:tcPr>
          <w:p w14:paraId="205EB740"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Kepulauan Riau</w:t>
            </w:r>
          </w:p>
        </w:tc>
        <w:tc>
          <w:tcPr>
            <w:tcW w:w="1134" w:type="dxa"/>
            <w:shd w:val="clear" w:color="000000" w:fill="BFBFBF"/>
            <w:noWrap/>
            <w:hideMark/>
          </w:tcPr>
          <w:p w14:paraId="6CA8D070"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260" w:type="dxa"/>
            <w:vMerge/>
            <w:shd w:val="clear" w:color="auto" w:fill="auto"/>
            <w:noWrap/>
            <w:hideMark/>
          </w:tcPr>
          <w:p w14:paraId="23514FC0" w14:textId="2298D419"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016D445B" w14:textId="7BD9145C" w:rsidR="00357CF8" w:rsidRPr="001C21D8" w:rsidRDefault="00357CF8" w:rsidP="0019559E">
            <w:pPr>
              <w:jc w:val="both"/>
              <w:rPr>
                <w:rFonts w:ascii="Bookman Old Style" w:hAnsi="Bookman Old Style" w:cs="Calibri"/>
                <w:color w:val="000000"/>
                <w:sz w:val="12"/>
                <w:szCs w:val="12"/>
              </w:rPr>
            </w:pPr>
          </w:p>
        </w:tc>
      </w:tr>
      <w:tr w:rsidR="00357CF8" w:rsidRPr="001C21D8" w14:paraId="47BE2CF8" w14:textId="77777777" w:rsidTr="00B643A2">
        <w:tc>
          <w:tcPr>
            <w:tcW w:w="451" w:type="dxa"/>
            <w:shd w:val="clear" w:color="auto" w:fill="BFBFBF" w:themeFill="background1" w:themeFillShade="BF"/>
            <w:hideMark/>
          </w:tcPr>
          <w:p w14:paraId="640A493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w:t>
            </w:r>
          </w:p>
        </w:tc>
        <w:tc>
          <w:tcPr>
            <w:tcW w:w="1109" w:type="dxa"/>
            <w:shd w:val="clear" w:color="auto" w:fill="BFBFBF" w:themeFill="background1" w:themeFillShade="BF"/>
            <w:noWrap/>
            <w:hideMark/>
          </w:tcPr>
          <w:p w14:paraId="79A7557C"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210101020600</w:t>
            </w:r>
          </w:p>
        </w:tc>
        <w:tc>
          <w:tcPr>
            <w:tcW w:w="2410" w:type="dxa"/>
            <w:shd w:val="clear" w:color="auto" w:fill="BFBFBF" w:themeFill="background1" w:themeFillShade="BF"/>
            <w:hideMark/>
          </w:tcPr>
          <w:p w14:paraId="23877115"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Kepulauan Bangka Belitung</w:t>
            </w:r>
          </w:p>
        </w:tc>
        <w:tc>
          <w:tcPr>
            <w:tcW w:w="1134" w:type="dxa"/>
            <w:shd w:val="clear" w:color="000000" w:fill="BFBFBF"/>
            <w:noWrap/>
            <w:hideMark/>
          </w:tcPr>
          <w:p w14:paraId="1E09EFF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260" w:type="dxa"/>
            <w:vMerge/>
            <w:shd w:val="clear" w:color="auto" w:fill="auto"/>
            <w:noWrap/>
            <w:hideMark/>
          </w:tcPr>
          <w:p w14:paraId="7E48DA68" w14:textId="23621F65"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4BEFC0A4" w14:textId="2BB30E3F" w:rsidR="00357CF8" w:rsidRPr="001C21D8" w:rsidRDefault="00357CF8" w:rsidP="0019559E">
            <w:pPr>
              <w:jc w:val="both"/>
              <w:rPr>
                <w:rFonts w:ascii="Bookman Old Style" w:hAnsi="Bookman Old Style" w:cs="Calibri"/>
                <w:color w:val="000000"/>
                <w:sz w:val="12"/>
                <w:szCs w:val="12"/>
              </w:rPr>
            </w:pPr>
          </w:p>
        </w:tc>
      </w:tr>
      <w:tr w:rsidR="00357CF8" w:rsidRPr="001C21D8" w14:paraId="094E3ECC" w14:textId="77777777" w:rsidTr="00B643A2">
        <w:tc>
          <w:tcPr>
            <w:tcW w:w="451" w:type="dxa"/>
            <w:shd w:val="clear" w:color="auto" w:fill="BFBFBF" w:themeFill="background1" w:themeFillShade="BF"/>
            <w:hideMark/>
          </w:tcPr>
          <w:p w14:paraId="65CFF451"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w:t>
            </w:r>
          </w:p>
        </w:tc>
        <w:tc>
          <w:tcPr>
            <w:tcW w:w="1109" w:type="dxa"/>
            <w:shd w:val="clear" w:color="auto" w:fill="BFBFBF" w:themeFill="background1" w:themeFillShade="BF"/>
            <w:noWrap/>
            <w:hideMark/>
          </w:tcPr>
          <w:p w14:paraId="75DCB98A"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210101020700</w:t>
            </w:r>
          </w:p>
        </w:tc>
        <w:tc>
          <w:tcPr>
            <w:tcW w:w="2410" w:type="dxa"/>
            <w:shd w:val="clear" w:color="auto" w:fill="BFBFBF" w:themeFill="background1" w:themeFillShade="BF"/>
            <w:hideMark/>
          </w:tcPr>
          <w:p w14:paraId="2FC6D57A"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7. Jambi</w:t>
            </w:r>
          </w:p>
        </w:tc>
        <w:tc>
          <w:tcPr>
            <w:tcW w:w="1134" w:type="dxa"/>
            <w:shd w:val="clear" w:color="000000" w:fill="BFBFBF"/>
            <w:noWrap/>
            <w:hideMark/>
          </w:tcPr>
          <w:p w14:paraId="79F863FC"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260" w:type="dxa"/>
            <w:vMerge/>
            <w:shd w:val="clear" w:color="auto" w:fill="auto"/>
            <w:noWrap/>
            <w:hideMark/>
          </w:tcPr>
          <w:p w14:paraId="4920C35E" w14:textId="13B6BAAF"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08F3BAB4" w14:textId="5AC8EF98" w:rsidR="00357CF8" w:rsidRPr="001C21D8" w:rsidRDefault="00357CF8" w:rsidP="0019559E">
            <w:pPr>
              <w:jc w:val="both"/>
              <w:rPr>
                <w:rFonts w:ascii="Bookman Old Style" w:hAnsi="Bookman Old Style" w:cs="Calibri"/>
                <w:color w:val="000000"/>
                <w:sz w:val="12"/>
                <w:szCs w:val="12"/>
              </w:rPr>
            </w:pPr>
          </w:p>
        </w:tc>
      </w:tr>
      <w:tr w:rsidR="00357CF8" w:rsidRPr="001C21D8" w14:paraId="74B22AB1" w14:textId="77777777" w:rsidTr="00B643A2">
        <w:tc>
          <w:tcPr>
            <w:tcW w:w="451" w:type="dxa"/>
            <w:shd w:val="clear" w:color="auto" w:fill="BFBFBF" w:themeFill="background1" w:themeFillShade="BF"/>
            <w:hideMark/>
          </w:tcPr>
          <w:p w14:paraId="19CBBC74"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w:t>
            </w:r>
          </w:p>
        </w:tc>
        <w:tc>
          <w:tcPr>
            <w:tcW w:w="1109" w:type="dxa"/>
            <w:shd w:val="clear" w:color="auto" w:fill="BFBFBF" w:themeFill="background1" w:themeFillShade="BF"/>
            <w:noWrap/>
            <w:hideMark/>
          </w:tcPr>
          <w:p w14:paraId="3809654A"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210101020800</w:t>
            </w:r>
          </w:p>
        </w:tc>
        <w:tc>
          <w:tcPr>
            <w:tcW w:w="2410" w:type="dxa"/>
            <w:shd w:val="clear" w:color="auto" w:fill="BFBFBF" w:themeFill="background1" w:themeFillShade="BF"/>
            <w:hideMark/>
          </w:tcPr>
          <w:p w14:paraId="5B7F95BB"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8. Sumatera Selatan</w:t>
            </w:r>
          </w:p>
        </w:tc>
        <w:tc>
          <w:tcPr>
            <w:tcW w:w="1134" w:type="dxa"/>
            <w:shd w:val="clear" w:color="000000" w:fill="BFBFBF"/>
            <w:noWrap/>
            <w:hideMark/>
          </w:tcPr>
          <w:p w14:paraId="48A01C9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260" w:type="dxa"/>
            <w:vMerge/>
            <w:shd w:val="clear" w:color="auto" w:fill="auto"/>
            <w:noWrap/>
            <w:hideMark/>
          </w:tcPr>
          <w:p w14:paraId="4174ED9F" w14:textId="02B46E33"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3DCCCBC5" w14:textId="031F73F0" w:rsidR="00357CF8" w:rsidRPr="001C21D8" w:rsidRDefault="00357CF8" w:rsidP="0019559E">
            <w:pPr>
              <w:jc w:val="both"/>
              <w:rPr>
                <w:rFonts w:ascii="Bookman Old Style" w:hAnsi="Bookman Old Style" w:cs="Calibri"/>
                <w:color w:val="000000"/>
                <w:sz w:val="12"/>
                <w:szCs w:val="12"/>
              </w:rPr>
            </w:pPr>
          </w:p>
        </w:tc>
      </w:tr>
      <w:tr w:rsidR="00357CF8" w:rsidRPr="001C21D8" w14:paraId="6D69C860" w14:textId="77777777" w:rsidTr="00B643A2">
        <w:tc>
          <w:tcPr>
            <w:tcW w:w="451" w:type="dxa"/>
            <w:shd w:val="clear" w:color="auto" w:fill="BFBFBF" w:themeFill="background1" w:themeFillShade="BF"/>
            <w:hideMark/>
          </w:tcPr>
          <w:p w14:paraId="721CB83E"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19</w:t>
            </w:r>
          </w:p>
        </w:tc>
        <w:tc>
          <w:tcPr>
            <w:tcW w:w="1109" w:type="dxa"/>
            <w:shd w:val="clear" w:color="auto" w:fill="BFBFBF" w:themeFill="background1" w:themeFillShade="BF"/>
            <w:noWrap/>
            <w:hideMark/>
          </w:tcPr>
          <w:p w14:paraId="52D50ABF"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210101020900</w:t>
            </w:r>
          </w:p>
        </w:tc>
        <w:tc>
          <w:tcPr>
            <w:tcW w:w="2410" w:type="dxa"/>
            <w:shd w:val="clear" w:color="auto" w:fill="BFBFBF" w:themeFill="background1" w:themeFillShade="BF"/>
            <w:hideMark/>
          </w:tcPr>
          <w:p w14:paraId="520A34B3"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9. Bengkulu</w:t>
            </w:r>
          </w:p>
        </w:tc>
        <w:tc>
          <w:tcPr>
            <w:tcW w:w="1134" w:type="dxa"/>
            <w:shd w:val="clear" w:color="000000" w:fill="BFBFBF"/>
            <w:noWrap/>
            <w:hideMark/>
          </w:tcPr>
          <w:p w14:paraId="6C94A5C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260" w:type="dxa"/>
            <w:vMerge/>
            <w:shd w:val="clear" w:color="auto" w:fill="auto"/>
            <w:noWrap/>
            <w:hideMark/>
          </w:tcPr>
          <w:p w14:paraId="1DA8623E" w14:textId="6A7B1D49"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5FCD98BF" w14:textId="48C6451C" w:rsidR="00357CF8" w:rsidRPr="001C21D8" w:rsidRDefault="00357CF8" w:rsidP="0019559E">
            <w:pPr>
              <w:jc w:val="both"/>
              <w:rPr>
                <w:rFonts w:ascii="Bookman Old Style" w:hAnsi="Bookman Old Style" w:cs="Calibri"/>
                <w:color w:val="000000"/>
                <w:sz w:val="12"/>
                <w:szCs w:val="12"/>
              </w:rPr>
            </w:pPr>
          </w:p>
        </w:tc>
      </w:tr>
      <w:tr w:rsidR="00357CF8" w:rsidRPr="001C21D8" w14:paraId="3A9E994F" w14:textId="77777777" w:rsidTr="00B643A2">
        <w:tc>
          <w:tcPr>
            <w:tcW w:w="451" w:type="dxa"/>
            <w:shd w:val="clear" w:color="auto" w:fill="BFBFBF" w:themeFill="background1" w:themeFillShade="BF"/>
            <w:hideMark/>
          </w:tcPr>
          <w:p w14:paraId="0E3907C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w:t>
            </w:r>
          </w:p>
        </w:tc>
        <w:tc>
          <w:tcPr>
            <w:tcW w:w="1109" w:type="dxa"/>
            <w:shd w:val="clear" w:color="auto" w:fill="BFBFBF" w:themeFill="background1" w:themeFillShade="BF"/>
            <w:noWrap/>
            <w:hideMark/>
          </w:tcPr>
          <w:p w14:paraId="3CEC55B4"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210101021000</w:t>
            </w:r>
          </w:p>
        </w:tc>
        <w:tc>
          <w:tcPr>
            <w:tcW w:w="2410" w:type="dxa"/>
            <w:shd w:val="clear" w:color="auto" w:fill="BFBFBF" w:themeFill="background1" w:themeFillShade="BF"/>
            <w:hideMark/>
          </w:tcPr>
          <w:p w14:paraId="51A0B042" w14:textId="51F366F1"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10. Lampung</w:t>
            </w:r>
          </w:p>
        </w:tc>
        <w:tc>
          <w:tcPr>
            <w:tcW w:w="1134" w:type="dxa"/>
            <w:shd w:val="clear" w:color="000000" w:fill="BFBFBF"/>
            <w:noWrap/>
            <w:hideMark/>
          </w:tcPr>
          <w:p w14:paraId="1C96B3F6"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260" w:type="dxa"/>
            <w:vMerge/>
            <w:shd w:val="clear" w:color="auto" w:fill="auto"/>
            <w:noWrap/>
            <w:hideMark/>
          </w:tcPr>
          <w:p w14:paraId="5C82B1FE" w14:textId="7FDEEF35"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1CF33E02" w14:textId="3817ABA8" w:rsidR="00357CF8" w:rsidRPr="001C21D8" w:rsidRDefault="00357CF8" w:rsidP="0019559E">
            <w:pPr>
              <w:jc w:val="both"/>
              <w:rPr>
                <w:rFonts w:ascii="Bookman Old Style" w:hAnsi="Bookman Old Style" w:cs="Calibri"/>
                <w:color w:val="000000"/>
                <w:sz w:val="12"/>
                <w:szCs w:val="12"/>
              </w:rPr>
            </w:pPr>
          </w:p>
        </w:tc>
      </w:tr>
      <w:tr w:rsidR="00357CF8" w:rsidRPr="001C21D8" w14:paraId="46F87B10" w14:textId="77777777" w:rsidTr="00B643A2">
        <w:tc>
          <w:tcPr>
            <w:tcW w:w="451" w:type="dxa"/>
            <w:shd w:val="clear" w:color="auto" w:fill="BFBFBF" w:themeFill="background1" w:themeFillShade="BF"/>
            <w:hideMark/>
          </w:tcPr>
          <w:p w14:paraId="716C499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w:t>
            </w:r>
          </w:p>
        </w:tc>
        <w:tc>
          <w:tcPr>
            <w:tcW w:w="1109" w:type="dxa"/>
            <w:shd w:val="clear" w:color="auto" w:fill="BFBFBF" w:themeFill="background1" w:themeFillShade="BF"/>
            <w:noWrap/>
            <w:hideMark/>
          </w:tcPr>
          <w:p w14:paraId="624FC9D2"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210101021100</w:t>
            </w:r>
          </w:p>
        </w:tc>
        <w:tc>
          <w:tcPr>
            <w:tcW w:w="2410" w:type="dxa"/>
            <w:shd w:val="clear" w:color="auto" w:fill="BFBFBF" w:themeFill="background1" w:themeFillShade="BF"/>
            <w:hideMark/>
          </w:tcPr>
          <w:p w14:paraId="29FE5E53"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11. Kalimantan Barat</w:t>
            </w:r>
          </w:p>
        </w:tc>
        <w:tc>
          <w:tcPr>
            <w:tcW w:w="1134" w:type="dxa"/>
            <w:shd w:val="clear" w:color="000000" w:fill="BFBFBF"/>
            <w:noWrap/>
            <w:hideMark/>
          </w:tcPr>
          <w:p w14:paraId="1E75523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260" w:type="dxa"/>
            <w:vMerge/>
            <w:shd w:val="clear" w:color="auto" w:fill="auto"/>
            <w:noWrap/>
            <w:hideMark/>
          </w:tcPr>
          <w:p w14:paraId="15E1084A" w14:textId="40B0787B"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507CAB5" w14:textId="6FC763D2" w:rsidR="00357CF8" w:rsidRPr="001C21D8" w:rsidRDefault="00357CF8" w:rsidP="0019559E">
            <w:pPr>
              <w:jc w:val="both"/>
              <w:rPr>
                <w:rFonts w:ascii="Bookman Old Style" w:hAnsi="Bookman Old Style" w:cs="Calibri"/>
                <w:color w:val="000000"/>
                <w:sz w:val="12"/>
                <w:szCs w:val="12"/>
              </w:rPr>
            </w:pPr>
          </w:p>
        </w:tc>
      </w:tr>
      <w:tr w:rsidR="00357CF8" w:rsidRPr="001C21D8" w14:paraId="15600CBC" w14:textId="77777777" w:rsidTr="00B643A2">
        <w:tc>
          <w:tcPr>
            <w:tcW w:w="451" w:type="dxa"/>
            <w:shd w:val="clear" w:color="auto" w:fill="BFBFBF" w:themeFill="background1" w:themeFillShade="BF"/>
            <w:hideMark/>
          </w:tcPr>
          <w:p w14:paraId="4595F1A6"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22</w:t>
            </w:r>
          </w:p>
        </w:tc>
        <w:tc>
          <w:tcPr>
            <w:tcW w:w="1109" w:type="dxa"/>
            <w:shd w:val="clear" w:color="auto" w:fill="BFBFBF" w:themeFill="background1" w:themeFillShade="BF"/>
            <w:noWrap/>
            <w:hideMark/>
          </w:tcPr>
          <w:p w14:paraId="2464492B"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210101021200</w:t>
            </w:r>
          </w:p>
        </w:tc>
        <w:tc>
          <w:tcPr>
            <w:tcW w:w="2410" w:type="dxa"/>
            <w:shd w:val="clear" w:color="auto" w:fill="BFBFBF" w:themeFill="background1" w:themeFillShade="BF"/>
            <w:hideMark/>
          </w:tcPr>
          <w:p w14:paraId="3657C49F"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12. Kalimantan Tengah</w:t>
            </w:r>
          </w:p>
        </w:tc>
        <w:tc>
          <w:tcPr>
            <w:tcW w:w="1134" w:type="dxa"/>
            <w:shd w:val="clear" w:color="000000" w:fill="BFBFBF"/>
            <w:noWrap/>
            <w:hideMark/>
          </w:tcPr>
          <w:p w14:paraId="601EE4F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260" w:type="dxa"/>
            <w:vMerge/>
            <w:shd w:val="clear" w:color="auto" w:fill="auto"/>
            <w:noWrap/>
            <w:hideMark/>
          </w:tcPr>
          <w:p w14:paraId="1C42FCCD" w14:textId="4A23A64A"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50E8FDDE" w14:textId="495124A8" w:rsidR="00357CF8" w:rsidRPr="001C21D8" w:rsidRDefault="00357CF8" w:rsidP="0019559E">
            <w:pPr>
              <w:jc w:val="both"/>
              <w:rPr>
                <w:rFonts w:ascii="Bookman Old Style" w:hAnsi="Bookman Old Style" w:cs="Calibri"/>
                <w:color w:val="000000"/>
                <w:sz w:val="12"/>
                <w:szCs w:val="12"/>
              </w:rPr>
            </w:pPr>
          </w:p>
        </w:tc>
      </w:tr>
      <w:tr w:rsidR="00357CF8" w:rsidRPr="001C21D8" w14:paraId="06E9A648" w14:textId="77777777" w:rsidTr="00B643A2">
        <w:tc>
          <w:tcPr>
            <w:tcW w:w="451" w:type="dxa"/>
            <w:shd w:val="clear" w:color="auto" w:fill="BFBFBF" w:themeFill="background1" w:themeFillShade="BF"/>
            <w:hideMark/>
          </w:tcPr>
          <w:p w14:paraId="20D54F08"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23</w:t>
            </w:r>
          </w:p>
        </w:tc>
        <w:tc>
          <w:tcPr>
            <w:tcW w:w="1109" w:type="dxa"/>
            <w:shd w:val="clear" w:color="auto" w:fill="BFBFBF" w:themeFill="background1" w:themeFillShade="BF"/>
            <w:noWrap/>
            <w:hideMark/>
          </w:tcPr>
          <w:p w14:paraId="3245AB5E"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210101021300</w:t>
            </w:r>
          </w:p>
        </w:tc>
        <w:tc>
          <w:tcPr>
            <w:tcW w:w="2410" w:type="dxa"/>
            <w:shd w:val="clear" w:color="auto" w:fill="BFBFBF" w:themeFill="background1" w:themeFillShade="BF"/>
            <w:hideMark/>
          </w:tcPr>
          <w:p w14:paraId="35CBF73C"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13. Kalimantan Utara</w:t>
            </w:r>
          </w:p>
        </w:tc>
        <w:tc>
          <w:tcPr>
            <w:tcW w:w="1134" w:type="dxa"/>
            <w:shd w:val="clear" w:color="000000" w:fill="BFBFBF"/>
            <w:noWrap/>
            <w:hideMark/>
          </w:tcPr>
          <w:p w14:paraId="6CD89A93"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260" w:type="dxa"/>
            <w:vMerge/>
            <w:shd w:val="clear" w:color="auto" w:fill="auto"/>
            <w:noWrap/>
            <w:hideMark/>
          </w:tcPr>
          <w:p w14:paraId="4CAEFB2D" w14:textId="5B7F6B4C"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6FE6DE43" w14:textId="6DB4EA80" w:rsidR="00357CF8" w:rsidRPr="001C21D8" w:rsidRDefault="00357CF8" w:rsidP="0019559E">
            <w:pPr>
              <w:jc w:val="both"/>
              <w:rPr>
                <w:rFonts w:ascii="Bookman Old Style" w:hAnsi="Bookman Old Style" w:cs="Calibri"/>
                <w:color w:val="000000"/>
                <w:sz w:val="12"/>
                <w:szCs w:val="12"/>
              </w:rPr>
            </w:pPr>
          </w:p>
        </w:tc>
      </w:tr>
      <w:tr w:rsidR="00357CF8" w:rsidRPr="001C21D8" w14:paraId="5BDC83CD" w14:textId="77777777" w:rsidTr="00B643A2">
        <w:tc>
          <w:tcPr>
            <w:tcW w:w="451" w:type="dxa"/>
            <w:shd w:val="clear" w:color="auto" w:fill="BFBFBF" w:themeFill="background1" w:themeFillShade="BF"/>
            <w:hideMark/>
          </w:tcPr>
          <w:p w14:paraId="4C9CC80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24</w:t>
            </w:r>
          </w:p>
        </w:tc>
        <w:tc>
          <w:tcPr>
            <w:tcW w:w="1109" w:type="dxa"/>
            <w:shd w:val="clear" w:color="auto" w:fill="BFBFBF" w:themeFill="background1" w:themeFillShade="BF"/>
            <w:noWrap/>
            <w:hideMark/>
          </w:tcPr>
          <w:p w14:paraId="35B2DDBB"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210101021400</w:t>
            </w:r>
          </w:p>
        </w:tc>
        <w:tc>
          <w:tcPr>
            <w:tcW w:w="2410" w:type="dxa"/>
            <w:shd w:val="clear" w:color="auto" w:fill="BFBFBF" w:themeFill="background1" w:themeFillShade="BF"/>
            <w:hideMark/>
          </w:tcPr>
          <w:p w14:paraId="29F12E52"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14. Kalimantan Timur</w:t>
            </w:r>
          </w:p>
        </w:tc>
        <w:tc>
          <w:tcPr>
            <w:tcW w:w="1134" w:type="dxa"/>
            <w:shd w:val="clear" w:color="000000" w:fill="BFBFBF"/>
            <w:noWrap/>
            <w:hideMark/>
          </w:tcPr>
          <w:p w14:paraId="248ABC0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260" w:type="dxa"/>
            <w:vMerge/>
            <w:shd w:val="clear" w:color="auto" w:fill="auto"/>
            <w:noWrap/>
            <w:hideMark/>
          </w:tcPr>
          <w:p w14:paraId="795C5A3E" w14:textId="390518D6"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66FEE678" w14:textId="3CCDF39B" w:rsidR="00357CF8" w:rsidRPr="001C21D8" w:rsidRDefault="00357CF8" w:rsidP="0019559E">
            <w:pPr>
              <w:jc w:val="both"/>
              <w:rPr>
                <w:rFonts w:ascii="Bookman Old Style" w:hAnsi="Bookman Old Style" w:cs="Calibri"/>
                <w:color w:val="000000"/>
                <w:sz w:val="12"/>
                <w:szCs w:val="12"/>
              </w:rPr>
            </w:pPr>
          </w:p>
        </w:tc>
      </w:tr>
      <w:tr w:rsidR="00357CF8" w:rsidRPr="001C21D8" w14:paraId="0EA7654C" w14:textId="77777777" w:rsidTr="00B643A2">
        <w:tc>
          <w:tcPr>
            <w:tcW w:w="451" w:type="dxa"/>
            <w:shd w:val="clear" w:color="auto" w:fill="BFBFBF" w:themeFill="background1" w:themeFillShade="BF"/>
            <w:hideMark/>
          </w:tcPr>
          <w:p w14:paraId="35B93321"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25</w:t>
            </w:r>
          </w:p>
        </w:tc>
        <w:tc>
          <w:tcPr>
            <w:tcW w:w="1109" w:type="dxa"/>
            <w:shd w:val="clear" w:color="auto" w:fill="BFBFBF" w:themeFill="background1" w:themeFillShade="BF"/>
            <w:noWrap/>
            <w:hideMark/>
          </w:tcPr>
          <w:p w14:paraId="1CEB42CC"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210101021500</w:t>
            </w:r>
          </w:p>
        </w:tc>
        <w:tc>
          <w:tcPr>
            <w:tcW w:w="2410" w:type="dxa"/>
            <w:shd w:val="clear" w:color="auto" w:fill="BFBFBF" w:themeFill="background1" w:themeFillShade="BF"/>
            <w:hideMark/>
          </w:tcPr>
          <w:p w14:paraId="086E3C5E"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15. Kalimantan Selatan</w:t>
            </w:r>
          </w:p>
        </w:tc>
        <w:tc>
          <w:tcPr>
            <w:tcW w:w="1134" w:type="dxa"/>
            <w:shd w:val="clear" w:color="000000" w:fill="BFBFBF"/>
            <w:noWrap/>
            <w:hideMark/>
          </w:tcPr>
          <w:p w14:paraId="080E94BB"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260" w:type="dxa"/>
            <w:vMerge/>
            <w:shd w:val="clear" w:color="auto" w:fill="auto"/>
            <w:noWrap/>
            <w:hideMark/>
          </w:tcPr>
          <w:p w14:paraId="326C6E5A" w14:textId="1EE3D81F"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04D230D1" w14:textId="012D193C" w:rsidR="00357CF8" w:rsidRPr="001C21D8" w:rsidRDefault="00357CF8" w:rsidP="0019559E">
            <w:pPr>
              <w:jc w:val="both"/>
              <w:rPr>
                <w:rFonts w:ascii="Bookman Old Style" w:hAnsi="Bookman Old Style" w:cs="Calibri"/>
                <w:color w:val="000000"/>
                <w:sz w:val="12"/>
                <w:szCs w:val="12"/>
              </w:rPr>
            </w:pPr>
          </w:p>
        </w:tc>
      </w:tr>
      <w:tr w:rsidR="00357CF8" w:rsidRPr="001C21D8" w14:paraId="6689AD97" w14:textId="77777777" w:rsidTr="00B643A2">
        <w:tc>
          <w:tcPr>
            <w:tcW w:w="451" w:type="dxa"/>
            <w:shd w:val="clear" w:color="auto" w:fill="BFBFBF" w:themeFill="background1" w:themeFillShade="BF"/>
            <w:hideMark/>
          </w:tcPr>
          <w:p w14:paraId="46E5BDE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26</w:t>
            </w:r>
          </w:p>
        </w:tc>
        <w:tc>
          <w:tcPr>
            <w:tcW w:w="1109" w:type="dxa"/>
            <w:shd w:val="clear" w:color="auto" w:fill="BFBFBF" w:themeFill="background1" w:themeFillShade="BF"/>
            <w:noWrap/>
            <w:hideMark/>
          </w:tcPr>
          <w:p w14:paraId="76B2D740"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210101021600</w:t>
            </w:r>
          </w:p>
        </w:tc>
        <w:tc>
          <w:tcPr>
            <w:tcW w:w="2410" w:type="dxa"/>
            <w:shd w:val="clear" w:color="auto" w:fill="BFBFBF" w:themeFill="background1" w:themeFillShade="BF"/>
            <w:hideMark/>
          </w:tcPr>
          <w:p w14:paraId="45F8A304"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16. Sulawesi Utara</w:t>
            </w:r>
          </w:p>
        </w:tc>
        <w:tc>
          <w:tcPr>
            <w:tcW w:w="1134" w:type="dxa"/>
            <w:shd w:val="clear" w:color="000000" w:fill="BFBFBF"/>
            <w:noWrap/>
            <w:hideMark/>
          </w:tcPr>
          <w:p w14:paraId="6E92B88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260" w:type="dxa"/>
            <w:vMerge/>
            <w:shd w:val="clear" w:color="auto" w:fill="auto"/>
            <w:noWrap/>
            <w:hideMark/>
          </w:tcPr>
          <w:p w14:paraId="0DBDF859" w14:textId="2D14D34B"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4BED37FC" w14:textId="337CA83C" w:rsidR="00357CF8" w:rsidRPr="001C21D8" w:rsidRDefault="00357CF8" w:rsidP="0019559E">
            <w:pPr>
              <w:jc w:val="both"/>
              <w:rPr>
                <w:rFonts w:ascii="Bookman Old Style" w:hAnsi="Bookman Old Style" w:cs="Calibri"/>
                <w:color w:val="000000"/>
                <w:sz w:val="12"/>
                <w:szCs w:val="12"/>
              </w:rPr>
            </w:pPr>
          </w:p>
        </w:tc>
      </w:tr>
      <w:tr w:rsidR="00357CF8" w:rsidRPr="001C21D8" w14:paraId="4360B3F8" w14:textId="77777777" w:rsidTr="00B643A2">
        <w:tc>
          <w:tcPr>
            <w:tcW w:w="451" w:type="dxa"/>
            <w:shd w:val="clear" w:color="auto" w:fill="BFBFBF" w:themeFill="background1" w:themeFillShade="BF"/>
            <w:hideMark/>
          </w:tcPr>
          <w:p w14:paraId="4AD55B0A"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27</w:t>
            </w:r>
          </w:p>
        </w:tc>
        <w:tc>
          <w:tcPr>
            <w:tcW w:w="1109" w:type="dxa"/>
            <w:shd w:val="clear" w:color="auto" w:fill="BFBFBF" w:themeFill="background1" w:themeFillShade="BF"/>
            <w:noWrap/>
            <w:hideMark/>
          </w:tcPr>
          <w:p w14:paraId="761258A9"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210101021700</w:t>
            </w:r>
          </w:p>
        </w:tc>
        <w:tc>
          <w:tcPr>
            <w:tcW w:w="2410" w:type="dxa"/>
            <w:shd w:val="clear" w:color="auto" w:fill="BFBFBF" w:themeFill="background1" w:themeFillShade="BF"/>
            <w:hideMark/>
          </w:tcPr>
          <w:p w14:paraId="38E036EB"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17. Gorontalo</w:t>
            </w:r>
          </w:p>
        </w:tc>
        <w:tc>
          <w:tcPr>
            <w:tcW w:w="1134" w:type="dxa"/>
            <w:shd w:val="clear" w:color="000000" w:fill="BFBFBF"/>
            <w:noWrap/>
            <w:hideMark/>
          </w:tcPr>
          <w:p w14:paraId="0CA7A20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260" w:type="dxa"/>
            <w:vMerge/>
            <w:shd w:val="clear" w:color="auto" w:fill="auto"/>
            <w:noWrap/>
            <w:hideMark/>
          </w:tcPr>
          <w:p w14:paraId="15FF930E" w14:textId="3F74378B"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08B92F85" w14:textId="4013192B" w:rsidR="00357CF8" w:rsidRPr="001C21D8" w:rsidRDefault="00357CF8" w:rsidP="0019559E">
            <w:pPr>
              <w:jc w:val="both"/>
              <w:rPr>
                <w:rFonts w:ascii="Bookman Old Style" w:hAnsi="Bookman Old Style" w:cs="Calibri"/>
                <w:color w:val="000000"/>
                <w:sz w:val="12"/>
                <w:szCs w:val="12"/>
              </w:rPr>
            </w:pPr>
          </w:p>
        </w:tc>
      </w:tr>
      <w:tr w:rsidR="00357CF8" w:rsidRPr="001C21D8" w14:paraId="74BEE7A4" w14:textId="77777777" w:rsidTr="00B643A2">
        <w:tc>
          <w:tcPr>
            <w:tcW w:w="451" w:type="dxa"/>
            <w:shd w:val="clear" w:color="auto" w:fill="BFBFBF" w:themeFill="background1" w:themeFillShade="BF"/>
            <w:hideMark/>
          </w:tcPr>
          <w:p w14:paraId="6FE502D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28</w:t>
            </w:r>
          </w:p>
        </w:tc>
        <w:tc>
          <w:tcPr>
            <w:tcW w:w="1109" w:type="dxa"/>
            <w:shd w:val="clear" w:color="auto" w:fill="BFBFBF" w:themeFill="background1" w:themeFillShade="BF"/>
            <w:noWrap/>
            <w:hideMark/>
          </w:tcPr>
          <w:p w14:paraId="3FAAD277"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210101021800</w:t>
            </w:r>
          </w:p>
        </w:tc>
        <w:tc>
          <w:tcPr>
            <w:tcW w:w="2410" w:type="dxa"/>
            <w:shd w:val="clear" w:color="auto" w:fill="BFBFBF" w:themeFill="background1" w:themeFillShade="BF"/>
            <w:hideMark/>
          </w:tcPr>
          <w:p w14:paraId="1758E97D"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18. Sulawesi Tengah</w:t>
            </w:r>
          </w:p>
        </w:tc>
        <w:tc>
          <w:tcPr>
            <w:tcW w:w="1134" w:type="dxa"/>
            <w:shd w:val="clear" w:color="000000" w:fill="BFBFBF"/>
            <w:noWrap/>
            <w:hideMark/>
          </w:tcPr>
          <w:p w14:paraId="4902141C"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260" w:type="dxa"/>
            <w:vMerge/>
            <w:shd w:val="clear" w:color="auto" w:fill="auto"/>
            <w:noWrap/>
            <w:hideMark/>
          </w:tcPr>
          <w:p w14:paraId="6FCA5CBF" w14:textId="5374DC7D"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4154FEC7" w14:textId="169B8B50" w:rsidR="00357CF8" w:rsidRPr="001C21D8" w:rsidRDefault="00357CF8" w:rsidP="0019559E">
            <w:pPr>
              <w:jc w:val="both"/>
              <w:rPr>
                <w:rFonts w:ascii="Bookman Old Style" w:hAnsi="Bookman Old Style" w:cs="Calibri"/>
                <w:color w:val="000000"/>
                <w:sz w:val="12"/>
                <w:szCs w:val="12"/>
              </w:rPr>
            </w:pPr>
          </w:p>
        </w:tc>
      </w:tr>
      <w:tr w:rsidR="00357CF8" w:rsidRPr="001C21D8" w14:paraId="68251D2D" w14:textId="77777777" w:rsidTr="00B643A2">
        <w:tc>
          <w:tcPr>
            <w:tcW w:w="451" w:type="dxa"/>
            <w:shd w:val="clear" w:color="auto" w:fill="BFBFBF" w:themeFill="background1" w:themeFillShade="BF"/>
            <w:hideMark/>
          </w:tcPr>
          <w:p w14:paraId="5AC96621"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29</w:t>
            </w:r>
          </w:p>
        </w:tc>
        <w:tc>
          <w:tcPr>
            <w:tcW w:w="1109" w:type="dxa"/>
            <w:shd w:val="clear" w:color="auto" w:fill="BFBFBF" w:themeFill="background1" w:themeFillShade="BF"/>
            <w:noWrap/>
            <w:hideMark/>
          </w:tcPr>
          <w:p w14:paraId="7B5FDB06"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210101021900</w:t>
            </w:r>
          </w:p>
        </w:tc>
        <w:tc>
          <w:tcPr>
            <w:tcW w:w="2410" w:type="dxa"/>
            <w:shd w:val="clear" w:color="auto" w:fill="BFBFBF" w:themeFill="background1" w:themeFillShade="BF"/>
            <w:hideMark/>
          </w:tcPr>
          <w:p w14:paraId="2762699F"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19. Sulawesi Barat</w:t>
            </w:r>
          </w:p>
        </w:tc>
        <w:tc>
          <w:tcPr>
            <w:tcW w:w="1134" w:type="dxa"/>
            <w:shd w:val="clear" w:color="000000" w:fill="BFBFBF"/>
            <w:noWrap/>
            <w:hideMark/>
          </w:tcPr>
          <w:p w14:paraId="057AB6BB"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260" w:type="dxa"/>
            <w:vMerge/>
            <w:shd w:val="clear" w:color="auto" w:fill="auto"/>
            <w:noWrap/>
            <w:hideMark/>
          </w:tcPr>
          <w:p w14:paraId="4FC0DFBA" w14:textId="08D322C4"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3553BA76" w14:textId="0792E6F4" w:rsidR="00357CF8" w:rsidRPr="001C21D8" w:rsidRDefault="00357CF8" w:rsidP="0019559E">
            <w:pPr>
              <w:jc w:val="both"/>
              <w:rPr>
                <w:rFonts w:ascii="Bookman Old Style" w:hAnsi="Bookman Old Style" w:cs="Calibri"/>
                <w:color w:val="000000"/>
                <w:sz w:val="12"/>
                <w:szCs w:val="12"/>
              </w:rPr>
            </w:pPr>
          </w:p>
        </w:tc>
      </w:tr>
      <w:tr w:rsidR="00357CF8" w:rsidRPr="001C21D8" w14:paraId="6A003274" w14:textId="77777777" w:rsidTr="00B643A2">
        <w:tc>
          <w:tcPr>
            <w:tcW w:w="451" w:type="dxa"/>
            <w:shd w:val="clear" w:color="auto" w:fill="BFBFBF" w:themeFill="background1" w:themeFillShade="BF"/>
            <w:hideMark/>
          </w:tcPr>
          <w:p w14:paraId="72DD3F28"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30</w:t>
            </w:r>
          </w:p>
        </w:tc>
        <w:tc>
          <w:tcPr>
            <w:tcW w:w="1109" w:type="dxa"/>
            <w:shd w:val="clear" w:color="auto" w:fill="BFBFBF" w:themeFill="background1" w:themeFillShade="BF"/>
            <w:noWrap/>
            <w:hideMark/>
          </w:tcPr>
          <w:p w14:paraId="2CCCCC61"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210101022000</w:t>
            </w:r>
          </w:p>
        </w:tc>
        <w:tc>
          <w:tcPr>
            <w:tcW w:w="2410" w:type="dxa"/>
            <w:shd w:val="clear" w:color="auto" w:fill="BFBFBF" w:themeFill="background1" w:themeFillShade="BF"/>
            <w:hideMark/>
          </w:tcPr>
          <w:p w14:paraId="47C97FFA"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20. Sulawesi Selatan</w:t>
            </w:r>
          </w:p>
        </w:tc>
        <w:tc>
          <w:tcPr>
            <w:tcW w:w="1134" w:type="dxa"/>
            <w:shd w:val="clear" w:color="000000" w:fill="BFBFBF"/>
            <w:noWrap/>
            <w:hideMark/>
          </w:tcPr>
          <w:p w14:paraId="183F7263"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260" w:type="dxa"/>
            <w:vMerge/>
            <w:shd w:val="clear" w:color="auto" w:fill="auto"/>
            <w:noWrap/>
            <w:hideMark/>
          </w:tcPr>
          <w:p w14:paraId="55140E44" w14:textId="7D529E62"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D74196C" w14:textId="7CADAB0E" w:rsidR="00357CF8" w:rsidRPr="001C21D8" w:rsidRDefault="00357CF8" w:rsidP="0019559E">
            <w:pPr>
              <w:jc w:val="both"/>
              <w:rPr>
                <w:rFonts w:ascii="Bookman Old Style" w:hAnsi="Bookman Old Style" w:cs="Calibri"/>
                <w:color w:val="000000"/>
                <w:sz w:val="12"/>
                <w:szCs w:val="12"/>
              </w:rPr>
            </w:pPr>
          </w:p>
        </w:tc>
      </w:tr>
      <w:tr w:rsidR="00357CF8" w:rsidRPr="001C21D8" w14:paraId="6576FD33" w14:textId="77777777" w:rsidTr="00B643A2">
        <w:tc>
          <w:tcPr>
            <w:tcW w:w="451" w:type="dxa"/>
            <w:shd w:val="clear" w:color="auto" w:fill="BFBFBF" w:themeFill="background1" w:themeFillShade="BF"/>
            <w:hideMark/>
          </w:tcPr>
          <w:p w14:paraId="249C6D7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31</w:t>
            </w:r>
          </w:p>
        </w:tc>
        <w:tc>
          <w:tcPr>
            <w:tcW w:w="1109" w:type="dxa"/>
            <w:shd w:val="clear" w:color="auto" w:fill="BFBFBF" w:themeFill="background1" w:themeFillShade="BF"/>
            <w:noWrap/>
            <w:hideMark/>
          </w:tcPr>
          <w:p w14:paraId="202092ED"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210101022100</w:t>
            </w:r>
          </w:p>
        </w:tc>
        <w:tc>
          <w:tcPr>
            <w:tcW w:w="2410" w:type="dxa"/>
            <w:shd w:val="clear" w:color="auto" w:fill="BFBFBF" w:themeFill="background1" w:themeFillShade="BF"/>
            <w:hideMark/>
          </w:tcPr>
          <w:p w14:paraId="1CB14B04"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21. Sulawesi Tenggara</w:t>
            </w:r>
          </w:p>
        </w:tc>
        <w:tc>
          <w:tcPr>
            <w:tcW w:w="1134" w:type="dxa"/>
            <w:shd w:val="clear" w:color="000000" w:fill="BFBFBF"/>
            <w:noWrap/>
            <w:hideMark/>
          </w:tcPr>
          <w:p w14:paraId="5897A5C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260" w:type="dxa"/>
            <w:vMerge/>
            <w:shd w:val="clear" w:color="auto" w:fill="auto"/>
            <w:noWrap/>
            <w:hideMark/>
          </w:tcPr>
          <w:p w14:paraId="4CBFAE84" w14:textId="5ADC6EB6"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096D504" w14:textId="101B4670" w:rsidR="00357CF8" w:rsidRPr="001C21D8" w:rsidRDefault="00357CF8" w:rsidP="0019559E">
            <w:pPr>
              <w:jc w:val="both"/>
              <w:rPr>
                <w:rFonts w:ascii="Bookman Old Style" w:hAnsi="Bookman Old Style" w:cs="Calibri"/>
                <w:color w:val="000000"/>
                <w:sz w:val="12"/>
                <w:szCs w:val="12"/>
              </w:rPr>
            </w:pPr>
          </w:p>
        </w:tc>
      </w:tr>
      <w:tr w:rsidR="00357CF8" w:rsidRPr="001C21D8" w14:paraId="13364CBB" w14:textId="77777777" w:rsidTr="00B643A2">
        <w:tc>
          <w:tcPr>
            <w:tcW w:w="451" w:type="dxa"/>
            <w:shd w:val="clear" w:color="auto" w:fill="BFBFBF" w:themeFill="background1" w:themeFillShade="BF"/>
            <w:hideMark/>
          </w:tcPr>
          <w:p w14:paraId="20DC8C6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32</w:t>
            </w:r>
          </w:p>
        </w:tc>
        <w:tc>
          <w:tcPr>
            <w:tcW w:w="1109" w:type="dxa"/>
            <w:shd w:val="clear" w:color="auto" w:fill="BFBFBF" w:themeFill="background1" w:themeFillShade="BF"/>
            <w:noWrap/>
            <w:hideMark/>
          </w:tcPr>
          <w:p w14:paraId="480252EF"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210101022200</w:t>
            </w:r>
          </w:p>
        </w:tc>
        <w:tc>
          <w:tcPr>
            <w:tcW w:w="2410" w:type="dxa"/>
            <w:shd w:val="clear" w:color="auto" w:fill="BFBFBF" w:themeFill="background1" w:themeFillShade="BF"/>
            <w:hideMark/>
          </w:tcPr>
          <w:p w14:paraId="1C3471AB"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22. Bali</w:t>
            </w:r>
          </w:p>
        </w:tc>
        <w:tc>
          <w:tcPr>
            <w:tcW w:w="1134" w:type="dxa"/>
            <w:shd w:val="clear" w:color="000000" w:fill="BFBFBF"/>
            <w:noWrap/>
            <w:hideMark/>
          </w:tcPr>
          <w:p w14:paraId="22F9749B"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260" w:type="dxa"/>
            <w:vMerge/>
            <w:shd w:val="clear" w:color="auto" w:fill="auto"/>
            <w:noWrap/>
            <w:hideMark/>
          </w:tcPr>
          <w:p w14:paraId="56FB1CB9" w14:textId="4C8C7BF7"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7A89CACE" w14:textId="3CC941C4" w:rsidR="00357CF8" w:rsidRPr="001C21D8" w:rsidRDefault="00357CF8" w:rsidP="0019559E">
            <w:pPr>
              <w:jc w:val="both"/>
              <w:rPr>
                <w:rFonts w:ascii="Bookman Old Style" w:hAnsi="Bookman Old Style" w:cs="Calibri"/>
                <w:color w:val="000000"/>
                <w:sz w:val="12"/>
                <w:szCs w:val="12"/>
              </w:rPr>
            </w:pPr>
          </w:p>
        </w:tc>
      </w:tr>
      <w:tr w:rsidR="00357CF8" w:rsidRPr="001C21D8" w14:paraId="0317B964" w14:textId="77777777" w:rsidTr="00B643A2">
        <w:tc>
          <w:tcPr>
            <w:tcW w:w="451" w:type="dxa"/>
            <w:shd w:val="clear" w:color="auto" w:fill="BFBFBF" w:themeFill="background1" w:themeFillShade="BF"/>
            <w:hideMark/>
          </w:tcPr>
          <w:p w14:paraId="252A5A35"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33</w:t>
            </w:r>
          </w:p>
        </w:tc>
        <w:tc>
          <w:tcPr>
            <w:tcW w:w="1109" w:type="dxa"/>
            <w:shd w:val="clear" w:color="auto" w:fill="BFBFBF" w:themeFill="background1" w:themeFillShade="BF"/>
            <w:noWrap/>
            <w:hideMark/>
          </w:tcPr>
          <w:p w14:paraId="64D3668A"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210101022300</w:t>
            </w:r>
          </w:p>
        </w:tc>
        <w:tc>
          <w:tcPr>
            <w:tcW w:w="2410" w:type="dxa"/>
            <w:shd w:val="clear" w:color="auto" w:fill="BFBFBF" w:themeFill="background1" w:themeFillShade="BF"/>
            <w:hideMark/>
          </w:tcPr>
          <w:p w14:paraId="1D119A52"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23. Nusa Tenggara Barat</w:t>
            </w:r>
          </w:p>
        </w:tc>
        <w:tc>
          <w:tcPr>
            <w:tcW w:w="1134" w:type="dxa"/>
            <w:shd w:val="clear" w:color="000000" w:fill="BFBFBF"/>
            <w:noWrap/>
            <w:hideMark/>
          </w:tcPr>
          <w:p w14:paraId="4759FBA1"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260" w:type="dxa"/>
            <w:vMerge/>
            <w:shd w:val="clear" w:color="auto" w:fill="auto"/>
            <w:noWrap/>
            <w:hideMark/>
          </w:tcPr>
          <w:p w14:paraId="62172009" w14:textId="47545BC9"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2C34DD3A" w14:textId="7903DB50" w:rsidR="00357CF8" w:rsidRPr="001C21D8" w:rsidRDefault="00357CF8" w:rsidP="0019559E">
            <w:pPr>
              <w:jc w:val="both"/>
              <w:rPr>
                <w:rFonts w:ascii="Bookman Old Style" w:hAnsi="Bookman Old Style" w:cs="Calibri"/>
                <w:color w:val="000000"/>
                <w:sz w:val="12"/>
                <w:szCs w:val="12"/>
              </w:rPr>
            </w:pPr>
          </w:p>
        </w:tc>
      </w:tr>
      <w:tr w:rsidR="00357CF8" w:rsidRPr="001C21D8" w14:paraId="61FE9E05" w14:textId="77777777" w:rsidTr="00B643A2">
        <w:tc>
          <w:tcPr>
            <w:tcW w:w="451" w:type="dxa"/>
            <w:shd w:val="clear" w:color="auto" w:fill="BFBFBF" w:themeFill="background1" w:themeFillShade="BF"/>
            <w:hideMark/>
          </w:tcPr>
          <w:p w14:paraId="402FD119"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34</w:t>
            </w:r>
          </w:p>
        </w:tc>
        <w:tc>
          <w:tcPr>
            <w:tcW w:w="1109" w:type="dxa"/>
            <w:shd w:val="clear" w:color="auto" w:fill="BFBFBF" w:themeFill="background1" w:themeFillShade="BF"/>
            <w:noWrap/>
            <w:hideMark/>
          </w:tcPr>
          <w:p w14:paraId="05758687"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210101022400</w:t>
            </w:r>
          </w:p>
        </w:tc>
        <w:tc>
          <w:tcPr>
            <w:tcW w:w="2410" w:type="dxa"/>
            <w:shd w:val="clear" w:color="auto" w:fill="BFBFBF" w:themeFill="background1" w:themeFillShade="BF"/>
            <w:hideMark/>
          </w:tcPr>
          <w:p w14:paraId="08B69661"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24. Nusa Tenggara Timur</w:t>
            </w:r>
          </w:p>
        </w:tc>
        <w:tc>
          <w:tcPr>
            <w:tcW w:w="1134" w:type="dxa"/>
            <w:shd w:val="clear" w:color="000000" w:fill="BFBFBF"/>
            <w:noWrap/>
            <w:hideMark/>
          </w:tcPr>
          <w:p w14:paraId="5FB3B697"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260" w:type="dxa"/>
            <w:vMerge/>
            <w:shd w:val="clear" w:color="auto" w:fill="auto"/>
            <w:noWrap/>
            <w:hideMark/>
          </w:tcPr>
          <w:p w14:paraId="0C70B745" w14:textId="1CFC3AA8"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5B338192" w14:textId="28B91743" w:rsidR="00357CF8" w:rsidRPr="001C21D8" w:rsidRDefault="00357CF8" w:rsidP="0019559E">
            <w:pPr>
              <w:jc w:val="both"/>
              <w:rPr>
                <w:rFonts w:ascii="Bookman Old Style" w:hAnsi="Bookman Old Style" w:cs="Calibri"/>
                <w:color w:val="000000"/>
                <w:sz w:val="12"/>
                <w:szCs w:val="12"/>
              </w:rPr>
            </w:pPr>
          </w:p>
        </w:tc>
      </w:tr>
      <w:tr w:rsidR="00357CF8" w:rsidRPr="001C21D8" w14:paraId="37E93EDA" w14:textId="77777777" w:rsidTr="00B643A2">
        <w:tc>
          <w:tcPr>
            <w:tcW w:w="451" w:type="dxa"/>
            <w:shd w:val="clear" w:color="auto" w:fill="BFBFBF" w:themeFill="background1" w:themeFillShade="BF"/>
            <w:hideMark/>
          </w:tcPr>
          <w:p w14:paraId="000119C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35</w:t>
            </w:r>
          </w:p>
        </w:tc>
        <w:tc>
          <w:tcPr>
            <w:tcW w:w="1109" w:type="dxa"/>
            <w:shd w:val="clear" w:color="auto" w:fill="BFBFBF" w:themeFill="background1" w:themeFillShade="BF"/>
            <w:noWrap/>
            <w:hideMark/>
          </w:tcPr>
          <w:p w14:paraId="4547D492"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210101022500</w:t>
            </w:r>
          </w:p>
        </w:tc>
        <w:tc>
          <w:tcPr>
            <w:tcW w:w="2410" w:type="dxa"/>
            <w:shd w:val="clear" w:color="auto" w:fill="BFBFBF" w:themeFill="background1" w:themeFillShade="BF"/>
            <w:hideMark/>
          </w:tcPr>
          <w:p w14:paraId="6FB2AB9F"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25. Maluku Utara</w:t>
            </w:r>
          </w:p>
        </w:tc>
        <w:tc>
          <w:tcPr>
            <w:tcW w:w="1134" w:type="dxa"/>
            <w:shd w:val="clear" w:color="000000" w:fill="BFBFBF"/>
            <w:noWrap/>
            <w:hideMark/>
          </w:tcPr>
          <w:p w14:paraId="346EDE82"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260" w:type="dxa"/>
            <w:vMerge/>
            <w:shd w:val="clear" w:color="auto" w:fill="auto"/>
            <w:noWrap/>
            <w:hideMark/>
          </w:tcPr>
          <w:p w14:paraId="1C5B02DC" w14:textId="6AEEA953"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6A897F65" w14:textId="698B37EB" w:rsidR="00357CF8" w:rsidRPr="001C21D8" w:rsidRDefault="00357CF8" w:rsidP="0019559E">
            <w:pPr>
              <w:jc w:val="both"/>
              <w:rPr>
                <w:rFonts w:ascii="Bookman Old Style" w:hAnsi="Bookman Old Style" w:cs="Calibri"/>
                <w:color w:val="000000"/>
                <w:sz w:val="12"/>
                <w:szCs w:val="12"/>
              </w:rPr>
            </w:pPr>
          </w:p>
        </w:tc>
      </w:tr>
      <w:tr w:rsidR="00357CF8" w:rsidRPr="001C21D8" w14:paraId="7C63156B" w14:textId="77777777" w:rsidTr="00B643A2">
        <w:tc>
          <w:tcPr>
            <w:tcW w:w="451" w:type="dxa"/>
            <w:shd w:val="clear" w:color="auto" w:fill="BFBFBF" w:themeFill="background1" w:themeFillShade="BF"/>
            <w:hideMark/>
          </w:tcPr>
          <w:p w14:paraId="0A1D0006"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36</w:t>
            </w:r>
          </w:p>
        </w:tc>
        <w:tc>
          <w:tcPr>
            <w:tcW w:w="1109" w:type="dxa"/>
            <w:shd w:val="clear" w:color="auto" w:fill="BFBFBF" w:themeFill="background1" w:themeFillShade="BF"/>
            <w:noWrap/>
            <w:hideMark/>
          </w:tcPr>
          <w:p w14:paraId="15969CF5"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210101022600</w:t>
            </w:r>
          </w:p>
        </w:tc>
        <w:tc>
          <w:tcPr>
            <w:tcW w:w="2410" w:type="dxa"/>
            <w:shd w:val="clear" w:color="auto" w:fill="BFBFBF" w:themeFill="background1" w:themeFillShade="BF"/>
            <w:hideMark/>
          </w:tcPr>
          <w:p w14:paraId="4E100E03"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26. Maluku</w:t>
            </w:r>
          </w:p>
        </w:tc>
        <w:tc>
          <w:tcPr>
            <w:tcW w:w="1134" w:type="dxa"/>
            <w:shd w:val="clear" w:color="000000" w:fill="BFBFBF"/>
            <w:noWrap/>
            <w:hideMark/>
          </w:tcPr>
          <w:p w14:paraId="58F66CF8"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260" w:type="dxa"/>
            <w:vMerge/>
            <w:shd w:val="clear" w:color="auto" w:fill="auto"/>
            <w:noWrap/>
            <w:hideMark/>
          </w:tcPr>
          <w:p w14:paraId="00BF44CF" w14:textId="66DAD05F"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44BF5D17" w14:textId="02094695" w:rsidR="00357CF8" w:rsidRPr="001C21D8" w:rsidRDefault="00357CF8" w:rsidP="0019559E">
            <w:pPr>
              <w:jc w:val="both"/>
              <w:rPr>
                <w:rFonts w:ascii="Bookman Old Style" w:hAnsi="Bookman Old Style" w:cs="Calibri"/>
                <w:color w:val="000000"/>
                <w:sz w:val="12"/>
                <w:szCs w:val="12"/>
              </w:rPr>
            </w:pPr>
          </w:p>
        </w:tc>
      </w:tr>
      <w:tr w:rsidR="00357CF8" w:rsidRPr="001C21D8" w14:paraId="25804D8C" w14:textId="77777777" w:rsidTr="00B643A2">
        <w:tc>
          <w:tcPr>
            <w:tcW w:w="451" w:type="dxa"/>
            <w:shd w:val="clear" w:color="auto" w:fill="BFBFBF" w:themeFill="background1" w:themeFillShade="BF"/>
            <w:hideMark/>
          </w:tcPr>
          <w:p w14:paraId="00399BEB"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37</w:t>
            </w:r>
          </w:p>
        </w:tc>
        <w:tc>
          <w:tcPr>
            <w:tcW w:w="1109" w:type="dxa"/>
            <w:shd w:val="clear" w:color="auto" w:fill="BFBFBF" w:themeFill="background1" w:themeFillShade="BF"/>
            <w:noWrap/>
            <w:hideMark/>
          </w:tcPr>
          <w:p w14:paraId="3D1F252B"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210101022700</w:t>
            </w:r>
          </w:p>
        </w:tc>
        <w:tc>
          <w:tcPr>
            <w:tcW w:w="2410" w:type="dxa"/>
            <w:shd w:val="clear" w:color="auto" w:fill="BFBFBF" w:themeFill="background1" w:themeFillShade="BF"/>
            <w:hideMark/>
          </w:tcPr>
          <w:p w14:paraId="6EE1AF32"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27. Papua Barat</w:t>
            </w:r>
          </w:p>
        </w:tc>
        <w:tc>
          <w:tcPr>
            <w:tcW w:w="1134" w:type="dxa"/>
            <w:shd w:val="clear" w:color="000000" w:fill="BFBFBF"/>
            <w:noWrap/>
            <w:hideMark/>
          </w:tcPr>
          <w:p w14:paraId="630B11D0"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260" w:type="dxa"/>
            <w:vMerge/>
            <w:shd w:val="clear" w:color="auto" w:fill="auto"/>
            <w:noWrap/>
            <w:hideMark/>
          </w:tcPr>
          <w:p w14:paraId="3AB7541F" w14:textId="7AE1D6D1"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2622F0E5" w14:textId="02D433D5" w:rsidR="00357CF8" w:rsidRPr="001C21D8" w:rsidRDefault="00357CF8" w:rsidP="0019559E">
            <w:pPr>
              <w:jc w:val="both"/>
              <w:rPr>
                <w:rFonts w:ascii="Bookman Old Style" w:hAnsi="Bookman Old Style" w:cs="Calibri"/>
                <w:color w:val="000000"/>
                <w:sz w:val="12"/>
                <w:szCs w:val="12"/>
              </w:rPr>
            </w:pPr>
          </w:p>
        </w:tc>
      </w:tr>
      <w:tr w:rsidR="00357CF8" w:rsidRPr="001C21D8" w14:paraId="7CCFF0CA" w14:textId="77777777" w:rsidTr="00B643A2">
        <w:tc>
          <w:tcPr>
            <w:tcW w:w="451" w:type="dxa"/>
            <w:shd w:val="clear" w:color="auto" w:fill="BFBFBF" w:themeFill="background1" w:themeFillShade="BF"/>
            <w:hideMark/>
          </w:tcPr>
          <w:p w14:paraId="462BAADB"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38</w:t>
            </w:r>
          </w:p>
        </w:tc>
        <w:tc>
          <w:tcPr>
            <w:tcW w:w="1109" w:type="dxa"/>
            <w:shd w:val="clear" w:color="auto" w:fill="BFBFBF" w:themeFill="background1" w:themeFillShade="BF"/>
            <w:noWrap/>
            <w:hideMark/>
          </w:tcPr>
          <w:p w14:paraId="144679D7" w14:textId="77777777" w:rsidR="00357CF8" w:rsidRPr="001C21D8" w:rsidRDefault="00357CF8"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210101022800</w:t>
            </w:r>
          </w:p>
        </w:tc>
        <w:tc>
          <w:tcPr>
            <w:tcW w:w="2410" w:type="dxa"/>
            <w:shd w:val="clear" w:color="auto" w:fill="BFBFBF" w:themeFill="background1" w:themeFillShade="BF"/>
            <w:hideMark/>
          </w:tcPr>
          <w:p w14:paraId="6EBCDE42" w14:textId="77777777" w:rsidR="00357CF8" w:rsidRPr="001C21D8" w:rsidRDefault="00357CF8"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28. Papua</w:t>
            </w:r>
          </w:p>
        </w:tc>
        <w:tc>
          <w:tcPr>
            <w:tcW w:w="1134" w:type="dxa"/>
            <w:shd w:val="clear" w:color="000000" w:fill="BFBFBF"/>
            <w:noWrap/>
            <w:hideMark/>
          </w:tcPr>
          <w:p w14:paraId="5EA769CF" w14:textId="77777777" w:rsidR="00357CF8" w:rsidRPr="001C21D8" w:rsidRDefault="00357CF8"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260" w:type="dxa"/>
            <w:vMerge/>
            <w:shd w:val="clear" w:color="auto" w:fill="auto"/>
            <w:noWrap/>
            <w:hideMark/>
          </w:tcPr>
          <w:p w14:paraId="57931053" w14:textId="03B9CD34" w:rsidR="00357CF8" w:rsidRPr="001C21D8" w:rsidRDefault="00357CF8" w:rsidP="0019559E">
            <w:pPr>
              <w:jc w:val="both"/>
              <w:rPr>
                <w:rFonts w:ascii="Bookman Old Style" w:hAnsi="Bookman Old Style" w:cs="Calibri"/>
                <w:color w:val="000000"/>
                <w:sz w:val="12"/>
                <w:szCs w:val="12"/>
              </w:rPr>
            </w:pPr>
          </w:p>
        </w:tc>
        <w:tc>
          <w:tcPr>
            <w:tcW w:w="2694" w:type="dxa"/>
            <w:vMerge/>
            <w:shd w:val="clear" w:color="auto" w:fill="auto"/>
            <w:noWrap/>
            <w:hideMark/>
          </w:tcPr>
          <w:p w14:paraId="3FE63018" w14:textId="047652A2" w:rsidR="00357CF8" w:rsidRPr="001C21D8" w:rsidRDefault="00357CF8" w:rsidP="0019559E">
            <w:pPr>
              <w:jc w:val="both"/>
              <w:rPr>
                <w:rFonts w:ascii="Bookman Old Style" w:hAnsi="Bookman Old Style" w:cs="Calibri"/>
                <w:color w:val="000000"/>
                <w:sz w:val="12"/>
                <w:szCs w:val="12"/>
              </w:rPr>
            </w:pPr>
          </w:p>
        </w:tc>
      </w:tr>
      <w:tr w:rsidR="00357CF8" w:rsidRPr="001C21D8" w14:paraId="28A2DBEF" w14:textId="77777777" w:rsidTr="00B643A2">
        <w:tc>
          <w:tcPr>
            <w:tcW w:w="451" w:type="dxa"/>
            <w:shd w:val="clear" w:color="auto" w:fill="BFBFBF" w:themeFill="background1" w:themeFillShade="BF"/>
            <w:hideMark/>
          </w:tcPr>
          <w:p w14:paraId="5055810C" w14:textId="77777777" w:rsidR="00357CF8" w:rsidRPr="001C21D8" w:rsidRDefault="00357CF8" w:rsidP="00357CF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39</w:t>
            </w:r>
          </w:p>
        </w:tc>
        <w:tc>
          <w:tcPr>
            <w:tcW w:w="1109" w:type="dxa"/>
            <w:shd w:val="clear" w:color="auto" w:fill="BFBFBF" w:themeFill="background1" w:themeFillShade="BF"/>
            <w:noWrap/>
            <w:hideMark/>
          </w:tcPr>
          <w:p w14:paraId="7B449960" w14:textId="77777777" w:rsidR="00357CF8" w:rsidRPr="001C21D8" w:rsidRDefault="00357CF8" w:rsidP="00357CF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210101030000</w:t>
            </w:r>
          </w:p>
        </w:tc>
        <w:tc>
          <w:tcPr>
            <w:tcW w:w="2410" w:type="dxa"/>
            <w:shd w:val="clear" w:color="auto" w:fill="BFBFBF" w:themeFill="background1" w:themeFillShade="BF"/>
            <w:noWrap/>
            <w:hideMark/>
          </w:tcPr>
          <w:p w14:paraId="11BCE6EC" w14:textId="6B55953E" w:rsidR="00357CF8" w:rsidRPr="001C21D8" w:rsidRDefault="00357CF8" w:rsidP="00260B8C">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c.</w:t>
            </w:r>
            <w:r w:rsidR="00260B8C"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Luar Negeri</w:t>
            </w:r>
          </w:p>
        </w:tc>
        <w:tc>
          <w:tcPr>
            <w:tcW w:w="1134" w:type="dxa"/>
            <w:shd w:val="clear" w:color="000000" w:fill="BFBFBF"/>
            <w:hideMark/>
          </w:tcPr>
          <w:p w14:paraId="16F3A6B5" w14:textId="77777777" w:rsidR="00357CF8" w:rsidRPr="001C21D8" w:rsidRDefault="00357CF8" w:rsidP="00357CF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LO_e1</w:t>
            </w:r>
          </w:p>
        </w:tc>
        <w:tc>
          <w:tcPr>
            <w:tcW w:w="3260" w:type="dxa"/>
            <w:shd w:val="clear" w:color="auto" w:fill="auto"/>
            <w:noWrap/>
            <w:hideMark/>
          </w:tcPr>
          <w:p w14:paraId="1C4F1F5C" w14:textId="48AE657A" w:rsidR="00357CF8" w:rsidRPr="001C21D8" w:rsidRDefault="00357CF8" w:rsidP="00AE76D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AE76DB"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00AE76DB"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AE76DB"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dari </w:t>
            </w:r>
            <w:r w:rsidR="000C1E94"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w:t>
            </w:r>
            <w:r w:rsidR="00AE76DB" w:rsidRPr="001C21D8">
              <w:rPr>
                <w:rFonts w:ascii="Bookman Old Style" w:hAnsi="Bookman Old Style" w:cs="Arial"/>
                <w:color w:val="000000"/>
                <w:sz w:val="12"/>
                <w:szCs w:val="12"/>
              </w:rPr>
              <w:t>.</w:t>
            </w:r>
          </w:p>
        </w:tc>
        <w:tc>
          <w:tcPr>
            <w:tcW w:w="2694" w:type="dxa"/>
            <w:shd w:val="clear" w:color="auto" w:fill="auto"/>
            <w:noWrap/>
            <w:hideMark/>
          </w:tcPr>
          <w:p w14:paraId="2272C957" w14:textId="3A42AD4B" w:rsidR="00357CF8" w:rsidRPr="001C21D8" w:rsidRDefault="00357CF8" w:rsidP="00AE76D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7044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AE76DB"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B70441" w:rsidRPr="001C21D8">
              <w:rPr>
                <w:rFonts w:ascii="Bookman Old Style" w:hAnsi="Bookman Old Style" w:cs="Arial"/>
                <w:bCs/>
                <w:color w:val="000000"/>
                <w:sz w:val="12"/>
                <w:szCs w:val="12"/>
              </w:rPr>
              <w:t xml:space="preserve">(satuan entitas) </w:t>
            </w:r>
            <w:r w:rsidR="00AE76DB" w:rsidRPr="001C21D8">
              <w:rPr>
                <w:rFonts w:ascii="Bookman Old Style" w:hAnsi="Bookman Old Style" w:cs="Arial"/>
                <w:color w:val="000000"/>
                <w:sz w:val="12"/>
                <w:szCs w:val="12"/>
              </w:rPr>
              <w:t xml:space="preserve">Posisi Bulan Laporan </w:t>
            </w:r>
            <w:r w:rsidRPr="001C21D8">
              <w:rPr>
                <w:rFonts w:ascii="Bookman Old Style" w:hAnsi="Bookman Old Style" w:cs="Arial"/>
                <w:color w:val="000000"/>
                <w:sz w:val="12"/>
                <w:szCs w:val="12"/>
              </w:rPr>
              <w:t xml:space="preserve">dari </w:t>
            </w:r>
            <w:r w:rsidR="000C1E94"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w:t>
            </w:r>
            <w:r w:rsidR="00AE76DB" w:rsidRPr="001C21D8">
              <w:rPr>
                <w:rFonts w:ascii="Bookman Old Style" w:hAnsi="Bookman Old Style" w:cs="Arial"/>
                <w:color w:val="000000"/>
                <w:sz w:val="12"/>
                <w:szCs w:val="12"/>
              </w:rPr>
              <w:t>.</w:t>
            </w:r>
          </w:p>
        </w:tc>
      </w:tr>
      <w:tr w:rsidR="0058558F" w:rsidRPr="001C21D8" w14:paraId="78D17E77" w14:textId="77777777" w:rsidTr="00B643A2">
        <w:tc>
          <w:tcPr>
            <w:tcW w:w="451" w:type="dxa"/>
            <w:shd w:val="clear" w:color="auto" w:fill="BFBFBF" w:themeFill="background1" w:themeFillShade="BF"/>
            <w:hideMark/>
          </w:tcPr>
          <w:p w14:paraId="0ADC24B0" w14:textId="77777777" w:rsidR="0058558F" w:rsidRPr="001C21D8" w:rsidRDefault="0058558F"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40</w:t>
            </w:r>
          </w:p>
        </w:tc>
        <w:tc>
          <w:tcPr>
            <w:tcW w:w="1109" w:type="dxa"/>
            <w:shd w:val="clear" w:color="auto" w:fill="BFBFBF" w:themeFill="background1" w:themeFillShade="BF"/>
            <w:noWrap/>
            <w:hideMark/>
          </w:tcPr>
          <w:p w14:paraId="3A7824A4" w14:textId="77777777" w:rsidR="0058558F" w:rsidRPr="001C21D8" w:rsidRDefault="0058558F"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210101040000</w:t>
            </w:r>
          </w:p>
        </w:tc>
        <w:tc>
          <w:tcPr>
            <w:tcW w:w="2410" w:type="dxa"/>
            <w:shd w:val="clear" w:color="auto" w:fill="BFBFBF" w:themeFill="background1" w:themeFillShade="BF"/>
            <w:hideMark/>
          </w:tcPr>
          <w:p w14:paraId="2E2283F7" w14:textId="76569DFC" w:rsidR="0058558F" w:rsidRPr="001C21D8" w:rsidRDefault="0058558F" w:rsidP="00260B8C">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d.</w:t>
            </w:r>
            <w:r w:rsidR="00260B8C"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Agregat (Total)</w:t>
            </w:r>
          </w:p>
        </w:tc>
        <w:tc>
          <w:tcPr>
            <w:tcW w:w="1134" w:type="dxa"/>
            <w:shd w:val="clear" w:color="000000" w:fill="000000"/>
            <w:hideMark/>
          </w:tcPr>
          <w:p w14:paraId="7D2D7324" w14:textId="77777777" w:rsidR="0058558F" w:rsidRPr="001C21D8" w:rsidRDefault="0058558F" w:rsidP="0058558F">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53A7392B" w14:textId="3E1B6EFE" w:rsidR="00863CA4" w:rsidRPr="001C21D8" w:rsidRDefault="00AE76DB" w:rsidP="00D75CA5">
            <w:pPr>
              <w:rPr>
                <w:rFonts w:ascii="Bookman Old Style" w:hAnsi="Bookman Old Style" w:cs="Arial"/>
                <w:color w:val="000000"/>
                <w:sz w:val="12"/>
                <w:szCs w:val="12"/>
              </w:rPr>
            </w:pPr>
            <w:r w:rsidRPr="001C21D8">
              <w:rPr>
                <w:rFonts w:ascii="Bookman Old Style" w:hAnsi="Bookman Old Style" w:cs="Arial"/>
                <w:color w:val="000000"/>
                <w:sz w:val="12"/>
                <w:szCs w:val="12"/>
              </w:rPr>
              <w:t>Agregat (</w:t>
            </w:r>
            <w:r w:rsidR="00357CF8" w:rsidRPr="001C21D8">
              <w:rPr>
                <w:rFonts w:ascii="Bookman Old Style" w:hAnsi="Bookman Old Style" w:cs="Arial"/>
                <w:color w:val="000000"/>
                <w:sz w:val="12"/>
                <w:szCs w:val="12"/>
              </w:rPr>
              <w:t>Total</w:t>
            </w:r>
            <w:r w:rsidRPr="001C21D8">
              <w:rPr>
                <w:rFonts w:ascii="Bookman Old Style" w:hAnsi="Bookman Old Style" w:cs="Arial"/>
                <w:color w:val="000000"/>
                <w:sz w:val="12"/>
                <w:szCs w:val="12"/>
              </w:rPr>
              <w:t>)</w:t>
            </w:r>
            <w:r w:rsidR="00357CF8" w:rsidRPr="001C21D8">
              <w:rPr>
                <w:rFonts w:ascii="Bookman Old Style" w:hAnsi="Bookman Old Style" w:cs="Arial"/>
                <w:color w:val="000000"/>
                <w:sz w:val="12"/>
                <w:szCs w:val="12"/>
              </w:rPr>
              <w:t xml:space="preserve"> Akumulasi </w:t>
            </w:r>
            <w:r w:rsidR="00B70441" w:rsidRPr="001C21D8">
              <w:rPr>
                <w:rFonts w:ascii="Bookman Old Style" w:hAnsi="Bookman Old Style" w:cs="Arial"/>
                <w:color w:val="000000"/>
                <w:sz w:val="12"/>
                <w:szCs w:val="12"/>
              </w:rPr>
              <w:t>J</w:t>
            </w:r>
            <w:r w:rsidR="00357CF8" w:rsidRPr="001C21D8">
              <w:rPr>
                <w:rFonts w:ascii="Bookman Old Style" w:hAnsi="Bookman Old Style" w:cs="Arial"/>
                <w:color w:val="000000"/>
                <w:sz w:val="12"/>
                <w:szCs w:val="12"/>
              </w:rPr>
              <w:t xml:space="preserve">umlah </w:t>
            </w:r>
            <w:r w:rsidR="00357CF8" w:rsidRPr="001C21D8">
              <w:rPr>
                <w:rFonts w:ascii="Bookman Old Style" w:hAnsi="Bookman Old Style" w:cs="Arial"/>
                <w:i/>
                <w:iCs/>
                <w:color w:val="000000"/>
                <w:sz w:val="12"/>
                <w:szCs w:val="12"/>
              </w:rPr>
              <w:t>Unique Lender</w:t>
            </w:r>
            <w:r w:rsidR="00357CF8" w:rsidRPr="001C21D8">
              <w:rPr>
                <w:rFonts w:ascii="Bookman Old Style" w:hAnsi="Bookman Old Style" w:cs="Arial"/>
                <w:color w:val="000000"/>
                <w:sz w:val="12"/>
                <w:szCs w:val="12"/>
              </w:rPr>
              <w:t xml:space="preserve"> </w:t>
            </w:r>
            <w:r w:rsidR="00390B0A" w:rsidRPr="001C21D8">
              <w:rPr>
                <w:rFonts w:ascii="Bookman Old Style" w:hAnsi="Bookman Old Style" w:cs="Arial"/>
                <w:bCs/>
                <w:color w:val="000000"/>
                <w:sz w:val="12"/>
                <w:szCs w:val="12"/>
              </w:rPr>
              <w:t xml:space="preserve">(satuan entitas) </w:t>
            </w:r>
            <w:r w:rsidR="00357CF8" w:rsidRPr="001C21D8">
              <w:rPr>
                <w:rFonts w:ascii="Bookman Old Style" w:hAnsi="Bookman Old Style" w:cs="Arial"/>
                <w:color w:val="000000"/>
                <w:sz w:val="12"/>
                <w:szCs w:val="12"/>
              </w:rPr>
              <w:t xml:space="preserve">Sejak Perusahaan Didirikan s.d Akhir Posisi Bulan Laporan = </w:t>
            </w:r>
            <w:r w:rsidR="00390B0A" w:rsidRPr="001C21D8">
              <w:rPr>
                <w:rFonts w:ascii="Bookman Old Style" w:hAnsi="Bookman Old Style" w:cs="Arial"/>
                <w:color w:val="000000"/>
                <w:sz w:val="12"/>
                <w:szCs w:val="12"/>
              </w:rPr>
              <w:t xml:space="preserve">Akumulasi </w:t>
            </w:r>
            <w:r w:rsidR="00357CF8" w:rsidRPr="001C21D8">
              <w:rPr>
                <w:rFonts w:ascii="Bookman Old Style" w:hAnsi="Bookman Old Style" w:cs="Arial"/>
                <w:color w:val="000000"/>
                <w:sz w:val="12"/>
                <w:szCs w:val="12"/>
              </w:rPr>
              <w:t xml:space="preserve">Jumlah </w:t>
            </w:r>
            <w:r w:rsidR="00357CF8" w:rsidRPr="001C21D8">
              <w:rPr>
                <w:rFonts w:ascii="Bookman Old Style" w:hAnsi="Bookman Old Style" w:cs="Arial"/>
                <w:i/>
                <w:iCs/>
                <w:color w:val="000000"/>
                <w:sz w:val="12"/>
                <w:szCs w:val="12"/>
              </w:rPr>
              <w:t>Unique Lender</w:t>
            </w:r>
            <w:r w:rsidR="00357CF8" w:rsidRPr="001C21D8">
              <w:rPr>
                <w:rFonts w:ascii="Bookman Old Style" w:hAnsi="Bookman Old Style" w:cs="Arial"/>
                <w:color w:val="000000"/>
                <w:sz w:val="12"/>
                <w:szCs w:val="12"/>
              </w:rPr>
              <w:t xml:space="preserve"> dari Jawa </w:t>
            </w:r>
            <w:r w:rsidR="00390B0A" w:rsidRPr="001C21D8">
              <w:rPr>
                <w:rFonts w:ascii="Bookman Old Style" w:hAnsi="Bookman Old Style" w:cs="Arial"/>
                <w:color w:val="000000"/>
                <w:sz w:val="12"/>
                <w:szCs w:val="12"/>
              </w:rPr>
              <w:t>(</w:t>
            </w:r>
            <w:r w:rsidR="00357CF8" w:rsidRPr="001C21D8">
              <w:rPr>
                <w:rFonts w:ascii="Bookman Old Style" w:hAnsi="Bookman Old Style" w:cs="Arial"/>
                <w:color w:val="000000"/>
                <w:sz w:val="12"/>
                <w:szCs w:val="12"/>
              </w:rPr>
              <w:t>+</w:t>
            </w:r>
            <w:r w:rsidR="00390B0A" w:rsidRPr="001C21D8">
              <w:rPr>
                <w:rFonts w:ascii="Bookman Old Style" w:hAnsi="Bookman Old Style" w:cs="Arial"/>
                <w:color w:val="000000"/>
                <w:sz w:val="12"/>
                <w:szCs w:val="12"/>
              </w:rPr>
              <w:t xml:space="preserve">) </w:t>
            </w:r>
            <w:r w:rsidR="00357CF8" w:rsidRPr="001C21D8">
              <w:rPr>
                <w:rFonts w:ascii="Bookman Old Style" w:hAnsi="Bookman Old Style" w:cs="Arial"/>
                <w:color w:val="000000"/>
                <w:sz w:val="12"/>
                <w:szCs w:val="12"/>
              </w:rPr>
              <w:t xml:space="preserve">Luar Jawa </w:t>
            </w:r>
            <w:r w:rsidR="00390B0A" w:rsidRPr="001C21D8">
              <w:rPr>
                <w:rFonts w:ascii="Bookman Old Style" w:hAnsi="Bookman Old Style" w:cs="Arial"/>
                <w:color w:val="000000"/>
                <w:sz w:val="12"/>
                <w:szCs w:val="12"/>
              </w:rPr>
              <w:t>(</w:t>
            </w:r>
            <w:r w:rsidR="00357CF8" w:rsidRPr="001C21D8">
              <w:rPr>
                <w:rFonts w:ascii="Bookman Old Style" w:hAnsi="Bookman Old Style" w:cs="Arial"/>
                <w:color w:val="000000"/>
                <w:sz w:val="12"/>
                <w:szCs w:val="12"/>
              </w:rPr>
              <w:t>+</w:t>
            </w:r>
            <w:r w:rsidR="00390B0A" w:rsidRPr="001C21D8">
              <w:rPr>
                <w:rFonts w:ascii="Bookman Old Style" w:hAnsi="Bookman Old Style" w:cs="Arial"/>
                <w:color w:val="000000"/>
                <w:sz w:val="12"/>
                <w:szCs w:val="12"/>
              </w:rPr>
              <w:t xml:space="preserve">) </w:t>
            </w:r>
            <w:r w:rsidR="00357CF8" w:rsidRPr="001C21D8">
              <w:rPr>
                <w:rFonts w:ascii="Bookman Old Style" w:hAnsi="Bookman Old Style" w:cs="Arial"/>
                <w:color w:val="000000"/>
                <w:sz w:val="12"/>
                <w:szCs w:val="12"/>
              </w:rPr>
              <w:t>Luar Negeri</w:t>
            </w:r>
            <w:r w:rsidR="00390B0A" w:rsidRPr="001C21D8">
              <w:rPr>
                <w:rFonts w:ascii="Bookman Old Style" w:hAnsi="Bookman Old Style" w:cs="Arial"/>
                <w:color w:val="000000"/>
                <w:sz w:val="12"/>
                <w:szCs w:val="12"/>
              </w:rPr>
              <w:t>.</w:t>
            </w:r>
          </w:p>
        </w:tc>
        <w:tc>
          <w:tcPr>
            <w:tcW w:w="2694" w:type="dxa"/>
            <w:shd w:val="clear" w:color="auto" w:fill="FFC000"/>
            <w:noWrap/>
            <w:hideMark/>
          </w:tcPr>
          <w:p w14:paraId="514901A9" w14:textId="22DD3542" w:rsidR="0058558F" w:rsidRPr="001C21D8" w:rsidRDefault="009F4EB9" w:rsidP="009F4EB9">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Agregat (Total) Akumulasi Jumlah </w:t>
            </w:r>
            <w:r w:rsidRPr="001C21D8">
              <w:rPr>
                <w:rFonts w:ascii="Bookman Old Style" w:hAnsi="Bookman Old Style" w:cs="Arial"/>
                <w:i/>
                <w:iCs/>
                <w:color w:val="000000"/>
                <w:sz w:val="12"/>
                <w:szCs w:val="12"/>
              </w:rPr>
              <w:t>Unique Lender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 Akumulasi Jumlah </w:t>
            </w:r>
            <w:r w:rsidRPr="001C21D8">
              <w:rPr>
                <w:rFonts w:ascii="Bookman Old Style" w:hAnsi="Bookman Old Style" w:cs="Arial"/>
                <w:i/>
                <w:iCs/>
                <w:color w:val="000000"/>
                <w:sz w:val="12"/>
                <w:szCs w:val="12"/>
              </w:rPr>
              <w:t>Unique Lender</w:t>
            </w:r>
            <w:r w:rsidRPr="001C21D8">
              <w:rPr>
                <w:rFonts w:ascii="Bookman Old Style" w:hAnsi="Bookman Old Style" w:cs="Arial"/>
                <w:color w:val="000000"/>
                <w:sz w:val="12"/>
                <w:szCs w:val="12"/>
              </w:rPr>
              <w:t xml:space="preserve"> dari Jawa (+) Luar Jawa (+) Luar Negeri.</w:t>
            </w:r>
          </w:p>
        </w:tc>
      </w:tr>
      <w:tr w:rsidR="006204AC" w:rsidRPr="001C21D8" w14:paraId="6697FE0C" w14:textId="77777777" w:rsidTr="00B643A2">
        <w:tc>
          <w:tcPr>
            <w:tcW w:w="451" w:type="dxa"/>
            <w:shd w:val="clear" w:color="auto" w:fill="BFBFBF" w:themeFill="background1" w:themeFillShade="BF"/>
            <w:hideMark/>
          </w:tcPr>
          <w:p w14:paraId="17EDA5C7" w14:textId="77777777" w:rsidR="006204AC" w:rsidRPr="001C21D8" w:rsidRDefault="006204AC" w:rsidP="006204AC">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41</w:t>
            </w:r>
          </w:p>
        </w:tc>
        <w:tc>
          <w:tcPr>
            <w:tcW w:w="1109" w:type="dxa"/>
            <w:shd w:val="clear" w:color="auto" w:fill="BFBFBF" w:themeFill="background1" w:themeFillShade="BF"/>
            <w:noWrap/>
            <w:hideMark/>
          </w:tcPr>
          <w:p w14:paraId="12FD713A" w14:textId="77777777" w:rsidR="006204AC" w:rsidRPr="001C21D8" w:rsidRDefault="006204AC" w:rsidP="006204AC">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210101040100</w:t>
            </w:r>
          </w:p>
        </w:tc>
        <w:tc>
          <w:tcPr>
            <w:tcW w:w="2410" w:type="dxa"/>
            <w:shd w:val="clear" w:color="auto" w:fill="BFBFBF" w:themeFill="background1" w:themeFillShade="BF"/>
            <w:hideMark/>
          </w:tcPr>
          <w:p w14:paraId="1FED7ED0" w14:textId="62B780B9" w:rsidR="006204AC" w:rsidRPr="001C21D8" w:rsidRDefault="006204AC"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Laki-laki</w:t>
            </w:r>
          </w:p>
        </w:tc>
        <w:tc>
          <w:tcPr>
            <w:tcW w:w="1134" w:type="dxa"/>
            <w:shd w:val="clear" w:color="000000" w:fill="000000"/>
            <w:hideMark/>
          </w:tcPr>
          <w:p w14:paraId="7526A2A3" w14:textId="77777777" w:rsidR="006204AC" w:rsidRPr="001C21D8" w:rsidRDefault="006204AC" w:rsidP="006204AC">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663A4671" w14:textId="4B474A63" w:rsidR="006204AC" w:rsidRPr="001C21D8" w:rsidRDefault="006204AC" w:rsidP="001955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390B0A"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390B0A"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385BBA" w:rsidRPr="001C21D8">
              <w:rPr>
                <w:rFonts w:ascii="Bookman Old Style" w:hAnsi="Bookman Old Style" w:cs="Arial"/>
                <w:bCs/>
                <w:color w:val="000000"/>
                <w:sz w:val="12"/>
                <w:szCs w:val="12"/>
              </w:rPr>
              <w:t xml:space="preserve">(satuan entitas) </w:t>
            </w:r>
            <w:r w:rsidR="00385BBA"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385BBA" w:rsidRPr="001C21D8">
              <w:rPr>
                <w:rFonts w:ascii="Bookman Old Style" w:hAnsi="Bookman Old Style" w:cs="Arial"/>
                <w:color w:val="000000"/>
                <w:sz w:val="12"/>
                <w:szCs w:val="12"/>
              </w:rPr>
              <w:t xml:space="preserve">Akhir Posisi Bulan Laporan 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w:t>
            </w:r>
            <w:r w:rsidR="00385BBA" w:rsidRPr="001C21D8">
              <w:rPr>
                <w:rFonts w:ascii="Bookman Old Style" w:hAnsi="Bookman Old Style" w:cs="Arial"/>
                <w:color w:val="000000"/>
                <w:sz w:val="12"/>
                <w:szCs w:val="12"/>
              </w:rPr>
              <w:t xml:space="preserve">Perseorangan dengan </w:t>
            </w:r>
            <w:r w:rsidRPr="001C21D8">
              <w:rPr>
                <w:rFonts w:ascii="Bookman Old Style" w:hAnsi="Bookman Old Style" w:cs="Arial"/>
                <w:color w:val="000000"/>
                <w:sz w:val="12"/>
                <w:szCs w:val="12"/>
              </w:rPr>
              <w:t xml:space="preserve">jenis kelamin </w:t>
            </w:r>
            <w:r w:rsidR="00385BBA" w:rsidRPr="001C21D8">
              <w:rPr>
                <w:rFonts w:ascii="Bookman Old Style" w:hAnsi="Bookman Old Style" w:cs="Arial"/>
                <w:color w:val="000000"/>
                <w:sz w:val="12"/>
                <w:szCs w:val="12"/>
              </w:rPr>
              <w:t>Laki-Laki</w:t>
            </w:r>
            <w:r w:rsidRPr="001C21D8">
              <w:rPr>
                <w:rFonts w:ascii="Bookman Old Style" w:hAnsi="Bookman Old Style" w:cs="Arial"/>
                <w:color w:val="000000"/>
                <w:sz w:val="12"/>
                <w:szCs w:val="12"/>
              </w:rPr>
              <w:t>.</w:t>
            </w:r>
          </w:p>
        </w:tc>
        <w:tc>
          <w:tcPr>
            <w:tcW w:w="2694" w:type="dxa"/>
            <w:shd w:val="clear" w:color="auto" w:fill="auto"/>
            <w:noWrap/>
            <w:hideMark/>
          </w:tcPr>
          <w:p w14:paraId="64AD475F" w14:textId="4CE7F614" w:rsidR="006204AC" w:rsidRPr="001C21D8" w:rsidRDefault="00385BBA"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Laki-Laki.</w:t>
            </w:r>
          </w:p>
        </w:tc>
      </w:tr>
      <w:tr w:rsidR="00385BBA" w:rsidRPr="001C21D8" w14:paraId="06642557" w14:textId="77777777" w:rsidTr="00B643A2">
        <w:tc>
          <w:tcPr>
            <w:tcW w:w="451" w:type="dxa"/>
            <w:shd w:val="clear" w:color="auto" w:fill="BFBFBF" w:themeFill="background1" w:themeFillShade="BF"/>
            <w:hideMark/>
          </w:tcPr>
          <w:p w14:paraId="6FF9F9D5" w14:textId="77777777" w:rsidR="00385BBA" w:rsidRPr="001C21D8" w:rsidRDefault="00385BBA" w:rsidP="00385BBA">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42</w:t>
            </w:r>
          </w:p>
        </w:tc>
        <w:tc>
          <w:tcPr>
            <w:tcW w:w="1109" w:type="dxa"/>
            <w:shd w:val="clear" w:color="auto" w:fill="BFBFBF" w:themeFill="background1" w:themeFillShade="BF"/>
            <w:noWrap/>
            <w:hideMark/>
          </w:tcPr>
          <w:p w14:paraId="63F25AA9" w14:textId="77777777" w:rsidR="00385BBA" w:rsidRPr="001C21D8" w:rsidRDefault="00385BBA" w:rsidP="00385BBA">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210101040200</w:t>
            </w:r>
          </w:p>
        </w:tc>
        <w:tc>
          <w:tcPr>
            <w:tcW w:w="2410" w:type="dxa"/>
            <w:shd w:val="clear" w:color="auto" w:fill="BFBFBF" w:themeFill="background1" w:themeFillShade="BF"/>
            <w:hideMark/>
          </w:tcPr>
          <w:p w14:paraId="638CF004" w14:textId="34D219DE" w:rsidR="00385BBA" w:rsidRPr="001C21D8" w:rsidRDefault="00385BBA" w:rsidP="00385BB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Perempuan</w:t>
            </w:r>
          </w:p>
        </w:tc>
        <w:tc>
          <w:tcPr>
            <w:tcW w:w="1134" w:type="dxa"/>
            <w:shd w:val="clear" w:color="000000" w:fill="000000"/>
            <w:hideMark/>
          </w:tcPr>
          <w:p w14:paraId="30E0B580" w14:textId="77777777" w:rsidR="00385BBA" w:rsidRPr="001C21D8" w:rsidRDefault="00385BBA" w:rsidP="00385BBA">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379FC67E" w14:textId="13102FA5" w:rsidR="00385BBA" w:rsidRPr="001C21D8" w:rsidRDefault="00385BBA" w:rsidP="00385BB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Sejak Perusahaan Didirikan s.d Akhir Posisi Bulan Laporan 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Perempuan.</w:t>
            </w:r>
          </w:p>
        </w:tc>
        <w:tc>
          <w:tcPr>
            <w:tcW w:w="2694" w:type="dxa"/>
            <w:shd w:val="clear" w:color="auto" w:fill="auto"/>
            <w:noWrap/>
            <w:hideMark/>
          </w:tcPr>
          <w:p w14:paraId="078EA532" w14:textId="7A102388" w:rsidR="00385BBA" w:rsidRPr="001C21D8" w:rsidRDefault="00385BBA" w:rsidP="00385BB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Perempuan.</w:t>
            </w:r>
          </w:p>
        </w:tc>
      </w:tr>
      <w:tr w:rsidR="00385BBA" w:rsidRPr="001C21D8" w14:paraId="6B0BF217" w14:textId="77777777" w:rsidTr="00B643A2">
        <w:tc>
          <w:tcPr>
            <w:tcW w:w="451" w:type="dxa"/>
            <w:shd w:val="clear" w:color="auto" w:fill="BFBFBF" w:themeFill="background1" w:themeFillShade="BF"/>
            <w:hideMark/>
          </w:tcPr>
          <w:p w14:paraId="4AF93A98" w14:textId="77777777" w:rsidR="00385BBA" w:rsidRPr="001C21D8" w:rsidRDefault="00385BBA" w:rsidP="00385BBA">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43</w:t>
            </w:r>
          </w:p>
        </w:tc>
        <w:tc>
          <w:tcPr>
            <w:tcW w:w="1109" w:type="dxa"/>
            <w:shd w:val="clear" w:color="auto" w:fill="BFBFBF" w:themeFill="background1" w:themeFillShade="BF"/>
            <w:noWrap/>
            <w:hideMark/>
          </w:tcPr>
          <w:p w14:paraId="5649B7B4" w14:textId="77777777" w:rsidR="00385BBA" w:rsidRPr="001C21D8" w:rsidRDefault="00385BBA" w:rsidP="00385BBA">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210101040300</w:t>
            </w:r>
          </w:p>
        </w:tc>
        <w:tc>
          <w:tcPr>
            <w:tcW w:w="2410" w:type="dxa"/>
            <w:shd w:val="clear" w:color="auto" w:fill="BFBFBF" w:themeFill="background1" w:themeFillShade="BF"/>
            <w:hideMark/>
          </w:tcPr>
          <w:p w14:paraId="6519501A" w14:textId="7B371942" w:rsidR="00385BBA" w:rsidRPr="001C21D8" w:rsidRDefault="00385BBA" w:rsidP="00385BB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Badan Usaha</w:t>
            </w:r>
          </w:p>
        </w:tc>
        <w:tc>
          <w:tcPr>
            <w:tcW w:w="1134" w:type="dxa"/>
            <w:shd w:val="clear" w:color="000000" w:fill="000000"/>
            <w:hideMark/>
          </w:tcPr>
          <w:p w14:paraId="1722DBE0" w14:textId="77777777" w:rsidR="00385BBA" w:rsidRPr="001C21D8" w:rsidRDefault="00385BBA" w:rsidP="00385BBA">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F59DF77" w14:textId="4F3FE33D" w:rsidR="00385BBA" w:rsidRPr="001C21D8" w:rsidRDefault="00385BBA" w:rsidP="00385BB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Sejak Perusahaan Didirikan s.d Akhir Posisi Bulan Laporan pada </w:t>
            </w:r>
            <w:r w:rsidR="00751A5E"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Badan Usaha.</w:t>
            </w:r>
          </w:p>
        </w:tc>
        <w:tc>
          <w:tcPr>
            <w:tcW w:w="2694" w:type="dxa"/>
            <w:shd w:val="clear" w:color="auto" w:fill="auto"/>
            <w:noWrap/>
            <w:hideMark/>
          </w:tcPr>
          <w:p w14:paraId="25DEAFD3" w14:textId="72BEDF5C" w:rsidR="00385BBA" w:rsidRPr="001C21D8" w:rsidRDefault="00385BBA" w:rsidP="00385BB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pada </w:t>
            </w:r>
            <w:r w:rsidR="00751A5E"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Badan Usaha.</w:t>
            </w:r>
          </w:p>
        </w:tc>
      </w:tr>
      <w:tr w:rsidR="0058558F" w:rsidRPr="001C21D8" w14:paraId="291D46B8" w14:textId="77777777" w:rsidTr="00B643A2">
        <w:tc>
          <w:tcPr>
            <w:tcW w:w="451" w:type="dxa"/>
            <w:shd w:val="clear" w:color="auto" w:fill="BFBFBF" w:themeFill="background1" w:themeFillShade="BF"/>
            <w:hideMark/>
          </w:tcPr>
          <w:p w14:paraId="44533E49" w14:textId="77777777" w:rsidR="0058558F" w:rsidRPr="001C21D8" w:rsidRDefault="0058558F" w:rsidP="0058558F">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44</w:t>
            </w:r>
          </w:p>
        </w:tc>
        <w:tc>
          <w:tcPr>
            <w:tcW w:w="1109" w:type="dxa"/>
            <w:shd w:val="clear" w:color="auto" w:fill="BFBFBF" w:themeFill="background1" w:themeFillShade="BF"/>
            <w:noWrap/>
            <w:hideMark/>
          </w:tcPr>
          <w:p w14:paraId="48895FF2" w14:textId="77777777" w:rsidR="0058558F" w:rsidRPr="001C21D8" w:rsidRDefault="0058558F" w:rsidP="0058558F">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210101050000</w:t>
            </w:r>
          </w:p>
        </w:tc>
        <w:tc>
          <w:tcPr>
            <w:tcW w:w="2410" w:type="dxa"/>
            <w:shd w:val="clear" w:color="auto" w:fill="BFBFBF" w:themeFill="background1" w:themeFillShade="BF"/>
            <w:hideMark/>
          </w:tcPr>
          <w:p w14:paraId="59329031" w14:textId="168E1AA3" w:rsidR="0058558F" w:rsidRPr="001C21D8" w:rsidRDefault="0058558F" w:rsidP="00260B8C">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e. </w:t>
            </w:r>
            <w:r w:rsidR="00260B8C"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Akumulasi 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Berdasarkan Usia (Bagi </w:t>
            </w:r>
            <w:r w:rsidRPr="001C21D8">
              <w:rPr>
                <w:rFonts w:ascii="Bookman Old Style" w:hAnsi="Bookman Old Style" w:cs="Arial"/>
                <w:bCs/>
                <w:i/>
                <w:iCs/>
                <w:color w:val="000000"/>
                <w:sz w:val="12"/>
                <w:szCs w:val="12"/>
              </w:rPr>
              <w:t xml:space="preserve">Unique </w:t>
            </w:r>
            <w:r w:rsidR="00385BBA" w:rsidRPr="001C21D8">
              <w:rPr>
                <w:rFonts w:ascii="Bookman Old Style" w:hAnsi="Bookman Old Style" w:cs="Arial"/>
                <w:bCs/>
                <w:i/>
                <w:iCs/>
                <w:color w:val="000000"/>
                <w:sz w:val="12"/>
                <w:szCs w:val="12"/>
              </w:rPr>
              <w:t>L</w:t>
            </w:r>
            <w:r w:rsidRPr="001C21D8">
              <w:rPr>
                <w:rFonts w:ascii="Bookman Old Style" w:hAnsi="Bookman Old Style" w:cs="Arial"/>
                <w:bCs/>
                <w:i/>
                <w:iCs/>
                <w:color w:val="000000"/>
                <w:sz w:val="12"/>
                <w:szCs w:val="12"/>
              </w:rPr>
              <w:t>ender</w:t>
            </w:r>
            <w:r w:rsidRPr="001C21D8">
              <w:rPr>
                <w:rFonts w:ascii="Bookman Old Style" w:hAnsi="Bookman Old Style" w:cs="Arial"/>
                <w:bCs/>
                <w:color w:val="000000"/>
                <w:sz w:val="12"/>
                <w:szCs w:val="12"/>
              </w:rPr>
              <w:t xml:space="preserve"> </w:t>
            </w:r>
            <w:r w:rsidR="00385BBA"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erseorangan)</w:t>
            </w:r>
          </w:p>
        </w:tc>
        <w:tc>
          <w:tcPr>
            <w:tcW w:w="1134" w:type="dxa"/>
            <w:shd w:val="clear" w:color="000000" w:fill="000000"/>
            <w:hideMark/>
          </w:tcPr>
          <w:p w14:paraId="03D29A5F" w14:textId="77777777" w:rsidR="0058558F" w:rsidRPr="001C21D8" w:rsidRDefault="0058558F" w:rsidP="0058558F">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000000" w:fill="000000"/>
            <w:noWrap/>
            <w:hideMark/>
          </w:tcPr>
          <w:p w14:paraId="4178D793" w14:textId="77777777" w:rsidR="0058558F" w:rsidRPr="001C21D8" w:rsidRDefault="0058558F"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53F2EA8F" w14:textId="77777777" w:rsidR="0058558F" w:rsidRPr="001C21D8" w:rsidRDefault="0058558F"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6204AC" w:rsidRPr="001C21D8" w14:paraId="7C9CBEFF" w14:textId="77777777" w:rsidTr="00B643A2">
        <w:tc>
          <w:tcPr>
            <w:tcW w:w="451" w:type="dxa"/>
            <w:shd w:val="clear" w:color="auto" w:fill="BFBFBF" w:themeFill="background1" w:themeFillShade="BF"/>
            <w:hideMark/>
          </w:tcPr>
          <w:p w14:paraId="632EC15B" w14:textId="77777777" w:rsidR="006204AC" w:rsidRPr="001C21D8" w:rsidRDefault="006204AC" w:rsidP="006204AC">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45</w:t>
            </w:r>
          </w:p>
        </w:tc>
        <w:tc>
          <w:tcPr>
            <w:tcW w:w="1109" w:type="dxa"/>
            <w:shd w:val="clear" w:color="auto" w:fill="BFBFBF" w:themeFill="background1" w:themeFillShade="BF"/>
            <w:noWrap/>
            <w:hideMark/>
          </w:tcPr>
          <w:p w14:paraId="13BCA8F6" w14:textId="77777777" w:rsidR="006204AC" w:rsidRPr="001C21D8" w:rsidRDefault="006204AC" w:rsidP="006204AC">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210101050100</w:t>
            </w:r>
          </w:p>
        </w:tc>
        <w:tc>
          <w:tcPr>
            <w:tcW w:w="2410" w:type="dxa"/>
            <w:shd w:val="clear" w:color="auto" w:fill="BFBFBF" w:themeFill="background1" w:themeFillShade="BF"/>
            <w:hideMark/>
          </w:tcPr>
          <w:p w14:paraId="47AAA43B" w14:textId="46E81F89" w:rsidR="006204AC" w:rsidRPr="001C21D8" w:rsidRDefault="006204AC"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&lt;19 tahun</w:t>
            </w:r>
          </w:p>
        </w:tc>
        <w:tc>
          <w:tcPr>
            <w:tcW w:w="1134" w:type="dxa"/>
            <w:shd w:val="clear" w:color="000000" w:fill="000000"/>
            <w:hideMark/>
          </w:tcPr>
          <w:p w14:paraId="786B547B" w14:textId="77777777" w:rsidR="006204AC" w:rsidRPr="001C21D8" w:rsidRDefault="006204AC" w:rsidP="006204AC">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4894E5D9" w14:textId="047EC20C" w:rsidR="006204AC" w:rsidRPr="001C21D8" w:rsidRDefault="006204AC" w:rsidP="001955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385BBA"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385BBA"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2F7158" w:rsidRPr="001C21D8">
              <w:rPr>
                <w:rFonts w:ascii="Bookman Old Style" w:hAnsi="Bookman Old Style" w:cs="Arial"/>
                <w:bCs/>
                <w:color w:val="000000"/>
                <w:sz w:val="12"/>
                <w:szCs w:val="12"/>
              </w:rPr>
              <w:t xml:space="preserve">(satuan entitas) </w:t>
            </w:r>
            <w:r w:rsidR="00385BBA"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385BBA"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c>
          <w:tcPr>
            <w:tcW w:w="2694" w:type="dxa"/>
            <w:shd w:val="clear" w:color="auto" w:fill="auto"/>
            <w:noWrap/>
            <w:hideMark/>
          </w:tcPr>
          <w:p w14:paraId="134296B8" w14:textId="790A33EC" w:rsidR="006204AC" w:rsidRPr="001C21D8" w:rsidRDefault="006204AC" w:rsidP="001955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385BBA"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385BBA" w:rsidRPr="001C21D8">
              <w:rPr>
                <w:rFonts w:ascii="Bookman Old Style" w:hAnsi="Bookman Old Style" w:cs="Arial"/>
                <w:bCs/>
                <w:i/>
                <w:iCs/>
                <w:color w:val="000000"/>
                <w:sz w:val="12"/>
                <w:szCs w:val="12"/>
              </w:rPr>
              <w:t>U</w:t>
            </w:r>
            <w:r w:rsidRPr="001C21D8">
              <w:rPr>
                <w:rFonts w:ascii="Bookman Old Style" w:hAnsi="Bookman Old Style" w:cs="Arial"/>
                <w:bCs/>
                <w:i/>
                <w:iCs/>
                <w:color w:val="000000"/>
                <w:sz w:val="12"/>
                <w:szCs w:val="12"/>
              </w:rPr>
              <w:t>nique Lender</w:t>
            </w:r>
            <w:r w:rsidRPr="001C21D8">
              <w:rPr>
                <w:rFonts w:ascii="Bookman Old Style" w:hAnsi="Bookman Old Style" w:cs="Arial"/>
                <w:bCs/>
                <w:color w:val="000000"/>
                <w:sz w:val="12"/>
                <w:szCs w:val="12"/>
              </w:rPr>
              <w:t xml:space="preserve"> </w:t>
            </w:r>
            <w:r w:rsidR="00385BBA" w:rsidRPr="001C21D8">
              <w:rPr>
                <w:rFonts w:ascii="Bookman Old Style" w:hAnsi="Bookman Old Style" w:cs="Arial"/>
                <w:bCs/>
                <w:color w:val="000000"/>
                <w:sz w:val="12"/>
                <w:szCs w:val="12"/>
              </w:rPr>
              <w:t xml:space="preserve">(satuan entitas) </w:t>
            </w:r>
            <w:r w:rsidR="00385BBA" w:rsidRPr="001C21D8">
              <w:rPr>
                <w:rFonts w:ascii="Bookman Old Style" w:hAnsi="Bookman Old Style" w:cs="Arial"/>
                <w:color w:val="000000"/>
                <w:sz w:val="12"/>
                <w:szCs w:val="12"/>
              </w:rPr>
              <w:t xml:space="preserve">Posisi Bulan Laporan </w:t>
            </w:r>
            <w:r w:rsidRPr="001C21D8">
              <w:rPr>
                <w:rFonts w:ascii="Bookman Old Style" w:hAnsi="Bookman Old Style" w:cs="Arial"/>
                <w:color w:val="000000"/>
                <w:sz w:val="12"/>
                <w:szCs w:val="12"/>
              </w:rPr>
              <w:t xml:space="preserve">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r>
      <w:tr w:rsidR="002F7158" w:rsidRPr="001C21D8" w14:paraId="23B54D64" w14:textId="77777777" w:rsidTr="00B643A2">
        <w:tc>
          <w:tcPr>
            <w:tcW w:w="451" w:type="dxa"/>
            <w:shd w:val="clear" w:color="auto" w:fill="BFBFBF" w:themeFill="background1" w:themeFillShade="BF"/>
            <w:hideMark/>
          </w:tcPr>
          <w:p w14:paraId="245838A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46</w:t>
            </w:r>
          </w:p>
        </w:tc>
        <w:tc>
          <w:tcPr>
            <w:tcW w:w="1109" w:type="dxa"/>
            <w:shd w:val="clear" w:color="auto" w:fill="BFBFBF" w:themeFill="background1" w:themeFillShade="BF"/>
            <w:noWrap/>
            <w:hideMark/>
          </w:tcPr>
          <w:p w14:paraId="6781DD1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210101050200</w:t>
            </w:r>
          </w:p>
        </w:tc>
        <w:tc>
          <w:tcPr>
            <w:tcW w:w="2410" w:type="dxa"/>
            <w:shd w:val="clear" w:color="auto" w:fill="BFBFBF" w:themeFill="background1" w:themeFillShade="BF"/>
            <w:hideMark/>
          </w:tcPr>
          <w:p w14:paraId="7C0BC2AC" w14:textId="29052EFB"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- 19-34 Tahun</w:t>
            </w:r>
          </w:p>
        </w:tc>
        <w:tc>
          <w:tcPr>
            <w:tcW w:w="1134" w:type="dxa"/>
            <w:shd w:val="clear" w:color="000000" w:fill="000000"/>
            <w:hideMark/>
          </w:tcPr>
          <w:p w14:paraId="6A384255"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0B55AED8" w14:textId="5376F22C"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Sejak Perusahaan Didirikan s.d Akhir 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dari 19 sampai dengan 34 tahun.</w:t>
            </w:r>
          </w:p>
        </w:tc>
        <w:tc>
          <w:tcPr>
            <w:tcW w:w="2694" w:type="dxa"/>
            <w:shd w:val="clear" w:color="auto" w:fill="auto"/>
            <w:noWrap/>
            <w:hideMark/>
          </w:tcPr>
          <w:p w14:paraId="71214086" w14:textId="2B9CD08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sampai dengan 34 tahun.</w:t>
            </w:r>
          </w:p>
        </w:tc>
      </w:tr>
      <w:tr w:rsidR="006204AC" w:rsidRPr="001C21D8" w14:paraId="1638C488" w14:textId="77777777" w:rsidTr="00B643A2">
        <w:tc>
          <w:tcPr>
            <w:tcW w:w="451" w:type="dxa"/>
            <w:shd w:val="clear" w:color="auto" w:fill="BFBFBF" w:themeFill="background1" w:themeFillShade="BF"/>
            <w:hideMark/>
          </w:tcPr>
          <w:p w14:paraId="7D66C0C7" w14:textId="77777777" w:rsidR="006204AC" w:rsidRPr="001C21D8" w:rsidRDefault="006204AC" w:rsidP="006204AC">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47</w:t>
            </w:r>
          </w:p>
        </w:tc>
        <w:tc>
          <w:tcPr>
            <w:tcW w:w="1109" w:type="dxa"/>
            <w:shd w:val="clear" w:color="auto" w:fill="BFBFBF" w:themeFill="background1" w:themeFillShade="BF"/>
            <w:noWrap/>
            <w:hideMark/>
          </w:tcPr>
          <w:p w14:paraId="69FE8F1F" w14:textId="77777777" w:rsidR="006204AC" w:rsidRPr="001C21D8" w:rsidRDefault="006204AC" w:rsidP="006204AC">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210101050300</w:t>
            </w:r>
          </w:p>
        </w:tc>
        <w:tc>
          <w:tcPr>
            <w:tcW w:w="2410" w:type="dxa"/>
            <w:shd w:val="clear" w:color="auto" w:fill="BFBFBF" w:themeFill="background1" w:themeFillShade="BF"/>
            <w:hideMark/>
          </w:tcPr>
          <w:p w14:paraId="65C589C7" w14:textId="002BBD2E" w:rsidR="006204AC" w:rsidRPr="001C21D8" w:rsidRDefault="006204AC" w:rsidP="0050385B">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- 35-54 Tahun</w:t>
            </w:r>
          </w:p>
        </w:tc>
        <w:tc>
          <w:tcPr>
            <w:tcW w:w="1134" w:type="dxa"/>
            <w:shd w:val="clear" w:color="000000" w:fill="000000"/>
            <w:hideMark/>
          </w:tcPr>
          <w:p w14:paraId="66437840" w14:textId="77777777" w:rsidR="006204AC" w:rsidRPr="001C21D8" w:rsidRDefault="006204AC" w:rsidP="006204AC">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45690ABD" w14:textId="2DCE931A" w:rsidR="006204AC" w:rsidRPr="001C21D8" w:rsidRDefault="002F7158"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Sejak Perusahaan Didirikan s.d Akhir 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dari 35 sampai dengan 54 tahun.</w:t>
            </w:r>
          </w:p>
        </w:tc>
        <w:tc>
          <w:tcPr>
            <w:tcW w:w="2694" w:type="dxa"/>
            <w:shd w:val="clear" w:color="auto" w:fill="auto"/>
            <w:noWrap/>
            <w:hideMark/>
          </w:tcPr>
          <w:p w14:paraId="69CDC62E" w14:textId="183F1622" w:rsidR="006204AC" w:rsidRPr="001C21D8" w:rsidRDefault="002F7158" w:rsidP="0019559E">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35 sampai dengan 54 tahun.</w:t>
            </w:r>
          </w:p>
        </w:tc>
      </w:tr>
      <w:tr w:rsidR="002F7158" w:rsidRPr="001C21D8" w14:paraId="47374920" w14:textId="77777777" w:rsidTr="00B643A2">
        <w:tc>
          <w:tcPr>
            <w:tcW w:w="451" w:type="dxa"/>
            <w:shd w:val="clear" w:color="auto" w:fill="BFBFBF" w:themeFill="background1" w:themeFillShade="BF"/>
            <w:hideMark/>
          </w:tcPr>
          <w:p w14:paraId="1AD8458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48</w:t>
            </w:r>
          </w:p>
        </w:tc>
        <w:tc>
          <w:tcPr>
            <w:tcW w:w="1109" w:type="dxa"/>
            <w:shd w:val="clear" w:color="auto" w:fill="BFBFBF" w:themeFill="background1" w:themeFillShade="BF"/>
            <w:noWrap/>
            <w:hideMark/>
          </w:tcPr>
          <w:p w14:paraId="75EF7D9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210101050400</w:t>
            </w:r>
          </w:p>
        </w:tc>
        <w:tc>
          <w:tcPr>
            <w:tcW w:w="2410" w:type="dxa"/>
            <w:shd w:val="clear" w:color="auto" w:fill="BFBFBF" w:themeFill="background1" w:themeFillShade="BF"/>
            <w:hideMark/>
          </w:tcPr>
          <w:p w14:paraId="7FB2033C" w14:textId="3972B23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&gt;54 Tahun</w:t>
            </w:r>
          </w:p>
        </w:tc>
        <w:tc>
          <w:tcPr>
            <w:tcW w:w="1134" w:type="dxa"/>
            <w:shd w:val="clear" w:color="000000" w:fill="000000"/>
            <w:hideMark/>
          </w:tcPr>
          <w:p w14:paraId="6B331EE3"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334E1AE" w14:textId="5FC053F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Sejak Perusahaan Didirikan s.d Akhir 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lebih dari 54 tahun.</w:t>
            </w:r>
          </w:p>
        </w:tc>
        <w:tc>
          <w:tcPr>
            <w:tcW w:w="2694" w:type="dxa"/>
            <w:shd w:val="clear" w:color="auto" w:fill="auto"/>
            <w:noWrap/>
            <w:hideMark/>
          </w:tcPr>
          <w:p w14:paraId="3EC28363" w14:textId="2CA892AD"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Lender</w:t>
            </w:r>
            <w:r w:rsidRPr="001C21D8">
              <w:rPr>
                <w:rFonts w:ascii="Bookman Old Style" w:hAnsi="Bookman Old Style" w:cs="Arial"/>
                <w:bCs/>
                <w:color w:val="000000"/>
                <w:sz w:val="12"/>
                <w:szCs w:val="12"/>
              </w:rPr>
              <w:t xml:space="preserve"> (satuan entitas) </w:t>
            </w:r>
            <w:r w:rsidRPr="001C21D8">
              <w:rPr>
                <w:rFonts w:ascii="Bookman Old Style" w:hAnsi="Bookman Old Style" w:cs="Arial"/>
                <w:color w:val="000000"/>
                <w:sz w:val="12"/>
                <w:szCs w:val="12"/>
              </w:rPr>
              <w:t xml:space="preserve">Posisi Bulan Laporan 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lebih dari 54 tahun.</w:t>
            </w:r>
          </w:p>
        </w:tc>
      </w:tr>
      <w:tr w:rsidR="002F7158" w:rsidRPr="001C21D8" w14:paraId="3C387EEC" w14:textId="77777777" w:rsidTr="00B643A2">
        <w:tc>
          <w:tcPr>
            <w:tcW w:w="451" w:type="dxa"/>
            <w:shd w:val="clear" w:color="auto" w:fill="BFBFBF" w:themeFill="background1" w:themeFillShade="BF"/>
            <w:hideMark/>
          </w:tcPr>
          <w:p w14:paraId="2EFD3A8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49</w:t>
            </w:r>
          </w:p>
        </w:tc>
        <w:tc>
          <w:tcPr>
            <w:tcW w:w="1109" w:type="dxa"/>
            <w:shd w:val="clear" w:color="auto" w:fill="BFBFBF" w:themeFill="background1" w:themeFillShade="BF"/>
            <w:noWrap/>
            <w:hideMark/>
          </w:tcPr>
          <w:p w14:paraId="43BA0D3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210102000000</w:t>
            </w:r>
          </w:p>
        </w:tc>
        <w:tc>
          <w:tcPr>
            <w:tcW w:w="2410" w:type="dxa"/>
            <w:shd w:val="clear" w:color="auto" w:fill="BFBFBF" w:themeFill="background1" w:themeFillShade="BF"/>
            <w:hideMark/>
          </w:tcPr>
          <w:p w14:paraId="539A43E9" w14:textId="14D0648C" w:rsidR="002F7158" w:rsidRPr="001C21D8" w:rsidRDefault="002F7158" w:rsidP="002F7158">
            <w:pPr>
              <w:ind w:left="227" w:hanging="227"/>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2) </w:t>
            </w:r>
            <w:r w:rsidRPr="001C21D8">
              <w:rPr>
                <w:rFonts w:ascii="Bookman Old Style" w:hAnsi="Bookman Old Style" w:cs="Arial"/>
                <w:color w:val="000000"/>
                <w:sz w:val="12"/>
                <w:szCs w:val="12"/>
              </w:rPr>
              <w:tab/>
              <w:t xml:space="preserve">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(satuan entitas)</w:t>
            </w:r>
          </w:p>
        </w:tc>
        <w:tc>
          <w:tcPr>
            <w:tcW w:w="1134" w:type="dxa"/>
            <w:shd w:val="clear" w:color="000000" w:fill="000000"/>
            <w:hideMark/>
          </w:tcPr>
          <w:p w14:paraId="602C1351"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15EDE3D1"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62499726"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719A1EC4" w14:textId="77777777" w:rsidTr="00B643A2">
        <w:tc>
          <w:tcPr>
            <w:tcW w:w="451" w:type="dxa"/>
            <w:shd w:val="clear" w:color="auto" w:fill="BFBFBF" w:themeFill="background1" w:themeFillShade="BF"/>
            <w:hideMark/>
          </w:tcPr>
          <w:p w14:paraId="5E69EFB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50</w:t>
            </w:r>
          </w:p>
        </w:tc>
        <w:tc>
          <w:tcPr>
            <w:tcW w:w="1109" w:type="dxa"/>
            <w:shd w:val="clear" w:color="auto" w:fill="BFBFBF" w:themeFill="background1" w:themeFillShade="BF"/>
            <w:noWrap/>
            <w:hideMark/>
          </w:tcPr>
          <w:p w14:paraId="211DFA0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210102010000</w:t>
            </w:r>
          </w:p>
        </w:tc>
        <w:tc>
          <w:tcPr>
            <w:tcW w:w="2410" w:type="dxa"/>
            <w:shd w:val="clear" w:color="auto" w:fill="BFBFBF" w:themeFill="background1" w:themeFillShade="BF"/>
            <w:hideMark/>
          </w:tcPr>
          <w:p w14:paraId="160CA686" w14:textId="3F8524BD"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a.</w:t>
            </w:r>
            <w:r w:rsidRPr="001C21D8">
              <w:rPr>
                <w:rFonts w:ascii="Bookman Old Style" w:hAnsi="Bookman Old Style" w:cs="Arial"/>
                <w:bCs/>
                <w:color w:val="000000"/>
                <w:sz w:val="12"/>
                <w:szCs w:val="12"/>
              </w:rPr>
              <w:tab/>
              <w:t>Jawa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dari Jawa)</w:t>
            </w:r>
          </w:p>
        </w:tc>
        <w:tc>
          <w:tcPr>
            <w:tcW w:w="1134" w:type="dxa"/>
            <w:shd w:val="clear" w:color="000000" w:fill="000000"/>
            <w:hideMark/>
          </w:tcPr>
          <w:p w14:paraId="7E5D11F5"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5386D572" w14:textId="3B6F664C" w:rsidR="002F7158"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(satuan entitas) dari Jawa Sejak Perusahaan Didirikan s.d Akhir Posisi Bulan Laporan merupakan </w:t>
            </w:r>
            <w:r w:rsidRPr="001C21D8">
              <w:rPr>
                <w:rFonts w:ascii="Bookman Old Style" w:hAnsi="Bookman Old Style" w:cs="Arial"/>
                <w:bCs/>
                <w:color w:val="000000"/>
                <w:sz w:val="12"/>
                <w:szCs w:val="12"/>
              </w:rPr>
              <w:t xml:space="preserve">penjumlahan dari Akumulasi 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(satuan entitas) dari wilayah Jawa.</w:t>
            </w:r>
          </w:p>
        </w:tc>
        <w:tc>
          <w:tcPr>
            <w:tcW w:w="2694" w:type="dxa"/>
            <w:shd w:val="clear" w:color="auto" w:fill="FFC000"/>
            <w:noWrap/>
            <w:hideMark/>
          </w:tcPr>
          <w:p w14:paraId="76B7508D" w14:textId="28C7178B" w:rsidR="002F7158"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(satuan entitas) dari Jawa Posisi Bulan Laporan merupakan </w:t>
            </w:r>
            <w:r w:rsidRPr="001C21D8">
              <w:rPr>
                <w:rFonts w:ascii="Bookman Old Style" w:hAnsi="Bookman Old Style" w:cs="Arial"/>
                <w:bCs/>
                <w:color w:val="000000"/>
                <w:sz w:val="12"/>
                <w:szCs w:val="12"/>
              </w:rPr>
              <w:t xml:space="preserve">penjumlahan dari Akumulasi 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(satuan entitas) dari wilayah Jawa.</w:t>
            </w:r>
          </w:p>
        </w:tc>
      </w:tr>
      <w:tr w:rsidR="00CB7489" w:rsidRPr="001C21D8" w14:paraId="28A76FB6" w14:textId="77777777" w:rsidTr="00B643A2">
        <w:tc>
          <w:tcPr>
            <w:tcW w:w="451" w:type="dxa"/>
            <w:shd w:val="clear" w:color="auto" w:fill="BFBFBF" w:themeFill="background1" w:themeFillShade="BF"/>
            <w:hideMark/>
          </w:tcPr>
          <w:p w14:paraId="409B349F"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51</w:t>
            </w:r>
          </w:p>
        </w:tc>
        <w:tc>
          <w:tcPr>
            <w:tcW w:w="1109" w:type="dxa"/>
            <w:shd w:val="clear" w:color="auto" w:fill="BFBFBF" w:themeFill="background1" w:themeFillShade="BF"/>
            <w:noWrap/>
            <w:hideMark/>
          </w:tcPr>
          <w:p w14:paraId="1D3E9580"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210102010100</w:t>
            </w:r>
          </w:p>
        </w:tc>
        <w:tc>
          <w:tcPr>
            <w:tcW w:w="2410" w:type="dxa"/>
            <w:shd w:val="clear" w:color="auto" w:fill="BFBFBF" w:themeFill="background1" w:themeFillShade="BF"/>
            <w:hideMark/>
          </w:tcPr>
          <w:p w14:paraId="04FA0BE5" w14:textId="77777777" w:rsidR="00CB7489" w:rsidRPr="001C21D8" w:rsidRDefault="00CB7489" w:rsidP="00CB7489">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 Banten</w:t>
            </w:r>
          </w:p>
        </w:tc>
        <w:tc>
          <w:tcPr>
            <w:tcW w:w="1134" w:type="dxa"/>
            <w:shd w:val="clear" w:color="000000" w:fill="BFBFBF"/>
            <w:hideMark/>
          </w:tcPr>
          <w:p w14:paraId="07A7131B"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260" w:type="dxa"/>
            <w:vMerge w:val="restart"/>
            <w:shd w:val="clear" w:color="auto" w:fill="auto"/>
            <w:noWrap/>
          </w:tcPr>
          <w:p w14:paraId="2F94AE27" w14:textId="52DAB35E"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Sejak Perusahaan Didirikan s.d Akhir Posisi Bulan Laporan untuk masing-masing wilayah Jawa.</w:t>
            </w:r>
          </w:p>
        </w:tc>
        <w:tc>
          <w:tcPr>
            <w:tcW w:w="2694" w:type="dxa"/>
            <w:vMerge w:val="restart"/>
            <w:shd w:val="clear" w:color="auto" w:fill="auto"/>
            <w:noWrap/>
          </w:tcPr>
          <w:p w14:paraId="75E9E29C" w14:textId="4E267A90"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Posisi Bulan Laporan untuk masing-masing wilayah Jawa.</w:t>
            </w:r>
          </w:p>
        </w:tc>
      </w:tr>
      <w:tr w:rsidR="002F7158" w:rsidRPr="001C21D8" w14:paraId="74A23C8B" w14:textId="77777777" w:rsidTr="00B643A2">
        <w:tc>
          <w:tcPr>
            <w:tcW w:w="451" w:type="dxa"/>
            <w:shd w:val="clear" w:color="auto" w:fill="BFBFBF" w:themeFill="background1" w:themeFillShade="BF"/>
            <w:hideMark/>
          </w:tcPr>
          <w:p w14:paraId="3A75687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52</w:t>
            </w:r>
          </w:p>
        </w:tc>
        <w:tc>
          <w:tcPr>
            <w:tcW w:w="1109" w:type="dxa"/>
            <w:shd w:val="clear" w:color="auto" w:fill="BFBFBF" w:themeFill="background1" w:themeFillShade="BF"/>
            <w:noWrap/>
            <w:hideMark/>
          </w:tcPr>
          <w:p w14:paraId="453584C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210102010200</w:t>
            </w:r>
          </w:p>
        </w:tc>
        <w:tc>
          <w:tcPr>
            <w:tcW w:w="2410" w:type="dxa"/>
            <w:shd w:val="clear" w:color="auto" w:fill="BFBFBF" w:themeFill="background1" w:themeFillShade="BF"/>
            <w:hideMark/>
          </w:tcPr>
          <w:p w14:paraId="3133C78C"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 DKI Jakarta</w:t>
            </w:r>
          </w:p>
        </w:tc>
        <w:tc>
          <w:tcPr>
            <w:tcW w:w="1134" w:type="dxa"/>
            <w:shd w:val="clear" w:color="000000" w:fill="BFBFBF"/>
            <w:noWrap/>
            <w:hideMark/>
          </w:tcPr>
          <w:p w14:paraId="2A7B060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260" w:type="dxa"/>
            <w:vMerge/>
            <w:shd w:val="clear" w:color="auto" w:fill="auto"/>
            <w:noWrap/>
            <w:hideMark/>
          </w:tcPr>
          <w:p w14:paraId="4CA1F40F" w14:textId="7334A95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C1CB6EA" w14:textId="662F63B5" w:rsidR="002F7158" w:rsidRPr="001C21D8" w:rsidRDefault="002F7158" w:rsidP="002F7158">
            <w:pPr>
              <w:jc w:val="both"/>
              <w:rPr>
                <w:rFonts w:ascii="Bookman Old Style" w:hAnsi="Bookman Old Style" w:cs="Calibri"/>
                <w:color w:val="000000"/>
                <w:sz w:val="12"/>
                <w:szCs w:val="12"/>
              </w:rPr>
            </w:pPr>
          </w:p>
        </w:tc>
      </w:tr>
      <w:tr w:rsidR="002F7158" w:rsidRPr="001C21D8" w14:paraId="1B77601A" w14:textId="77777777" w:rsidTr="00B643A2">
        <w:tc>
          <w:tcPr>
            <w:tcW w:w="451" w:type="dxa"/>
            <w:shd w:val="clear" w:color="auto" w:fill="BFBFBF" w:themeFill="background1" w:themeFillShade="BF"/>
            <w:hideMark/>
          </w:tcPr>
          <w:p w14:paraId="0EF9A55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53</w:t>
            </w:r>
          </w:p>
        </w:tc>
        <w:tc>
          <w:tcPr>
            <w:tcW w:w="1109" w:type="dxa"/>
            <w:shd w:val="clear" w:color="auto" w:fill="BFBFBF" w:themeFill="background1" w:themeFillShade="BF"/>
            <w:noWrap/>
            <w:hideMark/>
          </w:tcPr>
          <w:p w14:paraId="1A48FCC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210102010300</w:t>
            </w:r>
          </w:p>
        </w:tc>
        <w:tc>
          <w:tcPr>
            <w:tcW w:w="2410" w:type="dxa"/>
            <w:shd w:val="clear" w:color="auto" w:fill="BFBFBF" w:themeFill="background1" w:themeFillShade="BF"/>
            <w:hideMark/>
          </w:tcPr>
          <w:p w14:paraId="7D156581"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3. Jawa Barat</w:t>
            </w:r>
          </w:p>
        </w:tc>
        <w:tc>
          <w:tcPr>
            <w:tcW w:w="1134" w:type="dxa"/>
            <w:shd w:val="clear" w:color="000000" w:fill="BFBFBF"/>
            <w:noWrap/>
            <w:hideMark/>
          </w:tcPr>
          <w:p w14:paraId="38E40D8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260" w:type="dxa"/>
            <w:vMerge/>
            <w:shd w:val="clear" w:color="auto" w:fill="auto"/>
            <w:noWrap/>
            <w:hideMark/>
          </w:tcPr>
          <w:p w14:paraId="1FE8FEFE" w14:textId="7F9B138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88B1A29" w14:textId="2655BCBD" w:rsidR="002F7158" w:rsidRPr="001C21D8" w:rsidRDefault="002F7158" w:rsidP="002F7158">
            <w:pPr>
              <w:jc w:val="both"/>
              <w:rPr>
                <w:rFonts w:ascii="Bookman Old Style" w:hAnsi="Bookman Old Style" w:cs="Calibri"/>
                <w:color w:val="000000"/>
                <w:sz w:val="12"/>
                <w:szCs w:val="12"/>
              </w:rPr>
            </w:pPr>
          </w:p>
        </w:tc>
      </w:tr>
      <w:tr w:rsidR="002F7158" w:rsidRPr="001C21D8" w14:paraId="58EE7BE6" w14:textId="77777777" w:rsidTr="00B643A2">
        <w:tc>
          <w:tcPr>
            <w:tcW w:w="451" w:type="dxa"/>
            <w:shd w:val="clear" w:color="auto" w:fill="BFBFBF" w:themeFill="background1" w:themeFillShade="BF"/>
            <w:hideMark/>
          </w:tcPr>
          <w:p w14:paraId="4DAE8AA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54</w:t>
            </w:r>
          </w:p>
        </w:tc>
        <w:tc>
          <w:tcPr>
            <w:tcW w:w="1109" w:type="dxa"/>
            <w:shd w:val="clear" w:color="auto" w:fill="BFBFBF" w:themeFill="background1" w:themeFillShade="BF"/>
            <w:noWrap/>
            <w:hideMark/>
          </w:tcPr>
          <w:p w14:paraId="3C0B08C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210102010400</w:t>
            </w:r>
          </w:p>
        </w:tc>
        <w:tc>
          <w:tcPr>
            <w:tcW w:w="2410" w:type="dxa"/>
            <w:shd w:val="clear" w:color="auto" w:fill="BFBFBF" w:themeFill="background1" w:themeFillShade="BF"/>
            <w:hideMark/>
          </w:tcPr>
          <w:p w14:paraId="0E5BC243"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4. Jawa Tengah</w:t>
            </w:r>
          </w:p>
        </w:tc>
        <w:tc>
          <w:tcPr>
            <w:tcW w:w="1134" w:type="dxa"/>
            <w:shd w:val="clear" w:color="000000" w:fill="BFBFBF"/>
            <w:noWrap/>
            <w:hideMark/>
          </w:tcPr>
          <w:p w14:paraId="7138384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260" w:type="dxa"/>
            <w:vMerge/>
            <w:shd w:val="clear" w:color="auto" w:fill="auto"/>
            <w:noWrap/>
            <w:hideMark/>
          </w:tcPr>
          <w:p w14:paraId="14D35DD3" w14:textId="4C35542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BC32852" w14:textId="43BC19E9" w:rsidR="002F7158" w:rsidRPr="001C21D8" w:rsidRDefault="002F7158" w:rsidP="002F7158">
            <w:pPr>
              <w:jc w:val="both"/>
              <w:rPr>
                <w:rFonts w:ascii="Bookman Old Style" w:hAnsi="Bookman Old Style" w:cs="Calibri"/>
                <w:color w:val="000000"/>
                <w:sz w:val="12"/>
                <w:szCs w:val="12"/>
              </w:rPr>
            </w:pPr>
          </w:p>
        </w:tc>
      </w:tr>
      <w:tr w:rsidR="002F7158" w:rsidRPr="001C21D8" w14:paraId="1FF9A899" w14:textId="77777777" w:rsidTr="00B643A2">
        <w:tc>
          <w:tcPr>
            <w:tcW w:w="451" w:type="dxa"/>
            <w:shd w:val="clear" w:color="auto" w:fill="BFBFBF" w:themeFill="background1" w:themeFillShade="BF"/>
            <w:hideMark/>
          </w:tcPr>
          <w:p w14:paraId="5014038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55</w:t>
            </w:r>
          </w:p>
        </w:tc>
        <w:tc>
          <w:tcPr>
            <w:tcW w:w="1109" w:type="dxa"/>
            <w:shd w:val="clear" w:color="auto" w:fill="BFBFBF" w:themeFill="background1" w:themeFillShade="BF"/>
            <w:noWrap/>
            <w:hideMark/>
          </w:tcPr>
          <w:p w14:paraId="2AD8AEEF"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210102010500</w:t>
            </w:r>
          </w:p>
        </w:tc>
        <w:tc>
          <w:tcPr>
            <w:tcW w:w="2410" w:type="dxa"/>
            <w:shd w:val="clear" w:color="auto" w:fill="BFBFBF" w:themeFill="background1" w:themeFillShade="BF"/>
            <w:hideMark/>
          </w:tcPr>
          <w:p w14:paraId="55BBCC95"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5. DI Yogyakarta</w:t>
            </w:r>
          </w:p>
        </w:tc>
        <w:tc>
          <w:tcPr>
            <w:tcW w:w="1134" w:type="dxa"/>
            <w:shd w:val="clear" w:color="000000" w:fill="BFBFBF"/>
            <w:noWrap/>
            <w:hideMark/>
          </w:tcPr>
          <w:p w14:paraId="20A44E1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260" w:type="dxa"/>
            <w:vMerge/>
            <w:shd w:val="clear" w:color="auto" w:fill="auto"/>
            <w:noWrap/>
            <w:hideMark/>
          </w:tcPr>
          <w:p w14:paraId="5A5499A7" w14:textId="273AFFBE"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A977893" w14:textId="11CCA0B3" w:rsidR="002F7158" w:rsidRPr="001C21D8" w:rsidRDefault="002F7158" w:rsidP="002F7158">
            <w:pPr>
              <w:jc w:val="both"/>
              <w:rPr>
                <w:rFonts w:ascii="Bookman Old Style" w:hAnsi="Bookman Old Style" w:cs="Calibri"/>
                <w:color w:val="000000"/>
                <w:sz w:val="12"/>
                <w:szCs w:val="12"/>
              </w:rPr>
            </w:pPr>
          </w:p>
        </w:tc>
      </w:tr>
      <w:tr w:rsidR="002F7158" w:rsidRPr="001C21D8" w14:paraId="4C98E90C" w14:textId="77777777" w:rsidTr="00B643A2">
        <w:tc>
          <w:tcPr>
            <w:tcW w:w="451" w:type="dxa"/>
            <w:shd w:val="clear" w:color="auto" w:fill="BFBFBF" w:themeFill="background1" w:themeFillShade="BF"/>
            <w:hideMark/>
          </w:tcPr>
          <w:p w14:paraId="47C5BF8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56</w:t>
            </w:r>
          </w:p>
        </w:tc>
        <w:tc>
          <w:tcPr>
            <w:tcW w:w="1109" w:type="dxa"/>
            <w:shd w:val="clear" w:color="auto" w:fill="BFBFBF" w:themeFill="background1" w:themeFillShade="BF"/>
            <w:noWrap/>
            <w:hideMark/>
          </w:tcPr>
          <w:p w14:paraId="0851CF5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210102010600</w:t>
            </w:r>
          </w:p>
        </w:tc>
        <w:tc>
          <w:tcPr>
            <w:tcW w:w="2410" w:type="dxa"/>
            <w:shd w:val="clear" w:color="auto" w:fill="BFBFBF" w:themeFill="background1" w:themeFillShade="BF"/>
            <w:hideMark/>
          </w:tcPr>
          <w:p w14:paraId="458B73DA"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6. Jawa Timur</w:t>
            </w:r>
          </w:p>
        </w:tc>
        <w:tc>
          <w:tcPr>
            <w:tcW w:w="1134" w:type="dxa"/>
            <w:shd w:val="clear" w:color="000000" w:fill="BFBFBF"/>
            <w:noWrap/>
            <w:hideMark/>
          </w:tcPr>
          <w:p w14:paraId="11E83DB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260" w:type="dxa"/>
            <w:vMerge/>
            <w:shd w:val="clear" w:color="auto" w:fill="auto"/>
            <w:noWrap/>
            <w:hideMark/>
          </w:tcPr>
          <w:p w14:paraId="1594BFA5" w14:textId="3144702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688E3D4" w14:textId="6A76F239" w:rsidR="002F7158" w:rsidRPr="001C21D8" w:rsidRDefault="002F7158" w:rsidP="002F7158">
            <w:pPr>
              <w:jc w:val="both"/>
              <w:rPr>
                <w:rFonts w:ascii="Bookman Old Style" w:hAnsi="Bookman Old Style" w:cs="Calibri"/>
                <w:color w:val="000000"/>
                <w:sz w:val="12"/>
                <w:szCs w:val="12"/>
              </w:rPr>
            </w:pPr>
          </w:p>
        </w:tc>
      </w:tr>
      <w:tr w:rsidR="00CB7489" w:rsidRPr="001C21D8" w14:paraId="1272E9D9" w14:textId="77777777" w:rsidTr="00B643A2">
        <w:tc>
          <w:tcPr>
            <w:tcW w:w="451" w:type="dxa"/>
            <w:shd w:val="clear" w:color="auto" w:fill="BFBFBF" w:themeFill="background1" w:themeFillShade="BF"/>
            <w:hideMark/>
          </w:tcPr>
          <w:p w14:paraId="21315192"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57</w:t>
            </w:r>
          </w:p>
        </w:tc>
        <w:tc>
          <w:tcPr>
            <w:tcW w:w="1109" w:type="dxa"/>
            <w:shd w:val="clear" w:color="auto" w:fill="BFBFBF" w:themeFill="background1" w:themeFillShade="BF"/>
            <w:noWrap/>
            <w:hideMark/>
          </w:tcPr>
          <w:p w14:paraId="7C130A34"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210102020000</w:t>
            </w:r>
          </w:p>
        </w:tc>
        <w:tc>
          <w:tcPr>
            <w:tcW w:w="2410" w:type="dxa"/>
            <w:shd w:val="clear" w:color="auto" w:fill="BFBFBF" w:themeFill="background1" w:themeFillShade="BF"/>
            <w:hideMark/>
          </w:tcPr>
          <w:p w14:paraId="017B67A1" w14:textId="36208B5F" w:rsidR="00CB7489" w:rsidRPr="001C21D8" w:rsidRDefault="00CB7489" w:rsidP="00CB7489">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Luar Jawa (Unique Borrower dari Luar Jawa)</w:t>
            </w:r>
          </w:p>
        </w:tc>
        <w:tc>
          <w:tcPr>
            <w:tcW w:w="1134" w:type="dxa"/>
            <w:shd w:val="clear" w:color="000000" w:fill="000000"/>
            <w:hideMark/>
          </w:tcPr>
          <w:p w14:paraId="76432CFA" w14:textId="77777777" w:rsidR="00CB7489" w:rsidRPr="001C21D8" w:rsidRDefault="00CB7489" w:rsidP="00CB7489">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0A217A72" w14:textId="2999B2FD" w:rsidR="00CB7489"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dari Luar Jawa Sejak Perusahaan Didirikan s.d Akhir Posisi Bulan Laporan merupakan p</w:t>
            </w:r>
            <w:r w:rsidRPr="001C21D8">
              <w:rPr>
                <w:rFonts w:ascii="Bookman Old Style" w:hAnsi="Bookman Old Style" w:cs="Arial"/>
                <w:bCs/>
                <w:color w:val="000000"/>
                <w:sz w:val="12"/>
                <w:szCs w:val="12"/>
              </w:rPr>
              <w:t xml:space="preserve">enjumlahan dari Akumulasi Jumlah </w:t>
            </w:r>
            <w:r w:rsidRPr="001C21D8">
              <w:rPr>
                <w:rFonts w:ascii="Bookman Old Style" w:hAnsi="Bookman Old Style" w:cs="Arial"/>
                <w:bCs/>
                <w:i/>
                <w:iCs/>
                <w:color w:val="000000"/>
                <w:sz w:val="12"/>
                <w:szCs w:val="12"/>
              </w:rPr>
              <w:lastRenderedPageBreak/>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(satuan entitas) dari wilayah Luar Jawa.</w:t>
            </w:r>
          </w:p>
        </w:tc>
        <w:tc>
          <w:tcPr>
            <w:tcW w:w="2694" w:type="dxa"/>
            <w:shd w:val="clear" w:color="auto" w:fill="FFC000"/>
            <w:noWrap/>
            <w:hideMark/>
          </w:tcPr>
          <w:p w14:paraId="41631D96" w14:textId="0DD5FB46" w:rsidR="00CB7489"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lastRenderedPageBreak/>
              <w:t xml:space="preserve">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dari Luar Jawa Posisi Bulan Laporan merupakan </w:t>
            </w:r>
            <w:r w:rsidRPr="001C21D8">
              <w:rPr>
                <w:rFonts w:ascii="Bookman Old Style" w:hAnsi="Bookman Old Style" w:cs="Arial"/>
                <w:bCs/>
                <w:color w:val="000000"/>
                <w:sz w:val="12"/>
                <w:szCs w:val="12"/>
              </w:rPr>
              <w:t xml:space="preserve">penjumlahan dari Akumulasi 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(satuan entitas) dari wilayah Luar Jawa</w:t>
            </w:r>
            <w:r w:rsidRPr="001C21D8">
              <w:rPr>
                <w:rFonts w:ascii="Bookman Old Style" w:hAnsi="Bookman Old Style" w:cs="Arial"/>
                <w:color w:val="000000"/>
                <w:sz w:val="12"/>
                <w:szCs w:val="12"/>
              </w:rPr>
              <w:t>.</w:t>
            </w:r>
          </w:p>
        </w:tc>
      </w:tr>
      <w:tr w:rsidR="00CB7489" w:rsidRPr="001C21D8" w14:paraId="6AF03251" w14:textId="77777777" w:rsidTr="00B643A2">
        <w:tc>
          <w:tcPr>
            <w:tcW w:w="451" w:type="dxa"/>
            <w:shd w:val="clear" w:color="auto" w:fill="BFBFBF" w:themeFill="background1" w:themeFillShade="BF"/>
            <w:hideMark/>
          </w:tcPr>
          <w:p w14:paraId="5D81E1F4"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58</w:t>
            </w:r>
          </w:p>
        </w:tc>
        <w:tc>
          <w:tcPr>
            <w:tcW w:w="1109" w:type="dxa"/>
            <w:shd w:val="clear" w:color="auto" w:fill="BFBFBF" w:themeFill="background1" w:themeFillShade="BF"/>
            <w:noWrap/>
            <w:hideMark/>
          </w:tcPr>
          <w:p w14:paraId="5AC6295A"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210102020100</w:t>
            </w:r>
          </w:p>
        </w:tc>
        <w:tc>
          <w:tcPr>
            <w:tcW w:w="2410" w:type="dxa"/>
            <w:shd w:val="clear" w:color="auto" w:fill="BFBFBF" w:themeFill="background1" w:themeFillShade="BF"/>
            <w:hideMark/>
          </w:tcPr>
          <w:p w14:paraId="7F2D481E" w14:textId="77777777" w:rsidR="00CB7489" w:rsidRPr="001C21D8" w:rsidRDefault="00CB7489" w:rsidP="00CB7489">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 Nangroe Aceh Darussalam</w:t>
            </w:r>
          </w:p>
        </w:tc>
        <w:tc>
          <w:tcPr>
            <w:tcW w:w="1134" w:type="dxa"/>
            <w:shd w:val="clear" w:color="000000" w:fill="BFBFBF"/>
            <w:noWrap/>
            <w:hideMark/>
          </w:tcPr>
          <w:p w14:paraId="0734B2B8"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260" w:type="dxa"/>
            <w:vMerge w:val="restart"/>
            <w:shd w:val="clear" w:color="auto" w:fill="auto"/>
            <w:noWrap/>
          </w:tcPr>
          <w:p w14:paraId="0BB8EE3A" w14:textId="296F8864"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Sejak Perusahaan Didirikan s.d Akhir Posisi Bulan Laporan untuk masing-masing wilayah Luar Jawa.</w:t>
            </w:r>
          </w:p>
        </w:tc>
        <w:tc>
          <w:tcPr>
            <w:tcW w:w="2694" w:type="dxa"/>
            <w:vMerge w:val="restart"/>
            <w:shd w:val="clear" w:color="auto" w:fill="auto"/>
            <w:noWrap/>
          </w:tcPr>
          <w:p w14:paraId="5097CF15" w14:textId="67724B53"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Posisi Bulan Laporan untuk masing-masing wilayah Luar Jawa.</w:t>
            </w:r>
          </w:p>
        </w:tc>
      </w:tr>
      <w:tr w:rsidR="002F7158" w:rsidRPr="001C21D8" w14:paraId="1D17FF7B" w14:textId="77777777" w:rsidTr="00B643A2">
        <w:tc>
          <w:tcPr>
            <w:tcW w:w="451" w:type="dxa"/>
            <w:shd w:val="clear" w:color="auto" w:fill="BFBFBF" w:themeFill="background1" w:themeFillShade="BF"/>
            <w:hideMark/>
          </w:tcPr>
          <w:p w14:paraId="1BC7378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59</w:t>
            </w:r>
          </w:p>
        </w:tc>
        <w:tc>
          <w:tcPr>
            <w:tcW w:w="1109" w:type="dxa"/>
            <w:shd w:val="clear" w:color="auto" w:fill="BFBFBF" w:themeFill="background1" w:themeFillShade="BF"/>
            <w:noWrap/>
            <w:hideMark/>
          </w:tcPr>
          <w:p w14:paraId="44A9F15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210102020200</w:t>
            </w:r>
          </w:p>
        </w:tc>
        <w:tc>
          <w:tcPr>
            <w:tcW w:w="2410" w:type="dxa"/>
            <w:shd w:val="clear" w:color="auto" w:fill="BFBFBF" w:themeFill="background1" w:themeFillShade="BF"/>
            <w:hideMark/>
          </w:tcPr>
          <w:p w14:paraId="469B578A"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 Sumatera Utara</w:t>
            </w:r>
          </w:p>
        </w:tc>
        <w:tc>
          <w:tcPr>
            <w:tcW w:w="1134" w:type="dxa"/>
            <w:shd w:val="clear" w:color="000000" w:fill="BFBFBF"/>
            <w:noWrap/>
            <w:hideMark/>
          </w:tcPr>
          <w:p w14:paraId="507A1BE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260" w:type="dxa"/>
            <w:vMerge/>
            <w:shd w:val="clear" w:color="auto" w:fill="auto"/>
            <w:noWrap/>
            <w:hideMark/>
          </w:tcPr>
          <w:p w14:paraId="778E4848" w14:textId="7B00C5EB"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877F5A8" w14:textId="5DDFA147" w:rsidR="002F7158" w:rsidRPr="001C21D8" w:rsidRDefault="002F7158" w:rsidP="002F7158">
            <w:pPr>
              <w:jc w:val="both"/>
              <w:rPr>
                <w:rFonts w:ascii="Bookman Old Style" w:hAnsi="Bookman Old Style" w:cs="Calibri"/>
                <w:color w:val="000000"/>
                <w:sz w:val="12"/>
                <w:szCs w:val="12"/>
              </w:rPr>
            </w:pPr>
          </w:p>
        </w:tc>
      </w:tr>
      <w:tr w:rsidR="002F7158" w:rsidRPr="001C21D8" w14:paraId="7700BC0D" w14:textId="77777777" w:rsidTr="00B643A2">
        <w:tc>
          <w:tcPr>
            <w:tcW w:w="451" w:type="dxa"/>
            <w:shd w:val="clear" w:color="auto" w:fill="BFBFBF" w:themeFill="background1" w:themeFillShade="BF"/>
            <w:hideMark/>
          </w:tcPr>
          <w:p w14:paraId="3CB0D62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60</w:t>
            </w:r>
          </w:p>
        </w:tc>
        <w:tc>
          <w:tcPr>
            <w:tcW w:w="1109" w:type="dxa"/>
            <w:shd w:val="clear" w:color="auto" w:fill="BFBFBF" w:themeFill="background1" w:themeFillShade="BF"/>
            <w:noWrap/>
            <w:hideMark/>
          </w:tcPr>
          <w:p w14:paraId="67150A3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210102020300</w:t>
            </w:r>
          </w:p>
        </w:tc>
        <w:tc>
          <w:tcPr>
            <w:tcW w:w="2410" w:type="dxa"/>
            <w:shd w:val="clear" w:color="auto" w:fill="BFBFBF" w:themeFill="background1" w:themeFillShade="BF"/>
            <w:hideMark/>
          </w:tcPr>
          <w:p w14:paraId="2D35843F"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3. Sumatera Barat</w:t>
            </w:r>
          </w:p>
        </w:tc>
        <w:tc>
          <w:tcPr>
            <w:tcW w:w="1134" w:type="dxa"/>
            <w:shd w:val="clear" w:color="000000" w:fill="BFBFBF"/>
            <w:noWrap/>
            <w:hideMark/>
          </w:tcPr>
          <w:p w14:paraId="791F3B6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260" w:type="dxa"/>
            <w:vMerge/>
            <w:shd w:val="clear" w:color="auto" w:fill="auto"/>
            <w:noWrap/>
            <w:hideMark/>
          </w:tcPr>
          <w:p w14:paraId="3E37BCEF" w14:textId="5869B52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B57EBDF" w14:textId="46AAC674" w:rsidR="002F7158" w:rsidRPr="001C21D8" w:rsidRDefault="002F7158" w:rsidP="002F7158">
            <w:pPr>
              <w:jc w:val="both"/>
              <w:rPr>
                <w:rFonts w:ascii="Bookman Old Style" w:hAnsi="Bookman Old Style" w:cs="Calibri"/>
                <w:color w:val="000000"/>
                <w:sz w:val="12"/>
                <w:szCs w:val="12"/>
              </w:rPr>
            </w:pPr>
          </w:p>
        </w:tc>
      </w:tr>
      <w:tr w:rsidR="002F7158" w:rsidRPr="001C21D8" w14:paraId="7D1280D0" w14:textId="77777777" w:rsidTr="00B643A2">
        <w:tc>
          <w:tcPr>
            <w:tcW w:w="451" w:type="dxa"/>
            <w:shd w:val="clear" w:color="auto" w:fill="BFBFBF" w:themeFill="background1" w:themeFillShade="BF"/>
            <w:hideMark/>
          </w:tcPr>
          <w:p w14:paraId="723B2A3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61</w:t>
            </w:r>
          </w:p>
        </w:tc>
        <w:tc>
          <w:tcPr>
            <w:tcW w:w="1109" w:type="dxa"/>
            <w:shd w:val="clear" w:color="auto" w:fill="BFBFBF" w:themeFill="background1" w:themeFillShade="BF"/>
            <w:noWrap/>
            <w:hideMark/>
          </w:tcPr>
          <w:p w14:paraId="62D07F8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210102020400</w:t>
            </w:r>
          </w:p>
        </w:tc>
        <w:tc>
          <w:tcPr>
            <w:tcW w:w="2410" w:type="dxa"/>
            <w:shd w:val="clear" w:color="auto" w:fill="BFBFBF" w:themeFill="background1" w:themeFillShade="BF"/>
            <w:hideMark/>
          </w:tcPr>
          <w:p w14:paraId="73B9A413"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4. Riau</w:t>
            </w:r>
          </w:p>
        </w:tc>
        <w:tc>
          <w:tcPr>
            <w:tcW w:w="1134" w:type="dxa"/>
            <w:shd w:val="clear" w:color="000000" w:fill="BFBFBF"/>
            <w:noWrap/>
            <w:hideMark/>
          </w:tcPr>
          <w:p w14:paraId="33D8700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260" w:type="dxa"/>
            <w:vMerge/>
            <w:shd w:val="clear" w:color="auto" w:fill="auto"/>
            <w:noWrap/>
            <w:hideMark/>
          </w:tcPr>
          <w:p w14:paraId="114E9197" w14:textId="4A92D24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E34078E" w14:textId="192295E6" w:rsidR="002F7158" w:rsidRPr="001C21D8" w:rsidRDefault="002F7158" w:rsidP="002F7158">
            <w:pPr>
              <w:jc w:val="both"/>
              <w:rPr>
                <w:rFonts w:ascii="Bookman Old Style" w:hAnsi="Bookman Old Style" w:cs="Calibri"/>
                <w:color w:val="000000"/>
                <w:sz w:val="12"/>
                <w:szCs w:val="12"/>
              </w:rPr>
            </w:pPr>
          </w:p>
        </w:tc>
      </w:tr>
      <w:tr w:rsidR="002F7158" w:rsidRPr="001C21D8" w14:paraId="658AD419" w14:textId="77777777" w:rsidTr="00B643A2">
        <w:tc>
          <w:tcPr>
            <w:tcW w:w="451" w:type="dxa"/>
            <w:shd w:val="clear" w:color="auto" w:fill="BFBFBF" w:themeFill="background1" w:themeFillShade="BF"/>
            <w:hideMark/>
          </w:tcPr>
          <w:p w14:paraId="49E4AE8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62</w:t>
            </w:r>
          </w:p>
        </w:tc>
        <w:tc>
          <w:tcPr>
            <w:tcW w:w="1109" w:type="dxa"/>
            <w:shd w:val="clear" w:color="auto" w:fill="BFBFBF" w:themeFill="background1" w:themeFillShade="BF"/>
            <w:noWrap/>
            <w:hideMark/>
          </w:tcPr>
          <w:p w14:paraId="6508AB1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210102020500</w:t>
            </w:r>
          </w:p>
        </w:tc>
        <w:tc>
          <w:tcPr>
            <w:tcW w:w="2410" w:type="dxa"/>
            <w:shd w:val="clear" w:color="auto" w:fill="BFBFBF" w:themeFill="background1" w:themeFillShade="BF"/>
            <w:hideMark/>
          </w:tcPr>
          <w:p w14:paraId="18986BB9"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5. Kepulauan Riau</w:t>
            </w:r>
          </w:p>
        </w:tc>
        <w:tc>
          <w:tcPr>
            <w:tcW w:w="1134" w:type="dxa"/>
            <w:shd w:val="clear" w:color="000000" w:fill="BFBFBF"/>
            <w:noWrap/>
            <w:hideMark/>
          </w:tcPr>
          <w:p w14:paraId="2A694DE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260" w:type="dxa"/>
            <w:vMerge/>
            <w:shd w:val="clear" w:color="auto" w:fill="auto"/>
            <w:noWrap/>
            <w:hideMark/>
          </w:tcPr>
          <w:p w14:paraId="24DF865E" w14:textId="0CFADCF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E3294FF" w14:textId="1092A91E" w:rsidR="002F7158" w:rsidRPr="001C21D8" w:rsidRDefault="002F7158" w:rsidP="002F7158">
            <w:pPr>
              <w:jc w:val="both"/>
              <w:rPr>
                <w:rFonts w:ascii="Bookman Old Style" w:hAnsi="Bookman Old Style" w:cs="Calibri"/>
                <w:color w:val="000000"/>
                <w:sz w:val="12"/>
                <w:szCs w:val="12"/>
              </w:rPr>
            </w:pPr>
          </w:p>
        </w:tc>
      </w:tr>
      <w:tr w:rsidR="002F7158" w:rsidRPr="001C21D8" w14:paraId="5599C0AB" w14:textId="77777777" w:rsidTr="00B643A2">
        <w:tc>
          <w:tcPr>
            <w:tcW w:w="451" w:type="dxa"/>
            <w:shd w:val="clear" w:color="auto" w:fill="BFBFBF" w:themeFill="background1" w:themeFillShade="BF"/>
            <w:hideMark/>
          </w:tcPr>
          <w:p w14:paraId="19F7BEA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63</w:t>
            </w:r>
          </w:p>
        </w:tc>
        <w:tc>
          <w:tcPr>
            <w:tcW w:w="1109" w:type="dxa"/>
            <w:shd w:val="clear" w:color="auto" w:fill="BFBFBF" w:themeFill="background1" w:themeFillShade="BF"/>
            <w:noWrap/>
            <w:hideMark/>
          </w:tcPr>
          <w:p w14:paraId="5059613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210102020600</w:t>
            </w:r>
          </w:p>
        </w:tc>
        <w:tc>
          <w:tcPr>
            <w:tcW w:w="2410" w:type="dxa"/>
            <w:shd w:val="clear" w:color="auto" w:fill="BFBFBF" w:themeFill="background1" w:themeFillShade="BF"/>
            <w:hideMark/>
          </w:tcPr>
          <w:p w14:paraId="0FF320F9" w14:textId="700F400D"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6. Kepulauan Bangka Belitung</w:t>
            </w:r>
          </w:p>
        </w:tc>
        <w:tc>
          <w:tcPr>
            <w:tcW w:w="1134" w:type="dxa"/>
            <w:shd w:val="clear" w:color="000000" w:fill="BFBFBF"/>
            <w:noWrap/>
            <w:hideMark/>
          </w:tcPr>
          <w:p w14:paraId="7D44A77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260" w:type="dxa"/>
            <w:vMerge/>
            <w:shd w:val="clear" w:color="auto" w:fill="auto"/>
            <w:noWrap/>
            <w:hideMark/>
          </w:tcPr>
          <w:p w14:paraId="4DD8F36B" w14:textId="5DBC0432"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6FF2777" w14:textId="7F69A17D" w:rsidR="002F7158" w:rsidRPr="001C21D8" w:rsidRDefault="002F7158" w:rsidP="002F7158">
            <w:pPr>
              <w:jc w:val="both"/>
              <w:rPr>
                <w:rFonts w:ascii="Bookman Old Style" w:hAnsi="Bookman Old Style" w:cs="Calibri"/>
                <w:color w:val="000000"/>
                <w:sz w:val="12"/>
                <w:szCs w:val="12"/>
              </w:rPr>
            </w:pPr>
          </w:p>
        </w:tc>
      </w:tr>
      <w:tr w:rsidR="002F7158" w:rsidRPr="001C21D8" w14:paraId="5F18A1F3" w14:textId="77777777" w:rsidTr="00B643A2">
        <w:tc>
          <w:tcPr>
            <w:tcW w:w="451" w:type="dxa"/>
            <w:shd w:val="clear" w:color="auto" w:fill="BFBFBF" w:themeFill="background1" w:themeFillShade="BF"/>
            <w:hideMark/>
          </w:tcPr>
          <w:p w14:paraId="0681420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64</w:t>
            </w:r>
          </w:p>
        </w:tc>
        <w:tc>
          <w:tcPr>
            <w:tcW w:w="1109" w:type="dxa"/>
            <w:shd w:val="clear" w:color="auto" w:fill="BFBFBF" w:themeFill="background1" w:themeFillShade="BF"/>
            <w:noWrap/>
            <w:hideMark/>
          </w:tcPr>
          <w:p w14:paraId="27CFD613"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210102020700</w:t>
            </w:r>
          </w:p>
        </w:tc>
        <w:tc>
          <w:tcPr>
            <w:tcW w:w="2410" w:type="dxa"/>
            <w:shd w:val="clear" w:color="auto" w:fill="BFBFBF" w:themeFill="background1" w:themeFillShade="BF"/>
            <w:hideMark/>
          </w:tcPr>
          <w:p w14:paraId="6B545936"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7. Jambi</w:t>
            </w:r>
          </w:p>
        </w:tc>
        <w:tc>
          <w:tcPr>
            <w:tcW w:w="1134" w:type="dxa"/>
            <w:shd w:val="clear" w:color="000000" w:fill="BFBFBF"/>
            <w:noWrap/>
            <w:hideMark/>
          </w:tcPr>
          <w:p w14:paraId="1DEF634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260" w:type="dxa"/>
            <w:vMerge/>
            <w:shd w:val="clear" w:color="auto" w:fill="auto"/>
            <w:noWrap/>
            <w:hideMark/>
          </w:tcPr>
          <w:p w14:paraId="03C17664" w14:textId="245D60C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FE77FA5" w14:textId="4CAB5BB0" w:rsidR="002F7158" w:rsidRPr="001C21D8" w:rsidRDefault="002F7158" w:rsidP="002F7158">
            <w:pPr>
              <w:jc w:val="both"/>
              <w:rPr>
                <w:rFonts w:ascii="Bookman Old Style" w:hAnsi="Bookman Old Style" w:cs="Calibri"/>
                <w:color w:val="000000"/>
                <w:sz w:val="12"/>
                <w:szCs w:val="12"/>
              </w:rPr>
            </w:pPr>
          </w:p>
        </w:tc>
      </w:tr>
      <w:tr w:rsidR="002F7158" w:rsidRPr="001C21D8" w14:paraId="1EA26507" w14:textId="77777777" w:rsidTr="00B643A2">
        <w:tc>
          <w:tcPr>
            <w:tcW w:w="451" w:type="dxa"/>
            <w:shd w:val="clear" w:color="auto" w:fill="BFBFBF" w:themeFill="background1" w:themeFillShade="BF"/>
            <w:hideMark/>
          </w:tcPr>
          <w:p w14:paraId="4F09CC4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65</w:t>
            </w:r>
          </w:p>
        </w:tc>
        <w:tc>
          <w:tcPr>
            <w:tcW w:w="1109" w:type="dxa"/>
            <w:shd w:val="clear" w:color="auto" w:fill="BFBFBF" w:themeFill="background1" w:themeFillShade="BF"/>
            <w:noWrap/>
            <w:hideMark/>
          </w:tcPr>
          <w:p w14:paraId="45EEBA4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210102020800</w:t>
            </w:r>
          </w:p>
        </w:tc>
        <w:tc>
          <w:tcPr>
            <w:tcW w:w="2410" w:type="dxa"/>
            <w:shd w:val="clear" w:color="auto" w:fill="BFBFBF" w:themeFill="background1" w:themeFillShade="BF"/>
            <w:hideMark/>
          </w:tcPr>
          <w:p w14:paraId="726DF522"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8. Sumatera Selatan</w:t>
            </w:r>
          </w:p>
        </w:tc>
        <w:tc>
          <w:tcPr>
            <w:tcW w:w="1134" w:type="dxa"/>
            <w:shd w:val="clear" w:color="000000" w:fill="BFBFBF"/>
            <w:noWrap/>
            <w:hideMark/>
          </w:tcPr>
          <w:p w14:paraId="7F621F6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260" w:type="dxa"/>
            <w:vMerge/>
            <w:shd w:val="clear" w:color="auto" w:fill="auto"/>
            <w:noWrap/>
            <w:hideMark/>
          </w:tcPr>
          <w:p w14:paraId="725B643E" w14:textId="1FFAC51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72196C9" w14:textId="27B03092" w:rsidR="002F7158" w:rsidRPr="001C21D8" w:rsidRDefault="002F7158" w:rsidP="002F7158">
            <w:pPr>
              <w:jc w:val="both"/>
              <w:rPr>
                <w:rFonts w:ascii="Bookman Old Style" w:hAnsi="Bookman Old Style" w:cs="Calibri"/>
                <w:color w:val="000000"/>
                <w:sz w:val="12"/>
                <w:szCs w:val="12"/>
              </w:rPr>
            </w:pPr>
          </w:p>
        </w:tc>
      </w:tr>
      <w:tr w:rsidR="002F7158" w:rsidRPr="001C21D8" w14:paraId="615F0DC1" w14:textId="77777777" w:rsidTr="00B643A2">
        <w:tc>
          <w:tcPr>
            <w:tcW w:w="451" w:type="dxa"/>
            <w:shd w:val="clear" w:color="auto" w:fill="BFBFBF" w:themeFill="background1" w:themeFillShade="BF"/>
            <w:hideMark/>
          </w:tcPr>
          <w:p w14:paraId="570A865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66</w:t>
            </w:r>
          </w:p>
        </w:tc>
        <w:tc>
          <w:tcPr>
            <w:tcW w:w="1109" w:type="dxa"/>
            <w:shd w:val="clear" w:color="auto" w:fill="BFBFBF" w:themeFill="background1" w:themeFillShade="BF"/>
            <w:noWrap/>
            <w:hideMark/>
          </w:tcPr>
          <w:p w14:paraId="49D1D9A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210102020900</w:t>
            </w:r>
          </w:p>
        </w:tc>
        <w:tc>
          <w:tcPr>
            <w:tcW w:w="2410" w:type="dxa"/>
            <w:shd w:val="clear" w:color="auto" w:fill="BFBFBF" w:themeFill="background1" w:themeFillShade="BF"/>
            <w:hideMark/>
          </w:tcPr>
          <w:p w14:paraId="1296DDA4"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9. Bengkulu</w:t>
            </w:r>
          </w:p>
        </w:tc>
        <w:tc>
          <w:tcPr>
            <w:tcW w:w="1134" w:type="dxa"/>
            <w:shd w:val="clear" w:color="000000" w:fill="BFBFBF"/>
            <w:noWrap/>
            <w:hideMark/>
          </w:tcPr>
          <w:p w14:paraId="40C1A27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260" w:type="dxa"/>
            <w:vMerge/>
            <w:shd w:val="clear" w:color="auto" w:fill="auto"/>
            <w:noWrap/>
            <w:hideMark/>
          </w:tcPr>
          <w:p w14:paraId="5F835AF1" w14:textId="638298A3"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D44BEF8" w14:textId="79CA7E2A" w:rsidR="002F7158" w:rsidRPr="001C21D8" w:rsidRDefault="002F7158" w:rsidP="002F7158">
            <w:pPr>
              <w:jc w:val="both"/>
              <w:rPr>
                <w:rFonts w:ascii="Bookman Old Style" w:hAnsi="Bookman Old Style" w:cs="Calibri"/>
                <w:color w:val="000000"/>
                <w:sz w:val="12"/>
                <w:szCs w:val="12"/>
              </w:rPr>
            </w:pPr>
          </w:p>
        </w:tc>
      </w:tr>
      <w:tr w:rsidR="002F7158" w:rsidRPr="001C21D8" w14:paraId="0471BBEA" w14:textId="77777777" w:rsidTr="00B643A2">
        <w:tc>
          <w:tcPr>
            <w:tcW w:w="451" w:type="dxa"/>
            <w:shd w:val="clear" w:color="auto" w:fill="BFBFBF" w:themeFill="background1" w:themeFillShade="BF"/>
            <w:hideMark/>
          </w:tcPr>
          <w:p w14:paraId="169F80E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67</w:t>
            </w:r>
          </w:p>
        </w:tc>
        <w:tc>
          <w:tcPr>
            <w:tcW w:w="1109" w:type="dxa"/>
            <w:shd w:val="clear" w:color="auto" w:fill="BFBFBF" w:themeFill="background1" w:themeFillShade="BF"/>
            <w:noWrap/>
            <w:hideMark/>
          </w:tcPr>
          <w:p w14:paraId="0020E4F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210102021000</w:t>
            </w:r>
          </w:p>
        </w:tc>
        <w:tc>
          <w:tcPr>
            <w:tcW w:w="2410" w:type="dxa"/>
            <w:shd w:val="clear" w:color="auto" w:fill="BFBFBF" w:themeFill="background1" w:themeFillShade="BF"/>
            <w:hideMark/>
          </w:tcPr>
          <w:p w14:paraId="08FC1F9D"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10. Lampung</w:t>
            </w:r>
          </w:p>
        </w:tc>
        <w:tc>
          <w:tcPr>
            <w:tcW w:w="1134" w:type="dxa"/>
            <w:shd w:val="clear" w:color="000000" w:fill="BFBFBF"/>
            <w:noWrap/>
            <w:hideMark/>
          </w:tcPr>
          <w:p w14:paraId="4B557BA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260" w:type="dxa"/>
            <w:vMerge/>
            <w:shd w:val="clear" w:color="auto" w:fill="auto"/>
            <w:noWrap/>
            <w:hideMark/>
          </w:tcPr>
          <w:p w14:paraId="29750DE0" w14:textId="43CD79FB"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AA203A0" w14:textId="3A96F586" w:rsidR="002F7158" w:rsidRPr="001C21D8" w:rsidRDefault="002F7158" w:rsidP="002F7158">
            <w:pPr>
              <w:jc w:val="both"/>
              <w:rPr>
                <w:rFonts w:ascii="Bookman Old Style" w:hAnsi="Bookman Old Style" w:cs="Calibri"/>
                <w:color w:val="000000"/>
                <w:sz w:val="12"/>
                <w:szCs w:val="12"/>
              </w:rPr>
            </w:pPr>
          </w:p>
        </w:tc>
      </w:tr>
      <w:tr w:rsidR="002F7158" w:rsidRPr="001C21D8" w14:paraId="46D67909" w14:textId="77777777" w:rsidTr="00B643A2">
        <w:tc>
          <w:tcPr>
            <w:tcW w:w="451" w:type="dxa"/>
            <w:shd w:val="clear" w:color="auto" w:fill="BFBFBF" w:themeFill="background1" w:themeFillShade="BF"/>
            <w:hideMark/>
          </w:tcPr>
          <w:p w14:paraId="1A42A89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68</w:t>
            </w:r>
          </w:p>
        </w:tc>
        <w:tc>
          <w:tcPr>
            <w:tcW w:w="1109" w:type="dxa"/>
            <w:shd w:val="clear" w:color="auto" w:fill="BFBFBF" w:themeFill="background1" w:themeFillShade="BF"/>
            <w:noWrap/>
            <w:hideMark/>
          </w:tcPr>
          <w:p w14:paraId="0A4BA07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210102021100</w:t>
            </w:r>
          </w:p>
        </w:tc>
        <w:tc>
          <w:tcPr>
            <w:tcW w:w="2410" w:type="dxa"/>
            <w:shd w:val="clear" w:color="auto" w:fill="BFBFBF" w:themeFill="background1" w:themeFillShade="BF"/>
            <w:hideMark/>
          </w:tcPr>
          <w:p w14:paraId="12580B17"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11. Kalimantan Barat</w:t>
            </w:r>
          </w:p>
        </w:tc>
        <w:tc>
          <w:tcPr>
            <w:tcW w:w="1134" w:type="dxa"/>
            <w:shd w:val="clear" w:color="000000" w:fill="BFBFBF"/>
            <w:noWrap/>
            <w:hideMark/>
          </w:tcPr>
          <w:p w14:paraId="56AE2F9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260" w:type="dxa"/>
            <w:vMerge/>
            <w:shd w:val="clear" w:color="auto" w:fill="auto"/>
            <w:noWrap/>
            <w:hideMark/>
          </w:tcPr>
          <w:p w14:paraId="7365BE6D" w14:textId="4984FFF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147495F" w14:textId="529B8A58" w:rsidR="002F7158" w:rsidRPr="001C21D8" w:rsidRDefault="002F7158" w:rsidP="002F7158">
            <w:pPr>
              <w:jc w:val="both"/>
              <w:rPr>
                <w:rFonts w:ascii="Bookman Old Style" w:hAnsi="Bookman Old Style" w:cs="Calibri"/>
                <w:color w:val="000000"/>
                <w:sz w:val="12"/>
                <w:szCs w:val="12"/>
              </w:rPr>
            </w:pPr>
          </w:p>
        </w:tc>
      </w:tr>
      <w:tr w:rsidR="002F7158" w:rsidRPr="001C21D8" w14:paraId="30705315" w14:textId="77777777" w:rsidTr="00B643A2">
        <w:tc>
          <w:tcPr>
            <w:tcW w:w="451" w:type="dxa"/>
            <w:shd w:val="clear" w:color="auto" w:fill="BFBFBF" w:themeFill="background1" w:themeFillShade="BF"/>
            <w:hideMark/>
          </w:tcPr>
          <w:p w14:paraId="2CEE189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69</w:t>
            </w:r>
          </w:p>
        </w:tc>
        <w:tc>
          <w:tcPr>
            <w:tcW w:w="1109" w:type="dxa"/>
            <w:shd w:val="clear" w:color="auto" w:fill="BFBFBF" w:themeFill="background1" w:themeFillShade="BF"/>
            <w:noWrap/>
            <w:hideMark/>
          </w:tcPr>
          <w:p w14:paraId="4532869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210102021200</w:t>
            </w:r>
          </w:p>
        </w:tc>
        <w:tc>
          <w:tcPr>
            <w:tcW w:w="2410" w:type="dxa"/>
            <w:shd w:val="clear" w:color="auto" w:fill="BFBFBF" w:themeFill="background1" w:themeFillShade="BF"/>
            <w:hideMark/>
          </w:tcPr>
          <w:p w14:paraId="3E63177E"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12. Kalimantan Tengah</w:t>
            </w:r>
          </w:p>
        </w:tc>
        <w:tc>
          <w:tcPr>
            <w:tcW w:w="1134" w:type="dxa"/>
            <w:shd w:val="clear" w:color="000000" w:fill="BFBFBF"/>
            <w:noWrap/>
            <w:hideMark/>
          </w:tcPr>
          <w:p w14:paraId="7A890A2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260" w:type="dxa"/>
            <w:vMerge/>
            <w:shd w:val="clear" w:color="auto" w:fill="auto"/>
            <w:noWrap/>
            <w:hideMark/>
          </w:tcPr>
          <w:p w14:paraId="76582C2C" w14:textId="2336E4B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FA38D4B" w14:textId="1219F422" w:rsidR="002F7158" w:rsidRPr="001C21D8" w:rsidRDefault="002F7158" w:rsidP="002F7158">
            <w:pPr>
              <w:jc w:val="both"/>
              <w:rPr>
                <w:rFonts w:ascii="Bookman Old Style" w:hAnsi="Bookman Old Style" w:cs="Calibri"/>
                <w:color w:val="000000"/>
                <w:sz w:val="12"/>
                <w:szCs w:val="12"/>
              </w:rPr>
            </w:pPr>
          </w:p>
        </w:tc>
      </w:tr>
      <w:tr w:rsidR="002F7158" w:rsidRPr="001C21D8" w14:paraId="4750A521" w14:textId="77777777" w:rsidTr="00B643A2">
        <w:tc>
          <w:tcPr>
            <w:tcW w:w="451" w:type="dxa"/>
            <w:shd w:val="clear" w:color="auto" w:fill="BFBFBF" w:themeFill="background1" w:themeFillShade="BF"/>
            <w:hideMark/>
          </w:tcPr>
          <w:p w14:paraId="6030287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70</w:t>
            </w:r>
          </w:p>
        </w:tc>
        <w:tc>
          <w:tcPr>
            <w:tcW w:w="1109" w:type="dxa"/>
            <w:shd w:val="clear" w:color="auto" w:fill="BFBFBF" w:themeFill="background1" w:themeFillShade="BF"/>
            <w:noWrap/>
            <w:hideMark/>
          </w:tcPr>
          <w:p w14:paraId="328E37C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210102021300</w:t>
            </w:r>
          </w:p>
        </w:tc>
        <w:tc>
          <w:tcPr>
            <w:tcW w:w="2410" w:type="dxa"/>
            <w:shd w:val="clear" w:color="auto" w:fill="BFBFBF" w:themeFill="background1" w:themeFillShade="BF"/>
            <w:hideMark/>
          </w:tcPr>
          <w:p w14:paraId="14FE8425"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13. Kalimantan Utara</w:t>
            </w:r>
          </w:p>
        </w:tc>
        <w:tc>
          <w:tcPr>
            <w:tcW w:w="1134" w:type="dxa"/>
            <w:shd w:val="clear" w:color="000000" w:fill="BFBFBF"/>
            <w:noWrap/>
            <w:hideMark/>
          </w:tcPr>
          <w:p w14:paraId="0320316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260" w:type="dxa"/>
            <w:vMerge/>
            <w:shd w:val="clear" w:color="auto" w:fill="auto"/>
            <w:noWrap/>
            <w:hideMark/>
          </w:tcPr>
          <w:p w14:paraId="0514B5A2" w14:textId="457DDA92"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688C094" w14:textId="4090BCAF" w:rsidR="002F7158" w:rsidRPr="001C21D8" w:rsidRDefault="002F7158" w:rsidP="002F7158">
            <w:pPr>
              <w:jc w:val="both"/>
              <w:rPr>
                <w:rFonts w:ascii="Bookman Old Style" w:hAnsi="Bookman Old Style" w:cs="Calibri"/>
                <w:color w:val="000000"/>
                <w:sz w:val="12"/>
                <w:szCs w:val="12"/>
              </w:rPr>
            </w:pPr>
          </w:p>
        </w:tc>
      </w:tr>
      <w:tr w:rsidR="002F7158" w:rsidRPr="001C21D8" w14:paraId="11297C3F" w14:textId="77777777" w:rsidTr="00B643A2">
        <w:tc>
          <w:tcPr>
            <w:tcW w:w="451" w:type="dxa"/>
            <w:shd w:val="clear" w:color="auto" w:fill="BFBFBF" w:themeFill="background1" w:themeFillShade="BF"/>
            <w:hideMark/>
          </w:tcPr>
          <w:p w14:paraId="7BDBB67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71</w:t>
            </w:r>
          </w:p>
        </w:tc>
        <w:tc>
          <w:tcPr>
            <w:tcW w:w="1109" w:type="dxa"/>
            <w:shd w:val="clear" w:color="auto" w:fill="BFBFBF" w:themeFill="background1" w:themeFillShade="BF"/>
            <w:noWrap/>
            <w:hideMark/>
          </w:tcPr>
          <w:p w14:paraId="36F4A1A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210102021400</w:t>
            </w:r>
          </w:p>
        </w:tc>
        <w:tc>
          <w:tcPr>
            <w:tcW w:w="2410" w:type="dxa"/>
            <w:shd w:val="clear" w:color="auto" w:fill="BFBFBF" w:themeFill="background1" w:themeFillShade="BF"/>
            <w:hideMark/>
          </w:tcPr>
          <w:p w14:paraId="61E9EE50"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14. Kalimantan Timur</w:t>
            </w:r>
          </w:p>
        </w:tc>
        <w:tc>
          <w:tcPr>
            <w:tcW w:w="1134" w:type="dxa"/>
            <w:shd w:val="clear" w:color="000000" w:fill="BFBFBF"/>
            <w:noWrap/>
            <w:hideMark/>
          </w:tcPr>
          <w:p w14:paraId="666855D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260" w:type="dxa"/>
            <w:vMerge/>
            <w:shd w:val="clear" w:color="auto" w:fill="auto"/>
            <w:noWrap/>
            <w:hideMark/>
          </w:tcPr>
          <w:p w14:paraId="4BB11C33" w14:textId="05F3C35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493B23B" w14:textId="3ACBB412" w:rsidR="002F7158" w:rsidRPr="001C21D8" w:rsidRDefault="002F7158" w:rsidP="002F7158">
            <w:pPr>
              <w:jc w:val="both"/>
              <w:rPr>
                <w:rFonts w:ascii="Bookman Old Style" w:hAnsi="Bookman Old Style" w:cs="Calibri"/>
                <w:color w:val="000000"/>
                <w:sz w:val="12"/>
                <w:szCs w:val="12"/>
              </w:rPr>
            </w:pPr>
          </w:p>
        </w:tc>
      </w:tr>
      <w:tr w:rsidR="002F7158" w:rsidRPr="001C21D8" w14:paraId="681151AE" w14:textId="77777777" w:rsidTr="00B643A2">
        <w:tc>
          <w:tcPr>
            <w:tcW w:w="451" w:type="dxa"/>
            <w:shd w:val="clear" w:color="auto" w:fill="BFBFBF" w:themeFill="background1" w:themeFillShade="BF"/>
            <w:hideMark/>
          </w:tcPr>
          <w:p w14:paraId="7F90253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72</w:t>
            </w:r>
          </w:p>
        </w:tc>
        <w:tc>
          <w:tcPr>
            <w:tcW w:w="1109" w:type="dxa"/>
            <w:shd w:val="clear" w:color="auto" w:fill="BFBFBF" w:themeFill="background1" w:themeFillShade="BF"/>
            <w:noWrap/>
            <w:hideMark/>
          </w:tcPr>
          <w:p w14:paraId="57EFE4B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210102021500</w:t>
            </w:r>
          </w:p>
        </w:tc>
        <w:tc>
          <w:tcPr>
            <w:tcW w:w="2410" w:type="dxa"/>
            <w:shd w:val="clear" w:color="auto" w:fill="BFBFBF" w:themeFill="background1" w:themeFillShade="BF"/>
            <w:hideMark/>
          </w:tcPr>
          <w:p w14:paraId="29268D43"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15. Kalimantan Selatan</w:t>
            </w:r>
          </w:p>
        </w:tc>
        <w:tc>
          <w:tcPr>
            <w:tcW w:w="1134" w:type="dxa"/>
            <w:shd w:val="clear" w:color="000000" w:fill="BFBFBF"/>
            <w:noWrap/>
            <w:hideMark/>
          </w:tcPr>
          <w:p w14:paraId="4706071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260" w:type="dxa"/>
            <w:vMerge/>
            <w:shd w:val="clear" w:color="auto" w:fill="auto"/>
            <w:noWrap/>
            <w:hideMark/>
          </w:tcPr>
          <w:p w14:paraId="4D4A4589" w14:textId="74AF935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55A663F" w14:textId="041D35EE" w:rsidR="002F7158" w:rsidRPr="001C21D8" w:rsidRDefault="002F7158" w:rsidP="002F7158">
            <w:pPr>
              <w:jc w:val="both"/>
              <w:rPr>
                <w:rFonts w:ascii="Bookman Old Style" w:hAnsi="Bookman Old Style" w:cs="Calibri"/>
                <w:color w:val="000000"/>
                <w:sz w:val="12"/>
                <w:szCs w:val="12"/>
              </w:rPr>
            </w:pPr>
          </w:p>
        </w:tc>
      </w:tr>
      <w:tr w:rsidR="002F7158" w:rsidRPr="001C21D8" w14:paraId="5B9D3342" w14:textId="77777777" w:rsidTr="00B643A2">
        <w:tc>
          <w:tcPr>
            <w:tcW w:w="451" w:type="dxa"/>
            <w:shd w:val="clear" w:color="auto" w:fill="BFBFBF" w:themeFill="background1" w:themeFillShade="BF"/>
            <w:hideMark/>
          </w:tcPr>
          <w:p w14:paraId="7B77756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73</w:t>
            </w:r>
          </w:p>
        </w:tc>
        <w:tc>
          <w:tcPr>
            <w:tcW w:w="1109" w:type="dxa"/>
            <w:shd w:val="clear" w:color="auto" w:fill="BFBFBF" w:themeFill="background1" w:themeFillShade="BF"/>
            <w:noWrap/>
            <w:hideMark/>
          </w:tcPr>
          <w:p w14:paraId="30DFA73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210102021600</w:t>
            </w:r>
          </w:p>
        </w:tc>
        <w:tc>
          <w:tcPr>
            <w:tcW w:w="2410" w:type="dxa"/>
            <w:shd w:val="clear" w:color="auto" w:fill="BFBFBF" w:themeFill="background1" w:themeFillShade="BF"/>
            <w:hideMark/>
          </w:tcPr>
          <w:p w14:paraId="0F1DD440"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16. Sulawesi Utara</w:t>
            </w:r>
          </w:p>
        </w:tc>
        <w:tc>
          <w:tcPr>
            <w:tcW w:w="1134" w:type="dxa"/>
            <w:shd w:val="clear" w:color="000000" w:fill="BFBFBF"/>
            <w:noWrap/>
            <w:hideMark/>
          </w:tcPr>
          <w:p w14:paraId="06645FB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260" w:type="dxa"/>
            <w:vMerge/>
            <w:shd w:val="clear" w:color="auto" w:fill="auto"/>
            <w:noWrap/>
            <w:hideMark/>
          </w:tcPr>
          <w:p w14:paraId="53B989E2" w14:textId="17277E3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FEB9419" w14:textId="18EFA99A" w:rsidR="002F7158" w:rsidRPr="001C21D8" w:rsidRDefault="002F7158" w:rsidP="002F7158">
            <w:pPr>
              <w:jc w:val="both"/>
              <w:rPr>
                <w:rFonts w:ascii="Bookman Old Style" w:hAnsi="Bookman Old Style" w:cs="Calibri"/>
                <w:color w:val="000000"/>
                <w:sz w:val="12"/>
                <w:szCs w:val="12"/>
              </w:rPr>
            </w:pPr>
          </w:p>
        </w:tc>
      </w:tr>
      <w:tr w:rsidR="002F7158" w:rsidRPr="001C21D8" w14:paraId="297A0F85" w14:textId="77777777" w:rsidTr="00B643A2">
        <w:tc>
          <w:tcPr>
            <w:tcW w:w="451" w:type="dxa"/>
            <w:shd w:val="clear" w:color="auto" w:fill="BFBFBF" w:themeFill="background1" w:themeFillShade="BF"/>
            <w:hideMark/>
          </w:tcPr>
          <w:p w14:paraId="38C4635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74</w:t>
            </w:r>
          </w:p>
        </w:tc>
        <w:tc>
          <w:tcPr>
            <w:tcW w:w="1109" w:type="dxa"/>
            <w:shd w:val="clear" w:color="auto" w:fill="BFBFBF" w:themeFill="background1" w:themeFillShade="BF"/>
            <w:noWrap/>
            <w:hideMark/>
          </w:tcPr>
          <w:p w14:paraId="6122C2F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210102021700</w:t>
            </w:r>
          </w:p>
        </w:tc>
        <w:tc>
          <w:tcPr>
            <w:tcW w:w="2410" w:type="dxa"/>
            <w:shd w:val="clear" w:color="auto" w:fill="BFBFBF" w:themeFill="background1" w:themeFillShade="BF"/>
            <w:hideMark/>
          </w:tcPr>
          <w:p w14:paraId="0D9E3B7A"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17. Gorontalo</w:t>
            </w:r>
          </w:p>
        </w:tc>
        <w:tc>
          <w:tcPr>
            <w:tcW w:w="1134" w:type="dxa"/>
            <w:shd w:val="clear" w:color="000000" w:fill="BFBFBF"/>
            <w:noWrap/>
            <w:hideMark/>
          </w:tcPr>
          <w:p w14:paraId="0A5C5E3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260" w:type="dxa"/>
            <w:vMerge/>
            <w:shd w:val="clear" w:color="auto" w:fill="auto"/>
            <w:noWrap/>
            <w:hideMark/>
          </w:tcPr>
          <w:p w14:paraId="1496FB83" w14:textId="5B5586BB"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F3B8569" w14:textId="6F94A366" w:rsidR="002F7158" w:rsidRPr="001C21D8" w:rsidRDefault="002F7158" w:rsidP="002F7158">
            <w:pPr>
              <w:jc w:val="both"/>
              <w:rPr>
                <w:rFonts w:ascii="Bookman Old Style" w:hAnsi="Bookman Old Style" w:cs="Calibri"/>
                <w:color w:val="000000"/>
                <w:sz w:val="12"/>
                <w:szCs w:val="12"/>
              </w:rPr>
            </w:pPr>
          </w:p>
        </w:tc>
      </w:tr>
      <w:tr w:rsidR="002F7158" w:rsidRPr="001C21D8" w14:paraId="5958537A" w14:textId="77777777" w:rsidTr="00B643A2">
        <w:tc>
          <w:tcPr>
            <w:tcW w:w="451" w:type="dxa"/>
            <w:shd w:val="clear" w:color="auto" w:fill="BFBFBF" w:themeFill="background1" w:themeFillShade="BF"/>
            <w:hideMark/>
          </w:tcPr>
          <w:p w14:paraId="4AB23D4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75</w:t>
            </w:r>
          </w:p>
        </w:tc>
        <w:tc>
          <w:tcPr>
            <w:tcW w:w="1109" w:type="dxa"/>
            <w:shd w:val="clear" w:color="auto" w:fill="BFBFBF" w:themeFill="background1" w:themeFillShade="BF"/>
            <w:noWrap/>
            <w:hideMark/>
          </w:tcPr>
          <w:p w14:paraId="32E4BB9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210102021800</w:t>
            </w:r>
          </w:p>
        </w:tc>
        <w:tc>
          <w:tcPr>
            <w:tcW w:w="2410" w:type="dxa"/>
            <w:shd w:val="clear" w:color="auto" w:fill="BFBFBF" w:themeFill="background1" w:themeFillShade="BF"/>
            <w:hideMark/>
          </w:tcPr>
          <w:p w14:paraId="0BFD1C39"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18. Sulawesi Tengah</w:t>
            </w:r>
          </w:p>
        </w:tc>
        <w:tc>
          <w:tcPr>
            <w:tcW w:w="1134" w:type="dxa"/>
            <w:shd w:val="clear" w:color="000000" w:fill="BFBFBF"/>
            <w:noWrap/>
            <w:hideMark/>
          </w:tcPr>
          <w:p w14:paraId="0830691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260" w:type="dxa"/>
            <w:vMerge/>
            <w:shd w:val="clear" w:color="auto" w:fill="auto"/>
            <w:noWrap/>
            <w:hideMark/>
          </w:tcPr>
          <w:p w14:paraId="443B40B0" w14:textId="6EBC7B0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02D6A6B" w14:textId="66A8D6CC" w:rsidR="002F7158" w:rsidRPr="001C21D8" w:rsidRDefault="002F7158" w:rsidP="002F7158">
            <w:pPr>
              <w:jc w:val="both"/>
              <w:rPr>
                <w:rFonts w:ascii="Bookman Old Style" w:hAnsi="Bookman Old Style" w:cs="Calibri"/>
                <w:color w:val="000000"/>
                <w:sz w:val="12"/>
                <w:szCs w:val="12"/>
              </w:rPr>
            </w:pPr>
          </w:p>
        </w:tc>
      </w:tr>
      <w:tr w:rsidR="002F7158" w:rsidRPr="001C21D8" w14:paraId="062F3E07" w14:textId="77777777" w:rsidTr="00B643A2">
        <w:tc>
          <w:tcPr>
            <w:tcW w:w="451" w:type="dxa"/>
            <w:shd w:val="clear" w:color="auto" w:fill="BFBFBF" w:themeFill="background1" w:themeFillShade="BF"/>
            <w:hideMark/>
          </w:tcPr>
          <w:p w14:paraId="2C87498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76</w:t>
            </w:r>
          </w:p>
        </w:tc>
        <w:tc>
          <w:tcPr>
            <w:tcW w:w="1109" w:type="dxa"/>
            <w:shd w:val="clear" w:color="auto" w:fill="BFBFBF" w:themeFill="background1" w:themeFillShade="BF"/>
            <w:noWrap/>
            <w:hideMark/>
          </w:tcPr>
          <w:p w14:paraId="5D1CDAE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210102021900</w:t>
            </w:r>
          </w:p>
        </w:tc>
        <w:tc>
          <w:tcPr>
            <w:tcW w:w="2410" w:type="dxa"/>
            <w:shd w:val="clear" w:color="auto" w:fill="BFBFBF" w:themeFill="background1" w:themeFillShade="BF"/>
            <w:hideMark/>
          </w:tcPr>
          <w:p w14:paraId="37075485"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19. Sulawesi Barat</w:t>
            </w:r>
          </w:p>
        </w:tc>
        <w:tc>
          <w:tcPr>
            <w:tcW w:w="1134" w:type="dxa"/>
            <w:shd w:val="clear" w:color="000000" w:fill="BFBFBF"/>
            <w:noWrap/>
            <w:hideMark/>
          </w:tcPr>
          <w:p w14:paraId="2F42426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260" w:type="dxa"/>
            <w:vMerge/>
            <w:shd w:val="clear" w:color="auto" w:fill="auto"/>
            <w:noWrap/>
            <w:hideMark/>
          </w:tcPr>
          <w:p w14:paraId="1BFABD05" w14:textId="42ADA5A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D321A7E" w14:textId="016D4016" w:rsidR="002F7158" w:rsidRPr="001C21D8" w:rsidRDefault="002F7158" w:rsidP="002F7158">
            <w:pPr>
              <w:jc w:val="both"/>
              <w:rPr>
                <w:rFonts w:ascii="Bookman Old Style" w:hAnsi="Bookman Old Style" w:cs="Calibri"/>
                <w:color w:val="000000"/>
                <w:sz w:val="12"/>
                <w:szCs w:val="12"/>
              </w:rPr>
            </w:pPr>
          </w:p>
        </w:tc>
      </w:tr>
      <w:tr w:rsidR="002F7158" w:rsidRPr="001C21D8" w14:paraId="7C8786D8" w14:textId="77777777" w:rsidTr="00B643A2">
        <w:tc>
          <w:tcPr>
            <w:tcW w:w="451" w:type="dxa"/>
            <w:shd w:val="clear" w:color="auto" w:fill="BFBFBF" w:themeFill="background1" w:themeFillShade="BF"/>
            <w:hideMark/>
          </w:tcPr>
          <w:p w14:paraId="5D6B358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77</w:t>
            </w:r>
          </w:p>
        </w:tc>
        <w:tc>
          <w:tcPr>
            <w:tcW w:w="1109" w:type="dxa"/>
            <w:shd w:val="clear" w:color="auto" w:fill="BFBFBF" w:themeFill="background1" w:themeFillShade="BF"/>
            <w:noWrap/>
            <w:hideMark/>
          </w:tcPr>
          <w:p w14:paraId="74F19BF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210102022000</w:t>
            </w:r>
          </w:p>
        </w:tc>
        <w:tc>
          <w:tcPr>
            <w:tcW w:w="2410" w:type="dxa"/>
            <w:shd w:val="clear" w:color="auto" w:fill="BFBFBF" w:themeFill="background1" w:themeFillShade="BF"/>
            <w:hideMark/>
          </w:tcPr>
          <w:p w14:paraId="73F837DA"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20. Sulawesi Selatan</w:t>
            </w:r>
          </w:p>
        </w:tc>
        <w:tc>
          <w:tcPr>
            <w:tcW w:w="1134" w:type="dxa"/>
            <w:shd w:val="clear" w:color="000000" w:fill="BFBFBF"/>
            <w:noWrap/>
            <w:hideMark/>
          </w:tcPr>
          <w:p w14:paraId="1483952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260" w:type="dxa"/>
            <w:vMerge/>
            <w:shd w:val="clear" w:color="auto" w:fill="auto"/>
            <w:noWrap/>
            <w:hideMark/>
          </w:tcPr>
          <w:p w14:paraId="16FE468D" w14:textId="0DB7B26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3E53DFB" w14:textId="0D1CDA64" w:rsidR="002F7158" w:rsidRPr="001C21D8" w:rsidRDefault="002F7158" w:rsidP="002F7158">
            <w:pPr>
              <w:jc w:val="both"/>
              <w:rPr>
                <w:rFonts w:ascii="Bookman Old Style" w:hAnsi="Bookman Old Style" w:cs="Calibri"/>
                <w:color w:val="000000"/>
                <w:sz w:val="12"/>
                <w:szCs w:val="12"/>
              </w:rPr>
            </w:pPr>
          </w:p>
        </w:tc>
      </w:tr>
      <w:tr w:rsidR="002F7158" w:rsidRPr="001C21D8" w14:paraId="774C8EEA" w14:textId="77777777" w:rsidTr="00B643A2">
        <w:tc>
          <w:tcPr>
            <w:tcW w:w="451" w:type="dxa"/>
            <w:shd w:val="clear" w:color="auto" w:fill="BFBFBF" w:themeFill="background1" w:themeFillShade="BF"/>
            <w:hideMark/>
          </w:tcPr>
          <w:p w14:paraId="764D034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78</w:t>
            </w:r>
          </w:p>
        </w:tc>
        <w:tc>
          <w:tcPr>
            <w:tcW w:w="1109" w:type="dxa"/>
            <w:shd w:val="clear" w:color="auto" w:fill="BFBFBF" w:themeFill="background1" w:themeFillShade="BF"/>
            <w:noWrap/>
            <w:hideMark/>
          </w:tcPr>
          <w:p w14:paraId="0384A47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210102022100</w:t>
            </w:r>
          </w:p>
        </w:tc>
        <w:tc>
          <w:tcPr>
            <w:tcW w:w="2410" w:type="dxa"/>
            <w:shd w:val="clear" w:color="auto" w:fill="BFBFBF" w:themeFill="background1" w:themeFillShade="BF"/>
            <w:hideMark/>
          </w:tcPr>
          <w:p w14:paraId="12A68768"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21. Sulawesi Tenggara</w:t>
            </w:r>
          </w:p>
        </w:tc>
        <w:tc>
          <w:tcPr>
            <w:tcW w:w="1134" w:type="dxa"/>
            <w:shd w:val="clear" w:color="000000" w:fill="BFBFBF"/>
            <w:noWrap/>
            <w:hideMark/>
          </w:tcPr>
          <w:p w14:paraId="19A5654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260" w:type="dxa"/>
            <w:vMerge/>
            <w:shd w:val="clear" w:color="auto" w:fill="auto"/>
            <w:noWrap/>
            <w:hideMark/>
          </w:tcPr>
          <w:p w14:paraId="792ABC4A" w14:textId="63BD4F5A"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78653DF" w14:textId="08078187" w:rsidR="002F7158" w:rsidRPr="001C21D8" w:rsidRDefault="002F7158" w:rsidP="002F7158">
            <w:pPr>
              <w:jc w:val="both"/>
              <w:rPr>
                <w:rFonts w:ascii="Bookman Old Style" w:hAnsi="Bookman Old Style" w:cs="Calibri"/>
                <w:color w:val="000000"/>
                <w:sz w:val="12"/>
                <w:szCs w:val="12"/>
              </w:rPr>
            </w:pPr>
          </w:p>
        </w:tc>
      </w:tr>
      <w:tr w:rsidR="002F7158" w:rsidRPr="001C21D8" w14:paraId="79E6D940" w14:textId="77777777" w:rsidTr="00B643A2">
        <w:tc>
          <w:tcPr>
            <w:tcW w:w="451" w:type="dxa"/>
            <w:shd w:val="clear" w:color="auto" w:fill="BFBFBF" w:themeFill="background1" w:themeFillShade="BF"/>
            <w:hideMark/>
          </w:tcPr>
          <w:p w14:paraId="4F139F6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79</w:t>
            </w:r>
          </w:p>
        </w:tc>
        <w:tc>
          <w:tcPr>
            <w:tcW w:w="1109" w:type="dxa"/>
            <w:shd w:val="clear" w:color="auto" w:fill="BFBFBF" w:themeFill="background1" w:themeFillShade="BF"/>
            <w:noWrap/>
            <w:hideMark/>
          </w:tcPr>
          <w:p w14:paraId="3ED7A1D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210102022200</w:t>
            </w:r>
          </w:p>
        </w:tc>
        <w:tc>
          <w:tcPr>
            <w:tcW w:w="2410" w:type="dxa"/>
            <w:shd w:val="clear" w:color="auto" w:fill="BFBFBF" w:themeFill="background1" w:themeFillShade="BF"/>
            <w:hideMark/>
          </w:tcPr>
          <w:p w14:paraId="71678F83"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22. Bali</w:t>
            </w:r>
          </w:p>
        </w:tc>
        <w:tc>
          <w:tcPr>
            <w:tcW w:w="1134" w:type="dxa"/>
            <w:shd w:val="clear" w:color="000000" w:fill="BFBFBF"/>
            <w:noWrap/>
            <w:hideMark/>
          </w:tcPr>
          <w:p w14:paraId="2CF9847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260" w:type="dxa"/>
            <w:vMerge/>
            <w:shd w:val="clear" w:color="auto" w:fill="auto"/>
            <w:noWrap/>
            <w:hideMark/>
          </w:tcPr>
          <w:p w14:paraId="7B5B5DAF" w14:textId="2366927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B25F2F7" w14:textId="274C1002" w:rsidR="002F7158" w:rsidRPr="001C21D8" w:rsidRDefault="002F7158" w:rsidP="002F7158">
            <w:pPr>
              <w:jc w:val="both"/>
              <w:rPr>
                <w:rFonts w:ascii="Bookman Old Style" w:hAnsi="Bookman Old Style" w:cs="Calibri"/>
                <w:color w:val="000000"/>
                <w:sz w:val="12"/>
                <w:szCs w:val="12"/>
              </w:rPr>
            </w:pPr>
          </w:p>
        </w:tc>
      </w:tr>
      <w:tr w:rsidR="002F7158" w:rsidRPr="001C21D8" w14:paraId="3263074C" w14:textId="77777777" w:rsidTr="00B643A2">
        <w:tc>
          <w:tcPr>
            <w:tcW w:w="451" w:type="dxa"/>
            <w:shd w:val="clear" w:color="auto" w:fill="BFBFBF" w:themeFill="background1" w:themeFillShade="BF"/>
            <w:hideMark/>
          </w:tcPr>
          <w:p w14:paraId="28295F4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80</w:t>
            </w:r>
          </w:p>
        </w:tc>
        <w:tc>
          <w:tcPr>
            <w:tcW w:w="1109" w:type="dxa"/>
            <w:shd w:val="clear" w:color="auto" w:fill="BFBFBF" w:themeFill="background1" w:themeFillShade="BF"/>
            <w:noWrap/>
            <w:hideMark/>
          </w:tcPr>
          <w:p w14:paraId="563886A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210102022300</w:t>
            </w:r>
          </w:p>
        </w:tc>
        <w:tc>
          <w:tcPr>
            <w:tcW w:w="2410" w:type="dxa"/>
            <w:shd w:val="clear" w:color="auto" w:fill="BFBFBF" w:themeFill="background1" w:themeFillShade="BF"/>
            <w:hideMark/>
          </w:tcPr>
          <w:p w14:paraId="51926B11"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23. Nusa Tenggara Barat</w:t>
            </w:r>
          </w:p>
        </w:tc>
        <w:tc>
          <w:tcPr>
            <w:tcW w:w="1134" w:type="dxa"/>
            <w:shd w:val="clear" w:color="000000" w:fill="BFBFBF"/>
            <w:noWrap/>
            <w:hideMark/>
          </w:tcPr>
          <w:p w14:paraId="7922401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260" w:type="dxa"/>
            <w:vMerge/>
            <w:shd w:val="clear" w:color="auto" w:fill="auto"/>
            <w:noWrap/>
            <w:hideMark/>
          </w:tcPr>
          <w:p w14:paraId="3200C4A9" w14:textId="70C215B5"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285643B" w14:textId="275EAF3D" w:rsidR="002F7158" w:rsidRPr="001C21D8" w:rsidRDefault="002F7158" w:rsidP="002F7158">
            <w:pPr>
              <w:jc w:val="both"/>
              <w:rPr>
                <w:rFonts w:ascii="Bookman Old Style" w:hAnsi="Bookman Old Style" w:cs="Calibri"/>
                <w:color w:val="000000"/>
                <w:sz w:val="12"/>
                <w:szCs w:val="12"/>
              </w:rPr>
            </w:pPr>
          </w:p>
        </w:tc>
      </w:tr>
      <w:tr w:rsidR="002F7158" w:rsidRPr="001C21D8" w14:paraId="51A3C346" w14:textId="77777777" w:rsidTr="00B643A2">
        <w:tc>
          <w:tcPr>
            <w:tcW w:w="451" w:type="dxa"/>
            <w:shd w:val="clear" w:color="auto" w:fill="BFBFBF" w:themeFill="background1" w:themeFillShade="BF"/>
            <w:hideMark/>
          </w:tcPr>
          <w:p w14:paraId="1C1BBC9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81</w:t>
            </w:r>
          </w:p>
        </w:tc>
        <w:tc>
          <w:tcPr>
            <w:tcW w:w="1109" w:type="dxa"/>
            <w:shd w:val="clear" w:color="auto" w:fill="BFBFBF" w:themeFill="background1" w:themeFillShade="BF"/>
            <w:noWrap/>
            <w:hideMark/>
          </w:tcPr>
          <w:p w14:paraId="6F1F89E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210102022400</w:t>
            </w:r>
          </w:p>
        </w:tc>
        <w:tc>
          <w:tcPr>
            <w:tcW w:w="2410" w:type="dxa"/>
            <w:shd w:val="clear" w:color="auto" w:fill="BFBFBF" w:themeFill="background1" w:themeFillShade="BF"/>
            <w:hideMark/>
          </w:tcPr>
          <w:p w14:paraId="27F97B72"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24. Nusa Tenggara Timur</w:t>
            </w:r>
          </w:p>
        </w:tc>
        <w:tc>
          <w:tcPr>
            <w:tcW w:w="1134" w:type="dxa"/>
            <w:shd w:val="clear" w:color="000000" w:fill="BFBFBF"/>
            <w:noWrap/>
            <w:hideMark/>
          </w:tcPr>
          <w:p w14:paraId="29017DE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260" w:type="dxa"/>
            <w:vMerge/>
            <w:shd w:val="clear" w:color="auto" w:fill="auto"/>
            <w:noWrap/>
            <w:hideMark/>
          </w:tcPr>
          <w:p w14:paraId="39472D28" w14:textId="15D16E5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A9C1A24" w14:textId="60B78477" w:rsidR="002F7158" w:rsidRPr="001C21D8" w:rsidRDefault="002F7158" w:rsidP="002F7158">
            <w:pPr>
              <w:jc w:val="both"/>
              <w:rPr>
                <w:rFonts w:ascii="Bookman Old Style" w:hAnsi="Bookman Old Style" w:cs="Calibri"/>
                <w:color w:val="000000"/>
                <w:sz w:val="12"/>
                <w:szCs w:val="12"/>
              </w:rPr>
            </w:pPr>
          </w:p>
        </w:tc>
      </w:tr>
      <w:tr w:rsidR="002F7158" w:rsidRPr="001C21D8" w14:paraId="7E76B3D7" w14:textId="77777777" w:rsidTr="00B643A2">
        <w:tc>
          <w:tcPr>
            <w:tcW w:w="451" w:type="dxa"/>
            <w:shd w:val="clear" w:color="auto" w:fill="BFBFBF" w:themeFill="background1" w:themeFillShade="BF"/>
            <w:hideMark/>
          </w:tcPr>
          <w:p w14:paraId="1287395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82</w:t>
            </w:r>
          </w:p>
        </w:tc>
        <w:tc>
          <w:tcPr>
            <w:tcW w:w="1109" w:type="dxa"/>
            <w:shd w:val="clear" w:color="auto" w:fill="BFBFBF" w:themeFill="background1" w:themeFillShade="BF"/>
            <w:noWrap/>
            <w:hideMark/>
          </w:tcPr>
          <w:p w14:paraId="68B04B9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210102022500</w:t>
            </w:r>
          </w:p>
        </w:tc>
        <w:tc>
          <w:tcPr>
            <w:tcW w:w="2410" w:type="dxa"/>
            <w:shd w:val="clear" w:color="auto" w:fill="BFBFBF" w:themeFill="background1" w:themeFillShade="BF"/>
            <w:hideMark/>
          </w:tcPr>
          <w:p w14:paraId="4E5109DE"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25. Maluku Utara</w:t>
            </w:r>
          </w:p>
        </w:tc>
        <w:tc>
          <w:tcPr>
            <w:tcW w:w="1134" w:type="dxa"/>
            <w:shd w:val="clear" w:color="000000" w:fill="BFBFBF"/>
            <w:noWrap/>
            <w:hideMark/>
          </w:tcPr>
          <w:p w14:paraId="15F468F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260" w:type="dxa"/>
            <w:vMerge/>
            <w:shd w:val="clear" w:color="auto" w:fill="auto"/>
            <w:noWrap/>
            <w:hideMark/>
          </w:tcPr>
          <w:p w14:paraId="5C6B5AA4" w14:textId="33B39FBB"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D81250A" w14:textId="75607A16" w:rsidR="002F7158" w:rsidRPr="001C21D8" w:rsidRDefault="002F7158" w:rsidP="002F7158">
            <w:pPr>
              <w:jc w:val="both"/>
              <w:rPr>
                <w:rFonts w:ascii="Bookman Old Style" w:hAnsi="Bookman Old Style" w:cs="Calibri"/>
                <w:color w:val="000000"/>
                <w:sz w:val="12"/>
                <w:szCs w:val="12"/>
              </w:rPr>
            </w:pPr>
          </w:p>
        </w:tc>
      </w:tr>
      <w:tr w:rsidR="002F7158" w:rsidRPr="001C21D8" w14:paraId="732C218D" w14:textId="77777777" w:rsidTr="00B643A2">
        <w:tc>
          <w:tcPr>
            <w:tcW w:w="451" w:type="dxa"/>
            <w:shd w:val="clear" w:color="auto" w:fill="BFBFBF" w:themeFill="background1" w:themeFillShade="BF"/>
            <w:hideMark/>
          </w:tcPr>
          <w:p w14:paraId="2ADE3CB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83</w:t>
            </w:r>
          </w:p>
        </w:tc>
        <w:tc>
          <w:tcPr>
            <w:tcW w:w="1109" w:type="dxa"/>
            <w:shd w:val="clear" w:color="auto" w:fill="BFBFBF" w:themeFill="background1" w:themeFillShade="BF"/>
            <w:noWrap/>
            <w:hideMark/>
          </w:tcPr>
          <w:p w14:paraId="2ACAEFE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210102022600</w:t>
            </w:r>
          </w:p>
        </w:tc>
        <w:tc>
          <w:tcPr>
            <w:tcW w:w="2410" w:type="dxa"/>
            <w:shd w:val="clear" w:color="auto" w:fill="BFBFBF" w:themeFill="background1" w:themeFillShade="BF"/>
            <w:hideMark/>
          </w:tcPr>
          <w:p w14:paraId="46621ABA"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26. Maluku</w:t>
            </w:r>
          </w:p>
        </w:tc>
        <w:tc>
          <w:tcPr>
            <w:tcW w:w="1134" w:type="dxa"/>
            <w:shd w:val="clear" w:color="000000" w:fill="BFBFBF"/>
            <w:noWrap/>
            <w:hideMark/>
          </w:tcPr>
          <w:p w14:paraId="3CA8390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260" w:type="dxa"/>
            <w:vMerge/>
            <w:shd w:val="clear" w:color="auto" w:fill="auto"/>
            <w:noWrap/>
            <w:hideMark/>
          </w:tcPr>
          <w:p w14:paraId="1CA15548" w14:textId="083E5F6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4516F6A" w14:textId="7DC0BE1F" w:rsidR="002F7158" w:rsidRPr="001C21D8" w:rsidRDefault="002F7158" w:rsidP="002F7158">
            <w:pPr>
              <w:jc w:val="both"/>
              <w:rPr>
                <w:rFonts w:ascii="Bookman Old Style" w:hAnsi="Bookman Old Style" w:cs="Calibri"/>
                <w:color w:val="000000"/>
                <w:sz w:val="12"/>
                <w:szCs w:val="12"/>
              </w:rPr>
            </w:pPr>
          </w:p>
        </w:tc>
      </w:tr>
      <w:tr w:rsidR="002F7158" w:rsidRPr="001C21D8" w14:paraId="57DBA59B" w14:textId="77777777" w:rsidTr="00B643A2">
        <w:tc>
          <w:tcPr>
            <w:tcW w:w="451" w:type="dxa"/>
            <w:shd w:val="clear" w:color="auto" w:fill="BFBFBF" w:themeFill="background1" w:themeFillShade="BF"/>
            <w:hideMark/>
          </w:tcPr>
          <w:p w14:paraId="7F101BB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84</w:t>
            </w:r>
          </w:p>
        </w:tc>
        <w:tc>
          <w:tcPr>
            <w:tcW w:w="1109" w:type="dxa"/>
            <w:shd w:val="clear" w:color="auto" w:fill="BFBFBF" w:themeFill="background1" w:themeFillShade="BF"/>
            <w:noWrap/>
            <w:hideMark/>
          </w:tcPr>
          <w:p w14:paraId="2804920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210102022700</w:t>
            </w:r>
          </w:p>
        </w:tc>
        <w:tc>
          <w:tcPr>
            <w:tcW w:w="2410" w:type="dxa"/>
            <w:shd w:val="clear" w:color="auto" w:fill="BFBFBF" w:themeFill="background1" w:themeFillShade="BF"/>
            <w:hideMark/>
          </w:tcPr>
          <w:p w14:paraId="5261E556"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27. Papua Barat</w:t>
            </w:r>
          </w:p>
        </w:tc>
        <w:tc>
          <w:tcPr>
            <w:tcW w:w="1134" w:type="dxa"/>
            <w:shd w:val="clear" w:color="000000" w:fill="BFBFBF"/>
            <w:noWrap/>
            <w:hideMark/>
          </w:tcPr>
          <w:p w14:paraId="10A7FE3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260" w:type="dxa"/>
            <w:vMerge/>
            <w:shd w:val="clear" w:color="auto" w:fill="auto"/>
            <w:noWrap/>
            <w:hideMark/>
          </w:tcPr>
          <w:p w14:paraId="17CF7180" w14:textId="32087A9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C41EADC" w14:textId="6229D758" w:rsidR="002F7158" w:rsidRPr="001C21D8" w:rsidRDefault="002F7158" w:rsidP="002F7158">
            <w:pPr>
              <w:jc w:val="both"/>
              <w:rPr>
                <w:rFonts w:ascii="Bookman Old Style" w:hAnsi="Bookman Old Style" w:cs="Calibri"/>
                <w:color w:val="000000"/>
                <w:sz w:val="12"/>
                <w:szCs w:val="12"/>
              </w:rPr>
            </w:pPr>
          </w:p>
        </w:tc>
      </w:tr>
      <w:tr w:rsidR="002F7158" w:rsidRPr="001C21D8" w14:paraId="641F6082" w14:textId="77777777" w:rsidTr="00B643A2">
        <w:tc>
          <w:tcPr>
            <w:tcW w:w="451" w:type="dxa"/>
            <w:shd w:val="clear" w:color="auto" w:fill="BFBFBF" w:themeFill="background1" w:themeFillShade="BF"/>
            <w:hideMark/>
          </w:tcPr>
          <w:p w14:paraId="206D012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85</w:t>
            </w:r>
          </w:p>
        </w:tc>
        <w:tc>
          <w:tcPr>
            <w:tcW w:w="1109" w:type="dxa"/>
            <w:shd w:val="clear" w:color="auto" w:fill="BFBFBF" w:themeFill="background1" w:themeFillShade="BF"/>
            <w:noWrap/>
            <w:hideMark/>
          </w:tcPr>
          <w:p w14:paraId="10D2FB5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210102022800</w:t>
            </w:r>
          </w:p>
        </w:tc>
        <w:tc>
          <w:tcPr>
            <w:tcW w:w="2410" w:type="dxa"/>
            <w:shd w:val="clear" w:color="auto" w:fill="BFBFBF" w:themeFill="background1" w:themeFillShade="BF"/>
            <w:hideMark/>
          </w:tcPr>
          <w:p w14:paraId="0900B982" w14:textId="77777777" w:rsidR="002F7158" w:rsidRPr="001C21D8" w:rsidRDefault="002F7158" w:rsidP="002F7158">
            <w:pPr>
              <w:ind w:left="232"/>
              <w:rPr>
                <w:rFonts w:ascii="Bookman Old Style" w:hAnsi="Bookman Old Style" w:cs="Calibri"/>
                <w:color w:val="000000"/>
                <w:sz w:val="12"/>
                <w:szCs w:val="12"/>
              </w:rPr>
            </w:pPr>
            <w:r w:rsidRPr="001C21D8">
              <w:rPr>
                <w:rFonts w:ascii="Bookman Old Style" w:hAnsi="Bookman Old Style" w:cs="Arial"/>
                <w:color w:val="000000"/>
                <w:sz w:val="12"/>
                <w:szCs w:val="12"/>
              </w:rPr>
              <w:t>28. Papua</w:t>
            </w:r>
          </w:p>
        </w:tc>
        <w:tc>
          <w:tcPr>
            <w:tcW w:w="1134" w:type="dxa"/>
            <w:shd w:val="clear" w:color="000000" w:fill="BFBFBF"/>
            <w:noWrap/>
            <w:hideMark/>
          </w:tcPr>
          <w:p w14:paraId="7BD96A9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260" w:type="dxa"/>
            <w:vMerge/>
            <w:shd w:val="clear" w:color="auto" w:fill="auto"/>
            <w:noWrap/>
            <w:hideMark/>
          </w:tcPr>
          <w:p w14:paraId="5EDB362A" w14:textId="7A398AAA"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AB9C74C" w14:textId="2D27CC2A" w:rsidR="002F7158" w:rsidRPr="001C21D8" w:rsidRDefault="002F7158" w:rsidP="002F7158">
            <w:pPr>
              <w:jc w:val="both"/>
              <w:rPr>
                <w:rFonts w:ascii="Bookman Old Style" w:hAnsi="Bookman Old Style" w:cs="Calibri"/>
                <w:color w:val="000000"/>
                <w:sz w:val="12"/>
                <w:szCs w:val="12"/>
              </w:rPr>
            </w:pPr>
          </w:p>
        </w:tc>
      </w:tr>
      <w:tr w:rsidR="00CB7489" w:rsidRPr="001C21D8" w14:paraId="287ED3D4" w14:textId="77777777" w:rsidTr="00B643A2">
        <w:tc>
          <w:tcPr>
            <w:tcW w:w="451" w:type="dxa"/>
            <w:shd w:val="clear" w:color="auto" w:fill="BFBFBF" w:themeFill="background1" w:themeFillShade="BF"/>
            <w:hideMark/>
          </w:tcPr>
          <w:p w14:paraId="22C65A62"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86</w:t>
            </w:r>
          </w:p>
        </w:tc>
        <w:tc>
          <w:tcPr>
            <w:tcW w:w="1109" w:type="dxa"/>
            <w:shd w:val="clear" w:color="auto" w:fill="BFBFBF" w:themeFill="background1" w:themeFillShade="BF"/>
            <w:noWrap/>
            <w:hideMark/>
          </w:tcPr>
          <w:p w14:paraId="2E861E72"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210102030000</w:t>
            </w:r>
          </w:p>
        </w:tc>
        <w:tc>
          <w:tcPr>
            <w:tcW w:w="2410" w:type="dxa"/>
            <w:shd w:val="clear" w:color="auto" w:fill="BFBFBF" w:themeFill="background1" w:themeFillShade="BF"/>
            <w:hideMark/>
          </w:tcPr>
          <w:p w14:paraId="6A4AC1C5" w14:textId="7EDC8B59" w:rsidR="00CB7489" w:rsidRPr="001C21D8" w:rsidRDefault="00CB7489" w:rsidP="00CB7489">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Agregat (Total)</w:t>
            </w:r>
          </w:p>
        </w:tc>
        <w:tc>
          <w:tcPr>
            <w:tcW w:w="1134" w:type="dxa"/>
            <w:shd w:val="clear" w:color="000000" w:fill="000000"/>
            <w:hideMark/>
          </w:tcPr>
          <w:p w14:paraId="50F891E9" w14:textId="77777777" w:rsidR="00CB7489" w:rsidRPr="001C21D8" w:rsidRDefault="00CB7489" w:rsidP="00CB7489">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6B026E56" w14:textId="49DE501B" w:rsidR="00CB7489"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Agregat (Total) 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 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dari Jawa (+) Luar Jawa.</w:t>
            </w:r>
          </w:p>
        </w:tc>
        <w:tc>
          <w:tcPr>
            <w:tcW w:w="2694" w:type="dxa"/>
            <w:shd w:val="clear" w:color="auto" w:fill="FFC000"/>
            <w:noWrap/>
            <w:hideMark/>
          </w:tcPr>
          <w:p w14:paraId="574FB926" w14:textId="70B3ECA7" w:rsidR="00CB7489" w:rsidRPr="001C21D8" w:rsidRDefault="00CB748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Agregat (Total) 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 Akumulasi Jumlah </w:t>
            </w:r>
            <w:r w:rsidRPr="001C21D8">
              <w:rPr>
                <w:rFonts w:ascii="Bookman Old Style" w:hAnsi="Bookman Old Style" w:cs="Arial"/>
                <w:i/>
                <w:iCs/>
                <w:color w:val="000000"/>
                <w:sz w:val="12"/>
                <w:szCs w:val="12"/>
              </w:rPr>
              <w:t>Unique 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dari Jawa (+) Luar Jawa.</w:t>
            </w:r>
          </w:p>
        </w:tc>
      </w:tr>
      <w:tr w:rsidR="00CB7489" w:rsidRPr="001C21D8" w14:paraId="073C3C26" w14:textId="77777777" w:rsidTr="00B643A2">
        <w:tc>
          <w:tcPr>
            <w:tcW w:w="451" w:type="dxa"/>
            <w:shd w:val="clear" w:color="auto" w:fill="BFBFBF" w:themeFill="background1" w:themeFillShade="BF"/>
            <w:hideMark/>
          </w:tcPr>
          <w:p w14:paraId="24912A82"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87</w:t>
            </w:r>
          </w:p>
        </w:tc>
        <w:tc>
          <w:tcPr>
            <w:tcW w:w="1109" w:type="dxa"/>
            <w:shd w:val="clear" w:color="auto" w:fill="BFBFBF" w:themeFill="background1" w:themeFillShade="BF"/>
            <w:noWrap/>
            <w:hideMark/>
          </w:tcPr>
          <w:p w14:paraId="7018836F"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210102030100</w:t>
            </w:r>
          </w:p>
        </w:tc>
        <w:tc>
          <w:tcPr>
            <w:tcW w:w="2410" w:type="dxa"/>
            <w:shd w:val="clear" w:color="auto" w:fill="BFBFBF" w:themeFill="background1" w:themeFillShade="BF"/>
            <w:hideMark/>
          </w:tcPr>
          <w:p w14:paraId="77771ABA" w14:textId="15E99A2A" w:rsidR="00CB7489" w:rsidRPr="001C21D8" w:rsidRDefault="00CB7489" w:rsidP="00CB7489">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Laki-laki</w:t>
            </w:r>
          </w:p>
        </w:tc>
        <w:tc>
          <w:tcPr>
            <w:tcW w:w="1134" w:type="dxa"/>
            <w:shd w:val="clear" w:color="000000" w:fill="000000"/>
            <w:hideMark/>
          </w:tcPr>
          <w:p w14:paraId="2F4956DE" w14:textId="77777777" w:rsidR="00CB7489" w:rsidRPr="001C21D8" w:rsidRDefault="00CB7489" w:rsidP="00CB7489">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B9661E2" w14:textId="1A568389"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w:t>
            </w:r>
            <w:r w:rsidR="00563A0C" w:rsidRPr="001C21D8">
              <w:rPr>
                <w:rFonts w:ascii="Bookman Old Style" w:hAnsi="Bookman Old Style" w:cs="Arial"/>
                <w:color w:val="000000"/>
                <w:sz w:val="12"/>
                <w:szCs w:val="12"/>
              </w:rPr>
              <w:t>dari</w:t>
            </w:r>
            <w:r w:rsidRPr="001C21D8">
              <w:rPr>
                <w:rFonts w:ascii="Bookman Old Style" w:hAnsi="Bookman Old Style" w:cs="Arial"/>
                <w:color w:val="000000"/>
                <w:sz w:val="12"/>
                <w:szCs w:val="12"/>
              </w:rPr>
              <w:t xml:space="preserve">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Laki-Laki.</w:t>
            </w:r>
          </w:p>
        </w:tc>
        <w:tc>
          <w:tcPr>
            <w:tcW w:w="2694" w:type="dxa"/>
            <w:shd w:val="clear" w:color="auto" w:fill="auto"/>
            <w:noWrap/>
            <w:hideMark/>
          </w:tcPr>
          <w:p w14:paraId="4335EFC5" w14:textId="11375D17"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w:t>
            </w:r>
            <w:r w:rsidR="00563A0C" w:rsidRPr="001C21D8">
              <w:rPr>
                <w:rFonts w:ascii="Bookman Old Style" w:hAnsi="Bookman Old Style" w:cs="Arial"/>
                <w:color w:val="000000"/>
                <w:sz w:val="12"/>
                <w:szCs w:val="12"/>
              </w:rPr>
              <w:t>dari</w:t>
            </w:r>
            <w:r w:rsidRPr="001C21D8">
              <w:rPr>
                <w:rFonts w:ascii="Bookman Old Style" w:hAnsi="Bookman Old Style" w:cs="Arial"/>
                <w:color w:val="000000"/>
                <w:sz w:val="12"/>
                <w:szCs w:val="12"/>
              </w:rPr>
              <w:t xml:space="preserve">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Laki-Laki.</w:t>
            </w:r>
          </w:p>
        </w:tc>
      </w:tr>
      <w:tr w:rsidR="00CB7489" w:rsidRPr="001C21D8" w14:paraId="7F6437F0" w14:textId="77777777" w:rsidTr="00B643A2">
        <w:tc>
          <w:tcPr>
            <w:tcW w:w="451" w:type="dxa"/>
            <w:shd w:val="clear" w:color="auto" w:fill="BFBFBF" w:themeFill="background1" w:themeFillShade="BF"/>
            <w:hideMark/>
          </w:tcPr>
          <w:p w14:paraId="2CDC40A4"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88</w:t>
            </w:r>
          </w:p>
        </w:tc>
        <w:tc>
          <w:tcPr>
            <w:tcW w:w="1109" w:type="dxa"/>
            <w:shd w:val="clear" w:color="auto" w:fill="BFBFBF" w:themeFill="background1" w:themeFillShade="BF"/>
            <w:noWrap/>
            <w:hideMark/>
          </w:tcPr>
          <w:p w14:paraId="18A8AE52"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210102030200</w:t>
            </w:r>
          </w:p>
        </w:tc>
        <w:tc>
          <w:tcPr>
            <w:tcW w:w="2410" w:type="dxa"/>
            <w:shd w:val="clear" w:color="auto" w:fill="BFBFBF" w:themeFill="background1" w:themeFillShade="BF"/>
            <w:hideMark/>
          </w:tcPr>
          <w:p w14:paraId="1A3431FE" w14:textId="3DCBE844" w:rsidR="00CB7489" w:rsidRPr="001C21D8" w:rsidRDefault="00CB7489" w:rsidP="00CB7489">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Perempuan</w:t>
            </w:r>
          </w:p>
        </w:tc>
        <w:tc>
          <w:tcPr>
            <w:tcW w:w="1134" w:type="dxa"/>
            <w:shd w:val="clear" w:color="000000" w:fill="000000"/>
            <w:hideMark/>
          </w:tcPr>
          <w:p w14:paraId="5F6EAB92" w14:textId="77777777" w:rsidR="00CB7489" w:rsidRPr="001C21D8" w:rsidRDefault="00CB7489" w:rsidP="00CB7489">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33B8F920" w14:textId="7C0A5487"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w:t>
            </w:r>
            <w:r w:rsidR="00563A0C" w:rsidRPr="001C21D8">
              <w:rPr>
                <w:rFonts w:ascii="Bookman Old Style" w:hAnsi="Bookman Old Style" w:cs="Arial"/>
                <w:color w:val="000000"/>
                <w:sz w:val="12"/>
                <w:szCs w:val="12"/>
              </w:rPr>
              <w:t>dari</w:t>
            </w:r>
            <w:r w:rsidRPr="001C21D8">
              <w:rPr>
                <w:rFonts w:ascii="Bookman Old Style" w:hAnsi="Bookman Old Style" w:cs="Arial"/>
                <w:color w:val="000000"/>
                <w:sz w:val="12"/>
                <w:szCs w:val="12"/>
              </w:rPr>
              <w:t xml:space="preserve">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Perempuan.</w:t>
            </w:r>
          </w:p>
        </w:tc>
        <w:tc>
          <w:tcPr>
            <w:tcW w:w="2694" w:type="dxa"/>
            <w:shd w:val="clear" w:color="auto" w:fill="auto"/>
            <w:noWrap/>
            <w:hideMark/>
          </w:tcPr>
          <w:p w14:paraId="5A3A087B" w14:textId="4E16CF58"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w:t>
            </w:r>
            <w:r w:rsidR="00563A0C" w:rsidRPr="001C21D8">
              <w:rPr>
                <w:rFonts w:ascii="Bookman Old Style" w:hAnsi="Bookman Old Style" w:cs="Arial"/>
                <w:color w:val="000000"/>
                <w:sz w:val="12"/>
                <w:szCs w:val="12"/>
              </w:rPr>
              <w:t xml:space="preserve">dari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Perseorangan dengan jenis kelamin Perempuan.</w:t>
            </w:r>
          </w:p>
        </w:tc>
      </w:tr>
      <w:tr w:rsidR="00CB7489" w:rsidRPr="001C21D8" w14:paraId="4097A4B1" w14:textId="77777777" w:rsidTr="00B643A2">
        <w:tc>
          <w:tcPr>
            <w:tcW w:w="451" w:type="dxa"/>
            <w:shd w:val="clear" w:color="auto" w:fill="BFBFBF" w:themeFill="background1" w:themeFillShade="BF"/>
            <w:hideMark/>
          </w:tcPr>
          <w:p w14:paraId="42C2E98C" w14:textId="77777777" w:rsidR="00CB7489" w:rsidRPr="001C21D8" w:rsidRDefault="00CB7489" w:rsidP="00CB7489">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89</w:t>
            </w:r>
          </w:p>
        </w:tc>
        <w:tc>
          <w:tcPr>
            <w:tcW w:w="1109" w:type="dxa"/>
            <w:shd w:val="clear" w:color="auto" w:fill="BFBFBF" w:themeFill="background1" w:themeFillShade="BF"/>
            <w:noWrap/>
            <w:hideMark/>
          </w:tcPr>
          <w:p w14:paraId="4A868756" w14:textId="77777777" w:rsidR="00CB7489" w:rsidRPr="001C21D8" w:rsidRDefault="00CB7489" w:rsidP="00CB7489">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210102030300</w:t>
            </w:r>
          </w:p>
        </w:tc>
        <w:tc>
          <w:tcPr>
            <w:tcW w:w="2410" w:type="dxa"/>
            <w:shd w:val="clear" w:color="auto" w:fill="BFBFBF" w:themeFill="background1" w:themeFillShade="BF"/>
            <w:hideMark/>
          </w:tcPr>
          <w:p w14:paraId="2602C22A" w14:textId="529A5C95" w:rsidR="00CB7489" w:rsidRPr="001C21D8" w:rsidRDefault="00CB7489" w:rsidP="00CB7489">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Badan Usaha</w:t>
            </w:r>
          </w:p>
        </w:tc>
        <w:tc>
          <w:tcPr>
            <w:tcW w:w="1134" w:type="dxa"/>
            <w:shd w:val="clear" w:color="000000" w:fill="000000"/>
            <w:hideMark/>
          </w:tcPr>
          <w:p w14:paraId="52DF8984" w14:textId="77777777" w:rsidR="00CB7489" w:rsidRPr="001C21D8" w:rsidRDefault="00CB7489" w:rsidP="00CB7489">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64AB78FF" w14:textId="217EE15B"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w:t>
            </w:r>
            <w:r w:rsidR="00563A0C" w:rsidRPr="001C21D8">
              <w:rPr>
                <w:rFonts w:ascii="Bookman Old Style" w:hAnsi="Bookman Old Style" w:cs="Arial"/>
                <w:color w:val="000000"/>
                <w:sz w:val="12"/>
                <w:szCs w:val="12"/>
              </w:rPr>
              <w:t>dari</w:t>
            </w:r>
            <w:r w:rsidRPr="001C21D8">
              <w:rPr>
                <w:rFonts w:ascii="Bookman Old Style" w:hAnsi="Bookman Old Style" w:cs="Arial"/>
                <w:color w:val="000000"/>
                <w:sz w:val="12"/>
                <w:szCs w:val="12"/>
              </w:rPr>
              <w:t xml:space="preserve">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Badan Usaha.</w:t>
            </w:r>
          </w:p>
        </w:tc>
        <w:tc>
          <w:tcPr>
            <w:tcW w:w="2694" w:type="dxa"/>
            <w:shd w:val="clear" w:color="auto" w:fill="auto"/>
            <w:noWrap/>
            <w:hideMark/>
          </w:tcPr>
          <w:p w14:paraId="214DCBFE" w14:textId="77A12875" w:rsidR="00CB7489" w:rsidRPr="001C21D8" w:rsidRDefault="00CB7489" w:rsidP="00CB748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w:t>
            </w:r>
            <w:r w:rsidR="00563A0C" w:rsidRPr="001C21D8">
              <w:rPr>
                <w:rFonts w:ascii="Bookman Old Style" w:hAnsi="Bookman Old Style" w:cs="Arial"/>
                <w:color w:val="000000"/>
                <w:sz w:val="12"/>
                <w:szCs w:val="12"/>
              </w:rPr>
              <w:t>dari</w:t>
            </w:r>
            <w:r w:rsidRPr="001C21D8">
              <w:rPr>
                <w:rFonts w:ascii="Bookman Old Style" w:hAnsi="Bookman Old Style" w:cs="Arial"/>
                <w:color w:val="000000"/>
                <w:sz w:val="12"/>
                <w:szCs w:val="12"/>
              </w:rPr>
              <w:t xml:space="preserve">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Badan Usaha.</w:t>
            </w:r>
          </w:p>
        </w:tc>
      </w:tr>
      <w:tr w:rsidR="002F7158" w:rsidRPr="001C21D8" w14:paraId="5A742552" w14:textId="77777777" w:rsidTr="00B643A2">
        <w:tc>
          <w:tcPr>
            <w:tcW w:w="451" w:type="dxa"/>
            <w:shd w:val="clear" w:color="auto" w:fill="BFBFBF" w:themeFill="background1" w:themeFillShade="BF"/>
            <w:hideMark/>
          </w:tcPr>
          <w:p w14:paraId="1495F6D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90</w:t>
            </w:r>
          </w:p>
        </w:tc>
        <w:tc>
          <w:tcPr>
            <w:tcW w:w="1109" w:type="dxa"/>
            <w:shd w:val="clear" w:color="auto" w:fill="BFBFBF" w:themeFill="background1" w:themeFillShade="BF"/>
            <w:noWrap/>
            <w:hideMark/>
          </w:tcPr>
          <w:p w14:paraId="582B561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210102040000</w:t>
            </w:r>
          </w:p>
        </w:tc>
        <w:tc>
          <w:tcPr>
            <w:tcW w:w="2410" w:type="dxa"/>
            <w:shd w:val="clear" w:color="auto" w:fill="BFBFBF" w:themeFill="background1" w:themeFillShade="BF"/>
            <w:hideMark/>
          </w:tcPr>
          <w:p w14:paraId="1192B535" w14:textId="3D9C1C16"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ab/>
              <w:t xml:space="preserve">Akumulasi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Berdasarkan Usia (Bagi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Perseorangan)</w:t>
            </w:r>
          </w:p>
        </w:tc>
        <w:tc>
          <w:tcPr>
            <w:tcW w:w="1134" w:type="dxa"/>
            <w:shd w:val="clear" w:color="000000" w:fill="000000"/>
            <w:hideMark/>
          </w:tcPr>
          <w:p w14:paraId="443E679A"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000000" w:fill="000000"/>
            <w:noWrap/>
            <w:hideMark/>
          </w:tcPr>
          <w:p w14:paraId="29196560"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4E52D2F7"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0D2D82" w:rsidRPr="001C21D8" w14:paraId="6B1DA094" w14:textId="77777777" w:rsidTr="00B643A2">
        <w:tc>
          <w:tcPr>
            <w:tcW w:w="451" w:type="dxa"/>
            <w:shd w:val="clear" w:color="auto" w:fill="BFBFBF" w:themeFill="background1" w:themeFillShade="BF"/>
            <w:hideMark/>
          </w:tcPr>
          <w:p w14:paraId="34C8A197" w14:textId="77777777" w:rsidR="000D2D82" w:rsidRPr="001C21D8" w:rsidRDefault="000D2D82" w:rsidP="000D2D82">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91</w:t>
            </w:r>
          </w:p>
        </w:tc>
        <w:tc>
          <w:tcPr>
            <w:tcW w:w="1109" w:type="dxa"/>
            <w:shd w:val="clear" w:color="auto" w:fill="BFBFBF" w:themeFill="background1" w:themeFillShade="BF"/>
            <w:noWrap/>
            <w:hideMark/>
          </w:tcPr>
          <w:p w14:paraId="0FEBFFCA" w14:textId="77777777" w:rsidR="000D2D82" w:rsidRPr="001C21D8" w:rsidRDefault="000D2D82" w:rsidP="000D2D82">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210102040100</w:t>
            </w:r>
          </w:p>
        </w:tc>
        <w:tc>
          <w:tcPr>
            <w:tcW w:w="2410" w:type="dxa"/>
            <w:shd w:val="clear" w:color="auto" w:fill="BFBFBF" w:themeFill="background1" w:themeFillShade="BF"/>
            <w:hideMark/>
          </w:tcPr>
          <w:p w14:paraId="6BC0AB5E" w14:textId="060DA241" w:rsidR="000D2D82" w:rsidRPr="001C21D8" w:rsidRDefault="000D2D82" w:rsidP="000D2D82">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&lt;19 tahun</w:t>
            </w:r>
          </w:p>
        </w:tc>
        <w:tc>
          <w:tcPr>
            <w:tcW w:w="1134" w:type="dxa"/>
            <w:shd w:val="clear" w:color="000000" w:fill="000000"/>
            <w:hideMark/>
          </w:tcPr>
          <w:p w14:paraId="597B1DD2" w14:textId="77777777" w:rsidR="000D2D82" w:rsidRPr="001C21D8" w:rsidRDefault="000D2D82" w:rsidP="000D2D82">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6333F80C" w14:textId="22F8CCED"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c>
          <w:tcPr>
            <w:tcW w:w="2694" w:type="dxa"/>
            <w:shd w:val="clear" w:color="auto" w:fill="auto"/>
            <w:noWrap/>
            <w:hideMark/>
          </w:tcPr>
          <w:p w14:paraId="5BBFE0BD" w14:textId="6A7F6566"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r>
      <w:tr w:rsidR="000D2D82" w:rsidRPr="001C21D8" w14:paraId="26EDC11D" w14:textId="77777777" w:rsidTr="00B643A2">
        <w:tc>
          <w:tcPr>
            <w:tcW w:w="451" w:type="dxa"/>
            <w:shd w:val="clear" w:color="auto" w:fill="BFBFBF" w:themeFill="background1" w:themeFillShade="BF"/>
            <w:hideMark/>
          </w:tcPr>
          <w:p w14:paraId="6AA63983" w14:textId="77777777" w:rsidR="000D2D82" w:rsidRPr="001C21D8" w:rsidRDefault="000D2D82" w:rsidP="000D2D82">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92</w:t>
            </w:r>
          </w:p>
        </w:tc>
        <w:tc>
          <w:tcPr>
            <w:tcW w:w="1109" w:type="dxa"/>
            <w:shd w:val="clear" w:color="auto" w:fill="BFBFBF" w:themeFill="background1" w:themeFillShade="BF"/>
            <w:noWrap/>
            <w:hideMark/>
          </w:tcPr>
          <w:p w14:paraId="05F9383A" w14:textId="77777777" w:rsidR="000D2D82" w:rsidRPr="001C21D8" w:rsidRDefault="000D2D82" w:rsidP="000D2D82">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210102040200</w:t>
            </w:r>
          </w:p>
        </w:tc>
        <w:tc>
          <w:tcPr>
            <w:tcW w:w="2410" w:type="dxa"/>
            <w:shd w:val="clear" w:color="auto" w:fill="BFBFBF" w:themeFill="background1" w:themeFillShade="BF"/>
            <w:hideMark/>
          </w:tcPr>
          <w:p w14:paraId="44EEB02F" w14:textId="54163D24" w:rsidR="000D2D82" w:rsidRPr="001C21D8" w:rsidRDefault="000D2D82" w:rsidP="000D2D82">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- 19-34 Tahun</w:t>
            </w:r>
          </w:p>
        </w:tc>
        <w:tc>
          <w:tcPr>
            <w:tcW w:w="1134" w:type="dxa"/>
            <w:shd w:val="clear" w:color="000000" w:fill="000000"/>
            <w:hideMark/>
          </w:tcPr>
          <w:p w14:paraId="13E9CDDF" w14:textId="77777777" w:rsidR="000D2D82" w:rsidRPr="001C21D8" w:rsidRDefault="000D2D82" w:rsidP="000D2D82">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0B8BB2D7" w14:textId="4616573E"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dari 19 sampai dengan 34 tahun.</w:t>
            </w:r>
          </w:p>
        </w:tc>
        <w:tc>
          <w:tcPr>
            <w:tcW w:w="2694" w:type="dxa"/>
            <w:shd w:val="clear" w:color="auto" w:fill="auto"/>
            <w:noWrap/>
            <w:hideMark/>
          </w:tcPr>
          <w:p w14:paraId="095898E2" w14:textId="4A7170FE"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sampai dengan 34 tahun.</w:t>
            </w:r>
          </w:p>
        </w:tc>
      </w:tr>
      <w:tr w:rsidR="000D2D82" w:rsidRPr="001C21D8" w14:paraId="2547E205" w14:textId="77777777" w:rsidTr="00B643A2">
        <w:tc>
          <w:tcPr>
            <w:tcW w:w="451" w:type="dxa"/>
            <w:shd w:val="clear" w:color="auto" w:fill="BFBFBF" w:themeFill="background1" w:themeFillShade="BF"/>
            <w:hideMark/>
          </w:tcPr>
          <w:p w14:paraId="0A16330E" w14:textId="77777777" w:rsidR="000D2D82" w:rsidRPr="001C21D8" w:rsidRDefault="000D2D82" w:rsidP="000D2D82">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93</w:t>
            </w:r>
          </w:p>
        </w:tc>
        <w:tc>
          <w:tcPr>
            <w:tcW w:w="1109" w:type="dxa"/>
            <w:shd w:val="clear" w:color="auto" w:fill="BFBFBF" w:themeFill="background1" w:themeFillShade="BF"/>
            <w:noWrap/>
            <w:hideMark/>
          </w:tcPr>
          <w:p w14:paraId="10B1586F" w14:textId="77777777" w:rsidR="000D2D82" w:rsidRPr="001C21D8" w:rsidRDefault="000D2D82" w:rsidP="000D2D82">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210102040300</w:t>
            </w:r>
          </w:p>
        </w:tc>
        <w:tc>
          <w:tcPr>
            <w:tcW w:w="2410" w:type="dxa"/>
            <w:shd w:val="clear" w:color="auto" w:fill="BFBFBF" w:themeFill="background1" w:themeFillShade="BF"/>
            <w:hideMark/>
          </w:tcPr>
          <w:p w14:paraId="7E9A6493" w14:textId="74347F18" w:rsidR="000D2D82" w:rsidRPr="001C21D8" w:rsidRDefault="000D2D82" w:rsidP="000D2D82">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- 35-54 Tahun</w:t>
            </w:r>
          </w:p>
        </w:tc>
        <w:tc>
          <w:tcPr>
            <w:tcW w:w="1134" w:type="dxa"/>
            <w:shd w:val="clear" w:color="000000" w:fill="000000"/>
            <w:hideMark/>
          </w:tcPr>
          <w:p w14:paraId="04115BD5" w14:textId="77777777" w:rsidR="000D2D82" w:rsidRPr="001C21D8" w:rsidRDefault="000D2D82" w:rsidP="000D2D82">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8FCBABE" w14:textId="74952341"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dari 35 sampai dengan 54 tahun.</w:t>
            </w:r>
          </w:p>
        </w:tc>
        <w:tc>
          <w:tcPr>
            <w:tcW w:w="2694" w:type="dxa"/>
            <w:shd w:val="clear" w:color="auto" w:fill="auto"/>
            <w:noWrap/>
            <w:hideMark/>
          </w:tcPr>
          <w:p w14:paraId="0294E5FE" w14:textId="1135EF96"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35 sampai dengan 54 tahun.</w:t>
            </w:r>
          </w:p>
        </w:tc>
      </w:tr>
      <w:tr w:rsidR="000D2D82" w:rsidRPr="001C21D8" w14:paraId="42B1DEA8" w14:textId="77777777" w:rsidTr="00B643A2">
        <w:tc>
          <w:tcPr>
            <w:tcW w:w="451" w:type="dxa"/>
            <w:shd w:val="clear" w:color="auto" w:fill="BFBFBF" w:themeFill="background1" w:themeFillShade="BF"/>
            <w:hideMark/>
          </w:tcPr>
          <w:p w14:paraId="51B69BC1" w14:textId="77777777" w:rsidR="000D2D82" w:rsidRPr="001C21D8" w:rsidRDefault="000D2D82" w:rsidP="000D2D82">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94</w:t>
            </w:r>
          </w:p>
        </w:tc>
        <w:tc>
          <w:tcPr>
            <w:tcW w:w="1109" w:type="dxa"/>
            <w:shd w:val="clear" w:color="auto" w:fill="BFBFBF" w:themeFill="background1" w:themeFillShade="BF"/>
            <w:noWrap/>
            <w:hideMark/>
          </w:tcPr>
          <w:p w14:paraId="658225F6" w14:textId="77777777" w:rsidR="000D2D82" w:rsidRPr="001C21D8" w:rsidRDefault="000D2D82" w:rsidP="000D2D82">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210102040400</w:t>
            </w:r>
          </w:p>
        </w:tc>
        <w:tc>
          <w:tcPr>
            <w:tcW w:w="2410" w:type="dxa"/>
            <w:shd w:val="clear" w:color="auto" w:fill="BFBFBF" w:themeFill="background1" w:themeFillShade="BF"/>
            <w:hideMark/>
          </w:tcPr>
          <w:p w14:paraId="4CF728F4" w14:textId="1CFCC00B" w:rsidR="000D2D82" w:rsidRPr="001C21D8" w:rsidRDefault="000D2D82" w:rsidP="000D2D82">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&gt;54 Tahun</w:t>
            </w:r>
          </w:p>
        </w:tc>
        <w:tc>
          <w:tcPr>
            <w:tcW w:w="1134" w:type="dxa"/>
            <w:shd w:val="clear" w:color="000000" w:fill="000000"/>
            <w:hideMark/>
          </w:tcPr>
          <w:p w14:paraId="40EB09A2" w14:textId="77777777" w:rsidR="000D2D82" w:rsidRPr="001C21D8" w:rsidRDefault="000D2D82" w:rsidP="000D2D82">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13DD6266" w14:textId="171F17C8"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Sejak Perusahaan Didirikan s.d Akhir 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lebih dari 54 tahun.</w:t>
            </w:r>
          </w:p>
        </w:tc>
        <w:tc>
          <w:tcPr>
            <w:tcW w:w="2694" w:type="dxa"/>
            <w:shd w:val="clear" w:color="auto" w:fill="auto"/>
            <w:noWrap/>
            <w:hideMark/>
          </w:tcPr>
          <w:p w14:paraId="2F148EAA" w14:textId="11D75750" w:rsidR="000D2D82" w:rsidRPr="001C21D8" w:rsidRDefault="000D2D82" w:rsidP="000D2D82">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 xml:space="preserve">Unique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entitas) </w:t>
            </w:r>
            <w:r w:rsidRPr="001C21D8">
              <w:rPr>
                <w:rFonts w:ascii="Bookman Old Style" w:hAnsi="Bookman Old Style" w:cs="Arial"/>
                <w:color w:val="000000"/>
                <w:sz w:val="12"/>
                <w:szCs w:val="12"/>
              </w:rPr>
              <w:t xml:space="preserve">Posisi Bulan Laporan dengan usia </w:t>
            </w:r>
            <w:r w:rsidR="00296978" w:rsidRPr="001C21D8">
              <w:rPr>
                <w:rFonts w:ascii="Bookman Old Style" w:hAnsi="Bookman Old Style" w:cs="Arial"/>
                <w:i/>
                <w:iCs/>
                <w:color w:val="000000"/>
                <w:sz w:val="12"/>
                <w:szCs w:val="12"/>
              </w:rPr>
              <w:t>Borrower</w:t>
            </w:r>
            <w:r w:rsidR="0029697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lebih dari 54 tahun.</w:t>
            </w:r>
          </w:p>
        </w:tc>
      </w:tr>
      <w:tr w:rsidR="002F7158" w:rsidRPr="001C21D8" w14:paraId="2D0CF97B" w14:textId="77777777" w:rsidTr="00B643A2">
        <w:tc>
          <w:tcPr>
            <w:tcW w:w="451" w:type="dxa"/>
            <w:shd w:val="clear" w:color="auto" w:fill="BFBFBF" w:themeFill="background1" w:themeFillShade="BF"/>
            <w:hideMark/>
          </w:tcPr>
          <w:p w14:paraId="3CB7B72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95</w:t>
            </w:r>
          </w:p>
        </w:tc>
        <w:tc>
          <w:tcPr>
            <w:tcW w:w="1109" w:type="dxa"/>
            <w:shd w:val="clear" w:color="auto" w:fill="BFBFBF" w:themeFill="background1" w:themeFillShade="BF"/>
            <w:noWrap/>
            <w:hideMark/>
          </w:tcPr>
          <w:p w14:paraId="6EF986F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210200000000</w:t>
            </w:r>
          </w:p>
        </w:tc>
        <w:tc>
          <w:tcPr>
            <w:tcW w:w="2410" w:type="dxa"/>
            <w:shd w:val="clear" w:color="auto" w:fill="BFBFBF" w:themeFill="background1" w:themeFillShade="BF"/>
            <w:hideMark/>
          </w:tcPr>
          <w:p w14:paraId="75BB95FB" w14:textId="491AA450"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Lender Lending Account</w:t>
            </w:r>
            <w:r w:rsidRPr="001C21D8">
              <w:rPr>
                <w:rFonts w:ascii="Bookman Old Style" w:hAnsi="Bookman Old Style" w:cs="Arial"/>
                <w:color w:val="000000"/>
                <w:sz w:val="12"/>
                <w:szCs w:val="12"/>
              </w:rPr>
              <w:t xml:space="preserve"> dan </w:t>
            </w:r>
            <w:r w:rsidRPr="001C21D8">
              <w:rPr>
                <w:rFonts w:ascii="Bookman Old Style" w:hAnsi="Bookman Old Style" w:cs="Arial"/>
                <w:i/>
                <w:iCs/>
                <w:color w:val="000000"/>
                <w:sz w:val="12"/>
                <w:szCs w:val="12"/>
              </w:rPr>
              <w:t>Borrower Credit Account</w:t>
            </w:r>
            <w:r w:rsidRPr="001C21D8">
              <w:rPr>
                <w:rFonts w:ascii="Bookman Old Style" w:hAnsi="Bookman Old Style" w:cs="Arial"/>
                <w:color w:val="000000"/>
                <w:sz w:val="12"/>
                <w:szCs w:val="12"/>
              </w:rPr>
              <w:t xml:space="preserve"> (</w:t>
            </w:r>
            <w:r w:rsidR="000D2D82" w:rsidRPr="001C21D8">
              <w:rPr>
                <w:rFonts w:ascii="Bookman Old Style" w:hAnsi="Bookman Old Style" w:cs="Arial"/>
                <w:color w:val="000000"/>
                <w:sz w:val="12"/>
                <w:szCs w:val="12"/>
              </w:rPr>
              <w:t>s</w:t>
            </w:r>
            <w:r w:rsidRPr="001C21D8">
              <w:rPr>
                <w:rFonts w:ascii="Bookman Old Style" w:hAnsi="Bookman Old Style" w:cs="Arial"/>
                <w:color w:val="000000"/>
                <w:sz w:val="12"/>
                <w:szCs w:val="12"/>
              </w:rPr>
              <w:t xml:space="preserve">atuan </w:t>
            </w:r>
            <w:r w:rsidR="000D2D82" w:rsidRPr="001C21D8">
              <w:rPr>
                <w:rFonts w:ascii="Bookman Old Style" w:hAnsi="Bookman Old Style" w:cs="Arial"/>
                <w:color w:val="000000"/>
                <w:sz w:val="12"/>
                <w:szCs w:val="12"/>
              </w:rPr>
              <w:t>a</w:t>
            </w:r>
            <w:r w:rsidRPr="001C21D8">
              <w:rPr>
                <w:rFonts w:ascii="Bookman Old Style" w:hAnsi="Bookman Old Style" w:cs="Arial"/>
                <w:color w:val="000000"/>
                <w:sz w:val="12"/>
                <w:szCs w:val="12"/>
              </w:rPr>
              <w:t>kun)</w:t>
            </w:r>
          </w:p>
        </w:tc>
        <w:tc>
          <w:tcPr>
            <w:tcW w:w="1134" w:type="dxa"/>
            <w:shd w:val="clear" w:color="000000" w:fill="000000"/>
            <w:hideMark/>
          </w:tcPr>
          <w:p w14:paraId="3875BFE3"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184F2B21"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3036454A"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4C4D1B0A" w14:textId="77777777" w:rsidTr="00B643A2">
        <w:tc>
          <w:tcPr>
            <w:tcW w:w="451" w:type="dxa"/>
            <w:shd w:val="clear" w:color="auto" w:fill="BFBFBF" w:themeFill="background1" w:themeFillShade="BF"/>
            <w:hideMark/>
          </w:tcPr>
          <w:p w14:paraId="65CBB61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96</w:t>
            </w:r>
          </w:p>
        </w:tc>
        <w:tc>
          <w:tcPr>
            <w:tcW w:w="1109" w:type="dxa"/>
            <w:shd w:val="clear" w:color="auto" w:fill="BFBFBF" w:themeFill="background1" w:themeFillShade="BF"/>
            <w:noWrap/>
            <w:hideMark/>
          </w:tcPr>
          <w:p w14:paraId="5315FC2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210201000000</w:t>
            </w:r>
          </w:p>
        </w:tc>
        <w:tc>
          <w:tcPr>
            <w:tcW w:w="2410" w:type="dxa"/>
            <w:shd w:val="clear" w:color="auto" w:fill="BFBFBF" w:themeFill="background1" w:themeFillShade="BF"/>
            <w:hideMark/>
          </w:tcPr>
          <w:p w14:paraId="0D7755EA" w14:textId="023487B8" w:rsidR="002F7158" w:rsidRPr="001C21D8" w:rsidRDefault="002F7158" w:rsidP="002F7158">
            <w:pPr>
              <w:ind w:left="227" w:hanging="227"/>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1) </w:t>
            </w:r>
            <w:r w:rsidRPr="001C21D8">
              <w:rPr>
                <w:rFonts w:ascii="Bookman Old Style" w:hAnsi="Bookman Old Style" w:cs="Arial"/>
                <w:color w:val="000000"/>
                <w:sz w:val="12"/>
                <w:szCs w:val="12"/>
              </w:rPr>
              <w:tab/>
              <w:t xml:space="preserve">Akumulasi Jumlah </w:t>
            </w:r>
            <w:r w:rsidRPr="001C21D8">
              <w:rPr>
                <w:rFonts w:ascii="Bookman Old Style" w:hAnsi="Bookman Old Style" w:cs="Arial"/>
                <w:i/>
                <w:iCs/>
                <w:color w:val="000000"/>
                <w:sz w:val="12"/>
                <w:szCs w:val="12"/>
              </w:rPr>
              <w:t>Lender Lending Account</w:t>
            </w:r>
            <w:r w:rsidRPr="001C21D8">
              <w:rPr>
                <w:rFonts w:ascii="Bookman Old Style" w:hAnsi="Bookman Old Style" w:cs="Arial"/>
                <w:color w:val="000000"/>
                <w:sz w:val="12"/>
                <w:szCs w:val="12"/>
              </w:rPr>
              <w:t xml:space="preserve"> (</w:t>
            </w:r>
            <w:r w:rsidR="000D2D82" w:rsidRPr="001C21D8">
              <w:rPr>
                <w:rFonts w:ascii="Bookman Old Style" w:hAnsi="Bookman Old Style" w:cs="Arial"/>
                <w:color w:val="000000"/>
                <w:sz w:val="12"/>
                <w:szCs w:val="12"/>
              </w:rPr>
              <w:t>s</w:t>
            </w:r>
            <w:r w:rsidRPr="001C21D8">
              <w:rPr>
                <w:rFonts w:ascii="Bookman Old Style" w:hAnsi="Bookman Old Style" w:cs="Arial"/>
                <w:color w:val="000000"/>
                <w:sz w:val="12"/>
                <w:szCs w:val="12"/>
              </w:rPr>
              <w:t xml:space="preserve">atuan </w:t>
            </w:r>
            <w:r w:rsidR="000D2D82" w:rsidRPr="001C21D8">
              <w:rPr>
                <w:rFonts w:ascii="Bookman Old Style" w:hAnsi="Bookman Old Style" w:cs="Arial"/>
                <w:color w:val="000000"/>
                <w:sz w:val="12"/>
                <w:szCs w:val="12"/>
              </w:rPr>
              <w:t>a</w:t>
            </w:r>
            <w:r w:rsidRPr="001C21D8">
              <w:rPr>
                <w:rFonts w:ascii="Bookman Old Style" w:hAnsi="Bookman Old Style" w:cs="Arial"/>
                <w:color w:val="000000"/>
                <w:sz w:val="12"/>
                <w:szCs w:val="12"/>
              </w:rPr>
              <w:t>kun)</w:t>
            </w:r>
          </w:p>
        </w:tc>
        <w:tc>
          <w:tcPr>
            <w:tcW w:w="1134" w:type="dxa"/>
            <w:shd w:val="clear" w:color="000000" w:fill="000000"/>
            <w:hideMark/>
          </w:tcPr>
          <w:p w14:paraId="36279B25"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2877A991"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11B0F253"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78ECE3D8" w14:textId="77777777" w:rsidTr="00B643A2">
        <w:tc>
          <w:tcPr>
            <w:tcW w:w="451" w:type="dxa"/>
            <w:shd w:val="clear" w:color="auto" w:fill="BFBFBF" w:themeFill="background1" w:themeFillShade="BF"/>
            <w:hideMark/>
          </w:tcPr>
          <w:p w14:paraId="4513340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97</w:t>
            </w:r>
          </w:p>
        </w:tc>
        <w:tc>
          <w:tcPr>
            <w:tcW w:w="1109" w:type="dxa"/>
            <w:shd w:val="clear" w:color="auto" w:fill="BFBFBF" w:themeFill="background1" w:themeFillShade="BF"/>
            <w:noWrap/>
            <w:hideMark/>
          </w:tcPr>
          <w:p w14:paraId="0CBF27B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210201010000</w:t>
            </w:r>
          </w:p>
        </w:tc>
        <w:tc>
          <w:tcPr>
            <w:tcW w:w="2410" w:type="dxa"/>
            <w:shd w:val="clear" w:color="auto" w:fill="BFBFBF" w:themeFill="background1" w:themeFillShade="BF"/>
            <w:hideMark/>
          </w:tcPr>
          <w:p w14:paraId="1C635C0B" w14:textId="4A02F564"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a.</w:t>
            </w:r>
            <w:r w:rsidRPr="001C21D8">
              <w:rPr>
                <w:rFonts w:ascii="Bookman Old Style" w:hAnsi="Bookman Old Style" w:cs="Arial"/>
                <w:bCs/>
                <w:color w:val="000000"/>
                <w:sz w:val="12"/>
                <w:szCs w:val="12"/>
              </w:rPr>
              <w:tab/>
              <w:t xml:space="preserve">Jawa (Jumlah </w:t>
            </w:r>
            <w:r w:rsidRPr="001C21D8">
              <w:rPr>
                <w:rFonts w:ascii="Bookman Old Style" w:hAnsi="Bookman Old Style" w:cs="Arial"/>
                <w:bCs/>
                <w:i/>
                <w:iCs/>
                <w:color w:val="000000"/>
                <w:sz w:val="12"/>
                <w:szCs w:val="12"/>
              </w:rPr>
              <w:t>Lending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Jawa)</w:t>
            </w:r>
          </w:p>
        </w:tc>
        <w:tc>
          <w:tcPr>
            <w:tcW w:w="1134" w:type="dxa"/>
            <w:shd w:val="clear" w:color="000000" w:fill="000000"/>
            <w:hideMark/>
          </w:tcPr>
          <w:p w14:paraId="2ACECD31"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5AA2974F" w14:textId="6A5F01EA" w:rsidR="002F7158" w:rsidRPr="001C21D8" w:rsidRDefault="000D2D82"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Lending Account</w:t>
            </w:r>
            <w:r w:rsidR="002F7158" w:rsidRPr="001C21D8">
              <w:rPr>
                <w:rFonts w:ascii="Bookman Old Style" w:hAnsi="Bookman Old Style" w:cs="Arial"/>
                <w:color w:val="000000"/>
                <w:sz w:val="12"/>
                <w:szCs w:val="12"/>
              </w:rPr>
              <w:t xml:space="preserve"> </w:t>
            </w:r>
            <w:r w:rsidR="00A455C7" w:rsidRPr="001C21D8">
              <w:rPr>
                <w:rFonts w:ascii="Bookman Old Style" w:hAnsi="Bookman Old Style" w:cs="Arial"/>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Lender</w:t>
            </w:r>
            <w:r w:rsidR="002F7158" w:rsidRPr="001C21D8">
              <w:rPr>
                <w:rFonts w:ascii="Bookman Old Style" w:hAnsi="Bookman Old Style" w:cs="Arial"/>
                <w:color w:val="000000"/>
                <w:sz w:val="12"/>
                <w:szCs w:val="12"/>
              </w:rPr>
              <w:t xml:space="preserve"> </w:t>
            </w:r>
            <w:r w:rsidR="00E96259" w:rsidRPr="001C21D8">
              <w:rPr>
                <w:rFonts w:ascii="Bookman Old Style" w:hAnsi="Bookman Old Style" w:cs="Arial"/>
                <w:color w:val="000000"/>
                <w:sz w:val="12"/>
                <w:szCs w:val="12"/>
              </w:rPr>
              <w:t xml:space="preserve">Jawa </w:t>
            </w:r>
            <w:r w:rsidR="002F7158" w:rsidRPr="001C21D8">
              <w:rPr>
                <w:rFonts w:ascii="Bookman Old Style" w:hAnsi="Bookman Old Style" w:cs="Arial"/>
                <w:color w:val="000000"/>
                <w:sz w:val="12"/>
                <w:szCs w:val="12"/>
              </w:rPr>
              <w:t xml:space="preserve">Sejak Perusahaan Didirikan s.d Akhir Posisi Bulan Laporan </w:t>
            </w:r>
            <w:r w:rsidR="00A455C7" w:rsidRPr="001C21D8">
              <w:rPr>
                <w:rFonts w:ascii="Bookman Old Style" w:hAnsi="Bookman Old Style" w:cs="Arial"/>
                <w:color w:val="000000"/>
                <w:sz w:val="12"/>
                <w:szCs w:val="12"/>
              </w:rPr>
              <w:t xml:space="preserve">merupakan </w:t>
            </w:r>
            <w:r w:rsidR="00A455C7" w:rsidRPr="001C21D8">
              <w:rPr>
                <w:rFonts w:ascii="Bookman Old Style" w:hAnsi="Bookman Old Style" w:cs="Arial"/>
                <w:bCs/>
                <w:color w:val="000000"/>
                <w:sz w:val="12"/>
                <w:szCs w:val="12"/>
              </w:rPr>
              <w:t>p</w:t>
            </w:r>
            <w:r w:rsidR="002F7158" w:rsidRPr="001C21D8">
              <w:rPr>
                <w:rFonts w:ascii="Bookman Old Style" w:hAnsi="Bookman Old Style" w:cs="Arial"/>
                <w:bCs/>
                <w:color w:val="000000"/>
                <w:sz w:val="12"/>
                <w:szCs w:val="12"/>
              </w:rPr>
              <w:t xml:space="preserve">enjumlahan dari </w:t>
            </w:r>
            <w:r w:rsidR="00A455C7" w:rsidRPr="001C21D8">
              <w:rPr>
                <w:rFonts w:ascii="Bookman Old Style" w:hAnsi="Bookman Old Style" w:cs="Arial"/>
                <w:bCs/>
                <w:color w:val="000000"/>
                <w:sz w:val="12"/>
                <w:szCs w:val="12"/>
              </w:rPr>
              <w:t xml:space="preserve">Akumulasi </w:t>
            </w:r>
            <w:r w:rsidR="002F7158" w:rsidRPr="001C21D8">
              <w:rPr>
                <w:rFonts w:ascii="Bookman Old Style" w:hAnsi="Bookman Old Style" w:cs="Arial"/>
                <w:bCs/>
                <w:color w:val="000000"/>
                <w:sz w:val="12"/>
                <w:szCs w:val="12"/>
              </w:rPr>
              <w:t xml:space="preserve">Jumlah </w:t>
            </w:r>
            <w:r w:rsidR="00A80DFE" w:rsidRPr="001C21D8">
              <w:rPr>
                <w:rFonts w:ascii="Bookman Old Style" w:hAnsi="Bookman Old Style" w:cs="Arial"/>
                <w:i/>
                <w:iCs/>
                <w:color w:val="000000"/>
                <w:sz w:val="12"/>
                <w:szCs w:val="12"/>
              </w:rPr>
              <w:t>Lender</w:t>
            </w:r>
            <w:r w:rsidR="00A80DFE" w:rsidRPr="001C21D8">
              <w:rPr>
                <w:rFonts w:ascii="Bookman Old Style" w:hAnsi="Bookman Old Style" w:cs="Arial"/>
                <w:color w:val="000000"/>
                <w:sz w:val="12"/>
                <w:szCs w:val="12"/>
              </w:rPr>
              <w:t xml:space="preserve"> </w:t>
            </w:r>
            <w:r w:rsidR="002F7158" w:rsidRPr="001C21D8">
              <w:rPr>
                <w:rFonts w:ascii="Bookman Old Style" w:hAnsi="Bookman Old Style" w:cs="Arial"/>
                <w:bCs/>
                <w:i/>
                <w:iCs/>
                <w:color w:val="000000"/>
                <w:sz w:val="12"/>
                <w:szCs w:val="12"/>
              </w:rPr>
              <w:t>Lending Account</w:t>
            </w:r>
            <w:r w:rsidR="002F7158" w:rsidRPr="001C21D8">
              <w:rPr>
                <w:rFonts w:ascii="Bookman Old Style" w:hAnsi="Bookman Old Style" w:cs="Arial"/>
                <w:color w:val="000000"/>
                <w:sz w:val="12"/>
                <w:szCs w:val="12"/>
              </w:rPr>
              <w:t xml:space="preserve"> </w:t>
            </w:r>
            <w:r w:rsidR="00A455C7" w:rsidRPr="001C21D8">
              <w:rPr>
                <w:rFonts w:ascii="Bookman Old Style" w:hAnsi="Bookman Old Style" w:cs="Arial"/>
                <w:color w:val="000000"/>
                <w:sz w:val="12"/>
                <w:szCs w:val="12"/>
              </w:rPr>
              <w:t xml:space="preserve">(satuan akun) </w:t>
            </w:r>
            <w:r w:rsidR="002F7158" w:rsidRPr="001C21D8">
              <w:rPr>
                <w:rFonts w:ascii="Bookman Old Style" w:hAnsi="Bookman Old Style" w:cs="Arial"/>
                <w:bCs/>
                <w:color w:val="000000"/>
                <w:sz w:val="12"/>
                <w:szCs w:val="12"/>
              </w:rPr>
              <w:t xml:space="preserve">dari </w:t>
            </w:r>
            <w:r w:rsidR="002F7158" w:rsidRPr="001C21D8">
              <w:rPr>
                <w:rFonts w:ascii="Bookman Old Style" w:hAnsi="Bookman Old Style" w:cs="Arial"/>
                <w:bCs/>
                <w:i/>
                <w:iCs/>
                <w:color w:val="000000"/>
                <w:sz w:val="12"/>
                <w:szCs w:val="12"/>
              </w:rPr>
              <w:t>Lender</w:t>
            </w:r>
            <w:r w:rsidR="002F7158" w:rsidRPr="001C21D8">
              <w:rPr>
                <w:rFonts w:ascii="Bookman Old Style" w:hAnsi="Bookman Old Style" w:cs="Arial"/>
                <w:bCs/>
                <w:color w:val="000000"/>
                <w:sz w:val="12"/>
                <w:szCs w:val="12"/>
              </w:rPr>
              <w:t xml:space="preserve"> wilayah Jawa</w:t>
            </w:r>
            <w:r w:rsidR="00A455C7" w:rsidRPr="001C21D8">
              <w:rPr>
                <w:rFonts w:ascii="Bookman Old Style" w:hAnsi="Bookman Old Style" w:cs="Arial"/>
                <w:color w:val="000000"/>
                <w:sz w:val="12"/>
                <w:szCs w:val="12"/>
              </w:rPr>
              <w:t>.</w:t>
            </w:r>
          </w:p>
        </w:tc>
        <w:tc>
          <w:tcPr>
            <w:tcW w:w="2694" w:type="dxa"/>
            <w:shd w:val="clear" w:color="auto" w:fill="FFC000"/>
            <w:noWrap/>
            <w:hideMark/>
          </w:tcPr>
          <w:p w14:paraId="2A93889E" w14:textId="59D953C2" w:rsidR="002F7158" w:rsidRPr="001C21D8" w:rsidRDefault="00A455C7"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Jawa Posisi Bulan Laporan merupakan </w:t>
            </w:r>
            <w:r w:rsidRPr="001C21D8">
              <w:rPr>
                <w:rFonts w:ascii="Bookman Old Style" w:hAnsi="Bookman Old Style" w:cs="Arial"/>
                <w:bCs/>
                <w:color w:val="000000"/>
                <w:sz w:val="12"/>
                <w:szCs w:val="12"/>
              </w:rPr>
              <w:t>penjumlahan dari Akumulasi Jumlah</w:t>
            </w:r>
            <w:r w:rsidR="00A80DFE" w:rsidRPr="001C21D8">
              <w:rPr>
                <w:rFonts w:ascii="Bookman Old Style" w:hAnsi="Bookman Old Style" w:cs="Arial"/>
                <w:i/>
                <w:iCs/>
                <w:color w:val="000000"/>
                <w:sz w:val="12"/>
                <w:szCs w:val="12"/>
              </w:rPr>
              <w:t xml:space="preserve"> Lender</w:t>
            </w:r>
            <w:r w:rsidRPr="001C21D8">
              <w:rPr>
                <w:rFonts w:ascii="Bookman Old Style" w:hAnsi="Bookman Old Style" w:cs="Arial"/>
                <w:bCs/>
                <w:color w:val="000000"/>
                <w:sz w:val="12"/>
                <w:szCs w:val="12"/>
              </w:rPr>
              <w:t xml:space="preserve">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w:t>
            </w:r>
            <w:r w:rsidRPr="001C21D8">
              <w:rPr>
                <w:rFonts w:ascii="Bookman Old Style" w:hAnsi="Bookman Old Style" w:cs="Arial"/>
                <w:bCs/>
                <w:color w:val="000000"/>
                <w:sz w:val="12"/>
                <w:szCs w:val="12"/>
              </w:rPr>
              <w:t xml:space="preserve">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wilayah Jawa</w:t>
            </w:r>
            <w:r w:rsidRPr="001C21D8">
              <w:rPr>
                <w:rFonts w:ascii="Bookman Old Style" w:hAnsi="Bookman Old Style" w:cs="Arial"/>
                <w:color w:val="000000"/>
                <w:sz w:val="12"/>
                <w:szCs w:val="12"/>
              </w:rPr>
              <w:t>.</w:t>
            </w:r>
          </w:p>
        </w:tc>
      </w:tr>
      <w:tr w:rsidR="002F7158" w:rsidRPr="001C21D8" w14:paraId="463179FC" w14:textId="77777777" w:rsidTr="00B643A2">
        <w:tc>
          <w:tcPr>
            <w:tcW w:w="451" w:type="dxa"/>
            <w:shd w:val="clear" w:color="auto" w:fill="BFBFBF" w:themeFill="background1" w:themeFillShade="BF"/>
            <w:hideMark/>
          </w:tcPr>
          <w:p w14:paraId="32EDDC7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98</w:t>
            </w:r>
          </w:p>
        </w:tc>
        <w:tc>
          <w:tcPr>
            <w:tcW w:w="1109" w:type="dxa"/>
            <w:shd w:val="clear" w:color="auto" w:fill="BFBFBF" w:themeFill="background1" w:themeFillShade="BF"/>
            <w:noWrap/>
            <w:hideMark/>
          </w:tcPr>
          <w:p w14:paraId="6A308D8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210201010100</w:t>
            </w:r>
          </w:p>
        </w:tc>
        <w:tc>
          <w:tcPr>
            <w:tcW w:w="2410" w:type="dxa"/>
            <w:shd w:val="clear" w:color="auto" w:fill="BFBFBF" w:themeFill="background1" w:themeFillShade="BF"/>
            <w:hideMark/>
          </w:tcPr>
          <w:p w14:paraId="63B2B0B6"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Banten</w:t>
            </w:r>
          </w:p>
        </w:tc>
        <w:tc>
          <w:tcPr>
            <w:tcW w:w="1134" w:type="dxa"/>
            <w:shd w:val="clear" w:color="000000" w:fill="BFBFBF"/>
            <w:hideMark/>
          </w:tcPr>
          <w:p w14:paraId="59321E3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260" w:type="dxa"/>
            <w:vMerge w:val="restart"/>
            <w:shd w:val="clear" w:color="auto" w:fill="auto"/>
            <w:noWrap/>
          </w:tcPr>
          <w:p w14:paraId="72BD231A" w14:textId="016F2CF2"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A455C7"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A455C7" w:rsidRPr="001C21D8">
              <w:rPr>
                <w:rFonts w:ascii="Bookman Old Style" w:hAnsi="Bookman Old Style" w:cs="Arial"/>
                <w:color w:val="000000"/>
                <w:sz w:val="12"/>
                <w:szCs w:val="12"/>
              </w:rPr>
              <w:t xml:space="preserve">(satuan akun) Sejak Perusahaan Didirikan </w:t>
            </w:r>
            <w:r w:rsidRPr="001C21D8">
              <w:rPr>
                <w:rFonts w:ascii="Bookman Old Style" w:hAnsi="Bookman Old Style" w:cs="Arial"/>
                <w:color w:val="000000"/>
                <w:sz w:val="12"/>
                <w:szCs w:val="12"/>
              </w:rPr>
              <w:t xml:space="preserve">s.d </w:t>
            </w:r>
            <w:r w:rsidR="00A455C7"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dari Lender </w:t>
            </w:r>
            <w:r w:rsidR="00A455C7" w:rsidRPr="001C21D8">
              <w:rPr>
                <w:rFonts w:ascii="Bookman Old Style" w:hAnsi="Bookman Old Style" w:cs="Arial"/>
                <w:color w:val="000000"/>
                <w:sz w:val="12"/>
                <w:szCs w:val="12"/>
              </w:rPr>
              <w:t xml:space="preserve">untuk masing-masing </w:t>
            </w:r>
            <w:r w:rsidRPr="001C21D8">
              <w:rPr>
                <w:rFonts w:ascii="Bookman Old Style" w:hAnsi="Bookman Old Style" w:cs="Arial"/>
                <w:color w:val="000000"/>
                <w:sz w:val="12"/>
                <w:szCs w:val="12"/>
              </w:rPr>
              <w:t>wilayah Jawa</w:t>
            </w:r>
            <w:r w:rsidR="00A455C7" w:rsidRPr="001C21D8">
              <w:rPr>
                <w:rFonts w:ascii="Bookman Old Style" w:hAnsi="Bookman Old Style" w:cs="Arial"/>
                <w:color w:val="000000"/>
                <w:sz w:val="12"/>
                <w:szCs w:val="12"/>
              </w:rPr>
              <w:t>.</w:t>
            </w:r>
          </w:p>
        </w:tc>
        <w:tc>
          <w:tcPr>
            <w:tcW w:w="2694" w:type="dxa"/>
            <w:vMerge w:val="restart"/>
            <w:shd w:val="clear" w:color="auto" w:fill="auto"/>
            <w:noWrap/>
          </w:tcPr>
          <w:p w14:paraId="5CF88C76" w14:textId="211BEFDF" w:rsidR="002F7158" w:rsidRPr="001C21D8" w:rsidRDefault="00A455C7"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Posisi Bulan Laporan dari Lender untuk masing-masing wilayah Jawa.</w:t>
            </w:r>
          </w:p>
        </w:tc>
      </w:tr>
      <w:tr w:rsidR="002F7158" w:rsidRPr="001C21D8" w14:paraId="6F28B2E0" w14:textId="77777777" w:rsidTr="00B643A2">
        <w:tc>
          <w:tcPr>
            <w:tcW w:w="451" w:type="dxa"/>
            <w:shd w:val="clear" w:color="auto" w:fill="BFBFBF" w:themeFill="background1" w:themeFillShade="BF"/>
            <w:hideMark/>
          </w:tcPr>
          <w:p w14:paraId="7321A0B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99</w:t>
            </w:r>
          </w:p>
        </w:tc>
        <w:tc>
          <w:tcPr>
            <w:tcW w:w="1109" w:type="dxa"/>
            <w:shd w:val="clear" w:color="auto" w:fill="BFBFBF" w:themeFill="background1" w:themeFillShade="BF"/>
            <w:noWrap/>
            <w:hideMark/>
          </w:tcPr>
          <w:p w14:paraId="6C1EB8EF"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210201010200</w:t>
            </w:r>
          </w:p>
        </w:tc>
        <w:tc>
          <w:tcPr>
            <w:tcW w:w="2410" w:type="dxa"/>
            <w:shd w:val="clear" w:color="auto" w:fill="BFBFBF" w:themeFill="background1" w:themeFillShade="BF"/>
            <w:hideMark/>
          </w:tcPr>
          <w:p w14:paraId="71A994C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DKI Jakarta</w:t>
            </w:r>
          </w:p>
        </w:tc>
        <w:tc>
          <w:tcPr>
            <w:tcW w:w="1134" w:type="dxa"/>
            <w:shd w:val="clear" w:color="000000" w:fill="BFBFBF"/>
            <w:noWrap/>
            <w:hideMark/>
          </w:tcPr>
          <w:p w14:paraId="11BE263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260" w:type="dxa"/>
            <w:vMerge/>
            <w:shd w:val="clear" w:color="auto" w:fill="auto"/>
            <w:noWrap/>
            <w:hideMark/>
          </w:tcPr>
          <w:p w14:paraId="46CC9FD6" w14:textId="2264B14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31CB3C1" w14:textId="4BDCE3A1" w:rsidR="002F7158" w:rsidRPr="001C21D8" w:rsidRDefault="002F7158" w:rsidP="002F7158">
            <w:pPr>
              <w:jc w:val="both"/>
              <w:rPr>
                <w:rFonts w:ascii="Bookman Old Style" w:hAnsi="Bookman Old Style" w:cs="Calibri"/>
                <w:color w:val="000000"/>
                <w:sz w:val="12"/>
                <w:szCs w:val="12"/>
              </w:rPr>
            </w:pPr>
          </w:p>
        </w:tc>
      </w:tr>
      <w:tr w:rsidR="002F7158" w:rsidRPr="001C21D8" w14:paraId="6376BA6D" w14:textId="77777777" w:rsidTr="00B643A2">
        <w:tc>
          <w:tcPr>
            <w:tcW w:w="451" w:type="dxa"/>
            <w:shd w:val="clear" w:color="auto" w:fill="BFBFBF" w:themeFill="background1" w:themeFillShade="BF"/>
            <w:hideMark/>
          </w:tcPr>
          <w:p w14:paraId="07632B5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100</w:t>
            </w:r>
          </w:p>
        </w:tc>
        <w:tc>
          <w:tcPr>
            <w:tcW w:w="1109" w:type="dxa"/>
            <w:shd w:val="clear" w:color="auto" w:fill="BFBFBF" w:themeFill="background1" w:themeFillShade="BF"/>
            <w:noWrap/>
            <w:hideMark/>
          </w:tcPr>
          <w:p w14:paraId="0281AAA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210201010300</w:t>
            </w:r>
          </w:p>
        </w:tc>
        <w:tc>
          <w:tcPr>
            <w:tcW w:w="2410" w:type="dxa"/>
            <w:shd w:val="clear" w:color="auto" w:fill="BFBFBF" w:themeFill="background1" w:themeFillShade="BF"/>
            <w:hideMark/>
          </w:tcPr>
          <w:p w14:paraId="437C958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Jawa Barat</w:t>
            </w:r>
          </w:p>
        </w:tc>
        <w:tc>
          <w:tcPr>
            <w:tcW w:w="1134" w:type="dxa"/>
            <w:shd w:val="clear" w:color="000000" w:fill="BFBFBF"/>
            <w:noWrap/>
            <w:hideMark/>
          </w:tcPr>
          <w:p w14:paraId="1D81DD4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260" w:type="dxa"/>
            <w:vMerge/>
            <w:shd w:val="clear" w:color="auto" w:fill="auto"/>
            <w:noWrap/>
            <w:hideMark/>
          </w:tcPr>
          <w:p w14:paraId="1A12A6DD" w14:textId="05A0949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8983D5B" w14:textId="5E101BBA" w:rsidR="002F7158" w:rsidRPr="001C21D8" w:rsidRDefault="002F7158" w:rsidP="002F7158">
            <w:pPr>
              <w:jc w:val="both"/>
              <w:rPr>
                <w:rFonts w:ascii="Bookman Old Style" w:hAnsi="Bookman Old Style" w:cs="Calibri"/>
                <w:color w:val="000000"/>
                <w:sz w:val="12"/>
                <w:szCs w:val="12"/>
              </w:rPr>
            </w:pPr>
          </w:p>
        </w:tc>
      </w:tr>
      <w:tr w:rsidR="002F7158" w:rsidRPr="001C21D8" w14:paraId="3FA4D834" w14:textId="77777777" w:rsidTr="00B643A2">
        <w:tc>
          <w:tcPr>
            <w:tcW w:w="451" w:type="dxa"/>
            <w:shd w:val="clear" w:color="auto" w:fill="BFBFBF" w:themeFill="background1" w:themeFillShade="BF"/>
            <w:hideMark/>
          </w:tcPr>
          <w:p w14:paraId="5CDAD6C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101</w:t>
            </w:r>
          </w:p>
        </w:tc>
        <w:tc>
          <w:tcPr>
            <w:tcW w:w="1109" w:type="dxa"/>
            <w:shd w:val="clear" w:color="auto" w:fill="BFBFBF" w:themeFill="background1" w:themeFillShade="BF"/>
            <w:noWrap/>
            <w:hideMark/>
          </w:tcPr>
          <w:p w14:paraId="526EF28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210201010400</w:t>
            </w:r>
          </w:p>
        </w:tc>
        <w:tc>
          <w:tcPr>
            <w:tcW w:w="2410" w:type="dxa"/>
            <w:shd w:val="clear" w:color="auto" w:fill="BFBFBF" w:themeFill="background1" w:themeFillShade="BF"/>
            <w:hideMark/>
          </w:tcPr>
          <w:p w14:paraId="055A00A7"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Jawa Tengah</w:t>
            </w:r>
          </w:p>
        </w:tc>
        <w:tc>
          <w:tcPr>
            <w:tcW w:w="1134" w:type="dxa"/>
            <w:shd w:val="clear" w:color="000000" w:fill="BFBFBF"/>
            <w:noWrap/>
            <w:hideMark/>
          </w:tcPr>
          <w:p w14:paraId="68D7CC9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260" w:type="dxa"/>
            <w:vMerge/>
            <w:shd w:val="clear" w:color="auto" w:fill="auto"/>
            <w:noWrap/>
            <w:hideMark/>
          </w:tcPr>
          <w:p w14:paraId="39D00F4D" w14:textId="47354E2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DE7C606" w14:textId="01239068" w:rsidR="002F7158" w:rsidRPr="001C21D8" w:rsidRDefault="002F7158" w:rsidP="002F7158">
            <w:pPr>
              <w:jc w:val="both"/>
              <w:rPr>
                <w:rFonts w:ascii="Bookman Old Style" w:hAnsi="Bookman Old Style" w:cs="Calibri"/>
                <w:color w:val="000000"/>
                <w:sz w:val="12"/>
                <w:szCs w:val="12"/>
              </w:rPr>
            </w:pPr>
          </w:p>
        </w:tc>
      </w:tr>
      <w:tr w:rsidR="002F7158" w:rsidRPr="001C21D8" w14:paraId="3D48CAD5" w14:textId="77777777" w:rsidTr="00B643A2">
        <w:tc>
          <w:tcPr>
            <w:tcW w:w="451" w:type="dxa"/>
            <w:shd w:val="clear" w:color="auto" w:fill="BFBFBF" w:themeFill="background1" w:themeFillShade="BF"/>
            <w:hideMark/>
          </w:tcPr>
          <w:p w14:paraId="32071ED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102</w:t>
            </w:r>
          </w:p>
        </w:tc>
        <w:tc>
          <w:tcPr>
            <w:tcW w:w="1109" w:type="dxa"/>
            <w:shd w:val="clear" w:color="auto" w:fill="BFBFBF" w:themeFill="background1" w:themeFillShade="BF"/>
            <w:noWrap/>
            <w:hideMark/>
          </w:tcPr>
          <w:p w14:paraId="56367FF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210201010500</w:t>
            </w:r>
          </w:p>
        </w:tc>
        <w:tc>
          <w:tcPr>
            <w:tcW w:w="2410" w:type="dxa"/>
            <w:shd w:val="clear" w:color="auto" w:fill="BFBFBF" w:themeFill="background1" w:themeFillShade="BF"/>
            <w:hideMark/>
          </w:tcPr>
          <w:p w14:paraId="03D8BFA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DI Yogyakarta</w:t>
            </w:r>
          </w:p>
        </w:tc>
        <w:tc>
          <w:tcPr>
            <w:tcW w:w="1134" w:type="dxa"/>
            <w:shd w:val="clear" w:color="000000" w:fill="BFBFBF"/>
            <w:noWrap/>
            <w:hideMark/>
          </w:tcPr>
          <w:p w14:paraId="2D3CA8E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260" w:type="dxa"/>
            <w:vMerge/>
            <w:shd w:val="clear" w:color="auto" w:fill="auto"/>
            <w:noWrap/>
            <w:hideMark/>
          </w:tcPr>
          <w:p w14:paraId="0B298EB4" w14:textId="7822432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4543381" w14:textId="0D56CDAE" w:rsidR="002F7158" w:rsidRPr="001C21D8" w:rsidRDefault="002F7158" w:rsidP="002F7158">
            <w:pPr>
              <w:jc w:val="both"/>
              <w:rPr>
                <w:rFonts w:ascii="Bookman Old Style" w:hAnsi="Bookman Old Style" w:cs="Calibri"/>
                <w:color w:val="000000"/>
                <w:sz w:val="12"/>
                <w:szCs w:val="12"/>
              </w:rPr>
            </w:pPr>
          </w:p>
        </w:tc>
      </w:tr>
      <w:tr w:rsidR="002F7158" w:rsidRPr="001C21D8" w14:paraId="2E3E1D90" w14:textId="77777777" w:rsidTr="00B643A2">
        <w:tc>
          <w:tcPr>
            <w:tcW w:w="451" w:type="dxa"/>
            <w:shd w:val="clear" w:color="auto" w:fill="BFBFBF" w:themeFill="background1" w:themeFillShade="BF"/>
            <w:hideMark/>
          </w:tcPr>
          <w:p w14:paraId="2C9A279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103</w:t>
            </w:r>
          </w:p>
        </w:tc>
        <w:tc>
          <w:tcPr>
            <w:tcW w:w="1109" w:type="dxa"/>
            <w:shd w:val="clear" w:color="auto" w:fill="BFBFBF" w:themeFill="background1" w:themeFillShade="BF"/>
            <w:noWrap/>
            <w:hideMark/>
          </w:tcPr>
          <w:p w14:paraId="30EDC05F"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210201010600</w:t>
            </w:r>
          </w:p>
        </w:tc>
        <w:tc>
          <w:tcPr>
            <w:tcW w:w="2410" w:type="dxa"/>
            <w:shd w:val="clear" w:color="auto" w:fill="BFBFBF" w:themeFill="background1" w:themeFillShade="BF"/>
            <w:hideMark/>
          </w:tcPr>
          <w:p w14:paraId="2BF9C14C"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Jawa Timur</w:t>
            </w:r>
          </w:p>
        </w:tc>
        <w:tc>
          <w:tcPr>
            <w:tcW w:w="1134" w:type="dxa"/>
            <w:shd w:val="clear" w:color="000000" w:fill="BFBFBF"/>
            <w:noWrap/>
            <w:hideMark/>
          </w:tcPr>
          <w:p w14:paraId="277950B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260" w:type="dxa"/>
            <w:vMerge/>
            <w:shd w:val="clear" w:color="auto" w:fill="auto"/>
            <w:noWrap/>
            <w:hideMark/>
          </w:tcPr>
          <w:p w14:paraId="741A1042" w14:textId="26B9CF42"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6EEB262" w14:textId="28D39BEF" w:rsidR="002F7158" w:rsidRPr="001C21D8" w:rsidRDefault="002F7158" w:rsidP="002F7158">
            <w:pPr>
              <w:jc w:val="both"/>
              <w:rPr>
                <w:rFonts w:ascii="Bookman Old Style" w:hAnsi="Bookman Old Style" w:cs="Calibri"/>
                <w:color w:val="000000"/>
                <w:sz w:val="12"/>
                <w:szCs w:val="12"/>
              </w:rPr>
            </w:pPr>
          </w:p>
        </w:tc>
      </w:tr>
      <w:tr w:rsidR="002F7158" w:rsidRPr="001C21D8" w14:paraId="0A890735" w14:textId="77777777" w:rsidTr="00B643A2">
        <w:tc>
          <w:tcPr>
            <w:tcW w:w="451" w:type="dxa"/>
            <w:shd w:val="clear" w:color="auto" w:fill="BFBFBF" w:themeFill="background1" w:themeFillShade="BF"/>
            <w:hideMark/>
          </w:tcPr>
          <w:p w14:paraId="2000ED7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104</w:t>
            </w:r>
          </w:p>
        </w:tc>
        <w:tc>
          <w:tcPr>
            <w:tcW w:w="1109" w:type="dxa"/>
            <w:shd w:val="clear" w:color="auto" w:fill="BFBFBF" w:themeFill="background1" w:themeFillShade="BF"/>
            <w:noWrap/>
            <w:hideMark/>
          </w:tcPr>
          <w:p w14:paraId="5EA3958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210201020000</w:t>
            </w:r>
          </w:p>
        </w:tc>
        <w:tc>
          <w:tcPr>
            <w:tcW w:w="2410" w:type="dxa"/>
            <w:shd w:val="clear" w:color="auto" w:fill="BFBFBF" w:themeFill="background1" w:themeFillShade="BF"/>
            <w:hideMark/>
          </w:tcPr>
          <w:p w14:paraId="44AC0999" w14:textId="5C72A904"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 xml:space="preserve">Luar Jawa (Jumlah </w:t>
            </w:r>
            <w:r w:rsidRPr="001C21D8">
              <w:rPr>
                <w:rFonts w:ascii="Bookman Old Style" w:hAnsi="Bookman Old Style" w:cs="Arial"/>
                <w:bCs/>
                <w:i/>
                <w:iCs/>
                <w:color w:val="000000"/>
                <w:sz w:val="12"/>
                <w:szCs w:val="12"/>
              </w:rPr>
              <w:t>Lending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Luar Jawa)</w:t>
            </w:r>
          </w:p>
        </w:tc>
        <w:tc>
          <w:tcPr>
            <w:tcW w:w="1134" w:type="dxa"/>
            <w:shd w:val="clear" w:color="000000" w:fill="000000"/>
            <w:hideMark/>
          </w:tcPr>
          <w:p w14:paraId="16F91D35"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6DE23FEF" w14:textId="0337A432" w:rsidR="002F7158" w:rsidRPr="001C21D8" w:rsidRDefault="005973A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Lending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Lender</w:t>
            </w:r>
            <w:r w:rsidR="002F7158" w:rsidRPr="001C21D8">
              <w:rPr>
                <w:rFonts w:ascii="Bookman Old Style" w:hAnsi="Bookman Old Style" w:cs="Arial"/>
                <w:color w:val="000000"/>
                <w:sz w:val="12"/>
                <w:szCs w:val="12"/>
              </w:rPr>
              <w:t xml:space="preserve"> Luar Jawa Sejak Perusahaan Didirikan s.d Akhir Posisi Bulan Laporan </w:t>
            </w:r>
            <w:r w:rsidRPr="001C21D8">
              <w:rPr>
                <w:rFonts w:ascii="Bookman Old Style" w:hAnsi="Bookman Old Style" w:cs="Arial"/>
                <w:color w:val="000000"/>
                <w:sz w:val="12"/>
                <w:szCs w:val="12"/>
              </w:rPr>
              <w:t>merupakan</w:t>
            </w:r>
            <w:r w:rsidR="002F715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p</w:t>
            </w:r>
            <w:r w:rsidR="002F7158"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2F7158" w:rsidRPr="001C21D8">
              <w:rPr>
                <w:rFonts w:ascii="Bookman Old Style" w:hAnsi="Bookman Old Style" w:cs="Arial"/>
                <w:bCs/>
                <w:color w:val="000000"/>
                <w:sz w:val="12"/>
                <w:szCs w:val="12"/>
              </w:rPr>
              <w:t xml:space="preserve">Jumlah </w:t>
            </w:r>
            <w:r w:rsidR="002F7158" w:rsidRPr="001C21D8">
              <w:rPr>
                <w:rFonts w:ascii="Bookman Old Style" w:hAnsi="Bookman Old Style" w:cs="Arial"/>
                <w:bCs/>
                <w:i/>
                <w:iCs/>
                <w:color w:val="000000"/>
                <w:sz w:val="12"/>
                <w:szCs w:val="12"/>
              </w:rPr>
              <w:t>Lending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akun) </w:t>
            </w:r>
            <w:r w:rsidR="002F7158" w:rsidRPr="001C21D8">
              <w:rPr>
                <w:rFonts w:ascii="Bookman Old Style" w:hAnsi="Bookman Old Style" w:cs="Arial"/>
                <w:bCs/>
                <w:color w:val="000000"/>
                <w:sz w:val="12"/>
                <w:szCs w:val="12"/>
              </w:rPr>
              <w:t>dari Lender wilayah Luar Jawa</w:t>
            </w:r>
            <w:r w:rsidRPr="001C21D8">
              <w:rPr>
                <w:rFonts w:ascii="Bookman Old Style" w:hAnsi="Bookman Old Style" w:cs="Arial"/>
                <w:color w:val="000000"/>
                <w:sz w:val="12"/>
                <w:szCs w:val="12"/>
              </w:rPr>
              <w:t>.</w:t>
            </w:r>
          </w:p>
        </w:tc>
        <w:tc>
          <w:tcPr>
            <w:tcW w:w="2694" w:type="dxa"/>
            <w:shd w:val="clear" w:color="auto" w:fill="FFC000"/>
            <w:noWrap/>
            <w:hideMark/>
          </w:tcPr>
          <w:p w14:paraId="1BBBB12F" w14:textId="117D8C13" w:rsidR="002F7158" w:rsidRPr="001C21D8" w:rsidRDefault="005973A9"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Jawa Posisi Bulan Laporan merupakan </w:t>
            </w:r>
            <w:r w:rsidRPr="001C21D8">
              <w:rPr>
                <w:rFonts w:ascii="Bookman Old Style" w:hAnsi="Bookman Old Style" w:cs="Arial"/>
                <w:bCs/>
                <w:color w:val="000000"/>
                <w:sz w:val="12"/>
                <w:szCs w:val="12"/>
              </w:rPr>
              <w:t xml:space="preserve">penjumlahan dari Akumulasi 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w:t>
            </w:r>
            <w:r w:rsidRPr="001C21D8">
              <w:rPr>
                <w:rFonts w:ascii="Bookman Old Style" w:hAnsi="Bookman Old Style" w:cs="Arial"/>
                <w:bCs/>
                <w:color w:val="000000"/>
                <w:sz w:val="12"/>
                <w:szCs w:val="12"/>
              </w:rPr>
              <w:t>dari Lender wilayah Luar Jawa</w:t>
            </w:r>
            <w:r w:rsidRPr="001C21D8">
              <w:rPr>
                <w:rFonts w:ascii="Bookman Old Style" w:hAnsi="Bookman Old Style" w:cs="Arial"/>
                <w:color w:val="000000"/>
                <w:sz w:val="12"/>
                <w:szCs w:val="12"/>
              </w:rPr>
              <w:t>.</w:t>
            </w:r>
          </w:p>
        </w:tc>
      </w:tr>
      <w:tr w:rsidR="002F7158" w:rsidRPr="001C21D8" w14:paraId="49F7DF53" w14:textId="77777777" w:rsidTr="00B643A2">
        <w:tc>
          <w:tcPr>
            <w:tcW w:w="451" w:type="dxa"/>
            <w:shd w:val="clear" w:color="auto" w:fill="BFBFBF" w:themeFill="background1" w:themeFillShade="BF"/>
            <w:hideMark/>
          </w:tcPr>
          <w:p w14:paraId="45E6396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105</w:t>
            </w:r>
          </w:p>
        </w:tc>
        <w:tc>
          <w:tcPr>
            <w:tcW w:w="1109" w:type="dxa"/>
            <w:shd w:val="clear" w:color="auto" w:fill="BFBFBF" w:themeFill="background1" w:themeFillShade="BF"/>
            <w:noWrap/>
            <w:hideMark/>
          </w:tcPr>
          <w:p w14:paraId="2C34B9E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210201020100</w:t>
            </w:r>
          </w:p>
        </w:tc>
        <w:tc>
          <w:tcPr>
            <w:tcW w:w="2410" w:type="dxa"/>
            <w:shd w:val="clear" w:color="auto" w:fill="BFBFBF" w:themeFill="background1" w:themeFillShade="BF"/>
            <w:hideMark/>
          </w:tcPr>
          <w:p w14:paraId="7DCD7197"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Nangroe Aceh Darussalam</w:t>
            </w:r>
          </w:p>
        </w:tc>
        <w:tc>
          <w:tcPr>
            <w:tcW w:w="1134" w:type="dxa"/>
            <w:shd w:val="clear" w:color="000000" w:fill="BFBFBF"/>
            <w:noWrap/>
            <w:hideMark/>
          </w:tcPr>
          <w:p w14:paraId="4D8BAC6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260" w:type="dxa"/>
            <w:vMerge w:val="restart"/>
            <w:shd w:val="clear" w:color="auto" w:fill="auto"/>
            <w:noWrap/>
          </w:tcPr>
          <w:p w14:paraId="02620A0C" w14:textId="1E9CC0CE"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550699"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40405F" w:rsidRPr="001C21D8">
              <w:rPr>
                <w:rFonts w:ascii="Bookman Old Style" w:hAnsi="Bookman Old Style" w:cs="Arial"/>
                <w:color w:val="000000"/>
                <w:sz w:val="12"/>
                <w:szCs w:val="12"/>
              </w:rPr>
              <w:t xml:space="preserve">(satuan akun) </w:t>
            </w:r>
            <w:r w:rsidRPr="001C21D8">
              <w:rPr>
                <w:rFonts w:ascii="Bookman Old Style" w:hAnsi="Bookman Old Style" w:cs="Arial"/>
                <w:color w:val="000000"/>
                <w:sz w:val="12"/>
                <w:szCs w:val="12"/>
              </w:rPr>
              <w:t xml:space="preserve">sejak </w:t>
            </w:r>
            <w:r w:rsidR="0040405F" w:rsidRPr="001C21D8">
              <w:rPr>
                <w:rFonts w:ascii="Bookman Old Style" w:hAnsi="Bookman Old Style" w:cs="Arial"/>
                <w:color w:val="000000"/>
                <w:sz w:val="12"/>
                <w:szCs w:val="12"/>
              </w:rPr>
              <w:t xml:space="preserve">Perusahaan Didirikan </w:t>
            </w:r>
            <w:r w:rsidRPr="001C21D8">
              <w:rPr>
                <w:rFonts w:ascii="Bookman Old Style" w:hAnsi="Bookman Old Style" w:cs="Arial"/>
                <w:color w:val="000000"/>
                <w:sz w:val="12"/>
                <w:szCs w:val="12"/>
              </w:rPr>
              <w:t xml:space="preserve">s.d </w:t>
            </w:r>
            <w:r w:rsidR="0040405F" w:rsidRPr="001C21D8">
              <w:rPr>
                <w:rFonts w:ascii="Bookman Old Style" w:hAnsi="Bookman Old Style" w:cs="Arial"/>
                <w:color w:val="000000"/>
                <w:sz w:val="12"/>
                <w:szCs w:val="12"/>
              </w:rPr>
              <w:t>Akhir Posisi Bulan Laporan untuk masing-masing wilayah Luar Jawa.</w:t>
            </w:r>
          </w:p>
        </w:tc>
        <w:tc>
          <w:tcPr>
            <w:tcW w:w="2694" w:type="dxa"/>
            <w:vMerge w:val="restart"/>
            <w:shd w:val="clear" w:color="auto" w:fill="auto"/>
            <w:noWrap/>
          </w:tcPr>
          <w:p w14:paraId="06280FEE" w14:textId="2751CFCE" w:rsidR="002F7158" w:rsidRPr="001C21D8" w:rsidRDefault="0040405F"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550699"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Posisi Bulan Laporan untuk masing-masing wilayah Luar Jawa.</w:t>
            </w:r>
          </w:p>
        </w:tc>
      </w:tr>
      <w:tr w:rsidR="002F7158" w:rsidRPr="001C21D8" w14:paraId="6B4C08EF" w14:textId="77777777" w:rsidTr="00B643A2">
        <w:tc>
          <w:tcPr>
            <w:tcW w:w="451" w:type="dxa"/>
            <w:shd w:val="clear" w:color="auto" w:fill="BFBFBF" w:themeFill="background1" w:themeFillShade="BF"/>
            <w:hideMark/>
          </w:tcPr>
          <w:p w14:paraId="453F570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106</w:t>
            </w:r>
          </w:p>
        </w:tc>
        <w:tc>
          <w:tcPr>
            <w:tcW w:w="1109" w:type="dxa"/>
            <w:shd w:val="clear" w:color="auto" w:fill="BFBFBF" w:themeFill="background1" w:themeFillShade="BF"/>
            <w:noWrap/>
            <w:hideMark/>
          </w:tcPr>
          <w:p w14:paraId="29FA509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210201020200</w:t>
            </w:r>
          </w:p>
        </w:tc>
        <w:tc>
          <w:tcPr>
            <w:tcW w:w="2410" w:type="dxa"/>
            <w:shd w:val="clear" w:color="auto" w:fill="BFBFBF" w:themeFill="background1" w:themeFillShade="BF"/>
            <w:hideMark/>
          </w:tcPr>
          <w:p w14:paraId="02F31278"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Sumatera Utara</w:t>
            </w:r>
          </w:p>
        </w:tc>
        <w:tc>
          <w:tcPr>
            <w:tcW w:w="1134" w:type="dxa"/>
            <w:shd w:val="clear" w:color="000000" w:fill="BFBFBF"/>
            <w:noWrap/>
            <w:hideMark/>
          </w:tcPr>
          <w:p w14:paraId="421835F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260" w:type="dxa"/>
            <w:vMerge/>
            <w:shd w:val="clear" w:color="auto" w:fill="auto"/>
            <w:noWrap/>
            <w:hideMark/>
          </w:tcPr>
          <w:p w14:paraId="35DC5E84" w14:textId="4BAB5E1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222C77E" w14:textId="2937A9CA" w:rsidR="002F7158" w:rsidRPr="001C21D8" w:rsidRDefault="002F7158" w:rsidP="002F7158">
            <w:pPr>
              <w:jc w:val="both"/>
              <w:rPr>
                <w:rFonts w:ascii="Bookman Old Style" w:hAnsi="Bookman Old Style" w:cs="Calibri"/>
                <w:color w:val="000000"/>
                <w:sz w:val="12"/>
                <w:szCs w:val="12"/>
              </w:rPr>
            </w:pPr>
          </w:p>
        </w:tc>
      </w:tr>
      <w:tr w:rsidR="002F7158" w:rsidRPr="001C21D8" w14:paraId="70035ECE" w14:textId="77777777" w:rsidTr="00B643A2">
        <w:tc>
          <w:tcPr>
            <w:tcW w:w="451" w:type="dxa"/>
            <w:shd w:val="clear" w:color="auto" w:fill="BFBFBF" w:themeFill="background1" w:themeFillShade="BF"/>
            <w:hideMark/>
          </w:tcPr>
          <w:p w14:paraId="5EFFA2B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107</w:t>
            </w:r>
          </w:p>
        </w:tc>
        <w:tc>
          <w:tcPr>
            <w:tcW w:w="1109" w:type="dxa"/>
            <w:shd w:val="clear" w:color="auto" w:fill="BFBFBF" w:themeFill="background1" w:themeFillShade="BF"/>
            <w:noWrap/>
            <w:hideMark/>
          </w:tcPr>
          <w:p w14:paraId="101179D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210201020300</w:t>
            </w:r>
          </w:p>
        </w:tc>
        <w:tc>
          <w:tcPr>
            <w:tcW w:w="2410" w:type="dxa"/>
            <w:shd w:val="clear" w:color="auto" w:fill="BFBFBF" w:themeFill="background1" w:themeFillShade="BF"/>
            <w:hideMark/>
          </w:tcPr>
          <w:p w14:paraId="097B9AD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Sumatera Barat</w:t>
            </w:r>
          </w:p>
        </w:tc>
        <w:tc>
          <w:tcPr>
            <w:tcW w:w="1134" w:type="dxa"/>
            <w:shd w:val="clear" w:color="000000" w:fill="BFBFBF"/>
            <w:noWrap/>
            <w:hideMark/>
          </w:tcPr>
          <w:p w14:paraId="65EF5E3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260" w:type="dxa"/>
            <w:vMerge/>
            <w:shd w:val="clear" w:color="auto" w:fill="auto"/>
            <w:noWrap/>
            <w:hideMark/>
          </w:tcPr>
          <w:p w14:paraId="2AFDCAA8" w14:textId="6B50DAF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55459BC" w14:textId="6E2A3CA2" w:rsidR="002F7158" w:rsidRPr="001C21D8" w:rsidRDefault="002F7158" w:rsidP="002F7158">
            <w:pPr>
              <w:jc w:val="both"/>
              <w:rPr>
                <w:rFonts w:ascii="Bookman Old Style" w:hAnsi="Bookman Old Style" w:cs="Calibri"/>
                <w:color w:val="000000"/>
                <w:sz w:val="12"/>
                <w:szCs w:val="12"/>
              </w:rPr>
            </w:pPr>
          </w:p>
        </w:tc>
      </w:tr>
      <w:tr w:rsidR="002F7158" w:rsidRPr="001C21D8" w14:paraId="663CD06A" w14:textId="77777777" w:rsidTr="00B643A2">
        <w:tc>
          <w:tcPr>
            <w:tcW w:w="451" w:type="dxa"/>
            <w:shd w:val="clear" w:color="auto" w:fill="BFBFBF" w:themeFill="background1" w:themeFillShade="BF"/>
            <w:hideMark/>
          </w:tcPr>
          <w:p w14:paraId="4C58F90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108</w:t>
            </w:r>
          </w:p>
        </w:tc>
        <w:tc>
          <w:tcPr>
            <w:tcW w:w="1109" w:type="dxa"/>
            <w:shd w:val="clear" w:color="auto" w:fill="BFBFBF" w:themeFill="background1" w:themeFillShade="BF"/>
            <w:noWrap/>
            <w:hideMark/>
          </w:tcPr>
          <w:p w14:paraId="0C573713"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210201020400</w:t>
            </w:r>
          </w:p>
        </w:tc>
        <w:tc>
          <w:tcPr>
            <w:tcW w:w="2410" w:type="dxa"/>
            <w:shd w:val="clear" w:color="auto" w:fill="BFBFBF" w:themeFill="background1" w:themeFillShade="BF"/>
            <w:hideMark/>
          </w:tcPr>
          <w:p w14:paraId="08E89518"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Riau</w:t>
            </w:r>
          </w:p>
        </w:tc>
        <w:tc>
          <w:tcPr>
            <w:tcW w:w="1134" w:type="dxa"/>
            <w:shd w:val="clear" w:color="000000" w:fill="BFBFBF"/>
            <w:noWrap/>
            <w:hideMark/>
          </w:tcPr>
          <w:p w14:paraId="5DAC6E3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260" w:type="dxa"/>
            <w:vMerge/>
            <w:shd w:val="clear" w:color="auto" w:fill="auto"/>
            <w:noWrap/>
            <w:hideMark/>
          </w:tcPr>
          <w:p w14:paraId="3B0E2707" w14:textId="2AE182B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8FBFD9A" w14:textId="39C64FD9" w:rsidR="002F7158" w:rsidRPr="001C21D8" w:rsidRDefault="002F7158" w:rsidP="002F7158">
            <w:pPr>
              <w:jc w:val="both"/>
              <w:rPr>
                <w:rFonts w:ascii="Bookman Old Style" w:hAnsi="Bookman Old Style" w:cs="Calibri"/>
                <w:color w:val="000000"/>
                <w:sz w:val="12"/>
                <w:szCs w:val="12"/>
              </w:rPr>
            </w:pPr>
          </w:p>
        </w:tc>
      </w:tr>
      <w:tr w:rsidR="002F7158" w:rsidRPr="001C21D8" w14:paraId="2C84484D" w14:textId="77777777" w:rsidTr="00B643A2">
        <w:tc>
          <w:tcPr>
            <w:tcW w:w="451" w:type="dxa"/>
            <w:shd w:val="clear" w:color="auto" w:fill="BFBFBF" w:themeFill="background1" w:themeFillShade="BF"/>
            <w:hideMark/>
          </w:tcPr>
          <w:p w14:paraId="461459A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109</w:t>
            </w:r>
          </w:p>
        </w:tc>
        <w:tc>
          <w:tcPr>
            <w:tcW w:w="1109" w:type="dxa"/>
            <w:shd w:val="clear" w:color="auto" w:fill="BFBFBF" w:themeFill="background1" w:themeFillShade="BF"/>
            <w:noWrap/>
            <w:hideMark/>
          </w:tcPr>
          <w:p w14:paraId="15C16CF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210201020500</w:t>
            </w:r>
          </w:p>
        </w:tc>
        <w:tc>
          <w:tcPr>
            <w:tcW w:w="2410" w:type="dxa"/>
            <w:shd w:val="clear" w:color="auto" w:fill="BFBFBF" w:themeFill="background1" w:themeFillShade="BF"/>
            <w:hideMark/>
          </w:tcPr>
          <w:p w14:paraId="387ED44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Kepulauan Riau</w:t>
            </w:r>
          </w:p>
        </w:tc>
        <w:tc>
          <w:tcPr>
            <w:tcW w:w="1134" w:type="dxa"/>
            <w:shd w:val="clear" w:color="000000" w:fill="BFBFBF"/>
            <w:noWrap/>
            <w:hideMark/>
          </w:tcPr>
          <w:p w14:paraId="74A3056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260" w:type="dxa"/>
            <w:vMerge/>
            <w:shd w:val="clear" w:color="auto" w:fill="auto"/>
            <w:noWrap/>
            <w:hideMark/>
          </w:tcPr>
          <w:p w14:paraId="2D14320A" w14:textId="2263CB37"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AD084D1" w14:textId="7930523B" w:rsidR="002F7158" w:rsidRPr="001C21D8" w:rsidRDefault="002F7158" w:rsidP="002F7158">
            <w:pPr>
              <w:jc w:val="both"/>
              <w:rPr>
                <w:rFonts w:ascii="Bookman Old Style" w:hAnsi="Bookman Old Style" w:cs="Calibri"/>
                <w:color w:val="000000"/>
                <w:sz w:val="12"/>
                <w:szCs w:val="12"/>
              </w:rPr>
            </w:pPr>
          </w:p>
        </w:tc>
      </w:tr>
      <w:tr w:rsidR="002F7158" w:rsidRPr="001C21D8" w14:paraId="2CB4B409" w14:textId="77777777" w:rsidTr="00B643A2">
        <w:tc>
          <w:tcPr>
            <w:tcW w:w="451" w:type="dxa"/>
            <w:shd w:val="clear" w:color="auto" w:fill="BFBFBF" w:themeFill="background1" w:themeFillShade="BF"/>
            <w:hideMark/>
          </w:tcPr>
          <w:p w14:paraId="69D68DE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110</w:t>
            </w:r>
          </w:p>
        </w:tc>
        <w:tc>
          <w:tcPr>
            <w:tcW w:w="1109" w:type="dxa"/>
            <w:shd w:val="clear" w:color="auto" w:fill="BFBFBF" w:themeFill="background1" w:themeFillShade="BF"/>
            <w:noWrap/>
            <w:hideMark/>
          </w:tcPr>
          <w:p w14:paraId="670EF89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210201020600</w:t>
            </w:r>
          </w:p>
        </w:tc>
        <w:tc>
          <w:tcPr>
            <w:tcW w:w="2410" w:type="dxa"/>
            <w:shd w:val="clear" w:color="auto" w:fill="BFBFBF" w:themeFill="background1" w:themeFillShade="BF"/>
            <w:hideMark/>
          </w:tcPr>
          <w:p w14:paraId="44647820" w14:textId="22932493"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Kepulauan Bangka Belitung</w:t>
            </w:r>
          </w:p>
        </w:tc>
        <w:tc>
          <w:tcPr>
            <w:tcW w:w="1134" w:type="dxa"/>
            <w:shd w:val="clear" w:color="000000" w:fill="BFBFBF"/>
            <w:noWrap/>
            <w:hideMark/>
          </w:tcPr>
          <w:p w14:paraId="5D613C5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260" w:type="dxa"/>
            <w:vMerge/>
            <w:shd w:val="clear" w:color="auto" w:fill="auto"/>
            <w:noWrap/>
            <w:hideMark/>
          </w:tcPr>
          <w:p w14:paraId="7654B1D7" w14:textId="1C3699B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A3775F3" w14:textId="05B36F04" w:rsidR="002F7158" w:rsidRPr="001C21D8" w:rsidRDefault="002F7158" w:rsidP="002F7158">
            <w:pPr>
              <w:jc w:val="both"/>
              <w:rPr>
                <w:rFonts w:ascii="Bookman Old Style" w:hAnsi="Bookman Old Style" w:cs="Calibri"/>
                <w:color w:val="000000"/>
                <w:sz w:val="12"/>
                <w:szCs w:val="12"/>
              </w:rPr>
            </w:pPr>
          </w:p>
        </w:tc>
      </w:tr>
      <w:tr w:rsidR="002F7158" w:rsidRPr="001C21D8" w14:paraId="50A85824" w14:textId="77777777" w:rsidTr="00B643A2">
        <w:tc>
          <w:tcPr>
            <w:tcW w:w="451" w:type="dxa"/>
            <w:shd w:val="clear" w:color="auto" w:fill="BFBFBF" w:themeFill="background1" w:themeFillShade="BF"/>
            <w:hideMark/>
          </w:tcPr>
          <w:p w14:paraId="2B6B7F0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111</w:t>
            </w:r>
          </w:p>
        </w:tc>
        <w:tc>
          <w:tcPr>
            <w:tcW w:w="1109" w:type="dxa"/>
            <w:shd w:val="clear" w:color="auto" w:fill="BFBFBF" w:themeFill="background1" w:themeFillShade="BF"/>
            <w:noWrap/>
            <w:hideMark/>
          </w:tcPr>
          <w:p w14:paraId="55F6285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210201020700</w:t>
            </w:r>
          </w:p>
        </w:tc>
        <w:tc>
          <w:tcPr>
            <w:tcW w:w="2410" w:type="dxa"/>
            <w:shd w:val="clear" w:color="auto" w:fill="BFBFBF" w:themeFill="background1" w:themeFillShade="BF"/>
            <w:hideMark/>
          </w:tcPr>
          <w:p w14:paraId="5F7716F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7. Jambi</w:t>
            </w:r>
          </w:p>
        </w:tc>
        <w:tc>
          <w:tcPr>
            <w:tcW w:w="1134" w:type="dxa"/>
            <w:shd w:val="clear" w:color="000000" w:fill="BFBFBF"/>
            <w:noWrap/>
            <w:hideMark/>
          </w:tcPr>
          <w:p w14:paraId="76B87E0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260" w:type="dxa"/>
            <w:vMerge/>
            <w:shd w:val="clear" w:color="auto" w:fill="auto"/>
            <w:noWrap/>
            <w:hideMark/>
          </w:tcPr>
          <w:p w14:paraId="1EC8E31D" w14:textId="3483DFA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BBD851D" w14:textId="0E2AFFE7" w:rsidR="002F7158" w:rsidRPr="001C21D8" w:rsidRDefault="002F7158" w:rsidP="002F7158">
            <w:pPr>
              <w:jc w:val="both"/>
              <w:rPr>
                <w:rFonts w:ascii="Bookman Old Style" w:hAnsi="Bookman Old Style" w:cs="Calibri"/>
                <w:color w:val="000000"/>
                <w:sz w:val="12"/>
                <w:szCs w:val="12"/>
              </w:rPr>
            </w:pPr>
          </w:p>
        </w:tc>
      </w:tr>
      <w:tr w:rsidR="002F7158" w:rsidRPr="001C21D8" w14:paraId="5D4AE398" w14:textId="77777777" w:rsidTr="00B643A2">
        <w:tc>
          <w:tcPr>
            <w:tcW w:w="451" w:type="dxa"/>
            <w:shd w:val="clear" w:color="auto" w:fill="BFBFBF" w:themeFill="background1" w:themeFillShade="BF"/>
            <w:hideMark/>
          </w:tcPr>
          <w:p w14:paraId="654A362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112</w:t>
            </w:r>
          </w:p>
        </w:tc>
        <w:tc>
          <w:tcPr>
            <w:tcW w:w="1109" w:type="dxa"/>
            <w:shd w:val="clear" w:color="auto" w:fill="BFBFBF" w:themeFill="background1" w:themeFillShade="BF"/>
            <w:noWrap/>
            <w:hideMark/>
          </w:tcPr>
          <w:p w14:paraId="6B0CE85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210201020800</w:t>
            </w:r>
          </w:p>
        </w:tc>
        <w:tc>
          <w:tcPr>
            <w:tcW w:w="2410" w:type="dxa"/>
            <w:shd w:val="clear" w:color="auto" w:fill="BFBFBF" w:themeFill="background1" w:themeFillShade="BF"/>
            <w:hideMark/>
          </w:tcPr>
          <w:p w14:paraId="693A077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8. Sumatera Selatan</w:t>
            </w:r>
          </w:p>
        </w:tc>
        <w:tc>
          <w:tcPr>
            <w:tcW w:w="1134" w:type="dxa"/>
            <w:shd w:val="clear" w:color="000000" w:fill="BFBFBF"/>
            <w:noWrap/>
            <w:hideMark/>
          </w:tcPr>
          <w:p w14:paraId="723DC43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260" w:type="dxa"/>
            <w:vMerge/>
            <w:shd w:val="clear" w:color="auto" w:fill="auto"/>
            <w:noWrap/>
            <w:hideMark/>
          </w:tcPr>
          <w:p w14:paraId="469E27BC" w14:textId="6D98A73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C672D8A" w14:textId="33665886" w:rsidR="002F7158" w:rsidRPr="001C21D8" w:rsidRDefault="002F7158" w:rsidP="002F7158">
            <w:pPr>
              <w:jc w:val="both"/>
              <w:rPr>
                <w:rFonts w:ascii="Bookman Old Style" w:hAnsi="Bookman Old Style" w:cs="Calibri"/>
                <w:color w:val="000000"/>
                <w:sz w:val="12"/>
                <w:szCs w:val="12"/>
              </w:rPr>
            </w:pPr>
          </w:p>
        </w:tc>
      </w:tr>
      <w:tr w:rsidR="002F7158" w:rsidRPr="001C21D8" w14:paraId="3D261D24" w14:textId="77777777" w:rsidTr="00B643A2">
        <w:tc>
          <w:tcPr>
            <w:tcW w:w="451" w:type="dxa"/>
            <w:shd w:val="clear" w:color="auto" w:fill="BFBFBF" w:themeFill="background1" w:themeFillShade="BF"/>
            <w:hideMark/>
          </w:tcPr>
          <w:p w14:paraId="1D0A1D9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113</w:t>
            </w:r>
          </w:p>
        </w:tc>
        <w:tc>
          <w:tcPr>
            <w:tcW w:w="1109" w:type="dxa"/>
            <w:shd w:val="clear" w:color="auto" w:fill="BFBFBF" w:themeFill="background1" w:themeFillShade="BF"/>
            <w:noWrap/>
            <w:hideMark/>
          </w:tcPr>
          <w:p w14:paraId="281E7F8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210201020900</w:t>
            </w:r>
          </w:p>
        </w:tc>
        <w:tc>
          <w:tcPr>
            <w:tcW w:w="2410" w:type="dxa"/>
            <w:shd w:val="clear" w:color="auto" w:fill="BFBFBF" w:themeFill="background1" w:themeFillShade="BF"/>
            <w:hideMark/>
          </w:tcPr>
          <w:p w14:paraId="35101F90"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9. Bengkulu</w:t>
            </w:r>
          </w:p>
        </w:tc>
        <w:tc>
          <w:tcPr>
            <w:tcW w:w="1134" w:type="dxa"/>
            <w:shd w:val="clear" w:color="000000" w:fill="BFBFBF"/>
            <w:noWrap/>
            <w:hideMark/>
          </w:tcPr>
          <w:p w14:paraId="46979AE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260" w:type="dxa"/>
            <w:vMerge/>
            <w:shd w:val="clear" w:color="auto" w:fill="auto"/>
            <w:noWrap/>
            <w:hideMark/>
          </w:tcPr>
          <w:p w14:paraId="411E3D40" w14:textId="5BB1800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02095F8" w14:textId="2563CC00" w:rsidR="002F7158" w:rsidRPr="001C21D8" w:rsidRDefault="002F7158" w:rsidP="002F7158">
            <w:pPr>
              <w:jc w:val="both"/>
              <w:rPr>
                <w:rFonts w:ascii="Bookman Old Style" w:hAnsi="Bookman Old Style" w:cs="Calibri"/>
                <w:color w:val="000000"/>
                <w:sz w:val="12"/>
                <w:szCs w:val="12"/>
              </w:rPr>
            </w:pPr>
          </w:p>
        </w:tc>
      </w:tr>
      <w:tr w:rsidR="002F7158" w:rsidRPr="001C21D8" w14:paraId="6D85DD94" w14:textId="77777777" w:rsidTr="00B643A2">
        <w:tc>
          <w:tcPr>
            <w:tcW w:w="451" w:type="dxa"/>
            <w:shd w:val="clear" w:color="auto" w:fill="BFBFBF" w:themeFill="background1" w:themeFillShade="BF"/>
            <w:hideMark/>
          </w:tcPr>
          <w:p w14:paraId="7A38C3F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114</w:t>
            </w:r>
          </w:p>
        </w:tc>
        <w:tc>
          <w:tcPr>
            <w:tcW w:w="1109" w:type="dxa"/>
            <w:shd w:val="clear" w:color="auto" w:fill="BFBFBF" w:themeFill="background1" w:themeFillShade="BF"/>
            <w:noWrap/>
            <w:hideMark/>
          </w:tcPr>
          <w:p w14:paraId="6EC1FAE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210201021000</w:t>
            </w:r>
          </w:p>
        </w:tc>
        <w:tc>
          <w:tcPr>
            <w:tcW w:w="2410" w:type="dxa"/>
            <w:shd w:val="clear" w:color="auto" w:fill="BFBFBF" w:themeFill="background1" w:themeFillShade="BF"/>
            <w:hideMark/>
          </w:tcPr>
          <w:p w14:paraId="22C31742" w14:textId="01C0FB21"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10. Lampung</w:t>
            </w:r>
          </w:p>
        </w:tc>
        <w:tc>
          <w:tcPr>
            <w:tcW w:w="1134" w:type="dxa"/>
            <w:shd w:val="clear" w:color="000000" w:fill="BFBFBF"/>
            <w:noWrap/>
            <w:hideMark/>
          </w:tcPr>
          <w:p w14:paraId="3160006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260" w:type="dxa"/>
            <w:vMerge/>
            <w:shd w:val="clear" w:color="auto" w:fill="auto"/>
            <w:noWrap/>
            <w:hideMark/>
          </w:tcPr>
          <w:p w14:paraId="4AFBC5C2" w14:textId="0317F73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7DE7D9E" w14:textId="58839308" w:rsidR="002F7158" w:rsidRPr="001C21D8" w:rsidRDefault="002F7158" w:rsidP="002F7158">
            <w:pPr>
              <w:jc w:val="both"/>
              <w:rPr>
                <w:rFonts w:ascii="Bookman Old Style" w:hAnsi="Bookman Old Style" w:cs="Calibri"/>
                <w:color w:val="000000"/>
                <w:sz w:val="12"/>
                <w:szCs w:val="12"/>
              </w:rPr>
            </w:pPr>
          </w:p>
        </w:tc>
      </w:tr>
      <w:tr w:rsidR="002F7158" w:rsidRPr="001C21D8" w14:paraId="54B6C68A" w14:textId="77777777" w:rsidTr="00B643A2">
        <w:tc>
          <w:tcPr>
            <w:tcW w:w="451" w:type="dxa"/>
            <w:shd w:val="clear" w:color="auto" w:fill="BFBFBF" w:themeFill="background1" w:themeFillShade="BF"/>
            <w:hideMark/>
          </w:tcPr>
          <w:p w14:paraId="4392660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115</w:t>
            </w:r>
          </w:p>
        </w:tc>
        <w:tc>
          <w:tcPr>
            <w:tcW w:w="1109" w:type="dxa"/>
            <w:shd w:val="clear" w:color="auto" w:fill="BFBFBF" w:themeFill="background1" w:themeFillShade="BF"/>
            <w:noWrap/>
            <w:hideMark/>
          </w:tcPr>
          <w:p w14:paraId="6261371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210201021100</w:t>
            </w:r>
          </w:p>
        </w:tc>
        <w:tc>
          <w:tcPr>
            <w:tcW w:w="2410" w:type="dxa"/>
            <w:shd w:val="clear" w:color="auto" w:fill="BFBFBF" w:themeFill="background1" w:themeFillShade="BF"/>
            <w:hideMark/>
          </w:tcPr>
          <w:p w14:paraId="468A722C"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11. Kalimantan Barat</w:t>
            </w:r>
          </w:p>
        </w:tc>
        <w:tc>
          <w:tcPr>
            <w:tcW w:w="1134" w:type="dxa"/>
            <w:shd w:val="clear" w:color="000000" w:fill="BFBFBF"/>
            <w:noWrap/>
            <w:hideMark/>
          </w:tcPr>
          <w:p w14:paraId="484AEA8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260" w:type="dxa"/>
            <w:vMerge/>
            <w:shd w:val="clear" w:color="auto" w:fill="auto"/>
            <w:noWrap/>
            <w:hideMark/>
          </w:tcPr>
          <w:p w14:paraId="7D1365F9" w14:textId="022BB5A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C3BFF1C" w14:textId="797C9D67" w:rsidR="002F7158" w:rsidRPr="001C21D8" w:rsidRDefault="002F7158" w:rsidP="002F7158">
            <w:pPr>
              <w:jc w:val="both"/>
              <w:rPr>
                <w:rFonts w:ascii="Bookman Old Style" w:hAnsi="Bookman Old Style" w:cs="Calibri"/>
                <w:color w:val="000000"/>
                <w:sz w:val="12"/>
                <w:szCs w:val="12"/>
              </w:rPr>
            </w:pPr>
          </w:p>
        </w:tc>
      </w:tr>
      <w:tr w:rsidR="002F7158" w:rsidRPr="001C21D8" w14:paraId="2A417DEA" w14:textId="77777777" w:rsidTr="00B643A2">
        <w:tc>
          <w:tcPr>
            <w:tcW w:w="451" w:type="dxa"/>
            <w:shd w:val="clear" w:color="auto" w:fill="BFBFBF" w:themeFill="background1" w:themeFillShade="BF"/>
            <w:hideMark/>
          </w:tcPr>
          <w:p w14:paraId="02EB6F3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116</w:t>
            </w:r>
          </w:p>
        </w:tc>
        <w:tc>
          <w:tcPr>
            <w:tcW w:w="1109" w:type="dxa"/>
            <w:shd w:val="clear" w:color="auto" w:fill="BFBFBF" w:themeFill="background1" w:themeFillShade="BF"/>
            <w:noWrap/>
            <w:hideMark/>
          </w:tcPr>
          <w:p w14:paraId="1D16EEC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210201021200</w:t>
            </w:r>
          </w:p>
        </w:tc>
        <w:tc>
          <w:tcPr>
            <w:tcW w:w="2410" w:type="dxa"/>
            <w:shd w:val="clear" w:color="auto" w:fill="BFBFBF" w:themeFill="background1" w:themeFillShade="BF"/>
            <w:hideMark/>
          </w:tcPr>
          <w:p w14:paraId="13D2C839"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12. Kalimantan Tengah</w:t>
            </w:r>
          </w:p>
        </w:tc>
        <w:tc>
          <w:tcPr>
            <w:tcW w:w="1134" w:type="dxa"/>
            <w:shd w:val="clear" w:color="000000" w:fill="BFBFBF"/>
            <w:noWrap/>
            <w:hideMark/>
          </w:tcPr>
          <w:p w14:paraId="1857F63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260" w:type="dxa"/>
            <w:vMerge/>
            <w:shd w:val="clear" w:color="auto" w:fill="auto"/>
            <w:noWrap/>
            <w:hideMark/>
          </w:tcPr>
          <w:p w14:paraId="018D8F13" w14:textId="569B001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EB67F61" w14:textId="78716E22" w:rsidR="002F7158" w:rsidRPr="001C21D8" w:rsidRDefault="002F7158" w:rsidP="002F7158">
            <w:pPr>
              <w:jc w:val="both"/>
              <w:rPr>
                <w:rFonts w:ascii="Bookman Old Style" w:hAnsi="Bookman Old Style" w:cs="Calibri"/>
                <w:color w:val="000000"/>
                <w:sz w:val="12"/>
                <w:szCs w:val="12"/>
              </w:rPr>
            </w:pPr>
          </w:p>
        </w:tc>
      </w:tr>
      <w:tr w:rsidR="002F7158" w:rsidRPr="001C21D8" w14:paraId="609B183D" w14:textId="77777777" w:rsidTr="00B643A2">
        <w:tc>
          <w:tcPr>
            <w:tcW w:w="451" w:type="dxa"/>
            <w:shd w:val="clear" w:color="auto" w:fill="BFBFBF" w:themeFill="background1" w:themeFillShade="BF"/>
            <w:hideMark/>
          </w:tcPr>
          <w:p w14:paraId="2D88388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117</w:t>
            </w:r>
          </w:p>
        </w:tc>
        <w:tc>
          <w:tcPr>
            <w:tcW w:w="1109" w:type="dxa"/>
            <w:shd w:val="clear" w:color="auto" w:fill="BFBFBF" w:themeFill="background1" w:themeFillShade="BF"/>
            <w:noWrap/>
            <w:hideMark/>
          </w:tcPr>
          <w:p w14:paraId="5DEDBCA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210201021300</w:t>
            </w:r>
          </w:p>
        </w:tc>
        <w:tc>
          <w:tcPr>
            <w:tcW w:w="2410" w:type="dxa"/>
            <w:shd w:val="clear" w:color="auto" w:fill="BFBFBF" w:themeFill="background1" w:themeFillShade="BF"/>
            <w:hideMark/>
          </w:tcPr>
          <w:p w14:paraId="046AD21C"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13. Kalimantan Utara</w:t>
            </w:r>
          </w:p>
        </w:tc>
        <w:tc>
          <w:tcPr>
            <w:tcW w:w="1134" w:type="dxa"/>
            <w:shd w:val="clear" w:color="000000" w:fill="BFBFBF"/>
            <w:noWrap/>
            <w:hideMark/>
          </w:tcPr>
          <w:p w14:paraId="110B34F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260" w:type="dxa"/>
            <w:vMerge/>
            <w:shd w:val="clear" w:color="auto" w:fill="auto"/>
            <w:noWrap/>
            <w:hideMark/>
          </w:tcPr>
          <w:p w14:paraId="75FBDBCB" w14:textId="650AC9A2"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A2BE272" w14:textId="719F08E1" w:rsidR="002F7158" w:rsidRPr="001C21D8" w:rsidRDefault="002F7158" w:rsidP="002F7158">
            <w:pPr>
              <w:jc w:val="both"/>
              <w:rPr>
                <w:rFonts w:ascii="Bookman Old Style" w:hAnsi="Bookman Old Style" w:cs="Calibri"/>
                <w:color w:val="000000"/>
                <w:sz w:val="12"/>
                <w:szCs w:val="12"/>
              </w:rPr>
            </w:pPr>
          </w:p>
        </w:tc>
      </w:tr>
      <w:tr w:rsidR="002F7158" w:rsidRPr="001C21D8" w14:paraId="4C47D71A" w14:textId="77777777" w:rsidTr="00B643A2">
        <w:tc>
          <w:tcPr>
            <w:tcW w:w="451" w:type="dxa"/>
            <w:shd w:val="clear" w:color="auto" w:fill="BFBFBF" w:themeFill="background1" w:themeFillShade="BF"/>
            <w:hideMark/>
          </w:tcPr>
          <w:p w14:paraId="38FDBA6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118</w:t>
            </w:r>
          </w:p>
        </w:tc>
        <w:tc>
          <w:tcPr>
            <w:tcW w:w="1109" w:type="dxa"/>
            <w:shd w:val="clear" w:color="auto" w:fill="BFBFBF" w:themeFill="background1" w:themeFillShade="BF"/>
            <w:noWrap/>
            <w:hideMark/>
          </w:tcPr>
          <w:p w14:paraId="78E5880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210201021400</w:t>
            </w:r>
          </w:p>
        </w:tc>
        <w:tc>
          <w:tcPr>
            <w:tcW w:w="2410" w:type="dxa"/>
            <w:shd w:val="clear" w:color="auto" w:fill="BFBFBF" w:themeFill="background1" w:themeFillShade="BF"/>
            <w:hideMark/>
          </w:tcPr>
          <w:p w14:paraId="18A0DA6D"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14. Kalimantan Timur</w:t>
            </w:r>
          </w:p>
        </w:tc>
        <w:tc>
          <w:tcPr>
            <w:tcW w:w="1134" w:type="dxa"/>
            <w:shd w:val="clear" w:color="000000" w:fill="BFBFBF"/>
            <w:noWrap/>
            <w:hideMark/>
          </w:tcPr>
          <w:p w14:paraId="6DE8459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260" w:type="dxa"/>
            <w:vMerge/>
            <w:shd w:val="clear" w:color="auto" w:fill="auto"/>
            <w:noWrap/>
            <w:hideMark/>
          </w:tcPr>
          <w:p w14:paraId="02C18779" w14:textId="79DB9FE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576DEA2" w14:textId="17FA9957" w:rsidR="002F7158" w:rsidRPr="001C21D8" w:rsidRDefault="002F7158" w:rsidP="002F7158">
            <w:pPr>
              <w:jc w:val="both"/>
              <w:rPr>
                <w:rFonts w:ascii="Bookman Old Style" w:hAnsi="Bookman Old Style" w:cs="Calibri"/>
                <w:color w:val="000000"/>
                <w:sz w:val="12"/>
                <w:szCs w:val="12"/>
              </w:rPr>
            </w:pPr>
          </w:p>
        </w:tc>
      </w:tr>
      <w:tr w:rsidR="002F7158" w:rsidRPr="001C21D8" w14:paraId="4A904DDF" w14:textId="77777777" w:rsidTr="00B643A2">
        <w:tc>
          <w:tcPr>
            <w:tcW w:w="451" w:type="dxa"/>
            <w:shd w:val="clear" w:color="auto" w:fill="BFBFBF" w:themeFill="background1" w:themeFillShade="BF"/>
            <w:hideMark/>
          </w:tcPr>
          <w:p w14:paraId="7B13E0A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119</w:t>
            </w:r>
          </w:p>
        </w:tc>
        <w:tc>
          <w:tcPr>
            <w:tcW w:w="1109" w:type="dxa"/>
            <w:shd w:val="clear" w:color="auto" w:fill="BFBFBF" w:themeFill="background1" w:themeFillShade="BF"/>
            <w:noWrap/>
            <w:hideMark/>
          </w:tcPr>
          <w:p w14:paraId="449E4933"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210201021500</w:t>
            </w:r>
          </w:p>
        </w:tc>
        <w:tc>
          <w:tcPr>
            <w:tcW w:w="2410" w:type="dxa"/>
            <w:shd w:val="clear" w:color="auto" w:fill="BFBFBF" w:themeFill="background1" w:themeFillShade="BF"/>
            <w:hideMark/>
          </w:tcPr>
          <w:p w14:paraId="076AFDF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15. Kalimantan Selatan</w:t>
            </w:r>
          </w:p>
        </w:tc>
        <w:tc>
          <w:tcPr>
            <w:tcW w:w="1134" w:type="dxa"/>
            <w:shd w:val="clear" w:color="000000" w:fill="BFBFBF"/>
            <w:noWrap/>
            <w:hideMark/>
          </w:tcPr>
          <w:p w14:paraId="2E9E082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260" w:type="dxa"/>
            <w:vMerge/>
            <w:shd w:val="clear" w:color="auto" w:fill="auto"/>
            <w:noWrap/>
            <w:hideMark/>
          </w:tcPr>
          <w:p w14:paraId="7FAACF8C" w14:textId="1B1C26B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6E92DD6" w14:textId="6C8E0B31" w:rsidR="002F7158" w:rsidRPr="001C21D8" w:rsidRDefault="002F7158" w:rsidP="002F7158">
            <w:pPr>
              <w:jc w:val="both"/>
              <w:rPr>
                <w:rFonts w:ascii="Bookman Old Style" w:hAnsi="Bookman Old Style" w:cs="Calibri"/>
                <w:color w:val="000000"/>
                <w:sz w:val="12"/>
                <w:szCs w:val="12"/>
              </w:rPr>
            </w:pPr>
          </w:p>
        </w:tc>
      </w:tr>
      <w:tr w:rsidR="002F7158" w:rsidRPr="001C21D8" w14:paraId="00078B19" w14:textId="77777777" w:rsidTr="00B643A2">
        <w:tc>
          <w:tcPr>
            <w:tcW w:w="451" w:type="dxa"/>
            <w:shd w:val="clear" w:color="auto" w:fill="BFBFBF" w:themeFill="background1" w:themeFillShade="BF"/>
            <w:hideMark/>
          </w:tcPr>
          <w:p w14:paraId="1D0849C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120</w:t>
            </w:r>
          </w:p>
        </w:tc>
        <w:tc>
          <w:tcPr>
            <w:tcW w:w="1109" w:type="dxa"/>
            <w:shd w:val="clear" w:color="auto" w:fill="BFBFBF" w:themeFill="background1" w:themeFillShade="BF"/>
            <w:noWrap/>
            <w:hideMark/>
          </w:tcPr>
          <w:p w14:paraId="6202B14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210201021600</w:t>
            </w:r>
          </w:p>
        </w:tc>
        <w:tc>
          <w:tcPr>
            <w:tcW w:w="2410" w:type="dxa"/>
            <w:shd w:val="clear" w:color="auto" w:fill="BFBFBF" w:themeFill="background1" w:themeFillShade="BF"/>
            <w:hideMark/>
          </w:tcPr>
          <w:p w14:paraId="1C58D3A8"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16. Sulawesi Utara</w:t>
            </w:r>
          </w:p>
        </w:tc>
        <w:tc>
          <w:tcPr>
            <w:tcW w:w="1134" w:type="dxa"/>
            <w:shd w:val="clear" w:color="000000" w:fill="BFBFBF"/>
            <w:noWrap/>
            <w:hideMark/>
          </w:tcPr>
          <w:p w14:paraId="16BC911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260" w:type="dxa"/>
            <w:vMerge/>
            <w:shd w:val="clear" w:color="auto" w:fill="auto"/>
            <w:noWrap/>
            <w:hideMark/>
          </w:tcPr>
          <w:p w14:paraId="5B174758" w14:textId="614D893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718DDF3" w14:textId="540BBE1F" w:rsidR="002F7158" w:rsidRPr="001C21D8" w:rsidRDefault="002F7158" w:rsidP="002F7158">
            <w:pPr>
              <w:jc w:val="both"/>
              <w:rPr>
                <w:rFonts w:ascii="Bookman Old Style" w:hAnsi="Bookman Old Style" w:cs="Calibri"/>
                <w:color w:val="000000"/>
                <w:sz w:val="12"/>
                <w:szCs w:val="12"/>
              </w:rPr>
            </w:pPr>
          </w:p>
        </w:tc>
      </w:tr>
      <w:tr w:rsidR="002F7158" w:rsidRPr="001C21D8" w14:paraId="57CCFA1A" w14:textId="77777777" w:rsidTr="00B643A2">
        <w:tc>
          <w:tcPr>
            <w:tcW w:w="451" w:type="dxa"/>
            <w:shd w:val="clear" w:color="auto" w:fill="BFBFBF" w:themeFill="background1" w:themeFillShade="BF"/>
            <w:hideMark/>
          </w:tcPr>
          <w:p w14:paraId="3C6FED1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121</w:t>
            </w:r>
          </w:p>
        </w:tc>
        <w:tc>
          <w:tcPr>
            <w:tcW w:w="1109" w:type="dxa"/>
            <w:shd w:val="clear" w:color="auto" w:fill="BFBFBF" w:themeFill="background1" w:themeFillShade="BF"/>
            <w:noWrap/>
            <w:hideMark/>
          </w:tcPr>
          <w:p w14:paraId="2CE6546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210201021700</w:t>
            </w:r>
          </w:p>
        </w:tc>
        <w:tc>
          <w:tcPr>
            <w:tcW w:w="2410" w:type="dxa"/>
            <w:shd w:val="clear" w:color="auto" w:fill="BFBFBF" w:themeFill="background1" w:themeFillShade="BF"/>
            <w:hideMark/>
          </w:tcPr>
          <w:p w14:paraId="1B40055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17. Gorontalo</w:t>
            </w:r>
          </w:p>
        </w:tc>
        <w:tc>
          <w:tcPr>
            <w:tcW w:w="1134" w:type="dxa"/>
            <w:shd w:val="clear" w:color="000000" w:fill="BFBFBF"/>
            <w:noWrap/>
            <w:hideMark/>
          </w:tcPr>
          <w:p w14:paraId="021A07B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260" w:type="dxa"/>
            <w:vMerge/>
            <w:shd w:val="clear" w:color="auto" w:fill="auto"/>
            <w:noWrap/>
            <w:hideMark/>
          </w:tcPr>
          <w:p w14:paraId="3BA5DB68" w14:textId="6659A7E3"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4DEF0E9" w14:textId="434E5C4E" w:rsidR="002F7158" w:rsidRPr="001C21D8" w:rsidRDefault="002F7158" w:rsidP="002F7158">
            <w:pPr>
              <w:jc w:val="both"/>
              <w:rPr>
                <w:rFonts w:ascii="Bookman Old Style" w:hAnsi="Bookman Old Style" w:cs="Calibri"/>
                <w:color w:val="000000"/>
                <w:sz w:val="12"/>
                <w:szCs w:val="12"/>
              </w:rPr>
            </w:pPr>
          </w:p>
        </w:tc>
      </w:tr>
      <w:tr w:rsidR="002F7158" w:rsidRPr="001C21D8" w14:paraId="4156FC98" w14:textId="77777777" w:rsidTr="00B643A2">
        <w:tc>
          <w:tcPr>
            <w:tcW w:w="451" w:type="dxa"/>
            <w:shd w:val="clear" w:color="auto" w:fill="BFBFBF" w:themeFill="background1" w:themeFillShade="BF"/>
            <w:hideMark/>
          </w:tcPr>
          <w:p w14:paraId="6DA3A10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122</w:t>
            </w:r>
          </w:p>
        </w:tc>
        <w:tc>
          <w:tcPr>
            <w:tcW w:w="1109" w:type="dxa"/>
            <w:shd w:val="clear" w:color="auto" w:fill="BFBFBF" w:themeFill="background1" w:themeFillShade="BF"/>
            <w:noWrap/>
            <w:hideMark/>
          </w:tcPr>
          <w:p w14:paraId="3965140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210201021800</w:t>
            </w:r>
          </w:p>
        </w:tc>
        <w:tc>
          <w:tcPr>
            <w:tcW w:w="2410" w:type="dxa"/>
            <w:shd w:val="clear" w:color="auto" w:fill="BFBFBF" w:themeFill="background1" w:themeFillShade="BF"/>
            <w:hideMark/>
          </w:tcPr>
          <w:p w14:paraId="75BE613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18. Sulawesi Tengah</w:t>
            </w:r>
          </w:p>
        </w:tc>
        <w:tc>
          <w:tcPr>
            <w:tcW w:w="1134" w:type="dxa"/>
            <w:shd w:val="clear" w:color="000000" w:fill="BFBFBF"/>
            <w:noWrap/>
            <w:hideMark/>
          </w:tcPr>
          <w:p w14:paraId="23A4E49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260" w:type="dxa"/>
            <w:vMerge/>
            <w:shd w:val="clear" w:color="auto" w:fill="auto"/>
            <w:noWrap/>
            <w:hideMark/>
          </w:tcPr>
          <w:p w14:paraId="07E2F5F0" w14:textId="3701EDB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901B3AF" w14:textId="15758434" w:rsidR="002F7158" w:rsidRPr="001C21D8" w:rsidRDefault="002F7158" w:rsidP="002F7158">
            <w:pPr>
              <w:jc w:val="both"/>
              <w:rPr>
                <w:rFonts w:ascii="Bookman Old Style" w:hAnsi="Bookman Old Style" w:cs="Calibri"/>
                <w:color w:val="000000"/>
                <w:sz w:val="12"/>
                <w:szCs w:val="12"/>
              </w:rPr>
            </w:pPr>
          </w:p>
        </w:tc>
      </w:tr>
      <w:tr w:rsidR="002F7158" w:rsidRPr="001C21D8" w14:paraId="13DD36B6" w14:textId="77777777" w:rsidTr="00B643A2">
        <w:tc>
          <w:tcPr>
            <w:tcW w:w="451" w:type="dxa"/>
            <w:shd w:val="clear" w:color="auto" w:fill="BFBFBF" w:themeFill="background1" w:themeFillShade="BF"/>
            <w:hideMark/>
          </w:tcPr>
          <w:p w14:paraId="412519A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123</w:t>
            </w:r>
          </w:p>
        </w:tc>
        <w:tc>
          <w:tcPr>
            <w:tcW w:w="1109" w:type="dxa"/>
            <w:shd w:val="clear" w:color="auto" w:fill="BFBFBF" w:themeFill="background1" w:themeFillShade="BF"/>
            <w:noWrap/>
            <w:hideMark/>
          </w:tcPr>
          <w:p w14:paraId="4755EB9E"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210201021900</w:t>
            </w:r>
          </w:p>
        </w:tc>
        <w:tc>
          <w:tcPr>
            <w:tcW w:w="2410" w:type="dxa"/>
            <w:shd w:val="clear" w:color="auto" w:fill="BFBFBF" w:themeFill="background1" w:themeFillShade="BF"/>
            <w:hideMark/>
          </w:tcPr>
          <w:p w14:paraId="463CDEF8"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19. Sulawesi Barat</w:t>
            </w:r>
          </w:p>
        </w:tc>
        <w:tc>
          <w:tcPr>
            <w:tcW w:w="1134" w:type="dxa"/>
            <w:shd w:val="clear" w:color="000000" w:fill="BFBFBF"/>
            <w:noWrap/>
            <w:hideMark/>
          </w:tcPr>
          <w:p w14:paraId="2842B06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260" w:type="dxa"/>
            <w:vMerge/>
            <w:shd w:val="clear" w:color="auto" w:fill="auto"/>
            <w:noWrap/>
            <w:hideMark/>
          </w:tcPr>
          <w:p w14:paraId="21753C60" w14:textId="118B9B77"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999FF20" w14:textId="68DFD586" w:rsidR="002F7158" w:rsidRPr="001C21D8" w:rsidRDefault="002F7158" w:rsidP="002F7158">
            <w:pPr>
              <w:jc w:val="both"/>
              <w:rPr>
                <w:rFonts w:ascii="Bookman Old Style" w:hAnsi="Bookman Old Style" w:cs="Calibri"/>
                <w:color w:val="000000"/>
                <w:sz w:val="12"/>
                <w:szCs w:val="12"/>
              </w:rPr>
            </w:pPr>
          </w:p>
        </w:tc>
      </w:tr>
      <w:tr w:rsidR="002F7158" w:rsidRPr="001C21D8" w14:paraId="1170C165" w14:textId="77777777" w:rsidTr="00B643A2">
        <w:tc>
          <w:tcPr>
            <w:tcW w:w="451" w:type="dxa"/>
            <w:shd w:val="clear" w:color="auto" w:fill="BFBFBF" w:themeFill="background1" w:themeFillShade="BF"/>
            <w:hideMark/>
          </w:tcPr>
          <w:p w14:paraId="28888D8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124</w:t>
            </w:r>
          </w:p>
        </w:tc>
        <w:tc>
          <w:tcPr>
            <w:tcW w:w="1109" w:type="dxa"/>
            <w:shd w:val="clear" w:color="auto" w:fill="BFBFBF" w:themeFill="background1" w:themeFillShade="BF"/>
            <w:noWrap/>
            <w:hideMark/>
          </w:tcPr>
          <w:p w14:paraId="19AB453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210201022000</w:t>
            </w:r>
          </w:p>
        </w:tc>
        <w:tc>
          <w:tcPr>
            <w:tcW w:w="2410" w:type="dxa"/>
            <w:shd w:val="clear" w:color="auto" w:fill="BFBFBF" w:themeFill="background1" w:themeFillShade="BF"/>
            <w:hideMark/>
          </w:tcPr>
          <w:p w14:paraId="5A8B5DD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20. Sulawesi Selatan</w:t>
            </w:r>
          </w:p>
        </w:tc>
        <w:tc>
          <w:tcPr>
            <w:tcW w:w="1134" w:type="dxa"/>
            <w:shd w:val="clear" w:color="000000" w:fill="BFBFBF"/>
            <w:noWrap/>
            <w:hideMark/>
          </w:tcPr>
          <w:p w14:paraId="2F9CF66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260" w:type="dxa"/>
            <w:vMerge/>
            <w:shd w:val="clear" w:color="auto" w:fill="auto"/>
            <w:noWrap/>
            <w:hideMark/>
          </w:tcPr>
          <w:p w14:paraId="33A57E59" w14:textId="6F3C5DD9"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EECE742" w14:textId="4798DFB1" w:rsidR="002F7158" w:rsidRPr="001C21D8" w:rsidRDefault="002F7158" w:rsidP="002F7158">
            <w:pPr>
              <w:jc w:val="both"/>
              <w:rPr>
                <w:rFonts w:ascii="Bookman Old Style" w:hAnsi="Bookman Old Style" w:cs="Calibri"/>
                <w:color w:val="000000"/>
                <w:sz w:val="12"/>
                <w:szCs w:val="12"/>
              </w:rPr>
            </w:pPr>
          </w:p>
        </w:tc>
      </w:tr>
      <w:tr w:rsidR="002F7158" w:rsidRPr="001C21D8" w14:paraId="14F0D47C" w14:textId="77777777" w:rsidTr="00B643A2">
        <w:tc>
          <w:tcPr>
            <w:tcW w:w="451" w:type="dxa"/>
            <w:shd w:val="clear" w:color="auto" w:fill="BFBFBF" w:themeFill="background1" w:themeFillShade="BF"/>
            <w:hideMark/>
          </w:tcPr>
          <w:p w14:paraId="2DB8014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125</w:t>
            </w:r>
          </w:p>
        </w:tc>
        <w:tc>
          <w:tcPr>
            <w:tcW w:w="1109" w:type="dxa"/>
            <w:shd w:val="clear" w:color="auto" w:fill="BFBFBF" w:themeFill="background1" w:themeFillShade="BF"/>
            <w:noWrap/>
            <w:hideMark/>
          </w:tcPr>
          <w:p w14:paraId="0714F1F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210201022100</w:t>
            </w:r>
          </w:p>
        </w:tc>
        <w:tc>
          <w:tcPr>
            <w:tcW w:w="2410" w:type="dxa"/>
            <w:shd w:val="clear" w:color="auto" w:fill="BFBFBF" w:themeFill="background1" w:themeFillShade="BF"/>
            <w:hideMark/>
          </w:tcPr>
          <w:p w14:paraId="4993FC1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21. Sulawesi Tenggara</w:t>
            </w:r>
          </w:p>
        </w:tc>
        <w:tc>
          <w:tcPr>
            <w:tcW w:w="1134" w:type="dxa"/>
            <w:shd w:val="clear" w:color="000000" w:fill="BFBFBF"/>
            <w:noWrap/>
            <w:hideMark/>
          </w:tcPr>
          <w:p w14:paraId="4D3A798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260" w:type="dxa"/>
            <w:vMerge/>
            <w:shd w:val="clear" w:color="auto" w:fill="auto"/>
            <w:noWrap/>
            <w:hideMark/>
          </w:tcPr>
          <w:p w14:paraId="57564B2C" w14:textId="71143B2A"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48ECA3A" w14:textId="284604B1" w:rsidR="002F7158" w:rsidRPr="001C21D8" w:rsidRDefault="002F7158" w:rsidP="002F7158">
            <w:pPr>
              <w:jc w:val="both"/>
              <w:rPr>
                <w:rFonts w:ascii="Bookman Old Style" w:hAnsi="Bookman Old Style" w:cs="Calibri"/>
                <w:color w:val="000000"/>
                <w:sz w:val="12"/>
                <w:szCs w:val="12"/>
              </w:rPr>
            </w:pPr>
          </w:p>
        </w:tc>
      </w:tr>
      <w:tr w:rsidR="002F7158" w:rsidRPr="001C21D8" w14:paraId="7D86F9BC" w14:textId="77777777" w:rsidTr="00B643A2">
        <w:tc>
          <w:tcPr>
            <w:tcW w:w="451" w:type="dxa"/>
            <w:shd w:val="clear" w:color="auto" w:fill="BFBFBF" w:themeFill="background1" w:themeFillShade="BF"/>
            <w:hideMark/>
          </w:tcPr>
          <w:p w14:paraId="7614627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126</w:t>
            </w:r>
          </w:p>
        </w:tc>
        <w:tc>
          <w:tcPr>
            <w:tcW w:w="1109" w:type="dxa"/>
            <w:shd w:val="clear" w:color="auto" w:fill="BFBFBF" w:themeFill="background1" w:themeFillShade="BF"/>
            <w:noWrap/>
            <w:hideMark/>
          </w:tcPr>
          <w:p w14:paraId="0712BC7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210201022200</w:t>
            </w:r>
          </w:p>
        </w:tc>
        <w:tc>
          <w:tcPr>
            <w:tcW w:w="2410" w:type="dxa"/>
            <w:shd w:val="clear" w:color="auto" w:fill="BFBFBF" w:themeFill="background1" w:themeFillShade="BF"/>
            <w:hideMark/>
          </w:tcPr>
          <w:p w14:paraId="74D4C21F"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22. Bali</w:t>
            </w:r>
          </w:p>
        </w:tc>
        <w:tc>
          <w:tcPr>
            <w:tcW w:w="1134" w:type="dxa"/>
            <w:shd w:val="clear" w:color="000000" w:fill="BFBFBF"/>
            <w:noWrap/>
            <w:hideMark/>
          </w:tcPr>
          <w:p w14:paraId="2128158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260" w:type="dxa"/>
            <w:vMerge/>
            <w:shd w:val="clear" w:color="auto" w:fill="auto"/>
            <w:noWrap/>
            <w:hideMark/>
          </w:tcPr>
          <w:p w14:paraId="19CD9B41" w14:textId="3817B02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FC9D896" w14:textId="2FC11BD1" w:rsidR="002F7158" w:rsidRPr="001C21D8" w:rsidRDefault="002F7158" w:rsidP="002F7158">
            <w:pPr>
              <w:jc w:val="both"/>
              <w:rPr>
                <w:rFonts w:ascii="Bookman Old Style" w:hAnsi="Bookman Old Style" w:cs="Calibri"/>
                <w:color w:val="000000"/>
                <w:sz w:val="12"/>
                <w:szCs w:val="12"/>
              </w:rPr>
            </w:pPr>
          </w:p>
        </w:tc>
      </w:tr>
      <w:tr w:rsidR="002F7158" w:rsidRPr="001C21D8" w14:paraId="792385E9" w14:textId="77777777" w:rsidTr="00B643A2">
        <w:tc>
          <w:tcPr>
            <w:tcW w:w="451" w:type="dxa"/>
            <w:shd w:val="clear" w:color="auto" w:fill="BFBFBF" w:themeFill="background1" w:themeFillShade="BF"/>
            <w:hideMark/>
          </w:tcPr>
          <w:p w14:paraId="3E279C4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127</w:t>
            </w:r>
          </w:p>
        </w:tc>
        <w:tc>
          <w:tcPr>
            <w:tcW w:w="1109" w:type="dxa"/>
            <w:shd w:val="clear" w:color="auto" w:fill="BFBFBF" w:themeFill="background1" w:themeFillShade="BF"/>
            <w:noWrap/>
            <w:hideMark/>
          </w:tcPr>
          <w:p w14:paraId="10A2464E"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210201022300</w:t>
            </w:r>
          </w:p>
        </w:tc>
        <w:tc>
          <w:tcPr>
            <w:tcW w:w="2410" w:type="dxa"/>
            <w:shd w:val="clear" w:color="auto" w:fill="BFBFBF" w:themeFill="background1" w:themeFillShade="BF"/>
            <w:hideMark/>
          </w:tcPr>
          <w:p w14:paraId="3C6FC5E6"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23. Nusa Tenggara Barat</w:t>
            </w:r>
          </w:p>
        </w:tc>
        <w:tc>
          <w:tcPr>
            <w:tcW w:w="1134" w:type="dxa"/>
            <w:shd w:val="clear" w:color="000000" w:fill="BFBFBF"/>
            <w:noWrap/>
            <w:hideMark/>
          </w:tcPr>
          <w:p w14:paraId="2707DEC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260" w:type="dxa"/>
            <w:vMerge/>
            <w:shd w:val="clear" w:color="auto" w:fill="auto"/>
            <w:noWrap/>
            <w:hideMark/>
          </w:tcPr>
          <w:p w14:paraId="73FB1491" w14:textId="0EAC6F1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251046D" w14:textId="4997CF1D" w:rsidR="002F7158" w:rsidRPr="001C21D8" w:rsidRDefault="002F7158" w:rsidP="002F7158">
            <w:pPr>
              <w:jc w:val="both"/>
              <w:rPr>
                <w:rFonts w:ascii="Bookman Old Style" w:hAnsi="Bookman Old Style" w:cs="Calibri"/>
                <w:color w:val="000000"/>
                <w:sz w:val="12"/>
                <w:szCs w:val="12"/>
              </w:rPr>
            </w:pPr>
          </w:p>
        </w:tc>
      </w:tr>
      <w:tr w:rsidR="002F7158" w:rsidRPr="001C21D8" w14:paraId="747DCAD5" w14:textId="77777777" w:rsidTr="00B643A2">
        <w:tc>
          <w:tcPr>
            <w:tcW w:w="451" w:type="dxa"/>
            <w:shd w:val="clear" w:color="auto" w:fill="BFBFBF" w:themeFill="background1" w:themeFillShade="BF"/>
            <w:hideMark/>
          </w:tcPr>
          <w:p w14:paraId="62D5445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128</w:t>
            </w:r>
          </w:p>
        </w:tc>
        <w:tc>
          <w:tcPr>
            <w:tcW w:w="1109" w:type="dxa"/>
            <w:shd w:val="clear" w:color="auto" w:fill="BFBFBF" w:themeFill="background1" w:themeFillShade="BF"/>
            <w:noWrap/>
            <w:hideMark/>
          </w:tcPr>
          <w:p w14:paraId="2AAAADF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210201022400</w:t>
            </w:r>
          </w:p>
        </w:tc>
        <w:tc>
          <w:tcPr>
            <w:tcW w:w="2410" w:type="dxa"/>
            <w:shd w:val="clear" w:color="auto" w:fill="BFBFBF" w:themeFill="background1" w:themeFillShade="BF"/>
            <w:hideMark/>
          </w:tcPr>
          <w:p w14:paraId="70E0D510"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24. Nusa Tenggara Timur</w:t>
            </w:r>
          </w:p>
        </w:tc>
        <w:tc>
          <w:tcPr>
            <w:tcW w:w="1134" w:type="dxa"/>
            <w:shd w:val="clear" w:color="000000" w:fill="BFBFBF"/>
            <w:noWrap/>
            <w:hideMark/>
          </w:tcPr>
          <w:p w14:paraId="7C5ABC1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260" w:type="dxa"/>
            <w:vMerge/>
            <w:shd w:val="clear" w:color="auto" w:fill="auto"/>
            <w:noWrap/>
            <w:hideMark/>
          </w:tcPr>
          <w:p w14:paraId="3FEE0915" w14:textId="5D041EE7"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9DF3EED" w14:textId="69290AF1" w:rsidR="002F7158" w:rsidRPr="001C21D8" w:rsidRDefault="002F7158" w:rsidP="002F7158">
            <w:pPr>
              <w:jc w:val="both"/>
              <w:rPr>
                <w:rFonts w:ascii="Bookman Old Style" w:hAnsi="Bookman Old Style" w:cs="Calibri"/>
                <w:color w:val="000000"/>
                <w:sz w:val="12"/>
                <w:szCs w:val="12"/>
              </w:rPr>
            </w:pPr>
          </w:p>
        </w:tc>
      </w:tr>
      <w:tr w:rsidR="002F7158" w:rsidRPr="001C21D8" w14:paraId="387DE9C3" w14:textId="77777777" w:rsidTr="00B643A2">
        <w:tc>
          <w:tcPr>
            <w:tcW w:w="451" w:type="dxa"/>
            <w:shd w:val="clear" w:color="auto" w:fill="BFBFBF" w:themeFill="background1" w:themeFillShade="BF"/>
            <w:hideMark/>
          </w:tcPr>
          <w:p w14:paraId="18DB4B3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129</w:t>
            </w:r>
          </w:p>
        </w:tc>
        <w:tc>
          <w:tcPr>
            <w:tcW w:w="1109" w:type="dxa"/>
            <w:shd w:val="clear" w:color="auto" w:fill="BFBFBF" w:themeFill="background1" w:themeFillShade="BF"/>
            <w:noWrap/>
            <w:hideMark/>
          </w:tcPr>
          <w:p w14:paraId="2FE0230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210201022500</w:t>
            </w:r>
          </w:p>
        </w:tc>
        <w:tc>
          <w:tcPr>
            <w:tcW w:w="2410" w:type="dxa"/>
            <w:shd w:val="clear" w:color="auto" w:fill="BFBFBF" w:themeFill="background1" w:themeFillShade="BF"/>
            <w:hideMark/>
          </w:tcPr>
          <w:p w14:paraId="44AC1B3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25. Maluku Utara</w:t>
            </w:r>
          </w:p>
        </w:tc>
        <w:tc>
          <w:tcPr>
            <w:tcW w:w="1134" w:type="dxa"/>
            <w:shd w:val="clear" w:color="000000" w:fill="BFBFBF"/>
            <w:noWrap/>
            <w:hideMark/>
          </w:tcPr>
          <w:p w14:paraId="199D8AE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260" w:type="dxa"/>
            <w:vMerge/>
            <w:shd w:val="clear" w:color="auto" w:fill="auto"/>
            <w:noWrap/>
            <w:hideMark/>
          </w:tcPr>
          <w:p w14:paraId="4BE6FCBD" w14:textId="37CB2145"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77AAE4E" w14:textId="4FD35706" w:rsidR="002F7158" w:rsidRPr="001C21D8" w:rsidRDefault="002F7158" w:rsidP="002F7158">
            <w:pPr>
              <w:jc w:val="both"/>
              <w:rPr>
                <w:rFonts w:ascii="Bookman Old Style" w:hAnsi="Bookman Old Style" w:cs="Calibri"/>
                <w:color w:val="000000"/>
                <w:sz w:val="12"/>
                <w:szCs w:val="12"/>
              </w:rPr>
            </w:pPr>
          </w:p>
        </w:tc>
      </w:tr>
      <w:tr w:rsidR="002F7158" w:rsidRPr="001C21D8" w14:paraId="473438BA" w14:textId="77777777" w:rsidTr="00B643A2">
        <w:tc>
          <w:tcPr>
            <w:tcW w:w="451" w:type="dxa"/>
            <w:shd w:val="clear" w:color="auto" w:fill="BFBFBF" w:themeFill="background1" w:themeFillShade="BF"/>
            <w:hideMark/>
          </w:tcPr>
          <w:p w14:paraId="517DA86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130</w:t>
            </w:r>
          </w:p>
        </w:tc>
        <w:tc>
          <w:tcPr>
            <w:tcW w:w="1109" w:type="dxa"/>
            <w:shd w:val="clear" w:color="auto" w:fill="BFBFBF" w:themeFill="background1" w:themeFillShade="BF"/>
            <w:noWrap/>
            <w:hideMark/>
          </w:tcPr>
          <w:p w14:paraId="5CB1FA4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210201022600</w:t>
            </w:r>
          </w:p>
        </w:tc>
        <w:tc>
          <w:tcPr>
            <w:tcW w:w="2410" w:type="dxa"/>
            <w:shd w:val="clear" w:color="auto" w:fill="BFBFBF" w:themeFill="background1" w:themeFillShade="BF"/>
            <w:hideMark/>
          </w:tcPr>
          <w:p w14:paraId="32DAD8CC"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26. Maluku</w:t>
            </w:r>
          </w:p>
        </w:tc>
        <w:tc>
          <w:tcPr>
            <w:tcW w:w="1134" w:type="dxa"/>
            <w:shd w:val="clear" w:color="000000" w:fill="BFBFBF"/>
            <w:noWrap/>
            <w:hideMark/>
          </w:tcPr>
          <w:p w14:paraId="10BBD8A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260" w:type="dxa"/>
            <w:vMerge/>
            <w:shd w:val="clear" w:color="auto" w:fill="auto"/>
            <w:noWrap/>
            <w:hideMark/>
          </w:tcPr>
          <w:p w14:paraId="1172A67B" w14:textId="4F8703C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669782C" w14:textId="03D12B18" w:rsidR="002F7158" w:rsidRPr="001C21D8" w:rsidRDefault="002F7158" w:rsidP="002F7158">
            <w:pPr>
              <w:jc w:val="both"/>
              <w:rPr>
                <w:rFonts w:ascii="Bookman Old Style" w:hAnsi="Bookman Old Style" w:cs="Calibri"/>
                <w:color w:val="000000"/>
                <w:sz w:val="12"/>
                <w:szCs w:val="12"/>
              </w:rPr>
            </w:pPr>
          </w:p>
        </w:tc>
      </w:tr>
      <w:tr w:rsidR="002F7158" w:rsidRPr="001C21D8" w14:paraId="7C26B2BA" w14:textId="77777777" w:rsidTr="00B643A2">
        <w:tc>
          <w:tcPr>
            <w:tcW w:w="451" w:type="dxa"/>
            <w:shd w:val="clear" w:color="auto" w:fill="BFBFBF" w:themeFill="background1" w:themeFillShade="BF"/>
            <w:hideMark/>
          </w:tcPr>
          <w:p w14:paraId="3971247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131</w:t>
            </w:r>
          </w:p>
        </w:tc>
        <w:tc>
          <w:tcPr>
            <w:tcW w:w="1109" w:type="dxa"/>
            <w:shd w:val="clear" w:color="auto" w:fill="BFBFBF" w:themeFill="background1" w:themeFillShade="BF"/>
            <w:noWrap/>
            <w:hideMark/>
          </w:tcPr>
          <w:p w14:paraId="448FD9F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210201022700</w:t>
            </w:r>
          </w:p>
        </w:tc>
        <w:tc>
          <w:tcPr>
            <w:tcW w:w="2410" w:type="dxa"/>
            <w:shd w:val="clear" w:color="auto" w:fill="BFBFBF" w:themeFill="background1" w:themeFillShade="BF"/>
            <w:hideMark/>
          </w:tcPr>
          <w:p w14:paraId="5DA9CD8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27. Papua Barat</w:t>
            </w:r>
          </w:p>
        </w:tc>
        <w:tc>
          <w:tcPr>
            <w:tcW w:w="1134" w:type="dxa"/>
            <w:shd w:val="clear" w:color="000000" w:fill="BFBFBF"/>
            <w:noWrap/>
            <w:hideMark/>
          </w:tcPr>
          <w:p w14:paraId="563F2E2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260" w:type="dxa"/>
            <w:vMerge/>
            <w:shd w:val="clear" w:color="auto" w:fill="auto"/>
            <w:noWrap/>
            <w:hideMark/>
          </w:tcPr>
          <w:p w14:paraId="50DA7425" w14:textId="00AD9EF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7A69172" w14:textId="2C16C215" w:rsidR="002F7158" w:rsidRPr="001C21D8" w:rsidRDefault="002F7158" w:rsidP="002F7158">
            <w:pPr>
              <w:jc w:val="both"/>
              <w:rPr>
                <w:rFonts w:ascii="Bookman Old Style" w:hAnsi="Bookman Old Style" w:cs="Calibri"/>
                <w:color w:val="000000"/>
                <w:sz w:val="12"/>
                <w:szCs w:val="12"/>
              </w:rPr>
            </w:pPr>
          </w:p>
        </w:tc>
      </w:tr>
      <w:tr w:rsidR="002F7158" w:rsidRPr="001C21D8" w14:paraId="0A9F0FDB" w14:textId="77777777" w:rsidTr="00B643A2">
        <w:tc>
          <w:tcPr>
            <w:tcW w:w="451" w:type="dxa"/>
            <w:shd w:val="clear" w:color="auto" w:fill="BFBFBF" w:themeFill="background1" w:themeFillShade="BF"/>
            <w:hideMark/>
          </w:tcPr>
          <w:p w14:paraId="73A3947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132</w:t>
            </w:r>
          </w:p>
        </w:tc>
        <w:tc>
          <w:tcPr>
            <w:tcW w:w="1109" w:type="dxa"/>
            <w:shd w:val="clear" w:color="auto" w:fill="BFBFBF" w:themeFill="background1" w:themeFillShade="BF"/>
            <w:noWrap/>
            <w:hideMark/>
          </w:tcPr>
          <w:p w14:paraId="6584504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210201022800</w:t>
            </w:r>
          </w:p>
        </w:tc>
        <w:tc>
          <w:tcPr>
            <w:tcW w:w="2410" w:type="dxa"/>
            <w:shd w:val="clear" w:color="auto" w:fill="BFBFBF" w:themeFill="background1" w:themeFillShade="BF"/>
            <w:hideMark/>
          </w:tcPr>
          <w:p w14:paraId="2007CD85"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28. Papua</w:t>
            </w:r>
          </w:p>
        </w:tc>
        <w:tc>
          <w:tcPr>
            <w:tcW w:w="1134" w:type="dxa"/>
            <w:shd w:val="clear" w:color="000000" w:fill="BFBFBF"/>
            <w:noWrap/>
            <w:hideMark/>
          </w:tcPr>
          <w:p w14:paraId="66641D1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260" w:type="dxa"/>
            <w:vMerge/>
            <w:shd w:val="clear" w:color="auto" w:fill="auto"/>
            <w:noWrap/>
            <w:hideMark/>
          </w:tcPr>
          <w:p w14:paraId="29BDCB69" w14:textId="38F8BD1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13147DE" w14:textId="7600A3CD" w:rsidR="002F7158" w:rsidRPr="001C21D8" w:rsidRDefault="002F7158" w:rsidP="002F7158">
            <w:pPr>
              <w:jc w:val="both"/>
              <w:rPr>
                <w:rFonts w:ascii="Bookman Old Style" w:hAnsi="Bookman Old Style" w:cs="Calibri"/>
                <w:color w:val="000000"/>
                <w:sz w:val="12"/>
                <w:szCs w:val="12"/>
              </w:rPr>
            </w:pPr>
          </w:p>
        </w:tc>
      </w:tr>
      <w:tr w:rsidR="002F7158" w:rsidRPr="001C21D8" w14:paraId="20F58072" w14:textId="77777777" w:rsidTr="00B643A2">
        <w:tc>
          <w:tcPr>
            <w:tcW w:w="451" w:type="dxa"/>
            <w:shd w:val="clear" w:color="auto" w:fill="BFBFBF" w:themeFill="background1" w:themeFillShade="BF"/>
            <w:hideMark/>
          </w:tcPr>
          <w:p w14:paraId="132FEFF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133</w:t>
            </w:r>
          </w:p>
        </w:tc>
        <w:tc>
          <w:tcPr>
            <w:tcW w:w="1109" w:type="dxa"/>
            <w:shd w:val="clear" w:color="auto" w:fill="BFBFBF" w:themeFill="background1" w:themeFillShade="BF"/>
            <w:noWrap/>
            <w:hideMark/>
          </w:tcPr>
          <w:p w14:paraId="3114D0E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210201030000</w:t>
            </w:r>
          </w:p>
        </w:tc>
        <w:tc>
          <w:tcPr>
            <w:tcW w:w="2410" w:type="dxa"/>
            <w:shd w:val="clear" w:color="auto" w:fill="BFBFBF" w:themeFill="background1" w:themeFillShade="BF"/>
            <w:hideMark/>
          </w:tcPr>
          <w:p w14:paraId="069F44C1" w14:textId="7E930E7F"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 xml:space="preserve">Luar Negeri (Jumlah </w:t>
            </w:r>
            <w:r w:rsidRPr="001C21D8">
              <w:rPr>
                <w:rFonts w:ascii="Bookman Old Style" w:hAnsi="Bookman Old Style" w:cs="Arial"/>
                <w:bCs/>
                <w:i/>
                <w:iCs/>
                <w:color w:val="000000"/>
                <w:sz w:val="12"/>
                <w:szCs w:val="12"/>
              </w:rPr>
              <w:t>Lending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Luar Negeri) </w:t>
            </w:r>
          </w:p>
        </w:tc>
        <w:tc>
          <w:tcPr>
            <w:tcW w:w="1134" w:type="dxa"/>
            <w:shd w:val="clear" w:color="000000" w:fill="BFBFBF"/>
            <w:hideMark/>
          </w:tcPr>
          <w:p w14:paraId="271D45E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LO_e1</w:t>
            </w:r>
          </w:p>
        </w:tc>
        <w:tc>
          <w:tcPr>
            <w:tcW w:w="3260" w:type="dxa"/>
            <w:shd w:val="clear" w:color="auto" w:fill="auto"/>
            <w:noWrap/>
            <w:hideMark/>
          </w:tcPr>
          <w:p w14:paraId="290E9132" w14:textId="5E6A34C6"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550699"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550699" w:rsidRPr="001C21D8">
              <w:rPr>
                <w:rFonts w:ascii="Bookman Old Style" w:hAnsi="Bookman Old Style" w:cs="Arial"/>
                <w:color w:val="000000"/>
                <w:sz w:val="12"/>
                <w:szCs w:val="12"/>
              </w:rPr>
              <w:t xml:space="preserve">(satuan akun) Sejak Perusahaan Didirikan </w:t>
            </w:r>
            <w:r w:rsidRPr="001C21D8">
              <w:rPr>
                <w:rFonts w:ascii="Bookman Old Style" w:hAnsi="Bookman Old Style" w:cs="Arial"/>
                <w:color w:val="000000"/>
                <w:sz w:val="12"/>
                <w:szCs w:val="12"/>
              </w:rPr>
              <w:t xml:space="preserve">s.d </w:t>
            </w:r>
            <w:r w:rsidR="00550699"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dari </w:t>
            </w:r>
            <w:r w:rsidR="000C1E94"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w:t>
            </w:r>
          </w:p>
        </w:tc>
        <w:tc>
          <w:tcPr>
            <w:tcW w:w="2694" w:type="dxa"/>
            <w:shd w:val="clear" w:color="auto" w:fill="auto"/>
            <w:noWrap/>
            <w:hideMark/>
          </w:tcPr>
          <w:p w14:paraId="2EE4F771" w14:textId="7A301233"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0C1E94"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0C1E94" w:rsidRPr="001C21D8">
              <w:rPr>
                <w:rFonts w:ascii="Bookman Old Style" w:hAnsi="Bookman Old Style" w:cs="Arial"/>
                <w:color w:val="000000"/>
                <w:sz w:val="12"/>
                <w:szCs w:val="12"/>
              </w:rPr>
              <w:t xml:space="preserve">(satuan akun) Posisi Bulan Laporan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w:t>
            </w:r>
          </w:p>
        </w:tc>
      </w:tr>
      <w:tr w:rsidR="002F7158" w:rsidRPr="001C21D8" w14:paraId="4AF648A5" w14:textId="77777777" w:rsidTr="00B643A2">
        <w:tc>
          <w:tcPr>
            <w:tcW w:w="451" w:type="dxa"/>
            <w:shd w:val="clear" w:color="auto" w:fill="BFBFBF" w:themeFill="background1" w:themeFillShade="BF"/>
            <w:hideMark/>
          </w:tcPr>
          <w:p w14:paraId="054D597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134</w:t>
            </w:r>
          </w:p>
        </w:tc>
        <w:tc>
          <w:tcPr>
            <w:tcW w:w="1109" w:type="dxa"/>
            <w:shd w:val="clear" w:color="auto" w:fill="BFBFBF" w:themeFill="background1" w:themeFillShade="BF"/>
            <w:noWrap/>
            <w:hideMark/>
          </w:tcPr>
          <w:p w14:paraId="036D67E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210201040000</w:t>
            </w:r>
          </w:p>
        </w:tc>
        <w:tc>
          <w:tcPr>
            <w:tcW w:w="2410" w:type="dxa"/>
            <w:shd w:val="clear" w:color="auto" w:fill="BFBFBF" w:themeFill="background1" w:themeFillShade="BF"/>
            <w:hideMark/>
          </w:tcPr>
          <w:p w14:paraId="173885BB" w14:textId="1BBB1672"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ab/>
              <w:t>Agregat (Total)</w:t>
            </w:r>
          </w:p>
        </w:tc>
        <w:tc>
          <w:tcPr>
            <w:tcW w:w="1134" w:type="dxa"/>
            <w:shd w:val="clear" w:color="000000" w:fill="000000"/>
            <w:hideMark/>
          </w:tcPr>
          <w:p w14:paraId="6E6F04DD"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341A7963" w14:textId="5BE22E35" w:rsidR="002F7158" w:rsidRPr="001C21D8" w:rsidRDefault="000C1E94"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Agregat (Total) </w:t>
            </w:r>
            <w:r w:rsidR="002F7158" w:rsidRPr="001C21D8">
              <w:rPr>
                <w:rFonts w:ascii="Bookman Old Style" w:hAnsi="Bookman Old Style" w:cs="Arial"/>
                <w:color w:val="000000"/>
                <w:sz w:val="12"/>
                <w:szCs w:val="12"/>
              </w:rPr>
              <w:t xml:space="preserve">Akumulasi </w:t>
            </w:r>
            <w:r w:rsidRPr="001C21D8">
              <w:rPr>
                <w:rFonts w:ascii="Bookman Old Style" w:hAnsi="Bookman Old Style" w:cs="Arial"/>
                <w:color w:val="000000"/>
                <w:sz w:val="12"/>
                <w:szCs w:val="12"/>
              </w:rPr>
              <w:t>J</w:t>
            </w:r>
            <w:r w:rsidR="002F7158" w:rsidRPr="001C21D8">
              <w:rPr>
                <w:rFonts w:ascii="Bookman Old Style" w:hAnsi="Bookman Old Style" w:cs="Arial"/>
                <w:color w:val="000000"/>
                <w:sz w:val="12"/>
                <w:szCs w:val="12"/>
              </w:rPr>
              <w:t xml:space="preserve">umlah </w:t>
            </w:r>
            <w:r w:rsidR="002F7158" w:rsidRPr="001C21D8">
              <w:rPr>
                <w:rFonts w:ascii="Bookman Old Style" w:hAnsi="Bookman Old Style" w:cs="Arial"/>
                <w:i/>
                <w:iCs/>
                <w:color w:val="000000"/>
                <w:sz w:val="12"/>
                <w:szCs w:val="12"/>
              </w:rPr>
              <w:t>Lending Acount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Lender</w:t>
            </w:r>
            <w:r w:rsidR="002F7158" w:rsidRPr="001C21D8">
              <w:rPr>
                <w:rFonts w:ascii="Bookman Old Style" w:hAnsi="Bookman Old Style" w:cs="Arial"/>
                <w:color w:val="000000"/>
                <w:sz w:val="12"/>
                <w:szCs w:val="12"/>
              </w:rPr>
              <w:t xml:space="preserve"> Sejak Perusahaan Didirikan s.d Akhir Posisi Bulan Laporan = </w:t>
            </w: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Lending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Lender</w:t>
            </w:r>
            <w:r w:rsidR="002F7158" w:rsidRPr="001C21D8">
              <w:rPr>
                <w:rFonts w:ascii="Bookman Old Style" w:hAnsi="Bookman Old Style" w:cs="Arial"/>
                <w:color w:val="000000"/>
                <w:sz w:val="12"/>
                <w:szCs w:val="12"/>
              </w:rPr>
              <w:t xml:space="preserve"> Jawa </w:t>
            </w:r>
            <w:r w:rsidRPr="001C21D8">
              <w:rPr>
                <w:rFonts w:ascii="Bookman Old Style" w:hAnsi="Bookman Old Style" w:cs="Arial"/>
                <w:color w:val="000000"/>
                <w:sz w:val="12"/>
                <w:szCs w:val="12"/>
              </w:rPr>
              <w:t>(</w:t>
            </w:r>
            <w:r w:rsidR="002F7158"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2F7158" w:rsidRPr="001C21D8">
              <w:rPr>
                <w:rFonts w:ascii="Bookman Old Style" w:hAnsi="Bookman Old Style" w:cs="Arial"/>
                <w:color w:val="000000"/>
                <w:sz w:val="12"/>
                <w:szCs w:val="12"/>
              </w:rPr>
              <w:t xml:space="preserve">Luar Jawa </w:t>
            </w:r>
            <w:r w:rsidRPr="001C21D8">
              <w:rPr>
                <w:rFonts w:ascii="Bookman Old Style" w:hAnsi="Bookman Old Style" w:cs="Arial"/>
                <w:color w:val="000000"/>
                <w:sz w:val="12"/>
                <w:szCs w:val="12"/>
              </w:rPr>
              <w:t>(</w:t>
            </w:r>
            <w:r w:rsidR="002F7158"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2F7158" w:rsidRPr="001C21D8">
              <w:rPr>
                <w:rFonts w:ascii="Bookman Old Style" w:hAnsi="Bookman Old Style" w:cs="Arial"/>
                <w:color w:val="000000"/>
                <w:sz w:val="12"/>
                <w:szCs w:val="12"/>
              </w:rPr>
              <w:t>Luar Negeri</w:t>
            </w:r>
            <w:r w:rsidRPr="001C21D8">
              <w:rPr>
                <w:rFonts w:ascii="Bookman Old Style" w:hAnsi="Bookman Old Style" w:cs="Arial"/>
                <w:color w:val="000000"/>
                <w:sz w:val="12"/>
                <w:szCs w:val="12"/>
              </w:rPr>
              <w:t>.</w:t>
            </w:r>
          </w:p>
        </w:tc>
        <w:tc>
          <w:tcPr>
            <w:tcW w:w="2694" w:type="dxa"/>
            <w:shd w:val="clear" w:color="auto" w:fill="FFC000"/>
            <w:noWrap/>
            <w:hideMark/>
          </w:tcPr>
          <w:p w14:paraId="76AFA267" w14:textId="0576F3AE" w:rsidR="002F7158" w:rsidRPr="001C21D8" w:rsidRDefault="000C1E94" w:rsidP="007F131D">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Agregat (Total) Akumulasi Jumlah </w:t>
            </w:r>
            <w:r w:rsidRPr="001C21D8">
              <w:rPr>
                <w:rFonts w:ascii="Bookman Old Style" w:hAnsi="Bookman Old Style" w:cs="Arial"/>
                <w:i/>
                <w:iCs/>
                <w:color w:val="000000"/>
                <w:sz w:val="12"/>
                <w:szCs w:val="12"/>
              </w:rPr>
              <w:t>Lending Acount</w:t>
            </w:r>
            <w:r w:rsidRPr="001C21D8">
              <w:rPr>
                <w:rFonts w:ascii="Bookman Old Style" w:hAnsi="Bookman Old Style" w:cs="Arial"/>
                <w:color w:val="000000"/>
                <w:sz w:val="12"/>
                <w:szCs w:val="12"/>
              </w:rPr>
              <w:t xml:space="preserve"> (satuan akun)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w:t>
            </w:r>
            <w:r w:rsidR="00A80DFE" w:rsidRPr="001C21D8">
              <w:rPr>
                <w:rFonts w:ascii="Bookman Old Style" w:hAnsi="Bookman Old Style" w:cs="Arial"/>
                <w:color w:val="000000"/>
                <w:sz w:val="12"/>
                <w:szCs w:val="12"/>
              </w:rPr>
              <w:t xml:space="preserve">Posisi </w:t>
            </w:r>
            <w:r w:rsidRPr="001C21D8">
              <w:rPr>
                <w:rFonts w:ascii="Bookman Old Style" w:hAnsi="Bookman Old Style" w:cs="Arial"/>
                <w:color w:val="000000"/>
                <w:sz w:val="12"/>
                <w:szCs w:val="12"/>
              </w:rPr>
              <w:t xml:space="preserve">Bulan Laporan = Akumulasi 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Jawa (+) Luar Jawa (+) Luar Negeri.</w:t>
            </w:r>
          </w:p>
        </w:tc>
      </w:tr>
      <w:tr w:rsidR="002F7158" w:rsidRPr="001C21D8" w14:paraId="710650F5" w14:textId="77777777" w:rsidTr="00B643A2">
        <w:tc>
          <w:tcPr>
            <w:tcW w:w="451" w:type="dxa"/>
            <w:shd w:val="clear" w:color="auto" w:fill="BFBFBF" w:themeFill="background1" w:themeFillShade="BF"/>
            <w:hideMark/>
          </w:tcPr>
          <w:p w14:paraId="654DCC4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135</w:t>
            </w:r>
          </w:p>
        </w:tc>
        <w:tc>
          <w:tcPr>
            <w:tcW w:w="1109" w:type="dxa"/>
            <w:shd w:val="clear" w:color="auto" w:fill="BFBFBF" w:themeFill="background1" w:themeFillShade="BF"/>
            <w:noWrap/>
            <w:hideMark/>
          </w:tcPr>
          <w:p w14:paraId="74A21CE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210201040100</w:t>
            </w:r>
          </w:p>
        </w:tc>
        <w:tc>
          <w:tcPr>
            <w:tcW w:w="2410" w:type="dxa"/>
            <w:shd w:val="clear" w:color="auto" w:fill="BFBFBF" w:themeFill="background1" w:themeFillShade="BF"/>
            <w:hideMark/>
          </w:tcPr>
          <w:p w14:paraId="0A3AA4DB" w14:textId="5B950FF5"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Laki-laki</w:t>
            </w:r>
          </w:p>
        </w:tc>
        <w:tc>
          <w:tcPr>
            <w:tcW w:w="1134" w:type="dxa"/>
            <w:shd w:val="clear" w:color="000000" w:fill="000000"/>
            <w:hideMark/>
          </w:tcPr>
          <w:p w14:paraId="06D31332"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6A940A07" w14:textId="136139BF"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751A5E"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751A5E" w:rsidRPr="001C21D8">
              <w:rPr>
                <w:rFonts w:ascii="Bookman Old Style" w:hAnsi="Bookman Old Style" w:cs="Arial"/>
                <w:color w:val="000000"/>
                <w:sz w:val="12"/>
                <w:szCs w:val="12"/>
              </w:rPr>
              <w:t xml:space="preserve">(satuan akun) Sejak Perusahaan Didirikan </w:t>
            </w:r>
            <w:r w:rsidRPr="001C21D8">
              <w:rPr>
                <w:rFonts w:ascii="Bookman Old Style" w:hAnsi="Bookman Old Style" w:cs="Arial"/>
                <w:color w:val="000000"/>
                <w:sz w:val="12"/>
                <w:szCs w:val="12"/>
              </w:rPr>
              <w:t xml:space="preserve">s.d </w:t>
            </w:r>
            <w:r w:rsidR="00751A5E"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Perseorangan dengan </w:t>
            </w:r>
            <w:r w:rsidRPr="001C21D8">
              <w:rPr>
                <w:rFonts w:ascii="Bookman Old Style" w:hAnsi="Bookman Old Style" w:cs="Arial"/>
                <w:color w:val="000000"/>
                <w:sz w:val="12"/>
                <w:szCs w:val="12"/>
              </w:rPr>
              <w:t xml:space="preserve">jenis kelamin </w:t>
            </w:r>
            <w:r w:rsidR="00751A5E" w:rsidRPr="001C21D8">
              <w:rPr>
                <w:rFonts w:ascii="Bookman Old Style" w:hAnsi="Bookman Old Style" w:cs="Arial"/>
                <w:color w:val="000000"/>
                <w:sz w:val="12"/>
                <w:szCs w:val="12"/>
              </w:rPr>
              <w:t>Laki-Laki</w:t>
            </w:r>
            <w:r w:rsidRPr="001C21D8">
              <w:rPr>
                <w:rFonts w:ascii="Bookman Old Style" w:hAnsi="Bookman Old Style" w:cs="Arial"/>
                <w:color w:val="000000"/>
                <w:sz w:val="12"/>
                <w:szCs w:val="12"/>
              </w:rPr>
              <w:t>.</w:t>
            </w:r>
          </w:p>
        </w:tc>
        <w:tc>
          <w:tcPr>
            <w:tcW w:w="2694" w:type="dxa"/>
            <w:shd w:val="clear" w:color="auto" w:fill="auto"/>
            <w:noWrap/>
            <w:hideMark/>
          </w:tcPr>
          <w:p w14:paraId="4C519678" w14:textId="7F0595BF" w:rsidR="002F7158" w:rsidRPr="001C21D8" w:rsidRDefault="00751A5E"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Posisi Bulan Laporan pada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Perseorangan dengan jenis kelamin Laki-Laki.</w:t>
            </w:r>
          </w:p>
        </w:tc>
      </w:tr>
      <w:tr w:rsidR="002F7158" w:rsidRPr="001C21D8" w14:paraId="2D153EF5" w14:textId="77777777" w:rsidTr="00B643A2">
        <w:tc>
          <w:tcPr>
            <w:tcW w:w="451" w:type="dxa"/>
            <w:shd w:val="clear" w:color="auto" w:fill="BFBFBF" w:themeFill="background1" w:themeFillShade="BF"/>
            <w:hideMark/>
          </w:tcPr>
          <w:p w14:paraId="1A5CBF4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136</w:t>
            </w:r>
          </w:p>
        </w:tc>
        <w:tc>
          <w:tcPr>
            <w:tcW w:w="1109" w:type="dxa"/>
            <w:shd w:val="clear" w:color="auto" w:fill="BFBFBF" w:themeFill="background1" w:themeFillShade="BF"/>
            <w:noWrap/>
            <w:hideMark/>
          </w:tcPr>
          <w:p w14:paraId="73225BB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210201040200</w:t>
            </w:r>
          </w:p>
        </w:tc>
        <w:tc>
          <w:tcPr>
            <w:tcW w:w="2410" w:type="dxa"/>
            <w:shd w:val="clear" w:color="auto" w:fill="BFBFBF" w:themeFill="background1" w:themeFillShade="BF"/>
            <w:hideMark/>
          </w:tcPr>
          <w:p w14:paraId="08251DF4" w14:textId="00921335"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Perempuan</w:t>
            </w:r>
          </w:p>
        </w:tc>
        <w:tc>
          <w:tcPr>
            <w:tcW w:w="1134" w:type="dxa"/>
            <w:shd w:val="clear" w:color="000000" w:fill="000000"/>
            <w:hideMark/>
          </w:tcPr>
          <w:p w14:paraId="12FABC09"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380C670F" w14:textId="7260CE8D"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751A5E"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751A5E" w:rsidRPr="001C21D8">
              <w:rPr>
                <w:rFonts w:ascii="Bookman Old Style" w:hAnsi="Bookman Old Style" w:cs="Arial"/>
                <w:color w:val="000000"/>
                <w:sz w:val="12"/>
                <w:szCs w:val="12"/>
              </w:rPr>
              <w:t xml:space="preserve">(satuan akun) Sejak Perusahaan Didirikan </w:t>
            </w:r>
            <w:r w:rsidRPr="001C21D8">
              <w:rPr>
                <w:rFonts w:ascii="Bookman Old Style" w:hAnsi="Bookman Old Style" w:cs="Arial"/>
                <w:color w:val="000000"/>
                <w:sz w:val="12"/>
                <w:szCs w:val="12"/>
              </w:rPr>
              <w:t xml:space="preserve">s.d </w:t>
            </w:r>
            <w:r w:rsidR="00751A5E"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pada </w:t>
            </w:r>
            <w:r w:rsidR="00751A5E" w:rsidRPr="001C21D8">
              <w:rPr>
                <w:rFonts w:ascii="Bookman Old Style" w:hAnsi="Bookman Old Style" w:cs="Arial"/>
                <w:i/>
                <w:iCs/>
                <w:color w:val="000000"/>
                <w:sz w:val="12"/>
                <w:szCs w:val="12"/>
              </w:rPr>
              <w:t>Lender</w:t>
            </w:r>
            <w:r w:rsidR="00751A5E" w:rsidRPr="001C21D8">
              <w:rPr>
                <w:rFonts w:ascii="Bookman Old Style" w:hAnsi="Bookman Old Style" w:cs="Arial"/>
                <w:color w:val="000000"/>
                <w:sz w:val="12"/>
                <w:szCs w:val="12"/>
              </w:rPr>
              <w:t xml:space="preserve"> Perseorangan dengan jenis kelamin </w:t>
            </w:r>
            <w:r w:rsidRPr="001C21D8">
              <w:rPr>
                <w:rFonts w:ascii="Bookman Old Style" w:hAnsi="Bookman Old Style" w:cs="Arial"/>
                <w:color w:val="000000"/>
                <w:sz w:val="12"/>
                <w:szCs w:val="12"/>
              </w:rPr>
              <w:t>perempuan.</w:t>
            </w:r>
          </w:p>
        </w:tc>
        <w:tc>
          <w:tcPr>
            <w:tcW w:w="2694" w:type="dxa"/>
            <w:shd w:val="clear" w:color="auto" w:fill="auto"/>
            <w:noWrap/>
            <w:hideMark/>
          </w:tcPr>
          <w:p w14:paraId="4EDA705B" w14:textId="5967545F" w:rsidR="002F7158" w:rsidRPr="001C21D8" w:rsidRDefault="00751A5E"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Posisi Bulan Laporan pada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Perseorangan dengan jenis kelamin perempuan.</w:t>
            </w:r>
          </w:p>
        </w:tc>
      </w:tr>
      <w:tr w:rsidR="002F7158" w:rsidRPr="001C21D8" w14:paraId="0849A0BF" w14:textId="77777777" w:rsidTr="00B643A2">
        <w:tc>
          <w:tcPr>
            <w:tcW w:w="451" w:type="dxa"/>
            <w:shd w:val="clear" w:color="auto" w:fill="BFBFBF" w:themeFill="background1" w:themeFillShade="BF"/>
            <w:hideMark/>
          </w:tcPr>
          <w:p w14:paraId="231D061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137</w:t>
            </w:r>
          </w:p>
        </w:tc>
        <w:tc>
          <w:tcPr>
            <w:tcW w:w="1109" w:type="dxa"/>
            <w:shd w:val="clear" w:color="auto" w:fill="BFBFBF" w:themeFill="background1" w:themeFillShade="BF"/>
            <w:noWrap/>
            <w:hideMark/>
          </w:tcPr>
          <w:p w14:paraId="2B7E4B1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210201040300</w:t>
            </w:r>
          </w:p>
        </w:tc>
        <w:tc>
          <w:tcPr>
            <w:tcW w:w="2410" w:type="dxa"/>
            <w:shd w:val="clear" w:color="auto" w:fill="BFBFBF" w:themeFill="background1" w:themeFillShade="BF"/>
            <w:hideMark/>
          </w:tcPr>
          <w:p w14:paraId="27144CF6" w14:textId="7EF78CA0"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Badan Usaha</w:t>
            </w:r>
          </w:p>
        </w:tc>
        <w:tc>
          <w:tcPr>
            <w:tcW w:w="1134" w:type="dxa"/>
            <w:shd w:val="clear" w:color="000000" w:fill="000000"/>
            <w:hideMark/>
          </w:tcPr>
          <w:p w14:paraId="50D94066"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39886A63" w14:textId="29A73AF6"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751A5E"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751A5E" w:rsidRPr="001C21D8">
              <w:rPr>
                <w:rFonts w:ascii="Bookman Old Style" w:hAnsi="Bookman Old Style" w:cs="Arial"/>
                <w:color w:val="000000"/>
                <w:sz w:val="12"/>
                <w:szCs w:val="12"/>
              </w:rPr>
              <w:t xml:space="preserve">(satuan akun) Sejak Perusahaan Didirikan </w:t>
            </w:r>
            <w:r w:rsidRPr="001C21D8">
              <w:rPr>
                <w:rFonts w:ascii="Bookman Old Style" w:hAnsi="Bookman Old Style" w:cs="Arial"/>
                <w:color w:val="000000"/>
                <w:sz w:val="12"/>
                <w:szCs w:val="12"/>
              </w:rPr>
              <w:t xml:space="preserve">s.d </w:t>
            </w:r>
            <w:r w:rsidR="00751A5E"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pada </w:t>
            </w:r>
            <w:r w:rsidR="00751A5E"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Badan Usaha.</w:t>
            </w:r>
          </w:p>
        </w:tc>
        <w:tc>
          <w:tcPr>
            <w:tcW w:w="2694" w:type="dxa"/>
            <w:shd w:val="clear" w:color="auto" w:fill="auto"/>
            <w:noWrap/>
            <w:hideMark/>
          </w:tcPr>
          <w:p w14:paraId="41662FEE" w14:textId="2FCD3B7B" w:rsidR="002F7158" w:rsidRPr="001C21D8" w:rsidRDefault="00CE3BF6" w:rsidP="00CE3BF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(satuan akun) Posisi Bulan Laporan pada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Badan Usaha.</w:t>
            </w:r>
          </w:p>
        </w:tc>
      </w:tr>
      <w:tr w:rsidR="002F7158" w:rsidRPr="001C21D8" w14:paraId="1927DFED" w14:textId="77777777" w:rsidTr="00B643A2">
        <w:tc>
          <w:tcPr>
            <w:tcW w:w="451" w:type="dxa"/>
            <w:shd w:val="clear" w:color="auto" w:fill="BFBFBF" w:themeFill="background1" w:themeFillShade="BF"/>
            <w:hideMark/>
          </w:tcPr>
          <w:p w14:paraId="0BA8665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138</w:t>
            </w:r>
          </w:p>
        </w:tc>
        <w:tc>
          <w:tcPr>
            <w:tcW w:w="1109" w:type="dxa"/>
            <w:shd w:val="clear" w:color="auto" w:fill="BFBFBF" w:themeFill="background1" w:themeFillShade="BF"/>
            <w:noWrap/>
            <w:hideMark/>
          </w:tcPr>
          <w:p w14:paraId="566B4F8E"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210201050000</w:t>
            </w:r>
          </w:p>
        </w:tc>
        <w:tc>
          <w:tcPr>
            <w:tcW w:w="2410" w:type="dxa"/>
            <w:shd w:val="clear" w:color="auto" w:fill="BFBFBF" w:themeFill="background1" w:themeFillShade="BF"/>
            <w:hideMark/>
          </w:tcPr>
          <w:p w14:paraId="6DD7D1A6" w14:textId="65257FF4"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e. </w:t>
            </w:r>
            <w:r w:rsidRPr="001C21D8">
              <w:rPr>
                <w:rFonts w:ascii="Bookman Old Style" w:hAnsi="Bookman Old Style" w:cs="Arial"/>
                <w:bCs/>
                <w:color w:val="000000"/>
                <w:sz w:val="12"/>
                <w:szCs w:val="12"/>
              </w:rPr>
              <w:tab/>
              <w:t xml:space="preserve">Akumulasi Jumlah Akun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Berdasarkan Usia (Bagi </w:t>
            </w:r>
            <w:r w:rsidRPr="001C21D8">
              <w:rPr>
                <w:rFonts w:ascii="Bookman Old Style" w:hAnsi="Bookman Old Style" w:cs="Arial"/>
                <w:bCs/>
                <w:i/>
                <w:iCs/>
                <w:color w:val="000000"/>
                <w:sz w:val="12"/>
                <w:szCs w:val="12"/>
              </w:rPr>
              <w:t>Lending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t>
            </w:r>
            <w:r w:rsidR="00CE3BF6"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erseorangan)</w:t>
            </w:r>
          </w:p>
        </w:tc>
        <w:tc>
          <w:tcPr>
            <w:tcW w:w="1134" w:type="dxa"/>
            <w:shd w:val="clear" w:color="000000" w:fill="000000"/>
            <w:hideMark/>
          </w:tcPr>
          <w:p w14:paraId="0B92D00F"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000000" w:fill="000000"/>
            <w:noWrap/>
            <w:hideMark/>
          </w:tcPr>
          <w:p w14:paraId="1A448194"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512BD219"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40C999D7" w14:textId="77777777" w:rsidTr="00B643A2">
        <w:tc>
          <w:tcPr>
            <w:tcW w:w="451" w:type="dxa"/>
            <w:shd w:val="clear" w:color="auto" w:fill="BFBFBF" w:themeFill="background1" w:themeFillShade="BF"/>
            <w:hideMark/>
          </w:tcPr>
          <w:p w14:paraId="29C64E9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139</w:t>
            </w:r>
          </w:p>
        </w:tc>
        <w:tc>
          <w:tcPr>
            <w:tcW w:w="1109" w:type="dxa"/>
            <w:shd w:val="clear" w:color="auto" w:fill="BFBFBF" w:themeFill="background1" w:themeFillShade="BF"/>
            <w:noWrap/>
            <w:hideMark/>
          </w:tcPr>
          <w:p w14:paraId="37C1688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210201050100</w:t>
            </w:r>
          </w:p>
        </w:tc>
        <w:tc>
          <w:tcPr>
            <w:tcW w:w="2410" w:type="dxa"/>
            <w:shd w:val="clear" w:color="auto" w:fill="BFBFBF" w:themeFill="background1" w:themeFillShade="BF"/>
            <w:hideMark/>
          </w:tcPr>
          <w:p w14:paraId="11D4821A" w14:textId="1CC91573"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&lt;19 tahun</w:t>
            </w:r>
          </w:p>
        </w:tc>
        <w:tc>
          <w:tcPr>
            <w:tcW w:w="1134" w:type="dxa"/>
            <w:shd w:val="clear" w:color="000000" w:fill="000000"/>
            <w:hideMark/>
          </w:tcPr>
          <w:p w14:paraId="208FDE9D"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4A5BE53B" w14:textId="3ACDBE6D"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CE3BF6"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00CE3BF6" w:rsidRPr="001C21D8">
              <w:rPr>
                <w:rFonts w:ascii="Bookman Old Style" w:hAnsi="Bookman Old Style" w:cs="Arial"/>
                <w:bCs/>
                <w:color w:val="000000"/>
                <w:sz w:val="12"/>
                <w:szCs w:val="12"/>
              </w:rPr>
              <w:t xml:space="preserve">(satuan akun) </w:t>
            </w:r>
            <w:r w:rsidR="00CE3BF6" w:rsidRPr="001C21D8">
              <w:rPr>
                <w:rFonts w:ascii="Bookman Old Style" w:hAnsi="Bookman Old Style" w:cs="Arial"/>
                <w:color w:val="000000"/>
                <w:sz w:val="12"/>
                <w:szCs w:val="12"/>
              </w:rPr>
              <w:t xml:space="preserve">Sejak Perusahaan Didirikan s.d Akhir Posisi Bulan Laporan </w:t>
            </w:r>
            <w:r w:rsidRPr="001C21D8">
              <w:rPr>
                <w:rFonts w:ascii="Bookman Old Style" w:hAnsi="Bookman Old Style" w:cs="Arial"/>
                <w:color w:val="000000"/>
                <w:sz w:val="12"/>
                <w:szCs w:val="12"/>
              </w:rPr>
              <w:t xml:space="preserve">dengan usia </w:t>
            </w:r>
            <w:r w:rsidR="00CE3BF6" w:rsidRPr="001C21D8">
              <w:rPr>
                <w:rFonts w:ascii="Bookman Old Style" w:hAnsi="Bookman Old Style" w:cs="Arial"/>
                <w:i/>
                <w:iCs/>
                <w:color w:val="000000"/>
                <w:sz w:val="12"/>
                <w:szCs w:val="12"/>
              </w:rPr>
              <w:t>Lender</w:t>
            </w:r>
            <w:r w:rsidR="00CE3BF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c>
          <w:tcPr>
            <w:tcW w:w="2694" w:type="dxa"/>
            <w:shd w:val="clear" w:color="auto" w:fill="auto"/>
            <w:noWrap/>
            <w:hideMark/>
          </w:tcPr>
          <w:p w14:paraId="4275EB1D" w14:textId="020F3358" w:rsidR="002F7158" w:rsidRPr="001C21D8" w:rsidRDefault="00CE3BF6"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kurang dari 19 tahun.</w:t>
            </w:r>
          </w:p>
        </w:tc>
      </w:tr>
      <w:tr w:rsidR="00CE3BF6" w:rsidRPr="001C21D8" w14:paraId="10410E99" w14:textId="77777777" w:rsidTr="00B643A2">
        <w:tc>
          <w:tcPr>
            <w:tcW w:w="451" w:type="dxa"/>
            <w:shd w:val="clear" w:color="auto" w:fill="BFBFBF" w:themeFill="background1" w:themeFillShade="BF"/>
            <w:hideMark/>
          </w:tcPr>
          <w:p w14:paraId="111FB2F0" w14:textId="77777777" w:rsidR="00CE3BF6" w:rsidRPr="001C21D8" w:rsidRDefault="00CE3BF6" w:rsidP="00CE3BF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140</w:t>
            </w:r>
          </w:p>
        </w:tc>
        <w:tc>
          <w:tcPr>
            <w:tcW w:w="1109" w:type="dxa"/>
            <w:shd w:val="clear" w:color="auto" w:fill="BFBFBF" w:themeFill="background1" w:themeFillShade="BF"/>
            <w:noWrap/>
            <w:hideMark/>
          </w:tcPr>
          <w:p w14:paraId="08204EE6" w14:textId="77777777" w:rsidR="00CE3BF6" w:rsidRPr="001C21D8" w:rsidRDefault="00CE3BF6" w:rsidP="00CE3BF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210201050200</w:t>
            </w:r>
          </w:p>
        </w:tc>
        <w:tc>
          <w:tcPr>
            <w:tcW w:w="2410" w:type="dxa"/>
            <w:shd w:val="clear" w:color="auto" w:fill="BFBFBF" w:themeFill="background1" w:themeFillShade="BF"/>
            <w:hideMark/>
          </w:tcPr>
          <w:p w14:paraId="5A7F7963" w14:textId="69488DDA" w:rsidR="00CE3BF6" w:rsidRPr="001C21D8" w:rsidRDefault="00CE3BF6" w:rsidP="00CE3BF6">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- 19-34 Tahun</w:t>
            </w:r>
          </w:p>
        </w:tc>
        <w:tc>
          <w:tcPr>
            <w:tcW w:w="1134" w:type="dxa"/>
            <w:shd w:val="clear" w:color="000000" w:fill="000000"/>
            <w:hideMark/>
          </w:tcPr>
          <w:p w14:paraId="6760AEC4" w14:textId="77777777" w:rsidR="00CE3BF6" w:rsidRPr="001C21D8" w:rsidRDefault="00CE3BF6" w:rsidP="00CE3BF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031D9350" w14:textId="35146F3D" w:rsidR="00CE3BF6" w:rsidRPr="001C21D8" w:rsidRDefault="00CE3BF6"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19 </w:t>
            </w:r>
            <w:r w:rsidR="00DE60D1" w:rsidRPr="001C21D8">
              <w:rPr>
                <w:rFonts w:ascii="Bookman Old Style" w:hAnsi="Bookman Old Style" w:cs="Arial"/>
                <w:color w:val="000000"/>
                <w:sz w:val="12"/>
                <w:szCs w:val="12"/>
              </w:rPr>
              <w:t xml:space="preserve">sampai dengan 34 </w:t>
            </w:r>
            <w:r w:rsidRPr="001C21D8">
              <w:rPr>
                <w:rFonts w:ascii="Bookman Old Style" w:hAnsi="Bookman Old Style" w:cs="Arial"/>
                <w:color w:val="000000"/>
                <w:sz w:val="12"/>
                <w:szCs w:val="12"/>
              </w:rPr>
              <w:t>tahun.</w:t>
            </w:r>
          </w:p>
        </w:tc>
        <w:tc>
          <w:tcPr>
            <w:tcW w:w="2694" w:type="dxa"/>
            <w:shd w:val="clear" w:color="auto" w:fill="auto"/>
            <w:noWrap/>
            <w:hideMark/>
          </w:tcPr>
          <w:p w14:paraId="20A90C14" w14:textId="186A9BB5" w:rsidR="00CE3BF6" w:rsidRPr="001C21D8" w:rsidRDefault="00DE60D1"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19 sampai dengan 34 tahun.</w:t>
            </w:r>
          </w:p>
        </w:tc>
      </w:tr>
      <w:tr w:rsidR="00CE3BF6" w:rsidRPr="001C21D8" w14:paraId="16E27928" w14:textId="77777777" w:rsidTr="00B643A2">
        <w:tc>
          <w:tcPr>
            <w:tcW w:w="451" w:type="dxa"/>
            <w:shd w:val="clear" w:color="auto" w:fill="BFBFBF" w:themeFill="background1" w:themeFillShade="BF"/>
            <w:hideMark/>
          </w:tcPr>
          <w:p w14:paraId="2AD9B7F5" w14:textId="77777777" w:rsidR="00CE3BF6" w:rsidRPr="001C21D8" w:rsidRDefault="00CE3BF6" w:rsidP="00CE3BF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141</w:t>
            </w:r>
          </w:p>
        </w:tc>
        <w:tc>
          <w:tcPr>
            <w:tcW w:w="1109" w:type="dxa"/>
            <w:shd w:val="clear" w:color="auto" w:fill="BFBFBF" w:themeFill="background1" w:themeFillShade="BF"/>
            <w:noWrap/>
            <w:hideMark/>
          </w:tcPr>
          <w:p w14:paraId="7D730A91" w14:textId="77777777" w:rsidR="00CE3BF6" w:rsidRPr="001C21D8" w:rsidRDefault="00CE3BF6" w:rsidP="00CE3BF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210201050300</w:t>
            </w:r>
          </w:p>
        </w:tc>
        <w:tc>
          <w:tcPr>
            <w:tcW w:w="2410" w:type="dxa"/>
            <w:shd w:val="clear" w:color="auto" w:fill="BFBFBF" w:themeFill="background1" w:themeFillShade="BF"/>
            <w:hideMark/>
          </w:tcPr>
          <w:p w14:paraId="41695157" w14:textId="1F76E36D" w:rsidR="00CE3BF6" w:rsidRPr="001C21D8" w:rsidRDefault="00CE3BF6" w:rsidP="00CE3BF6">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- 35-54 Tahun</w:t>
            </w:r>
          </w:p>
        </w:tc>
        <w:tc>
          <w:tcPr>
            <w:tcW w:w="1134" w:type="dxa"/>
            <w:shd w:val="clear" w:color="000000" w:fill="000000"/>
            <w:hideMark/>
          </w:tcPr>
          <w:p w14:paraId="00624968" w14:textId="77777777" w:rsidR="00CE3BF6" w:rsidRPr="001C21D8" w:rsidRDefault="00CE3BF6" w:rsidP="00CE3BF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55A6C33E" w14:textId="023113C5" w:rsidR="00CE3BF6" w:rsidRPr="001C21D8" w:rsidRDefault="00CE3BF6"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w:t>
            </w:r>
            <w:r w:rsidR="00DE60D1" w:rsidRPr="001C21D8">
              <w:rPr>
                <w:rFonts w:ascii="Bookman Old Style" w:hAnsi="Bookman Old Style" w:cs="Arial"/>
                <w:color w:val="000000"/>
                <w:sz w:val="12"/>
                <w:szCs w:val="12"/>
              </w:rPr>
              <w:t xml:space="preserve">35 sampai dengan 54 </w:t>
            </w:r>
            <w:r w:rsidRPr="001C21D8">
              <w:rPr>
                <w:rFonts w:ascii="Bookman Old Style" w:hAnsi="Bookman Old Style" w:cs="Arial"/>
                <w:color w:val="000000"/>
                <w:sz w:val="12"/>
                <w:szCs w:val="12"/>
              </w:rPr>
              <w:t>tahun.</w:t>
            </w:r>
          </w:p>
        </w:tc>
        <w:tc>
          <w:tcPr>
            <w:tcW w:w="2694" w:type="dxa"/>
            <w:shd w:val="clear" w:color="auto" w:fill="auto"/>
            <w:noWrap/>
            <w:hideMark/>
          </w:tcPr>
          <w:p w14:paraId="799CFEA8" w14:textId="1D587D42" w:rsidR="00CE3BF6" w:rsidRPr="001C21D8" w:rsidRDefault="00DE60D1"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35 sampai dengan 54 tahun.</w:t>
            </w:r>
          </w:p>
        </w:tc>
      </w:tr>
      <w:tr w:rsidR="00CE3BF6" w:rsidRPr="001C21D8" w14:paraId="7613028F" w14:textId="77777777" w:rsidTr="00B643A2">
        <w:tc>
          <w:tcPr>
            <w:tcW w:w="451" w:type="dxa"/>
            <w:shd w:val="clear" w:color="auto" w:fill="BFBFBF" w:themeFill="background1" w:themeFillShade="BF"/>
            <w:hideMark/>
          </w:tcPr>
          <w:p w14:paraId="094EAC68" w14:textId="77777777" w:rsidR="00CE3BF6" w:rsidRPr="001C21D8" w:rsidRDefault="00CE3BF6" w:rsidP="00CE3BF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142</w:t>
            </w:r>
          </w:p>
        </w:tc>
        <w:tc>
          <w:tcPr>
            <w:tcW w:w="1109" w:type="dxa"/>
            <w:shd w:val="clear" w:color="auto" w:fill="BFBFBF" w:themeFill="background1" w:themeFillShade="BF"/>
            <w:noWrap/>
            <w:hideMark/>
          </w:tcPr>
          <w:p w14:paraId="2A38C017" w14:textId="77777777" w:rsidR="00CE3BF6" w:rsidRPr="001C21D8" w:rsidRDefault="00CE3BF6" w:rsidP="00CE3BF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210201050400</w:t>
            </w:r>
          </w:p>
        </w:tc>
        <w:tc>
          <w:tcPr>
            <w:tcW w:w="2410" w:type="dxa"/>
            <w:shd w:val="clear" w:color="auto" w:fill="BFBFBF" w:themeFill="background1" w:themeFillShade="BF"/>
            <w:hideMark/>
          </w:tcPr>
          <w:p w14:paraId="5E2DEF92" w14:textId="2EFF9069" w:rsidR="00CE3BF6" w:rsidRPr="001C21D8" w:rsidRDefault="00CE3BF6" w:rsidP="00CE3BF6">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&gt;54 Tahun</w:t>
            </w:r>
          </w:p>
        </w:tc>
        <w:tc>
          <w:tcPr>
            <w:tcW w:w="1134" w:type="dxa"/>
            <w:shd w:val="clear" w:color="000000" w:fill="000000"/>
            <w:hideMark/>
          </w:tcPr>
          <w:p w14:paraId="234C9D3E" w14:textId="77777777" w:rsidR="00CE3BF6" w:rsidRPr="001C21D8" w:rsidRDefault="00CE3BF6" w:rsidP="00CE3BF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4D3907E6" w14:textId="7CFF3AD8" w:rsidR="00CE3BF6" w:rsidRPr="001C21D8" w:rsidRDefault="00CE3BF6"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w:t>
            </w:r>
            <w:r w:rsidR="00DE60D1" w:rsidRPr="001C21D8">
              <w:rPr>
                <w:rFonts w:ascii="Bookman Old Style" w:hAnsi="Bookman Old Style" w:cs="Arial"/>
                <w:color w:val="000000"/>
                <w:sz w:val="12"/>
                <w:szCs w:val="12"/>
              </w:rPr>
              <w:t xml:space="preserve">lebih </w:t>
            </w:r>
            <w:r w:rsidRPr="001C21D8">
              <w:rPr>
                <w:rFonts w:ascii="Bookman Old Style" w:hAnsi="Bookman Old Style" w:cs="Arial"/>
                <w:color w:val="000000"/>
                <w:sz w:val="12"/>
                <w:szCs w:val="12"/>
              </w:rPr>
              <w:t xml:space="preserve">dari </w:t>
            </w:r>
            <w:r w:rsidR="00DE60D1" w:rsidRPr="001C21D8">
              <w:rPr>
                <w:rFonts w:ascii="Bookman Old Style" w:hAnsi="Bookman Old Style" w:cs="Arial"/>
                <w:color w:val="000000"/>
                <w:sz w:val="12"/>
                <w:szCs w:val="12"/>
              </w:rPr>
              <w:t>54</w:t>
            </w:r>
            <w:r w:rsidRPr="001C21D8">
              <w:rPr>
                <w:rFonts w:ascii="Bookman Old Style" w:hAnsi="Bookman Old Style" w:cs="Arial"/>
                <w:color w:val="000000"/>
                <w:sz w:val="12"/>
                <w:szCs w:val="12"/>
              </w:rPr>
              <w:t xml:space="preserve"> tahun.</w:t>
            </w:r>
          </w:p>
        </w:tc>
        <w:tc>
          <w:tcPr>
            <w:tcW w:w="2694" w:type="dxa"/>
            <w:shd w:val="clear" w:color="auto" w:fill="auto"/>
            <w:noWrap/>
            <w:hideMark/>
          </w:tcPr>
          <w:p w14:paraId="1FF0DB1F" w14:textId="26EC99D3" w:rsidR="00CE3BF6" w:rsidRPr="001C21D8" w:rsidRDefault="00DE60D1" w:rsidP="00CE3BF6">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Lending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lebih dari 54 tahun.</w:t>
            </w:r>
          </w:p>
        </w:tc>
      </w:tr>
      <w:tr w:rsidR="002F7158" w:rsidRPr="001C21D8" w14:paraId="7A6C5561" w14:textId="77777777" w:rsidTr="00B643A2">
        <w:tc>
          <w:tcPr>
            <w:tcW w:w="451" w:type="dxa"/>
            <w:shd w:val="clear" w:color="auto" w:fill="BFBFBF" w:themeFill="background1" w:themeFillShade="BF"/>
            <w:hideMark/>
          </w:tcPr>
          <w:p w14:paraId="5256210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143</w:t>
            </w:r>
          </w:p>
        </w:tc>
        <w:tc>
          <w:tcPr>
            <w:tcW w:w="1109" w:type="dxa"/>
            <w:shd w:val="clear" w:color="auto" w:fill="BFBFBF" w:themeFill="background1" w:themeFillShade="BF"/>
            <w:noWrap/>
            <w:hideMark/>
          </w:tcPr>
          <w:p w14:paraId="4D3E1E2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210202000000</w:t>
            </w:r>
          </w:p>
        </w:tc>
        <w:tc>
          <w:tcPr>
            <w:tcW w:w="2410" w:type="dxa"/>
            <w:shd w:val="clear" w:color="auto" w:fill="BFBFBF" w:themeFill="background1" w:themeFillShade="BF"/>
            <w:hideMark/>
          </w:tcPr>
          <w:p w14:paraId="631692E1" w14:textId="267E3D4E" w:rsidR="002F7158" w:rsidRPr="001C21D8" w:rsidRDefault="002F7158" w:rsidP="002F7158">
            <w:pPr>
              <w:ind w:left="227" w:hanging="227"/>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2) </w:t>
            </w:r>
            <w:r w:rsidRPr="001C21D8">
              <w:rPr>
                <w:rFonts w:ascii="Bookman Old Style" w:hAnsi="Bookman Old Style" w:cs="Arial"/>
                <w:color w:val="000000"/>
                <w:sz w:val="12"/>
                <w:szCs w:val="12"/>
              </w:rPr>
              <w:tab/>
              <w:t xml:space="preserve">Akumulasi Jumlah </w:t>
            </w:r>
            <w:r w:rsidRPr="001C21D8">
              <w:rPr>
                <w:rFonts w:ascii="Bookman Old Style" w:hAnsi="Bookman Old Style" w:cs="Arial"/>
                <w:i/>
                <w:iCs/>
                <w:color w:val="000000"/>
                <w:sz w:val="12"/>
                <w:szCs w:val="12"/>
              </w:rPr>
              <w:t>Borrower Credit Account</w:t>
            </w:r>
            <w:r w:rsidRPr="001C21D8">
              <w:rPr>
                <w:rFonts w:ascii="Bookman Old Style" w:hAnsi="Bookman Old Style" w:cs="Arial"/>
                <w:color w:val="000000"/>
                <w:sz w:val="12"/>
                <w:szCs w:val="12"/>
              </w:rPr>
              <w:t xml:space="preserve"> (Satuan Akun)</w:t>
            </w:r>
          </w:p>
        </w:tc>
        <w:tc>
          <w:tcPr>
            <w:tcW w:w="1134" w:type="dxa"/>
            <w:shd w:val="clear" w:color="000000" w:fill="000000"/>
            <w:hideMark/>
          </w:tcPr>
          <w:p w14:paraId="740DB919"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000000" w:fill="000000"/>
            <w:noWrap/>
            <w:hideMark/>
          </w:tcPr>
          <w:p w14:paraId="4D82DB7C"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302AF100"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2A32D5DE" w14:textId="77777777" w:rsidTr="00B643A2">
        <w:tc>
          <w:tcPr>
            <w:tcW w:w="451" w:type="dxa"/>
            <w:shd w:val="clear" w:color="auto" w:fill="BFBFBF" w:themeFill="background1" w:themeFillShade="BF"/>
            <w:hideMark/>
          </w:tcPr>
          <w:p w14:paraId="291455E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144</w:t>
            </w:r>
          </w:p>
        </w:tc>
        <w:tc>
          <w:tcPr>
            <w:tcW w:w="1109" w:type="dxa"/>
            <w:shd w:val="clear" w:color="auto" w:fill="BFBFBF" w:themeFill="background1" w:themeFillShade="BF"/>
            <w:noWrap/>
            <w:hideMark/>
          </w:tcPr>
          <w:p w14:paraId="0C30A63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210202010000</w:t>
            </w:r>
          </w:p>
        </w:tc>
        <w:tc>
          <w:tcPr>
            <w:tcW w:w="2410" w:type="dxa"/>
            <w:shd w:val="clear" w:color="auto" w:fill="BFBFBF" w:themeFill="background1" w:themeFillShade="BF"/>
            <w:hideMark/>
          </w:tcPr>
          <w:p w14:paraId="4166166D" w14:textId="3BAD9DF9"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a. </w:t>
            </w:r>
            <w:r w:rsidRPr="001C21D8">
              <w:rPr>
                <w:rFonts w:ascii="Bookman Old Style" w:hAnsi="Bookman Old Style" w:cs="Arial"/>
                <w:bCs/>
                <w:color w:val="000000"/>
                <w:sz w:val="12"/>
                <w:szCs w:val="12"/>
              </w:rPr>
              <w:tab/>
              <w:t xml:space="preserve">Jawa (Jumlah </w:t>
            </w:r>
            <w:r w:rsidRPr="001C21D8">
              <w:rPr>
                <w:rFonts w:ascii="Bookman Old Style" w:hAnsi="Bookman Old Style" w:cs="Arial"/>
                <w:bCs/>
                <w:i/>
                <w:iCs/>
                <w:color w:val="000000"/>
                <w:sz w:val="12"/>
                <w:szCs w:val="12"/>
              </w:rPr>
              <w:t>Credit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Jawa)</w:t>
            </w:r>
          </w:p>
        </w:tc>
        <w:tc>
          <w:tcPr>
            <w:tcW w:w="1134" w:type="dxa"/>
            <w:shd w:val="clear" w:color="000000" w:fill="000000"/>
            <w:hideMark/>
          </w:tcPr>
          <w:p w14:paraId="04772A25"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6A98790C" w14:textId="11DD8E57" w:rsidR="002F7158" w:rsidRPr="001C21D8" w:rsidRDefault="00DE60D1"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Borrower</w:t>
            </w:r>
            <w:r w:rsidR="002F7158" w:rsidRPr="001C21D8">
              <w:rPr>
                <w:rFonts w:ascii="Bookman Old Style" w:hAnsi="Bookman Old Style" w:cs="Arial"/>
                <w:color w:val="000000"/>
                <w:sz w:val="12"/>
                <w:szCs w:val="12"/>
              </w:rPr>
              <w:t xml:space="preserve"> Jawa Sejak Perusahaan Didirikan s.d Akhir Posisi Bulan Laporan </w:t>
            </w:r>
            <w:r w:rsidRPr="001C21D8">
              <w:rPr>
                <w:rFonts w:ascii="Bookman Old Style" w:hAnsi="Bookman Old Style" w:cs="Arial"/>
                <w:color w:val="000000"/>
                <w:sz w:val="12"/>
                <w:szCs w:val="12"/>
              </w:rPr>
              <w:t xml:space="preserve">merupakan </w:t>
            </w:r>
            <w:r w:rsidRPr="001C21D8">
              <w:rPr>
                <w:rFonts w:ascii="Bookman Old Style" w:hAnsi="Bookman Old Style" w:cs="Arial"/>
                <w:bCs/>
                <w:color w:val="000000"/>
                <w:sz w:val="12"/>
                <w:szCs w:val="12"/>
              </w:rPr>
              <w:t>p</w:t>
            </w:r>
            <w:r w:rsidR="002F7158"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2F7158" w:rsidRPr="001C21D8">
              <w:rPr>
                <w:rFonts w:ascii="Bookman Old Style" w:hAnsi="Bookman Old Style" w:cs="Arial"/>
                <w:bCs/>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00CB4479"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bCs/>
                <w:color w:val="000000"/>
                <w:sz w:val="12"/>
                <w:szCs w:val="12"/>
              </w:rPr>
              <w:t xml:space="preserve">dari </w:t>
            </w:r>
            <w:r w:rsidR="002F7158" w:rsidRPr="001C21D8">
              <w:rPr>
                <w:rFonts w:ascii="Bookman Old Style" w:hAnsi="Bookman Old Style" w:cs="Arial"/>
                <w:bCs/>
                <w:i/>
                <w:iCs/>
                <w:color w:val="000000"/>
                <w:sz w:val="12"/>
                <w:szCs w:val="12"/>
              </w:rPr>
              <w:t>Borrower</w:t>
            </w:r>
            <w:r w:rsidR="002F7158" w:rsidRPr="001C21D8">
              <w:rPr>
                <w:rFonts w:ascii="Bookman Old Style" w:hAnsi="Bookman Old Style" w:cs="Arial"/>
                <w:bCs/>
                <w:color w:val="000000"/>
                <w:sz w:val="12"/>
                <w:szCs w:val="12"/>
              </w:rPr>
              <w:t xml:space="preserve"> wilayah Jawa</w:t>
            </w:r>
            <w:r w:rsidRPr="001C21D8">
              <w:rPr>
                <w:rFonts w:ascii="Bookman Old Style" w:hAnsi="Bookman Old Style" w:cs="Arial"/>
                <w:bCs/>
                <w:color w:val="000000"/>
                <w:sz w:val="12"/>
                <w:szCs w:val="12"/>
              </w:rPr>
              <w:t>.</w:t>
            </w:r>
          </w:p>
        </w:tc>
        <w:tc>
          <w:tcPr>
            <w:tcW w:w="2694" w:type="dxa"/>
            <w:shd w:val="clear" w:color="auto" w:fill="FFC000"/>
            <w:noWrap/>
            <w:hideMark/>
          </w:tcPr>
          <w:p w14:paraId="7668B69F" w14:textId="741741A9" w:rsidR="002F7158" w:rsidRPr="001C21D8" w:rsidRDefault="001A3457"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Borrower</w:t>
            </w:r>
            <w:r w:rsidR="002F7158" w:rsidRPr="001C21D8">
              <w:rPr>
                <w:rFonts w:ascii="Bookman Old Style" w:hAnsi="Bookman Old Style" w:cs="Arial"/>
                <w:color w:val="000000"/>
                <w:sz w:val="12"/>
                <w:szCs w:val="12"/>
              </w:rPr>
              <w:t xml:space="preserve"> Jawa Posisi Bulan Laporan </w:t>
            </w:r>
            <w:r w:rsidR="00CB4479" w:rsidRPr="001C21D8">
              <w:rPr>
                <w:rFonts w:ascii="Bookman Old Style" w:hAnsi="Bookman Old Style" w:cs="Arial"/>
                <w:color w:val="000000"/>
                <w:sz w:val="12"/>
                <w:szCs w:val="12"/>
              </w:rPr>
              <w:t>merupakan</w:t>
            </w:r>
            <w:r w:rsidR="002F7158" w:rsidRPr="001C21D8">
              <w:rPr>
                <w:rFonts w:ascii="Bookman Old Style" w:hAnsi="Bookman Old Style" w:cs="Arial"/>
                <w:color w:val="000000"/>
                <w:sz w:val="12"/>
                <w:szCs w:val="12"/>
              </w:rPr>
              <w:t xml:space="preserve"> </w:t>
            </w:r>
            <w:r w:rsidR="00CB4479" w:rsidRPr="001C21D8">
              <w:rPr>
                <w:rFonts w:ascii="Bookman Old Style" w:hAnsi="Bookman Old Style" w:cs="Arial"/>
                <w:bCs/>
                <w:color w:val="000000"/>
                <w:sz w:val="12"/>
                <w:szCs w:val="12"/>
              </w:rPr>
              <w:t>p</w:t>
            </w:r>
            <w:r w:rsidR="002F7158" w:rsidRPr="001C21D8">
              <w:rPr>
                <w:rFonts w:ascii="Bookman Old Style" w:hAnsi="Bookman Old Style" w:cs="Arial"/>
                <w:bCs/>
                <w:color w:val="000000"/>
                <w:sz w:val="12"/>
                <w:szCs w:val="12"/>
              </w:rPr>
              <w:t xml:space="preserve">enjumlahan dari </w:t>
            </w:r>
            <w:r w:rsidR="00CB4479" w:rsidRPr="001C21D8">
              <w:rPr>
                <w:rFonts w:ascii="Bookman Old Style" w:hAnsi="Bookman Old Style" w:cs="Arial"/>
                <w:bCs/>
                <w:color w:val="000000"/>
                <w:sz w:val="12"/>
                <w:szCs w:val="12"/>
              </w:rPr>
              <w:t xml:space="preserve">Akumulasi </w:t>
            </w:r>
            <w:r w:rsidR="002F7158" w:rsidRPr="001C21D8">
              <w:rPr>
                <w:rFonts w:ascii="Bookman Old Style" w:hAnsi="Bookman Old Style" w:cs="Arial"/>
                <w:bCs/>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00CB4479"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bCs/>
                <w:color w:val="000000"/>
                <w:sz w:val="12"/>
                <w:szCs w:val="12"/>
              </w:rPr>
              <w:t xml:space="preserve">dari </w:t>
            </w:r>
            <w:r w:rsidR="002F7158" w:rsidRPr="001C21D8">
              <w:rPr>
                <w:rFonts w:ascii="Bookman Old Style" w:hAnsi="Bookman Old Style" w:cs="Arial"/>
                <w:bCs/>
                <w:i/>
                <w:iCs/>
                <w:color w:val="000000"/>
                <w:sz w:val="12"/>
                <w:szCs w:val="12"/>
              </w:rPr>
              <w:t>Borrower</w:t>
            </w:r>
            <w:r w:rsidR="002F7158" w:rsidRPr="001C21D8">
              <w:rPr>
                <w:rFonts w:ascii="Bookman Old Style" w:hAnsi="Bookman Old Style" w:cs="Arial"/>
                <w:bCs/>
                <w:color w:val="000000"/>
                <w:sz w:val="12"/>
                <w:szCs w:val="12"/>
              </w:rPr>
              <w:t xml:space="preserve"> wilayah Jawa</w:t>
            </w:r>
            <w:r w:rsidR="00CB4479" w:rsidRPr="001C21D8">
              <w:rPr>
                <w:rFonts w:ascii="Bookman Old Style" w:hAnsi="Bookman Old Style" w:cs="Arial"/>
                <w:bCs/>
                <w:color w:val="000000"/>
                <w:sz w:val="12"/>
                <w:szCs w:val="12"/>
              </w:rPr>
              <w:t>.</w:t>
            </w:r>
          </w:p>
        </w:tc>
      </w:tr>
      <w:tr w:rsidR="002F7158" w:rsidRPr="001C21D8" w14:paraId="2C94A03E" w14:textId="77777777" w:rsidTr="00B643A2">
        <w:tc>
          <w:tcPr>
            <w:tcW w:w="451" w:type="dxa"/>
            <w:shd w:val="clear" w:color="auto" w:fill="BFBFBF" w:themeFill="background1" w:themeFillShade="BF"/>
            <w:hideMark/>
          </w:tcPr>
          <w:p w14:paraId="7B4372E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145</w:t>
            </w:r>
          </w:p>
        </w:tc>
        <w:tc>
          <w:tcPr>
            <w:tcW w:w="1109" w:type="dxa"/>
            <w:shd w:val="clear" w:color="auto" w:fill="BFBFBF" w:themeFill="background1" w:themeFillShade="BF"/>
            <w:noWrap/>
            <w:hideMark/>
          </w:tcPr>
          <w:p w14:paraId="659BC5CF"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210202010100</w:t>
            </w:r>
          </w:p>
        </w:tc>
        <w:tc>
          <w:tcPr>
            <w:tcW w:w="2410" w:type="dxa"/>
            <w:shd w:val="clear" w:color="auto" w:fill="BFBFBF" w:themeFill="background1" w:themeFillShade="BF"/>
            <w:hideMark/>
          </w:tcPr>
          <w:p w14:paraId="2400718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Banten</w:t>
            </w:r>
          </w:p>
        </w:tc>
        <w:tc>
          <w:tcPr>
            <w:tcW w:w="1134" w:type="dxa"/>
            <w:shd w:val="clear" w:color="000000" w:fill="BFBFBF"/>
            <w:hideMark/>
          </w:tcPr>
          <w:p w14:paraId="40107EB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260" w:type="dxa"/>
            <w:vMerge w:val="restart"/>
            <w:shd w:val="clear" w:color="auto" w:fill="auto"/>
            <w:noWrap/>
          </w:tcPr>
          <w:p w14:paraId="53DA2C8A" w14:textId="4DDE5FED"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566019"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00566019" w:rsidRPr="001C21D8">
              <w:rPr>
                <w:rFonts w:ascii="Bookman Old Style" w:hAnsi="Bookman Old Style" w:cs="Arial"/>
                <w:bCs/>
                <w:color w:val="000000"/>
                <w:sz w:val="12"/>
                <w:szCs w:val="12"/>
              </w:rPr>
              <w:t xml:space="preserve">(satuan akun) </w:t>
            </w:r>
            <w:r w:rsidR="00566019"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566019" w:rsidRPr="001C21D8">
              <w:rPr>
                <w:rFonts w:ascii="Bookman Old Style" w:hAnsi="Bookman Old Style" w:cs="Arial"/>
                <w:color w:val="000000"/>
                <w:sz w:val="12"/>
                <w:szCs w:val="12"/>
              </w:rPr>
              <w:t>Akhir Posisi Bulan Laporan untuk masing-masing wilayah Jawa.</w:t>
            </w:r>
          </w:p>
        </w:tc>
        <w:tc>
          <w:tcPr>
            <w:tcW w:w="2694" w:type="dxa"/>
            <w:vMerge w:val="restart"/>
            <w:shd w:val="clear" w:color="auto" w:fill="auto"/>
            <w:noWrap/>
          </w:tcPr>
          <w:p w14:paraId="73EB7FD9" w14:textId="70B555C5" w:rsidR="002F7158" w:rsidRPr="001C21D8" w:rsidRDefault="00566019"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Posisi Bulan Laporan untuk masing-masing wilayah Jawa.</w:t>
            </w:r>
          </w:p>
        </w:tc>
      </w:tr>
      <w:tr w:rsidR="002F7158" w:rsidRPr="001C21D8" w14:paraId="54333D4B" w14:textId="77777777" w:rsidTr="00B643A2">
        <w:tc>
          <w:tcPr>
            <w:tcW w:w="451" w:type="dxa"/>
            <w:shd w:val="clear" w:color="auto" w:fill="BFBFBF" w:themeFill="background1" w:themeFillShade="BF"/>
            <w:hideMark/>
          </w:tcPr>
          <w:p w14:paraId="5CD44077"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146</w:t>
            </w:r>
          </w:p>
        </w:tc>
        <w:tc>
          <w:tcPr>
            <w:tcW w:w="1109" w:type="dxa"/>
            <w:shd w:val="clear" w:color="auto" w:fill="BFBFBF" w:themeFill="background1" w:themeFillShade="BF"/>
            <w:noWrap/>
            <w:hideMark/>
          </w:tcPr>
          <w:p w14:paraId="55B9FC2E"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210202010200</w:t>
            </w:r>
          </w:p>
        </w:tc>
        <w:tc>
          <w:tcPr>
            <w:tcW w:w="2410" w:type="dxa"/>
            <w:shd w:val="clear" w:color="auto" w:fill="BFBFBF" w:themeFill="background1" w:themeFillShade="BF"/>
            <w:hideMark/>
          </w:tcPr>
          <w:p w14:paraId="5B0C609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DKI Jakarta</w:t>
            </w:r>
          </w:p>
        </w:tc>
        <w:tc>
          <w:tcPr>
            <w:tcW w:w="1134" w:type="dxa"/>
            <w:shd w:val="clear" w:color="000000" w:fill="BFBFBF"/>
            <w:noWrap/>
            <w:hideMark/>
          </w:tcPr>
          <w:p w14:paraId="04E1EEE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260" w:type="dxa"/>
            <w:vMerge/>
            <w:shd w:val="clear" w:color="auto" w:fill="auto"/>
            <w:noWrap/>
            <w:hideMark/>
          </w:tcPr>
          <w:p w14:paraId="6A95CA6F" w14:textId="29991D9A"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F83F3F8" w14:textId="0306CF9B" w:rsidR="002F7158" w:rsidRPr="001C21D8" w:rsidRDefault="002F7158" w:rsidP="002F7158">
            <w:pPr>
              <w:jc w:val="both"/>
              <w:rPr>
                <w:rFonts w:ascii="Bookman Old Style" w:hAnsi="Bookman Old Style" w:cs="Calibri"/>
                <w:color w:val="000000"/>
                <w:sz w:val="12"/>
                <w:szCs w:val="12"/>
              </w:rPr>
            </w:pPr>
          </w:p>
        </w:tc>
      </w:tr>
      <w:tr w:rsidR="002F7158" w:rsidRPr="001C21D8" w14:paraId="7E38C469" w14:textId="77777777" w:rsidTr="00B643A2">
        <w:tc>
          <w:tcPr>
            <w:tcW w:w="451" w:type="dxa"/>
            <w:shd w:val="clear" w:color="auto" w:fill="BFBFBF" w:themeFill="background1" w:themeFillShade="BF"/>
            <w:hideMark/>
          </w:tcPr>
          <w:p w14:paraId="4CC35C0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147</w:t>
            </w:r>
          </w:p>
        </w:tc>
        <w:tc>
          <w:tcPr>
            <w:tcW w:w="1109" w:type="dxa"/>
            <w:shd w:val="clear" w:color="auto" w:fill="BFBFBF" w:themeFill="background1" w:themeFillShade="BF"/>
            <w:noWrap/>
            <w:hideMark/>
          </w:tcPr>
          <w:p w14:paraId="7DAE8D6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210202010300</w:t>
            </w:r>
          </w:p>
        </w:tc>
        <w:tc>
          <w:tcPr>
            <w:tcW w:w="2410" w:type="dxa"/>
            <w:shd w:val="clear" w:color="auto" w:fill="BFBFBF" w:themeFill="background1" w:themeFillShade="BF"/>
            <w:hideMark/>
          </w:tcPr>
          <w:p w14:paraId="2C74655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Jawa Barat</w:t>
            </w:r>
          </w:p>
        </w:tc>
        <w:tc>
          <w:tcPr>
            <w:tcW w:w="1134" w:type="dxa"/>
            <w:shd w:val="clear" w:color="000000" w:fill="BFBFBF"/>
            <w:noWrap/>
            <w:hideMark/>
          </w:tcPr>
          <w:p w14:paraId="086187D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260" w:type="dxa"/>
            <w:vMerge/>
            <w:shd w:val="clear" w:color="auto" w:fill="auto"/>
            <w:noWrap/>
            <w:hideMark/>
          </w:tcPr>
          <w:p w14:paraId="20A4070A" w14:textId="6F643235"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FAEC141" w14:textId="1E02C5C1" w:rsidR="002F7158" w:rsidRPr="001C21D8" w:rsidRDefault="002F7158" w:rsidP="002F7158">
            <w:pPr>
              <w:jc w:val="both"/>
              <w:rPr>
                <w:rFonts w:ascii="Bookman Old Style" w:hAnsi="Bookman Old Style" w:cs="Calibri"/>
                <w:color w:val="000000"/>
                <w:sz w:val="12"/>
                <w:szCs w:val="12"/>
              </w:rPr>
            </w:pPr>
          </w:p>
        </w:tc>
      </w:tr>
      <w:tr w:rsidR="002F7158" w:rsidRPr="001C21D8" w14:paraId="45508ADB" w14:textId="77777777" w:rsidTr="00B643A2">
        <w:tc>
          <w:tcPr>
            <w:tcW w:w="451" w:type="dxa"/>
            <w:shd w:val="clear" w:color="auto" w:fill="BFBFBF" w:themeFill="background1" w:themeFillShade="BF"/>
            <w:hideMark/>
          </w:tcPr>
          <w:p w14:paraId="62D3DC4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148</w:t>
            </w:r>
          </w:p>
        </w:tc>
        <w:tc>
          <w:tcPr>
            <w:tcW w:w="1109" w:type="dxa"/>
            <w:shd w:val="clear" w:color="auto" w:fill="BFBFBF" w:themeFill="background1" w:themeFillShade="BF"/>
            <w:noWrap/>
            <w:hideMark/>
          </w:tcPr>
          <w:p w14:paraId="74B5FAB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210202010400</w:t>
            </w:r>
          </w:p>
        </w:tc>
        <w:tc>
          <w:tcPr>
            <w:tcW w:w="2410" w:type="dxa"/>
            <w:shd w:val="clear" w:color="auto" w:fill="BFBFBF" w:themeFill="background1" w:themeFillShade="BF"/>
            <w:hideMark/>
          </w:tcPr>
          <w:p w14:paraId="0460FCE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Jawa Tengah</w:t>
            </w:r>
          </w:p>
        </w:tc>
        <w:tc>
          <w:tcPr>
            <w:tcW w:w="1134" w:type="dxa"/>
            <w:shd w:val="clear" w:color="000000" w:fill="BFBFBF"/>
            <w:noWrap/>
            <w:hideMark/>
          </w:tcPr>
          <w:p w14:paraId="17D3E90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260" w:type="dxa"/>
            <w:vMerge/>
            <w:shd w:val="clear" w:color="auto" w:fill="auto"/>
            <w:noWrap/>
            <w:hideMark/>
          </w:tcPr>
          <w:p w14:paraId="379FEF69" w14:textId="206A084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DB073A0" w14:textId="58C2E0EB" w:rsidR="002F7158" w:rsidRPr="001C21D8" w:rsidRDefault="002F7158" w:rsidP="002F7158">
            <w:pPr>
              <w:jc w:val="both"/>
              <w:rPr>
                <w:rFonts w:ascii="Bookman Old Style" w:hAnsi="Bookman Old Style" w:cs="Calibri"/>
                <w:color w:val="000000"/>
                <w:sz w:val="12"/>
                <w:szCs w:val="12"/>
              </w:rPr>
            </w:pPr>
          </w:p>
        </w:tc>
      </w:tr>
      <w:tr w:rsidR="002F7158" w:rsidRPr="001C21D8" w14:paraId="69B4E259" w14:textId="77777777" w:rsidTr="00B643A2">
        <w:tc>
          <w:tcPr>
            <w:tcW w:w="451" w:type="dxa"/>
            <w:shd w:val="clear" w:color="auto" w:fill="BFBFBF" w:themeFill="background1" w:themeFillShade="BF"/>
            <w:hideMark/>
          </w:tcPr>
          <w:p w14:paraId="3DEBC33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149</w:t>
            </w:r>
          </w:p>
        </w:tc>
        <w:tc>
          <w:tcPr>
            <w:tcW w:w="1109" w:type="dxa"/>
            <w:shd w:val="clear" w:color="auto" w:fill="BFBFBF" w:themeFill="background1" w:themeFillShade="BF"/>
            <w:noWrap/>
            <w:hideMark/>
          </w:tcPr>
          <w:p w14:paraId="18ACA55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210202010500</w:t>
            </w:r>
          </w:p>
        </w:tc>
        <w:tc>
          <w:tcPr>
            <w:tcW w:w="2410" w:type="dxa"/>
            <w:shd w:val="clear" w:color="auto" w:fill="BFBFBF" w:themeFill="background1" w:themeFillShade="BF"/>
            <w:hideMark/>
          </w:tcPr>
          <w:p w14:paraId="324EDED5"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DI Yogyakarta</w:t>
            </w:r>
          </w:p>
        </w:tc>
        <w:tc>
          <w:tcPr>
            <w:tcW w:w="1134" w:type="dxa"/>
            <w:shd w:val="clear" w:color="000000" w:fill="BFBFBF"/>
            <w:noWrap/>
            <w:hideMark/>
          </w:tcPr>
          <w:p w14:paraId="16C7530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260" w:type="dxa"/>
            <w:vMerge/>
            <w:shd w:val="clear" w:color="auto" w:fill="auto"/>
            <w:noWrap/>
            <w:hideMark/>
          </w:tcPr>
          <w:p w14:paraId="77C89EC9" w14:textId="6D449CD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6807928" w14:textId="598037E0" w:rsidR="002F7158" w:rsidRPr="001C21D8" w:rsidRDefault="002F7158" w:rsidP="002F7158">
            <w:pPr>
              <w:jc w:val="both"/>
              <w:rPr>
                <w:rFonts w:ascii="Bookman Old Style" w:hAnsi="Bookman Old Style" w:cs="Calibri"/>
                <w:color w:val="000000"/>
                <w:sz w:val="12"/>
                <w:szCs w:val="12"/>
              </w:rPr>
            </w:pPr>
          </w:p>
        </w:tc>
      </w:tr>
      <w:tr w:rsidR="002F7158" w:rsidRPr="001C21D8" w14:paraId="0F3B761B" w14:textId="77777777" w:rsidTr="00B643A2">
        <w:tc>
          <w:tcPr>
            <w:tcW w:w="451" w:type="dxa"/>
            <w:shd w:val="clear" w:color="auto" w:fill="BFBFBF" w:themeFill="background1" w:themeFillShade="BF"/>
            <w:hideMark/>
          </w:tcPr>
          <w:p w14:paraId="5B5C62F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150</w:t>
            </w:r>
          </w:p>
        </w:tc>
        <w:tc>
          <w:tcPr>
            <w:tcW w:w="1109" w:type="dxa"/>
            <w:shd w:val="clear" w:color="auto" w:fill="BFBFBF" w:themeFill="background1" w:themeFillShade="BF"/>
            <w:noWrap/>
            <w:hideMark/>
          </w:tcPr>
          <w:p w14:paraId="024DC0D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210202010600</w:t>
            </w:r>
          </w:p>
        </w:tc>
        <w:tc>
          <w:tcPr>
            <w:tcW w:w="2410" w:type="dxa"/>
            <w:shd w:val="clear" w:color="auto" w:fill="BFBFBF" w:themeFill="background1" w:themeFillShade="BF"/>
            <w:hideMark/>
          </w:tcPr>
          <w:p w14:paraId="7BEC2F3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Jawa Timur</w:t>
            </w:r>
          </w:p>
        </w:tc>
        <w:tc>
          <w:tcPr>
            <w:tcW w:w="1134" w:type="dxa"/>
            <w:shd w:val="clear" w:color="000000" w:fill="BFBFBF"/>
            <w:noWrap/>
            <w:hideMark/>
          </w:tcPr>
          <w:p w14:paraId="2EDCC19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260" w:type="dxa"/>
            <w:vMerge/>
            <w:shd w:val="clear" w:color="auto" w:fill="auto"/>
            <w:noWrap/>
            <w:hideMark/>
          </w:tcPr>
          <w:p w14:paraId="65FB1EC2" w14:textId="6655995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DD7EA11" w14:textId="15AB46E6" w:rsidR="002F7158" w:rsidRPr="001C21D8" w:rsidRDefault="002F7158" w:rsidP="002F7158">
            <w:pPr>
              <w:jc w:val="both"/>
              <w:rPr>
                <w:rFonts w:ascii="Bookman Old Style" w:hAnsi="Bookman Old Style" w:cs="Calibri"/>
                <w:color w:val="000000"/>
                <w:sz w:val="12"/>
                <w:szCs w:val="12"/>
              </w:rPr>
            </w:pPr>
          </w:p>
        </w:tc>
      </w:tr>
      <w:tr w:rsidR="002F7158" w:rsidRPr="001C21D8" w14:paraId="3CC25E2C" w14:textId="77777777" w:rsidTr="00B643A2">
        <w:tc>
          <w:tcPr>
            <w:tcW w:w="451" w:type="dxa"/>
            <w:shd w:val="clear" w:color="auto" w:fill="BFBFBF" w:themeFill="background1" w:themeFillShade="BF"/>
            <w:hideMark/>
          </w:tcPr>
          <w:p w14:paraId="772E9AE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151</w:t>
            </w:r>
          </w:p>
        </w:tc>
        <w:tc>
          <w:tcPr>
            <w:tcW w:w="1109" w:type="dxa"/>
            <w:shd w:val="clear" w:color="auto" w:fill="BFBFBF" w:themeFill="background1" w:themeFillShade="BF"/>
            <w:noWrap/>
            <w:hideMark/>
          </w:tcPr>
          <w:p w14:paraId="51F8CF5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210202020000</w:t>
            </w:r>
          </w:p>
        </w:tc>
        <w:tc>
          <w:tcPr>
            <w:tcW w:w="2410" w:type="dxa"/>
            <w:shd w:val="clear" w:color="auto" w:fill="BFBFBF" w:themeFill="background1" w:themeFillShade="BF"/>
            <w:hideMark/>
          </w:tcPr>
          <w:p w14:paraId="5136B3D7" w14:textId="51519F41"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b. </w:t>
            </w:r>
            <w:r w:rsidRPr="001C21D8">
              <w:rPr>
                <w:rFonts w:ascii="Bookman Old Style" w:hAnsi="Bookman Old Style" w:cs="Arial"/>
                <w:bCs/>
                <w:color w:val="000000"/>
                <w:sz w:val="12"/>
                <w:szCs w:val="12"/>
              </w:rPr>
              <w:tab/>
              <w:t xml:space="preserve">Luar Jawa (Jumlah </w:t>
            </w:r>
            <w:r w:rsidRPr="001C21D8">
              <w:rPr>
                <w:rFonts w:ascii="Bookman Old Style" w:hAnsi="Bookman Old Style" w:cs="Arial"/>
                <w:bCs/>
                <w:i/>
                <w:iCs/>
                <w:color w:val="000000"/>
                <w:sz w:val="12"/>
                <w:szCs w:val="12"/>
              </w:rPr>
              <w:t>Credit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Luar Jawa)</w:t>
            </w:r>
          </w:p>
        </w:tc>
        <w:tc>
          <w:tcPr>
            <w:tcW w:w="1134" w:type="dxa"/>
            <w:shd w:val="clear" w:color="000000" w:fill="000000"/>
            <w:hideMark/>
          </w:tcPr>
          <w:p w14:paraId="3A9E0F48"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5CBCFE44" w14:textId="7B8E101B" w:rsidR="002F7158" w:rsidRPr="001C21D8" w:rsidRDefault="00566019"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Borrower</w:t>
            </w:r>
            <w:r w:rsidR="002F7158" w:rsidRPr="001C21D8">
              <w:rPr>
                <w:rFonts w:ascii="Bookman Old Style" w:hAnsi="Bookman Old Style" w:cs="Arial"/>
                <w:color w:val="000000"/>
                <w:sz w:val="12"/>
                <w:szCs w:val="12"/>
              </w:rPr>
              <w:t xml:space="preserve"> Luar Jawa Sejak Perusahaan Didirikan s.d Akhir Posisi Bulan Laporan </w:t>
            </w:r>
            <w:r w:rsidR="009D05A1" w:rsidRPr="001C21D8">
              <w:rPr>
                <w:rFonts w:ascii="Bookman Old Style" w:hAnsi="Bookman Old Style" w:cs="Arial"/>
                <w:color w:val="000000"/>
                <w:sz w:val="12"/>
                <w:szCs w:val="12"/>
              </w:rPr>
              <w:t>merupakan p</w:t>
            </w:r>
            <w:r w:rsidR="002F7158" w:rsidRPr="001C21D8">
              <w:rPr>
                <w:rFonts w:ascii="Bookman Old Style" w:hAnsi="Bookman Old Style" w:cs="Arial"/>
                <w:bCs/>
                <w:color w:val="000000"/>
                <w:sz w:val="12"/>
                <w:szCs w:val="12"/>
              </w:rPr>
              <w:t xml:space="preserve">enjumlahan dari </w:t>
            </w:r>
            <w:r w:rsidR="009D05A1" w:rsidRPr="001C21D8">
              <w:rPr>
                <w:rFonts w:ascii="Bookman Old Style" w:hAnsi="Bookman Old Style" w:cs="Arial"/>
                <w:bCs/>
                <w:color w:val="000000"/>
                <w:sz w:val="12"/>
                <w:szCs w:val="12"/>
              </w:rPr>
              <w:t xml:space="preserve">Akumulasi </w:t>
            </w:r>
            <w:r w:rsidR="002F7158" w:rsidRPr="001C21D8">
              <w:rPr>
                <w:rFonts w:ascii="Bookman Old Style" w:hAnsi="Bookman Old Style" w:cs="Arial"/>
                <w:bCs/>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009D05A1"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bCs/>
                <w:color w:val="000000"/>
                <w:sz w:val="12"/>
                <w:szCs w:val="12"/>
              </w:rPr>
              <w:t xml:space="preserve">dari </w:t>
            </w:r>
            <w:r w:rsidR="002F7158" w:rsidRPr="001C21D8">
              <w:rPr>
                <w:rFonts w:ascii="Bookman Old Style" w:hAnsi="Bookman Old Style" w:cs="Arial"/>
                <w:bCs/>
                <w:i/>
                <w:iCs/>
                <w:color w:val="000000"/>
                <w:sz w:val="12"/>
                <w:szCs w:val="12"/>
              </w:rPr>
              <w:t>Borrower</w:t>
            </w:r>
            <w:r w:rsidR="002F7158" w:rsidRPr="001C21D8">
              <w:rPr>
                <w:rFonts w:ascii="Bookman Old Style" w:hAnsi="Bookman Old Style" w:cs="Arial"/>
                <w:bCs/>
                <w:color w:val="000000"/>
                <w:sz w:val="12"/>
                <w:szCs w:val="12"/>
              </w:rPr>
              <w:t xml:space="preserve"> wilayah Luar Jawa</w:t>
            </w:r>
            <w:r w:rsidR="009D05A1" w:rsidRPr="001C21D8">
              <w:rPr>
                <w:rFonts w:ascii="Bookman Old Style" w:hAnsi="Bookman Old Style" w:cs="Arial"/>
                <w:bCs/>
                <w:color w:val="000000"/>
                <w:sz w:val="12"/>
                <w:szCs w:val="12"/>
              </w:rPr>
              <w:t>.</w:t>
            </w:r>
          </w:p>
        </w:tc>
        <w:tc>
          <w:tcPr>
            <w:tcW w:w="2694" w:type="dxa"/>
            <w:shd w:val="clear" w:color="auto" w:fill="FFC000"/>
            <w:noWrap/>
            <w:hideMark/>
          </w:tcPr>
          <w:p w14:paraId="597370FC" w14:textId="18F10851" w:rsidR="002F7158" w:rsidRPr="001C21D8" w:rsidRDefault="009D05A1"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Luar Jawa Posisi Bulan Laporan merupakan p</w:t>
            </w:r>
            <w:r w:rsidRPr="001C21D8">
              <w:rPr>
                <w:rFonts w:ascii="Bookman Old Style" w:hAnsi="Bookman Old Style" w:cs="Arial"/>
                <w:bCs/>
                <w:color w:val="000000"/>
                <w:sz w:val="12"/>
                <w:szCs w:val="12"/>
              </w:rPr>
              <w:t xml:space="preserve">enjumlahan dari Akumulasi 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dari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wilayah Luar Jawa.</w:t>
            </w:r>
          </w:p>
        </w:tc>
      </w:tr>
      <w:tr w:rsidR="002F7158" w:rsidRPr="001C21D8" w14:paraId="05F9624E" w14:textId="77777777" w:rsidTr="00B643A2">
        <w:tc>
          <w:tcPr>
            <w:tcW w:w="451" w:type="dxa"/>
            <w:shd w:val="clear" w:color="auto" w:fill="BFBFBF" w:themeFill="background1" w:themeFillShade="BF"/>
            <w:hideMark/>
          </w:tcPr>
          <w:p w14:paraId="07A383A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152</w:t>
            </w:r>
          </w:p>
        </w:tc>
        <w:tc>
          <w:tcPr>
            <w:tcW w:w="1109" w:type="dxa"/>
            <w:shd w:val="clear" w:color="auto" w:fill="BFBFBF" w:themeFill="background1" w:themeFillShade="BF"/>
            <w:noWrap/>
            <w:hideMark/>
          </w:tcPr>
          <w:p w14:paraId="26FF0E1D"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210202020100</w:t>
            </w:r>
          </w:p>
        </w:tc>
        <w:tc>
          <w:tcPr>
            <w:tcW w:w="2410" w:type="dxa"/>
            <w:shd w:val="clear" w:color="auto" w:fill="BFBFBF" w:themeFill="background1" w:themeFillShade="BF"/>
            <w:hideMark/>
          </w:tcPr>
          <w:p w14:paraId="21CD43F5"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Nangroe Aceh Darussalam</w:t>
            </w:r>
          </w:p>
        </w:tc>
        <w:tc>
          <w:tcPr>
            <w:tcW w:w="1134" w:type="dxa"/>
            <w:shd w:val="clear" w:color="000000" w:fill="BFBFBF"/>
            <w:noWrap/>
            <w:hideMark/>
          </w:tcPr>
          <w:p w14:paraId="5AB4C42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260" w:type="dxa"/>
            <w:vMerge w:val="restart"/>
            <w:shd w:val="clear" w:color="auto" w:fill="auto"/>
            <w:noWrap/>
          </w:tcPr>
          <w:p w14:paraId="63D6D8B3" w14:textId="7EDC8962" w:rsidR="002F7158" w:rsidRPr="001C21D8" w:rsidRDefault="002F7158" w:rsidP="009D05A1">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9D05A1"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009D05A1" w:rsidRPr="001C21D8">
              <w:rPr>
                <w:rFonts w:ascii="Bookman Old Style" w:hAnsi="Bookman Old Style" w:cs="Arial"/>
                <w:bCs/>
                <w:color w:val="000000"/>
                <w:sz w:val="12"/>
                <w:szCs w:val="12"/>
              </w:rPr>
              <w:t xml:space="preserve">(satuan akun) </w:t>
            </w:r>
            <w:r w:rsidR="009D05A1"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9D05A1" w:rsidRPr="001C21D8">
              <w:rPr>
                <w:rFonts w:ascii="Bookman Old Style" w:hAnsi="Bookman Old Style" w:cs="Arial"/>
                <w:color w:val="000000"/>
                <w:sz w:val="12"/>
                <w:szCs w:val="12"/>
              </w:rPr>
              <w:t>Akhir Posisi Bulan Laporan untuk masing-masing wilayah Luar Jawa.</w:t>
            </w:r>
          </w:p>
        </w:tc>
        <w:tc>
          <w:tcPr>
            <w:tcW w:w="2694" w:type="dxa"/>
            <w:vMerge w:val="restart"/>
            <w:shd w:val="clear" w:color="auto" w:fill="auto"/>
            <w:noWrap/>
          </w:tcPr>
          <w:p w14:paraId="44442983" w14:textId="31D714CC" w:rsidR="002F7158" w:rsidRPr="001C21D8" w:rsidRDefault="009D05A1"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Posisi Bulan Laporan untuk masing-masing wilayah Luar Jawa.</w:t>
            </w:r>
          </w:p>
        </w:tc>
      </w:tr>
      <w:tr w:rsidR="002F7158" w:rsidRPr="001C21D8" w14:paraId="78FB3BB5" w14:textId="77777777" w:rsidTr="00B643A2">
        <w:tc>
          <w:tcPr>
            <w:tcW w:w="451" w:type="dxa"/>
            <w:shd w:val="clear" w:color="auto" w:fill="BFBFBF" w:themeFill="background1" w:themeFillShade="BF"/>
            <w:hideMark/>
          </w:tcPr>
          <w:p w14:paraId="4B3D0A6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153</w:t>
            </w:r>
          </w:p>
        </w:tc>
        <w:tc>
          <w:tcPr>
            <w:tcW w:w="1109" w:type="dxa"/>
            <w:shd w:val="clear" w:color="auto" w:fill="BFBFBF" w:themeFill="background1" w:themeFillShade="BF"/>
            <w:noWrap/>
            <w:hideMark/>
          </w:tcPr>
          <w:p w14:paraId="7FC4D08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210202020200</w:t>
            </w:r>
          </w:p>
        </w:tc>
        <w:tc>
          <w:tcPr>
            <w:tcW w:w="2410" w:type="dxa"/>
            <w:shd w:val="clear" w:color="auto" w:fill="BFBFBF" w:themeFill="background1" w:themeFillShade="BF"/>
            <w:hideMark/>
          </w:tcPr>
          <w:p w14:paraId="3C7FE2D1"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Sumatera Utara</w:t>
            </w:r>
          </w:p>
        </w:tc>
        <w:tc>
          <w:tcPr>
            <w:tcW w:w="1134" w:type="dxa"/>
            <w:shd w:val="clear" w:color="000000" w:fill="BFBFBF"/>
            <w:noWrap/>
            <w:hideMark/>
          </w:tcPr>
          <w:p w14:paraId="112D52C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260" w:type="dxa"/>
            <w:vMerge/>
            <w:shd w:val="clear" w:color="auto" w:fill="auto"/>
            <w:noWrap/>
            <w:hideMark/>
          </w:tcPr>
          <w:p w14:paraId="12CE6B60" w14:textId="05F745CD"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3FA00BE" w14:textId="57DB3F62" w:rsidR="002F7158" w:rsidRPr="001C21D8" w:rsidRDefault="002F7158" w:rsidP="002F7158">
            <w:pPr>
              <w:jc w:val="both"/>
              <w:rPr>
                <w:rFonts w:ascii="Bookman Old Style" w:hAnsi="Bookman Old Style" w:cs="Calibri"/>
                <w:color w:val="000000"/>
                <w:sz w:val="12"/>
                <w:szCs w:val="12"/>
              </w:rPr>
            </w:pPr>
          </w:p>
        </w:tc>
      </w:tr>
      <w:tr w:rsidR="002F7158" w:rsidRPr="001C21D8" w14:paraId="57207604" w14:textId="77777777" w:rsidTr="00B643A2">
        <w:tc>
          <w:tcPr>
            <w:tcW w:w="451" w:type="dxa"/>
            <w:shd w:val="clear" w:color="auto" w:fill="BFBFBF" w:themeFill="background1" w:themeFillShade="BF"/>
            <w:hideMark/>
          </w:tcPr>
          <w:p w14:paraId="592E81E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154</w:t>
            </w:r>
          </w:p>
        </w:tc>
        <w:tc>
          <w:tcPr>
            <w:tcW w:w="1109" w:type="dxa"/>
            <w:shd w:val="clear" w:color="auto" w:fill="BFBFBF" w:themeFill="background1" w:themeFillShade="BF"/>
            <w:noWrap/>
            <w:hideMark/>
          </w:tcPr>
          <w:p w14:paraId="683AF54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210202020300</w:t>
            </w:r>
          </w:p>
        </w:tc>
        <w:tc>
          <w:tcPr>
            <w:tcW w:w="2410" w:type="dxa"/>
            <w:shd w:val="clear" w:color="auto" w:fill="BFBFBF" w:themeFill="background1" w:themeFillShade="BF"/>
            <w:hideMark/>
          </w:tcPr>
          <w:p w14:paraId="38DF9322"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Sumatera Barat</w:t>
            </w:r>
          </w:p>
        </w:tc>
        <w:tc>
          <w:tcPr>
            <w:tcW w:w="1134" w:type="dxa"/>
            <w:shd w:val="clear" w:color="000000" w:fill="BFBFBF"/>
            <w:noWrap/>
            <w:hideMark/>
          </w:tcPr>
          <w:p w14:paraId="741C54F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260" w:type="dxa"/>
            <w:vMerge/>
            <w:shd w:val="clear" w:color="auto" w:fill="auto"/>
            <w:noWrap/>
            <w:hideMark/>
          </w:tcPr>
          <w:p w14:paraId="7DF585B6" w14:textId="17C5418B"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F17979E" w14:textId="67E67B86" w:rsidR="002F7158" w:rsidRPr="001C21D8" w:rsidRDefault="002F7158" w:rsidP="002F7158">
            <w:pPr>
              <w:jc w:val="both"/>
              <w:rPr>
                <w:rFonts w:ascii="Bookman Old Style" w:hAnsi="Bookman Old Style" w:cs="Calibri"/>
                <w:color w:val="000000"/>
                <w:sz w:val="12"/>
                <w:szCs w:val="12"/>
              </w:rPr>
            </w:pPr>
          </w:p>
        </w:tc>
      </w:tr>
      <w:tr w:rsidR="002F7158" w:rsidRPr="001C21D8" w14:paraId="4993631C" w14:textId="77777777" w:rsidTr="00B643A2">
        <w:tc>
          <w:tcPr>
            <w:tcW w:w="451" w:type="dxa"/>
            <w:shd w:val="clear" w:color="auto" w:fill="BFBFBF" w:themeFill="background1" w:themeFillShade="BF"/>
            <w:hideMark/>
          </w:tcPr>
          <w:p w14:paraId="135C6DB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155</w:t>
            </w:r>
          </w:p>
        </w:tc>
        <w:tc>
          <w:tcPr>
            <w:tcW w:w="1109" w:type="dxa"/>
            <w:shd w:val="clear" w:color="auto" w:fill="BFBFBF" w:themeFill="background1" w:themeFillShade="BF"/>
            <w:noWrap/>
            <w:hideMark/>
          </w:tcPr>
          <w:p w14:paraId="5BE8EAE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210202020400</w:t>
            </w:r>
          </w:p>
        </w:tc>
        <w:tc>
          <w:tcPr>
            <w:tcW w:w="2410" w:type="dxa"/>
            <w:shd w:val="clear" w:color="auto" w:fill="BFBFBF" w:themeFill="background1" w:themeFillShade="BF"/>
            <w:hideMark/>
          </w:tcPr>
          <w:p w14:paraId="11888453"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Riau</w:t>
            </w:r>
          </w:p>
        </w:tc>
        <w:tc>
          <w:tcPr>
            <w:tcW w:w="1134" w:type="dxa"/>
            <w:shd w:val="clear" w:color="000000" w:fill="BFBFBF"/>
            <w:noWrap/>
            <w:hideMark/>
          </w:tcPr>
          <w:p w14:paraId="3D4926E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260" w:type="dxa"/>
            <w:vMerge/>
            <w:shd w:val="clear" w:color="auto" w:fill="auto"/>
            <w:noWrap/>
            <w:hideMark/>
          </w:tcPr>
          <w:p w14:paraId="3A66B2C7" w14:textId="55D760C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0E558FC" w14:textId="7DDFC8FC" w:rsidR="002F7158" w:rsidRPr="001C21D8" w:rsidRDefault="002F7158" w:rsidP="002F7158">
            <w:pPr>
              <w:jc w:val="both"/>
              <w:rPr>
                <w:rFonts w:ascii="Bookman Old Style" w:hAnsi="Bookman Old Style" w:cs="Calibri"/>
                <w:color w:val="000000"/>
                <w:sz w:val="12"/>
                <w:szCs w:val="12"/>
              </w:rPr>
            </w:pPr>
          </w:p>
        </w:tc>
      </w:tr>
      <w:tr w:rsidR="002F7158" w:rsidRPr="001C21D8" w14:paraId="3C8EBC20" w14:textId="77777777" w:rsidTr="00B643A2">
        <w:tc>
          <w:tcPr>
            <w:tcW w:w="451" w:type="dxa"/>
            <w:shd w:val="clear" w:color="auto" w:fill="BFBFBF" w:themeFill="background1" w:themeFillShade="BF"/>
            <w:hideMark/>
          </w:tcPr>
          <w:p w14:paraId="364DFF6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156</w:t>
            </w:r>
          </w:p>
        </w:tc>
        <w:tc>
          <w:tcPr>
            <w:tcW w:w="1109" w:type="dxa"/>
            <w:shd w:val="clear" w:color="auto" w:fill="BFBFBF" w:themeFill="background1" w:themeFillShade="BF"/>
            <w:noWrap/>
            <w:hideMark/>
          </w:tcPr>
          <w:p w14:paraId="694C61F8"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210202020500</w:t>
            </w:r>
          </w:p>
        </w:tc>
        <w:tc>
          <w:tcPr>
            <w:tcW w:w="2410" w:type="dxa"/>
            <w:shd w:val="clear" w:color="auto" w:fill="BFBFBF" w:themeFill="background1" w:themeFillShade="BF"/>
            <w:hideMark/>
          </w:tcPr>
          <w:p w14:paraId="3257467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Kepulauan Riau</w:t>
            </w:r>
          </w:p>
        </w:tc>
        <w:tc>
          <w:tcPr>
            <w:tcW w:w="1134" w:type="dxa"/>
            <w:shd w:val="clear" w:color="000000" w:fill="BFBFBF"/>
            <w:noWrap/>
            <w:hideMark/>
          </w:tcPr>
          <w:p w14:paraId="593798E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260" w:type="dxa"/>
            <w:vMerge/>
            <w:shd w:val="clear" w:color="auto" w:fill="auto"/>
            <w:noWrap/>
            <w:hideMark/>
          </w:tcPr>
          <w:p w14:paraId="44F2976F" w14:textId="045FB08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9A86746" w14:textId="53E0EC30" w:rsidR="002F7158" w:rsidRPr="001C21D8" w:rsidRDefault="002F7158" w:rsidP="002F7158">
            <w:pPr>
              <w:jc w:val="both"/>
              <w:rPr>
                <w:rFonts w:ascii="Bookman Old Style" w:hAnsi="Bookman Old Style" w:cs="Calibri"/>
                <w:color w:val="000000"/>
                <w:sz w:val="12"/>
                <w:szCs w:val="12"/>
              </w:rPr>
            </w:pPr>
          </w:p>
        </w:tc>
      </w:tr>
      <w:tr w:rsidR="002F7158" w:rsidRPr="001C21D8" w14:paraId="04140460" w14:textId="77777777" w:rsidTr="00B643A2">
        <w:tc>
          <w:tcPr>
            <w:tcW w:w="451" w:type="dxa"/>
            <w:shd w:val="clear" w:color="auto" w:fill="BFBFBF" w:themeFill="background1" w:themeFillShade="BF"/>
            <w:hideMark/>
          </w:tcPr>
          <w:p w14:paraId="4AD3ED5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157</w:t>
            </w:r>
          </w:p>
        </w:tc>
        <w:tc>
          <w:tcPr>
            <w:tcW w:w="1109" w:type="dxa"/>
            <w:shd w:val="clear" w:color="auto" w:fill="BFBFBF" w:themeFill="background1" w:themeFillShade="BF"/>
            <w:noWrap/>
            <w:hideMark/>
          </w:tcPr>
          <w:p w14:paraId="3F451B0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210202020600</w:t>
            </w:r>
          </w:p>
        </w:tc>
        <w:tc>
          <w:tcPr>
            <w:tcW w:w="2410" w:type="dxa"/>
            <w:shd w:val="clear" w:color="auto" w:fill="BFBFBF" w:themeFill="background1" w:themeFillShade="BF"/>
            <w:hideMark/>
          </w:tcPr>
          <w:p w14:paraId="592A3E52" w14:textId="4568D289"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Kepulauan Bangka Belitung</w:t>
            </w:r>
          </w:p>
        </w:tc>
        <w:tc>
          <w:tcPr>
            <w:tcW w:w="1134" w:type="dxa"/>
            <w:shd w:val="clear" w:color="000000" w:fill="BFBFBF"/>
            <w:noWrap/>
            <w:hideMark/>
          </w:tcPr>
          <w:p w14:paraId="44A5AFC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260" w:type="dxa"/>
            <w:vMerge/>
            <w:shd w:val="clear" w:color="auto" w:fill="auto"/>
            <w:noWrap/>
            <w:hideMark/>
          </w:tcPr>
          <w:p w14:paraId="23550C8F" w14:textId="34499987"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0CF8452" w14:textId="5DBA4DB2" w:rsidR="002F7158" w:rsidRPr="001C21D8" w:rsidRDefault="002F7158" w:rsidP="002F7158">
            <w:pPr>
              <w:jc w:val="both"/>
              <w:rPr>
                <w:rFonts w:ascii="Bookman Old Style" w:hAnsi="Bookman Old Style" w:cs="Calibri"/>
                <w:color w:val="000000"/>
                <w:sz w:val="12"/>
                <w:szCs w:val="12"/>
              </w:rPr>
            </w:pPr>
          </w:p>
        </w:tc>
      </w:tr>
      <w:tr w:rsidR="002F7158" w:rsidRPr="001C21D8" w14:paraId="24F08394" w14:textId="77777777" w:rsidTr="00B643A2">
        <w:tc>
          <w:tcPr>
            <w:tcW w:w="451" w:type="dxa"/>
            <w:shd w:val="clear" w:color="auto" w:fill="BFBFBF" w:themeFill="background1" w:themeFillShade="BF"/>
            <w:hideMark/>
          </w:tcPr>
          <w:p w14:paraId="0EF88E6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158</w:t>
            </w:r>
          </w:p>
        </w:tc>
        <w:tc>
          <w:tcPr>
            <w:tcW w:w="1109" w:type="dxa"/>
            <w:shd w:val="clear" w:color="auto" w:fill="BFBFBF" w:themeFill="background1" w:themeFillShade="BF"/>
            <w:noWrap/>
            <w:hideMark/>
          </w:tcPr>
          <w:p w14:paraId="707BA96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210202020700</w:t>
            </w:r>
          </w:p>
        </w:tc>
        <w:tc>
          <w:tcPr>
            <w:tcW w:w="2410" w:type="dxa"/>
            <w:shd w:val="clear" w:color="auto" w:fill="BFBFBF" w:themeFill="background1" w:themeFillShade="BF"/>
            <w:hideMark/>
          </w:tcPr>
          <w:p w14:paraId="531DF5A2"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7. Jambi</w:t>
            </w:r>
          </w:p>
        </w:tc>
        <w:tc>
          <w:tcPr>
            <w:tcW w:w="1134" w:type="dxa"/>
            <w:shd w:val="clear" w:color="000000" w:fill="BFBFBF"/>
            <w:noWrap/>
            <w:hideMark/>
          </w:tcPr>
          <w:p w14:paraId="3F652A6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260" w:type="dxa"/>
            <w:vMerge/>
            <w:shd w:val="clear" w:color="auto" w:fill="auto"/>
            <w:noWrap/>
            <w:hideMark/>
          </w:tcPr>
          <w:p w14:paraId="2717C5F9" w14:textId="520906D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5612A92A" w14:textId="186A089B" w:rsidR="002F7158" w:rsidRPr="001C21D8" w:rsidRDefault="002F7158" w:rsidP="002F7158">
            <w:pPr>
              <w:jc w:val="both"/>
              <w:rPr>
                <w:rFonts w:ascii="Bookman Old Style" w:hAnsi="Bookman Old Style" w:cs="Calibri"/>
                <w:color w:val="000000"/>
                <w:sz w:val="12"/>
                <w:szCs w:val="12"/>
              </w:rPr>
            </w:pPr>
          </w:p>
        </w:tc>
      </w:tr>
      <w:tr w:rsidR="002F7158" w:rsidRPr="001C21D8" w14:paraId="2AC1C45A" w14:textId="77777777" w:rsidTr="00B643A2">
        <w:tc>
          <w:tcPr>
            <w:tcW w:w="451" w:type="dxa"/>
            <w:shd w:val="clear" w:color="auto" w:fill="BFBFBF" w:themeFill="background1" w:themeFillShade="BF"/>
            <w:hideMark/>
          </w:tcPr>
          <w:p w14:paraId="39F49E0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159</w:t>
            </w:r>
          </w:p>
        </w:tc>
        <w:tc>
          <w:tcPr>
            <w:tcW w:w="1109" w:type="dxa"/>
            <w:shd w:val="clear" w:color="auto" w:fill="BFBFBF" w:themeFill="background1" w:themeFillShade="BF"/>
            <w:noWrap/>
            <w:hideMark/>
          </w:tcPr>
          <w:p w14:paraId="785E7303"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210202020800</w:t>
            </w:r>
          </w:p>
        </w:tc>
        <w:tc>
          <w:tcPr>
            <w:tcW w:w="2410" w:type="dxa"/>
            <w:shd w:val="clear" w:color="auto" w:fill="BFBFBF" w:themeFill="background1" w:themeFillShade="BF"/>
            <w:hideMark/>
          </w:tcPr>
          <w:p w14:paraId="5A6F3472"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8. Sumatera Selatan</w:t>
            </w:r>
          </w:p>
        </w:tc>
        <w:tc>
          <w:tcPr>
            <w:tcW w:w="1134" w:type="dxa"/>
            <w:shd w:val="clear" w:color="000000" w:fill="BFBFBF"/>
            <w:noWrap/>
            <w:hideMark/>
          </w:tcPr>
          <w:p w14:paraId="773BEB1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260" w:type="dxa"/>
            <w:vMerge/>
            <w:shd w:val="clear" w:color="auto" w:fill="auto"/>
            <w:noWrap/>
            <w:hideMark/>
          </w:tcPr>
          <w:p w14:paraId="50B64D29" w14:textId="71064AF5"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CBAF123" w14:textId="2FD43298" w:rsidR="002F7158" w:rsidRPr="001C21D8" w:rsidRDefault="002F7158" w:rsidP="002F7158">
            <w:pPr>
              <w:jc w:val="both"/>
              <w:rPr>
                <w:rFonts w:ascii="Bookman Old Style" w:hAnsi="Bookman Old Style" w:cs="Calibri"/>
                <w:color w:val="000000"/>
                <w:sz w:val="12"/>
                <w:szCs w:val="12"/>
              </w:rPr>
            </w:pPr>
          </w:p>
        </w:tc>
      </w:tr>
      <w:tr w:rsidR="002F7158" w:rsidRPr="001C21D8" w14:paraId="1B3DB3C3" w14:textId="77777777" w:rsidTr="00B643A2">
        <w:tc>
          <w:tcPr>
            <w:tcW w:w="451" w:type="dxa"/>
            <w:shd w:val="clear" w:color="auto" w:fill="BFBFBF" w:themeFill="background1" w:themeFillShade="BF"/>
            <w:hideMark/>
          </w:tcPr>
          <w:p w14:paraId="6696754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160</w:t>
            </w:r>
          </w:p>
        </w:tc>
        <w:tc>
          <w:tcPr>
            <w:tcW w:w="1109" w:type="dxa"/>
            <w:shd w:val="clear" w:color="auto" w:fill="BFBFBF" w:themeFill="background1" w:themeFillShade="BF"/>
            <w:noWrap/>
            <w:hideMark/>
          </w:tcPr>
          <w:p w14:paraId="351D202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210202020900</w:t>
            </w:r>
          </w:p>
        </w:tc>
        <w:tc>
          <w:tcPr>
            <w:tcW w:w="2410" w:type="dxa"/>
            <w:shd w:val="clear" w:color="auto" w:fill="BFBFBF" w:themeFill="background1" w:themeFillShade="BF"/>
            <w:hideMark/>
          </w:tcPr>
          <w:p w14:paraId="3967FE7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9. Bengkulu</w:t>
            </w:r>
          </w:p>
        </w:tc>
        <w:tc>
          <w:tcPr>
            <w:tcW w:w="1134" w:type="dxa"/>
            <w:shd w:val="clear" w:color="000000" w:fill="BFBFBF"/>
            <w:noWrap/>
            <w:hideMark/>
          </w:tcPr>
          <w:p w14:paraId="659AFEB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260" w:type="dxa"/>
            <w:vMerge/>
            <w:shd w:val="clear" w:color="auto" w:fill="auto"/>
            <w:noWrap/>
            <w:hideMark/>
          </w:tcPr>
          <w:p w14:paraId="06299AC1" w14:textId="402EEB5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5229869" w14:textId="53C755A3" w:rsidR="002F7158" w:rsidRPr="001C21D8" w:rsidRDefault="002F7158" w:rsidP="002F7158">
            <w:pPr>
              <w:jc w:val="both"/>
              <w:rPr>
                <w:rFonts w:ascii="Bookman Old Style" w:hAnsi="Bookman Old Style" w:cs="Calibri"/>
                <w:color w:val="000000"/>
                <w:sz w:val="12"/>
                <w:szCs w:val="12"/>
              </w:rPr>
            </w:pPr>
          </w:p>
        </w:tc>
      </w:tr>
      <w:tr w:rsidR="002F7158" w:rsidRPr="001C21D8" w14:paraId="63246C11" w14:textId="77777777" w:rsidTr="00B643A2">
        <w:tc>
          <w:tcPr>
            <w:tcW w:w="451" w:type="dxa"/>
            <w:shd w:val="clear" w:color="auto" w:fill="BFBFBF" w:themeFill="background1" w:themeFillShade="BF"/>
            <w:hideMark/>
          </w:tcPr>
          <w:p w14:paraId="2925FB7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161</w:t>
            </w:r>
          </w:p>
        </w:tc>
        <w:tc>
          <w:tcPr>
            <w:tcW w:w="1109" w:type="dxa"/>
            <w:shd w:val="clear" w:color="auto" w:fill="BFBFBF" w:themeFill="background1" w:themeFillShade="BF"/>
            <w:noWrap/>
            <w:hideMark/>
          </w:tcPr>
          <w:p w14:paraId="312D8E0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210202021000</w:t>
            </w:r>
          </w:p>
        </w:tc>
        <w:tc>
          <w:tcPr>
            <w:tcW w:w="2410" w:type="dxa"/>
            <w:shd w:val="clear" w:color="auto" w:fill="BFBFBF" w:themeFill="background1" w:themeFillShade="BF"/>
            <w:hideMark/>
          </w:tcPr>
          <w:p w14:paraId="3BAD7A8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10. Lampung</w:t>
            </w:r>
          </w:p>
        </w:tc>
        <w:tc>
          <w:tcPr>
            <w:tcW w:w="1134" w:type="dxa"/>
            <w:shd w:val="clear" w:color="000000" w:fill="BFBFBF"/>
            <w:noWrap/>
            <w:hideMark/>
          </w:tcPr>
          <w:p w14:paraId="09436A4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260" w:type="dxa"/>
            <w:vMerge/>
            <w:shd w:val="clear" w:color="auto" w:fill="auto"/>
            <w:noWrap/>
            <w:hideMark/>
          </w:tcPr>
          <w:p w14:paraId="7A513E0B" w14:textId="228EADE2"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9C62FCC" w14:textId="7D2290B9" w:rsidR="002F7158" w:rsidRPr="001C21D8" w:rsidRDefault="002F7158" w:rsidP="002F7158">
            <w:pPr>
              <w:jc w:val="both"/>
              <w:rPr>
                <w:rFonts w:ascii="Bookman Old Style" w:hAnsi="Bookman Old Style" w:cs="Calibri"/>
                <w:color w:val="000000"/>
                <w:sz w:val="12"/>
                <w:szCs w:val="12"/>
              </w:rPr>
            </w:pPr>
          </w:p>
        </w:tc>
      </w:tr>
      <w:tr w:rsidR="002F7158" w:rsidRPr="001C21D8" w14:paraId="402D5BB8" w14:textId="77777777" w:rsidTr="00B643A2">
        <w:tc>
          <w:tcPr>
            <w:tcW w:w="451" w:type="dxa"/>
            <w:shd w:val="clear" w:color="auto" w:fill="BFBFBF" w:themeFill="background1" w:themeFillShade="BF"/>
            <w:hideMark/>
          </w:tcPr>
          <w:p w14:paraId="0752A28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162</w:t>
            </w:r>
          </w:p>
        </w:tc>
        <w:tc>
          <w:tcPr>
            <w:tcW w:w="1109" w:type="dxa"/>
            <w:shd w:val="clear" w:color="auto" w:fill="BFBFBF" w:themeFill="background1" w:themeFillShade="BF"/>
            <w:noWrap/>
            <w:hideMark/>
          </w:tcPr>
          <w:p w14:paraId="08326439"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210202021100</w:t>
            </w:r>
          </w:p>
        </w:tc>
        <w:tc>
          <w:tcPr>
            <w:tcW w:w="2410" w:type="dxa"/>
            <w:shd w:val="clear" w:color="auto" w:fill="BFBFBF" w:themeFill="background1" w:themeFillShade="BF"/>
            <w:hideMark/>
          </w:tcPr>
          <w:p w14:paraId="103B9B41"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11. Kalimantan Barat</w:t>
            </w:r>
          </w:p>
        </w:tc>
        <w:tc>
          <w:tcPr>
            <w:tcW w:w="1134" w:type="dxa"/>
            <w:shd w:val="clear" w:color="000000" w:fill="BFBFBF"/>
            <w:noWrap/>
            <w:hideMark/>
          </w:tcPr>
          <w:p w14:paraId="59BFB71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260" w:type="dxa"/>
            <w:vMerge/>
            <w:shd w:val="clear" w:color="auto" w:fill="auto"/>
            <w:noWrap/>
            <w:hideMark/>
          </w:tcPr>
          <w:p w14:paraId="2AE0138C" w14:textId="578BEA1A"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15AB70D" w14:textId="676CAEF3" w:rsidR="002F7158" w:rsidRPr="001C21D8" w:rsidRDefault="002F7158" w:rsidP="002F7158">
            <w:pPr>
              <w:jc w:val="both"/>
              <w:rPr>
                <w:rFonts w:ascii="Bookman Old Style" w:hAnsi="Bookman Old Style" w:cs="Calibri"/>
                <w:color w:val="000000"/>
                <w:sz w:val="12"/>
                <w:szCs w:val="12"/>
              </w:rPr>
            </w:pPr>
          </w:p>
        </w:tc>
      </w:tr>
      <w:tr w:rsidR="002F7158" w:rsidRPr="001C21D8" w14:paraId="4E381067" w14:textId="77777777" w:rsidTr="00B643A2">
        <w:tc>
          <w:tcPr>
            <w:tcW w:w="451" w:type="dxa"/>
            <w:shd w:val="clear" w:color="auto" w:fill="BFBFBF" w:themeFill="background1" w:themeFillShade="BF"/>
            <w:hideMark/>
          </w:tcPr>
          <w:p w14:paraId="27246E3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163</w:t>
            </w:r>
          </w:p>
        </w:tc>
        <w:tc>
          <w:tcPr>
            <w:tcW w:w="1109" w:type="dxa"/>
            <w:shd w:val="clear" w:color="auto" w:fill="BFBFBF" w:themeFill="background1" w:themeFillShade="BF"/>
            <w:noWrap/>
            <w:hideMark/>
          </w:tcPr>
          <w:p w14:paraId="3BA4518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210202021200</w:t>
            </w:r>
          </w:p>
        </w:tc>
        <w:tc>
          <w:tcPr>
            <w:tcW w:w="2410" w:type="dxa"/>
            <w:shd w:val="clear" w:color="auto" w:fill="BFBFBF" w:themeFill="background1" w:themeFillShade="BF"/>
            <w:hideMark/>
          </w:tcPr>
          <w:p w14:paraId="29D867F5"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12. Kalimantan Tengah</w:t>
            </w:r>
          </w:p>
        </w:tc>
        <w:tc>
          <w:tcPr>
            <w:tcW w:w="1134" w:type="dxa"/>
            <w:shd w:val="clear" w:color="000000" w:fill="BFBFBF"/>
            <w:noWrap/>
            <w:hideMark/>
          </w:tcPr>
          <w:p w14:paraId="6E18F98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260" w:type="dxa"/>
            <w:vMerge/>
            <w:shd w:val="clear" w:color="auto" w:fill="auto"/>
            <w:noWrap/>
            <w:hideMark/>
          </w:tcPr>
          <w:p w14:paraId="4F294326" w14:textId="2FCA5AC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D01EEEE" w14:textId="6441A92F" w:rsidR="002F7158" w:rsidRPr="001C21D8" w:rsidRDefault="002F7158" w:rsidP="002F7158">
            <w:pPr>
              <w:jc w:val="both"/>
              <w:rPr>
                <w:rFonts w:ascii="Bookman Old Style" w:hAnsi="Bookman Old Style" w:cs="Calibri"/>
                <w:color w:val="000000"/>
                <w:sz w:val="12"/>
                <w:szCs w:val="12"/>
              </w:rPr>
            </w:pPr>
          </w:p>
        </w:tc>
      </w:tr>
      <w:tr w:rsidR="002F7158" w:rsidRPr="001C21D8" w14:paraId="7B7F3D58" w14:textId="77777777" w:rsidTr="00B643A2">
        <w:tc>
          <w:tcPr>
            <w:tcW w:w="451" w:type="dxa"/>
            <w:shd w:val="clear" w:color="auto" w:fill="BFBFBF" w:themeFill="background1" w:themeFillShade="BF"/>
            <w:hideMark/>
          </w:tcPr>
          <w:p w14:paraId="57DA27A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164</w:t>
            </w:r>
          </w:p>
        </w:tc>
        <w:tc>
          <w:tcPr>
            <w:tcW w:w="1109" w:type="dxa"/>
            <w:shd w:val="clear" w:color="auto" w:fill="BFBFBF" w:themeFill="background1" w:themeFillShade="BF"/>
            <w:noWrap/>
            <w:hideMark/>
          </w:tcPr>
          <w:p w14:paraId="672FB1D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210202021300</w:t>
            </w:r>
          </w:p>
        </w:tc>
        <w:tc>
          <w:tcPr>
            <w:tcW w:w="2410" w:type="dxa"/>
            <w:shd w:val="clear" w:color="auto" w:fill="BFBFBF" w:themeFill="background1" w:themeFillShade="BF"/>
            <w:hideMark/>
          </w:tcPr>
          <w:p w14:paraId="2BC586B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13. Kalimantan Utara</w:t>
            </w:r>
          </w:p>
        </w:tc>
        <w:tc>
          <w:tcPr>
            <w:tcW w:w="1134" w:type="dxa"/>
            <w:shd w:val="clear" w:color="000000" w:fill="BFBFBF"/>
            <w:noWrap/>
            <w:hideMark/>
          </w:tcPr>
          <w:p w14:paraId="53CD70D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260" w:type="dxa"/>
            <w:vMerge/>
            <w:shd w:val="clear" w:color="auto" w:fill="auto"/>
            <w:noWrap/>
            <w:hideMark/>
          </w:tcPr>
          <w:p w14:paraId="0B6E026E" w14:textId="1E58AEAE"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65FFD25" w14:textId="3228BF83" w:rsidR="002F7158" w:rsidRPr="001C21D8" w:rsidRDefault="002F7158" w:rsidP="002F7158">
            <w:pPr>
              <w:jc w:val="both"/>
              <w:rPr>
                <w:rFonts w:ascii="Bookman Old Style" w:hAnsi="Bookman Old Style" w:cs="Calibri"/>
                <w:color w:val="000000"/>
                <w:sz w:val="12"/>
                <w:szCs w:val="12"/>
              </w:rPr>
            </w:pPr>
          </w:p>
        </w:tc>
      </w:tr>
      <w:tr w:rsidR="002F7158" w:rsidRPr="001C21D8" w14:paraId="2CB328B1" w14:textId="77777777" w:rsidTr="00B643A2">
        <w:tc>
          <w:tcPr>
            <w:tcW w:w="451" w:type="dxa"/>
            <w:shd w:val="clear" w:color="auto" w:fill="BFBFBF" w:themeFill="background1" w:themeFillShade="BF"/>
            <w:hideMark/>
          </w:tcPr>
          <w:p w14:paraId="5B614F0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165</w:t>
            </w:r>
          </w:p>
        </w:tc>
        <w:tc>
          <w:tcPr>
            <w:tcW w:w="1109" w:type="dxa"/>
            <w:shd w:val="clear" w:color="auto" w:fill="BFBFBF" w:themeFill="background1" w:themeFillShade="BF"/>
            <w:noWrap/>
            <w:hideMark/>
          </w:tcPr>
          <w:p w14:paraId="3F22B01E"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210202021400</w:t>
            </w:r>
          </w:p>
        </w:tc>
        <w:tc>
          <w:tcPr>
            <w:tcW w:w="2410" w:type="dxa"/>
            <w:shd w:val="clear" w:color="auto" w:fill="BFBFBF" w:themeFill="background1" w:themeFillShade="BF"/>
            <w:hideMark/>
          </w:tcPr>
          <w:p w14:paraId="30CB352F"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14. Kalimantan Timur</w:t>
            </w:r>
          </w:p>
        </w:tc>
        <w:tc>
          <w:tcPr>
            <w:tcW w:w="1134" w:type="dxa"/>
            <w:shd w:val="clear" w:color="000000" w:fill="BFBFBF"/>
            <w:noWrap/>
            <w:hideMark/>
          </w:tcPr>
          <w:p w14:paraId="7EC40E1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260" w:type="dxa"/>
            <w:vMerge/>
            <w:shd w:val="clear" w:color="auto" w:fill="auto"/>
            <w:noWrap/>
            <w:hideMark/>
          </w:tcPr>
          <w:p w14:paraId="425D3CCE" w14:textId="46C22AE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DF28A5F" w14:textId="0DA082CC" w:rsidR="002F7158" w:rsidRPr="001C21D8" w:rsidRDefault="002F7158" w:rsidP="002F7158">
            <w:pPr>
              <w:jc w:val="both"/>
              <w:rPr>
                <w:rFonts w:ascii="Bookman Old Style" w:hAnsi="Bookman Old Style" w:cs="Calibri"/>
                <w:color w:val="000000"/>
                <w:sz w:val="12"/>
                <w:szCs w:val="12"/>
              </w:rPr>
            </w:pPr>
          </w:p>
        </w:tc>
      </w:tr>
      <w:tr w:rsidR="002F7158" w:rsidRPr="001C21D8" w14:paraId="223E45BC" w14:textId="77777777" w:rsidTr="00B643A2">
        <w:tc>
          <w:tcPr>
            <w:tcW w:w="451" w:type="dxa"/>
            <w:shd w:val="clear" w:color="auto" w:fill="BFBFBF" w:themeFill="background1" w:themeFillShade="BF"/>
            <w:hideMark/>
          </w:tcPr>
          <w:p w14:paraId="702CE16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166</w:t>
            </w:r>
          </w:p>
        </w:tc>
        <w:tc>
          <w:tcPr>
            <w:tcW w:w="1109" w:type="dxa"/>
            <w:shd w:val="clear" w:color="auto" w:fill="BFBFBF" w:themeFill="background1" w:themeFillShade="BF"/>
            <w:noWrap/>
            <w:hideMark/>
          </w:tcPr>
          <w:p w14:paraId="04CFCA6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210202021500</w:t>
            </w:r>
          </w:p>
        </w:tc>
        <w:tc>
          <w:tcPr>
            <w:tcW w:w="2410" w:type="dxa"/>
            <w:shd w:val="clear" w:color="auto" w:fill="BFBFBF" w:themeFill="background1" w:themeFillShade="BF"/>
            <w:hideMark/>
          </w:tcPr>
          <w:p w14:paraId="32942AFB"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15. Kalimantan Selatan</w:t>
            </w:r>
          </w:p>
        </w:tc>
        <w:tc>
          <w:tcPr>
            <w:tcW w:w="1134" w:type="dxa"/>
            <w:shd w:val="clear" w:color="000000" w:fill="BFBFBF"/>
            <w:noWrap/>
            <w:hideMark/>
          </w:tcPr>
          <w:p w14:paraId="7941B20D"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260" w:type="dxa"/>
            <w:vMerge/>
            <w:shd w:val="clear" w:color="auto" w:fill="auto"/>
            <w:noWrap/>
            <w:hideMark/>
          </w:tcPr>
          <w:p w14:paraId="685898E0" w14:textId="12003E0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9EDC8D4" w14:textId="7713F233" w:rsidR="002F7158" w:rsidRPr="001C21D8" w:rsidRDefault="002F7158" w:rsidP="002F7158">
            <w:pPr>
              <w:jc w:val="both"/>
              <w:rPr>
                <w:rFonts w:ascii="Bookman Old Style" w:hAnsi="Bookman Old Style" w:cs="Calibri"/>
                <w:color w:val="000000"/>
                <w:sz w:val="12"/>
                <w:szCs w:val="12"/>
              </w:rPr>
            </w:pPr>
          </w:p>
        </w:tc>
      </w:tr>
      <w:tr w:rsidR="002F7158" w:rsidRPr="001C21D8" w14:paraId="7B7E7085" w14:textId="77777777" w:rsidTr="00B643A2">
        <w:tc>
          <w:tcPr>
            <w:tcW w:w="451" w:type="dxa"/>
            <w:shd w:val="clear" w:color="auto" w:fill="BFBFBF" w:themeFill="background1" w:themeFillShade="BF"/>
            <w:hideMark/>
          </w:tcPr>
          <w:p w14:paraId="4A05F32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167</w:t>
            </w:r>
          </w:p>
        </w:tc>
        <w:tc>
          <w:tcPr>
            <w:tcW w:w="1109" w:type="dxa"/>
            <w:shd w:val="clear" w:color="auto" w:fill="BFBFBF" w:themeFill="background1" w:themeFillShade="BF"/>
            <w:noWrap/>
            <w:hideMark/>
          </w:tcPr>
          <w:p w14:paraId="614EA97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210202021600</w:t>
            </w:r>
          </w:p>
        </w:tc>
        <w:tc>
          <w:tcPr>
            <w:tcW w:w="2410" w:type="dxa"/>
            <w:shd w:val="clear" w:color="auto" w:fill="BFBFBF" w:themeFill="background1" w:themeFillShade="BF"/>
            <w:hideMark/>
          </w:tcPr>
          <w:p w14:paraId="21C802D7"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16. Sulawesi Utara</w:t>
            </w:r>
          </w:p>
        </w:tc>
        <w:tc>
          <w:tcPr>
            <w:tcW w:w="1134" w:type="dxa"/>
            <w:shd w:val="clear" w:color="000000" w:fill="BFBFBF"/>
            <w:noWrap/>
            <w:hideMark/>
          </w:tcPr>
          <w:p w14:paraId="1121A5F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260" w:type="dxa"/>
            <w:vMerge/>
            <w:shd w:val="clear" w:color="auto" w:fill="auto"/>
            <w:noWrap/>
            <w:hideMark/>
          </w:tcPr>
          <w:p w14:paraId="52E87627" w14:textId="64251FE7"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B09A151" w14:textId="49510D4E" w:rsidR="002F7158" w:rsidRPr="001C21D8" w:rsidRDefault="002F7158" w:rsidP="002F7158">
            <w:pPr>
              <w:jc w:val="both"/>
              <w:rPr>
                <w:rFonts w:ascii="Bookman Old Style" w:hAnsi="Bookman Old Style" w:cs="Calibri"/>
                <w:color w:val="000000"/>
                <w:sz w:val="12"/>
                <w:szCs w:val="12"/>
              </w:rPr>
            </w:pPr>
          </w:p>
        </w:tc>
      </w:tr>
      <w:tr w:rsidR="002F7158" w:rsidRPr="001C21D8" w14:paraId="6B1560FA" w14:textId="77777777" w:rsidTr="00B643A2">
        <w:tc>
          <w:tcPr>
            <w:tcW w:w="451" w:type="dxa"/>
            <w:shd w:val="clear" w:color="auto" w:fill="BFBFBF" w:themeFill="background1" w:themeFillShade="BF"/>
            <w:hideMark/>
          </w:tcPr>
          <w:p w14:paraId="3CAFA53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168</w:t>
            </w:r>
          </w:p>
        </w:tc>
        <w:tc>
          <w:tcPr>
            <w:tcW w:w="1109" w:type="dxa"/>
            <w:shd w:val="clear" w:color="auto" w:fill="BFBFBF" w:themeFill="background1" w:themeFillShade="BF"/>
            <w:noWrap/>
            <w:hideMark/>
          </w:tcPr>
          <w:p w14:paraId="3960FA7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210202021700</w:t>
            </w:r>
          </w:p>
        </w:tc>
        <w:tc>
          <w:tcPr>
            <w:tcW w:w="2410" w:type="dxa"/>
            <w:shd w:val="clear" w:color="auto" w:fill="BFBFBF" w:themeFill="background1" w:themeFillShade="BF"/>
            <w:hideMark/>
          </w:tcPr>
          <w:p w14:paraId="58760491"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17. Gorontalo</w:t>
            </w:r>
          </w:p>
        </w:tc>
        <w:tc>
          <w:tcPr>
            <w:tcW w:w="1134" w:type="dxa"/>
            <w:shd w:val="clear" w:color="000000" w:fill="BFBFBF"/>
            <w:noWrap/>
            <w:hideMark/>
          </w:tcPr>
          <w:p w14:paraId="429A1E3F"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260" w:type="dxa"/>
            <w:vMerge/>
            <w:shd w:val="clear" w:color="auto" w:fill="auto"/>
            <w:noWrap/>
            <w:hideMark/>
          </w:tcPr>
          <w:p w14:paraId="2D871C1F" w14:textId="510D612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34EA4CF" w14:textId="3512E0AC" w:rsidR="002F7158" w:rsidRPr="001C21D8" w:rsidRDefault="002F7158" w:rsidP="002F7158">
            <w:pPr>
              <w:jc w:val="both"/>
              <w:rPr>
                <w:rFonts w:ascii="Bookman Old Style" w:hAnsi="Bookman Old Style" w:cs="Calibri"/>
                <w:color w:val="000000"/>
                <w:sz w:val="12"/>
                <w:szCs w:val="12"/>
              </w:rPr>
            </w:pPr>
          </w:p>
        </w:tc>
      </w:tr>
      <w:tr w:rsidR="002F7158" w:rsidRPr="001C21D8" w14:paraId="7ED72BA9" w14:textId="77777777" w:rsidTr="00B643A2">
        <w:tc>
          <w:tcPr>
            <w:tcW w:w="451" w:type="dxa"/>
            <w:shd w:val="clear" w:color="auto" w:fill="BFBFBF" w:themeFill="background1" w:themeFillShade="BF"/>
            <w:hideMark/>
          </w:tcPr>
          <w:p w14:paraId="2E36577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169</w:t>
            </w:r>
          </w:p>
        </w:tc>
        <w:tc>
          <w:tcPr>
            <w:tcW w:w="1109" w:type="dxa"/>
            <w:shd w:val="clear" w:color="auto" w:fill="BFBFBF" w:themeFill="background1" w:themeFillShade="BF"/>
            <w:noWrap/>
            <w:hideMark/>
          </w:tcPr>
          <w:p w14:paraId="75C6922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210202021800</w:t>
            </w:r>
          </w:p>
        </w:tc>
        <w:tc>
          <w:tcPr>
            <w:tcW w:w="2410" w:type="dxa"/>
            <w:shd w:val="clear" w:color="auto" w:fill="BFBFBF" w:themeFill="background1" w:themeFillShade="BF"/>
            <w:hideMark/>
          </w:tcPr>
          <w:p w14:paraId="5DE1A9CC"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18. Sulawesi Tengah</w:t>
            </w:r>
          </w:p>
        </w:tc>
        <w:tc>
          <w:tcPr>
            <w:tcW w:w="1134" w:type="dxa"/>
            <w:shd w:val="clear" w:color="000000" w:fill="BFBFBF"/>
            <w:noWrap/>
            <w:hideMark/>
          </w:tcPr>
          <w:p w14:paraId="353BE9D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260" w:type="dxa"/>
            <w:vMerge/>
            <w:shd w:val="clear" w:color="auto" w:fill="auto"/>
            <w:noWrap/>
            <w:hideMark/>
          </w:tcPr>
          <w:p w14:paraId="56862103" w14:textId="57FB2B2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2AD565D" w14:textId="61B9BFED" w:rsidR="002F7158" w:rsidRPr="001C21D8" w:rsidRDefault="002F7158" w:rsidP="002F7158">
            <w:pPr>
              <w:jc w:val="both"/>
              <w:rPr>
                <w:rFonts w:ascii="Bookman Old Style" w:hAnsi="Bookman Old Style" w:cs="Calibri"/>
                <w:color w:val="000000"/>
                <w:sz w:val="12"/>
                <w:szCs w:val="12"/>
              </w:rPr>
            </w:pPr>
          </w:p>
        </w:tc>
      </w:tr>
      <w:tr w:rsidR="002F7158" w:rsidRPr="001C21D8" w14:paraId="5DC85873" w14:textId="77777777" w:rsidTr="00B643A2">
        <w:tc>
          <w:tcPr>
            <w:tcW w:w="451" w:type="dxa"/>
            <w:shd w:val="clear" w:color="auto" w:fill="BFBFBF" w:themeFill="background1" w:themeFillShade="BF"/>
            <w:hideMark/>
          </w:tcPr>
          <w:p w14:paraId="1FB2F898"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170</w:t>
            </w:r>
          </w:p>
        </w:tc>
        <w:tc>
          <w:tcPr>
            <w:tcW w:w="1109" w:type="dxa"/>
            <w:shd w:val="clear" w:color="auto" w:fill="BFBFBF" w:themeFill="background1" w:themeFillShade="BF"/>
            <w:noWrap/>
            <w:hideMark/>
          </w:tcPr>
          <w:p w14:paraId="2FF79EF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210202021900</w:t>
            </w:r>
          </w:p>
        </w:tc>
        <w:tc>
          <w:tcPr>
            <w:tcW w:w="2410" w:type="dxa"/>
            <w:shd w:val="clear" w:color="auto" w:fill="BFBFBF" w:themeFill="background1" w:themeFillShade="BF"/>
            <w:hideMark/>
          </w:tcPr>
          <w:p w14:paraId="499AF320"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19. Sulawesi Barat</w:t>
            </w:r>
          </w:p>
        </w:tc>
        <w:tc>
          <w:tcPr>
            <w:tcW w:w="1134" w:type="dxa"/>
            <w:shd w:val="clear" w:color="000000" w:fill="BFBFBF"/>
            <w:noWrap/>
            <w:hideMark/>
          </w:tcPr>
          <w:p w14:paraId="586DFAB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260" w:type="dxa"/>
            <w:vMerge/>
            <w:shd w:val="clear" w:color="auto" w:fill="auto"/>
            <w:noWrap/>
            <w:hideMark/>
          </w:tcPr>
          <w:p w14:paraId="0E378A55" w14:textId="0397E7C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3C2A88A" w14:textId="3F48D471" w:rsidR="002F7158" w:rsidRPr="001C21D8" w:rsidRDefault="002F7158" w:rsidP="002F7158">
            <w:pPr>
              <w:jc w:val="both"/>
              <w:rPr>
                <w:rFonts w:ascii="Bookman Old Style" w:hAnsi="Bookman Old Style" w:cs="Calibri"/>
                <w:color w:val="000000"/>
                <w:sz w:val="12"/>
                <w:szCs w:val="12"/>
              </w:rPr>
            </w:pPr>
          </w:p>
        </w:tc>
      </w:tr>
      <w:tr w:rsidR="002F7158" w:rsidRPr="001C21D8" w14:paraId="08F24BD1" w14:textId="77777777" w:rsidTr="00B643A2">
        <w:tc>
          <w:tcPr>
            <w:tcW w:w="451" w:type="dxa"/>
            <w:shd w:val="clear" w:color="auto" w:fill="BFBFBF" w:themeFill="background1" w:themeFillShade="BF"/>
            <w:hideMark/>
          </w:tcPr>
          <w:p w14:paraId="69F614F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171</w:t>
            </w:r>
          </w:p>
        </w:tc>
        <w:tc>
          <w:tcPr>
            <w:tcW w:w="1109" w:type="dxa"/>
            <w:shd w:val="clear" w:color="auto" w:fill="BFBFBF" w:themeFill="background1" w:themeFillShade="BF"/>
            <w:noWrap/>
            <w:hideMark/>
          </w:tcPr>
          <w:p w14:paraId="208EEB66"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210202022000</w:t>
            </w:r>
          </w:p>
        </w:tc>
        <w:tc>
          <w:tcPr>
            <w:tcW w:w="2410" w:type="dxa"/>
            <w:shd w:val="clear" w:color="auto" w:fill="BFBFBF" w:themeFill="background1" w:themeFillShade="BF"/>
            <w:hideMark/>
          </w:tcPr>
          <w:p w14:paraId="25E96D37"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20. Sulawesi Selatan</w:t>
            </w:r>
          </w:p>
        </w:tc>
        <w:tc>
          <w:tcPr>
            <w:tcW w:w="1134" w:type="dxa"/>
            <w:shd w:val="clear" w:color="000000" w:fill="BFBFBF"/>
            <w:noWrap/>
            <w:hideMark/>
          </w:tcPr>
          <w:p w14:paraId="070FA390"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260" w:type="dxa"/>
            <w:vMerge/>
            <w:shd w:val="clear" w:color="auto" w:fill="auto"/>
            <w:noWrap/>
            <w:hideMark/>
          </w:tcPr>
          <w:p w14:paraId="7E0270D9" w14:textId="37395A0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3EB0351C" w14:textId="302E4498" w:rsidR="002F7158" w:rsidRPr="001C21D8" w:rsidRDefault="002F7158" w:rsidP="002F7158">
            <w:pPr>
              <w:jc w:val="both"/>
              <w:rPr>
                <w:rFonts w:ascii="Bookman Old Style" w:hAnsi="Bookman Old Style" w:cs="Calibri"/>
                <w:color w:val="000000"/>
                <w:sz w:val="12"/>
                <w:szCs w:val="12"/>
              </w:rPr>
            </w:pPr>
          </w:p>
        </w:tc>
      </w:tr>
      <w:tr w:rsidR="002F7158" w:rsidRPr="001C21D8" w14:paraId="271F5CA0" w14:textId="77777777" w:rsidTr="00B643A2">
        <w:tc>
          <w:tcPr>
            <w:tcW w:w="451" w:type="dxa"/>
            <w:shd w:val="clear" w:color="auto" w:fill="BFBFBF" w:themeFill="background1" w:themeFillShade="BF"/>
            <w:hideMark/>
          </w:tcPr>
          <w:p w14:paraId="52533FD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172</w:t>
            </w:r>
          </w:p>
        </w:tc>
        <w:tc>
          <w:tcPr>
            <w:tcW w:w="1109" w:type="dxa"/>
            <w:shd w:val="clear" w:color="auto" w:fill="BFBFBF" w:themeFill="background1" w:themeFillShade="BF"/>
            <w:noWrap/>
            <w:hideMark/>
          </w:tcPr>
          <w:p w14:paraId="5EC49CFA"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210202022100</w:t>
            </w:r>
          </w:p>
        </w:tc>
        <w:tc>
          <w:tcPr>
            <w:tcW w:w="2410" w:type="dxa"/>
            <w:shd w:val="clear" w:color="auto" w:fill="BFBFBF" w:themeFill="background1" w:themeFillShade="BF"/>
            <w:hideMark/>
          </w:tcPr>
          <w:p w14:paraId="37C7116A"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21. Sulawesi Tenggara</w:t>
            </w:r>
          </w:p>
        </w:tc>
        <w:tc>
          <w:tcPr>
            <w:tcW w:w="1134" w:type="dxa"/>
            <w:shd w:val="clear" w:color="000000" w:fill="BFBFBF"/>
            <w:noWrap/>
            <w:hideMark/>
          </w:tcPr>
          <w:p w14:paraId="6AF3ED3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260" w:type="dxa"/>
            <w:vMerge/>
            <w:shd w:val="clear" w:color="auto" w:fill="auto"/>
            <w:noWrap/>
            <w:hideMark/>
          </w:tcPr>
          <w:p w14:paraId="2AE14648" w14:textId="21464033"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1F51FB38" w14:textId="6214346C" w:rsidR="002F7158" w:rsidRPr="001C21D8" w:rsidRDefault="002F7158" w:rsidP="002F7158">
            <w:pPr>
              <w:jc w:val="both"/>
              <w:rPr>
                <w:rFonts w:ascii="Bookman Old Style" w:hAnsi="Bookman Old Style" w:cs="Calibri"/>
                <w:color w:val="000000"/>
                <w:sz w:val="12"/>
                <w:szCs w:val="12"/>
              </w:rPr>
            </w:pPr>
          </w:p>
        </w:tc>
      </w:tr>
      <w:tr w:rsidR="002F7158" w:rsidRPr="001C21D8" w14:paraId="05C0155A" w14:textId="77777777" w:rsidTr="00B643A2">
        <w:tc>
          <w:tcPr>
            <w:tcW w:w="451" w:type="dxa"/>
            <w:shd w:val="clear" w:color="auto" w:fill="BFBFBF" w:themeFill="background1" w:themeFillShade="BF"/>
            <w:hideMark/>
          </w:tcPr>
          <w:p w14:paraId="7931325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173</w:t>
            </w:r>
          </w:p>
        </w:tc>
        <w:tc>
          <w:tcPr>
            <w:tcW w:w="1109" w:type="dxa"/>
            <w:shd w:val="clear" w:color="auto" w:fill="BFBFBF" w:themeFill="background1" w:themeFillShade="BF"/>
            <w:noWrap/>
            <w:hideMark/>
          </w:tcPr>
          <w:p w14:paraId="6F648FF0"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210202022200</w:t>
            </w:r>
          </w:p>
        </w:tc>
        <w:tc>
          <w:tcPr>
            <w:tcW w:w="2410" w:type="dxa"/>
            <w:shd w:val="clear" w:color="auto" w:fill="BFBFBF" w:themeFill="background1" w:themeFillShade="BF"/>
            <w:hideMark/>
          </w:tcPr>
          <w:p w14:paraId="7FF2D8B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22. Bali</w:t>
            </w:r>
          </w:p>
        </w:tc>
        <w:tc>
          <w:tcPr>
            <w:tcW w:w="1134" w:type="dxa"/>
            <w:shd w:val="clear" w:color="000000" w:fill="BFBFBF"/>
            <w:noWrap/>
            <w:hideMark/>
          </w:tcPr>
          <w:p w14:paraId="22706E9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260" w:type="dxa"/>
            <w:vMerge/>
            <w:shd w:val="clear" w:color="auto" w:fill="auto"/>
            <w:noWrap/>
            <w:hideMark/>
          </w:tcPr>
          <w:p w14:paraId="4E4FAB23" w14:textId="3EFD2CA8"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61654976" w14:textId="46C9F33D" w:rsidR="002F7158" w:rsidRPr="001C21D8" w:rsidRDefault="002F7158" w:rsidP="002F7158">
            <w:pPr>
              <w:jc w:val="both"/>
              <w:rPr>
                <w:rFonts w:ascii="Bookman Old Style" w:hAnsi="Bookman Old Style" w:cs="Calibri"/>
                <w:color w:val="000000"/>
                <w:sz w:val="12"/>
                <w:szCs w:val="12"/>
              </w:rPr>
            </w:pPr>
          </w:p>
        </w:tc>
      </w:tr>
      <w:tr w:rsidR="002F7158" w:rsidRPr="001C21D8" w14:paraId="56AB0E69" w14:textId="77777777" w:rsidTr="00B643A2">
        <w:tc>
          <w:tcPr>
            <w:tcW w:w="451" w:type="dxa"/>
            <w:shd w:val="clear" w:color="auto" w:fill="BFBFBF" w:themeFill="background1" w:themeFillShade="BF"/>
            <w:hideMark/>
          </w:tcPr>
          <w:p w14:paraId="34FFDD3C"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174</w:t>
            </w:r>
          </w:p>
        </w:tc>
        <w:tc>
          <w:tcPr>
            <w:tcW w:w="1109" w:type="dxa"/>
            <w:shd w:val="clear" w:color="auto" w:fill="BFBFBF" w:themeFill="background1" w:themeFillShade="BF"/>
            <w:noWrap/>
            <w:hideMark/>
          </w:tcPr>
          <w:p w14:paraId="56D721D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210202022300</w:t>
            </w:r>
          </w:p>
        </w:tc>
        <w:tc>
          <w:tcPr>
            <w:tcW w:w="2410" w:type="dxa"/>
            <w:shd w:val="clear" w:color="auto" w:fill="BFBFBF" w:themeFill="background1" w:themeFillShade="BF"/>
            <w:hideMark/>
          </w:tcPr>
          <w:p w14:paraId="1639DCD2"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23. Nusa Tenggara Barat</w:t>
            </w:r>
          </w:p>
        </w:tc>
        <w:tc>
          <w:tcPr>
            <w:tcW w:w="1134" w:type="dxa"/>
            <w:shd w:val="clear" w:color="000000" w:fill="BFBFBF"/>
            <w:noWrap/>
            <w:hideMark/>
          </w:tcPr>
          <w:p w14:paraId="44D9221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260" w:type="dxa"/>
            <w:vMerge/>
            <w:shd w:val="clear" w:color="auto" w:fill="auto"/>
            <w:noWrap/>
            <w:hideMark/>
          </w:tcPr>
          <w:p w14:paraId="58FE3A07" w14:textId="6E163F60"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C04FEAD" w14:textId="35817B6D" w:rsidR="002F7158" w:rsidRPr="001C21D8" w:rsidRDefault="002F7158" w:rsidP="002F7158">
            <w:pPr>
              <w:jc w:val="both"/>
              <w:rPr>
                <w:rFonts w:ascii="Bookman Old Style" w:hAnsi="Bookman Old Style" w:cs="Calibri"/>
                <w:color w:val="000000"/>
                <w:sz w:val="12"/>
                <w:szCs w:val="12"/>
              </w:rPr>
            </w:pPr>
          </w:p>
        </w:tc>
      </w:tr>
      <w:tr w:rsidR="002F7158" w:rsidRPr="001C21D8" w14:paraId="08976148" w14:textId="77777777" w:rsidTr="00B643A2">
        <w:tc>
          <w:tcPr>
            <w:tcW w:w="451" w:type="dxa"/>
            <w:shd w:val="clear" w:color="auto" w:fill="BFBFBF" w:themeFill="background1" w:themeFillShade="BF"/>
            <w:hideMark/>
          </w:tcPr>
          <w:p w14:paraId="7B54AAA2"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175</w:t>
            </w:r>
          </w:p>
        </w:tc>
        <w:tc>
          <w:tcPr>
            <w:tcW w:w="1109" w:type="dxa"/>
            <w:shd w:val="clear" w:color="auto" w:fill="BFBFBF" w:themeFill="background1" w:themeFillShade="BF"/>
            <w:noWrap/>
            <w:hideMark/>
          </w:tcPr>
          <w:p w14:paraId="7A22F68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210202022400</w:t>
            </w:r>
          </w:p>
        </w:tc>
        <w:tc>
          <w:tcPr>
            <w:tcW w:w="2410" w:type="dxa"/>
            <w:shd w:val="clear" w:color="auto" w:fill="BFBFBF" w:themeFill="background1" w:themeFillShade="BF"/>
            <w:hideMark/>
          </w:tcPr>
          <w:p w14:paraId="2A592FB4"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24. Nusa Tenggara Timur</w:t>
            </w:r>
          </w:p>
        </w:tc>
        <w:tc>
          <w:tcPr>
            <w:tcW w:w="1134" w:type="dxa"/>
            <w:shd w:val="clear" w:color="000000" w:fill="BFBFBF"/>
            <w:noWrap/>
            <w:hideMark/>
          </w:tcPr>
          <w:p w14:paraId="3A87D3F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260" w:type="dxa"/>
            <w:vMerge/>
            <w:shd w:val="clear" w:color="auto" w:fill="auto"/>
            <w:noWrap/>
            <w:hideMark/>
          </w:tcPr>
          <w:p w14:paraId="07DAD6AA" w14:textId="52258121"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169F2E0" w14:textId="2FDFCA68" w:rsidR="002F7158" w:rsidRPr="001C21D8" w:rsidRDefault="002F7158" w:rsidP="002F7158">
            <w:pPr>
              <w:jc w:val="both"/>
              <w:rPr>
                <w:rFonts w:ascii="Bookman Old Style" w:hAnsi="Bookman Old Style" w:cs="Calibri"/>
                <w:color w:val="000000"/>
                <w:sz w:val="12"/>
                <w:szCs w:val="12"/>
              </w:rPr>
            </w:pPr>
          </w:p>
        </w:tc>
      </w:tr>
      <w:tr w:rsidR="002F7158" w:rsidRPr="001C21D8" w14:paraId="6101E489" w14:textId="77777777" w:rsidTr="00B643A2">
        <w:tc>
          <w:tcPr>
            <w:tcW w:w="451" w:type="dxa"/>
            <w:shd w:val="clear" w:color="auto" w:fill="BFBFBF" w:themeFill="background1" w:themeFillShade="BF"/>
            <w:hideMark/>
          </w:tcPr>
          <w:p w14:paraId="327BBBD5"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176</w:t>
            </w:r>
          </w:p>
        </w:tc>
        <w:tc>
          <w:tcPr>
            <w:tcW w:w="1109" w:type="dxa"/>
            <w:shd w:val="clear" w:color="auto" w:fill="BFBFBF" w:themeFill="background1" w:themeFillShade="BF"/>
            <w:noWrap/>
            <w:hideMark/>
          </w:tcPr>
          <w:p w14:paraId="4FE1A87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210202022500</w:t>
            </w:r>
          </w:p>
        </w:tc>
        <w:tc>
          <w:tcPr>
            <w:tcW w:w="2410" w:type="dxa"/>
            <w:shd w:val="clear" w:color="auto" w:fill="BFBFBF" w:themeFill="background1" w:themeFillShade="BF"/>
            <w:hideMark/>
          </w:tcPr>
          <w:p w14:paraId="1F084E52"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25. Maluku Utara</w:t>
            </w:r>
          </w:p>
        </w:tc>
        <w:tc>
          <w:tcPr>
            <w:tcW w:w="1134" w:type="dxa"/>
            <w:shd w:val="clear" w:color="000000" w:fill="BFBFBF"/>
            <w:noWrap/>
            <w:hideMark/>
          </w:tcPr>
          <w:p w14:paraId="1CB1740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260" w:type="dxa"/>
            <w:vMerge/>
            <w:shd w:val="clear" w:color="auto" w:fill="auto"/>
            <w:noWrap/>
            <w:hideMark/>
          </w:tcPr>
          <w:p w14:paraId="5EBC50DC" w14:textId="4C6B2F84"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7976E37B" w14:textId="7677D98E" w:rsidR="002F7158" w:rsidRPr="001C21D8" w:rsidRDefault="002F7158" w:rsidP="002F7158">
            <w:pPr>
              <w:jc w:val="both"/>
              <w:rPr>
                <w:rFonts w:ascii="Bookman Old Style" w:hAnsi="Bookman Old Style" w:cs="Calibri"/>
                <w:color w:val="000000"/>
                <w:sz w:val="12"/>
                <w:szCs w:val="12"/>
              </w:rPr>
            </w:pPr>
          </w:p>
        </w:tc>
      </w:tr>
      <w:tr w:rsidR="002F7158" w:rsidRPr="001C21D8" w14:paraId="6583AD90" w14:textId="77777777" w:rsidTr="00B643A2">
        <w:tc>
          <w:tcPr>
            <w:tcW w:w="451" w:type="dxa"/>
            <w:shd w:val="clear" w:color="auto" w:fill="BFBFBF" w:themeFill="background1" w:themeFillShade="BF"/>
            <w:hideMark/>
          </w:tcPr>
          <w:p w14:paraId="20A9498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177</w:t>
            </w:r>
          </w:p>
        </w:tc>
        <w:tc>
          <w:tcPr>
            <w:tcW w:w="1109" w:type="dxa"/>
            <w:shd w:val="clear" w:color="auto" w:fill="BFBFBF" w:themeFill="background1" w:themeFillShade="BF"/>
            <w:noWrap/>
            <w:hideMark/>
          </w:tcPr>
          <w:p w14:paraId="197710F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210202022600</w:t>
            </w:r>
          </w:p>
        </w:tc>
        <w:tc>
          <w:tcPr>
            <w:tcW w:w="2410" w:type="dxa"/>
            <w:shd w:val="clear" w:color="auto" w:fill="BFBFBF" w:themeFill="background1" w:themeFillShade="BF"/>
            <w:hideMark/>
          </w:tcPr>
          <w:p w14:paraId="07D1D747"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26. Maluku</w:t>
            </w:r>
          </w:p>
        </w:tc>
        <w:tc>
          <w:tcPr>
            <w:tcW w:w="1134" w:type="dxa"/>
            <w:shd w:val="clear" w:color="000000" w:fill="BFBFBF"/>
            <w:noWrap/>
            <w:hideMark/>
          </w:tcPr>
          <w:p w14:paraId="183C7D9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260" w:type="dxa"/>
            <w:vMerge/>
            <w:shd w:val="clear" w:color="auto" w:fill="auto"/>
            <w:noWrap/>
            <w:hideMark/>
          </w:tcPr>
          <w:p w14:paraId="63AA9F35" w14:textId="3454B67F"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23AAAB8B" w14:textId="0C1B51D2" w:rsidR="002F7158" w:rsidRPr="001C21D8" w:rsidRDefault="002F7158" w:rsidP="002F7158">
            <w:pPr>
              <w:jc w:val="both"/>
              <w:rPr>
                <w:rFonts w:ascii="Bookman Old Style" w:hAnsi="Bookman Old Style" w:cs="Calibri"/>
                <w:color w:val="000000"/>
                <w:sz w:val="12"/>
                <w:szCs w:val="12"/>
              </w:rPr>
            </w:pPr>
          </w:p>
        </w:tc>
      </w:tr>
      <w:tr w:rsidR="002F7158" w:rsidRPr="001C21D8" w14:paraId="792CE7CE" w14:textId="77777777" w:rsidTr="00B643A2">
        <w:tc>
          <w:tcPr>
            <w:tcW w:w="451" w:type="dxa"/>
            <w:shd w:val="clear" w:color="auto" w:fill="BFBFBF" w:themeFill="background1" w:themeFillShade="BF"/>
            <w:hideMark/>
          </w:tcPr>
          <w:p w14:paraId="07A664C1"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178</w:t>
            </w:r>
          </w:p>
        </w:tc>
        <w:tc>
          <w:tcPr>
            <w:tcW w:w="1109" w:type="dxa"/>
            <w:shd w:val="clear" w:color="auto" w:fill="BFBFBF" w:themeFill="background1" w:themeFillShade="BF"/>
            <w:noWrap/>
            <w:hideMark/>
          </w:tcPr>
          <w:p w14:paraId="1573E1C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210202022700</w:t>
            </w:r>
          </w:p>
        </w:tc>
        <w:tc>
          <w:tcPr>
            <w:tcW w:w="2410" w:type="dxa"/>
            <w:shd w:val="clear" w:color="auto" w:fill="BFBFBF" w:themeFill="background1" w:themeFillShade="BF"/>
            <w:hideMark/>
          </w:tcPr>
          <w:p w14:paraId="19A8984F"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27. Papua Barat</w:t>
            </w:r>
          </w:p>
        </w:tc>
        <w:tc>
          <w:tcPr>
            <w:tcW w:w="1134" w:type="dxa"/>
            <w:shd w:val="clear" w:color="000000" w:fill="BFBFBF"/>
            <w:noWrap/>
            <w:hideMark/>
          </w:tcPr>
          <w:p w14:paraId="73E7D774"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260" w:type="dxa"/>
            <w:vMerge/>
            <w:shd w:val="clear" w:color="auto" w:fill="auto"/>
            <w:noWrap/>
            <w:hideMark/>
          </w:tcPr>
          <w:p w14:paraId="2041654B" w14:textId="42E2F09C"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07D7B44F" w14:textId="1A259EBA" w:rsidR="002F7158" w:rsidRPr="001C21D8" w:rsidRDefault="002F7158" w:rsidP="002F7158">
            <w:pPr>
              <w:jc w:val="both"/>
              <w:rPr>
                <w:rFonts w:ascii="Bookman Old Style" w:hAnsi="Bookman Old Style" w:cs="Calibri"/>
                <w:color w:val="000000"/>
                <w:sz w:val="12"/>
                <w:szCs w:val="12"/>
              </w:rPr>
            </w:pPr>
          </w:p>
        </w:tc>
      </w:tr>
      <w:tr w:rsidR="002F7158" w:rsidRPr="001C21D8" w14:paraId="4FD73248" w14:textId="77777777" w:rsidTr="00B643A2">
        <w:tc>
          <w:tcPr>
            <w:tcW w:w="451" w:type="dxa"/>
            <w:shd w:val="clear" w:color="auto" w:fill="BFBFBF" w:themeFill="background1" w:themeFillShade="BF"/>
            <w:hideMark/>
          </w:tcPr>
          <w:p w14:paraId="4AC5B10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179</w:t>
            </w:r>
          </w:p>
        </w:tc>
        <w:tc>
          <w:tcPr>
            <w:tcW w:w="1109" w:type="dxa"/>
            <w:shd w:val="clear" w:color="auto" w:fill="BFBFBF" w:themeFill="background1" w:themeFillShade="BF"/>
            <w:noWrap/>
            <w:hideMark/>
          </w:tcPr>
          <w:p w14:paraId="1D249E94"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210202022800</w:t>
            </w:r>
          </w:p>
        </w:tc>
        <w:tc>
          <w:tcPr>
            <w:tcW w:w="2410" w:type="dxa"/>
            <w:shd w:val="clear" w:color="auto" w:fill="BFBFBF" w:themeFill="background1" w:themeFillShade="BF"/>
            <w:hideMark/>
          </w:tcPr>
          <w:p w14:paraId="20E4491E" w14:textId="77777777"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28. Papua</w:t>
            </w:r>
          </w:p>
        </w:tc>
        <w:tc>
          <w:tcPr>
            <w:tcW w:w="1134" w:type="dxa"/>
            <w:shd w:val="clear" w:color="000000" w:fill="BFBFBF"/>
            <w:noWrap/>
            <w:hideMark/>
          </w:tcPr>
          <w:p w14:paraId="70D5C3F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260" w:type="dxa"/>
            <w:vMerge/>
            <w:shd w:val="clear" w:color="auto" w:fill="auto"/>
            <w:noWrap/>
            <w:hideMark/>
          </w:tcPr>
          <w:p w14:paraId="53CB99D2" w14:textId="3A9FD366" w:rsidR="002F7158" w:rsidRPr="001C21D8" w:rsidRDefault="002F7158" w:rsidP="002F7158">
            <w:pPr>
              <w:jc w:val="both"/>
              <w:rPr>
                <w:rFonts w:ascii="Bookman Old Style" w:hAnsi="Bookman Old Style" w:cs="Calibri"/>
                <w:color w:val="000000"/>
                <w:sz w:val="12"/>
                <w:szCs w:val="12"/>
              </w:rPr>
            </w:pPr>
          </w:p>
        </w:tc>
        <w:tc>
          <w:tcPr>
            <w:tcW w:w="2694" w:type="dxa"/>
            <w:vMerge/>
            <w:shd w:val="clear" w:color="auto" w:fill="auto"/>
            <w:noWrap/>
            <w:hideMark/>
          </w:tcPr>
          <w:p w14:paraId="44D8E508" w14:textId="024B65F5" w:rsidR="002F7158" w:rsidRPr="001C21D8" w:rsidRDefault="002F7158" w:rsidP="002F7158">
            <w:pPr>
              <w:jc w:val="both"/>
              <w:rPr>
                <w:rFonts w:ascii="Bookman Old Style" w:hAnsi="Bookman Old Style" w:cs="Calibri"/>
                <w:color w:val="000000"/>
                <w:sz w:val="12"/>
                <w:szCs w:val="12"/>
              </w:rPr>
            </w:pPr>
          </w:p>
        </w:tc>
      </w:tr>
      <w:tr w:rsidR="002F7158" w:rsidRPr="001C21D8" w14:paraId="4957897E" w14:textId="77777777" w:rsidTr="00B643A2">
        <w:tc>
          <w:tcPr>
            <w:tcW w:w="451" w:type="dxa"/>
            <w:shd w:val="clear" w:color="auto" w:fill="BFBFBF" w:themeFill="background1" w:themeFillShade="BF"/>
            <w:hideMark/>
          </w:tcPr>
          <w:p w14:paraId="0DB0CDD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180</w:t>
            </w:r>
          </w:p>
        </w:tc>
        <w:tc>
          <w:tcPr>
            <w:tcW w:w="1109" w:type="dxa"/>
            <w:shd w:val="clear" w:color="auto" w:fill="BFBFBF" w:themeFill="background1" w:themeFillShade="BF"/>
            <w:noWrap/>
            <w:hideMark/>
          </w:tcPr>
          <w:p w14:paraId="52D5C191"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210202030000</w:t>
            </w:r>
          </w:p>
        </w:tc>
        <w:tc>
          <w:tcPr>
            <w:tcW w:w="2410" w:type="dxa"/>
            <w:shd w:val="clear" w:color="auto" w:fill="BFBFBF" w:themeFill="background1" w:themeFillShade="BF"/>
            <w:hideMark/>
          </w:tcPr>
          <w:p w14:paraId="6D6FB94E" w14:textId="056431B7"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c. </w:t>
            </w:r>
            <w:r w:rsidRPr="001C21D8">
              <w:rPr>
                <w:rFonts w:ascii="Bookman Old Style" w:hAnsi="Bookman Old Style" w:cs="Arial"/>
                <w:bCs/>
                <w:color w:val="000000"/>
                <w:sz w:val="12"/>
                <w:szCs w:val="12"/>
              </w:rPr>
              <w:tab/>
              <w:t>Agregat (Total)</w:t>
            </w:r>
          </w:p>
        </w:tc>
        <w:tc>
          <w:tcPr>
            <w:tcW w:w="1134" w:type="dxa"/>
            <w:shd w:val="clear" w:color="000000" w:fill="000000"/>
            <w:hideMark/>
          </w:tcPr>
          <w:p w14:paraId="7224D92C"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auto" w:fill="FFC000"/>
            <w:noWrap/>
            <w:hideMark/>
          </w:tcPr>
          <w:p w14:paraId="0AAC664C" w14:textId="7AF483A2" w:rsidR="002F7158" w:rsidRPr="001C21D8" w:rsidRDefault="009D05A1"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Agregat (Total)</w:t>
            </w:r>
            <w:r w:rsidR="002F7158" w:rsidRPr="001C21D8">
              <w:rPr>
                <w:rFonts w:ascii="Bookman Old Style" w:hAnsi="Bookman Old Style" w:cs="Arial"/>
                <w:color w:val="000000"/>
                <w:sz w:val="12"/>
                <w:szCs w:val="12"/>
              </w:rPr>
              <w:t xml:space="preserve"> Akumulasi </w:t>
            </w:r>
            <w:r w:rsidR="00DF5F36" w:rsidRPr="001C21D8">
              <w:rPr>
                <w:rFonts w:ascii="Bookman Old Style" w:hAnsi="Bookman Old Style" w:cs="Arial"/>
                <w:color w:val="000000"/>
                <w:sz w:val="12"/>
                <w:szCs w:val="12"/>
              </w:rPr>
              <w:t>J</w:t>
            </w:r>
            <w:r w:rsidR="002F7158" w:rsidRPr="001C21D8">
              <w:rPr>
                <w:rFonts w:ascii="Bookman Old Style" w:hAnsi="Bookman Old Style" w:cs="Arial"/>
                <w:color w:val="000000"/>
                <w:sz w:val="12"/>
                <w:szCs w:val="12"/>
              </w:rPr>
              <w:t xml:space="preserve">umlah </w:t>
            </w:r>
            <w:r w:rsidR="002F7158" w:rsidRPr="001C21D8">
              <w:rPr>
                <w:rFonts w:ascii="Bookman Old Style" w:hAnsi="Bookman Old Style" w:cs="Arial"/>
                <w:i/>
                <w:iCs/>
                <w:color w:val="000000"/>
                <w:sz w:val="12"/>
                <w:szCs w:val="12"/>
              </w:rPr>
              <w:t>Credit A</w:t>
            </w:r>
            <w:r w:rsidR="00DF5F36" w:rsidRPr="001C21D8">
              <w:rPr>
                <w:rFonts w:ascii="Bookman Old Style" w:hAnsi="Bookman Old Style" w:cs="Arial"/>
                <w:i/>
                <w:iCs/>
                <w:color w:val="000000"/>
                <w:sz w:val="12"/>
                <w:szCs w:val="12"/>
              </w:rPr>
              <w:t>c</w:t>
            </w:r>
            <w:r w:rsidR="002F7158" w:rsidRPr="001C21D8">
              <w:rPr>
                <w:rFonts w:ascii="Bookman Old Style" w:hAnsi="Bookman Old Style" w:cs="Arial"/>
                <w:i/>
                <w:iCs/>
                <w:color w:val="000000"/>
                <w:sz w:val="12"/>
                <w:szCs w:val="12"/>
              </w:rPr>
              <w:t>count</w:t>
            </w:r>
            <w:r w:rsidR="002F7158" w:rsidRPr="001C21D8">
              <w:rPr>
                <w:rFonts w:ascii="Bookman Old Style" w:hAnsi="Bookman Old Style" w:cs="Arial"/>
                <w:color w:val="000000"/>
                <w:sz w:val="12"/>
                <w:szCs w:val="12"/>
              </w:rPr>
              <w:t xml:space="preserve"> </w:t>
            </w:r>
            <w:r w:rsidR="00DF5F36"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Borrower</w:t>
            </w:r>
            <w:r w:rsidR="002F7158" w:rsidRPr="001C21D8">
              <w:rPr>
                <w:rFonts w:ascii="Bookman Old Style" w:hAnsi="Bookman Old Style" w:cs="Arial"/>
                <w:color w:val="000000"/>
                <w:sz w:val="12"/>
                <w:szCs w:val="12"/>
              </w:rPr>
              <w:t xml:space="preserve"> Sejak Perusahaan Didirikan s.d Akhir Posisi Bulan Laporan = </w:t>
            </w:r>
            <w:r w:rsidR="00DF5F36" w:rsidRPr="001C21D8">
              <w:rPr>
                <w:rFonts w:ascii="Bookman Old Style" w:hAnsi="Bookman Old Style" w:cs="Arial"/>
                <w:color w:val="000000"/>
                <w:sz w:val="12"/>
                <w:szCs w:val="12"/>
              </w:rPr>
              <w:t xml:space="preserve">Akumulasi </w:t>
            </w:r>
            <w:r w:rsidR="002F7158" w:rsidRPr="001C21D8">
              <w:rPr>
                <w:rFonts w:ascii="Bookman Old Style" w:hAnsi="Bookman Old Style" w:cs="Arial"/>
                <w:color w:val="000000"/>
                <w:sz w:val="12"/>
                <w:szCs w:val="12"/>
              </w:rPr>
              <w:t xml:space="preserve">Jumlah </w:t>
            </w:r>
            <w:r w:rsidR="002F7158" w:rsidRPr="001C21D8">
              <w:rPr>
                <w:rFonts w:ascii="Bookman Old Style" w:hAnsi="Bookman Old Style" w:cs="Arial"/>
                <w:bCs/>
                <w:i/>
                <w:iCs/>
                <w:color w:val="000000"/>
                <w:sz w:val="12"/>
                <w:szCs w:val="12"/>
              </w:rPr>
              <w:t>Credit Account</w:t>
            </w:r>
            <w:r w:rsidR="002F7158" w:rsidRPr="001C21D8">
              <w:rPr>
                <w:rFonts w:ascii="Bookman Old Style" w:hAnsi="Bookman Old Style" w:cs="Arial"/>
                <w:color w:val="000000"/>
                <w:sz w:val="12"/>
                <w:szCs w:val="12"/>
              </w:rPr>
              <w:t xml:space="preserve"> </w:t>
            </w:r>
            <w:r w:rsidR="00DF5F36" w:rsidRPr="001C21D8">
              <w:rPr>
                <w:rFonts w:ascii="Bookman Old Style" w:hAnsi="Bookman Old Style" w:cs="Arial"/>
                <w:bCs/>
                <w:color w:val="000000"/>
                <w:sz w:val="12"/>
                <w:szCs w:val="12"/>
              </w:rPr>
              <w:t xml:space="preserve">(satuan akun) </w:t>
            </w:r>
            <w:r w:rsidR="002F7158" w:rsidRPr="001C21D8">
              <w:rPr>
                <w:rFonts w:ascii="Bookman Old Style" w:hAnsi="Bookman Old Style" w:cs="Arial"/>
                <w:color w:val="000000"/>
                <w:sz w:val="12"/>
                <w:szCs w:val="12"/>
              </w:rPr>
              <w:t xml:space="preserve">dari </w:t>
            </w:r>
            <w:r w:rsidR="002F7158" w:rsidRPr="001C21D8">
              <w:rPr>
                <w:rFonts w:ascii="Bookman Old Style" w:hAnsi="Bookman Old Style" w:cs="Arial"/>
                <w:i/>
                <w:iCs/>
                <w:color w:val="000000"/>
                <w:sz w:val="12"/>
                <w:szCs w:val="12"/>
              </w:rPr>
              <w:t>Borrower</w:t>
            </w:r>
            <w:r w:rsidR="002F7158" w:rsidRPr="001C21D8">
              <w:rPr>
                <w:rFonts w:ascii="Bookman Old Style" w:hAnsi="Bookman Old Style" w:cs="Arial"/>
                <w:color w:val="000000"/>
                <w:sz w:val="12"/>
                <w:szCs w:val="12"/>
              </w:rPr>
              <w:t xml:space="preserve"> Jawa </w:t>
            </w:r>
            <w:r w:rsidR="00DF5F36" w:rsidRPr="001C21D8">
              <w:rPr>
                <w:rFonts w:ascii="Bookman Old Style" w:hAnsi="Bookman Old Style" w:cs="Arial"/>
                <w:color w:val="000000"/>
                <w:sz w:val="12"/>
                <w:szCs w:val="12"/>
              </w:rPr>
              <w:t>(</w:t>
            </w:r>
            <w:r w:rsidR="002F7158" w:rsidRPr="001C21D8">
              <w:rPr>
                <w:rFonts w:ascii="Bookman Old Style" w:hAnsi="Bookman Old Style" w:cs="Arial"/>
                <w:color w:val="000000"/>
                <w:sz w:val="12"/>
                <w:szCs w:val="12"/>
              </w:rPr>
              <w:t>+</w:t>
            </w:r>
            <w:r w:rsidR="00DF5F36" w:rsidRPr="001C21D8">
              <w:rPr>
                <w:rFonts w:ascii="Bookman Old Style" w:hAnsi="Bookman Old Style" w:cs="Arial"/>
                <w:color w:val="000000"/>
                <w:sz w:val="12"/>
                <w:szCs w:val="12"/>
              </w:rPr>
              <w:t xml:space="preserve">) </w:t>
            </w:r>
            <w:r w:rsidR="002F7158" w:rsidRPr="001C21D8">
              <w:rPr>
                <w:rFonts w:ascii="Bookman Old Style" w:hAnsi="Bookman Old Style" w:cs="Arial"/>
                <w:color w:val="000000"/>
                <w:sz w:val="12"/>
                <w:szCs w:val="12"/>
              </w:rPr>
              <w:t>Luar Jawa</w:t>
            </w:r>
            <w:r w:rsidR="00DF5F36" w:rsidRPr="001C21D8">
              <w:rPr>
                <w:rFonts w:ascii="Bookman Old Style" w:hAnsi="Bookman Old Style" w:cs="Arial"/>
                <w:color w:val="000000"/>
                <w:sz w:val="12"/>
                <w:szCs w:val="12"/>
              </w:rPr>
              <w:t>.</w:t>
            </w:r>
          </w:p>
        </w:tc>
        <w:tc>
          <w:tcPr>
            <w:tcW w:w="2694" w:type="dxa"/>
            <w:shd w:val="clear" w:color="auto" w:fill="FFC000"/>
            <w:noWrap/>
            <w:hideMark/>
          </w:tcPr>
          <w:p w14:paraId="12DD2816" w14:textId="723C5014" w:rsidR="002F7158" w:rsidRPr="001C21D8" w:rsidRDefault="00563A0C" w:rsidP="00343E53">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Agregat (Total) Akumulasi Jumlah </w:t>
            </w:r>
            <w:r w:rsidRPr="001C21D8">
              <w:rPr>
                <w:rFonts w:ascii="Bookman Old Style" w:hAnsi="Bookman Old Style" w:cs="Arial"/>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Posisi Bulan Laporan = Akumulasi 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Jawa (+) Luar Jawa.</w:t>
            </w:r>
          </w:p>
        </w:tc>
      </w:tr>
      <w:tr w:rsidR="002F7158" w:rsidRPr="001C21D8" w14:paraId="3F938F2C" w14:textId="77777777" w:rsidTr="00B643A2">
        <w:tc>
          <w:tcPr>
            <w:tcW w:w="451" w:type="dxa"/>
            <w:shd w:val="clear" w:color="auto" w:fill="BFBFBF" w:themeFill="background1" w:themeFillShade="BF"/>
            <w:hideMark/>
          </w:tcPr>
          <w:p w14:paraId="3E4274C6"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181</w:t>
            </w:r>
          </w:p>
        </w:tc>
        <w:tc>
          <w:tcPr>
            <w:tcW w:w="1109" w:type="dxa"/>
            <w:shd w:val="clear" w:color="auto" w:fill="BFBFBF" w:themeFill="background1" w:themeFillShade="BF"/>
            <w:noWrap/>
            <w:hideMark/>
          </w:tcPr>
          <w:p w14:paraId="1686AD2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210202030100</w:t>
            </w:r>
          </w:p>
        </w:tc>
        <w:tc>
          <w:tcPr>
            <w:tcW w:w="2410" w:type="dxa"/>
            <w:shd w:val="clear" w:color="auto" w:fill="BFBFBF" w:themeFill="background1" w:themeFillShade="BF"/>
            <w:hideMark/>
          </w:tcPr>
          <w:p w14:paraId="47AD166B" w14:textId="7E739F0E" w:rsidR="002F7158" w:rsidRPr="001C21D8" w:rsidRDefault="002F7158" w:rsidP="002F7158">
            <w:pPr>
              <w:ind w:left="227"/>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1134" w:type="dxa"/>
            <w:shd w:val="clear" w:color="000000" w:fill="000000"/>
            <w:hideMark/>
          </w:tcPr>
          <w:p w14:paraId="5641E6A1"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39398D93" w14:textId="236B4AF7"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563A0C"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00563A0C" w:rsidRPr="001C21D8">
              <w:rPr>
                <w:rFonts w:ascii="Bookman Old Style" w:hAnsi="Bookman Old Style" w:cs="Arial"/>
                <w:bCs/>
                <w:color w:val="000000"/>
                <w:sz w:val="12"/>
                <w:szCs w:val="12"/>
              </w:rPr>
              <w:t xml:space="preserve">(satuan akun) </w:t>
            </w:r>
            <w:r w:rsidR="00563A0C"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563A0C"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00563A0C" w:rsidRPr="001C21D8">
              <w:rPr>
                <w:rFonts w:ascii="Bookman Old Style" w:hAnsi="Bookman Old Style" w:cs="Arial"/>
                <w:color w:val="000000"/>
                <w:sz w:val="12"/>
                <w:szCs w:val="12"/>
              </w:rPr>
              <w:t xml:space="preserve">Perseorangan </w:t>
            </w:r>
            <w:r w:rsidRPr="001C21D8">
              <w:rPr>
                <w:rFonts w:ascii="Bookman Old Style" w:hAnsi="Bookman Old Style" w:cs="Arial"/>
                <w:color w:val="000000"/>
                <w:sz w:val="12"/>
                <w:szCs w:val="12"/>
              </w:rPr>
              <w:t xml:space="preserve">dengan jenis kelamin </w:t>
            </w:r>
            <w:r w:rsidR="00866260" w:rsidRPr="001C21D8">
              <w:rPr>
                <w:rFonts w:ascii="Bookman Old Style" w:hAnsi="Bookman Old Style" w:cs="Arial"/>
                <w:color w:val="000000"/>
                <w:sz w:val="12"/>
                <w:szCs w:val="12"/>
              </w:rPr>
              <w:t>Laki-Laki</w:t>
            </w:r>
            <w:r w:rsidRPr="001C21D8">
              <w:rPr>
                <w:rFonts w:ascii="Bookman Old Style" w:hAnsi="Bookman Old Style" w:cs="Arial"/>
                <w:color w:val="000000"/>
                <w:sz w:val="12"/>
                <w:szCs w:val="12"/>
              </w:rPr>
              <w:t>.</w:t>
            </w:r>
          </w:p>
        </w:tc>
        <w:tc>
          <w:tcPr>
            <w:tcW w:w="2694" w:type="dxa"/>
            <w:shd w:val="clear" w:color="auto" w:fill="auto"/>
            <w:noWrap/>
            <w:hideMark/>
          </w:tcPr>
          <w:p w14:paraId="6FF90722" w14:textId="53A8125D" w:rsidR="002F7158" w:rsidRPr="001C21D8" w:rsidRDefault="00866260"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Perseorangan dengan jenis kelamin Laki-Laki.</w:t>
            </w:r>
          </w:p>
        </w:tc>
      </w:tr>
      <w:tr w:rsidR="00866260" w:rsidRPr="001C21D8" w14:paraId="5FF54F12" w14:textId="77777777" w:rsidTr="00B643A2">
        <w:tc>
          <w:tcPr>
            <w:tcW w:w="451" w:type="dxa"/>
            <w:shd w:val="clear" w:color="auto" w:fill="BFBFBF" w:themeFill="background1" w:themeFillShade="BF"/>
            <w:hideMark/>
          </w:tcPr>
          <w:p w14:paraId="1AE87383" w14:textId="77777777" w:rsidR="00866260" w:rsidRPr="001C21D8" w:rsidRDefault="00866260" w:rsidP="0086626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182</w:t>
            </w:r>
          </w:p>
        </w:tc>
        <w:tc>
          <w:tcPr>
            <w:tcW w:w="1109" w:type="dxa"/>
            <w:shd w:val="clear" w:color="auto" w:fill="BFBFBF" w:themeFill="background1" w:themeFillShade="BF"/>
            <w:noWrap/>
            <w:hideMark/>
          </w:tcPr>
          <w:p w14:paraId="62A42AF9" w14:textId="77777777" w:rsidR="00866260" w:rsidRPr="001C21D8" w:rsidRDefault="00866260" w:rsidP="00866260">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210202030200</w:t>
            </w:r>
          </w:p>
        </w:tc>
        <w:tc>
          <w:tcPr>
            <w:tcW w:w="2410" w:type="dxa"/>
            <w:shd w:val="clear" w:color="auto" w:fill="BFBFBF" w:themeFill="background1" w:themeFillShade="BF"/>
            <w:hideMark/>
          </w:tcPr>
          <w:p w14:paraId="4F11901C" w14:textId="34A9CB21" w:rsidR="00866260" w:rsidRPr="001C21D8" w:rsidRDefault="00866260" w:rsidP="00866260">
            <w:pPr>
              <w:ind w:left="227"/>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1134" w:type="dxa"/>
            <w:shd w:val="clear" w:color="000000" w:fill="000000"/>
            <w:hideMark/>
          </w:tcPr>
          <w:p w14:paraId="6FD27376" w14:textId="77777777" w:rsidR="00866260" w:rsidRPr="001C21D8" w:rsidRDefault="00866260" w:rsidP="0086626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77A46848" w14:textId="73614B45" w:rsidR="00866260" w:rsidRPr="001C21D8" w:rsidRDefault="00866260" w:rsidP="0086626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Perseorangan dengan jenis kelamin Perempuan.</w:t>
            </w:r>
          </w:p>
        </w:tc>
        <w:tc>
          <w:tcPr>
            <w:tcW w:w="2694" w:type="dxa"/>
            <w:shd w:val="clear" w:color="auto" w:fill="auto"/>
            <w:noWrap/>
            <w:hideMark/>
          </w:tcPr>
          <w:p w14:paraId="79417A14" w14:textId="240561C2" w:rsidR="00866260" w:rsidRPr="001C21D8" w:rsidRDefault="00866260" w:rsidP="0086626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Perseorangan dengan jenis kelamin Perempuan.</w:t>
            </w:r>
          </w:p>
        </w:tc>
      </w:tr>
      <w:tr w:rsidR="002F7158" w:rsidRPr="001C21D8" w14:paraId="7A5306DD" w14:textId="77777777" w:rsidTr="00B643A2">
        <w:tc>
          <w:tcPr>
            <w:tcW w:w="451" w:type="dxa"/>
            <w:shd w:val="clear" w:color="auto" w:fill="BFBFBF" w:themeFill="background1" w:themeFillShade="BF"/>
            <w:hideMark/>
          </w:tcPr>
          <w:p w14:paraId="60E73E7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183</w:t>
            </w:r>
          </w:p>
        </w:tc>
        <w:tc>
          <w:tcPr>
            <w:tcW w:w="1109" w:type="dxa"/>
            <w:shd w:val="clear" w:color="auto" w:fill="BFBFBF" w:themeFill="background1" w:themeFillShade="BF"/>
            <w:noWrap/>
            <w:hideMark/>
          </w:tcPr>
          <w:p w14:paraId="2254BF77"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210202030300</w:t>
            </w:r>
          </w:p>
        </w:tc>
        <w:tc>
          <w:tcPr>
            <w:tcW w:w="2410" w:type="dxa"/>
            <w:shd w:val="clear" w:color="auto" w:fill="BFBFBF" w:themeFill="background1" w:themeFillShade="BF"/>
            <w:hideMark/>
          </w:tcPr>
          <w:p w14:paraId="2841F659" w14:textId="70E29251" w:rsidR="002F7158" w:rsidRPr="001C21D8" w:rsidRDefault="002F7158" w:rsidP="002F7158">
            <w:pPr>
              <w:ind w:left="227"/>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1134" w:type="dxa"/>
            <w:shd w:val="clear" w:color="000000" w:fill="000000"/>
            <w:hideMark/>
          </w:tcPr>
          <w:p w14:paraId="05947E11"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CB4FB76" w14:textId="27CB4DDD"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866260"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00866260" w:rsidRPr="001C21D8">
              <w:rPr>
                <w:rFonts w:ascii="Bookman Old Style" w:hAnsi="Bookman Old Style" w:cs="Arial"/>
                <w:bCs/>
                <w:color w:val="000000"/>
                <w:sz w:val="12"/>
                <w:szCs w:val="12"/>
              </w:rPr>
              <w:t xml:space="preserve">(satuan akun) </w:t>
            </w:r>
            <w:r w:rsidR="0086626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866260"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Badan Usaha.</w:t>
            </w:r>
          </w:p>
        </w:tc>
        <w:tc>
          <w:tcPr>
            <w:tcW w:w="2694" w:type="dxa"/>
            <w:shd w:val="clear" w:color="auto" w:fill="auto"/>
            <w:noWrap/>
            <w:hideMark/>
          </w:tcPr>
          <w:p w14:paraId="361FBAEE" w14:textId="1A25381C" w:rsidR="002F7158" w:rsidRPr="001C21D8" w:rsidRDefault="00866260"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Badan Usaha.</w:t>
            </w:r>
          </w:p>
        </w:tc>
      </w:tr>
      <w:tr w:rsidR="002F7158" w:rsidRPr="001C21D8" w14:paraId="09CC0875" w14:textId="77777777" w:rsidTr="00B643A2">
        <w:tc>
          <w:tcPr>
            <w:tcW w:w="451" w:type="dxa"/>
            <w:shd w:val="clear" w:color="auto" w:fill="BFBFBF" w:themeFill="background1" w:themeFillShade="BF"/>
            <w:hideMark/>
          </w:tcPr>
          <w:p w14:paraId="5E3B3449"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184</w:t>
            </w:r>
          </w:p>
        </w:tc>
        <w:tc>
          <w:tcPr>
            <w:tcW w:w="1109" w:type="dxa"/>
            <w:shd w:val="clear" w:color="auto" w:fill="BFBFBF" w:themeFill="background1" w:themeFillShade="BF"/>
            <w:noWrap/>
            <w:hideMark/>
          </w:tcPr>
          <w:p w14:paraId="2051B2DB"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210202040000</w:t>
            </w:r>
          </w:p>
        </w:tc>
        <w:tc>
          <w:tcPr>
            <w:tcW w:w="2410" w:type="dxa"/>
            <w:shd w:val="clear" w:color="auto" w:fill="BFBFBF" w:themeFill="background1" w:themeFillShade="BF"/>
            <w:hideMark/>
          </w:tcPr>
          <w:p w14:paraId="79474955" w14:textId="763F2B50" w:rsidR="002F7158" w:rsidRPr="001C21D8" w:rsidRDefault="002F7158" w:rsidP="002F7158">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d. </w:t>
            </w:r>
            <w:r w:rsidRPr="001C21D8">
              <w:rPr>
                <w:rFonts w:ascii="Bookman Old Style" w:hAnsi="Bookman Old Style" w:cs="Arial"/>
                <w:bCs/>
                <w:color w:val="000000"/>
                <w:sz w:val="12"/>
                <w:szCs w:val="12"/>
              </w:rPr>
              <w:tab/>
              <w:t xml:space="preserve">Akumulasi Jumlah Akun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Berdasarkan Usia (Bagi </w:t>
            </w:r>
            <w:r w:rsidRPr="001C21D8">
              <w:rPr>
                <w:rFonts w:ascii="Bookman Old Style" w:hAnsi="Bookman Old Style" w:cs="Arial"/>
                <w:bCs/>
                <w:i/>
                <w:iCs/>
                <w:color w:val="000000"/>
                <w:sz w:val="12"/>
                <w:szCs w:val="12"/>
              </w:rPr>
              <w:t>Credit Account</w:t>
            </w:r>
            <w:r w:rsidRPr="001C21D8">
              <w:rPr>
                <w:rFonts w:ascii="Bookman Old Style" w:hAnsi="Bookman Old Style" w:cs="Arial"/>
                <w:bCs/>
                <w:color w:val="000000"/>
                <w:sz w:val="12"/>
                <w:szCs w:val="12"/>
              </w:rPr>
              <w:t xml:space="preserve"> dari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w:t>
            </w:r>
          </w:p>
        </w:tc>
        <w:tc>
          <w:tcPr>
            <w:tcW w:w="1134" w:type="dxa"/>
            <w:shd w:val="clear" w:color="000000" w:fill="000000"/>
            <w:hideMark/>
          </w:tcPr>
          <w:p w14:paraId="3ED5308C" w14:textId="77777777" w:rsidR="002F7158" w:rsidRPr="001C21D8" w:rsidRDefault="002F7158" w:rsidP="002F7158">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260" w:type="dxa"/>
            <w:shd w:val="clear" w:color="000000" w:fill="000000"/>
            <w:noWrap/>
            <w:hideMark/>
          </w:tcPr>
          <w:p w14:paraId="13B44FA4"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2694" w:type="dxa"/>
            <w:shd w:val="clear" w:color="000000" w:fill="000000"/>
            <w:noWrap/>
            <w:hideMark/>
          </w:tcPr>
          <w:p w14:paraId="076005D2" w14:textId="77777777" w:rsidR="002F7158" w:rsidRPr="001C21D8" w:rsidRDefault="002F715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F7158" w:rsidRPr="001C21D8" w14:paraId="24DA9CDC" w14:textId="77777777" w:rsidTr="00B643A2">
        <w:tc>
          <w:tcPr>
            <w:tcW w:w="451" w:type="dxa"/>
            <w:shd w:val="clear" w:color="auto" w:fill="BFBFBF" w:themeFill="background1" w:themeFillShade="BF"/>
            <w:hideMark/>
          </w:tcPr>
          <w:p w14:paraId="736D28B3"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185</w:t>
            </w:r>
          </w:p>
        </w:tc>
        <w:tc>
          <w:tcPr>
            <w:tcW w:w="1109" w:type="dxa"/>
            <w:shd w:val="clear" w:color="auto" w:fill="BFBFBF" w:themeFill="background1" w:themeFillShade="BF"/>
            <w:noWrap/>
            <w:hideMark/>
          </w:tcPr>
          <w:p w14:paraId="3DBF3DB5"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210202040100</w:t>
            </w:r>
          </w:p>
        </w:tc>
        <w:tc>
          <w:tcPr>
            <w:tcW w:w="2410" w:type="dxa"/>
            <w:shd w:val="clear" w:color="auto" w:fill="BFBFBF" w:themeFill="background1" w:themeFillShade="BF"/>
            <w:hideMark/>
          </w:tcPr>
          <w:p w14:paraId="6CAF2B22" w14:textId="706D95E5"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&lt;19 tahun</w:t>
            </w:r>
          </w:p>
        </w:tc>
        <w:tc>
          <w:tcPr>
            <w:tcW w:w="1134" w:type="dxa"/>
            <w:shd w:val="clear" w:color="000000" w:fill="000000"/>
            <w:hideMark/>
          </w:tcPr>
          <w:p w14:paraId="1716A426"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5AA415C0" w14:textId="709C4EAF" w:rsidR="002F7158" w:rsidRPr="001C21D8" w:rsidRDefault="002F7158" w:rsidP="002F715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866260"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00866260" w:rsidRPr="001C21D8">
              <w:rPr>
                <w:rFonts w:ascii="Bookman Old Style" w:hAnsi="Bookman Old Style" w:cs="Arial"/>
                <w:bCs/>
                <w:color w:val="000000"/>
                <w:sz w:val="12"/>
                <w:szCs w:val="12"/>
              </w:rPr>
              <w:t xml:space="preserve">(satuan akun) </w:t>
            </w:r>
            <w:r w:rsidR="0086626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866260"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kurang dari 19 tahun.</w:t>
            </w:r>
          </w:p>
        </w:tc>
        <w:tc>
          <w:tcPr>
            <w:tcW w:w="2694" w:type="dxa"/>
            <w:shd w:val="clear" w:color="auto" w:fill="auto"/>
            <w:noWrap/>
            <w:hideMark/>
          </w:tcPr>
          <w:p w14:paraId="63E35FAF" w14:textId="4D6074C4"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kurang dari 19 tahun.</w:t>
            </w:r>
          </w:p>
        </w:tc>
      </w:tr>
      <w:tr w:rsidR="002F7158" w:rsidRPr="001C21D8" w14:paraId="447A790F" w14:textId="77777777" w:rsidTr="00B643A2">
        <w:tc>
          <w:tcPr>
            <w:tcW w:w="451" w:type="dxa"/>
            <w:shd w:val="clear" w:color="auto" w:fill="BFBFBF" w:themeFill="background1" w:themeFillShade="BF"/>
            <w:hideMark/>
          </w:tcPr>
          <w:p w14:paraId="71C0670E"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186</w:t>
            </w:r>
          </w:p>
        </w:tc>
        <w:tc>
          <w:tcPr>
            <w:tcW w:w="1109" w:type="dxa"/>
            <w:shd w:val="clear" w:color="auto" w:fill="BFBFBF" w:themeFill="background1" w:themeFillShade="BF"/>
            <w:noWrap/>
            <w:hideMark/>
          </w:tcPr>
          <w:p w14:paraId="7D3E7AB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210202040200</w:t>
            </w:r>
          </w:p>
        </w:tc>
        <w:tc>
          <w:tcPr>
            <w:tcW w:w="2410" w:type="dxa"/>
            <w:shd w:val="clear" w:color="auto" w:fill="BFBFBF" w:themeFill="background1" w:themeFillShade="BF"/>
            <w:hideMark/>
          </w:tcPr>
          <w:p w14:paraId="60F5ED2E" w14:textId="371C5985"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- 19-34 Tahun</w:t>
            </w:r>
          </w:p>
        </w:tc>
        <w:tc>
          <w:tcPr>
            <w:tcW w:w="1134" w:type="dxa"/>
            <w:shd w:val="clear" w:color="000000" w:fill="000000"/>
            <w:hideMark/>
          </w:tcPr>
          <w:p w14:paraId="5598FAEA"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68DED0DA" w14:textId="6ECAA5A4"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dari 19 sampai dengan 34 tahun.</w:t>
            </w:r>
          </w:p>
        </w:tc>
        <w:tc>
          <w:tcPr>
            <w:tcW w:w="2694" w:type="dxa"/>
            <w:shd w:val="clear" w:color="auto" w:fill="auto"/>
            <w:noWrap/>
            <w:hideMark/>
          </w:tcPr>
          <w:p w14:paraId="46FF1FF9" w14:textId="4128D5EF"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dari 19 sampai dengan 34 tahun.</w:t>
            </w:r>
          </w:p>
        </w:tc>
      </w:tr>
      <w:tr w:rsidR="002F7158" w:rsidRPr="001C21D8" w14:paraId="1A52A592" w14:textId="77777777" w:rsidTr="00B643A2">
        <w:tc>
          <w:tcPr>
            <w:tcW w:w="451" w:type="dxa"/>
            <w:shd w:val="clear" w:color="auto" w:fill="BFBFBF" w:themeFill="background1" w:themeFillShade="BF"/>
            <w:hideMark/>
          </w:tcPr>
          <w:p w14:paraId="298319FB"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187</w:t>
            </w:r>
          </w:p>
        </w:tc>
        <w:tc>
          <w:tcPr>
            <w:tcW w:w="1109" w:type="dxa"/>
            <w:shd w:val="clear" w:color="auto" w:fill="BFBFBF" w:themeFill="background1" w:themeFillShade="BF"/>
            <w:noWrap/>
            <w:hideMark/>
          </w:tcPr>
          <w:p w14:paraId="25886A62"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210202040300</w:t>
            </w:r>
          </w:p>
        </w:tc>
        <w:tc>
          <w:tcPr>
            <w:tcW w:w="2410" w:type="dxa"/>
            <w:shd w:val="clear" w:color="auto" w:fill="BFBFBF" w:themeFill="background1" w:themeFillShade="BF"/>
            <w:hideMark/>
          </w:tcPr>
          <w:p w14:paraId="7D65EDEA" w14:textId="55A30960"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- 35-54 Tahun</w:t>
            </w:r>
          </w:p>
        </w:tc>
        <w:tc>
          <w:tcPr>
            <w:tcW w:w="1134" w:type="dxa"/>
            <w:shd w:val="clear" w:color="000000" w:fill="000000"/>
            <w:hideMark/>
          </w:tcPr>
          <w:p w14:paraId="4A6532AD"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2755FCAD" w14:textId="6E8D9CD5"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dari 35 sampai dengan 54 tahun.</w:t>
            </w:r>
          </w:p>
        </w:tc>
        <w:tc>
          <w:tcPr>
            <w:tcW w:w="2694" w:type="dxa"/>
            <w:shd w:val="clear" w:color="auto" w:fill="auto"/>
            <w:noWrap/>
            <w:hideMark/>
          </w:tcPr>
          <w:p w14:paraId="28CB4CEB" w14:textId="60DA9615"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00DA0897"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dari 35 sampai dengan 54 tahun.</w:t>
            </w:r>
          </w:p>
        </w:tc>
      </w:tr>
      <w:tr w:rsidR="002F7158" w:rsidRPr="001C21D8" w14:paraId="421AD1FB" w14:textId="77777777" w:rsidTr="00B643A2">
        <w:tc>
          <w:tcPr>
            <w:tcW w:w="451" w:type="dxa"/>
            <w:shd w:val="clear" w:color="auto" w:fill="BFBFBF" w:themeFill="background1" w:themeFillShade="BF"/>
            <w:hideMark/>
          </w:tcPr>
          <w:p w14:paraId="6FA68F7A" w14:textId="77777777" w:rsidR="002F7158" w:rsidRPr="001C21D8" w:rsidRDefault="002F7158" w:rsidP="002F715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188</w:t>
            </w:r>
          </w:p>
        </w:tc>
        <w:tc>
          <w:tcPr>
            <w:tcW w:w="1109" w:type="dxa"/>
            <w:shd w:val="clear" w:color="auto" w:fill="BFBFBF" w:themeFill="background1" w:themeFillShade="BF"/>
            <w:noWrap/>
            <w:hideMark/>
          </w:tcPr>
          <w:p w14:paraId="63DB396C" w14:textId="77777777" w:rsidR="002F7158" w:rsidRPr="001C21D8" w:rsidRDefault="002F7158" w:rsidP="002F715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210202040400</w:t>
            </w:r>
          </w:p>
        </w:tc>
        <w:tc>
          <w:tcPr>
            <w:tcW w:w="2410" w:type="dxa"/>
            <w:shd w:val="clear" w:color="auto" w:fill="BFBFBF" w:themeFill="background1" w:themeFillShade="BF"/>
            <w:hideMark/>
          </w:tcPr>
          <w:p w14:paraId="6C36D90C" w14:textId="6AAB7B58" w:rsidR="002F7158" w:rsidRPr="001C21D8" w:rsidRDefault="002F7158" w:rsidP="002F7158">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 &gt;54 Tahun</w:t>
            </w:r>
          </w:p>
        </w:tc>
        <w:tc>
          <w:tcPr>
            <w:tcW w:w="1134" w:type="dxa"/>
            <w:shd w:val="clear" w:color="000000" w:fill="000000"/>
            <w:hideMark/>
          </w:tcPr>
          <w:p w14:paraId="0F318205" w14:textId="77777777" w:rsidR="002F7158" w:rsidRPr="001C21D8" w:rsidRDefault="002F7158" w:rsidP="002F715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260" w:type="dxa"/>
            <w:shd w:val="clear" w:color="auto" w:fill="auto"/>
            <w:noWrap/>
            <w:hideMark/>
          </w:tcPr>
          <w:p w14:paraId="7955B994" w14:textId="790BDA33"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Sejak Perusahaan Didirikan s.d Akhir Posisi Bulan Laporan dengan usia </w:t>
            </w:r>
            <w:r w:rsidR="00F56DD9"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lebih dari 54 tahun.</w:t>
            </w:r>
          </w:p>
        </w:tc>
        <w:tc>
          <w:tcPr>
            <w:tcW w:w="2694" w:type="dxa"/>
            <w:shd w:val="clear" w:color="auto" w:fill="auto"/>
            <w:noWrap/>
            <w:hideMark/>
          </w:tcPr>
          <w:p w14:paraId="68BD52B5" w14:textId="71913DA4" w:rsidR="002F7158" w:rsidRPr="001C21D8" w:rsidRDefault="00942B38" w:rsidP="002F715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Credit Account</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(satuan akun) </w:t>
            </w:r>
            <w:r w:rsidRPr="001C21D8">
              <w:rPr>
                <w:rFonts w:ascii="Bookman Old Style" w:hAnsi="Bookman Old Style" w:cs="Arial"/>
                <w:color w:val="000000"/>
                <w:sz w:val="12"/>
                <w:szCs w:val="12"/>
              </w:rPr>
              <w:t xml:space="preserve">Posisi Bulan Laporan dengan usia </w:t>
            </w:r>
            <w:r w:rsidR="00F56DD9" w:rsidRPr="001C21D8">
              <w:rPr>
                <w:rFonts w:ascii="Bookman Old Style" w:hAnsi="Bookman Old Style" w:cs="Arial"/>
                <w:i/>
                <w:iCs/>
                <w:color w:val="000000"/>
                <w:sz w:val="12"/>
                <w:szCs w:val="12"/>
              </w:rPr>
              <w:t>b</w:t>
            </w:r>
            <w:r w:rsidRPr="001C21D8">
              <w:rPr>
                <w:rFonts w:ascii="Bookman Old Style" w:hAnsi="Bookman Old Style" w:cs="Arial"/>
                <w:i/>
                <w:iCs/>
                <w:color w:val="000000"/>
                <w:sz w:val="12"/>
                <w:szCs w:val="12"/>
              </w:rPr>
              <w:t>orrower</w:t>
            </w:r>
            <w:r w:rsidRPr="001C21D8">
              <w:rPr>
                <w:rFonts w:ascii="Bookman Old Style" w:hAnsi="Bookman Old Style" w:cs="Arial"/>
                <w:color w:val="000000"/>
                <w:sz w:val="12"/>
                <w:szCs w:val="12"/>
              </w:rPr>
              <w:t xml:space="preserve"> lebih dari 54 tahun.</w:t>
            </w:r>
          </w:p>
        </w:tc>
      </w:tr>
    </w:tbl>
    <w:p w14:paraId="7EC30747" w14:textId="77777777" w:rsidR="001627BD" w:rsidRPr="001C21D8" w:rsidRDefault="001627BD" w:rsidP="008338EE">
      <w:pPr>
        <w:jc w:val="both"/>
        <w:rPr>
          <w:rFonts w:ascii="Bookman Old Style" w:hAnsi="Bookman Old Style"/>
        </w:rPr>
      </w:pPr>
    </w:p>
    <w:p w14:paraId="5F569C4E" w14:textId="09325EEA" w:rsidR="001043B7" w:rsidRPr="001C21D8" w:rsidRDefault="001043B7" w:rsidP="005A3506">
      <w:pPr>
        <w:pStyle w:val="Heading3"/>
        <w:numPr>
          <w:ilvl w:val="0"/>
          <w:numId w:val="4"/>
        </w:numPr>
        <w:spacing w:before="120" w:after="120"/>
        <w:ind w:left="714" w:hanging="357"/>
        <w:jc w:val="both"/>
        <w:rPr>
          <w:rFonts w:ascii="Bookman Old Style" w:hAnsi="Bookman Old Style"/>
          <w:i/>
          <w:iCs/>
          <w:sz w:val="20"/>
          <w:szCs w:val="20"/>
        </w:rPr>
      </w:pPr>
      <w:bookmarkStart w:id="107" w:name="_Toc111817976"/>
      <w:r w:rsidRPr="001C21D8">
        <w:rPr>
          <w:rFonts w:ascii="Bookman Old Style" w:hAnsi="Bookman Old Style"/>
          <w:i/>
          <w:iCs/>
          <w:sz w:val="20"/>
          <w:szCs w:val="20"/>
        </w:rPr>
        <w:t>Transaction Value</w:t>
      </w:r>
      <w:bookmarkEnd w:id="107"/>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850"/>
        <w:gridCol w:w="426"/>
        <w:gridCol w:w="708"/>
        <w:gridCol w:w="1134"/>
        <w:gridCol w:w="426"/>
        <w:gridCol w:w="2977"/>
        <w:gridCol w:w="709"/>
        <w:gridCol w:w="1559"/>
        <w:gridCol w:w="851"/>
      </w:tblGrid>
      <w:tr w:rsidR="00B87CF6" w:rsidRPr="001C21D8" w14:paraId="2E3A5E71" w14:textId="77777777" w:rsidTr="001F19D8">
        <w:trPr>
          <w:trHeight w:val="460"/>
          <w:tblHeader/>
        </w:trPr>
        <w:tc>
          <w:tcPr>
            <w:tcW w:w="709" w:type="dxa"/>
            <w:shd w:val="clear" w:color="auto" w:fill="C00000"/>
            <w:vAlign w:val="center"/>
            <w:hideMark/>
          </w:tcPr>
          <w:p w14:paraId="01132682"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shd w:val="clear" w:color="auto" w:fill="C00000"/>
            <w:vAlign w:val="center"/>
            <w:hideMark/>
          </w:tcPr>
          <w:p w14:paraId="56B8FE0D"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850" w:type="dxa"/>
            <w:shd w:val="clear" w:color="auto" w:fill="C00000"/>
            <w:vAlign w:val="center"/>
            <w:hideMark/>
          </w:tcPr>
          <w:p w14:paraId="11F714BD"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Tipe Data</w:t>
            </w:r>
          </w:p>
        </w:tc>
        <w:tc>
          <w:tcPr>
            <w:tcW w:w="426" w:type="dxa"/>
            <w:shd w:val="clear" w:color="auto" w:fill="C00000"/>
            <w:vAlign w:val="center"/>
            <w:hideMark/>
          </w:tcPr>
          <w:p w14:paraId="4EE357B3"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708" w:type="dxa"/>
            <w:shd w:val="clear" w:color="auto" w:fill="C00000"/>
            <w:vAlign w:val="center"/>
            <w:hideMark/>
          </w:tcPr>
          <w:p w14:paraId="02A83AFC"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noWrap/>
            <w:vAlign w:val="center"/>
            <w:hideMark/>
          </w:tcPr>
          <w:p w14:paraId="0AEB7791"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6" w:type="dxa"/>
            <w:shd w:val="clear" w:color="auto" w:fill="C00000"/>
            <w:noWrap/>
            <w:vAlign w:val="center"/>
            <w:hideMark/>
          </w:tcPr>
          <w:p w14:paraId="0656BAFE" w14:textId="46F5F0BD" w:rsidR="00B87CF6" w:rsidRPr="001C21D8" w:rsidRDefault="00B87CF6" w:rsidP="00B87CF6">
            <w:pPr>
              <w:jc w:val="center"/>
              <w:rPr>
                <w:rFonts w:ascii="Bookman Old Style" w:hAnsi="Bookman Old Style" w:cs="Arial"/>
                <w:b/>
                <w:bCs/>
                <w:color w:val="FFFFFF" w:themeColor="background1"/>
                <w:sz w:val="12"/>
                <w:szCs w:val="12"/>
              </w:rPr>
            </w:pPr>
          </w:p>
        </w:tc>
        <w:tc>
          <w:tcPr>
            <w:tcW w:w="2977" w:type="dxa"/>
            <w:shd w:val="clear" w:color="auto" w:fill="C00000"/>
            <w:noWrap/>
            <w:vAlign w:val="center"/>
            <w:hideMark/>
          </w:tcPr>
          <w:p w14:paraId="4850470E" w14:textId="77777777" w:rsidR="00B87CF6" w:rsidRPr="001C21D8" w:rsidRDefault="00B87CF6" w:rsidP="00B87CF6">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Transaction Value</w:t>
            </w:r>
          </w:p>
        </w:tc>
        <w:tc>
          <w:tcPr>
            <w:tcW w:w="709" w:type="dxa"/>
            <w:shd w:val="clear" w:color="auto" w:fill="C00000"/>
            <w:noWrap/>
            <w:vAlign w:val="center"/>
            <w:hideMark/>
          </w:tcPr>
          <w:p w14:paraId="4AC2B5C9"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Sandi Wilayah (DATI I)</w:t>
            </w:r>
          </w:p>
        </w:tc>
        <w:tc>
          <w:tcPr>
            <w:tcW w:w="1559" w:type="dxa"/>
            <w:shd w:val="clear" w:color="auto" w:fill="C00000"/>
            <w:vAlign w:val="center"/>
            <w:hideMark/>
          </w:tcPr>
          <w:p w14:paraId="2AC4C0D4" w14:textId="64215767" w:rsidR="00B87CF6" w:rsidRPr="001C21D8" w:rsidRDefault="00B87CF6" w:rsidP="00B87CF6">
            <w:pPr>
              <w:tabs>
                <w:tab w:val="left" w:pos="1182"/>
              </w:tabs>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Sejak Perusahaan Didirikan s.d Akhir Posisi Bulan Laporan</w:t>
            </w:r>
          </w:p>
        </w:tc>
        <w:tc>
          <w:tcPr>
            <w:tcW w:w="851" w:type="dxa"/>
            <w:shd w:val="clear" w:color="auto" w:fill="C00000"/>
            <w:vAlign w:val="center"/>
            <w:hideMark/>
          </w:tcPr>
          <w:p w14:paraId="59265291" w14:textId="77777777" w:rsidR="00B87CF6" w:rsidRPr="001C21D8" w:rsidRDefault="00B87CF6" w:rsidP="00B87CF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B87CF6" w:rsidRPr="001C21D8" w14:paraId="5863E2E5" w14:textId="77777777" w:rsidTr="001F19D8">
        <w:tc>
          <w:tcPr>
            <w:tcW w:w="709" w:type="dxa"/>
            <w:shd w:val="clear" w:color="auto" w:fill="BFBFBF" w:themeFill="background1" w:themeFillShade="BF"/>
            <w:noWrap/>
            <w:hideMark/>
          </w:tcPr>
          <w:p w14:paraId="1045DFC2"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3A5CC9F"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50" w:type="dxa"/>
            <w:shd w:val="clear" w:color="auto" w:fill="BFBFBF" w:themeFill="background1" w:themeFillShade="BF"/>
            <w:noWrap/>
            <w:hideMark/>
          </w:tcPr>
          <w:p w14:paraId="6AA7E3F9"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26" w:type="dxa"/>
            <w:shd w:val="clear" w:color="auto" w:fill="BFBFBF" w:themeFill="background1" w:themeFillShade="BF"/>
            <w:noWrap/>
            <w:hideMark/>
          </w:tcPr>
          <w:p w14:paraId="45E1BD18"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8" w:type="dxa"/>
            <w:shd w:val="clear" w:color="auto" w:fill="BFBFBF" w:themeFill="background1" w:themeFillShade="BF"/>
            <w:noWrap/>
            <w:hideMark/>
          </w:tcPr>
          <w:p w14:paraId="0020224E"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6BD0C2FB"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210300000000</w:t>
            </w:r>
          </w:p>
        </w:tc>
        <w:tc>
          <w:tcPr>
            <w:tcW w:w="426" w:type="dxa"/>
            <w:shd w:val="clear" w:color="auto" w:fill="BFBFBF" w:themeFill="background1" w:themeFillShade="BF"/>
            <w:noWrap/>
            <w:hideMark/>
          </w:tcPr>
          <w:p w14:paraId="42D4FD50" w14:textId="77777777" w:rsidR="00B87CF6" w:rsidRPr="001C21D8" w:rsidRDefault="00B87CF6" w:rsidP="00D8187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w:t>
            </w:r>
          </w:p>
        </w:tc>
        <w:tc>
          <w:tcPr>
            <w:tcW w:w="2977" w:type="dxa"/>
            <w:shd w:val="clear" w:color="auto" w:fill="BFBFBF" w:themeFill="background1" w:themeFillShade="BF"/>
            <w:hideMark/>
          </w:tcPr>
          <w:p w14:paraId="0006BE1C"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pinjaman yang telah diberikan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Rp)</w:t>
            </w:r>
          </w:p>
        </w:tc>
        <w:tc>
          <w:tcPr>
            <w:tcW w:w="709" w:type="dxa"/>
            <w:shd w:val="clear" w:color="FFFFCC" w:fill="000000"/>
            <w:hideMark/>
          </w:tcPr>
          <w:p w14:paraId="1DB7D5B2" w14:textId="77777777" w:rsidR="00B87CF6" w:rsidRPr="001C21D8" w:rsidRDefault="00B87CF6"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59" w:type="dxa"/>
            <w:shd w:val="clear" w:color="auto" w:fill="auto"/>
            <w:noWrap/>
            <w:hideMark/>
          </w:tcPr>
          <w:p w14:paraId="308DD6DF" w14:textId="77777777" w:rsidR="00B87CF6" w:rsidRPr="001C21D8" w:rsidRDefault="00B87CF6" w:rsidP="00D81878">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auto" w:fill="auto"/>
            <w:noWrap/>
            <w:hideMark/>
          </w:tcPr>
          <w:p w14:paraId="4C78FBE2" w14:textId="77777777" w:rsidR="00B87CF6" w:rsidRPr="001C21D8" w:rsidRDefault="00B87CF6" w:rsidP="00D81878">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1E58E9ED" w14:textId="77777777" w:rsidTr="001F19D8">
        <w:tc>
          <w:tcPr>
            <w:tcW w:w="709" w:type="dxa"/>
            <w:shd w:val="clear" w:color="auto" w:fill="BFBFBF" w:themeFill="background1" w:themeFillShade="BF"/>
            <w:noWrap/>
            <w:hideMark/>
          </w:tcPr>
          <w:p w14:paraId="0B0444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DB9770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F171B5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481628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2ADA12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A0CDD7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210301000000</w:t>
            </w:r>
          </w:p>
        </w:tc>
        <w:tc>
          <w:tcPr>
            <w:tcW w:w="426" w:type="dxa"/>
            <w:shd w:val="clear" w:color="auto" w:fill="BFBFBF" w:themeFill="background1" w:themeFillShade="BF"/>
            <w:noWrap/>
            <w:hideMark/>
          </w:tcPr>
          <w:p w14:paraId="2A98046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4EDC0C8" w14:textId="12517347"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a. Jawa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dari Jawa)</w:t>
            </w:r>
          </w:p>
        </w:tc>
        <w:tc>
          <w:tcPr>
            <w:tcW w:w="709" w:type="dxa"/>
            <w:shd w:val="clear" w:color="C0C0C0" w:fill="000000"/>
            <w:hideMark/>
          </w:tcPr>
          <w:p w14:paraId="50097892"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1663508F"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600</w:t>
            </w:r>
          </w:p>
        </w:tc>
        <w:tc>
          <w:tcPr>
            <w:tcW w:w="851" w:type="dxa"/>
            <w:shd w:val="clear" w:color="auto" w:fill="FFC000"/>
            <w:noWrap/>
            <w:hideMark/>
          </w:tcPr>
          <w:p w14:paraId="7B16376A"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600</w:t>
            </w:r>
          </w:p>
        </w:tc>
      </w:tr>
      <w:tr w:rsidR="00B87CF6" w:rsidRPr="001C21D8" w14:paraId="752ECEDA" w14:textId="77777777" w:rsidTr="001F19D8">
        <w:tc>
          <w:tcPr>
            <w:tcW w:w="709" w:type="dxa"/>
            <w:shd w:val="clear" w:color="auto" w:fill="BFBFBF" w:themeFill="background1" w:themeFillShade="BF"/>
            <w:noWrap/>
            <w:hideMark/>
          </w:tcPr>
          <w:p w14:paraId="5412EBD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EF2AB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645A4F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8D74BE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68806D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B7BD7E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210301010000</w:t>
            </w:r>
          </w:p>
        </w:tc>
        <w:tc>
          <w:tcPr>
            <w:tcW w:w="426" w:type="dxa"/>
            <w:shd w:val="clear" w:color="auto" w:fill="BFBFBF" w:themeFill="background1" w:themeFillShade="BF"/>
            <w:noWrap/>
            <w:hideMark/>
          </w:tcPr>
          <w:p w14:paraId="0916725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D2C464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709" w:type="dxa"/>
            <w:shd w:val="clear" w:color="auto" w:fill="BFBFBF" w:themeFill="background1" w:themeFillShade="BF"/>
            <w:hideMark/>
          </w:tcPr>
          <w:p w14:paraId="6691A64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59" w:type="dxa"/>
            <w:shd w:val="clear" w:color="auto" w:fill="auto"/>
            <w:noWrap/>
            <w:hideMark/>
          </w:tcPr>
          <w:p w14:paraId="7CA4D55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5A9A86B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1EB7C4B7" w14:textId="77777777" w:rsidTr="001F19D8">
        <w:tc>
          <w:tcPr>
            <w:tcW w:w="709" w:type="dxa"/>
            <w:shd w:val="clear" w:color="auto" w:fill="BFBFBF" w:themeFill="background1" w:themeFillShade="BF"/>
            <w:noWrap/>
            <w:hideMark/>
          </w:tcPr>
          <w:p w14:paraId="1FC2802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3BA1A1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5872B9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D9EF2E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5DA501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33FE5C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210301020000</w:t>
            </w:r>
          </w:p>
        </w:tc>
        <w:tc>
          <w:tcPr>
            <w:tcW w:w="426" w:type="dxa"/>
            <w:shd w:val="clear" w:color="auto" w:fill="BFBFBF" w:themeFill="background1" w:themeFillShade="BF"/>
            <w:noWrap/>
            <w:hideMark/>
          </w:tcPr>
          <w:p w14:paraId="355E4E6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DF2496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709" w:type="dxa"/>
            <w:shd w:val="clear" w:color="auto" w:fill="BFBFBF" w:themeFill="background1" w:themeFillShade="BF"/>
            <w:noWrap/>
            <w:hideMark/>
          </w:tcPr>
          <w:p w14:paraId="52F64CD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59" w:type="dxa"/>
            <w:shd w:val="clear" w:color="auto" w:fill="auto"/>
            <w:noWrap/>
            <w:hideMark/>
          </w:tcPr>
          <w:p w14:paraId="4DEF4AF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701CDF8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437F5FA0" w14:textId="77777777" w:rsidTr="001F19D8">
        <w:tc>
          <w:tcPr>
            <w:tcW w:w="709" w:type="dxa"/>
            <w:shd w:val="clear" w:color="auto" w:fill="BFBFBF" w:themeFill="background1" w:themeFillShade="BF"/>
            <w:noWrap/>
            <w:hideMark/>
          </w:tcPr>
          <w:p w14:paraId="0B025A6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52E48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B16EBD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96238E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82DA65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527E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210301030000</w:t>
            </w:r>
          </w:p>
        </w:tc>
        <w:tc>
          <w:tcPr>
            <w:tcW w:w="426" w:type="dxa"/>
            <w:shd w:val="clear" w:color="auto" w:fill="BFBFBF" w:themeFill="background1" w:themeFillShade="BF"/>
            <w:noWrap/>
            <w:hideMark/>
          </w:tcPr>
          <w:p w14:paraId="59D228A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E6E9A4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709" w:type="dxa"/>
            <w:shd w:val="clear" w:color="auto" w:fill="BFBFBF" w:themeFill="background1" w:themeFillShade="BF"/>
            <w:noWrap/>
            <w:hideMark/>
          </w:tcPr>
          <w:p w14:paraId="2420BF0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59" w:type="dxa"/>
            <w:shd w:val="clear" w:color="auto" w:fill="auto"/>
            <w:noWrap/>
            <w:hideMark/>
          </w:tcPr>
          <w:p w14:paraId="174D3C7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9169C8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6D2B45C6" w14:textId="77777777" w:rsidTr="001F19D8">
        <w:tc>
          <w:tcPr>
            <w:tcW w:w="709" w:type="dxa"/>
            <w:shd w:val="clear" w:color="auto" w:fill="BFBFBF" w:themeFill="background1" w:themeFillShade="BF"/>
            <w:noWrap/>
            <w:hideMark/>
          </w:tcPr>
          <w:p w14:paraId="088457A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822F23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FB3E8D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3F7B84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16441A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E3835D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210301040000</w:t>
            </w:r>
          </w:p>
        </w:tc>
        <w:tc>
          <w:tcPr>
            <w:tcW w:w="426" w:type="dxa"/>
            <w:shd w:val="clear" w:color="auto" w:fill="BFBFBF" w:themeFill="background1" w:themeFillShade="BF"/>
            <w:noWrap/>
            <w:hideMark/>
          </w:tcPr>
          <w:p w14:paraId="5D75F7C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1AE9CFB"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709" w:type="dxa"/>
            <w:shd w:val="clear" w:color="auto" w:fill="BFBFBF" w:themeFill="background1" w:themeFillShade="BF"/>
            <w:noWrap/>
            <w:hideMark/>
          </w:tcPr>
          <w:p w14:paraId="72C8F1F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59" w:type="dxa"/>
            <w:shd w:val="clear" w:color="auto" w:fill="auto"/>
            <w:noWrap/>
            <w:hideMark/>
          </w:tcPr>
          <w:p w14:paraId="21F6A39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0DED8C4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6F5F5E1A" w14:textId="77777777" w:rsidTr="001F19D8">
        <w:tc>
          <w:tcPr>
            <w:tcW w:w="709" w:type="dxa"/>
            <w:shd w:val="clear" w:color="auto" w:fill="BFBFBF" w:themeFill="background1" w:themeFillShade="BF"/>
            <w:noWrap/>
            <w:hideMark/>
          </w:tcPr>
          <w:p w14:paraId="3020AFC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104EA1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49665E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8D0230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3DDF5F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53257A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210301050000</w:t>
            </w:r>
          </w:p>
        </w:tc>
        <w:tc>
          <w:tcPr>
            <w:tcW w:w="426" w:type="dxa"/>
            <w:shd w:val="clear" w:color="auto" w:fill="BFBFBF" w:themeFill="background1" w:themeFillShade="BF"/>
            <w:noWrap/>
            <w:hideMark/>
          </w:tcPr>
          <w:p w14:paraId="075987B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0B886D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709" w:type="dxa"/>
            <w:shd w:val="clear" w:color="auto" w:fill="BFBFBF" w:themeFill="background1" w:themeFillShade="BF"/>
            <w:noWrap/>
            <w:hideMark/>
          </w:tcPr>
          <w:p w14:paraId="1218EC2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59" w:type="dxa"/>
            <w:shd w:val="clear" w:color="auto" w:fill="auto"/>
            <w:noWrap/>
            <w:hideMark/>
          </w:tcPr>
          <w:p w14:paraId="6127463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3ABC92F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1785B01A" w14:textId="77777777" w:rsidTr="001F19D8">
        <w:tc>
          <w:tcPr>
            <w:tcW w:w="709" w:type="dxa"/>
            <w:shd w:val="clear" w:color="auto" w:fill="BFBFBF" w:themeFill="background1" w:themeFillShade="BF"/>
            <w:noWrap/>
            <w:hideMark/>
          </w:tcPr>
          <w:p w14:paraId="38AA111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5F878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EDF723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D2E04C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97AC4E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5E08DA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210301060000</w:t>
            </w:r>
          </w:p>
        </w:tc>
        <w:tc>
          <w:tcPr>
            <w:tcW w:w="426" w:type="dxa"/>
            <w:shd w:val="clear" w:color="auto" w:fill="BFBFBF" w:themeFill="background1" w:themeFillShade="BF"/>
            <w:noWrap/>
            <w:hideMark/>
          </w:tcPr>
          <w:p w14:paraId="52A6772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7355A2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709" w:type="dxa"/>
            <w:shd w:val="clear" w:color="auto" w:fill="BFBFBF" w:themeFill="background1" w:themeFillShade="BF"/>
            <w:noWrap/>
            <w:hideMark/>
          </w:tcPr>
          <w:p w14:paraId="34D034E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59" w:type="dxa"/>
            <w:shd w:val="clear" w:color="auto" w:fill="auto"/>
            <w:noWrap/>
            <w:hideMark/>
          </w:tcPr>
          <w:p w14:paraId="328963B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auto" w:fill="auto"/>
            <w:noWrap/>
            <w:hideMark/>
          </w:tcPr>
          <w:p w14:paraId="5BC45F3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r>
      <w:tr w:rsidR="00B87CF6" w:rsidRPr="001C21D8" w14:paraId="3F519989" w14:textId="77777777" w:rsidTr="001F19D8">
        <w:tc>
          <w:tcPr>
            <w:tcW w:w="709" w:type="dxa"/>
            <w:shd w:val="clear" w:color="auto" w:fill="BFBFBF" w:themeFill="background1" w:themeFillShade="BF"/>
            <w:noWrap/>
            <w:hideMark/>
          </w:tcPr>
          <w:p w14:paraId="7EC1973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3D39EB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87C4B5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363FEC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E3324B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1542D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210302000000</w:t>
            </w:r>
          </w:p>
        </w:tc>
        <w:tc>
          <w:tcPr>
            <w:tcW w:w="426" w:type="dxa"/>
            <w:shd w:val="clear" w:color="auto" w:fill="BFBFBF" w:themeFill="background1" w:themeFillShade="BF"/>
            <w:noWrap/>
            <w:hideMark/>
          </w:tcPr>
          <w:p w14:paraId="59B15C2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42983FD" w14:textId="34C0394B"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b. Luar Jawa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dari Luar Jawa)</w:t>
            </w:r>
          </w:p>
        </w:tc>
        <w:tc>
          <w:tcPr>
            <w:tcW w:w="709" w:type="dxa"/>
            <w:shd w:val="clear" w:color="C0C0C0" w:fill="000000"/>
            <w:hideMark/>
          </w:tcPr>
          <w:p w14:paraId="47B93463"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271B8BA3"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14000</w:t>
            </w:r>
          </w:p>
        </w:tc>
        <w:tc>
          <w:tcPr>
            <w:tcW w:w="851" w:type="dxa"/>
            <w:shd w:val="clear" w:color="auto" w:fill="FFC000"/>
            <w:noWrap/>
            <w:hideMark/>
          </w:tcPr>
          <w:p w14:paraId="66C8C59A"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14000</w:t>
            </w:r>
          </w:p>
        </w:tc>
      </w:tr>
      <w:tr w:rsidR="00B87CF6" w:rsidRPr="001C21D8" w14:paraId="02D8AC46" w14:textId="77777777" w:rsidTr="001F19D8">
        <w:tc>
          <w:tcPr>
            <w:tcW w:w="709" w:type="dxa"/>
            <w:shd w:val="clear" w:color="auto" w:fill="BFBFBF" w:themeFill="background1" w:themeFillShade="BF"/>
            <w:noWrap/>
            <w:hideMark/>
          </w:tcPr>
          <w:p w14:paraId="387BE88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49428A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2E895E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FCC068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1233EB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028B11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210302010000</w:t>
            </w:r>
          </w:p>
        </w:tc>
        <w:tc>
          <w:tcPr>
            <w:tcW w:w="426" w:type="dxa"/>
            <w:shd w:val="clear" w:color="auto" w:fill="BFBFBF" w:themeFill="background1" w:themeFillShade="BF"/>
            <w:noWrap/>
            <w:hideMark/>
          </w:tcPr>
          <w:p w14:paraId="741EA05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5F9040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709" w:type="dxa"/>
            <w:shd w:val="clear" w:color="000000" w:fill="BFBFBF"/>
            <w:noWrap/>
            <w:hideMark/>
          </w:tcPr>
          <w:p w14:paraId="4D1BD71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59" w:type="dxa"/>
            <w:shd w:val="clear" w:color="auto" w:fill="auto"/>
            <w:noWrap/>
            <w:hideMark/>
          </w:tcPr>
          <w:p w14:paraId="401815D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770B2D6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03FE7FEF" w14:textId="77777777" w:rsidTr="001F19D8">
        <w:tc>
          <w:tcPr>
            <w:tcW w:w="709" w:type="dxa"/>
            <w:shd w:val="clear" w:color="auto" w:fill="BFBFBF" w:themeFill="background1" w:themeFillShade="BF"/>
            <w:noWrap/>
            <w:hideMark/>
          </w:tcPr>
          <w:p w14:paraId="4D55983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7BDB5A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3EE843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052DC7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5E09AC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49E53B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210302020000</w:t>
            </w:r>
          </w:p>
        </w:tc>
        <w:tc>
          <w:tcPr>
            <w:tcW w:w="426" w:type="dxa"/>
            <w:shd w:val="clear" w:color="auto" w:fill="BFBFBF" w:themeFill="background1" w:themeFillShade="BF"/>
            <w:noWrap/>
            <w:hideMark/>
          </w:tcPr>
          <w:p w14:paraId="38FEF07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75B122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709" w:type="dxa"/>
            <w:shd w:val="clear" w:color="000000" w:fill="BFBFBF"/>
            <w:noWrap/>
            <w:hideMark/>
          </w:tcPr>
          <w:p w14:paraId="6BD3C8E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59" w:type="dxa"/>
            <w:shd w:val="clear" w:color="auto" w:fill="auto"/>
            <w:noWrap/>
            <w:hideMark/>
          </w:tcPr>
          <w:p w14:paraId="36CFB10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8C7CC8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5CECF518" w14:textId="77777777" w:rsidTr="001F19D8">
        <w:tc>
          <w:tcPr>
            <w:tcW w:w="709" w:type="dxa"/>
            <w:shd w:val="clear" w:color="auto" w:fill="BFBFBF" w:themeFill="background1" w:themeFillShade="BF"/>
            <w:noWrap/>
            <w:hideMark/>
          </w:tcPr>
          <w:p w14:paraId="557EB75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94C2AF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A1945E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69CB39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4A1C87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D949B0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210302030000</w:t>
            </w:r>
          </w:p>
        </w:tc>
        <w:tc>
          <w:tcPr>
            <w:tcW w:w="426" w:type="dxa"/>
            <w:shd w:val="clear" w:color="auto" w:fill="BFBFBF" w:themeFill="background1" w:themeFillShade="BF"/>
            <w:noWrap/>
            <w:hideMark/>
          </w:tcPr>
          <w:p w14:paraId="090C49E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77C5ED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709" w:type="dxa"/>
            <w:shd w:val="clear" w:color="000000" w:fill="BFBFBF"/>
            <w:noWrap/>
            <w:hideMark/>
          </w:tcPr>
          <w:p w14:paraId="394F26DD"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59" w:type="dxa"/>
            <w:shd w:val="clear" w:color="auto" w:fill="auto"/>
            <w:noWrap/>
            <w:hideMark/>
          </w:tcPr>
          <w:p w14:paraId="2C92AE1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122CD4D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2B0ADDA5" w14:textId="77777777" w:rsidTr="001F19D8">
        <w:tc>
          <w:tcPr>
            <w:tcW w:w="709" w:type="dxa"/>
            <w:shd w:val="clear" w:color="auto" w:fill="BFBFBF" w:themeFill="background1" w:themeFillShade="BF"/>
            <w:noWrap/>
            <w:hideMark/>
          </w:tcPr>
          <w:p w14:paraId="0983892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630E16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C42FBA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0BD6FC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E7679B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28397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210302040000</w:t>
            </w:r>
          </w:p>
        </w:tc>
        <w:tc>
          <w:tcPr>
            <w:tcW w:w="426" w:type="dxa"/>
            <w:shd w:val="clear" w:color="auto" w:fill="BFBFBF" w:themeFill="background1" w:themeFillShade="BF"/>
            <w:noWrap/>
            <w:hideMark/>
          </w:tcPr>
          <w:p w14:paraId="5C30ADB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28452FE"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709" w:type="dxa"/>
            <w:shd w:val="clear" w:color="000000" w:fill="BFBFBF"/>
            <w:noWrap/>
            <w:hideMark/>
          </w:tcPr>
          <w:p w14:paraId="3970B62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59" w:type="dxa"/>
            <w:shd w:val="clear" w:color="auto" w:fill="auto"/>
            <w:noWrap/>
            <w:hideMark/>
          </w:tcPr>
          <w:p w14:paraId="34082AB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85B8BB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AC0CA30" w14:textId="77777777" w:rsidTr="001F19D8">
        <w:tc>
          <w:tcPr>
            <w:tcW w:w="709" w:type="dxa"/>
            <w:shd w:val="clear" w:color="auto" w:fill="BFBFBF" w:themeFill="background1" w:themeFillShade="BF"/>
            <w:noWrap/>
            <w:hideMark/>
          </w:tcPr>
          <w:p w14:paraId="5AE5BC5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A770E5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46D734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5EB23B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8C5BF3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5450FD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210302050000</w:t>
            </w:r>
          </w:p>
        </w:tc>
        <w:tc>
          <w:tcPr>
            <w:tcW w:w="426" w:type="dxa"/>
            <w:shd w:val="clear" w:color="auto" w:fill="BFBFBF" w:themeFill="background1" w:themeFillShade="BF"/>
            <w:noWrap/>
            <w:hideMark/>
          </w:tcPr>
          <w:p w14:paraId="357CD4A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0F659E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709" w:type="dxa"/>
            <w:shd w:val="clear" w:color="000000" w:fill="BFBFBF"/>
            <w:noWrap/>
            <w:hideMark/>
          </w:tcPr>
          <w:p w14:paraId="55E3502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59" w:type="dxa"/>
            <w:shd w:val="clear" w:color="auto" w:fill="auto"/>
            <w:noWrap/>
            <w:hideMark/>
          </w:tcPr>
          <w:p w14:paraId="0C86B73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72FAB0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48EC8D8" w14:textId="77777777" w:rsidTr="001F19D8">
        <w:tc>
          <w:tcPr>
            <w:tcW w:w="709" w:type="dxa"/>
            <w:shd w:val="clear" w:color="auto" w:fill="BFBFBF" w:themeFill="background1" w:themeFillShade="BF"/>
            <w:noWrap/>
            <w:hideMark/>
          </w:tcPr>
          <w:p w14:paraId="0119787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2E5B3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26D665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9FB8FA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2C33CD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7027E1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210302060000</w:t>
            </w:r>
          </w:p>
        </w:tc>
        <w:tc>
          <w:tcPr>
            <w:tcW w:w="426" w:type="dxa"/>
            <w:shd w:val="clear" w:color="auto" w:fill="BFBFBF" w:themeFill="background1" w:themeFillShade="BF"/>
            <w:noWrap/>
            <w:hideMark/>
          </w:tcPr>
          <w:p w14:paraId="65AB2A3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27F6A3A" w14:textId="73BFF568"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6. Kepulauan Bangka Belitung</w:t>
            </w:r>
          </w:p>
        </w:tc>
        <w:tc>
          <w:tcPr>
            <w:tcW w:w="709" w:type="dxa"/>
            <w:shd w:val="clear" w:color="000000" w:fill="BFBFBF"/>
            <w:noWrap/>
            <w:hideMark/>
          </w:tcPr>
          <w:p w14:paraId="1D1B22A4"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59" w:type="dxa"/>
            <w:shd w:val="clear" w:color="auto" w:fill="auto"/>
            <w:noWrap/>
            <w:hideMark/>
          </w:tcPr>
          <w:p w14:paraId="350CB2E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433788F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0B66A42" w14:textId="77777777" w:rsidTr="001F19D8">
        <w:tc>
          <w:tcPr>
            <w:tcW w:w="709" w:type="dxa"/>
            <w:shd w:val="clear" w:color="auto" w:fill="BFBFBF" w:themeFill="background1" w:themeFillShade="BF"/>
            <w:noWrap/>
            <w:hideMark/>
          </w:tcPr>
          <w:p w14:paraId="34BBE12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6B8A6F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4E98AB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E7AC75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73F794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91B821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210302070000</w:t>
            </w:r>
          </w:p>
        </w:tc>
        <w:tc>
          <w:tcPr>
            <w:tcW w:w="426" w:type="dxa"/>
            <w:shd w:val="clear" w:color="auto" w:fill="BFBFBF" w:themeFill="background1" w:themeFillShade="BF"/>
            <w:noWrap/>
            <w:hideMark/>
          </w:tcPr>
          <w:p w14:paraId="3F5B61A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FBE630B"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709" w:type="dxa"/>
            <w:shd w:val="clear" w:color="000000" w:fill="BFBFBF"/>
            <w:noWrap/>
            <w:hideMark/>
          </w:tcPr>
          <w:p w14:paraId="35EA5DE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59" w:type="dxa"/>
            <w:shd w:val="clear" w:color="auto" w:fill="auto"/>
            <w:noWrap/>
            <w:hideMark/>
          </w:tcPr>
          <w:p w14:paraId="7B208C7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ABA1B4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00DF73C" w14:textId="77777777" w:rsidTr="001F19D8">
        <w:tc>
          <w:tcPr>
            <w:tcW w:w="709" w:type="dxa"/>
            <w:shd w:val="clear" w:color="auto" w:fill="BFBFBF" w:themeFill="background1" w:themeFillShade="BF"/>
            <w:noWrap/>
            <w:hideMark/>
          </w:tcPr>
          <w:p w14:paraId="3117478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520194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B768FB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E74079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453265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4F270D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210302080000</w:t>
            </w:r>
          </w:p>
        </w:tc>
        <w:tc>
          <w:tcPr>
            <w:tcW w:w="426" w:type="dxa"/>
            <w:shd w:val="clear" w:color="auto" w:fill="BFBFBF" w:themeFill="background1" w:themeFillShade="BF"/>
            <w:noWrap/>
            <w:hideMark/>
          </w:tcPr>
          <w:p w14:paraId="13E0639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2587BA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709" w:type="dxa"/>
            <w:shd w:val="clear" w:color="000000" w:fill="BFBFBF"/>
            <w:noWrap/>
            <w:hideMark/>
          </w:tcPr>
          <w:p w14:paraId="378BB40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59" w:type="dxa"/>
            <w:shd w:val="clear" w:color="auto" w:fill="auto"/>
            <w:noWrap/>
            <w:hideMark/>
          </w:tcPr>
          <w:p w14:paraId="0586DAB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180AA3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0B21F316" w14:textId="77777777" w:rsidTr="001F19D8">
        <w:tc>
          <w:tcPr>
            <w:tcW w:w="709" w:type="dxa"/>
            <w:shd w:val="clear" w:color="auto" w:fill="BFBFBF" w:themeFill="background1" w:themeFillShade="BF"/>
            <w:noWrap/>
            <w:hideMark/>
          </w:tcPr>
          <w:p w14:paraId="12D2A60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638C76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B46278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D67954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9D77F5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B3D1AA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210302090000</w:t>
            </w:r>
          </w:p>
        </w:tc>
        <w:tc>
          <w:tcPr>
            <w:tcW w:w="426" w:type="dxa"/>
            <w:shd w:val="clear" w:color="auto" w:fill="BFBFBF" w:themeFill="background1" w:themeFillShade="BF"/>
            <w:noWrap/>
            <w:hideMark/>
          </w:tcPr>
          <w:p w14:paraId="3235322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DD274D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709" w:type="dxa"/>
            <w:shd w:val="clear" w:color="000000" w:fill="BFBFBF"/>
            <w:noWrap/>
            <w:hideMark/>
          </w:tcPr>
          <w:p w14:paraId="4DDA029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59" w:type="dxa"/>
            <w:shd w:val="clear" w:color="auto" w:fill="auto"/>
            <w:noWrap/>
            <w:hideMark/>
          </w:tcPr>
          <w:p w14:paraId="3FA1956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4ED354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3D6E8F19" w14:textId="77777777" w:rsidTr="001F19D8">
        <w:tc>
          <w:tcPr>
            <w:tcW w:w="709" w:type="dxa"/>
            <w:shd w:val="clear" w:color="auto" w:fill="BFBFBF" w:themeFill="background1" w:themeFillShade="BF"/>
            <w:noWrap/>
            <w:hideMark/>
          </w:tcPr>
          <w:p w14:paraId="307743F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A785F8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6F5D2B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FA105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F535B7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E9B22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210302100000</w:t>
            </w:r>
          </w:p>
        </w:tc>
        <w:tc>
          <w:tcPr>
            <w:tcW w:w="426" w:type="dxa"/>
            <w:shd w:val="clear" w:color="auto" w:fill="BFBFBF" w:themeFill="background1" w:themeFillShade="BF"/>
            <w:noWrap/>
            <w:hideMark/>
          </w:tcPr>
          <w:p w14:paraId="2F65A4D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972B2C9"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709" w:type="dxa"/>
            <w:shd w:val="clear" w:color="000000" w:fill="BFBFBF"/>
            <w:noWrap/>
            <w:hideMark/>
          </w:tcPr>
          <w:p w14:paraId="7041B69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59" w:type="dxa"/>
            <w:shd w:val="clear" w:color="auto" w:fill="auto"/>
            <w:noWrap/>
            <w:hideMark/>
          </w:tcPr>
          <w:p w14:paraId="2405A19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0714A0E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7FEF35DE" w14:textId="77777777" w:rsidTr="001F19D8">
        <w:tc>
          <w:tcPr>
            <w:tcW w:w="709" w:type="dxa"/>
            <w:shd w:val="clear" w:color="auto" w:fill="BFBFBF" w:themeFill="background1" w:themeFillShade="BF"/>
            <w:noWrap/>
            <w:hideMark/>
          </w:tcPr>
          <w:p w14:paraId="5574743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9C574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BCCEFB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015573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DBF85A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776A1F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210302110000</w:t>
            </w:r>
          </w:p>
        </w:tc>
        <w:tc>
          <w:tcPr>
            <w:tcW w:w="426" w:type="dxa"/>
            <w:shd w:val="clear" w:color="auto" w:fill="BFBFBF" w:themeFill="background1" w:themeFillShade="BF"/>
            <w:noWrap/>
            <w:hideMark/>
          </w:tcPr>
          <w:p w14:paraId="0D2F91B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4F4DF6E"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709" w:type="dxa"/>
            <w:shd w:val="clear" w:color="000000" w:fill="BFBFBF"/>
            <w:noWrap/>
            <w:hideMark/>
          </w:tcPr>
          <w:p w14:paraId="712C7EA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59" w:type="dxa"/>
            <w:shd w:val="clear" w:color="auto" w:fill="auto"/>
            <w:noWrap/>
            <w:hideMark/>
          </w:tcPr>
          <w:p w14:paraId="530320D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A0F81B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F4FE426" w14:textId="77777777" w:rsidTr="001F19D8">
        <w:tc>
          <w:tcPr>
            <w:tcW w:w="709" w:type="dxa"/>
            <w:shd w:val="clear" w:color="auto" w:fill="BFBFBF" w:themeFill="background1" w:themeFillShade="BF"/>
            <w:noWrap/>
            <w:hideMark/>
          </w:tcPr>
          <w:p w14:paraId="16F28C4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1FD02D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262098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613842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5C2F59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355492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210302120000</w:t>
            </w:r>
          </w:p>
        </w:tc>
        <w:tc>
          <w:tcPr>
            <w:tcW w:w="426" w:type="dxa"/>
            <w:shd w:val="clear" w:color="auto" w:fill="BFBFBF" w:themeFill="background1" w:themeFillShade="BF"/>
            <w:noWrap/>
            <w:hideMark/>
          </w:tcPr>
          <w:p w14:paraId="59E40AB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C7C45D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709" w:type="dxa"/>
            <w:shd w:val="clear" w:color="000000" w:fill="BFBFBF"/>
            <w:noWrap/>
            <w:hideMark/>
          </w:tcPr>
          <w:p w14:paraId="668FC20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59" w:type="dxa"/>
            <w:shd w:val="clear" w:color="auto" w:fill="auto"/>
            <w:noWrap/>
            <w:hideMark/>
          </w:tcPr>
          <w:p w14:paraId="3414B6C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19B5D24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1B68561A" w14:textId="77777777" w:rsidTr="001F19D8">
        <w:tc>
          <w:tcPr>
            <w:tcW w:w="709" w:type="dxa"/>
            <w:shd w:val="clear" w:color="auto" w:fill="BFBFBF" w:themeFill="background1" w:themeFillShade="BF"/>
            <w:noWrap/>
            <w:hideMark/>
          </w:tcPr>
          <w:p w14:paraId="66F06C2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72192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43C49E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7EC277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9B2E66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F3F00D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210302130000</w:t>
            </w:r>
          </w:p>
        </w:tc>
        <w:tc>
          <w:tcPr>
            <w:tcW w:w="426" w:type="dxa"/>
            <w:shd w:val="clear" w:color="auto" w:fill="BFBFBF" w:themeFill="background1" w:themeFillShade="BF"/>
            <w:noWrap/>
            <w:hideMark/>
          </w:tcPr>
          <w:p w14:paraId="0F114F0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6121F4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709" w:type="dxa"/>
            <w:shd w:val="clear" w:color="000000" w:fill="BFBFBF"/>
            <w:noWrap/>
            <w:hideMark/>
          </w:tcPr>
          <w:p w14:paraId="2046CF2C"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59" w:type="dxa"/>
            <w:shd w:val="clear" w:color="auto" w:fill="auto"/>
            <w:noWrap/>
            <w:hideMark/>
          </w:tcPr>
          <w:p w14:paraId="57867F6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DD3A4D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1970DED" w14:textId="77777777" w:rsidTr="001F19D8">
        <w:tc>
          <w:tcPr>
            <w:tcW w:w="709" w:type="dxa"/>
            <w:shd w:val="clear" w:color="auto" w:fill="BFBFBF" w:themeFill="background1" w:themeFillShade="BF"/>
            <w:noWrap/>
            <w:hideMark/>
          </w:tcPr>
          <w:p w14:paraId="0CBBF68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1EDF6D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123160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A1103C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9CABF1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211881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210302140000</w:t>
            </w:r>
          </w:p>
        </w:tc>
        <w:tc>
          <w:tcPr>
            <w:tcW w:w="426" w:type="dxa"/>
            <w:shd w:val="clear" w:color="auto" w:fill="BFBFBF" w:themeFill="background1" w:themeFillShade="BF"/>
            <w:noWrap/>
            <w:hideMark/>
          </w:tcPr>
          <w:p w14:paraId="259E666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8CBFA2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709" w:type="dxa"/>
            <w:shd w:val="clear" w:color="000000" w:fill="BFBFBF"/>
            <w:noWrap/>
            <w:hideMark/>
          </w:tcPr>
          <w:p w14:paraId="5448777E"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59" w:type="dxa"/>
            <w:shd w:val="clear" w:color="auto" w:fill="auto"/>
            <w:noWrap/>
            <w:hideMark/>
          </w:tcPr>
          <w:p w14:paraId="7B1D07F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3C898B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C17BFAB" w14:textId="77777777" w:rsidTr="001F19D8">
        <w:tc>
          <w:tcPr>
            <w:tcW w:w="709" w:type="dxa"/>
            <w:shd w:val="clear" w:color="auto" w:fill="BFBFBF" w:themeFill="background1" w:themeFillShade="BF"/>
            <w:noWrap/>
            <w:hideMark/>
          </w:tcPr>
          <w:p w14:paraId="7AFE237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2A2D14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B42D32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DAA600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C32982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C03DF1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210302150000</w:t>
            </w:r>
          </w:p>
        </w:tc>
        <w:tc>
          <w:tcPr>
            <w:tcW w:w="426" w:type="dxa"/>
            <w:shd w:val="clear" w:color="auto" w:fill="BFBFBF" w:themeFill="background1" w:themeFillShade="BF"/>
            <w:noWrap/>
            <w:hideMark/>
          </w:tcPr>
          <w:p w14:paraId="5B91734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6005E6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709" w:type="dxa"/>
            <w:shd w:val="clear" w:color="000000" w:fill="BFBFBF"/>
            <w:noWrap/>
            <w:hideMark/>
          </w:tcPr>
          <w:p w14:paraId="0732A00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59" w:type="dxa"/>
            <w:shd w:val="clear" w:color="auto" w:fill="auto"/>
            <w:noWrap/>
            <w:hideMark/>
          </w:tcPr>
          <w:p w14:paraId="3C32549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71E4A84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0DA07988" w14:textId="77777777" w:rsidTr="001F19D8">
        <w:tc>
          <w:tcPr>
            <w:tcW w:w="709" w:type="dxa"/>
            <w:shd w:val="clear" w:color="auto" w:fill="BFBFBF" w:themeFill="background1" w:themeFillShade="BF"/>
            <w:noWrap/>
            <w:hideMark/>
          </w:tcPr>
          <w:p w14:paraId="6620FF4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EE1FE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C49F9D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D01A32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2DD4CB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D5B76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210302160000</w:t>
            </w:r>
          </w:p>
        </w:tc>
        <w:tc>
          <w:tcPr>
            <w:tcW w:w="426" w:type="dxa"/>
            <w:shd w:val="clear" w:color="auto" w:fill="BFBFBF" w:themeFill="background1" w:themeFillShade="BF"/>
            <w:noWrap/>
            <w:hideMark/>
          </w:tcPr>
          <w:p w14:paraId="27EA45A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17F2A4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709" w:type="dxa"/>
            <w:shd w:val="clear" w:color="000000" w:fill="BFBFBF"/>
            <w:noWrap/>
            <w:hideMark/>
          </w:tcPr>
          <w:p w14:paraId="6686B7DE"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59" w:type="dxa"/>
            <w:shd w:val="clear" w:color="auto" w:fill="auto"/>
            <w:noWrap/>
            <w:hideMark/>
          </w:tcPr>
          <w:p w14:paraId="5948AF1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470FCD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2FF20ED3" w14:textId="77777777" w:rsidTr="001F19D8">
        <w:tc>
          <w:tcPr>
            <w:tcW w:w="709" w:type="dxa"/>
            <w:shd w:val="clear" w:color="auto" w:fill="BFBFBF" w:themeFill="background1" w:themeFillShade="BF"/>
            <w:noWrap/>
            <w:hideMark/>
          </w:tcPr>
          <w:p w14:paraId="60631D7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56D330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94B1EC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1E8C1F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964E18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2C49D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210302170000</w:t>
            </w:r>
          </w:p>
        </w:tc>
        <w:tc>
          <w:tcPr>
            <w:tcW w:w="426" w:type="dxa"/>
            <w:shd w:val="clear" w:color="auto" w:fill="BFBFBF" w:themeFill="background1" w:themeFillShade="BF"/>
            <w:noWrap/>
            <w:hideMark/>
          </w:tcPr>
          <w:p w14:paraId="441887A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C1807D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709" w:type="dxa"/>
            <w:shd w:val="clear" w:color="000000" w:fill="BFBFBF"/>
            <w:noWrap/>
            <w:hideMark/>
          </w:tcPr>
          <w:p w14:paraId="40F2F4C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59" w:type="dxa"/>
            <w:shd w:val="clear" w:color="auto" w:fill="auto"/>
            <w:noWrap/>
            <w:hideMark/>
          </w:tcPr>
          <w:p w14:paraId="43A5D01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4B2D9D2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5FB8A33C" w14:textId="77777777" w:rsidTr="001F19D8">
        <w:tc>
          <w:tcPr>
            <w:tcW w:w="709" w:type="dxa"/>
            <w:shd w:val="clear" w:color="auto" w:fill="BFBFBF" w:themeFill="background1" w:themeFillShade="BF"/>
            <w:noWrap/>
            <w:hideMark/>
          </w:tcPr>
          <w:p w14:paraId="742F769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E552B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7A280C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03263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81660B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D8A58B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210302180000</w:t>
            </w:r>
          </w:p>
        </w:tc>
        <w:tc>
          <w:tcPr>
            <w:tcW w:w="426" w:type="dxa"/>
            <w:shd w:val="clear" w:color="auto" w:fill="BFBFBF" w:themeFill="background1" w:themeFillShade="BF"/>
            <w:noWrap/>
            <w:hideMark/>
          </w:tcPr>
          <w:p w14:paraId="3F79C70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DD56F6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709" w:type="dxa"/>
            <w:shd w:val="clear" w:color="000000" w:fill="BFBFBF"/>
            <w:noWrap/>
            <w:hideMark/>
          </w:tcPr>
          <w:p w14:paraId="4020633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59" w:type="dxa"/>
            <w:shd w:val="clear" w:color="auto" w:fill="auto"/>
            <w:noWrap/>
            <w:hideMark/>
          </w:tcPr>
          <w:p w14:paraId="358A2A4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10852A68"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77362E80" w14:textId="77777777" w:rsidTr="001F19D8">
        <w:tc>
          <w:tcPr>
            <w:tcW w:w="709" w:type="dxa"/>
            <w:shd w:val="clear" w:color="auto" w:fill="BFBFBF" w:themeFill="background1" w:themeFillShade="BF"/>
            <w:noWrap/>
            <w:hideMark/>
          </w:tcPr>
          <w:p w14:paraId="495B0B4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4CBFAB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05DC4C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852C3A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A28FB2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138731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210302190000</w:t>
            </w:r>
          </w:p>
        </w:tc>
        <w:tc>
          <w:tcPr>
            <w:tcW w:w="426" w:type="dxa"/>
            <w:shd w:val="clear" w:color="auto" w:fill="BFBFBF" w:themeFill="background1" w:themeFillShade="BF"/>
            <w:noWrap/>
            <w:hideMark/>
          </w:tcPr>
          <w:p w14:paraId="2DA51F3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2AB483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709" w:type="dxa"/>
            <w:shd w:val="clear" w:color="000000" w:fill="BFBFBF"/>
            <w:noWrap/>
            <w:hideMark/>
          </w:tcPr>
          <w:p w14:paraId="6FFF1C0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59" w:type="dxa"/>
            <w:shd w:val="clear" w:color="auto" w:fill="auto"/>
            <w:noWrap/>
            <w:hideMark/>
          </w:tcPr>
          <w:p w14:paraId="28E350E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33A25F7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714AAFDA" w14:textId="77777777" w:rsidTr="001F19D8">
        <w:tc>
          <w:tcPr>
            <w:tcW w:w="709" w:type="dxa"/>
            <w:shd w:val="clear" w:color="auto" w:fill="BFBFBF" w:themeFill="background1" w:themeFillShade="BF"/>
            <w:noWrap/>
            <w:hideMark/>
          </w:tcPr>
          <w:p w14:paraId="74A2DA8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6A5B0B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D79A10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E2301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FF5C19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20F7C0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210302200000</w:t>
            </w:r>
          </w:p>
        </w:tc>
        <w:tc>
          <w:tcPr>
            <w:tcW w:w="426" w:type="dxa"/>
            <w:shd w:val="clear" w:color="auto" w:fill="BFBFBF" w:themeFill="background1" w:themeFillShade="BF"/>
            <w:noWrap/>
            <w:hideMark/>
          </w:tcPr>
          <w:p w14:paraId="171582F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F4E0B9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709" w:type="dxa"/>
            <w:shd w:val="clear" w:color="000000" w:fill="BFBFBF"/>
            <w:noWrap/>
            <w:hideMark/>
          </w:tcPr>
          <w:p w14:paraId="601F226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59" w:type="dxa"/>
            <w:shd w:val="clear" w:color="auto" w:fill="auto"/>
            <w:noWrap/>
            <w:hideMark/>
          </w:tcPr>
          <w:p w14:paraId="2577AA0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7AC1A10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CA5735E" w14:textId="77777777" w:rsidTr="001F19D8">
        <w:tc>
          <w:tcPr>
            <w:tcW w:w="709" w:type="dxa"/>
            <w:shd w:val="clear" w:color="auto" w:fill="BFBFBF" w:themeFill="background1" w:themeFillShade="BF"/>
            <w:noWrap/>
            <w:hideMark/>
          </w:tcPr>
          <w:p w14:paraId="59492E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77EBCB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41B607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94FE1B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891E27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FAA050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210302210000</w:t>
            </w:r>
          </w:p>
        </w:tc>
        <w:tc>
          <w:tcPr>
            <w:tcW w:w="426" w:type="dxa"/>
            <w:shd w:val="clear" w:color="auto" w:fill="BFBFBF" w:themeFill="background1" w:themeFillShade="BF"/>
            <w:noWrap/>
            <w:hideMark/>
          </w:tcPr>
          <w:p w14:paraId="088F21D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6117E6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709" w:type="dxa"/>
            <w:shd w:val="clear" w:color="000000" w:fill="BFBFBF"/>
            <w:noWrap/>
            <w:hideMark/>
          </w:tcPr>
          <w:p w14:paraId="182B450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59" w:type="dxa"/>
            <w:shd w:val="clear" w:color="auto" w:fill="auto"/>
            <w:noWrap/>
            <w:hideMark/>
          </w:tcPr>
          <w:p w14:paraId="4F050BD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0FA51F1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2E9B16AF" w14:textId="77777777" w:rsidTr="001F19D8">
        <w:tc>
          <w:tcPr>
            <w:tcW w:w="709" w:type="dxa"/>
            <w:shd w:val="clear" w:color="auto" w:fill="BFBFBF" w:themeFill="background1" w:themeFillShade="BF"/>
            <w:noWrap/>
            <w:hideMark/>
          </w:tcPr>
          <w:p w14:paraId="0247ACB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2BA0B4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650578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339A1C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4FFB4F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0CF577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210302220000</w:t>
            </w:r>
          </w:p>
        </w:tc>
        <w:tc>
          <w:tcPr>
            <w:tcW w:w="426" w:type="dxa"/>
            <w:shd w:val="clear" w:color="auto" w:fill="BFBFBF" w:themeFill="background1" w:themeFillShade="BF"/>
            <w:noWrap/>
            <w:hideMark/>
          </w:tcPr>
          <w:p w14:paraId="6D5BD00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648FEF9"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709" w:type="dxa"/>
            <w:shd w:val="clear" w:color="000000" w:fill="BFBFBF"/>
            <w:noWrap/>
            <w:hideMark/>
          </w:tcPr>
          <w:p w14:paraId="696A93A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59" w:type="dxa"/>
            <w:shd w:val="clear" w:color="auto" w:fill="auto"/>
            <w:noWrap/>
            <w:hideMark/>
          </w:tcPr>
          <w:p w14:paraId="38AFA85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45D8F0C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340B9A38" w14:textId="77777777" w:rsidTr="001F19D8">
        <w:tc>
          <w:tcPr>
            <w:tcW w:w="709" w:type="dxa"/>
            <w:shd w:val="clear" w:color="auto" w:fill="BFBFBF" w:themeFill="background1" w:themeFillShade="BF"/>
            <w:noWrap/>
            <w:hideMark/>
          </w:tcPr>
          <w:p w14:paraId="0EC1F71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31EE9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09A4B7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A4E6B8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D7EE1B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A62FF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210302230000</w:t>
            </w:r>
          </w:p>
        </w:tc>
        <w:tc>
          <w:tcPr>
            <w:tcW w:w="426" w:type="dxa"/>
            <w:shd w:val="clear" w:color="auto" w:fill="BFBFBF" w:themeFill="background1" w:themeFillShade="BF"/>
            <w:noWrap/>
            <w:hideMark/>
          </w:tcPr>
          <w:p w14:paraId="0D8B657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7C018F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709" w:type="dxa"/>
            <w:shd w:val="clear" w:color="000000" w:fill="BFBFBF"/>
            <w:noWrap/>
            <w:hideMark/>
          </w:tcPr>
          <w:p w14:paraId="5F8A7EF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59" w:type="dxa"/>
            <w:shd w:val="clear" w:color="auto" w:fill="auto"/>
            <w:noWrap/>
            <w:hideMark/>
          </w:tcPr>
          <w:p w14:paraId="5F34BAC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04EDDB88"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BAB35A9" w14:textId="77777777" w:rsidTr="001F19D8">
        <w:tc>
          <w:tcPr>
            <w:tcW w:w="709" w:type="dxa"/>
            <w:shd w:val="clear" w:color="auto" w:fill="BFBFBF" w:themeFill="background1" w:themeFillShade="BF"/>
            <w:noWrap/>
            <w:hideMark/>
          </w:tcPr>
          <w:p w14:paraId="3C28177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918B76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44194D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2F8819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290EE7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D18952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210302240000</w:t>
            </w:r>
          </w:p>
        </w:tc>
        <w:tc>
          <w:tcPr>
            <w:tcW w:w="426" w:type="dxa"/>
            <w:shd w:val="clear" w:color="auto" w:fill="BFBFBF" w:themeFill="background1" w:themeFillShade="BF"/>
            <w:noWrap/>
            <w:hideMark/>
          </w:tcPr>
          <w:p w14:paraId="631E0DA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2FE5A1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709" w:type="dxa"/>
            <w:shd w:val="clear" w:color="000000" w:fill="BFBFBF"/>
            <w:noWrap/>
            <w:hideMark/>
          </w:tcPr>
          <w:p w14:paraId="42D40F4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59" w:type="dxa"/>
            <w:shd w:val="clear" w:color="auto" w:fill="auto"/>
            <w:noWrap/>
            <w:hideMark/>
          </w:tcPr>
          <w:p w14:paraId="5C5C1E7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508BF9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7E64312" w14:textId="77777777" w:rsidTr="001F19D8">
        <w:tc>
          <w:tcPr>
            <w:tcW w:w="709" w:type="dxa"/>
            <w:shd w:val="clear" w:color="auto" w:fill="BFBFBF" w:themeFill="background1" w:themeFillShade="BF"/>
            <w:noWrap/>
            <w:hideMark/>
          </w:tcPr>
          <w:p w14:paraId="02366F8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D60A34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F646E2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AE1AD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EC2173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00CA2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210302250000</w:t>
            </w:r>
          </w:p>
        </w:tc>
        <w:tc>
          <w:tcPr>
            <w:tcW w:w="426" w:type="dxa"/>
            <w:shd w:val="clear" w:color="auto" w:fill="BFBFBF" w:themeFill="background1" w:themeFillShade="BF"/>
            <w:noWrap/>
            <w:hideMark/>
          </w:tcPr>
          <w:p w14:paraId="4458371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745A5E1"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709" w:type="dxa"/>
            <w:shd w:val="clear" w:color="000000" w:fill="BFBFBF"/>
            <w:noWrap/>
            <w:hideMark/>
          </w:tcPr>
          <w:p w14:paraId="15F9514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59" w:type="dxa"/>
            <w:shd w:val="clear" w:color="auto" w:fill="auto"/>
            <w:noWrap/>
            <w:hideMark/>
          </w:tcPr>
          <w:p w14:paraId="18AFCE8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2B932B0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05AEAD0" w14:textId="77777777" w:rsidTr="001F19D8">
        <w:tc>
          <w:tcPr>
            <w:tcW w:w="709" w:type="dxa"/>
            <w:shd w:val="clear" w:color="auto" w:fill="BFBFBF" w:themeFill="background1" w:themeFillShade="BF"/>
            <w:noWrap/>
            <w:hideMark/>
          </w:tcPr>
          <w:p w14:paraId="67A7E4B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EFE8F9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6D7231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669182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8D01CA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2E925D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210302260000</w:t>
            </w:r>
          </w:p>
        </w:tc>
        <w:tc>
          <w:tcPr>
            <w:tcW w:w="426" w:type="dxa"/>
            <w:shd w:val="clear" w:color="auto" w:fill="BFBFBF" w:themeFill="background1" w:themeFillShade="BF"/>
            <w:noWrap/>
            <w:hideMark/>
          </w:tcPr>
          <w:p w14:paraId="255E636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1194C20"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709" w:type="dxa"/>
            <w:shd w:val="clear" w:color="000000" w:fill="BFBFBF"/>
            <w:noWrap/>
            <w:hideMark/>
          </w:tcPr>
          <w:p w14:paraId="328A474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59" w:type="dxa"/>
            <w:shd w:val="clear" w:color="auto" w:fill="auto"/>
            <w:noWrap/>
            <w:hideMark/>
          </w:tcPr>
          <w:p w14:paraId="7DDE79D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AF411C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69FE538A" w14:textId="77777777" w:rsidTr="001F19D8">
        <w:tc>
          <w:tcPr>
            <w:tcW w:w="709" w:type="dxa"/>
            <w:shd w:val="clear" w:color="auto" w:fill="BFBFBF" w:themeFill="background1" w:themeFillShade="BF"/>
            <w:noWrap/>
            <w:hideMark/>
          </w:tcPr>
          <w:p w14:paraId="1AEF208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BEC0C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AF5F91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962CC8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E4D9F6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2E9010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210302270000</w:t>
            </w:r>
          </w:p>
        </w:tc>
        <w:tc>
          <w:tcPr>
            <w:tcW w:w="426" w:type="dxa"/>
            <w:shd w:val="clear" w:color="auto" w:fill="BFBFBF" w:themeFill="background1" w:themeFillShade="BF"/>
            <w:noWrap/>
            <w:hideMark/>
          </w:tcPr>
          <w:p w14:paraId="7FD8E50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ED7DB1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709" w:type="dxa"/>
            <w:shd w:val="clear" w:color="000000" w:fill="BFBFBF"/>
            <w:noWrap/>
            <w:hideMark/>
          </w:tcPr>
          <w:p w14:paraId="79FD0A8C"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59" w:type="dxa"/>
            <w:shd w:val="clear" w:color="auto" w:fill="auto"/>
            <w:noWrap/>
            <w:hideMark/>
          </w:tcPr>
          <w:p w14:paraId="7B8A8D1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0D53FC2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479EC234" w14:textId="77777777" w:rsidTr="001F19D8">
        <w:tc>
          <w:tcPr>
            <w:tcW w:w="709" w:type="dxa"/>
            <w:shd w:val="clear" w:color="auto" w:fill="BFBFBF" w:themeFill="background1" w:themeFillShade="BF"/>
            <w:noWrap/>
            <w:hideMark/>
          </w:tcPr>
          <w:p w14:paraId="5CD7C56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CBBD17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C5F70B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472DB1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54BE25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B35F28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210302280000</w:t>
            </w:r>
          </w:p>
        </w:tc>
        <w:tc>
          <w:tcPr>
            <w:tcW w:w="426" w:type="dxa"/>
            <w:shd w:val="clear" w:color="auto" w:fill="BFBFBF" w:themeFill="background1" w:themeFillShade="BF"/>
            <w:noWrap/>
            <w:hideMark/>
          </w:tcPr>
          <w:p w14:paraId="0FA6DCB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F6F56D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709" w:type="dxa"/>
            <w:shd w:val="clear" w:color="000000" w:fill="BFBFBF"/>
            <w:noWrap/>
            <w:hideMark/>
          </w:tcPr>
          <w:p w14:paraId="3D634C9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59" w:type="dxa"/>
            <w:shd w:val="clear" w:color="auto" w:fill="auto"/>
            <w:noWrap/>
            <w:hideMark/>
          </w:tcPr>
          <w:p w14:paraId="257D6E68"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58015ECD"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2688C5FE" w14:textId="77777777" w:rsidTr="001F19D8">
        <w:tc>
          <w:tcPr>
            <w:tcW w:w="709" w:type="dxa"/>
            <w:shd w:val="clear" w:color="auto" w:fill="BFBFBF" w:themeFill="background1" w:themeFillShade="BF"/>
            <w:noWrap/>
            <w:hideMark/>
          </w:tcPr>
          <w:p w14:paraId="308D15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F84ED4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98EAFE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20004B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5C1D6B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8571C7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210303000000</w:t>
            </w:r>
          </w:p>
        </w:tc>
        <w:tc>
          <w:tcPr>
            <w:tcW w:w="426" w:type="dxa"/>
            <w:shd w:val="clear" w:color="auto" w:fill="BFBFBF" w:themeFill="background1" w:themeFillShade="BF"/>
            <w:noWrap/>
            <w:hideMark/>
          </w:tcPr>
          <w:p w14:paraId="60EB25D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816AC0D" w14:textId="54E28397"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c. Luar Negeri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Luar Negeri) </w:t>
            </w:r>
          </w:p>
        </w:tc>
        <w:tc>
          <w:tcPr>
            <w:tcW w:w="709" w:type="dxa"/>
            <w:shd w:val="clear" w:color="000000" w:fill="BFBFBF"/>
            <w:hideMark/>
          </w:tcPr>
          <w:p w14:paraId="58D3427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LO_e1</w:t>
            </w:r>
          </w:p>
        </w:tc>
        <w:tc>
          <w:tcPr>
            <w:tcW w:w="1559" w:type="dxa"/>
            <w:shd w:val="clear" w:color="auto" w:fill="auto"/>
            <w:noWrap/>
            <w:hideMark/>
          </w:tcPr>
          <w:p w14:paraId="3BAAB87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c>
          <w:tcPr>
            <w:tcW w:w="851" w:type="dxa"/>
            <w:shd w:val="clear" w:color="auto" w:fill="auto"/>
            <w:noWrap/>
            <w:hideMark/>
          </w:tcPr>
          <w:p w14:paraId="1F7354C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500</w:t>
            </w:r>
          </w:p>
        </w:tc>
      </w:tr>
      <w:tr w:rsidR="00B87CF6" w:rsidRPr="001C21D8" w14:paraId="066601B8" w14:textId="77777777" w:rsidTr="001F19D8">
        <w:tc>
          <w:tcPr>
            <w:tcW w:w="709" w:type="dxa"/>
            <w:shd w:val="clear" w:color="auto" w:fill="BFBFBF" w:themeFill="background1" w:themeFillShade="BF"/>
            <w:noWrap/>
            <w:hideMark/>
          </w:tcPr>
          <w:p w14:paraId="6820575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C4B6E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4A951C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EB3DA7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4D0315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20290A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210304000000</w:t>
            </w:r>
          </w:p>
        </w:tc>
        <w:tc>
          <w:tcPr>
            <w:tcW w:w="426" w:type="dxa"/>
            <w:shd w:val="clear" w:color="auto" w:fill="BFBFBF" w:themeFill="background1" w:themeFillShade="BF"/>
            <w:noWrap/>
            <w:hideMark/>
          </w:tcPr>
          <w:p w14:paraId="7773542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E6FD940" w14:textId="58327236"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d. Agregat (Total)</w:t>
            </w:r>
          </w:p>
        </w:tc>
        <w:tc>
          <w:tcPr>
            <w:tcW w:w="709" w:type="dxa"/>
            <w:shd w:val="clear" w:color="C0C0C0" w:fill="000000"/>
            <w:hideMark/>
          </w:tcPr>
          <w:p w14:paraId="43EE1C94"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20CB39AD"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15100</w:t>
            </w:r>
          </w:p>
        </w:tc>
        <w:tc>
          <w:tcPr>
            <w:tcW w:w="851" w:type="dxa"/>
            <w:shd w:val="clear" w:color="auto" w:fill="FFC000"/>
            <w:noWrap/>
            <w:hideMark/>
          </w:tcPr>
          <w:p w14:paraId="2F706882"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15100</w:t>
            </w:r>
          </w:p>
        </w:tc>
      </w:tr>
      <w:tr w:rsidR="00B87CF6" w:rsidRPr="001C21D8" w14:paraId="2ECD24E4" w14:textId="77777777" w:rsidTr="001F19D8">
        <w:tc>
          <w:tcPr>
            <w:tcW w:w="709" w:type="dxa"/>
            <w:shd w:val="clear" w:color="auto" w:fill="BFBFBF" w:themeFill="background1" w:themeFillShade="BF"/>
            <w:noWrap/>
            <w:hideMark/>
          </w:tcPr>
          <w:p w14:paraId="125CB60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9C0F22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A15BAE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EB0CEE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FFDF4E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CA8B68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210305000000</w:t>
            </w:r>
          </w:p>
        </w:tc>
        <w:tc>
          <w:tcPr>
            <w:tcW w:w="426" w:type="dxa"/>
            <w:shd w:val="clear" w:color="auto" w:fill="BFBFBF" w:themeFill="background1" w:themeFillShade="BF"/>
            <w:noWrap/>
            <w:hideMark/>
          </w:tcPr>
          <w:p w14:paraId="1F6F41D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A3EBFFD" w14:textId="4C68289F"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e. Rata-rata</w:t>
            </w:r>
          </w:p>
        </w:tc>
        <w:tc>
          <w:tcPr>
            <w:tcW w:w="709" w:type="dxa"/>
            <w:shd w:val="clear" w:color="000000" w:fill="000000"/>
            <w:hideMark/>
          </w:tcPr>
          <w:p w14:paraId="2457F453"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5D44DC75"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10</w:t>
            </w:r>
          </w:p>
        </w:tc>
        <w:tc>
          <w:tcPr>
            <w:tcW w:w="851" w:type="dxa"/>
            <w:shd w:val="clear" w:color="auto" w:fill="FFC000"/>
            <w:noWrap/>
            <w:hideMark/>
          </w:tcPr>
          <w:p w14:paraId="35CA5935"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10</w:t>
            </w:r>
          </w:p>
        </w:tc>
      </w:tr>
      <w:tr w:rsidR="00B87CF6" w:rsidRPr="001C21D8" w14:paraId="4F0AB952" w14:textId="77777777" w:rsidTr="001F19D8">
        <w:tc>
          <w:tcPr>
            <w:tcW w:w="709" w:type="dxa"/>
            <w:shd w:val="clear" w:color="auto" w:fill="BFBFBF" w:themeFill="background1" w:themeFillShade="BF"/>
            <w:noWrap/>
            <w:hideMark/>
          </w:tcPr>
          <w:p w14:paraId="0F0D021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0116F0B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0" w:type="dxa"/>
            <w:shd w:val="clear" w:color="auto" w:fill="BFBFBF" w:themeFill="background1" w:themeFillShade="BF"/>
            <w:noWrap/>
            <w:hideMark/>
          </w:tcPr>
          <w:p w14:paraId="681DA90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54EB01E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8" w:type="dxa"/>
            <w:shd w:val="clear" w:color="auto" w:fill="BFBFBF" w:themeFill="background1" w:themeFillShade="BF"/>
            <w:noWrap/>
            <w:hideMark/>
          </w:tcPr>
          <w:p w14:paraId="56B510B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7B4E80A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210400000000</w:t>
            </w:r>
          </w:p>
        </w:tc>
        <w:tc>
          <w:tcPr>
            <w:tcW w:w="426" w:type="dxa"/>
            <w:shd w:val="clear" w:color="auto" w:fill="BFBFBF" w:themeFill="background1" w:themeFillShade="BF"/>
            <w:noWrap/>
            <w:hideMark/>
          </w:tcPr>
          <w:p w14:paraId="0DABBBB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w:t>
            </w:r>
          </w:p>
        </w:tc>
        <w:tc>
          <w:tcPr>
            <w:tcW w:w="2977" w:type="dxa"/>
            <w:shd w:val="clear" w:color="auto" w:fill="BFBFBF" w:themeFill="background1" w:themeFillShade="BF"/>
            <w:hideMark/>
          </w:tcPr>
          <w:p w14:paraId="104D95A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709" w:type="dxa"/>
            <w:shd w:val="clear" w:color="FFFFCC" w:fill="000000"/>
            <w:hideMark/>
          </w:tcPr>
          <w:p w14:paraId="0B73F62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59" w:type="dxa"/>
            <w:shd w:val="clear" w:color="FFFFCC" w:fill="000000"/>
            <w:noWrap/>
            <w:hideMark/>
          </w:tcPr>
          <w:p w14:paraId="7AB6E3A5"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FFFFCC" w:fill="000000"/>
            <w:noWrap/>
            <w:hideMark/>
          </w:tcPr>
          <w:p w14:paraId="55483AF5"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1C9885C6" w14:textId="77777777" w:rsidTr="001F19D8">
        <w:tc>
          <w:tcPr>
            <w:tcW w:w="709" w:type="dxa"/>
            <w:shd w:val="clear" w:color="auto" w:fill="BFBFBF" w:themeFill="background1" w:themeFillShade="BF"/>
            <w:noWrap/>
            <w:hideMark/>
          </w:tcPr>
          <w:p w14:paraId="6974635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13F7A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61126A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B048BB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871BEE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EB59DA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210401000000</w:t>
            </w:r>
          </w:p>
        </w:tc>
        <w:tc>
          <w:tcPr>
            <w:tcW w:w="426" w:type="dxa"/>
            <w:shd w:val="clear" w:color="auto" w:fill="BFBFBF" w:themeFill="background1" w:themeFillShade="BF"/>
            <w:noWrap/>
            <w:hideMark/>
          </w:tcPr>
          <w:p w14:paraId="186ED60F" w14:textId="77777777" w:rsidR="00B87CF6" w:rsidRPr="001C21D8" w:rsidRDefault="00B87CF6" w:rsidP="00B87CF6">
            <w:pPr>
              <w:jc w:val="cente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2977" w:type="dxa"/>
            <w:shd w:val="clear" w:color="auto" w:fill="BFBFBF" w:themeFill="background1" w:themeFillShade="BF"/>
            <w:hideMark/>
          </w:tcPr>
          <w:p w14:paraId="6F16B99D" w14:textId="07DA731A"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a. Jawa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dari Jawa)</w:t>
            </w:r>
          </w:p>
        </w:tc>
        <w:tc>
          <w:tcPr>
            <w:tcW w:w="709" w:type="dxa"/>
            <w:shd w:val="clear" w:color="C0C0C0" w:fill="000000"/>
            <w:hideMark/>
          </w:tcPr>
          <w:p w14:paraId="55DBB6C4"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68FF6B6C"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c>
          <w:tcPr>
            <w:tcW w:w="851" w:type="dxa"/>
            <w:shd w:val="clear" w:color="auto" w:fill="FFC000"/>
            <w:noWrap/>
            <w:hideMark/>
          </w:tcPr>
          <w:p w14:paraId="29C8EF7E"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1200</w:t>
            </w:r>
          </w:p>
        </w:tc>
      </w:tr>
      <w:tr w:rsidR="00B87CF6" w:rsidRPr="001C21D8" w14:paraId="76AF6E06" w14:textId="77777777" w:rsidTr="001F19D8">
        <w:tc>
          <w:tcPr>
            <w:tcW w:w="709" w:type="dxa"/>
            <w:shd w:val="clear" w:color="auto" w:fill="BFBFBF" w:themeFill="background1" w:themeFillShade="BF"/>
            <w:noWrap/>
            <w:hideMark/>
          </w:tcPr>
          <w:p w14:paraId="2250BDF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E94A00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6CCB4B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63EA25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BE6717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29BD33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210401010000</w:t>
            </w:r>
          </w:p>
        </w:tc>
        <w:tc>
          <w:tcPr>
            <w:tcW w:w="426" w:type="dxa"/>
            <w:shd w:val="clear" w:color="auto" w:fill="BFBFBF" w:themeFill="background1" w:themeFillShade="BF"/>
            <w:noWrap/>
            <w:hideMark/>
          </w:tcPr>
          <w:p w14:paraId="0F0308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260513A"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709" w:type="dxa"/>
            <w:shd w:val="clear" w:color="000000" w:fill="BFBFBF"/>
            <w:hideMark/>
          </w:tcPr>
          <w:p w14:paraId="4418C69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59" w:type="dxa"/>
            <w:shd w:val="clear" w:color="auto" w:fill="auto"/>
            <w:noWrap/>
            <w:hideMark/>
          </w:tcPr>
          <w:p w14:paraId="05880C6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4F5122C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567949B7" w14:textId="77777777" w:rsidTr="001F19D8">
        <w:tc>
          <w:tcPr>
            <w:tcW w:w="709" w:type="dxa"/>
            <w:shd w:val="clear" w:color="auto" w:fill="BFBFBF" w:themeFill="background1" w:themeFillShade="BF"/>
            <w:noWrap/>
            <w:hideMark/>
          </w:tcPr>
          <w:p w14:paraId="431CDE8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592C98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B49EEA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E552F6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5080E6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11D880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210401020000</w:t>
            </w:r>
          </w:p>
        </w:tc>
        <w:tc>
          <w:tcPr>
            <w:tcW w:w="426" w:type="dxa"/>
            <w:shd w:val="clear" w:color="auto" w:fill="BFBFBF" w:themeFill="background1" w:themeFillShade="BF"/>
            <w:noWrap/>
            <w:hideMark/>
          </w:tcPr>
          <w:p w14:paraId="34F7F2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717163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709" w:type="dxa"/>
            <w:shd w:val="clear" w:color="000000" w:fill="BFBFBF"/>
            <w:noWrap/>
            <w:hideMark/>
          </w:tcPr>
          <w:p w14:paraId="3BBC163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59" w:type="dxa"/>
            <w:shd w:val="clear" w:color="auto" w:fill="auto"/>
            <w:noWrap/>
            <w:hideMark/>
          </w:tcPr>
          <w:p w14:paraId="39AC4A5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21ABCA3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5CE9914F" w14:textId="77777777" w:rsidTr="001F19D8">
        <w:tc>
          <w:tcPr>
            <w:tcW w:w="709" w:type="dxa"/>
            <w:shd w:val="clear" w:color="auto" w:fill="BFBFBF" w:themeFill="background1" w:themeFillShade="BF"/>
            <w:noWrap/>
            <w:hideMark/>
          </w:tcPr>
          <w:p w14:paraId="060DD1F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3DAEF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86D8A8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D68263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F902A7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8BAAA9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210401030000</w:t>
            </w:r>
          </w:p>
        </w:tc>
        <w:tc>
          <w:tcPr>
            <w:tcW w:w="426" w:type="dxa"/>
            <w:shd w:val="clear" w:color="auto" w:fill="BFBFBF" w:themeFill="background1" w:themeFillShade="BF"/>
            <w:noWrap/>
            <w:hideMark/>
          </w:tcPr>
          <w:p w14:paraId="3C2F510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E434749"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709" w:type="dxa"/>
            <w:shd w:val="clear" w:color="000000" w:fill="BFBFBF"/>
            <w:noWrap/>
            <w:hideMark/>
          </w:tcPr>
          <w:p w14:paraId="7612B70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59" w:type="dxa"/>
            <w:shd w:val="clear" w:color="auto" w:fill="auto"/>
            <w:noWrap/>
            <w:hideMark/>
          </w:tcPr>
          <w:p w14:paraId="4703620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67D4771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5A505DAA" w14:textId="77777777" w:rsidTr="001F19D8">
        <w:tc>
          <w:tcPr>
            <w:tcW w:w="709" w:type="dxa"/>
            <w:shd w:val="clear" w:color="auto" w:fill="BFBFBF" w:themeFill="background1" w:themeFillShade="BF"/>
            <w:noWrap/>
            <w:hideMark/>
          </w:tcPr>
          <w:p w14:paraId="0778696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6F745F"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BD03AF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E725F5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4C01E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96530F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210401040000</w:t>
            </w:r>
          </w:p>
        </w:tc>
        <w:tc>
          <w:tcPr>
            <w:tcW w:w="426" w:type="dxa"/>
            <w:shd w:val="clear" w:color="auto" w:fill="BFBFBF" w:themeFill="background1" w:themeFillShade="BF"/>
            <w:noWrap/>
            <w:hideMark/>
          </w:tcPr>
          <w:p w14:paraId="3A14E32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E5A29A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709" w:type="dxa"/>
            <w:shd w:val="clear" w:color="000000" w:fill="BFBFBF"/>
            <w:noWrap/>
            <w:hideMark/>
          </w:tcPr>
          <w:p w14:paraId="73FCBC2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59" w:type="dxa"/>
            <w:shd w:val="clear" w:color="auto" w:fill="auto"/>
            <w:noWrap/>
            <w:hideMark/>
          </w:tcPr>
          <w:p w14:paraId="41CA8E1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12B8E5B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219A0FC1" w14:textId="77777777" w:rsidTr="001F19D8">
        <w:tc>
          <w:tcPr>
            <w:tcW w:w="709" w:type="dxa"/>
            <w:shd w:val="clear" w:color="auto" w:fill="BFBFBF" w:themeFill="background1" w:themeFillShade="BF"/>
            <w:noWrap/>
            <w:hideMark/>
          </w:tcPr>
          <w:p w14:paraId="58261C9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23EB4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204F60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35E529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493369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A2E1A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210401050000</w:t>
            </w:r>
          </w:p>
        </w:tc>
        <w:tc>
          <w:tcPr>
            <w:tcW w:w="426" w:type="dxa"/>
            <w:shd w:val="clear" w:color="auto" w:fill="BFBFBF" w:themeFill="background1" w:themeFillShade="BF"/>
            <w:noWrap/>
            <w:hideMark/>
          </w:tcPr>
          <w:p w14:paraId="09B79B7D"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3D4B96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709" w:type="dxa"/>
            <w:shd w:val="clear" w:color="000000" w:fill="BFBFBF"/>
            <w:noWrap/>
            <w:hideMark/>
          </w:tcPr>
          <w:p w14:paraId="72D906E5"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59" w:type="dxa"/>
            <w:shd w:val="clear" w:color="auto" w:fill="auto"/>
            <w:noWrap/>
            <w:hideMark/>
          </w:tcPr>
          <w:p w14:paraId="0AEA69A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5DE47CF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7E1719FE" w14:textId="77777777" w:rsidTr="001F19D8">
        <w:tc>
          <w:tcPr>
            <w:tcW w:w="709" w:type="dxa"/>
            <w:shd w:val="clear" w:color="auto" w:fill="BFBFBF" w:themeFill="background1" w:themeFillShade="BF"/>
            <w:noWrap/>
            <w:hideMark/>
          </w:tcPr>
          <w:p w14:paraId="2E5B2F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B404A5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C711E0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A991F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F52881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C3BC04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210401060000</w:t>
            </w:r>
          </w:p>
        </w:tc>
        <w:tc>
          <w:tcPr>
            <w:tcW w:w="426" w:type="dxa"/>
            <w:shd w:val="clear" w:color="auto" w:fill="BFBFBF" w:themeFill="background1" w:themeFillShade="BF"/>
            <w:noWrap/>
            <w:hideMark/>
          </w:tcPr>
          <w:p w14:paraId="2B4B7F0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A548A8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709" w:type="dxa"/>
            <w:shd w:val="clear" w:color="000000" w:fill="BFBFBF"/>
            <w:noWrap/>
            <w:hideMark/>
          </w:tcPr>
          <w:p w14:paraId="6853413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59" w:type="dxa"/>
            <w:shd w:val="clear" w:color="auto" w:fill="auto"/>
            <w:noWrap/>
            <w:hideMark/>
          </w:tcPr>
          <w:p w14:paraId="5CF9FBED"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c>
          <w:tcPr>
            <w:tcW w:w="851" w:type="dxa"/>
            <w:shd w:val="clear" w:color="auto" w:fill="auto"/>
            <w:noWrap/>
            <w:hideMark/>
          </w:tcPr>
          <w:p w14:paraId="7D42933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w:t>
            </w:r>
          </w:p>
        </w:tc>
      </w:tr>
      <w:tr w:rsidR="00B87CF6" w:rsidRPr="001C21D8" w14:paraId="0942CFCA" w14:textId="77777777" w:rsidTr="001F19D8">
        <w:tc>
          <w:tcPr>
            <w:tcW w:w="709" w:type="dxa"/>
            <w:shd w:val="clear" w:color="auto" w:fill="BFBFBF" w:themeFill="background1" w:themeFillShade="BF"/>
            <w:noWrap/>
            <w:hideMark/>
          </w:tcPr>
          <w:p w14:paraId="574D244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45758D2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9B44D4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505ADA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5E2D79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75E7D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210402000000</w:t>
            </w:r>
          </w:p>
        </w:tc>
        <w:tc>
          <w:tcPr>
            <w:tcW w:w="426" w:type="dxa"/>
            <w:shd w:val="clear" w:color="auto" w:fill="BFBFBF" w:themeFill="background1" w:themeFillShade="BF"/>
            <w:noWrap/>
            <w:hideMark/>
          </w:tcPr>
          <w:p w14:paraId="284B1199" w14:textId="77777777" w:rsidR="00B87CF6" w:rsidRPr="001C21D8" w:rsidRDefault="00B87CF6" w:rsidP="00B87CF6">
            <w:pPr>
              <w:jc w:val="cente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2977" w:type="dxa"/>
            <w:shd w:val="clear" w:color="auto" w:fill="BFBFBF" w:themeFill="background1" w:themeFillShade="BF"/>
            <w:hideMark/>
          </w:tcPr>
          <w:p w14:paraId="62EED7CC" w14:textId="117E5880"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b. Luar Jawa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dari Luar Jawa)</w:t>
            </w:r>
          </w:p>
        </w:tc>
        <w:tc>
          <w:tcPr>
            <w:tcW w:w="709" w:type="dxa"/>
            <w:shd w:val="clear" w:color="C0C0C0" w:fill="000000"/>
            <w:hideMark/>
          </w:tcPr>
          <w:p w14:paraId="7FD9964E"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59682F70"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8400</w:t>
            </w:r>
          </w:p>
        </w:tc>
        <w:tc>
          <w:tcPr>
            <w:tcW w:w="851" w:type="dxa"/>
            <w:shd w:val="clear" w:color="auto" w:fill="FFC000"/>
            <w:noWrap/>
            <w:hideMark/>
          </w:tcPr>
          <w:p w14:paraId="0CF0B455"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8400</w:t>
            </w:r>
          </w:p>
        </w:tc>
      </w:tr>
      <w:tr w:rsidR="00B87CF6" w:rsidRPr="001C21D8" w14:paraId="103B9890" w14:textId="77777777" w:rsidTr="001F19D8">
        <w:tc>
          <w:tcPr>
            <w:tcW w:w="709" w:type="dxa"/>
            <w:shd w:val="clear" w:color="auto" w:fill="BFBFBF" w:themeFill="background1" w:themeFillShade="BF"/>
            <w:noWrap/>
            <w:hideMark/>
          </w:tcPr>
          <w:p w14:paraId="632A209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323BF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C345D0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FE0F87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4A96FF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338EBB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210402010000</w:t>
            </w:r>
          </w:p>
        </w:tc>
        <w:tc>
          <w:tcPr>
            <w:tcW w:w="426" w:type="dxa"/>
            <w:shd w:val="clear" w:color="auto" w:fill="BFBFBF" w:themeFill="background1" w:themeFillShade="BF"/>
            <w:noWrap/>
            <w:hideMark/>
          </w:tcPr>
          <w:p w14:paraId="19B7799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EBF57F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709" w:type="dxa"/>
            <w:shd w:val="clear" w:color="000000" w:fill="BFBFBF"/>
            <w:noWrap/>
            <w:hideMark/>
          </w:tcPr>
          <w:p w14:paraId="7D9F541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59" w:type="dxa"/>
            <w:shd w:val="clear" w:color="auto" w:fill="auto"/>
            <w:noWrap/>
            <w:hideMark/>
          </w:tcPr>
          <w:p w14:paraId="646A8FC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71AF52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24AED7A8" w14:textId="77777777" w:rsidTr="001F19D8">
        <w:tc>
          <w:tcPr>
            <w:tcW w:w="709" w:type="dxa"/>
            <w:shd w:val="clear" w:color="auto" w:fill="BFBFBF" w:themeFill="background1" w:themeFillShade="BF"/>
            <w:noWrap/>
            <w:hideMark/>
          </w:tcPr>
          <w:p w14:paraId="5958730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42900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19CB31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38E481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46FE3E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3862CE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210402020000</w:t>
            </w:r>
          </w:p>
        </w:tc>
        <w:tc>
          <w:tcPr>
            <w:tcW w:w="426" w:type="dxa"/>
            <w:shd w:val="clear" w:color="auto" w:fill="BFBFBF" w:themeFill="background1" w:themeFillShade="BF"/>
            <w:noWrap/>
            <w:hideMark/>
          </w:tcPr>
          <w:p w14:paraId="6D7608B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4392A0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709" w:type="dxa"/>
            <w:shd w:val="clear" w:color="000000" w:fill="BFBFBF"/>
            <w:noWrap/>
            <w:hideMark/>
          </w:tcPr>
          <w:p w14:paraId="000EF8FD"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59" w:type="dxa"/>
            <w:shd w:val="clear" w:color="auto" w:fill="auto"/>
            <w:noWrap/>
            <w:hideMark/>
          </w:tcPr>
          <w:p w14:paraId="5972A13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DA02B6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EF50173" w14:textId="77777777" w:rsidTr="001F19D8">
        <w:tc>
          <w:tcPr>
            <w:tcW w:w="709" w:type="dxa"/>
            <w:shd w:val="clear" w:color="auto" w:fill="BFBFBF" w:themeFill="background1" w:themeFillShade="BF"/>
            <w:noWrap/>
            <w:hideMark/>
          </w:tcPr>
          <w:p w14:paraId="6294007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E2335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AD94CB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D61628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C0D782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BC8842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210402030000</w:t>
            </w:r>
          </w:p>
        </w:tc>
        <w:tc>
          <w:tcPr>
            <w:tcW w:w="426" w:type="dxa"/>
            <w:shd w:val="clear" w:color="auto" w:fill="BFBFBF" w:themeFill="background1" w:themeFillShade="BF"/>
            <w:noWrap/>
            <w:hideMark/>
          </w:tcPr>
          <w:p w14:paraId="0683C22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7BB821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709" w:type="dxa"/>
            <w:shd w:val="clear" w:color="000000" w:fill="BFBFBF"/>
            <w:noWrap/>
            <w:hideMark/>
          </w:tcPr>
          <w:p w14:paraId="3F79BFB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59" w:type="dxa"/>
            <w:shd w:val="clear" w:color="auto" w:fill="auto"/>
            <w:noWrap/>
            <w:hideMark/>
          </w:tcPr>
          <w:p w14:paraId="3CBC746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24CB1BC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779A3958" w14:textId="77777777" w:rsidTr="001F19D8">
        <w:tc>
          <w:tcPr>
            <w:tcW w:w="709" w:type="dxa"/>
            <w:shd w:val="clear" w:color="auto" w:fill="BFBFBF" w:themeFill="background1" w:themeFillShade="BF"/>
            <w:noWrap/>
            <w:hideMark/>
          </w:tcPr>
          <w:p w14:paraId="38456B0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28962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21469F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432443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76F7B6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ADEB3B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210402040000</w:t>
            </w:r>
          </w:p>
        </w:tc>
        <w:tc>
          <w:tcPr>
            <w:tcW w:w="426" w:type="dxa"/>
            <w:shd w:val="clear" w:color="auto" w:fill="BFBFBF" w:themeFill="background1" w:themeFillShade="BF"/>
            <w:noWrap/>
            <w:hideMark/>
          </w:tcPr>
          <w:p w14:paraId="7CA1CA1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5D21D2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709" w:type="dxa"/>
            <w:shd w:val="clear" w:color="000000" w:fill="BFBFBF"/>
            <w:noWrap/>
            <w:hideMark/>
          </w:tcPr>
          <w:p w14:paraId="48B4804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59" w:type="dxa"/>
            <w:shd w:val="clear" w:color="auto" w:fill="auto"/>
            <w:noWrap/>
            <w:hideMark/>
          </w:tcPr>
          <w:p w14:paraId="4FAA4FA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53BF93E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4A33703A" w14:textId="77777777" w:rsidTr="001F19D8">
        <w:tc>
          <w:tcPr>
            <w:tcW w:w="709" w:type="dxa"/>
            <w:shd w:val="clear" w:color="auto" w:fill="BFBFBF" w:themeFill="background1" w:themeFillShade="BF"/>
            <w:noWrap/>
            <w:hideMark/>
          </w:tcPr>
          <w:p w14:paraId="7296CDC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E61C31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785CA7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2B59FF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CC65A9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08E0B8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210402050000</w:t>
            </w:r>
          </w:p>
        </w:tc>
        <w:tc>
          <w:tcPr>
            <w:tcW w:w="426" w:type="dxa"/>
            <w:shd w:val="clear" w:color="auto" w:fill="BFBFBF" w:themeFill="background1" w:themeFillShade="BF"/>
            <w:noWrap/>
            <w:hideMark/>
          </w:tcPr>
          <w:p w14:paraId="645C13A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B69D11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709" w:type="dxa"/>
            <w:shd w:val="clear" w:color="000000" w:fill="BFBFBF"/>
            <w:noWrap/>
            <w:hideMark/>
          </w:tcPr>
          <w:p w14:paraId="65866CB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59" w:type="dxa"/>
            <w:shd w:val="clear" w:color="auto" w:fill="auto"/>
            <w:noWrap/>
            <w:hideMark/>
          </w:tcPr>
          <w:p w14:paraId="710585C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7BE98F8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7B34CAAC" w14:textId="77777777" w:rsidTr="001F19D8">
        <w:tc>
          <w:tcPr>
            <w:tcW w:w="709" w:type="dxa"/>
            <w:shd w:val="clear" w:color="auto" w:fill="BFBFBF" w:themeFill="background1" w:themeFillShade="BF"/>
            <w:noWrap/>
            <w:hideMark/>
          </w:tcPr>
          <w:p w14:paraId="3265409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16C447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18C428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CE039A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10FF5D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C56E17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210402060000</w:t>
            </w:r>
          </w:p>
        </w:tc>
        <w:tc>
          <w:tcPr>
            <w:tcW w:w="426" w:type="dxa"/>
            <w:shd w:val="clear" w:color="auto" w:fill="BFBFBF" w:themeFill="background1" w:themeFillShade="BF"/>
            <w:noWrap/>
            <w:hideMark/>
          </w:tcPr>
          <w:p w14:paraId="2C1574F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E341731" w14:textId="0DBE541F"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709" w:type="dxa"/>
            <w:shd w:val="clear" w:color="000000" w:fill="BFBFBF"/>
            <w:noWrap/>
            <w:hideMark/>
          </w:tcPr>
          <w:p w14:paraId="3F6AA43E"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59" w:type="dxa"/>
            <w:shd w:val="clear" w:color="auto" w:fill="auto"/>
            <w:noWrap/>
            <w:hideMark/>
          </w:tcPr>
          <w:p w14:paraId="792BB88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D52593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423881B5" w14:textId="77777777" w:rsidTr="001F19D8">
        <w:tc>
          <w:tcPr>
            <w:tcW w:w="709" w:type="dxa"/>
            <w:shd w:val="clear" w:color="auto" w:fill="BFBFBF" w:themeFill="background1" w:themeFillShade="BF"/>
            <w:noWrap/>
            <w:hideMark/>
          </w:tcPr>
          <w:p w14:paraId="33501DD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394EC8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34234A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DEAED6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8A2FA4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F68A94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210402070000</w:t>
            </w:r>
          </w:p>
        </w:tc>
        <w:tc>
          <w:tcPr>
            <w:tcW w:w="426" w:type="dxa"/>
            <w:shd w:val="clear" w:color="auto" w:fill="BFBFBF" w:themeFill="background1" w:themeFillShade="BF"/>
            <w:noWrap/>
            <w:hideMark/>
          </w:tcPr>
          <w:p w14:paraId="0D31B0E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65D422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709" w:type="dxa"/>
            <w:shd w:val="clear" w:color="000000" w:fill="BFBFBF"/>
            <w:noWrap/>
            <w:hideMark/>
          </w:tcPr>
          <w:p w14:paraId="02C0762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59" w:type="dxa"/>
            <w:shd w:val="clear" w:color="auto" w:fill="auto"/>
            <w:noWrap/>
            <w:hideMark/>
          </w:tcPr>
          <w:p w14:paraId="2C81FD7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1E6117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34C6865" w14:textId="77777777" w:rsidTr="001F19D8">
        <w:tc>
          <w:tcPr>
            <w:tcW w:w="709" w:type="dxa"/>
            <w:shd w:val="clear" w:color="auto" w:fill="BFBFBF" w:themeFill="background1" w:themeFillShade="BF"/>
            <w:noWrap/>
            <w:hideMark/>
          </w:tcPr>
          <w:p w14:paraId="0CD4CC2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A9C8D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E8BC36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2D4A06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219B88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FC7EBB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210402080000</w:t>
            </w:r>
          </w:p>
        </w:tc>
        <w:tc>
          <w:tcPr>
            <w:tcW w:w="426" w:type="dxa"/>
            <w:shd w:val="clear" w:color="auto" w:fill="BFBFBF" w:themeFill="background1" w:themeFillShade="BF"/>
            <w:noWrap/>
            <w:hideMark/>
          </w:tcPr>
          <w:p w14:paraId="23AB27A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81BE290"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709" w:type="dxa"/>
            <w:shd w:val="clear" w:color="000000" w:fill="BFBFBF"/>
            <w:noWrap/>
            <w:hideMark/>
          </w:tcPr>
          <w:p w14:paraId="60CFAC6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59" w:type="dxa"/>
            <w:shd w:val="clear" w:color="auto" w:fill="auto"/>
            <w:noWrap/>
            <w:hideMark/>
          </w:tcPr>
          <w:p w14:paraId="1A16535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587517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26A5DCA0" w14:textId="77777777" w:rsidTr="001F19D8">
        <w:tc>
          <w:tcPr>
            <w:tcW w:w="709" w:type="dxa"/>
            <w:shd w:val="clear" w:color="auto" w:fill="BFBFBF" w:themeFill="background1" w:themeFillShade="BF"/>
            <w:noWrap/>
            <w:hideMark/>
          </w:tcPr>
          <w:p w14:paraId="754DA65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EF2FB3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A9B91C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D34F06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2F7D9E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96FC3D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210402090000</w:t>
            </w:r>
          </w:p>
        </w:tc>
        <w:tc>
          <w:tcPr>
            <w:tcW w:w="426" w:type="dxa"/>
            <w:shd w:val="clear" w:color="auto" w:fill="BFBFBF" w:themeFill="background1" w:themeFillShade="BF"/>
            <w:noWrap/>
            <w:hideMark/>
          </w:tcPr>
          <w:p w14:paraId="0FB812A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3B04F76"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709" w:type="dxa"/>
            <w:shd w:val="clear" w:color="000000" w:fill="BFBFBF"/>
            <w:noWrap/>
            <w:hideMark/>
          </w:tcPr>
          <w:p w14:paraId="3DE51D9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59" w:type="dxa"/>
            <w:shd w:val="clear" w:color="auto" w:fill="auto"/>
            <w:noWrap/>
            <w:hideMark/>
          </w:tcPr>
          <w:p w14:paraId="19ACD46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65DC6F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0DE2148" w14:textId="77777777" w:rsidTr="001F19D8">
        <w:tc>
          <w:tcPr>
            <w:tcW w:w="709" w:type="dxa"/>
            <w:shd w:val="clear" w:color="auto" w:fill="BFBFBF" w:themeFill="background1" w:themeFillShade="BF"/>
            <w:noWrap/>
            <w:hideMark/>
          </w:tcPr>
          <w:p w14:paraId="440DAE2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DE172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22C2ED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40D632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0A22EA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E59CA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210402100000</w:t>
            </w:r>
          </w:p>
        </w:tc>
        <w:tc>
          <w:tcPr>
            <w:tcW w:w="426" w:type="dxa"/>
            <w:shd w:val="clear" w:color="auto" w:fill="BFBFBF" w:themeFill="background1" w:themeFillShade="BF"/>
            <w:noWrap/>
            <w:hideMark/>
          </w:tcPr>
          <w:p w14:paraId="7BB8A66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5D4025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709" w:type="dxa"/>
            <w:shd w:val="clear" w:color="000000" w:fill="BFBFBF"/>
            <w:noWrap/>
            <w:hideMark/>
          </w:tcPr>
          <w:p w14:paraId="616BF19E"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59" w:type="dxa"/>
            <w:shd w:val="clear" w:color="auto" w:fill="auto"/>
            <w:noWrap/>
            <w:hideMark/>
          </w:tcPr>
          <w:p w14:paraId="0521250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3961CD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5FEAA20B" w14:textId="77777777" w:rsidTr="001F19D8">
        <w:tc>
          <w:tcPr>
            <w:tcW w:w="709" w:type="dxa"/>
            <w:shd w:val="clear" w:color="auto" w:fill="BFBFBF" w:themeFill="background1" w:themeFillShade="BF"/>
            <w:noWrap/>
            <w:hideMark/>
          </w:tcPr>
          <w:p w14:paraId="34AF76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A56D22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FC9088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E58B4CD"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C1CF84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E6CE95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210402110000</w:t>
            </w:r>
          </w:p>
        </w:tc>
        <w:tc>
          <w:tcPr>
            <w:tcW w:w="426" w:type="dxa"/>
            <w:shd w:val="clear" w:color="auto" w:fill="BFBFBF" w:themeFill="background1" w:themeFillShade="BF"/>
            <w:noWrap/>
            <w:hideMark/>
          </w:tcPr>
          <w:p w14:paraId="4341C2D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CDCB06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709" w:type="dxa"/>
            <w:shd w:val="clear" w:color="000000" w:fill="BFBFBF"/>
            <w:noWrap/>
            <w:hideMark/>
          </w:tcPr>
          <w:p w14:paraId="4969759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59" w:type="dxa"/>
            <w:shd w:val="clear" w:color="auto" w:fill="auto"/>
            <w:noWrap/>
            <w:hideMark/>
          </w:tcPr>
          <w:p w14:paraId="6DD188A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A739A1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4C1AEDC" w14:textId="77777777" w:rsidTr="001F19D8">
        <w:tc>
          <w:tcPr>
            <w:tcW w:w="709" w:type="dxa"/>
            <w:shd w:val="clear" w:color="auto" w:fill="BFBFBF" w:themeFill="background1" w:themeFillShade="BF"/>
            <w:noWrap/>
            <w:hideMark/>
          </w:tcPr>
          <w:p w14:paraId="4757635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E8B47F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0559C0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F4EF68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354984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F62793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210402120000</w:t>
            </w:r>
          </w:p>
        </w:tc>
        <w:tc>
          <w:tcPr>
            <w:tcW w:w="426" w:type="dxa"/>
            <w:shd w:val="clear" w:color="auto" w:fill="BFBFBF" w:themeFill="background1" w:themeFillShade="BF"/>
            <w:noWrap/>
            <w:hideMark/>
          </w:tcPr>
          <w:p w14:paraId="5FD201C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69A763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709" w:type="dxa"/>
            <w:shd w:val="clear" w:color="000000" w:fill="BFBFBF"/>
            <w:noWrap/>
            <w:hideMark/>
          </w:tcPr>
          <w:p w14:paraId="3EB54CA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59" w:type="dxa"/>
            <w:shd w:val="clear" w:color="auto" w:fill="auto"/>
            <w:noWrap/>
            <w:hideMark/>
          </w:tcPr>
          <w:p w14:paraId="4C49AEF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41CA9BA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6CCC7C92" w14:textId="77777777" w:rsidTr="001F19D8">
        <w:tc>
          <w:tcPr>
            <w:tcW w:w="709" w:type="dxa"/>
            <w:shd w:val="clear" w:color="auto" w:fill="BFBFBF" w:themeFill="background1" w:themeFillShade="BF"/>
            <w:noWrap/>
            <w:hideMark/>
          </w:tcPr>
          <w:p w14:paraId="655DDDF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189DA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465CCF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075E94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682A9F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DC082B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210402130000</w:t>
            </w:r>
          </w:p>
        </w:tc>
        <w:tc>
          <w:tcPr>
            <w:tcW w:w="426" w:type="dxa"/>
            <w:shd w:val="clear" w:color="auto" w:fill="BFBFBF" w:themeFill="background1" w:themeFillShade="BF"/>
            <w:noWrap/>
            <w:hideMark/>
          </w:tcPr>
          <w:p w14:paraId="1D64641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F611250"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709" w:type="dxa"/>
            <w:shd w:val="clear" w:color="000000" w:fill="BFBFBF"/>
            <w:noWrap/>
            <w:hideMark/>
          </w:tcPr>
          <w:p w14:paraId="3A084AE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59" w:type="dxa"/>
            <w:shd w:val="clear" w:color="auto" w:fill="auto"/>
            <w:noWrap/>
            <w:hideMark/>
          </w:tcPr>
          <w:p w14:paraId="6B2D359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406E916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58D800C1" w14:textId="77777777" w:rsidTr="001F19D8">
        <w:tc>
          <w:tcPr>
            <w:tcW w:w="709" w:type="dxa"/>
            <w:shd w:val="clear" w:color="auto" w:fill="BFBFBF" w:themeFill="background1" w:themeFillShade="BF"/>
            <w:noWrap/>
            <w:hideMark/>
          </w:tcPr>
          <w:p w14:paraId="7BD3E5A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1EE26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AE0916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4375CF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AF7025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21B8C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210402140000</w:t>
            </w:r>
          </w:p>
        </w:tc>
        <w:tc>
          <w:tcPr>
            <w:tcW w:w="426" w:type="dxa"/>
            <w:shd w:val="clear" w:color="auto" w:fill="BFBFBF" w:themeFill="background1" w:themeFillShade="BF"/>
            <w:noWrap/>
            <w:hideMark/>
          </w:tcPr>
          <w:p w14:paraId="25BB20E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6E94F7A"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709" w:type="dxa"/>
            <w:shd w:val="clear" w:color="000000" w:fill="BFBFBF"/>
            <w:noWrap/>
            <w:hideMark/>
          </w:tcPr>
          <w:p w14:paraId="0F9AB8D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59" w:type="dxa"/>
            <w:shd w:val="clear" w:color="auto" w:fill="auto"/>
            <w:noWrap/>
            <w:hideMark/>
          </w:tcPr>
          <w:p w14:paraId="3DB1C87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863D46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3B295693" w14:textId="77777777" w:rsidTr="001F19D8">
        <w:tc>
          <w:tcPr>
            <w:tcW w:w="709" w:type="dxa"/>
            <w:shd w:val="clear" w:color="auto" w:fill="BFBFBF" w:themeFill="background1" w:themeFillShade="BF"/>
            <w:noWrap/>
            <w:hideMark/>
          </w:tcPr>
          <w:p w14:paraId="71A1D2B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81C9D5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CCC6ED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9C5FBD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B5B1BA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13FD5F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210402150000</w:t>
            </w:r>
          </w:p>
        </w:tc>
        <w:tc>
          <w:tcPr>
            <w:tcW w:w="426" w:type="dxa"/>
            <w:shd w:val="clear" w:color="auto" w:fill="BFBFBF" w:themeFill="background1" w:themeFillShade="BF"/>
            <w:noWrap/>
            <w:hideMark/>
          </w:tcPr>
          <w:p w14:paraId="3901375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EB48B6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709" w:type="dxa"/>
            <w:shd w:val="clear" w:color="000000" w:fill="BFBFBF"/>
            <w:noWrap/>
            <w:hideMark/>
          </w:tcPr>
          <w:p w14:paraId="6F559C6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59" w:type="dxa"/>
            <w:shd w:val="clear" w:color="auto" w:fill="auto"/>
            <w:noWrap/>
            <w:hideMark/>
          </w:tcPr>
          <w:p w14:paraId="425D0FAD"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72F42F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326631C8" w14:textId="77777777" w:rsidTr="001F19D8">
        <w:tc>
          <w:tcPr>
            <w:tcW w:w="709" w:type="dxa"/>
            <w:shd w:val="clear" w:color="auto" w:fill="BFBFBF" w:themeFill="background1" w:themeFillShade="BF"/>
            <w:noWrap/>
            <w:hideMark/>
          </w:tcPr>
          <w:p w14:paraId="3BEB128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431B52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200892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99A055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4CBBD9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734FB4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210402160000</w:t>
            </w:r>
          </w:p>
        </w:tc>
        <w:tc>
          <w:tcPr>
            <w:tcW w:w="426" w:type="dxa"/>
            <w:shd w:val="clear" w:color="auto" w:fill="BFBFBF" w:themeFill="background1" w:themeFillShade="BF"/>
            <w:noWrap/>
            <w:hideMark/>
          </w:tcPr>
          <w:p w14:paraId="7699DB0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7750A91"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709" w:type="dxa"/>
            <w:shd w:val="clear" w:color="000000" w:fill="BFBFBF"/>
            <w:noWrap/>
            <w:hideMark/>
          </w:tcPr>
          <w:p w14:paraId="302320F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59" w:type="dxa"/>
            <w:shd w:val="clear" w:color="auto" w:fill="auto"/>
            <w:noWrap/>
            <w:hideMark/>
          </w:tcPr>
          <w:p w14:paraId="4EB35CD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51FEAE01"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6F8352F0" w14:textId="77777777" w:rsidTr="001F19D8">
        <w:tc>
          <w:tcPr>
            <w:tcW w:w="709" w:type="dxa"/>
            <w:shd w:val="clear" w:color="auto" w:fill="BFBFBF" w:themeFill="background1" w:themeFillShade="BF"/>
            <w:noWrap/>
            <w:hideMark/>
          </w:tcPr>
          <w:p w14:paraId="1590A23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8AB182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6CA6EA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F03D86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190E7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F144A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210402170000</w:t>
            </w:r>
          </w:p>
        </w:tc>
        <w:tc>
          <w:tcPr>
            <w:tcW w:w="426" w:type="dxa"/>
            <w:shd w:val="clear" w:color="auto" w:fill="BFBFBF" w:themeFill="background1" w:themeFillShade="BF"/>
            <w:noWrap/>
            <w:hideMark/>
          </w:tcPr>
          <w:p w14:paraId="286FD15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4BF84C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709" w:type="dxa"/>
            <w:shd w:val="clear" w:color="000000" w:fill="BFBFBF"/>
            <w:noWrap/>
            <w:hideMark/>
          </w:tcPr>
          <w:p w14:paraId="22565FCD"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59" w:type="dxa"/>
            <w:shd w:val="clear" w:color="auto" w:fill="auto"/>
            <w:noWrap/>
            <w:hideMark/>
          </w:tcPr>
          <w:p w14:paraId="66A5FF3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93C75E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3923645" w14:textId="77777777" w:rsidTr="001F19D8">
        <w:tc>
          <w:tcPr>
            <w:tcW w:w="709" w:type="dxa"/>
            <w:shd w:val="clear" w:color="auto" w:fill="BFBFBF" w:themeFill="background1" w:themeFillShade="BF"/>
            <w:noWrap/>
            <w:hideMark/>
          </w:tcPr>
          <w:p w14:paraId="1C11BA5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26B73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B50368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F49196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25FA8D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ADDB4B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210402180000</w:t>
            </w:r>
          </w:p>
        </w:tc>
        <w:tc>
          <w:tcPr>
            <w:tcW w:w="426" w:type="dxa"/>
            <w:shd w:val="clear" w:color="auto" w:fill="BFBFBF" w:themeFill="background1" w:themeFillShade="BF"/>
            <w:noWrap/>
            <w:hideMark/>
          </w:tcPr>
          <w:p w14:paraId="166BDF6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3663EF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709" w:type="dxa"/>
            <w:shd w:val="clear" w:color="000000" w:fill="BFBFBF"/>
            <w:noWrap/>
            <w:hideMark/>
          </w:tcPr>
          <w:p w14:paraId="448B888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59" w:type="dxa"/>
            <w:shd w:val="clear" w:color="auto" w:fill="auto"/>
            <w:noWrap/>
            <w:hideMark/>
          </w:tcPr>
          <w:p w14:paraId="3801F00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3D62D50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24F73317" w14:textId="77777777" w:rsidTr="001F19D8">
        <w:tc>
          <w:tcPr>
            <w:tcW w:w="709" w:type="dxa"/>
            <w:shd w:val="clear" w:color="auto" w:fill="BFBFBF" w:themeFill="background1" w:themeFillShade="BF"/>
            <w:noWrap/>
            <w:hideMark/>
          </w:tcPr>
          <w:p w14:paraId="6B38C3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BB73F5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0063D6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A6F87C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3B940A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4F117B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210402190000</w:t>
            </w:r>
          </w:p>
        </w:tc>
        <w:tc>
          <w:tcPr>
            <w:tcW w:w="426" w:type="dxa"/>
            <w:shd w:val="clear" w:color="auto" w:fill="BFBFBF" w:themeFill="background1" w:themeFillShade="BF"/>
            <w:noWrap/>
            <w:hideMark/>
          </w:tcPr>
          <w:p w14:paraId="102775F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4E4435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709" w:type="dxa"/>
            <w:shd w:val="clear" w:color="000000" w:fill="BFBFBF"/>
            <w:noWrap/>
            <w:hideMark/>
          </w:tcPr>
          <w:p w14:paraId="53F8419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59" w:type="dxa"/>
            <w:shd w:val="clear" w:color="auto" w:fill="auto"/>
            <w:noWrap/>
            <w:hideMark/>
          </w:tcPr>
          <w:p w14:paraId="75F80CC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480FE5F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7DFF1138" w14:textId="77777777" w:rsidTr="001F19D8">
        <w:tc>
          <w:tcPr>
            <w:tcW w:w="709" w:type="dxa"/>
            <w:shd w:val="clear" w:color="auto" w:fill="BFBFBF" w:themeFill="background1" w:themeFillShade="BF"/>
            <w:noWrap/>
            <w:hideMark/>
          </w:tcPr>
          <w:p w14:paraId="3A6FCFD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E849CA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07AAC0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D27527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892FCF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A004F6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210402200000</w:t>
            </w:r>
          </w:p>
        </w:tc>
        <w:tc>
          <w:tcPr>
            <w:tcW w:w="426" w:type="dxa"/>
            <w:shd w:val="clear" w:color="auto" w:fill="BFBFBF" w:themeFill="background1" w:themeFillShade="BF"/>
            <w:noWrap/>
            <w:hideMark/>
          </w:tcPr>
          <w:p w14:paraId="18F1EB1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3D3D92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709" w:type="dxa"/>
            <w:shd w:val="clear" w:color="000000" w:fill="BFBFBF"/>
            <w:noWrap/>
            <w:hideMark/>
          </w:tcPr>
          <w:p w14:paraId="413F395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59" w:type="dxa"/>
            <w:shd w:val="clear" w:color="auto" w:fill="auto"/>
            <w:noWrap/>
            <w:hideMark/>
          </w:tcPr>
          <w:p w14:paraId="3187759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34B77B3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4FE142F9" w14:textId="77777777" w:rsidTr="001F19D8">
        <w:tc>
          <w:tcPr>
            <w:tcW w:w="709" w:type="dxa"/>
            <w:shd w:val="clear" w:color="auto" w:fill="BFBFBF" w:themeFill="background1" w:themeFillShade="BF"/>
            <w:noWrap/>
            <w:hideMark/>
          </w:tcPr>
          <w:p w14:paraId="3D44978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766F4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99726E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6BCED7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8EE13B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077438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210402210000</w:t>
            </w:r>
          </w:p>
        </w:tc>
        <w:tc>
          <w:tcPr>
            <w:tcW w:w="426" w:type="dxa"/>
            <w:shd w:val="clear" w:color="auto" w:fill="BFBFBF" w:themeFill="background1" w:themeFillShade="BF"/>
            <w:noWrap/>
            <w:hideMark/>
          </w:tcPr>
          <w:p w14:paraId="4A654E2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B751BE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709" w:type="dxa"/>
            <w:shd w:val="clear" w:color="000000" w:fill="BFBFBF"/>
            <w:noWrap/>
            <w:hideMark/>
          </w:tcPr>
          <w:p w14:paraId="46BBEA3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59" w:type="dxa"/>
            <w:shd w:val="clear" w:color="auto" w:fill="auto"/>
            <w:noWrap/>
            <w:hideMark/>
          </w:tcPr>
          <w:p w14:paraId="321551D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76F27E3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00FF18F9" w14:textId="77777777" w:rsidTr="001F19D8">
        <w:tc>
          <w:tcPr>
            <w:tcW w:w="709" w:type="dxa"/>
            <w:shd w:val="clear" w:color="auto" w:fill="BFBFBF" w:themeFill="background1" w:themeFillShade="BF"/>
            <w:noWrap/>
            <w:hideMark/>
          </w:tcPr>
          <w:p w14:paraId="0FD3247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22A090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1A8FC5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AE4F17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C11337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AF0E52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210402220000</w:t>
            </w:r>
          </w:p>
        </w:tc>
        <w:tc>
          <w:tcPr>
            <w:tcW w:w="426" w:type="dxa"/>
            <w:shd w:val="clear" w:color="auto" w:fill="BFBFBF" w:themeFill="background1" w:themeFillShade="BF"/>
            <w:noWrap/>
            <w:hideMark/>
          </w:tcPr>
          <w:p w14:paraId="2694D3F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694F57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709" w:type="dxa"/>
            <w:shd w:val="clear" w:color="000000" w:fill="BFBFBF"/>
            <w:noWrap/>
            <w:hideMark/>
          </w:tcPr>
          <w:p w14:paraId="0B9A83D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59" w:type="dxa"/>
            <w:shd w:val="clear" w:color="auto" w:fill="auto"/>
            <w:noWrap/>
            <w:hideMark/>
          </w:tcPr>
          <w:p w14:paraId="41BFC6B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7538040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47BF5DC3" w14:textId="77777777" w:rsidTr="001F19D8">
        <w:tc>
          <w:tcPr>
            <w:tcW w:w="709" w:type="dxa"/>
            <w:shd w:val="clear" w:color="auto" w:fill="BFBFBF" w:themeFill="background1" w:themeFillShade="BF"/>
            <w:noWrap/>
            <w:hideMark/>
          </w:tcPr>
          <w:p w14:paraId="556DC45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11830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DDBEDBF"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93C825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161282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74E7D9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210402230000</w:t>
            </w:r>
          </w:p>
        </w:tc>
        <w:tc>
          <w:tcPr>
            <w:tcW w:w="426" w:type="dxa"/>
            <w:shd w:val="clear" w:color="auto" w:fill="BFBFBF" w:themeFill="background1" w:themeFillShade="BF"/>
            <w:noWrap/>
            <w:hideMark/>
          </w:tcPr>
          <w:p w14:paraId="1934FBC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0AAABD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709" w:type="dxa"/>
            <w:shd w:val="clear" w:color="000000" w:fill="BFBFBF"/>
            <w:noWrap/>
            <w:hideMark/>
          </w:tcPr>
          <w:p w14:paraId="4E8E848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59" w:type="dxa"/>
            <w:shd w:val="clear" w:color="auto" w:fill="auto"/>
            <w:noWrap/>
            <w:hideMark/>
          </w:tcPr>
          <w:p w14:paraId="4C7F4F2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4B0CDE7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2DF12790" w14:textId="77777777" w:rsidTr="001F19D8">
        <w:tc>
          <w:tcPr>
            <w:tcW w:w="709" w:type="dxa"/>
            <w:shd w:val="clear" w:color="auto" w:fill="BFBFBF" w:themeFill="background1" w:themeFillShade="BF"/>
            <w:noWrap/>
            <w:hideMark/>
          </w:tcPr>
          <w:p w14:paraId="137CD6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329D5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BCA4C7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AE4973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E893FD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26208E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210402240000</w:t>
            </w:r>
          </w:p>
        </w:tc>
        <w:tc>
          <w:tcPr>
            <w:tcW w:w="426" w:type="dxa"/>
            <w:shd w:val="clear" w:color="auto" w:fill="BFBFBF" w:themeFill="background1" w:themeFillShade="BF"/>
            <w:noWrap/>
            <w:hideMark/>
          </w:tcPr>
          <w:p w14:paraId="35FD110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883753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709" w:type="dxa"/>
            <w:shd w:val="clear" w:color="000000" w:fill="BFBFBF"/>
            <w:noWrap/>
            <w:hideMark/>
          </w:tcPr>
          <w:p w14:paraId="76357F5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59" w:type="dxa"/>
            <w:shd w:val="clear" w:color="auto" w:fill="auto"/>
            <w:noWrap/>
            <w:hideMark/>
          </w:tcPr>
          <w:p w14:paraId="7D64540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0CF85568"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5AC8BFB5" w14:textId="77777777" w:rsidTr="001F19D8">
        <w:tc>
          <w:tcPr>
            <w:tcW w:w="709" w:type="dxa"/>
            <w:shd w:val="clear" w:color="auto" w:fill="BFBFBF" w:themeFill="background1" w:themeFillShade="BF"/>
            <w:noWrap/>
            <w:hideMark/>
          </w:tcPr>
          <w:p w14:paraId="17877C4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3B890A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A91579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4DA13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D23237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14C32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210402250000</w:t>
            </w:r>
          </w:p>
        </w:tc>
        <w:tc>
          <w:tcPr>
            <w:tcW w:w="426" w:type="dxa"/>
            <w:shd w:val="clear" w:color="auto" w:fill="BFBFBF" w:themeFill="background1" w:themeFillShade="BF"/>
            <w:noWrap/>
            <w:hideMark/>
          </w:tcPr>
          <w:p w14:paraId="2F8EB19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03FB737"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709" w:type="dxa"/>
            <w:shd w:val="clear" w:color="000000" w:fill="BFBFBF"/>
            <w:noWrap/>
            <w:hideMark/>
          </w:tcPr>
          <w:p w14:paraId="776465C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59" w:type="dxa"/>
            <w:shd w:val="clear" w:color="auto" w:fill="auto"/>
            <w:noWrap/>
            <w:hideMark/>
          </w:tcPr>
          <w:p w14:paraId="61A1C1A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590458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2417E9CA" w14:textId="77777777" w:rsidTr="001F19D8">
        <w:tc>
          <w:tcPr>
            <w:tcW w:w="709" w:type="dxa"/>
            <w:shd w:val="clear" w:color="auto" w:fill="BFBFBF" w:themeFill="background1" w:themeFillShade="BF"/>
            <w:noWrap/>
            <w:hideMark/>
          </w:tcPr>
          <w:p w14:paraId="626F774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93F56D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DF3B94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A1852C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22B8E2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BF9586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210402260000</w:t>
            </w:r>
          </w:p>
        </w:tc>
        <w:tc>
          <w:tcPr>
            <w:tcW w:w="426" w:type="dxa"/>
            <w:shd w:val="clear" w:color="auto" w:fill="BFBFBF" w:themeFill="background1" w:themeFillShade="BF"/>
            <w:noWrap/>
            <w:hideMark/>
          </w:tcPr>
          <w:p w14:paraId="27C1CA1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072269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709" w:type="dxa"/>
            <w:shd w:val="clear" w:color="000000" w:fill="BFBFBF"/>
            <w:noWrap/>
            <w:hideMark/>
          </w:tcPr>
          <w:p w14:paraId="463EAFEA"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59" w:type="dxa"/>
            <w:shd w:val="clear" w:color="auto" w:fill="auto"/>
            <w:noWrap/>
            <w:hideMark/>
          </w:tcPr>
          <w:p w14:paraId="6DEF8E0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1A28A39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6E50972E" w14:textId="77777777" w:rsidTr="001F19D8">
        <w:tc>
          <w:tcPr>
            <w:tcW w:w="709" w:type="dxa"/>
            <w:shd w:val="clear" w:color="auto" w:fill="BFBFBF" w:themeFill="background1" w:themeFillShade="BF"/>
            <w:noWrap/>
            <w:hideMark/>
          </w:tcPr>
          <w:p w14:paraId="4470A46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5EE75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3DDE71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2F7728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9F1E46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FD4668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210402270000</w:t>
            </w:r>
          </w:p>
        </w:tc>
        <w:tc>
          <w:tcPr>
            <w:tcW w:w="426" w:type="dxa"/>
            <w:shd w:val="clear" w:color="auto" w:fill="BFBFBF" w:themeFill="background1" w:themeFillShade="BF"/>
            <w:noWrap/>
            <w:hideMark/>
          </w:tcPr>
          <w:p w14:paraId="026E802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437C8C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709" w:type="dxa"/>
            <w:shd w:val="clear" w:color="000000" w:fill="BFBFBF"/>
            <w:noWrap/>
            <w:hideMark/>
          </w:tcPr>
          <w:p w14:paraId="4B1DC43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59" w:type="dxa"/>
            <w:shd w:val="clear" w:color="auto" w:fill="auto"/>
            <w:noWrap/>
            <w:hideMark/>
          </w:tcPr>
          <w:p w14:paraId="4FFC9D7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293195E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5DF3B4BC" w14:textId="77777777" w:rsidTr="001F19D8">
        <w:tc>
          <w:tcPr>
            <w:tcW w:w="709" w:type="dxa"/>
            <w:shd w:val="clear" w:color="auto" w:fill="BFBFBF" w:themeFill="background1" w:themeFillShade="BF"/>
            <w:noWrap/>
            <w:hideMark/>
          </w:tcPr>
          <w:p w14:paraId="24C4BED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ADB079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FBE130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9EBD23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6ECABC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86A75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210402280000</w:t>
            </w:r>
          </w:p>
        </w:tc>
        <w:tc>
          <w:tcPr>
            <w:tcW w:w="426" w:type="dxa"/>
            <w:shd w:val="clear" w:color="auto" w:fill="BFBFBF" w:themeFill="background1" w:themeFillShade="BF"/>
            <w:noWrap/>
            <w:hideMark/>
          </w:tcPr>
          <w:p w14:paraId="58CDA6D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4866CD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709" w:type="dxa"/>
            <w:shd w:val="clear" w:color="000000" w:fill="BFBFBF"/>
            <w:noWrap/>
            <w:hideMark/>
          </w:tcPr>
          <w:p w14:paraId="140A025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59" w:type="dxa"/>
            <w:shd w:val="clear" w:color="auto" w:fill="auto"/>
            <w:noWrap/>
            <w:hideMark/>
          </w:tcPr>
          <w:p w14:paraId="5F08B11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c>
          <w:tcPr>
            <w:tcW w:w="851" w:type="dxa"/>
            <w:shd w:val="clear" w:color="auto" w:fill="auto"/>
            <w:noWrap/>
            <w:hideMark/>
          </w:tcPr>
          <w:p w14:paraId="6B7E0E33"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300</w:t>
            </w:r>
          </w:p>
        </w:tc>
      </w:tr>
      <w:tr w:rsidR="00B87CF6" w:rsidRPr="001C21D8" w14:paraId="188A814B" w14:textId="77777777" w:rsidTr="001F19D8">
        <w:tc>
          <w:tcPr>
            <w:tcW w:w="709" w:type="dxa"/>
            <w:shd w:val="clear" w:color="auto" w:fill="BFBFBF" w:themeFill="background1" w:themeFillShade="BF"/>
            <w:noWrap/>
            <w:hideMark/>
          </w:tcPr>
          <w:p w14:paraId="6969740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D95015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86052E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25A010D"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1E716F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9696B0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210403000000</w:t>
            </w:r>
          </w:p>
        </w:tc>
        <w:tc>
          <w:tcPr>
            <w:tcW w:w="426" w:type="dxa"/>
            <w:shd w:val="clear" w:color="auto" w:fill="BFBFBF" w:themeFill="background1" w:themeFillShade="BF"/>
            <w:noWrap/>
            <w:hideMark/>
          </w:tcPr>
          <w:p w14:paraId="1C3CEA0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7EBD920" w14:textId="2B2A2AAC"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c. Agregat (Total)</w:t>
            </w:r>
          </w:p>
        </w:tc>
        <w:tc>
          <w:tcPr>
            <w:tcW w:w="709" w:type="dxa"/>
            <w:shd w:val="clear" w:color="C0C0C0" w:fill="000000"/>
            <w:hideMark/>
          </w:tcPr>
          <w:p w14:paraId="5DF589BF"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2FB25E85"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9600</w:t>
            </w:r>
          </w:p>
        </w:tc>
        <w:tc>
          <w:tcPr>
            <w:tcW w:w="851" w:type="dxa"/>
            <w:shd w:val="clear" w:color="auto" w:fill="FFC000"/>
            <w:noWrap/>
            <w:hideMark/>
          </w:tcPr>
          <w:p w14:paraId="68E0F100"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9600</w:t>
            </w:r>
          </w:p>
        </w:tc>
      </w:tr>
      <w:tr w:rsidR="00B87CF6" w:rsidRPr="001C21D8" w14:paraId="7587A3FE" w14:textId="77777777" w:rsidTr="001F19D8">
        <w:tc>
          <w:tcPr>
            <w:tcW w:w="709" w:type="dxa"/>
            <w:shd w:val="clear" w:color="auto" w:fill="BFBFBF" w:themeFill="background1" w:themeFillShade="BF"/>
            <w:noWrap/>
            <w:hideMark/>
          </w:tcPr>
          <w:p w14:paraId="148ECA2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4ED0A1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4A8CD6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ADBBE7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B27500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E35B9D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210404000000</w:t>
            </w:r>
          </w:p>
        </w:tc>
        <w:tc>
          <w:tcPr>
            <w:tcW w:w="426" w:type="dxa"/>
            <w:shd w:val="clear" w:color="auto" w:fill="BFBFBF" w:themeFill="background1" w:themeFillShade="BF"/>
            <w:noWrap/>
            <w:hideMark/>
          </w:tcPr>
          <w:p w14:paraId="6E2747C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3F9224F" w14:textId="0BB3DA62"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d. Rata-rata</w:t>
            </w:r>
          </w:p>
        </w:tc>
        <w:tc>
          <w:tcPr>
            <w:tcW w:w="709" w:type="dxa"/>
            <w:shd w:val="clear" w:color="000000" w:fill="000000"/>
            <w:hideMark/>
          </w:tcPr>
          <w:p w14:paraId="37A6377F"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7EABD448"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3</w:t>
            </w:r>
          </w:p>
        </w:tc>
        <w:tc>
          <w:tcPr>
            <w:tcW w:w="851" w:type="dxa"/>
            <w:shd w:val="clear" w:color="auto" w:fill="FFC000"/>
            <w:noWrap/>
            <w:hideMark/>
          </w:tcPr>
          <w:p w14:paraId="20FBC37F"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3</w:t>
            </w:r>
          </w:p>
        </w:tc>
      </w:tr>
      <w:tr w:rsidR="00B87CF6" w:rsidRPr="001C21D8" w14:paraId="7A2313BB" w14:textId="77777777" w:rsidTr="001F19D8">
        <w:tc>
          <w:tcPr>
            <w:tcW w:w="709" w:type="dxa"/>
            <w:shd w:val="clear" w:color="auto" w:fill="BFBFBF" w:themeFill="background1" w:themeFillShade="BF"/>
            <w:noWrap/>
            <w:hideMark/>
          </w:tcPr>
          <w:p w14:paraId="6FAB44B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87789E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0" w:type="dxa"/>
            <w:shd w:val="clear" w:color="auto" w:fill="BFBFBF" w:themeFill="background1" w:themeFillShade="BF"/>
            <w:noWrap/>
            <w:hideMark/>
          </w:tcPr>
          <w:p w14:paraId="3CF32F86" w14:textId="77777777" w:rsidR="00B87CF6" w:rsidRPr="001C21D8" w:rsidRDefault="00B87CF6" w:rsidP="00B87CF6">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6" w:type="dxa"/>
            <w:shd w:val="clear" w:color="auto" w:fill="BFBFBF" w:themeFill="background1" w:themeFillShade="BF"/>
            <w:noWrap/>
            <w:hideMark/>
          </w:tcPr>
          <w:p w14:paraId="58730D2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8" w:type="dxa"/>
            <w:shd w:val="clear" w:color="auto" w:fill="BFBFBF" w:themeFill="background1" w:themeFillShade="BF"/>
            <w:noWrap/>
            <w:hideMark/>
          </w:tcPr>
          <w:p w14:paraId="50CBA8F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301D0C5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210500000000</w:t>
            </w:r>
          </w:p>
        </w:tc>
        <w:tc>
          <w:tcPr>
            <w:tcW w:w="426" w:type="dxa"/>
            <w:shd w:val="clear" w:color="auto" w:fill="BFBFBF" w:themeFill="background1" w:themeFillShade="BF"/>
            <w:noWrap/>
            <w:hideMark/>
          </w:tcPr>
          <w:p w14:paraId="656FBAA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2977" w:type="dxa"/>
            <w:shd w:val="clear" w:color="auto" w:fill="BFBFBF" w:themeFill="background1" w:themeFillShade="BF"/>
            <w:hideMark/>
          </w:tcPr>
          <w:p w14:paraId="0A57757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 Loan</w:t>
            </w:r>
            <w:r w:rsidRPr="001C21D8">
              <w:rPr>
                <w:rFonts w:ascii="Bookman Old Style" w:hAnsi="Bookman Old Style" w:cs="Arial"/>
                <w:color w:val="000000"/>
                <w:sz w:val="12"/>
                <w:szCs w:val="12"/>
              </w:rPr>
              <w:t xml:space="preserve"> per Bulan Laporan (dalam Rp)</w:t>
            </w:r>
          </w:p>
        </w:tc>
        <w:tc>
          <w:tcPr>
            <w:tcW w:w="709" w:type="dxa"/>
            <w:shd w:val="clear" w:color="000000" w:fill="000000"/>
            <w:hideMark/>
          </w:tcPr>
          <w:p w14:paraId="58428BA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59" w:type="dxa"/>
            <w:shd w:val="clear" w:color="000000" w:fill="000000"/>
            <w:noWrap/>
            <w:hideMark/>
          </w:tcPr>
          <w:p w14:paraId="0BF3962E"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000000" w:fill="000000"/>
            <w:noWrap/>
            <w:hideMark/>
          </w:tcPr>
          <w:p w14:paraId="1AD50B6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650501F" w14:textId="77777777" w:rsidTr="001F19D8">
        <w:tc>
          <w:tcPr>
            <w:tcW w:w="709" w:type="dxa"/>
            <w:shd w:val="clear" w:color="auto" w:fill="BFBFBF" w:themeFill="background1" w:themeFillShade="BF"/>
            <w:noWrap/>
            <w:hideMark/>
          </w:tcPr>
          <w:p w14:paraId="2EB8D84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44F0D6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7C2769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A4D86C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B396CE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51361C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210501000000</w:t>
            </w:r>
          </w:p>
        </w:tc>
        <w:tc>
          <w:tcPr>
            <w:tcW w:w="426" w:type="dxa"/>
            <w:shd w:val="clear" w:color="auto" w:fill="BFBFBF" w:themeFill="background1" w:themeFillShade="BF"/>
            <w:noWrap/>
            <w:hideMark/>
          </w:tcPr>
          <w:p w14:paraId="339B38B5" w14:textId="77777777" w:rsidR="00B87CF6" w:rsidRPr="001C21D8" w:rsidRDefault="00B87CF6" w:rsidP="00B87CF6">
            <w:pPr>
              <w:jc w:val="cente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2977" w:type="dxa"/>
            <w:shd w:val="clear" w:color="auto" w:fill="BFBFBF" w:themeFill="background1" w:themeFillShade="BF"/>
            <w:hideMark/>
          </w:tcPr>
          <w:p w14:paraId="64DB45AD" w14:textId="78436919"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a. Jawa</w:t>
            </w:r>
          </w:p>
        </w:tc>
        <w:tc>
          <w:tcPr>
            <w:tcW w:w="709" w:type="dxa"/>
            <w:shd w:val="clear" w:color="C0C0C0" w:fill="000000"/>
            <w:hideMark/>
          </w:tcPr>
          <w:p w14:paraId="4B0CFA74"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4BF1109A"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600</w:t>
            </w:r>
          </w:p>
        </w:tc>
        <w:tc>
          <w:tcPr>
            <w:tcW w:w="851" w:type="dxa"/>
            <w:shd w:val="clear" w:color="C0C0C0" w:fill="000000"/>
            <w:noWrap/>
            <w:hideMark/>
          </w:tcPr>
          <w:p w14:paraId="7A16C353" w14:textId="77777777" w:rsidR="00B87CF6" w:rsidRPr="001C21D8" w:rsidRDefault="00B87CF6" w:rsidP="00B87CF6">
            <w:pPr>
              <w:rPr>
                <w:rFonts w:ascii="Bookman Old Style" w:hAnsi="Bookman Old Style" w:cs="Arial"/>
                <w:b/>
                <w:bCs/>
                <w:sz w:val="12"/>
                <w:szCs w:val="12"/>
              </w:rPr>
            </w:pPr>
            <w:r w:rsidRPr="001C21D8">
              <w:rPr>
                <w:rFonts w:ascii="Bookman Old Style" w:hAnsi="Bookman Old Style" w:cs="Arial"/>
                <w:b/>
                <w:bCs/>
                <w:sz w:val="12"/>
                <w:szCs w:val="12"/>
              </w:rPr>
              <w:t> </w:t>
            </w:r>
          </w:p>
        </w:tc>
      </w:tr>
      <w:tr w:rsidR="00B87CF6" w:rsidRPr="001C21D8" w14:paraId="37C2B044" w14:textId="77777777" w:rsidTr="001F19D8">
        <w:tc>
          <w:tcPr>
            <w:tcW w:w="709" w:type="dxa"/>
            <w:shd w:val="clear" w:color="auto" w:fill="BFBFBF" w:themeFill="background1" w:themeFillShade="BF"/>
            <w:noWrap/>
            <w:hideMark/>
          </w:tcPr>
          <w:p w14:paraId="621E909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9E278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35F601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CF69B2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BAB6C4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A66C23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210501010000</w:t>
            </w:r>
          </w:p>
        </w:tc>
        <w:tc>
          <w:tcPr>
            <w:tcW w:w="426" w:type="dxa"/>
            <w:shd w:val="clear" w:color="auto" w:fill="BFBFBF" w:themeFill="background1" w:themeFillShade="BF"/>
            <w:noWrap/>
            <w:hideMark/>
          </w:tcPr>
          <w:p w14:paraId="4335250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8DA32B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709" w:type="dxa"/>
            <w:shd w:val="clear" w:color="000000" w:fill="BFBFBF"/>
            <w:hideMark/>
          </w:tcPr>
          <w:p w14:paraId="15D97B8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59" w:type="dxa"/>
            <w:shd w:val="clear" w:color="auto" w:fill="auto"/>
            <w:noWrap/>
            <w:hideMark/>
          </w:tcPr>
          <w:p w14:paraId="53643E4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47B64D5C"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0C418AC4" w14:textId="77777777" w:rsidTr="001F19D8">
        <w:tc>
          <w:tcPr>
            <w:tcW w:w="709" w:type="dxa"/>
            <w:shd w:val="clear" w:color="auto" w:fill="BFBFBF" w:themeFill="background1" w:themeFillShade="BF"/>
            <w:noWrap/>
            <w:hideMark/>
          </w:tcPr>
          <w:p w14:paraId="42F1057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6C254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6DF470C"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EB575E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2799B0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E3E240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210501020000</w:t>
            </w:r>
          </w:p>
        </w:tc>
        <w:tc>
          <w:tcPr>
            <w:tcW w:w="426" w:type="dxa"/>
            <w:shd w:val="clear" w:color="auto" w:fill="BFBFBF" w:themeFill="background1" w:themeFillShade="BF"/>
            <w:noWrap/>
            <w:hideMark/>
          </w:tcPr>
          <w:p w14:paraId="20F9065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C763E96"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709" w:type="dxa"/>
            <w:shd w:val="clear" w:color="000000" w:fill="BFBFBF"/>
            <w:noWrap/>
            <w:hideMark/>
          </w:tcPr>
          <w:p w14:paraId="2F4BAC54"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59" w:type="dxa"/>
            <w:shd w:val="clear" w:color="auto" w:fill="auto"/>
            <w:noWrap/>
            <w:hideMark/>
          </w:tcPr>
          <w:p w14:paraId="051ECFF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0A1CC1C0"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384A57DE" w14:textId="77777777" w:rsidTr="001F19D8">
        <w:tc>
          <w:tcPr>
            <w:tcW w:w="709" w:type="dxa"/>
            <w:shd w:val="clear" w:color="auto" w:fill="BFBFBF" w:themeFill="background1" w:themeFillShade="BF"/>
            <w:noWrap/>
            <w:hideMark/>
          </w:tcPr>
          <w:p w14:paraId="4975348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6D092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2048BB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370929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0B4A40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D04FC4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210501030000</w:t>
            </w:r>
          </w:p>
        </w:tc>
        <w:tc>
          <w:tcPr>
            <w:tcW w:w="426" w:type="dxa"/>
            <w:shd w:val="clear" w:color="auto" w:fill="BFBFBF" w:themeFill="background1" w:themeFillShade="BF"/>
            <w:noWrap/>
            <w:hideMark/>
          </w:tcPr>
          <w:p w14:paraId="234F0CEE"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AAFD7D6"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709" w:type="dxa"/>
            <w:shd w:val="clear" w:color="000000" w:fill="BFBFBF"/>
            <w:noWrap/>
            <w:hideMark/>
          </w:tcPr>
          <w:p w14:paraId="36F7EA4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59" w:type="dxa"/>
            <w:shd w:val="clear" w:color="auto" w:fill="auto"/>
            <w:noWrap/>
            <w:hideMark/>
          </w:tcPr>
          <w:p w14:paraId="5FE2C4A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19A05E32"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06850C1" w14:textId="77777777" w:rsidTr="001F19D8">
        <w:tc>
          <w:tcPr>
            <w:tcW w:w="709" w:type="dxa"/>
            <w:shd w:val="clear" w:color="auto" w:fill="BFBFBF" w:themeFill="background1" w:themeFillShade="BF"/>
            <w:noWrap/>
            <w:hideMark/>
          </w:tcPr>
          <w:p w14:paraId="17199FD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16AE5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A2A026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8AB5DB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13650B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BC2D77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210501040000</w:t>
            </w:r>
          </w:p>
        </w:tc>
        <w:tc>
          <w:tcPr>
            <w:tcW w:w="426" w:type="dxa"/>
            <w:shd w:val="clear" w:color="auto" w:fill="BFBFBF" w:themeFill="background1" w:themeFillShade="BF"/>
            <w:noWrap/>
            <w:hideMark/>
          </w:tcPr>
          <w:p w14:paraId="3CD0D46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271945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709" w:type="dxa"/>
            <w:shd w:val="clear" w:color="000000" w:fill="BFBFBF"/>
            <w:noWrap/>
            <w:hideMark/>
          </w:tcPr>
          <w:p w14:paraId="4A5593E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59" w:type="dxa"/>
            <w:shd w:val="clear" w:color="auto" w:fill="auto"/>
            <w:noWrap/>
            <w:hideMark/>
          </w:tcPr>
          <w:p w14:paraId="501879EF"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60A9E50"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E40DD18" w14:textId="77777777" w:rsidTr="001F19D8">
        <w:tc>
          <w:tcPr>
            <w:tcW w:w="709" w:type="dxa"/>
            <w:shd w:val="clear" w:color="auto" w:fill="BFBFBF" w:themeFill="background1" w:themeFillShade="BF"/>
            <w:noWrap/>
            <w:hideMark/>
          </w:tcPr>
          <w:p w14:paraId="6CEEF95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6DF865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831C9C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91732D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A05F72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1E7BB5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210501050000</w:t>
            </w:r>
          </w:p>
        </w:tc>
        <w:tc>
          <w:tcPr>
            <w:tcW w:w="426" w:type="dxa"/>
            <w:shd w:val="clear" w:color="auto" w:fill="BFBFBF" w:themeFill="background1" w:themeFillShade="BF"/>
            <w:noWrap/>
            <w:hideMark/>
          </w:tcPr>
          <w:p w14:paraId="320990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3EFDD31"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709" w:type="dxa"/>
            <w:shd w:val="clear" w:color="000000" w:fill="BFBFBF"/>
            <w:noWrap/>
            <w:hideMark/>
          </w:tcPr>
          <w:p w14:paraId="1405678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59" w:type="dxa"/>
            <w:shd w:val="clear" w:color="auto" w:fill="auto"/>
            <w:noWrap/>
            <w:hideMark/>
          </w:tcPr>
          <w:p w14:paraId="2E61B83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5E57184"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2FA694C2" w14:textId="77777777" w:rsidTr="001F19D8">
        <w:tc>
          <w:tcPr>
            <w:tcW w:w="709" w:type="dxa"/>
            <w:shd w:val="clear" w:color="auto" w:fill="BFBFBF" w:themeFill="background1" w:themeFillShade="BF"/>
            <w:noWrap/>
            <w:hideMark/>
          </w:tcPr>
          <w:p w14:paraId="196EE39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1D29A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FD324A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231538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95F86B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0BF03F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210501060000</w:t>
            </w:r>
          </w:p>
        </w:tc>
        <w:tc>
          <w:tcPr>
            <w:tcW w:w="426" w:type="dxa"/>
            <w:shd w:val="clear" w:color="auto" w:fill="BFBFBF" w:themeFill="background1" w:themeFillShade="BF"/>
            <w:noWrap/>
            <w:hideMark/>
          </w:tcPr>
          <w:p w14:paraId="0B075E5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4BAFA0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709" w:type="dxa"/>
            <w:shd w:val="clear" w:color="000000" w:fill="BFBFBF"/>
            <w:noWrap/>
            <w:hideMark/>
          </w:tcPr>
          <w:p w14:paraId="041606B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59" w:type="dxa"/>
            <w:shd w:val="clear" w:color="auto" w:fill="auto"/>
            <w:noWrap/>
            <w:hideMark/>
          </w:tcPr>
          <w:p w14:paraId="5C0CEBE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6C2F10E"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E6765BC" w14:textId="77777777" w:rsidTr="001F19D8">
        <w:tc>
          <w:tcPr>
            <w:tcW w:w="709" w:type="dxa"/>
            <w:shd w:val="clear" w:color="auto" w:fill="BFBFBF" w:themeFill="background1" w:themeFillShade="BF"/>
            <w:noWrap/>
            <w:hideMark/>
          </w:tcPr>
          <w:p w14:paraId="24A594E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F4DD46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7DB657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6D14B0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638CEA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C5C6E2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210502000000</w:t>
            </w:r>
          </w:p>
        </w:tc>
        <w:tc>
          <w:tcPr>
            <w:tcW w:w="426" w:type="dxa"/>
            <w:shd w:val="clear" w:color="auto" w:fill="BFBFBF" w:themeFill="background1" w:themeFillShade="BF"/>
            <w:noWrap/>
            <w:hideMark/>
          </w:tcPr>
          <w:p w14:paraId="10F9A7D5" w14:textId="77777777" w:rsidR="00B87CF6" w:rsidRPr="001C21D8" w:rsidRDefault="00B87CF6" w:rsidP="00B87CF6">
            <w:pPr>
              <w:jc w:val="cente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2977" w:type="dxa"/>
            <w:shd w:val="clear" w:color="auto" w:fill="BFBFBF" w:themeFill="background1" w:themeFillShade="BF"/>
            <w:hideMark/>
          </w:tcPr>
          <w:p w14:paraId="54A84090" w14:textId="48923510" w:rsidR="00B87CF6" w:rsidRPr="001C21D8" w:rsidRDefault="00B87CF6" w:rsidP="00B87CF6">
            <w:pPr>
              <w:rPr>
                <w:rFonts w:ascii="Bookman Old Style" w:hAnsi="Bookman Old Style" w:cs="Arial"/>
                <w:bCs/>
                <w:color w:val="000000"/>
                <w:sz w:val="12"/>
                <w:szCs w:val="12"/>
              </w:rPr>
            </w:pPr>
            <w:r w:rsidRPr="001C21D8">
              <w:rPr>
                <w:rFonts w:ascii="Bookman Old Style" w:hAnsi="Bookman Old Style" w:cs="Arial"/>
                <w:bCs/>
                <w:color w:val="000000"/>
                <w:sz w:val="12"/>
                <w:szCs w:val="12"/>
              </w:rPr>
              <w:t>b. Luar Jawa</w:t>
            </w:r>
          </w:p>
        </w:tc>
        <w:tc>
          <w:tcPr>
            <w:tcW w:w="709" w:type="dxa"/>
            <w:shd w:val="clear" w:color="C0C0C0" w:fill="000000"/>
            <w:hideMark/>
          </w:tcPr>
          <w:p w14:paraId="55C1B844"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03C6EE63"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2800</w:t>
            </w:r>
          </w:p>
        </w:tc>
        <w:tc>
          <w:tcPr>
            <w:tcW w:w="851" w:type="dxa"/>
            <w:shd w:val="clear" w:color="C0C0C0" w:fill="000000"/>
            <w:noWrap/>
            <w:hideMark/>
          </w:tcPr>
          <w:p w14:paraId="01B3EBBD" w14:textId="77777777" w:rsidR="00B87CF6" w:rsidRPr="001C21D8" w:rsidRDefault="00B87CF6" w:rsidP="00B87CF6">
            <w:pPr>
              <w:rPr>
                <w:rFonts w:ascii="Bookman Old Style" w:hAnsi="Bookman Old Style" w:cs="Arial"/>
                <w:b/>
                <w:bCs/>
                <w:sz w:val="12"/>
                <w:szCs w:val="12"/>
              </w:rPr>
            </w:pPr>
            <w:r w:rsidRPr="001C21D8">
              <w:rPr>
                <w:rFonts w:ascii="Bookman Old Style" w:hAnsi="Bookman Old Style" w:cs="Arial"/>
                <w:b/>
                <w:bCs/>
                <w:sz w:val="12"/>
                <w:szCs w:val="12"/>
              </w:rPr>
              <w:t> </w:t>
            </w:r>
          </w:p>
        </w:tc>
      </w:tr>
      <w:tr w:rsidR="00B87CF6" w:rsidRPr="001C21D8" w14:paraId="7CE6EC86" w14:textId="77777777" w:rsidTr="001F19D8">
        <w:tc>
          <w:tcPr>
            <w:tcW w:w="709" w:type="dxa"/>
            <w:shd w:val="clear" w:color="auto" w:fill="BFBFBF" w:themeFill="background1" w:themeFillShade="BF"/>
            <w:noWrap/>
            <w:hideMark/>
          </w:tcPr>
          <w:p w14:paraId="0FB6C05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0FE328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2E6671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C0D168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D26E01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770778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210502010000</w:t>
            </w:r>
          </w:p>
        </w:tc>
        <w:tc>
          <w:tcPr>
            <w:tcW w:w="426" w:type="dxa"/>
            <w:shd w:val="clear" w:color="auto" w:fill="BFBFBF" w:themeFill="background1" w:themeFillShade="BF"/>
            <w:noWrap/>
            <w:hideMark/>
          </w:tcPr>
          <w:p w14:paraId="70A72CD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870456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709" w:type="dxa"/>
            <w:shd w:val="clear" w:color="000000" w:fill="BFBFBF"/>
            <w:noWrap/>
            <w:hideMark/>
          </w:tcPr>
          <w:p w14:paraId="6622EEF5"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59" w:type="dxa"/>
            <w:shd w:val="clear" w:color="auto" w:fill="auto"/>
            <w:noWrap/>
            <w:hideMark/>
          </w:tcPr>
          <w:p w14:paraId="653620D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6896D143"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B2AF69E" w14:textId="77777777" w:rsidTr="001F19D8">
        <w:tc>
          <w:tcPr>
            <w:tcW w:w="709" w:type="dxa"/>
            <w:shd w:val="clear" w:color="auto" w:fill="BFBFBF" w:themeFill="background1" w:themeFillShade="BF"/>
            <w:noWrap/>
            <w:hideMark/>
          </w:tcPr>
          <w:p w14:paraId="420CD42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134BA2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ED67B6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54812D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907251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22771B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210502020000</w:t>
            </w:r>
          </w:p>
        </w:tc>
        <w:tc>
          <w:tcPr>
            <w:tcW w:w="426" w:type="dxa"/>
            <w:shd w:val="clear" w:color="auto" w:fill="BFBFBF" w:themeFill="background1" w:themeFillShade="BF"/>
            <w:noWrap/>
            <w:hideMark/>
          </w:tcPr>
          <w:p w14:paraId="7E41A14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6D575B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709" w:type="dxa"/>
            <w:shd w:val="clear" w:color="000000" w:fill="BFBFBF"/>
            <w:noWrap/>
            <w:hideMark/>
          </w:tcPr>
          <w:p w14:paraId="3612B63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59" w:type="dxa"/>
            <w:shd w:val="clear" w:color="auto" w:fill="auto"/>
            <w:noWrap/>
            <w:hideMark/>
          </w:tcPr>
          <w:p w14:paraId="06E44A2D"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EFE41B0"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4CE1D39" w14:textId="77777777" w:rsidTr="001F19D8">
        <w:tc>
          <w:tcPr>
            <w:tcW w:w="709" w:type="dxa"/>
            <w:shd w:val="clear" w:color="auto" w:fill="BFBFBF" w:themeFill="background1" w:themeFillShade="BF"/>
            <w:noWrap/>
            <w:hideMark/>
          </w:tcPr>
          <w:p w14:paraId="3A440B0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F66E5B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987EB8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E63ADE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11252A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FA8AB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210502030000</w:t>
            </w:r>
          </w:p>
        </w:tc>
        <w:tc>
          <w:tcPr>
            <w:tcW w:w="426" w:type="dxa"/>
            <w:shd w:val="clear" w:color="auto" w:fill="BFBFBF" w:themeFill="background1" w:themeFillShade="BF"/>
            <w:noWrap/>
            <w:hideMark/>
          </w:tcPr>
          <w:p w14:paraId="54A78BF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AB0FFC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709" w:type="dxa"/>
            <w:shd w:val="clear" w:color="000000" w:fill="BFBFBF"/>
            <w:noWrap/>
            <w:hideMark/>
          </w:tcPr>
          <w:p w14:paraId="33527ED1"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59" w:type="dxa"/>
            <w:shd w:val="clear" w:color="auto" w:fill="auto"/>
            <w:noWrap/>
            <w:hideMark/>
          </w:tcPr>
          <w:p w14:paraId="7ED7F0DD"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3D403F6D"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4CFA2713" w14:textId="77777777" w:rsidTr="001F19D8">
        <w:tc>
          <w:tcPr>
            <w:tcW w:w="709" w:type="dxa"/>
            <w:shd w:val="clear" w:color="auto" w:fill="BFBFBF" w:themeFill="background1" w:themeFillShade="BF"/>
            <w:noWrap/>
            <w:hideMark/>
          </w:tcPr>
          <w:p w14:paraId="524411B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869471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19D834F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675914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752E93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C9EB6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210502040000</w:t>
            </w:r>
          </w:p>
        </w:tc>
        <w:tc>
          <w:tcPr>
            <w:tcW w:w="426" w:type="dxa"/>
            <w:shd w:val="clear" w:color="auto" w:fill="BFBFBF" w:themeFill="background1" w:themeFillShade="BF"/>
            <w:noWrap/>
            <w:hideMark/>
          </w:tcPr>
          <w:p w14:paraId="1759858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0641FC0"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709" w:type="dxa"/>
            <w:shd w:val="clear" w:color="000000" w:fill="BFBFBF"/>
            <w:noWrap/>
            <w:hideMark/>
          </w:tcPr>
          <w:p w14:paraId="7C22F0D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59" w:type="dxa"/>
            <w:shd w:val="clear" w:color="auto" w:fill="auto"/>
            <w:noWrap/>
            <w:hideMark/>
          </w:tcPr>
          <w:p w14:paraId="637DB3F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686D87A8"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27B17137" w14:textId="77777777" w:rsidTr="001F19D8">
        <w:tc>
          <w:tcPr>
            <w:tcW w:w="709" w:type="dxa"/>
            <w:shd w:val="clear" w:color="auto" w:fill="BFBFBF" w:themeFill="background1" w:themeFillShade="BF"/>
            <w:noWrap/>
            <w:hideMark/>
          </w:tcPr>
          <w:p w14:paraId="33B9E51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D96470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92F765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CDBB4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39F1AD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9D5CCC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210502050000</w:t>
            </w:r>
          </w:p>
        </w:tc>
        <w:tc>
          <w:tcPr>
            <w:tcW w:w="426" w:type="dxa"/>
            <w:shd w:val="clear" w:color="auto" w:fill="BFBFBF" w:themeFill="background1" w:themeFillShade="BF"/>
            <w:noWrap/>
            <w:hideMark/>
          </w:tcPr>
          <w:p w14:paraId="7A1DAEE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FCADD9B"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709" w:type="dxa"/>
            <w:shd w:val="clear" w:color="000000" w:fill="BFBFBF"/>
            <w:noWrap/>
            <w:hideMark/>
          </w:tcPr>
          <w:p w14:paraId="04A4647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59" w:type="dxa"/>
            <w:shd w:val="clear" w:color="auto" w:fill="auto"/>
            <w:noWrap/>
            <w:hideMark/>
          </w:tcPr>
          <w:p w14:paraId="31AFFFC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47F546FF"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2CB6089" w14:textId="77777777" w:rsidTr="001F19D8">
        <w:tc>
          <w:tcPr>
            <w:tcW w:w="709" w:type="dxa"/>
            <w:shd w:val="clear" w:color="auto" w:fill="BFBFBF" w:themeFill="background1" w:themeFillShade="BF"/>
            <w:noWrap/>
            <w:hideMark/>
          </w:tcPr>
          <w:p w14:paraId="5D5116E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AE7B60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63E901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92ABDF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7C761A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6FA669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210502060000</w:t>
            </w:r>
          </w:p>
        </w:tc>
        <w:tc>
          <w:tcPr>
            <w:tcW w:w="426" w:type="dxa"/>
            <w:shd w:val="clear" w:color="auto" w:fill="BFBFBF" w:themeFill="background1" w:themeFillShade="BF"/>
            <w:noWrap/>
            <w:hideMark/>
          </w:tcPr>
          <w:p w14:paraId="1F3D77C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429FD58" w14:textId="7BF7877A"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709" w:type="dxa"/>
            <w:shd w:val="clear" w:color="000000" w:fill="BFBFBF"/>
            <w:noWrap/>
            <w:hideMark/>
          </w:tcPr>
          <w:p w14:paraId="29E8D4D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59" w:type="dxa"/>
            <w:shd w:val="clear" w:color="auto" w:fill="auto"/>
            <w:noWrap/>
            <w:hideMark/>
          </w:tcPr>
          <w:p w14:paraId="6439F499"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1E699023"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1B51F009" w14:textId="77777777" w:rsidTr="001F19D8">
        <w:tc>
          <w:tcPr>
            <w:tcW w:w="709" w:type="dxa"/>
            <w:shd w:val="clear" w:color="auto" w:fill="BFBFBF" w:themeFill="background1" w:themeFillShade="BF"/>
            <w:noWrap/>
            <w:hideMark/>
          </w:tcPr>
          <w:p w14:paraId="5F434F1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43E381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51F9B0A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2FBC824"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03A117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EBD4DA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210502070000</w:t>
            </w:r>
          </w:p>
        </w:tc>
        <w:tc>
          <w:tcPr>
            <w:tcW w:w="426" w:type="dxa"/>
            <w:shd w:val="clear" w:color="auto" w:fill="BFBFBF" w:themeFill="background1" w:themeFillShade="BF"/>
            <w:noWrap/>
            <w:hideMark/>
          </w:tcPr>
          <w:p w14:paraId="0F592C2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AFFB340"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709" w:type="dxa"/>
            <w:shd w:val="clear" w:color="000000" w:fill="BFBFBF"/>
            <w:noWrap/>
            <w:hideMark/>
          </w:tcPr>
          <w:p w14:paraId="6E8C8B5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59" w:type="dxa"/>
            <w:shd w:val="clear" w:color="auto" w:fill="auto"/>
            <w:noWrap/>
            <w:hideMark/>
          </w:tcPr>
          <w:p w14:paraId="20CA9AC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17A11FE9"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D148B2A" w14:textId="77777777" w:rsidTr="001F19D8">
        <w:tc>
          <w:tcPr>
            <w:tcW w:w="709" w:type="dxa"/>
            <w:shd w:val="clear" w:color="auto" w:fill="BFBFBF" w:themeFill="background1" w:themeFillShade="BF"/>
            <w:noWrap/>
            <w:hideMark/>
          </w:tcPr>
          <w:p w14:paraId="31723A3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62F817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786318E"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227FC70"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30C251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3F7930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210502080000</w:t>
            </w:r>
          </w:p>
        </w:tc>
        <w:tc>
          <w:tcPr>
            <w:tcW w:w="426" w:type="dxa"/>
            <w:shd w:val="clear" w:color="auto" w:fill="BFBFBF" w:themeFill="background1" w:themeFillShade="BF"/>
            <w:noWrap/>
            <w:hideMark/>
          </w:tcPr>
          <w:p w14:paraId="3BCFA1A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277922B1"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709" w:type="dxa"/>
            <w:shd w:val="clear" w:color="000000" w:fill="BFBFBF"/>
            <w:noWrap/>
            <w:hideMark/>
          </w:tcPr>
          <w:p w14:paraId="6D349B6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59" w:type="dxa"/>
            <w:shd w:val="clear" w:color="auto" w:fill="auto"/>
            <w:noWrap/>
            <w:hideMark/>
          </w:tcPr>
          <w:p w14:paraId="163B3DC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9BDAFF7"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409D663F" w14:textId="77777777" w:rsidTr="001F19D8">
        <w:tc>
          <w:tcPr>
            <w:tcW w:w="709" w:type="dxa"/>
            <w:shd w:val="clear" w:color="auto" w:fill="BFBFBF" w:themeFill="background1" w:themeFillShade="BF"/>
            <w:noWrap/>
            <w:hideMark/>
          </w:tcPr>
          <w:p w14:paraId="182BD4F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495508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F3E6A1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2878A62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78C2AE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7567A8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210502090000</w:t>
            </w:r>
          </w:p>
        </w:tc>
        <w:tc>
          <w:tcPr>
            <w:tcW w:w="426" w:type="dxa"/>
            <w:shd w:val="clear" w:color="auto" w:fill="BFBFBF" w:themeFill="background1" w:themeFillShade="BF"/>
            <w:noWrap/>
            <w:hideMark/>
          </w:tcPr>
          <w:p w14:paraId="6BA7064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1A9847B"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709" w:type="dxa"/>
            <w:shd w:val="clear" w:color="000000" w:fill="BFBFBF"/>
            <w:noWrap/>
            <w:hideMark/>
          </w:tcPr>
          <w:p w14:paraId="5F4C0154"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59" w:type="dxa"/>
            <w:shd w:val="clear" w:color="auto" w:fill="auto"/>
            <w:noWrap/>
            <w:hideMark/>
          </w:tcPr>
          <w:p w14:paraId="01DBD88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6A0E45EC"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00C60610" w14:textId="77777777" w:rsidTr="001F19D8">
        <w:tc>
          <w:tcPr>
            <w:tcW w:w="709" w:type="dxa"/>
            <w:shd w:val="clear" w:color="auto" w:fill="BFBFBF" w:themeFill="background1" w:themeFillShade="BF"/>
            <w:noWrap/>
            <w:hideMark/>
          </w:tcPr>
          <w:p w14:paraId="716864D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CF2544A"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7988B3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221081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83FDE5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541080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210502100000</w:t>
            </w:r>
          </w:p>
        </w:tc>
        <w:tc>
          <w:tcPr>
            <w:tcW w:w="426" w:type="dxa"/>
            <w:shd w:val="clear" w:color="auto" w:fill="BFBFBF" w:themeFill="background1" w:themeFillShade="BF"/>
            <w:noWrap/>
            <w:hideMark/>
          </w:tcPr>
          <w:p w14:paraId="3ADE826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53EC08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709" w:type="dxa"/>
            <w:shd w:val="clear" w:color="000000" w:fill="BFBFBF"/>
            <w:noWrap/>
            <w:hideMark/>
          </w:tcPr>
          <w:p w14:paraId="536BE915"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59" w:type="dxa"/>
            <w:shd w:val="clear" w:color="auto" w:fill="auto"/>
            <w:noWrap/>
            <w:hideMark/>
          </w:tcPr>
          <w:p w14:paraId="6DD9AAC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278D667"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234C68E" w14:textId="77777777" w:rsidTr="001F19D8">
        <w:tc>
          <w:tcPr>
            <w:tcW w:w="709" w:type="dxa"/>
            <w:shd w:val="clear" w:color="auto" w:fill="BFBFBF" w:themeFill="background1" w:themeFillShade="BF"/>
            <w:noWrap/>
            <w:hideMark/>
          </w:tcPr>
          <w:p w14:paraId="47E342B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835B7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E57F81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FD61FF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4951FD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7F2940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210502110000</w:t>
            </w:r>
          </w:p>
        </w:tc>
        <w:tc>
          <w:tcPr>
            <w:tcW w:w="426" w:type="dxa"/>
            <w:shd w:val="clear" w:color="auto" w:fill="BFBFBF" w:themeFill="background1" w:themeFillShade="BF"/>
            <w:noWrap/>
            <w:hideMark/>
          </w:tcPr>
          <w:p w14:paraId="7024C69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4DE3CC6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709" w:type="dxa"/>
            <w:shd w:val="clear" w:color="000000" w:fill="BFBFBF"/>
            <w:noWrap/>
            <w:hideMark/>
          </w:tcPr>
          <w:p w14:paraId="37263A5B"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59" w:type="dxa"/>
            <w:shd w:val="clear" w:color="auto" w:fill="auto"/>
            <w:noWrap/>
            <w:hideMark/>
          </w:tcPr>
          <w:p w14:paraId="509976D8"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2A7128BE"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C8790A1" w14:textId="77777777" w:rsidTr="001F19D8">
        <w:tc>
          <w:tcPr>
            <w:tcW w:w="709" w:type="dxa"/>
            <w:shd w:val="clear" w:color="auto" w:fill="BFBFBF" w:themeFill="background1" w:themeFillShade="BF"/>
            <w:noWrap/>
            <w:hideMark/>
          </w:tcPr>
          <w:p w14:paraId="4DB22501"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642750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E9042F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F65EB1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3FA0BF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AA98E0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210502120000</w:t>
            </w:r>
          </w:p>
        </w:tc>
        <w:tc>
          <w:tcPr>
            <w:tcW w:w="426" w:type="dxa"/>
            <w:shd w:val="clear" w:color="auto" w:fill="BFBFBF" w:themeFill="background1" w:themeFillShade="BF"/>
            <w:noWrap/>
            <w:hideMark/>
          </w:tcPr>
          <w:p w14:paraId="45BB263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7B7081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709" w:type="dxa"/>
            <w:shd w:val="clear" w:color="000000" w:fill="BFBFBF"/>
            <w:noWrap/>
            <w:hideMark/>
          </w:tcPr>
          <w:p w14:paraId="03BE45F5"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59" w:type="dxa"/>
            <w:shd w:val="clear" w:color="auto" w:fill="auto"/>
            <w:noWrap/>
            <w:hideMark/>
          </w:tcPr>
          <w:p w14:paraId="358E753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35327A38"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8E0DA05" w14:textId="77777777" w:rsidTr="001F19D8">
        <w:tc>
          <w:tcPr>
            <w:tcW w:w="709" w:type="dxa"/>
            <w:shd w:val="clear" w:color="auto" w:fill="BFBFBF" w:themeFill="background1" w:themeFillShade="BF"/>
            <w:noWrap/>
            <w:hideMark/>
          </w:tcPr>
          <w:p w14:paraId="27C46BF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56EF01F"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BFEA5B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328FA48"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616860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920ADB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210502130000</w:t>
            </w:r>
          </w:p>
        </w:tc>
        <w:tc>
          <w:tcPr>
            <w:tcW w:w="426" w:type="dxa"/>
            <w:shd w:val="clear" w:color="auto" w:fill="BFBFBF" w:themeFill="background1" w:themeFillShade="BF"/>
            <w:noWrap/>
            <w:hideMark/>
          </w:tcPr>
          <w:p w14:paraId="65B4D98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60B36DC"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709" w:type="dxa"/>
            <w:shd w:val="clear" w:color="000000" w:fill="BFBFBF"/>
            <w:noWrap/>
            <w:hideMark/>
          </w:tcPr>
          <w:p w14:paraId="5744960C"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59" w:type="dxa"/>
            <w:shd w:val="clear" w:color="auto" w:fill="auto"/>
            <w:noWrap/>
            <w:hideMark/>
          </w:tcPr>
          <w:p w14:paraId="7D3D3B6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311DA21C"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316C8043" w14:textId="77777777" w:rsidTr="001F19D8">
        <w:tc>
          <w:tcPr>
            <w:tcW w:w="709" w:type="dxa"/>
            <w:shd w:val="clear" w:color="auto" w:fill="BFBFBF" w:themeFill="background1" w:themeFillShade="BF"/>
            <w:noWrap/>
            <w:hideMark/>
          </w:tcPr>
          <w:p w14:paraId="4518E77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7742DB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F0AF13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1D4B11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79B48D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B45B5B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210502140000</w:t>
            </w:r>
          </w:p>
        </w:tc>
        <w:tc>
          <w:tcPr>
            <w:tcW w:w="426" w:type="dxa"/>
            <w:shd w:val="clear" w:color="auto" w:fill="BFBFBF" w:themeFill="background1" w:themeFillShade="BF"/>
            <w:noWrap/>
            <w:hideMark/>
          </w:tcPr>
          <w:p w14:paraId="0C584ED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2D5A4D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709" w:type="dxa"/>
            <w:shd w:val="clear" w:color="000000" w:fill="BFBFBF"/>
            <w:noWrap/>
            <w:hideMark/>
          </w:tcPr>
          <w:p w14:paraId="4922777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59" w:type="dxa"/>
            <w:shd w:val="clear" w:color="auto" w:fill="auto"/>
            <w:noWrap/>
            <w:hideMark/>
          </w:tcPr>
          <w:p w14:paraId="4A4D1CF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0B5E082E"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06AEA7E" w14:textId="77777777" w:rsidTr="001F19D8">
        <w:tc>
          <w:tcPr>
            <w:tcW w:w="709" w:type="dxa"/>
            <w:shd w:val="clear" w:color="auto" w:fill="BFBFBF" w:themeFill="background1" w:themeFillShade="BF"/>
            <w:noWrap/>
            <w:hideMark/>
          </w:tcPr>
          <w:p w14:paraId="2A8162F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BF0C7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C4D8CB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461D1D4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5F8245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B974D1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210502150000</w:t>
            </w:r>
          </w:p>
        </w:tc>
        <w:tc>
          <w:tcPr>
            <w:tcW w:w="426" w:type="dxa"/>
            <w:shd w:val="clear" w:color="auto" w:fill="BFBFBF" w:themeFill="background1" w:themeFillShade="BF"/>
            <w:noWrap/>
            <w:hideMark/>
          </w:tcPr>
          <w:p w14:paraId="76752E4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87CC87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709" w:type="dxa"/>
            <w:shd w:val="clear" w:color="000000" w:fill="BFBFBF"/>
            <w:noWrap/>
            <w:hideMark/>
          </w:tcPr>
          <w:p w14:paraId="3624188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59" w:type="dxa"/>
            <w:shd w:val="clear" w:color="auto" w:fill="auto"/>
            <w:noWrap/>
            <w:hideMark/>
          </w:tcPr>
          <w:p w14:paraId="21CE114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97A35B2"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1A94373A" w14:textId="77777777" w:rsidTr="001F19D8">
        <w:tc>
          <w:tcPr>
            <w:tcW w:w="709" w:type="dxa"/>
            <w:shd w:val="clear" w:color="auto" w:fill="BFBFBF" w:themeFill="background1" w:themeFillShade="BF"/>
            <w:noWrap/>
            <w:hideMark/>
          </w:tcPr>
          <w:p w14:paraId="00B2D54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7AD58D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0360B9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467A33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06ECEBB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1AB97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210502160000</w:t>
            </w:r>
          </w:p>
        </w:tc>
        <w:tc>
          <w:tcPr>
            <w:tcW w:w="426" w:type="dxa"/>
            <w:shd w:val="clear" w:color="auto" w:fill="BFBFBF" w:themeFill="background1" w:themeFillShade="BF"/>
            <w:noWrap/>
            <w:hideMark/>
          </w:tcPr>
          <w:p w14:paraId="7E49239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6E6C473"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709" w:type="dxa"/>
            <w:shd w:val="clear" w:color="000000" w:fill="BFBFBF"/>
            <w:noWrap/>
            <w:hideMark/>
          </w:tcPr>
          <w:p w14:paraId="6E0B47F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59" w:type="dxa"/>
            <w:shd w:val="clear" w:color="auto" w:fill="auto"/>
            <w:noWrap/>
            <w:hideMark/>
          </w:tcPr>
          <w:p w14:paraId="41D4C6E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1ADFE656"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2F33C0C9" w14:textId="77777777" w:rsidTr="001F19D8">
        <w:tc>
          <w:tcPr>
            <w:tcW w:w="709" w:type="dxa"/>
            <w:shd w:val="clear" w:color="auto" w:fill="BFBFBF" w:themeFill="background1" w:themeFillShade="BF"/>
            <w:noWrap/>
            <w:hideMark/>
          </w:tcPr>
          <w:p w14:paraId="4317789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679645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A0B154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63C1D2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4B36811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03EE4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210502170000</w:t>
            </w:r>
          </w:p>
        </w:tc>
        <w:tc>
          <w:tcPr>
            <w:tcW w:w="426" w:type="dxa"/>
            <w:shd w:val="clear" w:color="auto" w:fill="BFBFBF" w:themeFill="background1" w:themeFillShade="BF"/>
            <w:noWrap/>
            <w:hideMark/>
          </w:tcPr>
          <w:p w14:paraId="02D820B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86BAB9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709" w:type="dxa"/>
            <w:shd w:val="clear" w:color="000000" w:fill="BFBFBF"/>
            <w:noWrap/>
            <w:hideMark/>
          </w:tcPr>
          <w:p w14:paraId="15A20EDC"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59" w:type="dxa"/>
            <w:shd w:val="clear" w:color="auto" w:fill="auto"/>
            <w:noWrap/>
            <w:hideMark/>
          </w:tcPr>
          <w:p w14:paraId="0520B9FC"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38BA487"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1F8F8985" w14:textId="77777777" w:rsidTr="001F19D8">
        <w:tc>
          <w:tcPr>
            <w:tcW w:w="709" w:type="dxa"/>
            <w:shd w:val="clear" w:color="auto" w:fill="BFBFBF" w:themeFill="background1" w:themeFillShade="BF"/>
            <w:noWrap/>
            <w:hideMark/>
          </w:tcPr>
          <w:p w14:paraId="6F77AE8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6EF37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047E08B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72207BE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633EA56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55B97A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210502180000</w:t>
            </w:r>
          </w:p>
        </w:tc>
        <w:tc>
          <w:tcPr>
            <w:tcW w:w="426" w:type="dxa"/>
            <w:shd w:val="clear" w:color="auto" w:fill="BFBFBF" w:themeFill="background1" w:themeFillShade="BF"/>
            <w:noWrap/>
            <w:hideMark/>
          </w:tcPr>
          <w:p w14:paraId="55D6204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12A16DF5"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709" w:type="dxa"/>
            <w:shd w:val="clear" w:color="000000" w:fill="BFBFBF"/>
            <w:noWrap/>
            <w:hideMark/>
          </w:tcPr>
          <w:p w14:paraId="560416E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59" w:type="dxa"/>
            <w:shd w:val="clear" w:color="auto" w:fill="auto"/>
            <w:noWrap/>
            <w:hideMark/>
          </w:tcPr>
          <w:p w14:paraId="75EED5D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668F3921"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33F41F8" w14:textId="77777777" w:rsidTr="001F19D8">
        <w:tc>
          <w:tcPr>
            <w:tcW w:w="709" w:type="dxa"/>
            <w:shd w:val="clear" w:color="auto" w:fill="BFBFBF" w:themeFill="background1" w:themeFillShade="BF"/>
            <w:noWrap/>
            <w:hideMark/>
          </w:tcPr>
          <w:p w14:paraId="609B87A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B132A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DF0B74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6B35E9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2A403A6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D0DEED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210502190000</w:t>
            </w:r>
          </w:p>
        </w:tc>
        <w:tc>
          <w:tcPr>
            <w:tcW w:w="426" w:type="dxa"/>
            <w:shd w:val="clear" w:color="auto" w:fill="BFBFBF" w:themeFill="background1" w:themeFillShade="BF"/>
            <w:noWrap/>
            <w:hideMark/>
          </w:tcPr>
          <w:p w14:paraId="1A9185E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5BC9CA4D"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709" w:type="dxa"/>
            <w:shd w:val="clear" w:color="000000" w:fill="BFBFBF"/>
            <w:noWrap/>
            <w:hideMark/>
          </w:tcPr>
          <w:p w14:paraId="6762C356"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59" w:type="dxa"/>
            <w:shd w:val="clear" w:color="auto" w:fill="auto"/>
            <w:noWrap/>
            <w:hideMark/>
          </w:tcPr>
          <w:p w14:paraId="52ECB280"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D88C6CB"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B645172" w14:textId="77777777" w:rsidTr="001F19D8">
        <w:tc>
          <w:tcPr>
            <w:tcW w:w="709" w:type="dxa"/>
            <w:shd w:val="clear" w:color="auto" w:fill="BFBFBF" w:themeFill="background1" w:themeFillShade="BF"/>
            <w:noWrap/>
            <w:hideMark/>
          </w:tcPr>
          <w:p w14:paraId="0CD2BA5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4336A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2C94947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B104D01"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B670CE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670F8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210502200000</w:t>
            </w:r>
          </w:p>
        </w:tc>
        <w:tc>
          <w:tcPr>
            <w:tcW w:w="426" w:type="dxa"/>
            <w:shd w:val="clear" w:color="auto" w:fill="BFBFBF" w:themeFill="background1" w:themeFillShade="BF"/>
            <w:noWrap/>
            <w:hideMark/>
          </w:tcPr>
          <w:p w14:paraId="1BCC63F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B231EF2"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709" w:type="dxa"/>
            <w:shd w:val="clear" w:color="000000" w:fill="BFBFBF"/>
            <w:noWrap/>
            <w:hideMark/>
          </w:tcPr>
          <w:p w14:paraId="5D66F032"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59" w:type="dxa"/>
            <w:shd w:val="clear" w:color="auto" w:fill="auto"/>
            <w:noWrap/>
            <w:hideMark/>
          </w:tcPr>
          <w:p w14:paraId="5119968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DB106F2"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DE033E2" w14:textId="77777777" w:rsidTr="001F19D8">
        <w:tc>
          <w:tcPr>
            <w:tcW w:w="709" w:type="dxa"/>
            <w:shd w:val="clear" w:color="auto" w:fill="BFBFBF" w:themeFill="background1" w:themeFillShade="BF"/>
            <w:noWrap/>
            <w:hideMark/>
          </w:tcPr>
          <w:p w14:paraId="029572F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A67F44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1120D86"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C9DA91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76CC84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34BF515"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210502210000</w:t>
            </w:r>
          </w:p>
        </w:tc>
        <w:tc>
          <w:tcPr>
            <w:tcW w:w="426" w:type="dxa"/>
            <w:shd w:val="clear" w:color="auto" w:fill="BFBFBF" w:themeFill="background1" w:themeFillShade="BF"/>
            <w:noWrap/>
            <w:hideMark/>
          </w:tcPr>
          <w:p w14:paraId="3405DD6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600B89CA"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709" w:type="dxa"/>
            <w:shd w:val="clear" w:color="000000" w:fill="BFBFBF"/>
            <w:noWrap/>
            <w:hideMark/>
          </w:tcPr>
          <w:p w14:paraId="35B1EE4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59" w:type="dxa"/>
            <w:shd w:val="clear" w:color="auto" w:fill="auto"/>
            <w:noWrap/>
            <w:hideMark/>
          </w:tcPr>
          <w:p w14:paraId="060E5F0E"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0613FF9"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29EEE1F3" w14:textId="77777777" w:rsidTr="001F19D8">
        <w:tc>
          <w:tcPr>
            <w:tcW w:w="709" w:type="dxa"/>
            <w:shd w:val="clear" w:color="auto" w:fill="BFBFBF" w:themeFill="background1" w:themeFillShade="BF"/>
            <w:noWrap/>
            <w:hideMark/>
          </w:tcPr>
          <w:p w14:paraId="7D334BD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F0DEF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AA70A71"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354860ED"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4BB2FB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C21CA6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210502220000</w:t>
            </w:r>
          </w:p>
        </w:tc>
        <w:tc>
          <w:tcPr>
            <w:tcW w:w="426" w:type="dxa"/>
            <w:shd w:val="clear" w:color="auto" w:fill="BFBFBF" w:themeFill="background1" w:themeFillShade="BF"/>
            <w:noWrap/>
            <w:hideMark/>
          </w:tcPr>
          <w:p w14:paraId="075FC71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0656AC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709" w:type="dxa"/>
            <w:shd w:val="clear" w:color="000000" w:fill="BFBFBF"/>
            <w:noWrap/>
            <w:hideMark/>
          </w:tcPr>
          <w:p w14:paraId="4DBD978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59" w:type="dxa"/>
            <w:shd w:val="clear" w:color="auto" w:fill="auto"/>
            <w:noWrap/>
            <w:hideMark/>
          </w:tcPr>
          <w:p w14:paraId="7D6AE3F7"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08B885BA"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325A0170" w14:textId="77777777" w:rsidTr="001F19D8">
        <w:tc>
          <w:tcPr>
            <w:tcW w:w="709" w:type="dxa"/>
            <w:shd w:val="clear" w:color="auto" w:fill="BFBFBF" w:themeFill="background1" w:themeFillShade="BF"/>
            <w:noWrap/>
            <w:hideMark/>
          </w:tcPr>
          <w:p w14:paraId="4C5EF5A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202E15B"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38C4A2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805C22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3FF692C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16AE8F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210502230000</w:t>
            </w:r>
          </w:p>
        </w:tc>
        <w:tc>
          <w:tcPr>
            <w:tcW w:w="426" w:type="dxa"/>
            <w:shd w:val="clear" w:color="auto" w:fill="BFBFBF" w:themeFill="background1" w:themeFillShade="BF"/>
            <w:noWrap/>
            <w:hideMark/>
          </w:tcPr>
          <w:p w14:paraId="2D78166F"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3017DE8"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709" w:type="dxa"/>
            <w:shd w:val="clear" w:color="000000" w:fill="BFBFBF"/>
            <w:noWrap/>
            <w:hideMark/>
          </w:tcPr>
          <w:p w14:paraId="1B482877"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59" w:type="dxa"/>
            <w:shd w:val="clear" w:color="auto" w:fill="auto"/>
            <w:noWrap/>
            <w:hideMark/>
          </w:tcPr>
          <w:p w14:paraId="3A452862"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0A2B1890"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6AD237F5" w14:textId="77777777" w:rsidTr="001F19D8">
        <w:tc>
          <w:tcPr>
            <w:tcW w:w="709" w:type="dxa"/>
            <w:shd w:val="clear" w:color="auto" w:fill="BFBFBF" w:themeFill="background1" w:themeFillShade="BF"/>
            <w:noWrap/>
            <w:hideMark/>
          </w:tcPr>
          <w:p w14:paraId="41F5F736"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199E13"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5D1EF0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1CAEAB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09BDAF4"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62BA65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210502240000</w:t>
            </w:r>
          </w:p>
        </w:tc>
        <w:tc>
          <w:tcPr>
            <w:tcW w:w="426" w:type="dxa"/>
            <w:shd w:val="clear" w:color="auto" w:fill="BFBFBF" w:themeFill="background1" w:themeFillShade="BF"/>
            <w:noWrap/>
            <w:hideMark/>
          </w:tcPr>
          <w:p w14:paraId="739A5B5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3AFB1E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709" w:type="dxa"/>
            <w:shd w:val="clear" w:color="000000" w:fill="BFBFBF"/>
            <w:noWrap/>
            <w:hideMark/>
          </w:tcPr>
          <w:p w14:paraId="064826D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59" w:type="dxa"/>
            <w:shd w:val="clear" w:color="auto" w:fill="auto"/>
            <w:noWrap/>
            <w:hideMark/>
          </w:tcPr>
          <w:p w14:paraId="1905A8C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092851AE"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3A5D9504" w14:textId="77777777" w:rsidTr="001F19D8">
        <w:tc>
          <w:tcPr>
            <w:tcW w:w="709" w:type="dxa"/>
            <w:shd w:val="clear" w:color="auto" w:fill="BFBFBF" w:themeFill="background1" w:themeFillShade="BF"/>
            <w:noWrap/>
            <w:hideMark/>
          </w:tcPr>
          <w:p w14:paraId="1DB9913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305A5E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ABA7977"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ED2AF7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3A2048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995886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210502250000</w:t>
            </w:r>
          </w:p>
        </w:tc>
        <w:tc>
          <w:tcPr>
            <w:tcW w:w="426" w:type="dxa"/>
            <w:shd w:val="clear" w:color="auto" w:fill="BFBFBF" w:themeFill="background1" w:themeFillShade="BF"/>
            <w:noWrap/>
            <w:hideMark/>
          </w:tcPr>
          <w:p w14:paraId="089E1EC7"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50F5F7B"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709" w:type="dxa"/>
            <w:shd w:val="clear" w:color="000000" w:fill="BFBFBF"/>
            <w:noWrap/>
            <w:hideMark/>
          </w:tcPr>
          <w:p w14:paraId="29CECB73"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59" w:type="dxa"/>
            <w:shd w:val="clear" w:color="auto" w:fill="auto"/>
            <w:noWrap/>
            <w:hideMark/>
          </w:tcPr>
          <w:p w14:paraId="7D5FC57A"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E27DD31"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23762400" w14:textId="77777777" w:rsidTr="001F19D8">
        <w:tc>
          <w:tcPr>
            <w:tcW w:w="709" w:type="dxa"/>
            <w:shd w:val="clear" w:color="auto" w:fill="BFBFBF" w:themeFill="background1" w:themeFillShade="BF"/>
            <w:noWrap/>
            <w:hideMark/>
          </w:tcPr>
          <w:p w14:paraId="332A89BA"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1F28528"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4FEB082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06A58C7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180B04E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9C7F0ED"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210502260000</w:t>
            </w:r>
          </w:p>
        </w:tc>
        <w:tc>
          <w:tcPr>
            <w:tcW w:w="426" w:type="dxa"/>
            <w:shd w:val="clear" w:color="auto" w:fill="BFBFBF" w:themeFill="background1" w:themeFillShade="BF"/>
            <w:noWrap/>
            <w:hideMark/>
          </w:tcPr>
          <w:p w14:paraId="06729A3B"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75936CB9"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709" w:type="dxa"/>
            <w:shd w:val="clear" w:color="000000" w:fill="BFBFBF"/>
            <w:noWrap/>
            <w:hideMark/>
          </w:tcPr>
          <w:p w14:paraId="33BEE440"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59" w:type="dxa"/>
            <w:shd w:val="clear" w:color="auto" w:fill="auto"/>
            <w:noWrap/>
            <w:hideMark/>
          </w:tcPr>
          <w:p w14:paraId="3D474C95"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7351C818"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518F5D6B" w14:textId="77777777" w:rsidTr="001F19D8">
        <w:tc>
          <w:tcPr>
            <w:tcW w:w="709" w:type="dxa"/>
            <w:shd w:val="clear" w:color="auto" w:fill="BFBFBF" w:themeFill="background1" w:themeFillShade="BF"/>
            <w:noWrap/>
            <w:hideMark/>
          </w:tcPr>
          <w:p w14:paraId="064FE16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186F83F"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71EE5BD4"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045D723"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25B551E"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4DD665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210502270000</w:t>
            </w:r>
          </w:p>
        </w:tc>
        <w:tc>
          <w:tcPr>
            <w:tcW w:w="426" w:type="dxa"/>
            <w:shd w:val="clear" w:color="auto" w:fill="BFBFBF" w:themeFill="background1" w:themeFillShade="BF"/>
            <w:noWrap/>
            <w:hideMark/>
          </w:tcPr>
          <w:p w14:paraId="2CAB2C89"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3DD847F4"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709" w:type="dxa"/>
            <w:shd w:val="clear" w:color="000000" w:fill="BFBFBF"/>
            <w:noWrap/>
            <w:hideMark/>
          </w:tcPr>
          <w:p w14:paraId="2D4D40B8"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59" w:type="dxa"/>
            <w:shd w:val="clear" w:color="auto" w:fill="auto"/>
            <w:noWrap/>
            <w:hideMark/>
          </w:tcPr>
          <w:p w14:paraId="07B8ADF6"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52F6650C"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2C663AE" w14:textId="77777777" w:rsidTr="001F19D8">
        <w:tc>
          <w:tcPr>
            <w:tcW w:w="709" w:type="dxa"/>
            <w:shd w:val="clear" w:color="auto" w:fill="BFBFBF" w:themeFill="background1" w:themeFillShade="BF"/>
            <w:noWrap/>
            <w:hideMark/>
          </w:tcPr>
          <w:p w14:paraId="03FFA67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1A1FFD9"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3EE0C86D"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5075D7F6"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3EADFEB"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49D154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210502280000</w:t>
            </w:r>
          </w:p>
        </w:tc>
        <w:tc>
          <w:tcPr>
            <w:tcW w:w="426" w:type="dxa"/>
            <w:shd w:val="clear" w:color="auto" w:fill="BFBFBF" w:themeFill="background1" w:themeFillShade="BF"/>
            <w:noWrap/>
            <w:hideMark/>
          </w:tcPr>
          <w:p w14:paraId="49456B7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73913BF" w14:textId="77777777" w:rsidR="00B87CF6" w:rsidRPr="001C21D8" w:rsidRDefault="00B87CF6" w:rsidP="00EF64C8">
            <w:pPr>
              <w:ind w:left="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709" w:type="dxa"/>
            <w:shd w:val="clear" w:color="000000" w:fill="BFBFBF"/>
            <w:noWrap/>
            <w:hideMark/>
          </w:tcPr>
          <w:p w14:paraId="33B7337F"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59" w:type="dxa"/>
            <w:shd w:val="clear" w:color="auto" w:fill="auto"/>
            <w:noWrap/>
            <w:hideMark/>
          </w:tcPr>
          <w:p w14:paraId="163F4FF4"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100</w:t>
            </w:r>
          </w:p>
        </w:tc>
        <w:tc>
          <w:tcPr>
            <w:tcW w:w="851" w:type="dxa"/>
            <w:shd w:val="clear" w:color="000000" w:fill="000000"/>
            <w:noWrap/>
            <w:hideMark/>
          </w:tcPr>
          <w:p w14:paraId="15EAFBB1"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7CD0C699" w14:textId="77777777" w:rsidTr="001F19D8">
        <w:tc>
          <w:tcPr>
            <w:tcW w:w="709" w:type="dxa"/>
            <w:shd w:val="clear" w:color="auto" w:fill="BFBFBF" w:themeFill="background1" w:themeFillShade="BF"/>
            <w:noWrap/>
            <w:hideMark/>
          </w:tcPr>
          <w:p w14:paraId="3FEAF4C2"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BC9BB5"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5AE3170"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66AB88DA"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5DADF400"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57697E9"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210503000000</w:t>
            </w:r>
          </w:p>
        </w:tc>
        <w:tc>
          <w:tcPr>
            <w:tcW w:w="426" w:type="dxa"/>
            <w:shd w:val="clear" w:color="auto" w:fill="BFBFBF" w:themeFill="background1" w:themeFillShade="BF"/>
            <w:noWrap/>
            <w:hideMark/>
          </w:tcPr>
          <w:p w14:paraId="61AEC5C5"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977" w:type="dxa"/>
            <w:shd w:val="clear" w:color="auto" w:fill="BFBFBF" w:themeFill="background1" w:themeFillShade="BF"/>
            <w:hideMark/>
          </w:tcPr>
          <w:p w14:paraId="08E607C9" w14:textId="112DA79B" w:rsidR="00B87CF6" w:rsidRPr="001C21D8" w:rsidRDefault="00B87CF6" w:rsidP="00EF64C8">
            <w:pPr>
              <w:rPr>
                <w:rFonts w:ascii="Bookman Old Style" w:hAnsi="Bookman Old Style" w:cs="Arial"/>
                <w:bCs/>
                <w:color w:val="000000"/>
                <w:sz w:val="12"/>
                <w:szCs w:val="12"/>
              </w:rPr>
            </w:pPr>
            <w:r w:rsidRPr="001C21D8">
              <w:rPr>
                <w:rFonts w:ascii="Bookman Old Style" w:hAnsi="Bookman Old Style" w:cs="Arial"/>
                <w:bCs/>
                <w:color w:val="000000"/>
                <w:sz w:val="12"/>
                <w:szCs w:val="12"/>
              </w:rPr>
              <w:t>c. Agregat (Total)</w:t>
            </w:r>
          </w:p>
        </w:tc>
        <w:tc>
          <w:tcPr>
            <w:tcW w:w="709" w:type="dxa"/>
            <w:shd w:val="clear" w:color="C0C0C0" w:fill="000000"/>
            <w:hideMark/>
          </w:tcPr>
          <w:p w14:paraId="7BC56F1A" w14:textId="77777777" w:rsidR="00B87CF6" w:rsidRPr="001C21D8" w:rsidRDefault="00B87CF6" w:rsidP="00B87CF6">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 </w:t>
            </w:r>
          </w:p>
        </w:tc>
        <w:tc>
          <w:tcPr>
            <w:tcW w:w="1559" w:type="dxa"/>
            <w:shd w:val="clear" w:color="auto" w:fill="FFC000"/>
            <w:noWrap/>
            <w:hideMark/>
          </w:tcPr>
          <w:p w14:paraId="6044246A" w14:textId="77777777" w:rsidR="00B87CF6" w:rsidRPr="001C21D8" w:rsidRDefault="00B87CF6" w:rsidP="00B87CF6">
            <w:pPr>
              <w:jc w:val="right"/>
              <w:rPr>
                <w:rFonts w:ascii="Bookman Old Style" w:hAnsi="Bookman Old Style" w:cs="Arial"/>
                <w:b/>
                <w:bCs/>
                <w:sz w:val="12"/>
                <w:szCs w:val="12"/>
              </w:rPr>
            </w:pPr>
            <w:r w:rsidRPr="001C21D8">
              <w:rPr>
                <w:rFonts w:ascii="Bookman Old Style" w:hAnsi="Bookman Old Style" w:cs="Arial"/>
                <w:b/>
                <w:bCs/>
                <w:sz w:val="12"/>
                <w:szCs w:val="12"/>
              </w:rPr>
              <w:t>3400</w:t>
            </w:r>
          </w:p>
        </w:tc>
        <w:tc>
          <w:tcPr>
            <w:tcW w:w="851" w:type="dxa"/>
            <w:shd w:val="clear" w:color="C0C0C0" w:fill="000000"/>
            <w:noWrap/>
            <w:hideMark/>
          </w:tcPr>
          <w:p w14:paraId="3135ECF8" w14:textId="77777777" w:rsidR="00B87CF6" w:rsidRPr="001C21D8" w:rsidRDefault="00B87CF6" w:rsidP="00B87CF6">
            <w:pPr>
              <w:rPr>
                <w:rFonts w:ascii="Bookman Old Style" w:hAnsi="Bookman Old Style" w:cs="Arial"/>
                <w:sz w:val="12"/>
                <w:szCs w:val="12"/>
              </w:rPr>
            </w:pPr>
            <w:r w:rsidRPr="001C21D8">
              <w:rPr>
                <w:rFonts w:ascii="Bookman Old Style" w:hAnsi="Bookman Old Style" w:cs="Arial"/>
                <w:sz w:val="12"/>
                <w:szCs w:val="12"/>
              </w:rPr>
              <w:t> </w:t>
            </w:r>
          </w:p>
        </w:tc>
      </w:tr>
      <w:tr w:rsidR="00B87CF6" w:rsidRPr="001C21D8" w14:paraId="3E222392" w14:textId="77777777" w:rsidTr="001F19D8">
        <w:tc>
          <w:tcPr>
            <w:tcW w:w="709" w:type="dxa"/>
            <w:shd w:val="clear" w:color="auto" w:fill="BFBFBF" w:themeFill="background1" w:themeFillShade="BF"/>
            <w:noWrap/>
            <w:hideMark/>
          </w:tcPr>
          <w:p w14:paraId="705FD9FC"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83A82DF"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0" w:type="dxa"/>
            <w:shd w:val="clear" w:color="auto" w:fill="BFBFBF" w:themeFill="background1" w:themeFillShade="BF"/>
            <w:noWrap/>
            <w:hideMark/>
          </w:tcPr>
          <w:p w14:paraId="67BB7542" w14:textId="77777777" w:rsidR="00B87CF6" w:rsidRPr="001C21D8" w:rsidRDefault="00B87CF6" w:rsidP="00B87CF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6" w:type="dxa"/>
            <w:shd w:val="clear" w:color="auto" w:fill="BFBFBF" w:themeFill="background1" w:themeFillShade="BF"/>
            <w:noWrap/>
            <w:hideMark/>
          </w:tcPr>
          <w:p w14:paraId="1D8E536C"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 w:type="dxa"/>
            <w:shd w:val="clear" w:color="auto" w:fill="BFBFBF" w:themeFill="background1" w:themeFillShade="BF"/>
            <w:noWrap/>
            <w:hideMark/>
          </w:tcPr>
          <w:p w14:paraId="78232608"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776EBE7"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210600000000</w:t>
            </w:r>
          </w:p>
        </w:tc>
        <w:tc>
          <w:tcPr>
            <w:tcW w:w="426" w:type="dxa"/>
            <w:shd w:val="clear" w:color="auto" w:fill="BFBFBF" w:themeFill="background1" w:themeFillShade="BF"/>
            <w:noWrap/>
            <w:hideMark/>
          </w:tcPr>
          <w:p w14:paraId="2844E572" w14:textId="77777777" w:rsidR="00B87CF6" w:rsidRPr="001C21D8" w:rsidRDefault="00B87CF6" w:rsidP="00B87CF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2977" w:type="dxa"/>
            <w:shd w:val="clear" w:color="auto" w:fill="BFBFBF" w:themeFill="background1" w:themeFillShade="BF"/>
            <w:hideMark/>
          </w:tcPr>
          <w:p w14:paraId="762308DF"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Saldo Dana Pada </w:t>
            </w:r>
            <w:r w:rsidRPr="001C21D8">
              <w:rPr>
                <w:rFonts w:ascii="Bookman Old Style" w:hAnsi="Bookman Old Style" w:cs="Arial"/>
                <w:i/>
                <w:iCs/>
                <w:color w:val="000000"/>
                <w:sz w:val="12"/>
                <w:szCs w:val="12"/>
              </w:rPr>
              <w:t>Escrow Account</w:t>
            </w:r>
            <w:r w:rsidRPr="001C21D8">
              <w:rPr>
                <w:rFonts w:ascii="Bookman Old Style" w:hAnsi="Bookman Old Style" w:cs="Arial"/>
                <w:color w:val="000000"/>
                <w:sz w:val="12"/>
                <w:szCs w:val="12"/>
              </w:rPr>
              <w:t xml:space="preserve"> per Bulan Laporan (dalam Rp)</w:t>
            </w:r>
          </w:p>
        </w:tc>
        <w:tc>
          <w:tcPr>
            <w:tcW w:w="709" w:type="dxa"/>
            <w:shd w:val="clear" w:color="000000" w:fill="000000"/>
            <w:hideMark/>
          </w:tcPr>
          <w:p w14:paraId="391857A3" w14:textId="77777777" w:rsidR="00B87CF6" w:rsidRPr="001C21D8" w:rsidRDefault="00B87CF6" w:rsidP="00B87CF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59" w:type="dxa"/>
            <w:shd w:val="clear" w:color="auto" w:fill="auto"/>
            <w:noWrap/>
            <w:hideMark/>
          </w:tcPr>
          <w:p w14:paraId="75E6CF2B" w14:textId="77777777" w:rsidR="00B87CF6" w:rsidRPr="001C21D8" w:rsidRDefault="00B87CF6" w:rsidP="00B87CF6">
            <w:pPr>
              <w:jc w:val="right"/>
              <w:rPr>
                <w:rFonts w:ascii="Bookman Old Style" w:hAnsi="Bookman Old Style" w:cs="Arial"/>
                <w:sz w:val="12"/>
                <w:szCs w:val="12"/>
              </w:rPr>
            </w:pPr>
            <w:r w:rsidRPr="001C21D8">
              <w:rPr>
                <w:rFonts w:ascii="Bookman Old Style" w:hAnsi="Bookman Old Style" w:cs="Arial"/>
                <w:sz w:val="12"/>
                <w:szCs w:val="12"/>
              </w:rPr>
              <w:t>20000000000</w:t>
            </w:r>
          </w:p>
        </w:tc>
        <w:tc>
          <w:tcPr>
            <w:tcW w:w="851" w:type="dxa"/>
            <w:shd w:val="clear" w:color="000000" w:fill="000000"/>
            <w:noWrap/>
            <w:hideMark/>
          </w:tcPr>
          <w:p w14:paraId="32A6A559" w14:textId="77777777" w:rsidR="00B87CF6" w:rsidRPr="001C21D8" w:rsidRDefault="00B87CF6" w:rsidP="00B87CF6">
            <w:pPr>
              <w:jc w:val="center"/>
              <w:rPr>
                <w:rFonts w:ascii="Bookman Old Style" w:hAnsi="Bookman Old Style" w:cs="Arial"/>
                <w:sz w:val="12"/>
                <w:szCs w:val="12"/>
              </w:rPr>
            </w:pPr>
            <w:r w:rsidRPr="001C21D8">
              <w:rPr>
                <w:rFonts w:ascii="Bookman Old Style" w:hAnsi="Bookman Old Style" w:cs="Arial"/>
                <w:sz w:val="12"/>
                <w:szCs w:val="12"/>
              </w:rPr>
              <w:t> </w:t>
            </w:r>
          </w:p>
        </w:tc>
      </w:tr>
    </w:tbl>
    <w:p w14:paraId="40D9FE1C" w14:textId="77777777" w:rsidR="00B87CF6" w:rsidRPr="001C21D8" w:rsidRDefault="00B87CF6" w:rsidP="008D0EB8">
      <w:pPr>
        <w:ind w:left="720"/>
        <w:jc w:val="both"/>
        <w:rPr>
          <w:rFonts w:ascii="Bookman Old Style" w:hAnsi="Bookman Old Style"/>
        </w:rPr>
      </w:pPr>
    </w:p>
    <w:p w14:paraId="48AC5E25" w14:textId="5066A944" w:rsidR="00AE054B" w:rsidRPr="001C21D8" w:rsidRDefault="00AE054B" w:rsidP="00EF64C8">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648"/>
      </w:tblGrid>
      <w:tr w:rsidR="00AE054B" w:rsidRPr="001C21D8" w14:paraId="3CF5679E" w14:textId="77777777" w:rsidTr="001F19D8">
        <w:trPr>
          <w:tblHeader/>
        </w:trPr>
        <w:tc>
          <w:tcPr>
            <w:tcW w:w="2410" w:type="dxa"/>
            <w:shd w:val="clear" w:color="auto" w:fill="C00000"/>
            <w:vAlign w:val="center"/>
          </w:tcPr>
          <w:p w14:paraId="17A49DA4" w14:textId="77777777" w:rsidR="00AE054B" w:rsidRPr="001C21D8" w:rsidRDefault="00AE054B" w:rsidP="00080DC3">
            <w:pPr>
              <w:jc w:val="center"/>
              <w:rPr>
                <w:rFonts w:ascii="Bookman Old Style" w:hAnsi="Bookman Old Style"/>
                <w:b/>
                <w:sz w:val="12"/>
                <w:szCs w:val="12"/>
              </w:rPr>
            </w:pPr>
            <w:r w:rsidRPr="001C21D8">
              <w:rPr>
                <w:rFonts w:ascii="Bookman Old Style" w:hAnsi="Bookman Old Style"/>
                <w:b/>
                <w:sz w:val="12"/>
                <w:szCs w:val="12"/>
              </w:rPr>
              <w:t>Nama Kolom</w:t>
            </w:r>
          </w:p>
        </w:tc>
        <w:tc>
          <w:tcPr>
            <w:tcW w:w="8648" w:type="dxa"/>
            <w:shd w:val="clear" w:color="auto" w:fill="C00000"/>
            <w:vAlign w:val="center"/>
          </w:tcPr>
          <w:p w14:paraId="21405B25" w14:textId="77777777" w:rsidR="00AE054B" w:rsidRPr="001C21D8" w:rsidRDefault="00AE054B" w:rsidP="00080DC3">
            <w:pPr>
              <w:jc w:val="center"/>
              <w:rPr>
                <w:rFonts w:ascii="Bookman Old Style" w:hAnsi="Bookman Old Style"/>
                <w:b/>
                <w:sz w:val="12"/>
                <w:szCs w:val="12"/>
              </w:rPr>
            </w:pPr>
            <w:r w:rsidRPr="001C21D8">
              <w:rPr>
                <w:rFonts w:ascii="Bookman Old Style" w:hAnsi="Bookman Old Style"/>
                <w:b/>
                <w:sz w:val="12"/>
                <w:szCs w:val="12"/>
              </w:rPr>
              <w:t>Penjelasan</w:t>
            </w:r>
          </w:p>
        </w:tc>
      </w:tr>
      <w:tr w:rsidR="00AE054B" w:rsidRPr="001C21D8" w14:paraId="53C7CEBD" w14:textId="77777777" w:rsidTr="001F19D8">
        <w:tc>
          <w:tcPr>
            <w:tcW w:w="2410" w:type="dxa"/>
            <w:shd w:val="clear" w:color="auto" w:fill="BFBFBF" w:themeFill="background1" w:themeFillShade="BF"/>
          </w:tcPr>
          <w:p w14:paraId="451FA771" w14:textId="77777777" w:rsidR="00AE054B" w:rsidRPr="001C21D8" w:rsidRDefault="00AE054B" w:rsidP="000043A8">
            <w:pPr>
              <w:rPr>
                <w:rFonts w:ascii="Bookman Old Style" w:hAnsi="Bookman Old Style" w:cs="Arial"/>
                <w:bCs/>
                <w:color w:val="000000"/>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p w14:paraId="2D94F5B0" w14:textId="5F93D357" w:rsidR="000043A8" w:rsidRPr="001C21D8" w:rsidRDefault="000043A8" w:rsidP="000043A8">
            <w:pPr>
              <w:rPr>
                <w:rFonts w:ascii="Bookman Old Style" w:hAnsi="Bookman Old Style"/>
                <w:sz w:val="12"/>
                <w:szCs w:val="12"/>
              </w:rPr>
            </w:pPr>
          </w:p>
        </w:tc>
        <w:tc>
          <w:tcPr>
            <w:tcW w:w="8648" w:type="dxa"/>
            <w:shd w:val="clear" w:color="auto" w:fill="BFBFBF" w:themeFill="background1" w:themeFillShade="BF"/>
          </w:tcPr>
          <w:p w14:paraId="46A219E2" w14:textId="6F2547BC"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Diisi dengan Ya/Tidak. Ya</w:t>
            </w:r>
            <w:r w:rsidR="008E2F83"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8E2F83"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97249" w:rsidRPr="001C21D8" w14:paraId="16FB092D" w14:textId="77777777" w:rsidTr="001F19D8">
        <w:tc>
          <w:tcPr>
            <w:tcW w:w="2410" w:type="dxa"/>
            <w:shd w:val="clear" w:color="auto" w:fill="BFBFBF" w:themeFill="background1" w:themeFillShade="BF"/>
          </w:tcPr>
          <w:p w14:paraId="3353081F" w14:textId="77777777" w:rsidR="00F97249" w:rsidRPr="001C21D8" w:rsidRDefault="00F97249" w:rsidP="000043A8">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648" w:type="dxa"/>
            <w:shd w:val="clear" w:color="auto" w:fill="BFBFBF" w:themeFill="background1" w:themeFillShade="BF"/>
          </w:tcPr>
          <w:p w14:paraId="136B507A" w14:textId="7FE5A842" w:rsidR="00F97249" w:rsidRPr="001C21D8" w:rsidRDefault="00F97249" w:rsidP="000043A8">
            <w:pPr>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8E2F83"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8E2F83"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8E2F83" w:rsidRPr="001C21D8">
              <w:rPr>
                <w:rFonts w:ascii="Bookman Old Style" w:hAnsi="Bookman Old Style"/>
                <w:sz w:val="12"/>
                <w:szCs w:val="12"/>
              </w:rPr>
              <w:t>,</w:t>
            </w:r>
            <w:r w:rsidRPr="001C21D8">
              <w:rPr>
                <w:rFonts w:ascii="Bookman Old Style" w:hAnsi="Bookman Old Style"/>
                <w:sz w:val="12"/>
                <w:szCs w:val="12"/>
              </w:rPr>
              <w:t xml:space="preserve"> untuk input lebih dari 1 nilai pada 1 komponen. </w:t>
            </w:r>
          </w:p>
        </w:tc>
      </w:tr>
      <w:tr w:rsidR="00AE054B" w:rsidRPr="001C21D8" w14:paraId="4000DF7D" w14:textId="77777777" w:rsidTr="001F19D8">
        <w:tc>
          <w:tcPr>
            <w:tcW w:w="2410" w:type="dxa"/>
            <w:shd w:val="clear" w:color="auto" w:fill="BFBFBF" w:themeFill="background1" w:themeFillShade="BF"/>
          </w:tcPr>
          <w:p w14:paraId="379BC74F" w14:textId="77777777" w:rsidR="00AE054B" w:rsidRPr="001C21D8" w:rsidRDefault="00AE054B" w:rsidP="000043A8">
            <w:pPr>
              <w:rPr>
                <w:rFonts w:ascii="Bookman Old Style" w:hAnsi="Bookman Old Style" w:cs="Arial"/>
                <w:color w:val="000000"/>
                <w:sz w:val="12"/>
                <w:szCs w:val="12"/>
              </w:rPr>
            </w:pPr>
            <w:r w:rsidRPr="001C21D8">
              <w:rPr>
                <w:rFonts w:ascii="Bookman Old Style" w:hAnsi="Bookman Old Style" w:cs="Arial"/>
                <w:color w:val="000000"/>
                <w:sz w:val="12"/>
                <w:szCs w:val="12"/>
              </w:rPr>
              <w:t>Tipe Data</w:t>
            </w:r>
          </w:p>
        </w:tc>
        <w:tc>
          <w:tcPr>
            <w:tcW w:w="8648" w:type="dxa"/>
            <w:shd w:val="clear" w:color="auto" w:fill="BFBFBF" w:themeFill="background1" w:themeFillShade="BF"/>
          </w:tcPr>
          <w:p w14:paraId="6E39F1DF"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Tipe data komponen</w:t>
            </w:r>
          </w:p>
        </w:tc>
      </w:tr>
      <w:tr w:rsidR="00AE054B" w:rsidRPr="001C21D8" w14:paraId="2F5913A7" w14:textId="77777777" w:rsidTr="001F19D8">
        <w:tc>
          <w:tcPr>
            <w:tcW w:w="2410" w:type="dxa"/>
            <w:shd w:val="clear" w:color="auto" w:fill="BFBFBF" w:themeFill="background1" w:themeFillShade="BF"/>
          </w:tcPr>
          <w:p w14:paraId="7C8A9267" w14:textId="77777777" w:rsidR="00AE054B" w:rsidRPr="001C21D8" w:rsidRDefault="00AE054B" w:rsidP="000043A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8648" w:type="dxa"/>
            <w:shd w:val="clear" w:color="auto" w:fill="BFBFBF" w:themeFill="background1" w:themeFillShade="BF"/>
          </w:tcPr>
          <w:p w14:paraId="6B1F6B02"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w:t>
            </w:r>
          </w:p>
        </w:tc>
      </w:tr>
      <w:tr w:rsidR="00AE054B" w:rsidRPr="001C21D8" w14:paraId="0C17EF72" w14:textId="77777777" w:rsidTr="001F19D8">
        <w:tc>
          <w:tcPr>
            <w:tcW w:w="2410" w:type="dxa"/>
            <w:shd w:val="clear" w:color="auto" w:fill="BFBFBF" w:themeFill="background1" w:themeFillShade="BF"/>
          </w:tcPr>
          <w:p w14:paraId="0753C51D" w14:textId="77777777" w:rsidR="00AE054B" w:rsidRPr="001C21D8" w:rsidRDefault="00AE054B" w:rsidP="000043A8">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648" w:type="dxa"/>
            <w:shd w:val="clear" w:color="auto" w:fill="BFBFBF" w:themeFill="background1" w:themeFillShade="BF"/>
          </w:tcPr>
          <w:p w14:paraId="33BD9C0A" w14:textId="2874EFDA"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Menunjuk</w:t>
            </w:r>
            <w:r w:rsidR="008E2F83" w:rsidRPr="001C21D8">
              <w:rPr>
                <w:rFonts w:ascii="Bookman Old Style" w:hAnsi="Bookman Old Style"/>
                <w:sz w:val="12"/>
                <w:szCs w:val="12"/>
              </w:rPr>
              <w:t>k</w:t>
            </w:r>
            <w:r w:rsidRPr="001C21D8">
              <w:rPr>
                <w:rFonts w:ascii="Bookman Old Style" w:hAnsi="Bookman Old Style"/>
                <w:sz w:val="12"/>
                <w:szCs w:val="12"/>
              </w:rPr>
              <w:t xml:space="preserve">an baris tersebut sebagai detail/isi. Diisi dengan </w:t>
            </w:r>
            <w:r w:rsidRPr="001C21D8">
              <w:rPr>
                <w:rFonts w:ascii="Bookman Old Style" w:hAnsi="Bookman Old Style"/>
                <w:b/>
                <w:sz w:val="12"/>
                <w:szCs w:val="12"/>
              </w:rPr>
              <w:t>D01</w:t>
            </w:r>
          </w:p>
        </w:tc>
      </w:tr>
      <w:tr w:rsidR="00AE054B" w:rsidRPr="001C21D8" w14:paraId="3C02C35A" w14:textId="77777777" w:rsidTr="001F19D8">
        <w:tc>
          <w:tcPr>
            <w:tcW w:w="2410" w:type="dxa"/>
            <w:shd w:val="clear" w:color="auto" w:fill="BFBFBF" w:themeFill="background1" w:themeFillShade="BF"/>
          </w:tcPr>
          <w:p w14:paraId="0D49AAA7"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Kode Komponen</w:t>
            </w:r>
          </w:p>
        </w:tc>
        <w:tc>
          <w:tcPr>
            <w:tcW w:w="8648" w:type="dxa"/>
            <w:shd w:val="clear" w:color="auto" w:fill="BFBFBF" w:themeFill="background1" w:themeFillShade="BF"/>
          </w:tcPr>
          <w:p w14:paraId="5E249205"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Kode Komponen yang diinputkan</w:t>
            </w:r>
          </w:p>
        </w:tc>
      </w:tr>
      <w:tr w:rsidR="00AE054B" w:rsidRPr="001C21D8" w14:paraId="48A633A7" w14:textId="77777777" w:rsidTr="001F19D8">
        <w:tc>
          <w:tcPr>
            <w:tcW w:w="2410" w:type="dxa"/>
            <w:shd w:val="clear" w:color="auto" w:fill="BFBFBF" w:themeFill="background1" w:themeFillShade="BF"/>
          </w:tcPr>
          <w:p w14:paraId="510D1EFF"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No Baris</w:t>
            </w:r>
          </w:p>
        </w:tc>
        <w:tc>
          <w:tcPr>
            <w:tcW w:w="8648" w:type="dxa"/>
            <w:shd w:val="clear" w:color="auto" w:fill="BFBFBF" w:themeFill="background1" w:themeFillShade="BF"/>
          </w:tcPr>
          <w:p w14:paraId="7F6B0B87"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No baris komponen</w:t>
            </w:r>
          </w:p>
        </w:tc>
      </w:tr>
      <w:tr w:rsidR="00AE054B" w:rsidRPr="001C21D8" w14:paraId="60E56EE0" w14:textId="77777777" w:rsidTr="001F19D8">
        <w:tc>
          <w:tcPr>
            <w:tcW w:w="2410" w:type="dxa"/>
            <w:shd w:val="clear" w:color="auto" w:fill="BFBFBF" w:themeFill="background1" w:themeFillShade="BF"/>
          </w:tcPr>
          <w:p w14:paraId="2B186004" w14:textId="50B8E88E" w:rsidR="00AE054B" w:rsidRPr="001C21D8" w:rsidRDefault="00AE054B" w:rsidP="000043A8">
            <w:pPr>
              <w:rPr>
                <w:rFonts w:ascii="Bookman Old Style" w:hAnsi="Bookman Old Style"/>
                <w:i/>
                <w:iCs/>
                <w:sz w:val="12"/>
                <w:szCs w:val="12"/>
              </w:rPr>
            </w:pPr>
            <w:r w:rsidRPr="001C21D8">
              <w:rPr>
                <w:rFonts w:ascii="Bookman Old Style" w:hAnsi="Bookman Old Style"/>
                <w:i/>
                <w:iCs/>
                <w:sz w:val="12"/>
                <w:szCs w:val="12"/>
              </w:rPr>
              <w:t>Transaction Value</w:t>
            </w:r>
          </w:p>
        </w:tc>
        <w:tc>
          <w:tcPr>
            <w:tcW w:w="8648" w:type="dxa"/>
            <w:shd w:val="clear" w:color="auto" w:fill="BFBFBF" w:themeFill="background1" w:themeFillShade="BF"/>
          </w:tcPr>
          <w:p w14:paraId="612844D4" w14:textId="327CB534" w:rsidR="00AE054B" w:rsidRPr="001C21D8" w:rsidRDefault="00AE054B" w:rsidP="000043A8">
            <w:pPr>
              <w:rPr>
                <w:rFonts w:ascii="Bookman Old Style" w:hAnsi="Bookman Old Style"/>
                <w:i/>
                <w:iCs/>
                <w:sz w:val="12"/>
                <w:szCs w:val="12"/>
              </w:rPr>
            </w:pPr>
            <w:r w:rsidRPr="001C21D8">
              <w:rPr>
                <w:rFonts w:ascii="Bookman Old Style" w:hAnsi="Bookman Old Style"/>
                <w:i/>
                <w:iCs/>
                <w:sz w:val="12"/>
                <w:szCs w:val="12"/>
              </w:rPr>
              <w:t>Transaction Value</w:t>
            </w:r>
          </w:p>
        </w:tc>
      </w:tr>
      <w:tr w:rsidR="00AE054B" w:rsidRPr="001C21D8" w14:paraId="43611DB6" w14:textId="77777777" w:rsidTr="001F19D8">
        <w:tc>
          <w:tcPr>
            <w:tcW w:w="2410" w:type="dxa"/>
            <w:shd w:val="clear" w:color="auto" w:fill="BFBFBF" w:themeFill="background1" w:themeFillShade="BF"/>
          </w:tcPr>
          <w:p w14:paraId="5CDB7CDC"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Sandi Wilayah (DATI I)</w:t>
            </w:r>
          </w:p>
        </w:tc>
        <w:tc>
          <w:tcPr>
            <w:tcW w:w="8648" w:type="dxa"/>
            <w:shd w:val="clear" w:color="auto" w:fill="BFBFBF" w:themeFill="background1" w:themeFillShade="BF"/>
          </w:tcPr>
          <w:p w14:paraId="6B51FCEE"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Kode Sandi Wilayah DATI I</w:t>
            </w:r>
          </w:p>
        </w:tc>
      </w:tr>
      <w:tr w:rsidR="00AE054B" w:rsidRPr="001C21D8" w14:paraId="322E9D55" w14:textId="77777777" w:rsidTr="001F19D8">
        <w:tc>
          <w:tcPr>
            <w:tcW w:w="2410" w:type="dxa"/>
            <w:shd w:val="clear" w:color="auto" w:fill="BFBFBF" w:themeFill="background1" w:themeFillShade="BF"/>
          </w:tcPr>
          <w:p w14:paraId="7FBDB4A4"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Sejak Perusahaan Didirikan s.d Akhir Posisi Bulan Laporan</w:t>
            </w:r>
          </w:p>
        </w:tc>
        <w:tc>
          <w:tcPr>
            <w:tcW w:w="8648" w:type="dxa"/>
          </w:tcPr>
          <w:p w14:paraId="2BC7FC81" w14:textId="251CE094" w:rsidR="00AE054B" w:rsidRPr="001C21D8" w:rsidRDefault="00AE054B" w:rsidP="000043A8">
            <w:pPr>
              <w:rPr>
                <w:rFonts w:ascii="Bookman Old Style" w:hAnsi="Bookman Old Style"/>
                <w:sz w:val="12"/>
                <w:szCs w:val="12"/>
              </w:rPr>
            </w:pPr>
            <w:r w:rsidRPr="001C21D8">
              <w:rPr>
                <w:rFonts w:ascii="Bookman Old Style" w:hAnsi="Bookman Old Style"/>
                <w:i/>
                <w:iCs/>
                <w:sz w:val="12"/>
                <w:szCs w:val="12"/>
              </w:rPr>
              <w:t>Transaction Value</w:t>
            </w:r>
            <w:r w:rsidRPr="001C21D8">
              <w:rPr>
                <w:rFonts w:ascii="Bookman Old Style" w:hAnsi="Bookman Old Style"/>
                <w:sz w:val="12"/>
                <w:szCs w:val="12"/>
              </w:rPr>
              <w:t xml:space="preserve"> dari komponen Sejak Perusahaan Didirikan s.d Akhir Posisi Bulan Laporan</w:t>
            </w:r>
          </w:p>
        </w:tc>
      </w:tr>
      <w:tr w:rsidR="00AE054B" w:rsidRPr="001C21D8" w14:paraId="1874B1A2" w14:textId="77777777" w:rsidTr="001F19D8">
        <w:tc>
          <w:tcPr>
            <w:tcW w:w="2410" w:type="dxa"/>
            <w:shd w:val="clear" w:color="auto" w:fill="BFBFBF" w:themeFill="background1" w:themeFillShade="BF"/>
          </w:tcPr>
          <w:p w14:paraId="41568FC2" w14:textId="77777777" w:rsidR="00AE054B" w:rsidRPr="001C21D8" w:rsidRDefault="00AE054B" w:rsidP="000043A8">
            <w:pPr>
              <w:rPr>
                <w:rFonts w:ascii="Bookman Old Style" w:hAnsi="Bookman Old Style"/>
                <w:sz w:val="12"/>
                <w:szCs w:val="12"/>
              </w:rPr>
            </w:pPr>
            <w:r w:rsidRPr="001C21D8">
              <w:rPr>
                <w:rFonts w:ascii="Bookman Old Style" w:hAnsi="Bookman Old Style"/>
                <w:sz w:val="12"/>
                <w:szCs w:val="12"/>
              </w:rPr>
              <w:t>Posisi Bulan Laporan</w:t>
            </w:r>
          </w:p>
        </w:tc>
        <w:tc>
          <w:tcPr>
            <w:tcW w:w="8648" w:type="dxa"/>
          </w:tcPr>
          <w:p w14:paraId="30D5E310" w14:textId="51A82422" w:rsidR="00AE054B" w:rsidRPr="001C21D8" w:rsidRDefault="00AE054B" w:rsidP="000043A8">
            <w:pPr>
              <w:rPr>
                <w:rFonts w:ascii="Bookman Old Style" w:hAnsi="Bookman Old Style"/>
                <w:sz w:val="12"/>
                <w:szCs w:val="12"/>
              </w:rPr>
            </w:pPr>
            <w:r w:rsidRPr="001C21D8">
              <w:rPr>
                <w:rFonts w:ascii="Bookman Old Style" w:hAnsi="Bookman Old Style"/>
                <w:i/>
                <w:iCs/>
                <w:sz w:val="12"/>
                <w:szCs w:val="12"/>
              </w:rPr>
              <w:t>Transaction Value</w:t>
            </w:r>
            <w:r w:rsidRPr="001C21D8">
              <w:rPr>
                <w:rFonts w:ascii="Bookman Old Style" w:hAnsi="Bookman Old Style"/>
                <w:sz w:val="12"/>
                <w:szCs w:val="12"/>
              </w:rPr>
              <w:t xml:space="preserve"> dari komponen pada Posisi Bulan Laporan</w:t>
            </w:r>
          </w:p>
        </w:tc>
      </w:tr>
    </w:tbl>
    <w:p w14:paraId="40535D29" w14:textId="77777777" w:rsidR="00B53E88" w:rsidRPr="001C21D8" w:rsidRDefault="00B53E88" w:rsidP="006767A7">
      <w:pPr>
        <w:jc w:val="both"/>
        <w:rPr>
          <w:rFonts w:ascii="Bookman Old Style" w:hAnsi="Bookman Old Style"/>
        </w:rPr>
      </w:pPr>
    </w:p>
    <w:p w14:paraId="4632C9FF" w14:textId="77777777" w:rsidR="007A2DF1" w:rsidRDefault="007A2DF1" w:rsidP="00EF64C8">
      <w:pPr>
        <w:ind w:left="360"/>
        <w:rPr>
          <w:rFonts w:ascii="Bookman Old Style" w:hAnsi="Bookman Old Style"/>
          <w:b/>
          <w:sz w:val="24"/>
          <w:szCs w:val="24"/>
        </w:rPr>
      </w:pPr>
    </w:p>
    <w:p w14:paraId="64B726AC" w14:textId="77777777" w:rsidR="007A2DF1" w:rsidRDefault="007A2DF1" w:rsidP="00EF64C8">
      <w:pPr>
        <w:ind w:left="360"/>
        <w:rPr>
          <w:rFonts w:ascii="Bookman Old Style" w:hAnsi="Bookman Old Style"/>
          <w:b/>
          <w:sz w:val="24"/>
          <w:szCs w:val="24"/>
        </w:rPr>
      </w:pPr>
    </w:p>
    <w:p w14:paraId="55EF60CE" w14:textId="77777777" w:rsidR="007A2DF1" w:rsidRDefault="007A2DF1" w:rsidP="00EF64C8">
      <w:pPr>
        <w:ind w:left="360"/>
        <w:rPr>
          <w:rFonts w:ascii="Bookman Old Style" w:hAnsi="Bookman Old Style"/>
          <w:b/>
          <w:sz w:val="24"/>
          <w:szCs w:val="24"/>
        </w:rPr>
      </w:pPr>
    </w:p>
    <w:p w14:paraId="05F640A2" w14:textId="30BCCC1E" w:rsidR="00B87CF6" w:rsidRPr="007A2DF1" w:rsidRDefault="00AE054B" w:rsidP="00EF64C8">
      <w:pPr>
        <w:ind w:left="360"/>
        <w:rPr>
          <w:rFonts w:ascii="Bookman Old Style" w:hAnsi="Bookman Old Style"/>
          <w:sz w:val="24"/>
          <w:szCs w:val="24"/>
        </w:rPr>
      </w:pPr>
      <w:r w:rsidRPr="007A2DF1">
        <w:rPr>
          <w:rFonts w:ascii="Bookman Old Style" w:hAnsi="Bookman Old Style"/>
          <w:b/>
          <w:sz w:val="24"/>
          <w:szCs w:val="24"/>
        </w:rPr>
        <w:lastRenderedPageBreak/>
        <w:t>Detail Kode Komponen dan Pengisian</w:t>
      </w:r>
      <w:r w:rsidRPr="007A2DF1">
        <w:rPr>
          <w:rFonts w:ascii="Bookman Old Style" w:hAnsi="Bookman Old Style"/>
          <w:sz w:val="24"/>
          <w:szCs w:val="24"/>
        </w:rPr>
        <w:t>:</w:t>
      </w:r>
    </w:p>
    <w:tbl>
      <w:tblPr>
        <w:tblW w:w="112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109"/>
        <w:gridCol w:w="2384"/>
        <w:gridCol w:w="1134"/>
        <w:gridCol w:w="3119"/>
        <w:gridCol w:w="3002"/>
      </w:tblGrid>
      <w:tr w:rsidR="00AE054B" w:rsidRPr="001C21D8" w14:paraId="62396CD8" w14:textId="77777777" w:rsidTr="00B643A2">
        <w:trPr>
          <w:tblHeader/>
        </w:trPr>
        <w:tc>
          <w:tcPr>
            <w:tcW w:w="477" w:type="dxa"/>
            <w:shd w:val="clear" w:color="000000" w:fill="C00000"/>
            <w:noWrap/>
            <w:vAlign w:val="center"/>
            <w:hideMark/>
          </w:tcPr>
          <w:p w14:paraId="322B51B5" w14:textId="77777777" w:rsidR="00AE054B" w:rsidRPr="001C21D8" w:rsidRDefault="00AE054B" w:rsidP="00AE054B">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109" w:type="dxa"/>
            <w:shd w:val="clear" w:color="000000" w:fill="C00000"/>
            <w:noWrap/>
            <w:vAlign w:val="center"/>
            <w:hideMark/>
          </w:tcPr>
          <w:p w14:paraId="42EA65B2" w14:textId="77777777" w:rsidR="00AE054B" w:rsidRPr="001C21D8" w:rsidRDefault="00AE054B" w:rsidP="00AE054B">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Kode Komponen</w:t>
            </w:r>
          </w:p>
        </w:tc>
        <w:tc>
          <w:tcPr>
            <w:tcW w:w="2384" w:type="dxa"/>
            <w:shd w:val="clear" w:color="000000" w:fill="C00000"/>
            <w:noWrap/>
            <w:vAlign w:val="center"/>
            <w:hideMark/>
          </w:tcPr>
          <w:p w14:paraId="354C2872" w14:textId="77777777" w:rsidR="00AE054B" w:rsidRPr="001C21D8" w:rsidRDefault="00AE054B" w:rsidP="00AE054B">
            <w:pPr>
              <w:jc w:val="center"/>
              <w:rPr>
                <w:rFonts w:ascii="Bookman Old Style" w:hAnsi="Bookman Old Style" w:cs="Calibri"/>
                <w:b/>
                <w:bCs/>
                <w:i/>
                <w:iCs/>
                <w:color w:val="FFFFFF"/>
                <w:sz w:val="12"/>
                <w:szCs w:val="12"/>
              </w:rPr>
            </w:pPr>
            <w:r w:rsidRPr="001C21D8">
              <w:rPr>
                <w:rFonts w:ascii="Bookman Old Style" w:hAnsi="Bookman Old Style" w:cs="Calibri"/>
                <w:b/>
                <w:bCs/>
                <w:i/>
                <w:iCs/>
                <w:color w:val="FFFFFF"/>
                <w:sz w:val="12"/>
                <w:szCs w:val="12"/>
              </w:rPr>
              <w:t>Transaction Value</w:t>
            </w:r>
          </w:p>
        </w:tc>
        <w:tc>
          <w:tcPr>
            <w:tcW w:w="1134" w:type="dxa"/>
            <w:shd w:val="clear" w:color="000000" w:fill="C00000"/>
            <w:noWrap/>
            <w:vAlign w:val="center"/>
            <w:hideMark/>
          </w:tcPr>
          <w:p w14:paraId="45B85B88" w14:textId="77777777" w:rsidR="00AE054B" w:rsidRPr="001C21D8" w:rsidRDefault="00AE054B" w:rsidP="00AE054B">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Sandi Wilayah (DATI I)</w:t>
            </w:r>
          </w:p>
        </w:tc>
        <w:tc>
          <w:tcPr>
            <w:tcW w:w="3119" w:type="dxa"/>
            <w:shd w:val="clear" w:color="000000" w:fill="C00000"/>
            <w:vAlign w:val="center"/>
            <w:hideMark/>
          </w:tcPr>
          <w:p w14:paraId="4C9C3A23" w14:textId="77777777" w:rsidR="00AE054B" w:rsidRPr="001C21D8" w:rsidRDefault="00AE054B" w:rsidP="00AE054B">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Sejak Perusahaan Didirikan s.d Akhir Posisi Bulan Laporan</w:t>
            </w:r>
          </w:p>
        </w:tc>
        <w:tc>
          <w:tcPr>
            <w:tcW w:w="3002" w:type="dxa"/>
            <w:shd w:val="clear" w:color="000000" w:fill="C00000"/>
            <w:vAlign w:val="center"/>
            <w:hideMark/>
          </w:tcPr>
          <w:p w14:paraId="206F205E" w14:textId="77777777" w:rsidR="00AE054B" w:rsidRPr="001C21D8" w:rsidRDefault="00AE054B" w:rsidP="00AE054B">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Posisi Bulan Laporan</w:t>
            </w:r>
          </w:p>
        </w:tc>
      </w:tr>
      <w:tr w:rsidR="00AE054B" w:rsidRPr="001C21D8" w14:paraId="2BE0433A" w14:textId="77777777" w:rsidTr="00B643A2">
        <w:tc>
          <w:tcPr>
            <w:tcW w:w="477" w:type="dxa"/>
            <w:shd w:val="clear" w:color="auto" w:fill="BFBFBF" w:themeFill="background1" w:themeFillShade="BF"/>
            <w:noWrap/>
            <w:hideMark/>
          </w:tcPr>
          <w:p w14:paraId="50118B3C"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109" w:type="dxa"/>
            <w:shd w:val="clear" w:color="auto" w:fill="BFBFBF" w:themeFill="background1" w:themeFillShade="BF"/>
            <w:noWrap/>
            <w:hideMark/>
          </w:tcPr>
          <w:p w14:paraId="4C1764CC"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210300000000</w:t>
            </w:r>
          </w:p>
        </w:tc>
        <w:tc>
          <w:tcPr>
            <w:tcW w:w="2384" w:type="dxa"/>
            <w:shd w:val="clear" w:color="auto" w:fill="BFBFBF" w:themeFill="background1" w:themeFillShade="BF"/>
            <w:hideMark/>
          </w:tcPr>
          <w:p w14:paraId="3882C472" w14:textId="533151C5"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Akumulasi </w:t>
            </w:r>
            <w:r w:rsidR="001F141D" w:rsidRPr="001C21D8">
              <w:rPr>
                <w:rFonts w:ascii="Bookman Old Style" w:hAnsi="Bookman Old Style" w:cs="Arial"/>
                <w:color w:val="000000"/>
                <w:sz w:val="12"/>
                <w:szCs w:val="12"/>
              </w:rPr>
              <w:t xml:space="preserve">Jumlah Pinjaman Yang Telah Diberikan </w:t>
            </w:r>
            <w:r w:rsidRPr="001C21D8">
              <w:rPr>
                <w:rFonts w:ascii="Bookman Old Style" w:hAnsi="Bookman Old Style" w:cs="Arial"/>
                <w:color w:val="000000"/>
                <w:sz w:val="12"/>
                <w:szCs w:val="12"/>
              </w:rPr>
              <w:t xml:space="preserve">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Rp)</w:t>
            </w:r>
          </w:p>
        </w:tc>
        <w:tc>
          <w:tcPr>
            <w:tcW w:w="1134" w:type="dxa"/>
            <w:shd w:val="clear" w:color="000000" w:fill="000000"/>
            <w:hideMark/>
          </w:tcPr>
          <w:p w14:paraId="0BB71731"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19" w:type="dxa"/>
            <w:shd w:val="clear" w:color="auto" w:fill="000000" w:themeFill="text1"/>
            <w:noWrap/>
            <w:hideMark/>
          </w:tcPr>
          <w:p w14:paraId="0A017B1C"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002" w:type="dxa"/>
            <w:shd w:val="clear" w:color="auto" w:fill="000000" w:themeFill="text1"/>
            <w:noWrap/>
            <w:hideMark/>
          </w:tcPr>
          <w:p w14:paraId="75DC9F82"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AE054B" w:rsidRPr="001C21D8" w14:paraId="3A9939AA" w14:textId="77777777" w:rsidTr="00B643A2">
        <w:tc>
          <w:tcPr>
            <w:tcW w:w="477" w:type="dxa"/>
            <w:shd w:val="clear" w:color="auto" w:fill="BFBFBF" w:themeFill="background1" w:themeFillShade="BF"/>
            <w:noWrap/>
            <w:hideMark/>
          </w:tcPr>
          <w:p w14:paraId="557FCB6E"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109" w:type="dxa"/>
            <w:shd w:val="clear" w:color="auto" w:fill="BFBFBF" w:themeFill="background1" w:themeFillShade="BF"/>
            <w:noWrap/>
            <w:hideMark/>
          </w:tcPr>
          <w:p w14:paraId="22AC201E"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210301000000</w:t>
            </w:r>
          </w:p>
        </w:tc>
        <w:tc>
          <w:tcPr>
            <w:tcW w:w="2384" w:type="dxa"/>
            <w:shd w:val="clear" w:color="auto" w:fill="BFBFBF" w:themeFill="background1" w:themeFillShade="BF"/>
            <w:hideMark/>
          </w:tcPr>
          <w:p w14:paraId="4058DA9E" w14:textId="0D3D8219" w:rsidR="00AE054B" w:rsidRPr="001C21D8" w:rsidRDefault="00AE054B" w:rsidP="000043A8">
            <w:pPr>
              <w:ind w:left="227" w:hanging="227"/>
              <w:rPr>
                <w:rFonts w:ascii="Bookman Old Style" w:hAnsi="Bookman Old Style" w:cs="Calibri"/>
                <w:b/>
                <w:bCs/>
                <w:color w:val="000000"/>
                <w:sz w:val="12"/>
                <w:szCs w:val="12"/>
              </w:rPr>
            </w:pPr>
            <w:r w:rsidRPr="001C21D8">
              <w:rPr>
                <w:rFonts w:ascii="Bookman Old Style" w:hAnsi="Bookman Old Style" w:cs="Arial"/>
                <w:bCs/>
                <w:color w:val="000000"/>
                <w:sz w:val="12"/>
                <w:szCs w:val="12"/>
              </w:rPr>
              <w:t xml:space="preserve">a. </w:t>
            </w:r>
            <w:r w:rsidR="000043A8"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Jawa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dari Jawa)</w:t>
            </w:r>
          </w:p>
        </w:tc>
        <w:tc>
          <w:tcPr>
            <w:tcW w:w="1134" w:type="dxa"/>
            <w:shd w:val="clear" w:color="000000" w:fill="000000"/>
            <w:hideMark/>
          </w:tcPr>
          <w:p w14:paraId="2BC7B053" w14:textId="77777777" w:rsidR="00AE054B" w:rsidRPr="001C21D8" w:rsidRDefault="00AE054B" w:rsidP="00AE054B">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26C41A39" w14:textId="657FF371" w:rsidR="00AE054B" w:rsidRPr="001C21D8" w:rsidRDefault="001F141D" w:rsidP="005D70D9">
            <w:pPr>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w:t>
            </w:r>
            <w:r w:rsidR="00EB4463" w:rsidRPr="001C21D8">
              <w:rPr>
                <w:rFonts w:ascii="Bookman Old Style" w:hAnsi="Bookman Old Style" w:cs="Arial"/>
                <w:color w:val="000000"/>
                <w:sz w:val="12"/>
                <w:szCs w:val="12"/>
              </w:rPr>
              <w:t xml:space="preserve">Jumlah </w:t>
            </w:r>
            <w:r w:rsidRPr="001C21D8">
              <w:rPr>
                <w:rFonts w:ascii="Bookman Old Style" w:hAnsi="Bookman Old Style" w:cs="Arial"/>
                <w:color w:val="000000"/>
                <w:sz w:val="12"/>
                <w:szCs w:val="12"/>
              </w:rPr>
              <w:t>P</w:t>
            </w:r>
            <w:r w:rsidR="00EB4463" w:rsidRPr="001C21D8">
              <w:rPr>
                <w:rFonts w:ascii="Bookman Old Style" w:hAnsi="Bookman Old Style" w:cs="Arial"/>
                <w:color w:val="000000"/>
                <w:sz w:val="12"/>
                <w:szCs w:val="12"/>
              </w:rPr>
              <w:t xml:space="preserve">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Y</w:t>
            </w:r>
            <w:r w:rsidR="00EB4463" w:rsidRPr="001C21D8">
              <w:rPr>
                <w:rFonts w:ascii="Bookman Old Style" w:hAnsi="Bookman Old Style" w:cs="Arial"/>
                <w:color w:val="000000"/>
                <w:sz w:val="12"/>
                <w:szCs w:val="12"/>
              </w:rPr>
              <w:t xml:space="preserve">ang </w:t>
            </w:r>
            <w:r w:rsidRPr="001C21D8">
              <w:rPr>
                <w:rFonts w:ascii="Bookman Old Style" w:hAnsi="Bookman Old Style" w:cs="Arial"/>
                <w:color w:val="000000"/>
                <w:sz w:val="12"/>
                <w:szCs w:val="12"/>
              </w:rPr>
              <w:t>Telah D</w:t>
            </w:r>
            <w:r w:rsidR="00EB4463" w:rsidRPr="001C21D8">
              <w:rPr>
                <w:rFonts w:ascii="Bookman Old Style" w:hAnsi="Bookman Old Style" w:cs="Arial"/>
                <w:color w:val="000000"/>
                <w:sz w:val="12"/>
                <w:szCs w:val="12"/>
              </w:rPr>
              <w:t xml:space="preserve">iberikan </w:t>
            </w:r>
            <w:r w:rsidR="00EB4463" w:rsidRPr="001C21D8">
              <w:rPr>
                <w:rFonts w:ascii="Bookman Old Style" w:hAnsi="Bookman Old Style" w:cs="Arial"/>
                <w:i/>
                <w:iCs/>
                <w:color w:val="000000"/>
                <w:sz w:val="12"/>
                <w:szCs w:val="12"/>
              </w:rPr>
              <w:t>Lender</w:t>
            </w:r>
            <w:r w:rsidR="00EB4463" w:rsidRPr="001C21D8">
              <w:rPr>
                <w:rFonts w:ascii="Bookman Old Style" w:hAnsi="Bookman Old Style" w:cs="Arial"/>
                <w:color w:val="000000"/>
                <w:sz w:val="12"/>
                <w:szCs w:val="12"/>
              </w:rPr>
              <w:t xml:space="preserve"> dari Jawa Sejak Perusahaan Didirikan s.d Akhir Posisi Bulan Laporan </w:t>
            </w:r>
            <w:r w:rsidRPr="001C21D8">
              <w:rPr>
                <w:rFonts w:ascii="Bookman Old Style" w:hAnsi="Bookman Old Style" w:cs="Arial"/>
                <w:color w:val="000000"/>
                <w:sz w:val="12"/>
                <w:szCs w:val="12"/>
              </w:rPr>
              <w:t>merupakan</w:t>
            </w:r>
            <w:r w:rsidR="00EB4463"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p</w:t>
            </w:r>
            <w:r w:rsidR="00086747"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086747" w:rsidRPr="001C21D8">
              <w:rPr>
                <w:rFonts w:ascii="Bookman Old Style" w:hAnsi="Bookman Old Style" w:cs="Arial"/>
                <w:bCs/>
                <w:color w:val="000000"/>
                <w:sz w:val="12"/>
                <w:szCs w:val="12"/>
              </w:rPr>
              <w:t xml:space="preserve">Jumlah </w:t>
            </w:r>
            <w:r w:rsidRPr="001C21D8">
              <w:rPr>
                <w:rFonts w:ascii="Bookman Old Style" w:hAnsi="Bookman Old Style" w:cs="Arial"/>
                <w:bCs/>
                <w:color w:val="000000"/>
                <w:sz w:val="12"/>
                <w:szCs w:val="12"/>
              </w:rPr>
              <w:t>P</w:t>
            </w:r>
            <w:r w:rsidR="00086747" w:rsidRPr="001C21D8">
              <w:rPr>
                <w:rFonts w:ascii="Bookman Old Style" w:hAnsi="Bookman Old Style" w:cs="Arial"/>
                <w:bCs/>
                <w:color w:val="000000"/>
                <w:sz w:val="12"/>
                <w:szCs w:val="12"/>
              </w:rPr>
              <w:t xml:space="preserve">injaman </w:t>
            </w:r>
            <w:r w:rsidR="003573D1" w:rsidRPr="001C21D8">
              <w:rPr>
                <w:rFonts w:ascii="Bookman Old Style" w:hAnsi="Bookman Old Style" w:cs="Arial"/>
                <w:bCs/>
                <w:color w:val="000000"/>
                <w:sz w:val="12"/>
                <w:szCs w:val="12"/>
              </w:rPr>
              <w:t>Y</w:t>
            </w:r>
            <w:r w:rsidR="00086747" w:rsidRPr="001C21D8">
              <w:rPr>
                <w:rFonts w:ascii="Bookman Old Style" w:hAnsi="Bookman Old Style" w:cs="Arial"/>
                <w:bCs/>
                <w:color w:val="000000"/>
                <w:sz w:val="12"/>
                <w:szCs w:val="12"/>
              </w:rPr>
              <w:t xml:space="preserve">ang </w:t>
            </w:r>
            <w:r w:rsidR="00327395" w:rsidRPr="001C21D8">
              <w:rPr>
                <w:rFonts w:ascii="Bookman Old Style" w:hAnsi="Bookman Old Style" w:cs="Arial"/>
                <w:bCs/>
                <w:color w:val="000000"/>
                <w:sz w:val="12"/>
                <w:szCs w:val="12"/>
              </w:rPr>
              <w:t xml:space="preserve">Telah </w:t>
            </w:r>
            <w:r w:rsidR="003573D1" w:rsidRPr="001C21D8">
              <w:rPr>
                <w:rFonts w:ascii="Bookman Old Style" w:hAnsi="Bookman Old Style" w:cs="Arial"/>
                <w:bCs/>
                <w:color w:val="000000"/>
                <w:sz w:val="12"/>
                <w:szCs w:val="12"/>
              </w:rPr>
              <w:t>D</w:t>
            </w:r>
            <w:r w:rsidR="00086747" w:rsidRPr="001C21D8">
              <w:rPr>
                <w:rFonts w:ascii="Bookman Old Style" w:hAnsi="Bookman Old Style" w:cs="Arial"/>
                <w:bCs/>
                <w:color w:val="000000"/>
                <w:sz w:val="12"/>
                <w:szCs w:val="12"/>
              </w:rPr>
              <w:t>iberikan</w:t>
            </w:r>
            <w:r w:rsidR="00EB4463" w:rsidRPr="001C21D8">
              <w:rPr>
                <w:rFonts w:ascii="Bookman Old Style" w:hAnsi="Bookman Old Style" w:cs="Arial"/>
                <w:bCs/>
                <w:color w:val="000000"/>
                <w:sz w:val="12"/>
                <w:szCs w:val="12"/>
              </w:rPr>
              <w:t xml:space="preserve"> </w:t>
            </w:r>
            <w:r w:rsidR="00327395" w:rsidRPr="001C21D8">
              <w:rPr>
                <w:rFonts w:ascii="Bookman Old Style" w:hAnsi="Bookman Old Style" w:cs="Arial"/>
                <w:bCs/>
                <w:color w:val="000000"/>
                <w:sz w:val="12"/>
                <w:szCs w:val="12"/>
              </w:rPr>
              <w:t>dari</w:t>
            </w:r>
            <w:r w:rsidR="00D84498" w:rsidRPr="001C21D8">
              <w:rPr>
                <w:rFonts w:ascii="Bookman Old Style" w:hAnsi="Bookman Old Style" w:cs="Arial"/>
                <w:bCs/>
                <w:color w:val="000000"/>
                <w:sz w:val="12"/>
                <w:szCs w:val="12"/>
              </w:rPr>
              <w:t xml:space="preserve"> </w:t>
            </w:r>
            <w:r w:rsidR="00EB4463" w:rsidRPr="001C21D8">
              <w:rPr>
                <w:rFonts w:ascii="Bookman Old Style" w:hAnsi="Bookman Old Style" w:cs="Arial"/>
                <w:bCs/>
                <w:i/>
                <w:iCs/>
                <w:color w:val="000000"/>
                <w:sz w:val="12"/>
                <w:szCs w:val="12"/>
              </w:rPr>
              <w:t>Lender</w:t>
            </w:r>
            <w:r w:rsidR="00EB4463" w:rsidRPr="001C21D8">
              <w:rPr>
                <w:rFonts w:ascii="Bookman Old Style" w:hAnsi="Bookman Old Style" w:cs="Arial"/>
                <w:bCs/>
                <w:color w:val="000000"/>
                <w:sz w:val="12"/>
                <w:szCs w:val="12"/>
              </w:rPr>
              <w:t xml:space="preserve"> wilayah Jawa</w:t>
            </w:r>
            <w:r w:rsidR="003573D1" w:rsidRPr="001C21D8">
              <w:rPr>
                <w:rFonts w:ascii="Bookman Old Style" w:hAnsi="Bookman Old Style" w:cs="Arial"/>
                <w:color w:val="000000"/>
                <w:sz w:val="12"/>
                <w:szCs w:val="12"/>
              </w:rPr>
              <w:t>.</w:t>
            </w:r>
          </w:p>
        </w:tc>
        <w:tc>
          <w:tcPr>
            <w:tcW w:w="3002" w:type="dxa"/>
            <w:shd w:val="clear" w:color="auto" w:fill="FFC000"/>
            <w:noWrap/>
            <w:hideMark/>
          </w:tcPr>
          <w:p w14:paraId="4C2ECDC7" w14:textId="60325414" w:rsidR="00AE054B" w:rsidRPr="001C21D8" w:rsidRDefault="00D84498" w:rsidP="005D70D9">
            <w:pPr>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Jawa Posisi Bulan Laporan merupakan </w:t>
            </w:r>
            <w:r w:rsidRPr="001C21D8">
              <w:rPr>
                <w:rFonts w:ascii="Bookman Old Style" w:hAnsi="Bookman Old Style" w:cs="Arial"/>
                <w:bCs/>
                <w:color w:val="000000"/>
                <w:sz w:val="12"/>
                <w:szCs w:val="12"/>
              </w:rPr>
              <w:t xml:space="preserve">penjumlahan dari Akumulasi Jumlah Pinjaman Yang </w:t>
            </w:r>
            <w:r w:rsidR="00327395" w:rsidRPr="001C21D8">
              <w:rPr>
                <w:rFonts w:ascii="Bookman Old Style" w:hAnsi="Bookman Old Style" w:cs="Arial"/>
                <w:bCs/>
                <w:color w:val="000000"/>
                <w:sz w:val="12"/>
                <w:szCs w:val="12"/>
              </w:rPr>
              <w:t xml:space="preserve">Telah </w:t>
            </w:r>
            <w:r w:rsidRPr="001C21D8">
              <w:rPr>
                <w:rFonts w:ascii="Bookman Old Style" w:hAnsi="Bookman Old Style" w:cs="Arial"/>
                <w:bCs/>
                <w:color w:val="000000"/>
                <w:sz w:val="12"/>
                <w:szCs w:val="12"/>
              </w:rPr>
              <w:t xml:space="preserve">Diberikan </w:t>
            </w:r>
            <w:r w:rsidR="00327395" w:rsidRPr="001C21D8">
              <w:rPr>
                <w:rFonts w:ascii="Bookman Old Style" w:hAnsi="Bookman Old Style" w:cs="Arial"/>
                <w:bCs/>
                <w:color w:val="000000"/>
                <w:sz w:val="12"/>
                <w:szCs w:val="12"/>
              </w:rPr>
              <w:t>dari</w:t>
            </w:r>
            <w:r w:rsidRPr="001C21D8">
              <w:rPr>
                <w:rFonts w:ascii="Bookman Old Style" w:hAnsi="Bookman Old Style" w:cs="Arial"/>
                <w:bCs/>
                <w:color w:val="000000"/>
                <w:sz w:val="12"/>
                <w:szCs w:val="12"/>
              </w:rPr>
              <w:t xml:space="preserve">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wilayah Jawa</w:t>
            </w:r>
            <w:r w:rsidRPr="001C21D8">
              <w:rPr>
                <w:rFonts w:ascii="Bookman Old Style" w:hAnsi="Bookman Old Style" w:cs="Arial"/>
                <w:color w:val="000000"/>
                <w:sz w:val="12"/>
                <w:szCs w:val="12"/>
              </w:rPr>
              <w:t>.</w:t>
            </w:r>
          </w:p>
        </w:tc>
      </w:tr>
      <w:tr w:rsidR="00086747" w:rsidRPr="001C21D8" w14:paraId="44BCCC33" w14:textId="77777777" w:rsidTr="00B643A2">
        <w:tc>
          <w:tcPr>
            <w:tcW w:w="477" w:type="dxa"/>
            <w:shd w:val="clear" w:color="auto" w:fill="BFBFBF" w:themeFill="background1" w:themeFillShade="BF"/>
            <w:noWrap/>
            <w:hideMark/>
          </w:tcPr>
          <w:p w14:paraId="2345F797" w14:textId="77777777" w:rsidR="00086747" w:rsidRPr="001C21D8" w:rsidRDefault="00086747" w:rsidP="00086747">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109" w:type="dxa"/>
            <w:shd w:val="clear" w:color="auto" w:fill="BFBFBF" w:themeFill="background1" w:themeFillShade="BF"/>
            <w:noWrap/>
            <w:hideMark/>
          </w:tcPr>
          <w:p w14:paraId="4E38249C" w14:textId="77777777" w:rsidR="00086747" w:rsidRPr="001C21D8" w:rsidRDefault="00086747" w:rsidP="00086747">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210301010000</w:t>
            </w:r>
          </w:p>
        </w:tc>
        <w:tc>
          <w:tcPr>
            <w:tcW w:w="2384" w:type="dxa"/>
            <w:shd w:val="clear" w:color="auto" w:fill="BFBFBF" w:themeFill="background1" w:themeFillShade="BF"/>
            <w:hideMark/>
          </w:tcPr>
          <w:p w14:paraId="5AE15CD2"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1. Banten</w:t>
            </w:r>
          </w:p>
        </w:tc>
        <w:tc>
          <w:tcPr>
            <w:tcW w:w="1134" w:type="dxa"/>
            <w:shd w:val="clear" w:color="000000" w:fill="BFBFBF"/>
            <w:hideMark/>
          </w:tcPr>
          <w:p w14:paraId="12B2D090" w14:textId="77777777" w:rsidR="00086747" w:rsidRPr="001C21D8" w:rsidRDefault="00086747" w:rsidP="00086747">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119" w:type="dxa"/>
            <w:vMerge w:val="restart"/>
            <w:shd w:val="clear" w:color="auto" w:fill="auto"/>
            <w:noWrap/>
          </w:tcPr>
          <w:p w14:paraId="70F7E9D8" w14:textId="221EE4CD" w:rsidR="00086747" w:rsidRPr="001C21D8" w:rsidRDefault="00086747" w:rsidP="00D8449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D84498"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D84498" w:rsidRPr="001C21D8">
              <w:rPr>
                <w:rFonts w:ascii="Bookman Old Style" w:hAnsi="Bookman Old Style" w:cs="Arial"/>
                <w:color w:val="000000"/>
                <w:sz w:val="12"/>
                <w:szCs w:val="12"/>
              </w:rPr>
              <w:t xml:space="preserve">Pinjaman </w:t>
            </w:r>
            <w:r w:rsidR="00671AE0" w:rsidRPr="001C21D8">
              <w:rPr>
                <w:rFonts w:ascii="Bookman Old Style" w:hAnsi="Bookman Old Style" w:cs="Arial"/>
                <w:color w:val="000000"/>
                <w:sz w:val="12"/>
                <w:szCs w:val="12"/>
              </w:rPr>
              <w:t xml:space="preserve">(dalam Rp) </w:t>
            </w:r>
            <w:r w:rsidR="00D84498" w:rsidRPr="001C21D8">
              <w:rPr>
                <w:rFonts w:ascii="Bookman Old Style" w:hAnsi="Bookman Old Style" w:cs="Arial"/>
                <w:color w:val="000000"/>
                <w:sz w:val="12"/>
                <w:szCs w:val="12"/>
              </w:rPr>
              <w:t xml:space="preserve">Yang Telah Diberikan </w:t>
            </w:r>
            <w:r w:rsidR="00D84498" w:rsidRPr="001C21D8">
              <w:rPr>
                <w:rFonts w:ascii="Bookman Old Style" w:hAnsi="Bookman Old Style" w:cs="Arial"/>
                <w:i/>
                <w:iCs/>
                <w:color w:val="000000"/>
                <w:sz w:val="12"/>
                <w:szCs w:val="12"/>
              </w:rPr>
              <w:t>Lender</w:t>
            </w:r>
            <w:r w:rsidR="00D84498" w:rsidRPr="001C21D8">
              <w:rPr>
                <w:rFonts w:ascii="Bookman Old Style" w:hAnsi="Bookman Old Style" w:cs="Arial"/>
                <w:color w:val="000000"/>
                <w:sz w:val="12"/>
                <w:szCs w:val="12"/>
              </w:rPr>
              <w:t xml:space="preserve"> dari Jawa Sejak Perusahaan Didirikan s.d Akhir Posisi Bulan Laporan untuk masing-masing </w:t>
            </w:r>
            <w:r w:rsidRPr="001C21D8">
              <w:rPr>
                <w:rFonts w:ascii="Bookman Old Style" w:hAnsi="Bookman Old Style" w:cs="Arial"/>
                <w:color w:val="000000"/>
                <w:sz w:val="12"/>
                <w:szCs w:val="12"/>
              </w:rPr>
              <w:t>wilayah Jawa</w:t>
            </w:r>
            <w:r w:rsidR="00D84498" w:rsidRPr="001C21D8">
              <w:rPr>
                <w:rFonts w:ascii="Bookman Old Style" w:hAnsi="Bookman Old Style" w:cs="Arial"/>
                <w:color w:val="000000"/>
                <w:sz w:val="12"/>
                <w:szCs w:val="12"/>
              </w:rPr>
              <w:t>.</w:t>
            </w:r>
          </w:p>
        </w:tc>
        <w:tc>
          <w:tcPr>
            <w:tcW w:w="3002" w:type="dxa"/>
            <w:vMerge w:val="restart"/>
            <w:shd w:val="clear" w:color="auto" w:fill="auto"/>
            <w:noWrap/>
          </w:tcPr>
          <w:p w14:paraId="71D2F2E2" w14:textId="6263AA8B" w:rsidR="00086747" w:rsidRPr="001C21D8" w:rsidRDefault="006F45C1" w:rsidP="00086747">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w:t>
            </w:r>
            <w:r w:rsidRPr="001C21D8">
              <w:rPr>
                <w:rFonts w:ascii="Bookman Old Style" w:hAnsi="Bookman Old Style" w:cs="Arial"/>
                <w:color w:val="000000"/>
                <w:sz w:val="12"/>
                <w:szCs w:val="12"/>
              </w:rPr>
              <w:t xml:space="preserve">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Jawa Posisi Bulan Laporan untuk masing-masing wilayah Jawa.</w:t>
            </w:r>
          </w:p>
        </w:tc>
      </w:tr>
      <w:tr w:rsidR="00086747" w:rsidRPr="001C21D8" w14:paraId="1E808DF6" w14:textId="77777777" w:rsidTr="00B643A2">
        <w:tc>
          <w:tcPr>
            <w:tcW w:w="477" w:type="dxa"/>
            <w:shd w:val="clear" w:color="auto" w:fill="BFBFBF" w:themeFill="background1" w:themeFillShade="BF"/>
            <w:noWrap/>
            <w:hideMark/>
          </w:tcPr>
          <w:p w14:paraId="19F2A35C"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109" w:type="dxa"/>
            <w:shd w:val="clear" w:color="auto" w:fill="BFBFBF" w:themeFill="background1" w:themeFillShade="BF"/>
            <w:noWrap/>
            <w:hideMark/>
          </w:tcPr>
          <w:p w14:paraId="0C71CA4E"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210301020000</w:t>
            </w:r>
          </w:p>
        </w:tc>
        <w:tc>
          <w:tcPr>
            <w:tcW w:w="2384" w:type="dxa"/>
            <w:shd w:val="clear" w:color="auto" w:fill="BFBFBF" w:themeFill="background1" w:themeFillShade="BF"/>
            <w:hideMark/>
          </w:tcPr>
          <w:p w14:paraId="046AC990"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2. DKI Jakarta</w:t>
            </w:r>
          </w:p>
        </w:tc>
        <w:tc>
          <w:tcPr>
            <w:tcW w:w="1134" w:type="dxa"/>
            <w:shd w:val="clear" w:color="000000" w:fill="BFBFBF"/>
            <w:noWrap/>
            <w:hideMark/>
          </w:tcPr>
          <w:p w14:paraId="0FC347C5"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119" w:type="dxa"/>
            <w:vMerge/>
            <w:shd w:val="clear" w:color="auto" w:fill="auto"/>
            <w:noWrap/>
            <w:hideMark/>
          </w:tcPr>
          <w:p w14:paraId="51A51BB8" w14:textId="4B8D6458" w:rsidR="00086747" w:rsidRPr="001C21D8" w:rsidRDefault="00086747" w:rsidP="00AE054B">
            <w:pPr>
              <w:jc w:val="right"/>
              <w:rPr>
                <w:rFonts w:ascii="Bookman Old Style" w:hAnsi="Bookman Old Style" w:cs="Calibri"/>
                <w:color w:val="000000"/>
                <w:sz w:val="12"/>
                <w:szCs w:val="12"/>
              </w:rPr>
            </w:pPr>
          </w:p>
        </w:tc>
        <w:tc>
          <w:tcPr>
            <w:tcW w:w="3002" w:type="dxa"/>
            <w:vMerge/>
            <w:shd w:val="clear" w:color="auto" w:fill="auto"/>
            <w:noWrap/>
            <w:hideMark/>
          </w:tcPr>
          <w:p w14:paraId="462542CD" w14:textId="5E9D6BC2" w:rsidR="00086747" w:rsidRPr="001C21D8" w:rsidRDefault="00086747" w:rsidP="00AE054B">
            <w:pPr>
              <w:jc w:val="right"/>
              <w:rPr>
                <w:rFonts w:ascii="Bookman Old Style" w:hAnsi="Bookman Old Style" w:cs="Calibri"/>
                <w:color w:val="000000"/>
                <w:sz w:val="12"/>
                <w:szCs w:val="12"/>
              </w:rPr>
            </w:pPr>
          </w:p>
        </w:tc>
      </w:tr>
      <w:tr w:rsidR="00086747" w:rsidRPr="001C21D8" w14:paraId="71213C46" w14:textId="77777777" w:rsidTr="00B643A2">
        <w:tc>
          <w:tcPr>
            <w:tcW w:w="477" w:type="dxa"/>
            <w:shd w:val="clear" w:color="auto" w:fill="BFBFBF" w:themeFill="background1" w:themeFillShade="BF"/>
            <w:noWrap/>
            <w:hideMark/>
          </w:tcPr>
          <w:p w14:paraId="44D2E7E4"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109" w:type="dxa"/>
            <w:shd w:val="clear" w:color="auto" w:fill="BFBFBF" w:themeFill="background1" w:themeFillShade="BF"/>
            <w:noWrap/>
            <w:hideMark/>
          </w:tcPr>
          <w:p w14:paraId="6A16E147"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210301030000</w:t>
            </w:r>
          </w:p>
        </w:tc>
        <w:tc>
          <w:tcPr>
            <w:tcW w:w="2384" w:type="dxa"/>
            <w:shd w:val="clear" w:color="auto" w:fill="BFBFBF" w:themeFill="background1" w:themeFillShade="BF"/>
            <w:hideMark/>
          </w:tcPr>
          <w:p w14:paraId="0ACD5DA1"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3. Jawa Barat</w:t>
            </w:r>
          </w:p>
        </w:tc>
        <w:tc>
          <w:tcPr>
            <w:tcW w:w="1134" w:type="dxa"/>
            <w:shd w:val="clear" w:color="000000" w:fill="BFBFBF"/>
            <w:noWrap/>
            <w:hideMark/>
          </w:tcPr>
          <w:p w14:paraId="038D8E22"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119" w:type="dxa"/>
            <w:vMerge/>
            <w:shd w:val="clear" w:color="auto" w:fill="auto"/>
            <w:noWrap/>
            <w:hideMark/>
          </w:tcPr>
          <w:p w14:paraId="68925B02" w14:textId="7167DB00" w:rsidR="00086747" w:rsidRPr="001C21D8" w:rsidRDefault="00086747" w:rsidP="00AE054B">
            <w:pPr>
              <w:jc w:val="right"/>
              <w:rPr>
                <w:rFonts w:ascii="Bookman Old Style" w:hAnsi="Bookman Old Style" w:cs="Calibri"/>
                <w:color w:val="000000"/>
                <w:sz w:val="12"/>
                <w:szCs w:val="12"/>
              </w:rPr>
            </w:pPr>
          </w:p>
        </w:tc>
        <w:tc>
          <w:tcPr>
            <w:tcW w:w="3002" w:type="dxa"/>
            <w:vMerge/>
            <w:shd w:val="clear" w:color="auto" w:fill="auto"/>
            <w:noWrap/>
            <w:hideMark/>
          </w:tcPr>
          <w:p w14:paraId="51BA3F75" w14:textId="505CED1B" w:rsidR="00086747" w:rsidRPr="001C21D8" w:rsidRDefault="00086747" w:rsidP="00AE054B">
            <w:pPr>
              <w:jc w:val="right"/>
              <w:rPr>
                <w:rFonts w:ascii="Bookman Old Style" w:hAnsi="Bookman Old Style" w:cs="Calibri"/>
                <w:color w:val="000000"/>
                <w:sz w:val="12"/>
                <w:szCs w:val="12"/>
              </w:rPr>
            </w:pPr>
          </w:p>
        </w:tc>
      </w:tr>
      <w:tr w:rsidR="00086747" w:rsidRPr="001C21D8" w14:paraId="780E8CD5" w14:textId="77777777" w:rsidTr="00B643A2">
        <w:tc>
          <w:tcPr>
            <w:tcW w:w="477" w:type="dxa"/>
            <w:shd w:val="clear" w:color="auto" w:fill="BFBFBF" w:themeFill="background1" w:themeFillShade="BF"/>
            <w:noWrap/>
            <w:hideMark/>
          </w:tcPr>
          <w:p w14:paraId="2312424B"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109" w:type="dxa"/>
            <w:shd w:val="clear" w:color="auto" w:fill="BFBFBF" w:themeFill="background1" w:themeFillShade="BF"/>
            <w:noWrap/>
            <w:hideMark/>
          </w:tcPr>
          <w:p w14:paraId="0E85EA47"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210301040000</w:t>
            </w:r>
          </w:p>
        </w:tc>
        <w:tc>
          <w:tcPr>
            <w:tcW w:w="2384" w:type="dxa"/>
            <w:shd w:val="clear" w:color="auto" w:fill="BFBFBF" w:themeFill="background1" w:themeFillShade="BF"/>
            <w:hideMark/>
          </w:tcPr>
          <w:p w14:paraId="42794DA8"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4. Jawa Tengah</w:t>
            </w:r>
          </w:p>
        </w:tc>
        <w:tc>
          <w:tcPr>
            <w:tcW w:w="1134" w:type="dxa"/>
            <w:shd w:val="clear" w:color="000000" w:fill="BFBFBF"/>
            <w:noWrap/>
            <w:hideMark/>
          </w:tcPr>
          <w:p w14:paraId="42A4F1C9"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119" w:type="dxa"/>
            <w:vMerge/>
            <w:shd w:val="clear" w:color="auto" w:fill="auto"/>
            <w:noWrap/>
            <w:hideMark/>
          </w:tcPr>
          <w:p w14:paraId="4CDC77FF" w14:textId="788CB699" w:rsidR="00086747" w:rsidRPr="001C21D8" w:rsidRDefault="00086747" w:rsidP="00AE054B">
            <w:pPr>
              <w:jc w:val="right"/>
              <w:rPr>
                <w:rFonts w:ascii="Bookman Old Style" w:hAnsi="Bookman Old Style" w:cs="Calibri"/>
                <w:color w:val="000000"/>
                <w:sz w:val="12"/>
                <w:szCs w:val="12"/>
              </w:rPr>
            </w:pPr>
          </w:p>
        </w:tc>
        <w:tc>
          <w:tcPr>
            <w:tcW w:w="3002" w:type="dxa"/>
            <w:vMerge/>
            <w:shd w:val="clear" w:color="auto" w:fill="auto"/>
            <w:noWrap/>
            <w:hideMark/>
          </w:tcPr>
          <w:p w14:paraId="40F45285" w14:textId="3CD15C71" w:rsidR="00086747" w:rsidRPr="001C21D8" w:rsidRDefault="00086747" w:rsidP="00AE054B">
            <w:pPr>
              <w:jc w:val="right"/>
              <w:rPr>
                <w:rFonts w:ascii="Bookman Old Style" w:hAnsi="Bookman Old Style" w:cs="Calibri"/>
                <w:color w:val="000000"/>
                <w:sz w:val="12"/>
                <w:szCs w:val="12"/>
              </w:rPr>
            </w:pPr>
          </w:p>
        </w:tc>
      </w:tr>
      <w:tr w:rsidR="00086747" w:rsidRPr="001C21D8" w14:paraId="139039F2" w14:textId="77777777" w:rsidTr="00B643A2">
        <w:tc>
          <w:tcPr>
            <w:tcW w:w="477" w:type="dxa"/>
            <w:shd w:val="clear" w:color="auto" w:fill="BFBFBF" w:themeFill="background1" w:themeFillShade="BF"/>
            <w:noWrap/>
            <w:hideMark/>
          </w:tcPr>
          <w:p w14:paraId="613DC362"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109" w:type="dxa"/>
            <w:shd w:val="clear" w:color="auto" w:fill="BFBFBF" w:themeFill="background1" w:themeFillShade="BF"/>
            <w:noWrap/>
            <w:hideMark/>
          </w:tcPr>
          <w:p w14:paraId="197D781F"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210301050000</w:t>
            </w:r>
          </w:p>
        </w:tc>
        <w:tc>
          <w:tcPr>
            <w:tcW w:w="2384" w:type="dxa"/>
            <w:shd w:val="clear" w:color="auto" w:fill="BFBFBF" w:themeFill="background1" w:themeFillShade="BF"/>
            <w:hideMark/>
          </w:tcPr>
          <w:p w14:paraId="7D75F7DA"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5. DI Yogyakarta</w:t>
            </w:r>
          </w:p>
        </w:tc>
        <w:tc>
          <w:tcPr>
            <w:tcW w:w="1134" w:type="dxa"/>
            <w:shd w:val="clear" w:color="000000" w:fill="BFBFBF"/>
            <w:noWrap/>
            <w:hideMark/>
          </w:tcPr>
          <w:p w14:paraId="31B2680C"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119" w:type="dxa"/>
            <w:vMerge/>
            <w:shd w:val="clear" w:color="auto" w:fill="auto"/>
            <w:noWrap/>
            <w:hideMark/>
          </w:tcPr>
          <w:p w14:paraId="244E65F5" w14:textId="4602B8BA" w:rsidR="00086747" w:rsidRPr="001C21D8" w:rsidRDefault="00086747" w:rsidP="00AE054B">
            <w:pPr>
              <w:jc w:val="right"/>
              <w:rPr>
                <w:rFonts w:ascii="Bookman Old Style" w:hAnsi="Bookman Old Style" w:cs="Calibri"/>
                <w:color w:val="000000"/>
                <w:sz w:val="12"/>
                <w:szCs w:val="12"/>
              </w:rPr>
            </w:pPr>
          </w:p>
        </w:tc>
        <w:tc>
          <w:tcPr>
            <w:tcW w:w="3002" w:type="dxa"/>
            <w:vMerge/>
            <w:shd w:val="clear" w:color="auto" w:fill="auto"/>
            <w:noWrap/>
            <w:hideMark/>
          </w:tcPr>
          <w:p w14:paraId="6EAA3A6C" w14:textId="1232D9F7" w:rsidR="00086747" w:rsidRPr="001C21D8" w:rsidRDefault="00086747" w:rsidP="00AE054B">
            <w:pPr>
              <w:jc w:val="right"/>
              <w:rPr>
                <w:rFonts w:ascii="Bookman Old Style" w:hAnsi="Bookman Old Style" w:cs="Calibri"/>
                <w:color w:val="000000"/>
                <w:sz w:val="12"/>
                <w:szCs w:val="12"/>
              </w:rPr>
            </w:pPr>
          </w:p>
        </w:tc>
      </w:tr>
      <w:tr w:rsidR="00086747" w:rsidRPr="001C21D8" w14:paraId="49EF2F4F" w14:textId="77777777" w:rsidTr="00B643A2">
        <w:tc>
          <w:tcPr>
            <w:tcW w:w="477" w:type="dxa"/>
            <w:shd w:val="clear" w:color="auto" w:fill="BFBFBF" w:themeFill="background1" w:themeFillShade="BF"/>
            <w:noWrap/>
            <w:hideMark/>
          </w:tcPr>
          <w:p w14:paraId="1F0BC45F"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109" w:type="dxa"/>
            <w:shd w:val="clear" w:color="auto" w:fill="BFBFBF" w:themeFill="background1" w:themeFillShade="BF"/>
            <w:noWrap/>
            <w:hideMark/>
          </w:tcPr>
          <w:p w14:paraId="2179209E"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210301060000</w:t>
            </w:r>
          </w:p>
        </w:tc>
        <w:tc>
          <w:tcPr>
            <w:tcW w:w="2384" w:type="dxa"/>
            <w:shd w:val="clear" w:color="auto" w:fill="BFBFBF" w:themeFill="background1" w:themeFillShade="BF"/>
            <w:hideMark/>
          </w:tcPr>
          <w:p w14:paraId="3EE51867" w14:textId="77777777" w:rsidR="00086747" w:rsidRPr="001C21D8" w:rsidRDefault="00086747" w:rsidP="00FF0F5A">
            <w:pPr>
              <w:ind w:left="227"/>
              <w:rPr>
                <w:rFonts w:ascii="Bookman Old Style" w:hAnsi="Bookman Old Style" w:cs="Calibri"/>
                <w:color w:val="000000"/>
                <w:sz w:val="12"/>
                <w:szCs w:val="12"/>
              </w:rPr>
            </w:pPr>
            <w:r w:rsidRPr="001C21D8">
              <w:rPr>
                <w:rFonts w:ascii="Bookman Old Style" w:hAnsi="Bookman Old Style" w:cs="Arial"/>
                <w:color w:val="000000"/>
                <w:sz w:val="12"/>
                <w:szCs w:val="12"/>
              </w:rPr>
              <w:t>6. Jawa Timur</w:t>
            </w:r>
          </w:p>
        </w:tc>
        <w:tc>
          <w:tcPr>
            <w:tcW w:w="1134" w:type="dxa"/>
            <w:shd w:val="clear" w:color="000000" w:fill="BFBFBF"/>
            <w:noWrap/>
            <w:hideMark/>
          </w:tcPr>
          <w:p w14:paraId="75E5FA70" w14:textId="77777777" w:rsidR="00086747" w:rsidRPr="001C21D8" w:rsidRDefault="0008674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119" w:type="dxa"/>
            <w:vMerge/>
            <w:shd w:val="clear" w:color="auto" w:fill="auto"/>
            <w:noWrap/>
            <w:hideMark/>
          </w:tcPr>
          <w:p w14:paraId="12C57E6C" w14:textId="369459D2" w:rsidR="00086747" w:rsidRPr="001C21D8" w:rsidRDefault="00086747" w:rsidP="00AE054B">
            <w:pPr>
              <w:jc w:val="right"/>
              <w:rPr>
                <w:rFonts w:ascii="Bookman Old Style" w:hAnsi="Bookman Old Style" w:cs="Calibri"/>
                <w:color w:val="000000"/>
                <w:sz w:val="12"/>
                <w:szCs w:val="12"/>
              </w:rPr>
            </w:pPr>
          </w:p>
        </w:tc>
        <w:tc>
          <w:tcPr>
            <w:tcW w:w="3002" w:type="dxa"/>
            <w:vMerge/>
            <w:shd w:val="clear" w:color="auto" w:fill="auto"/>
            <w:noWrap/>
            <w:hideMark/>
          </w:tcPr>
          <w:p w14:paraId="3D8F9FB8" w14:textId="4933655C" w:rsidR="00086747" w:rsidRPr="001C21D8" w:rsidRDefault="00086747" w:rsidP="00AE054B">
            <w:pPr>
              <w:jc w:val="right"/>
              <w:rPr>
                <w:rFonts w:ascii="Bookman Old Style" w:hAnsi="Bookman Old Style" w:cs="Calibri"/>
                <w:color w:val="000000"/>
                <w:sz w:val="12"/>
                <w:szCs w:val="12"/>
              </w:rPr>
            </w:pPr>
          </w:p>
        </w:tc>
      </w:tr>
      <w:tr w:rsidR="006F45C1" w:rsidRPr="001C21D8" w14:paraId="2177B726" w14:textId="77777777" w:rsidTr="00B643A2">
        <w:tc>
          <w:tcPr>
            <w:tcW w:w="477" w:type="dxa"/>
            <w:shd w:val="clear" w:color="auto" w:fill="BFBFBF" w:themeFill="background1" w:themeFillShade="BF"/>
            <w:noWrap/>
            <w:hideMark/>
          </w:tcPr>
          <w:p w14:paraId="77F6BEE4" w14:textId="77777777" w:rsidR="006F45C1" w:rsidRPr="001C21D8" w:rsidRDefault="006F45C1" w:rsidP="006F45C1">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109" w:type="dxa"/>
            <w:shd w:val="clear" w:color="auto" w:fill="BFBFBF" w:themeFill="background1" w:themeFillShade="BF"/>
            <w:noWrap/>
            <w:hideMark/>
          </w:tcPr>
          <w:p w14:paraId="50061ED2" w14:textId="77777777" w:rsidR="006F45C1" w:rsidRPr="001C21D8" w:rsidRDefault="006F45C1" w:rsidP="006F45C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210302000000</w:t>
            </w:r>
          </w:p>
        </w:tc>
        <w:tc>
          <w:tcPr>
            <w:tcW w:w="2384" w:type="dxa"/>
            <w:shd w:val="clear" w:color="auto" w:fill="BFBFBF" w:themeFill="background1" w:themeFillShade="BF"/>
            <w:hideMark/>
          </w:tcPr>
          <w:p w14:paraId="15D95102" w14:textId="30556AA5" w:rsidR="006F45C1" w:rsidRPr="001C21D8" w:rsidRDefault="006F45C1" w:rsidP="006F45C1">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b. </w:t>
            </w:r>
            <w:r w:rsidRPr="001C21D8">
              <w:rPr>
                <w:rFonts w:ascii="Bookman Old Style" w:hAnsi="Bookman Old Style" w:cs="Arial"/>
                <w:bCs/>
                <w:color w:val="000000"/>
                <w:sz w:val="12"/>
                <w:szCs w:val="12"/>
              </w:rPr>
              <w:tab/>
              <w:t>Luar Jawa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dari Luar Jawa)</w:t>
            </w:r>
          </w:p>
        </w:tc>
        <w:tc>
          <w:tcPr>
            <w:tcW w:w="1134" w:type="dxa"/>
            <w:shd w:val="clear" w:color="000000" w:fill="000000"/>
            <w:hideMark/>
          </w:tcPr>
          <w:p w14:paraId="4D0570B9" w14:textId="77777777" w:rsidR="006F45C1" w:rsidRPr="001C21D8" w:rsidRDefault="006F45C1" w:rsidP="006F45C1">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64C24F7B" w14:textId="2E37CA30" w:rsidR="006F45C1" w:rsidRPr="001C21D8" w:rsidRDefault="006F45C1" w:rsidP="00F64656">
            <w:pPr>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Luar Jawa Sejak Perusahaan Didirikan s.d Akhir Posisi Bulan Laporan merupakan </w:t>
            </w:r>
            <w:r w:rsidRPr="001C21D8">
              <w:rPr>
                <w:rFonts w:ascii="Bookman Old Style" w:hAnsi="Bookman Old Style" w:cs="Arial"/>
                <w:bCs/>
                <w:color w:val="000000"/>
                <w:sz w:val="12"/>
                <w:szCs w:val="12"/>
              </w:rPr>
              <w:t xml:space="preserve">penjumlahan dari Akumulasi Jumlah Pinjaman Yang </w:t>
            </w:r>
            <w:r w:rsidR="008949BB" w:rsidRPr="001C21D8">
              <w:rPr>
                <w:rFonts w:ascii="Bookman Old Style" w:hAnsi="Bookman Old Style" w:cs="Arial"/>
                <w:bCs/>
                <w:color w:val="000000"/>
                <w:sz w:val="12"/>
                <w:szCs w:val="12"/>
              </w:rPr>
              <w:t xml:space="preserve">Telah </w:t>
            </w:r>
            <w:r w:rsidRPr="001C21D8">
              <w:rPr>
                <w:rFonts w:ascii="Bookman Old Style" w:hAnsi="Bookman Old Style" w:cs="Arial"/>
                <w:bCs/>
                <w:color w:val="000000"/>
                <w:sz w:val="12"/>
                <w:szCs w:val="12"/>
              </w:rPr>
              <w:t xml:space="preserve">Diberikan </w:t>
            </w:r>
            <w:r w:rsidR="005666A4" w:rsidRPr="001C21D8">
              <w:rPr>
                <w:rFonts w:ascii="Bookman Old Style" w:hAnsi="Bookman Old Style" w:cs="Arial"/>
                <w:bCs/>
                <w:color w:val="000000"/>
                <w:sz w:val="12"/>
                <w:szCs w:val="12"/>
              </w:rPr>
              <w:t xml:space="preserve">dari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wilayah Luar Jawa</w:t>
            </w:r>
            <w:r w:rsidRPr="001C21D8">
              <w:rPr>
                <w:rFonts w:ascii="Bookman Old Style" w:hAnsi="Bookman Old Style" w:cs="Arial"/>
                <w:color w:val="000000"/>
                <w:sz w:val="12"/>
                <w:szCs w:val="12"/>
              </w:rPr>
              <w:t>.</w:t>
            </w:r>
          </w:p>
        </w:tc>
        <w:tc>
          <w:tcPr>
            <w:tcW w:w="3002" w:type="dxa"/>
            <w:shd w:val="clear" w:color="auto" w:fill="FFC000"/>
            <w:noWrap/>
            <w:hideMark/>
          </w:tcPr>
          <w:p w14:paraId="0D701F91" w14:textId="6E2FACDD" w:rsidR="006F45C1" w:rsidRPr="001C21D8" w:rsidRDefault="006F45C1" w:rsidP="00F64656">
            <w:pPr>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Luar Jawa Posisi Bulan Laporan merupakan </w:t>
            </w:r>
            <w:r w:rsidRPr="001C21D8">
              <w:rPr>
                <w:rFonts w:ascii="Bookman Old Style" w:hAnsi="Bookman Old Style" w:cs="Arial"/>
                <w:bCs/>
                <w:color w:val="000000"/>
                <w:sz w:val="12"/>
                <w:szCs w:val="12"/>
              </w:rPr>
              <w:t xml:space="preserve">penjumlahan dari Akumulasi Jumlah Pinjaman Yang </w:t>
            </w:r>
            <w:r w:rsidR="008949BB" w:rsidRPr="001C21D8">
              <w:rPr>
                <w:rFonts w:ascii="Bookman Old Style" w:hAnsi="Bookman Old Style" w:cs="Arial"/>
                <w:bCs/>
                <w:color w:val="000000"/>
                <w:sz w:val="12"/>
                <w:szCs w:val="12"/>
              </w:rPr>
              <w:t xml:space="preserve">Telah </w:t>
            </w:r>
            <w:r w:rsidRPr="001C21D8">
              <w:rPr>
                <w:rFonts w:ascii="Bookman Old Style" w:hAnsi="Bookman Old Style" w:cs="Arial"/>
                <w:bCs/>
                <w:color w:val="000000"/>
                <w:sz w:val="12"/>
                <w:szCs w:val="12"/>
              </w:rPr>
              <w:t xml:space="preserve">Diberikan </w:t>
            </w:r>
            <w:r w:rsidR="005666A4" w:rsidRPr="001C21D8">
              <w:rPr>
                <w:rFonts w:ascii="Bookman Old Style" w:hAnsi="Bookman Old Style" w:cs="Arial"/>
                <w:bCs/>
                <w:color w:val="000000"/>
                <w:sz w:val="12"/>
                <w:szCs w:val="12"/>
              </w:rPr>
              <w:t>dari</w:t>
            </w:r>
            <w:r w:rsidRPr="001C21D8">
              <w:rPr>
                <w:rFonts w:ascii="Bookman Old Style" w:hAnsi="Bookman Old Style" w:cs="Arial"/>
                <w:bCs/>
                <w:color w:val="000000"/>
                <w:sz w:val="12"/>
                <w:szCs w:val="12"/>
              </w:rPr>
              <w:t xml:space="preserve">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wilayah Luar Jawa</w:t>
            </w:r>
            <w:r w:rsidRPr="001C21D8">
              <w:rPr>
                <w:rFonts w:ascii="Bookman Old Style" w:hAnsi="Bookman Old Style" w:cs="Arial"/>
                <w:color w:val="000000"/>
                <w:sz w:val="12"/>
                <w:szCs w:val="12"/>
              </w:rPr>
              <w:t>.</w:t>
            </w:r>
          </w:p>
        </w:tc>
      </w:tr>
      <w:tr w:rsidR="001921C0" w:rsidRPr="001C21D8" w14:paraId="4FD2C874" w14:textId="77777777" w:rsidTr="00B643A2">
        <w:tc>
          <w:tcPr>
            <w:tcW w:w="477" w:type="dxa"/>
            <w:shd w:val="clear" w:color="auto" w:fill="BFBFBF" w:themeFill="background1" w:themeFillShade="BF"/>
            <w:noWrap/>
            <w:hideMark/>
          </w:tcPr>
          <w:p w14:paraId="08B9EC7F"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109" w:type="dxa"/>
            <w:shd w:val="clear" w:color="auto" w:fill="BFBFBF" w:themeFill="background1" w:themeFillShade="BF"/>
            <w:noWrap/>
            <w:hideMark/>
          </w:tcPr>
          <w:p w14:paraId="5FB286BF"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210302010000</w:t>
            </w:r>
          </w:p>
        </w:tc>
        <w:tc>
          <w:tcPr>
            <w:tcW w:w="2384" w:type="dxa"/>
            <w:shd w:val="clear" w:color="auto" w:fill="BFBFBF" w:themeFill="background1" w:themeFillShade="BF"/>
            <w:hideMark/>
          </w:tcPr>
          <w:p w14:paraId="5EE83995"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 Nangroe Aceh Darussalam</w:t>
            </w:r>
          </w:p>
        </w:tc>
        <w:tc>
          <w:tcPr>
            <w:tcW w:w="1134" w:type="dxa"/>
            <w:shd w:val="clear" w:color="000000" w:fill="BFBFBF"/>
            <w:noWrap/>
            <w:hideMark/>
          </w:tcPr>
          <w:p w14:paraId="0DF5EE10"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119" w:type="dxa"/>
            <w:vMerge w:val="restart"/>
            <w:shd w:val="clear" w:color="auto" w:fill="auto"/>
            <w:noWrap/>
            <w:hideMark/>
          </w:tcPr>
          <w:p w14:paraId="2EBA82A0" w14:textId="5C8B6C5A" w:rsidR="001921C0" w:rsidRPr="001C21D8" w:rsidRDefault="001921C0" w:rsidP="001921C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B0707A" w:rsidRPr="001C21D8">
              <w:rPr>
                <w:rFonts w:ascii="Bookman Old Style" w:hAnsi="Bookman Old Style" w:cs="Arial"/>
                <w:color w:val="000000"/>
                <w:sz w:val="12"/>
                <w:szCs w:val="12"/>
              </w:rPr>
              <w:t xml:space="preserve">Akumulasi Jumlah Pinjaman </w:t>
            </w:r>
            <w:r w:rsidR="00671AE0" w:rsidRPr="001C21D8">
              <w:rPr>
                <w:rFonts w:ascii="Bookman Old Style" w:hAnsi="Bookman Old Style" w:cs="Arial"/>
                <w:color w:val="000000"/>
                <w:sz w:val="12"/>
                <w:szCs w:val="12"/>
              </w:rPr>
              <w:t xml:space="preserve">(dalam Rp) </w:t>
            </w:r>
            <w:r w:rsidR="00B0707A" w:rsidRPr="001C21D8">
              <w:rPr>
                <w:rFonts w:ascii="Bookman Old Style" w:hAnsi="Bookman Old Style" w:cs="Arial"/>
                <w:color w:val="000000"/>
                <w:sz w:val="12"/>
                <w:szCs w:val="12"/>
              </w:rPr>
              <w:t xml:space="preserve">Yang Telah Diberikan </w:t>
            </w:r>
            <w:r w:rsidR="00B0707A" w:rsidRPr="001C21D8">
              <w:rPr>
                <w:rFonts w:ascii="Bookman Old Style" w:hAnsi="Bookman Old Style" w:cs="Arial"/>
                <w:i/>
                <w:iCs/>
                <w:color w:val="000000"/>
                <w:sz w:val="12"/>
                <w:szCs w:val="12"/>
              </w:rPr>
              <w:t>Lender</w:t>
            </w:r>
            <w:r w:rsidR="00B0707A" w:rsidRPr="001C21D8">
              <w:rPr>
                <w:rFonts w:ascii="Bookman Old Style" w:hAnsi="Bookman Old Style" w:cs="Arial"/>
                <w:color w:val="000000"/>
                <w:sz w:val="12"/>
                <w:szCs w:val="12"/>
              </w:rPr>
              <w:t xml:space="preserve"> dari Luar Jawa Sejak Perusahaan Didirikan s.d Akhir Posisi Bulan Laporan untuk masing-masing </w:t>
            </w:r>
            <w:r w:rsidR="00B0707A" w:rsidRPr="001C21D8">
              <w:rPr>
                <w:rFonts w:ascii="Bookman Old Style" w:hAnsi="Bookman Old Style" w:cs="Arial"/>
                <w:bCs/>
                <w:color w:val="000000"/>
                <w:sz w:val="12"/>
                <w:szCs w:val="12"/>
              </w:rPr>
              <w:t>wilayah Luar Jawa</w:t>
            </w:r>
            <w:r w:rsidR="00B0707A" w:rsidRPr="001C21D8">
              <w:rPr>
                <w:rFonts w:ascii="Bookman Old Style" w:hAnsi="Bookman Old Style" w:cs="Arial"/>
                <w:color w:val="000000"/>
                <w:sz w:val="12"/>
                <w:szCs w:val="12"/>
              </w:rPr>
              <w:t>.</w:t>
            </w:r>
          </w:p>
        </w:tc>
        <w:tc>
          <w:tcPr>
            <w:tcW w:w="3002" w:type="dxa"/>
            <w:vMerge w:val="restart"/>
            <w:shd w:val="clear" w:color="auto" w:fill="auto"/>
            <w:noWrap/>
          </w:tcPr>
          <w:p w14:paraId="44321169" w14:textId="00988216" w:rsidR="001921C0" w:rsidRPr="001C21D8" w:rsidRDefault="00B0707A" w:rsidP="001921C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Luar Jawa Posisi Bulan Laporan untuk masing-masing </w:t>
            </w:r>
            <w:r w:rsidRPr="001C21D8">
              <w:rPr>
                <w:rFonts w:ascii="Bookman Old Style" w:hAnsi="Bookman Old Style" w:cs="Arial"/>
                <w:bCs/>
                <w:color w:val="000000"/>
                <w:sz w:val="12"/>
                <w:szCs w:val="12"/>
              </w:rPr>
              <w:t>wilayah Luar Jawa</w:t>
            </w:r>
            <w:r w:rsidRPr="001C21D8">
              <w:rPr>
                <w:rFonts w:ascii="Bookman Old Style" w:hAnsi="Bookman Old Style" w:cs="Arial"/>
                <w:color w:val="000000"/>
                <w:sz w:val="12"/>
                <w:szCs w:val="12"/>
              </w:rPr>
              <w:t>.</w:t>
            </w:r>
          </w:p>
        </w:tc>
      </w:tr>
      <w:tr w:rsidR="001921C0" w:rsidRPr="001C21D8" w14:paraId="352A8FAB" w14:textId="77777777" w:rsidTr="00B643A2">
        <w:tc>
          <w:tcPr>
            <w:tcW w:w="477" w:type="dxa"/>
            <w:shd w:val="clear" w:color="auto" w:fill="BFBFBF" w:themeFill="background1" w:themeFillShade="BF"/>
            <w:noWrap/>
            <w:hideMark/>
          </w:tcPr>
          <w:p w14:paraId="6460E5C7"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109" w:type="dxa"/>
            <w:shd w:val="clear" w:color="auto" w:fill="BFBFBF" w:themeFill="background1" w:themeFillShade="BF"/>
            <w:noWrap/>
            <w:hideMark/>
          </w:tcPr>
          <w:p w14:paraId="745BE2C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210302020000</w:t>
            </w:r>
          </w:p>
        </w:tc>
        <w:tc>
          <w:tcPr>
            <w:tcW w:w="2384" w:type="dxa"/>
            <w:shd w:val="clear" w:color="auto" w:fill="BFBFBF" w:themeFill="background1" w:themeFillShade="BF"/>
            <w:hideMark/>
          </w:tcPr>
          <w:p w14:paraId="0416C954"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 Sumatera Utara</w:t>
            </w:r>
          </w:p>
        </w:tc>
        <w:tc>
          <w:tcPr>
            <w:tcW w:w="1134" w:type="dxa"/>
            <w:shd w:val="clear" w:color="000000" w:fill="BFBFBF"/>
            <w:noWrap/>
            <w:hideMark/>
          </w:tcPr>
          <w:p w14:paraId="79364C71"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119" w:type="dxa"/>
            <w:vMerge/>
            <w:shd w:val="clear" w:color="auto" w:fill="auto"/>
            <w:noWrap/>
            <w:hideMark/>
          </w:tcPr>
          <w:p w14:paraId="331F7C58" w14:textId="738D5521"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9F20805" w14:textId="6502FB58" w:rsidR="001921C0" w:rsidRPr="001C21D8" w:rsidRDefault="001921C0" w:rsidP="00AE054B">
            <w:pPr>
              <w:jc w:val="right"/>
              <w:rPr>
                <w:rFonts w:ascii="Bookman Old Style" w:hAnsi="Bookman Old Style" w:cs="Calibri"/>
                <w:color w:val="000000"/>
                <w:sz w:val="12"/>
                <w:szCs w:val="12"/>
              </w:rPr>
            </w:pPr>
          </w:p>
        </w:tc>
      </w:tr>
      <w:tr w:rsidR="001921C0" w:rsidRPr="001C21D8" w14:paraId="64E2F8CE" w14:textId="77777777" w:rsidTr="00B643A2">
        <w:tc>
          <w:tcPr>
            <w:tcW w:w="477" w:type="dxa"/>
            <w:shd w:val="clear" w:color="auto" w:fill="BFBFBF" w:themeFill="background1" w:themeFillShade="BF"/>
            <w:noWrap/>
            <w:hideMark/>
          </w:tcPr>
          <w:p w14:paraId="3CD6638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109" w:type="dxa"/>
            <w:shd w:val="clear" w:color="auto" w:fill="BFBFBF" w:themeFill="background1" w:themeFillShade="BF"/>
            <w:noWrap/>
            <w:hideMark/>
          </w:tcPr>
          <w:p w14:paraId="07B4BB5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210302030000</w:t>
            </w:r>
          </w:p>
        </w:tc>
        <w:tc>
          <w:tcPr>
            <w:tcW w:w="2384" w:type="dxa"/>
            <w:shd w:val="clear" w:color="auto" w:fill="BFBFBF" w:themeFill="background1" w:themeFillShade="BF"/>
            <w:hideMark/>
          </w:tcPr>
          <w:p w14:paraId="3B8399CD"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3. Sumatera Barat</w:t>
            </w:r>
          </w:p>
        </w:tc>
        <w:tc>
          <w:tcPr>
            <w:tcW w:w="1134" w:type="dxa"/>
            <w:shd w:val="clear" w:color="000000" w:fill="BFBFBF"/>
            <w:noWrap/>
            <w:hideMark/>
          </w:tcPr>
          <w:p w14:paraId="42B012D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119" w:type="dxa"/>
            <w:vMerge/>
            <w:shd w:val="clear" w:color="auto" w:fill="auto"/>
            <w:noWrap/>
            <w:hideMark/>
          </w:tcPr>
          <w:p w14:paraId="77D03D0A" w14:textId="351FF479"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0AC28E8A" w14:textId="7AAB3825" w:rsidR="001921C0" w:rsidRPr="001C21D8" w:rsidRDefault="001921C0" w:rsidP="00AE054B">
            <w:pPr>
              <w:jc w:val="right"/>
              <w:rPr>
                <w:rFonts w:ascii="Bookman Old Style" w:hAnsi="Bookman Old Style" w:cs="Calibri"/>
                <w:color w:val="000000"/>
                <w:sz w:val="12"/>
                <w:szCs w:val="12"/>
              </w:rPr>
            </w:pPr>
          </w:p>
        </w:tc>
      </w:tr>
      <w:tr w:rsidR="001921C0" w:rsidRPr="001C21D8" w14:paraId="2C934758" w14:textId="77777777" w:rsidTr="00B643A2">
        <w:tc>
          <w:tcPr>
            <w:tcW w:w="477" w:type="dxa"/>
            <w:shd w:val="clear" w:color="auto" w:fill="BFBFBF" w:themeFill="background1" w:themeFillShade="BF"/>
            <w:noWrap/>
            <w:hideMark/>
          </w:tcPr>
          <w:p w14:paraId="726FEB4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109" w:type="dxa"/>
            <w:shd w:val="clear" w:color="auto" w:fill="BFBFBF" w:themeFill="background1" w:themeFillShade="BF"/>
            <w:noWrap/>
            <w:hideMark/>
          </w:tcPr>
          <w:p w14:paraId="4AA1C09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210302040000</w:t>
            </w:r>
          </w:p>
        </w:tc>
        <w:tc>
          <w:tcPr>
            <w:tcW w:w="2384" w:type="dxa"/>
            <w:shd w:val="clear" w:color="auto" w:fill="BFBFBF" w:themeFill="background1" w:themeFillShade="BF"/>
            <w:hideMark/>
          </w:tcPr>
          <w:p w14:paraId="3A66F4F8"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4. Riau</w:t>
            </w:r>
          </w:p>
        </w:tc>
        <w:tc>
          <w:tcPr>
            <w:tcW w:w="1134" w:type="dxa"/>
            <w:shd w:val="clear" w:color="000000" w:fill="BFBFBF"/>
            <w:noWrap/>
            <w:hideMark/>
          </w:tcPr>
          <w:p w14:paraId="1AD08ED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119" w:type="dxa"/>
            <w:vMerge/>
            <w:shd w:val="clear" w:color="auto" w:fill="auto"/>
            <w:noWrap/>
            <w:hideMark/>
          </w:tcPr>
          <w:p w14:paraId="4E0458D2" w14:textId="7A2AA585"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17D04928" w14:textId="445D70B9" w:rsidR="001921C0" w:rsidRPr="001C21D8" w:rsidRDefault="001921C0" w:rsidP="00AE054B">
            <w:pPr>
              <w:jc w:val="right"/>
              <w:rPr>
                <w:rFonts w:ascii="Bookman Old Style" w:hAnsi="Bookman Old Style" w:cs="Calibri"/>
                <w:color w:val="000000"/>
                <w:sz w:val="12"/>
                <w:szCs w:val="12"/>
              </w:rPr>
            </w:pPr>
          </w:p>
        </w:tc>
      </w:tr>
      <w:tr w:rsidR="001921C0" w:rsidRPr="001C21D8" w14:paraId="72FB8CBA" w14:textId="77777777" w:rsidTr="00B643A2">
        <w:tc>
          <w:tcPr>
            <w:tcW w:w="477" w:type="dxa"/>
            <w:shd w:val="clear" w:color="auto" w:fill="BFBFBF" w:themeFill="background1" w:themeFillShade="BF"/>
            <w:noWrap/>
            <w:hideMark/>
          </w:tcPr>
          <w:p w14:paraId="2924BD3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109" w:type="dxa"/>
            <w:shd w:val="clear" w:color="auto" w:fill="BFBFBF" w:themeFill="background1" w:themeFillShade="BF"/>
            <w:noWrap/>
            <w:hideMark/>
          </w:tcPr>
          <w:p w14:paraId="017B639D"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210302050000</w:t>
            </w:r>
          </w:p>
        </w:tc>
        <w:tc>
          <w:tcPr>
            <w:tcW w:w="2384" w:type="dxa"/>
            <w:shd w:val="clear" w:color="auto" w:fill="BFBFBF" w:themeFill="background1" w:themeFillShade="BF"/>
            <w:hideMark/>
          </w:tcPr>
          <w:p w14:paraId="75A92AD7"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5. Kepulauan Riau</w:t>
            </w:r>
          </w:p>
        </w:tc>
        <w:tc>
          <w:tcPr>
            <w:tcW w:w="1134" w:type="dxa"/>
            <w:shd w:val="clear" w:color="000000" w:fill="BFBFBF"/>
            <w:noWrap/>
            <w:hideMark/>
          </w:tcPr>
          <w:p w14:paraId="75DD6BC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119" w:type="dxa"/>
            <w:vMerge/>
            <w:shd w:val="clear" w:color="auto" w:fill="auto"/>
            <w:noWrap/>
            <w:hideMark/>
          </w:tcPr>
          <w:p w14:paraId="4A7C5F13" w14:textId="5E0339A3"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20583525" w14:textId="6118F948" w:rsidR="001921C0" w:rsidRPr="001C21D8" w:rsidRDefault="001921C0" w:rsidP="00AE054B">
            <w:pPr>
              <w:jc w:val="right"/>
              <w:rPr>
                <w:rFonts w:ascii="Bookman Old Style" w:hAnsi="Bookman Old Style" w:cs="Calibri"/>
                <w:color w:val="000000"/>
                <w:sz w:val="12"/>
                <w:szCs w:val="12"/>
              </w:rPr>
            </w:pPr>
          </w:p>
        </w:tc>
      </w:tr>
      <w:tr w:rsidR="001921C0" w:rsidRPr="001C21D8" w14:paraId="6969F583" w14:textId="77777777" w:rsidTr="00B643A2">
        <w:tc>
          <w:tcPr>
            <w:tcW w:w="477" w:type="dxa"/>
            <w:shd w:val="clear" w:color="auto" w:fill="BFBFBF" w:themeFill="background1" w:themeFillShade="BF"/>
            <w:noWrap/>
            <w:hideMark/>
          </w:tcPr>
          <w:p w14:paraId="3752B5EE"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109" w:type="dxa"/>
            <w:shd w:val="clear" w:color="auto" w:fill="BFBFBF" w:themeFill="background1" w:themeFillShade="BF"/>
            <w:noWrap/>
            <w:hideMark/>
          </w:tcPr>
          <w:p w14:paraId="7B1A36C3"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210302060000</w:t>
            </w:r>
          </w:p>
        </w:tc>
        <w:tc>
          <w:tcPr>
            <w:tcW w:w="2384" w:type="dxa"/>
            <w:shd w:val="clear" w:color="auto" w:fill="BFBFBF" w:themeFill="background1" w:themeFillShade="BF"/>
            <w:hideMark/>
          </w:tcPr>
          <w:p w14:paraId="37B3C5BC" w14:textId="68711F25"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6. </w:t>
            </w:r>
            <w:r w:rsidR="00850FA4" w:rsidRPr="001C21D8">
              <w:rPr>
                <w:rFonts w:ascii="Bookman Old Style" w:hAnsi="Bookman Old Style" w:cs="Calibri"/>
                <w:color w:val="000000"/>
                <w:sz w:val="12"/>
                <w:szCs w:val="12"/>
              </w:rPr>
              <w:t>Kepulauan</w:t>
            </w:r>
            <w:r w:rsidRPr="001C21D8">
              <w:rPr>
                <w:rFonts w:ascii="Bookman Old Style" w:hAnsi="Bookman Old Style" w:cs="Calibri"/>
                <w:color w:val="000000"/>
                <w:sz w:val="12"/>
                <w:szCs w:val="12"/>
              </w:rPr>
              <w:t xml:space="preserve"> Bangka Belitung</w:t>
            </w:r>
          </w:p>
        </w:tc>
        <w:tc>
          <w:tcPr>
            <w:tcW w:w="1134" w:type="dxa"/>
            <w:shd w:val="clear" w:color="000000" w:fill="BFBFBF"/>
            <w:noWrap/>
            <w:hideMark/>
          </w:tcPr>
          <w:p w14:paraId="06B5908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119" w:type="dxa"/>
            <w:vMerge/>
            <w:shd w:val="clear" w:color="auto" w:fill="auto"/>
            <w:noWrap/>
            <w:hideMark/>
          </w:tcPr>
          <w:p w14:paraId="7E76F6C4" w14:textId="41097E06"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34E5A7FA" w14:textId="292BFE84" w:rsidR="001921C0" w:rsidRPr="001C21D8" w:rsidRDefault="001921C0" w:rsidP="00AE054B">
            <w:pPr>
              <w:jc w:val="right"/>
              <w:rPr>
                <w:rFonts w:ascii="Bookman Old Style" w:hAnsi="Bookman Old Style" w:cs="Calibri"/>
                <w:color w:val="000000"/>
                <w:sz w:val="12"/>
                <w:szCs w:val="12"/>
              </w:rPr>
            </w:pPr>
          </w:p>
        </w:tc>
      </w:tr>
      <w:tr w:rsidR="001921C0" w:rsidRPr="001C21D8" w14:paraId="7D0BFF76" w14:textId="77777777" w:rsidTr="00B643A2">
        <w:tc>
          <w:tcPr>
            <w:tcW w:w="477" w:type="dxa"/>
            <w:shd w:val="clear" w:color="auto" w:fill="BFBFBF" w:themeFill="background1" w:themeFillShade="BF"/>
            <w:noWrap/>
            <w:hideMark/>
          </w:tcPr>
          <w:p w14:paraId="20FC9EA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109" w:type="dxa"/>
            <w:shd w:val="clear" w:color="auto" w:fill="BFBFBF" w:themeFill="background1" w:themeFillShade="BF"/>
            <w:noWrap/>
            <w:hideMark/>
          </w:tcPr>
          <w:p w14:paraId="165FFE8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210302070000</w:t>
            </w:r>
          </w:p>
        </w:tc>
        <w:tc>
          <w:tcPr>
            <w:tcW w:w="2384" w:type="dxa"/>
            <w:shd w:val="clear" w:color="auto" w:fill="BFBFBF" w:themeFill="background1" w:themeFillShade="BF"/>
            <w:hideMark/>
          </w:tcPr>
          <w:p w14:paraId="7BB47D45"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7. Jambi</w:t>
            </w:r>
          </w:p>
        </w:tc>
        <w:tc>
          <w:tcPr>
            <w:tcW w:w="1134" w:type="dxa"/>
            <w:shd w:val="clear" w:color="000000" w:fill="BFBFBF"/>
            <w:noWrap/>
            <w:hideMark/>
          </w:tcPr>
          <w:p w14:paraId="5636C66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119" w:type="dxa"/>
            <w:vMerge/>
            <w:shd w:val="clear" w:color="auto" w:fill="auto"/>
            <w:noWrap/>
            <w:hideMark/>
          </w:tcPr>
          <w:p w14:paraId="0E669E36" w14:textId="6CF3618D"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11D03EF5" w14:textId="149D67A5" w:rsidR="001921C0" w:rsidRPr="001C21D8" w:rsidRDefault="001921C0" w:rsidP="00AE054B">
            <w:pPr>
              <w:jc w:val="right"/>
              <w:rPr>
                <w:rFonts w:ascii="Bookman Old Style" w:hAnsi="Bookman Old Style" w:cs="Calibri"/>
                <w:color w:val="000000"/>
                <w:sz w:val="12"/>
                <w:szCs w:val="12"/>
              </w:rPr>
            </w:pPr>
          </w:p>
        </w:tc>
      </w:tr>
      <w:tr w:rsidR="001921C0" w:rsidRPr="001C21D8" w14:paraId="70AC7AED" w14:textId="77777777" w:rsidTr="00B643A2">
        <w:tc>
          <w:tcPr>
            <w:tcW w:w="477" w:type="dxa"/>
            <w:shd w:val="clear" w:color="auto" w:fill="BFBFBF" w:themeFill="background1" w:themeFillShade="BF"/>
            <w:noWrap/>
            <w:hideMark/>
          </w:tcPr>
          <w:p w14:paraId="5054567D"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109" w:type="dxa"/>
            <w:shd w:val="clear" w:color="auto" w:fill="BFBFBF" w:themeFill="background1" w:themeFillShade="BF"/>
            <w:noWrap/>
            <w:hideMark/>
          </w:tcPr>
          <w:p w14:paraId="4E86E6B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210302080000</w:t>
            </w:r>
          </w:p>
        </w:tc>
        <w:tc>
          <w:tcPr>
            <w:tcW w:w="2384" w:type="dxa"/>
            <w:shd w:val="clear" w:color="auto" w:fill="BFBFBF" w:themeFill="background1" w:themeFillShade="BF"/>
            <w:hideMark/>
          </w:tcPr>
          <w:p w14:paraId="284E6E4D"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8. Sumatera Selatan</w:t>
            </w:r>
          </w:p>
        </w:tc>
        <w:tc>
          <w:tcPr>
            <w:tcW w:w="1134" w:type="dxa"/>
            <w:shd w:val="clear" w:color="000000" w:fill="BFBFBF"/>
            <w:noWrap/>
            <w:hideMark/>
          </w:tcPr>
          <w:p w14:paraId="63EA35B2"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119" w:type="dxa"/>
            <w:vMerge/>
            <w:shd w:val="clear" w:color="auto" w:fill="auto"/>
            <w:noWrap/>
            <w:hideMark/>
          </w:tcPr>
          <w:p w14:paraId="2B1AD092" w14:textId="6A61347B"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3EC041E3" w14:textId="31583F9B" w:rsidR="001921C0" w:rsidRPr="001C21D8" w:rsidRDefault="001921C0" w:rsidP="00AE054B">
            <w:pPr>
              <w:jc w:val="right"/>
              <w:rPr>
                <w:rFonts w:ascii="Bookman Old Style" w:hAnsi="Bookman Old Style" w:cs="Calibri"/>
                <w:color w:val="000000"/>
                <w:sz w:val="12"/>
                <w:szCs w:val="12"/>
              </w:rPr>
            </w:pPr>
          </w:p>
        </w:tc>
      </w:tr>
      <w:tr w:rsidR="001921C0" w:rsidRPr="001C21D8" w14:paraId="7FC74AEE" w14:textId="77777777" w:rsidTr="00B643A2">
        <w:tc>
          <w:tcPr>
            <w:tcW w:w="477" w:type="dxa"/>
            <w:shd w:val="clear" w:color="auto" w:fill="BFBFBF" w:themeFill="background1" w:themeFillShade="BF"/>
            <w:noWrap/>
            <w:hideMark/>
          </w:tcPr>
          <w:p w14:paraId="23F4D1A8"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109" w:type="dxa"/>
            <w:shd w:val="clear" w:color="auto" w:fill="BFBFBF" w:themeFill="background1" w:themeFillShade="BF"/>
            <w:noWrap/>
            <w:hideMark/>
          </w:tcPr>
          <w:p w14:paraId="021BE1BE"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210302090000</w:t>
            </w:r>
          </w:p>
        </w:tc>
        <w:tc>
          <w:tcPr>
            <w:tcW w:w="2384" w:type="dxa"/>
            <w:shd w:val="clear" w:color="auto" w:fill="BFBFBF" w:themeFill="background1" w:themeFillShade="BF"/>
            <w:hideMark/>
          </w:tcPr>
          <w:p w14:paraId="02AFE2FC"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9. Bengkulu</w:t>
            </w:r>
          </w:p>
        </w:tc>
        <w:tc>
          <w:tcPr>
            <w:tcW w:w="1134" w:type="dxa"/>
            <w:shd w:val="clear" w:color="000000" w:fill="BFBFBF"/>
            <w:noWrap/>
            <w:hideMark/>
          </w:tcPr>
          <w:p w14:paraId="30A3906D"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119" w:type="dxa"/>
            <w:vMerge/>
            <w:shd w:val="clear" w:color="auto" w:fill="auto"/>
            <w:noWrap/>
            <w:hideMark/>
          </w:tcPr>
          <w:p w14:paraId="0DE87CE3" w14:textId="7DA109B9"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2B0BD3C1" w14:textId="089434AE" w:rsidR="001921C0" w:rsidRPr="001C21D8" w:rsidRDefault="001921C0" w:rsidP="00AE054B">
            <w:pPr>
              <w:jc w:val="right"/>
              <w:rPr>
                <w:rFonts w:ascii="Bookman Old Style" w:hAnsi="Bookman Old Style" w:cs="Calibri"/>
                <w:color w:val="000000"/>
                <w:sz w:val="12"/>
                <w:szCs w:val="12"/>
              </w:rPr>
            </w:pPr>
          </w:p>
        </w:tc>
      </w:tr>
      <w:tr w:rsidR="001921C0" w:rsidRPr="001C21D8" w14:paraId="501EBE55" w14:textId="77777777" w:rsidTr="00B643A2">
        <w:tc>
          <w:tcPr>
            <w:tcW w:w="477" w:type="dxa"/>
            <w:shd w:val="clear" w:color="auto" w:fill="BFBFBF" w:themeFill="background1" w:themeFillShade="BF"/>
            <w:noWrap/>
            <w:hideMark/>
          </w:tcPr>
          <w:p w14:paraId="1B929907"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109" w:type="dxa"/>
            <w:shd w:val="clear" w:color="auto" w:fill="BFBFBF" w:themeFill="background1" w:themeFillShade="BF"/>
            <w:noWrap/>
            <w:hideMark/>
          </w:tcPr>
          <w:p w14:paraId="62057217"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210302100000</w:t>
            </w:r>
          </w:p>
        </w:tc>
        <w:tc>
          <w:tcPr>
            <w:tcW w:w="2384" w:type="dxa"/>
            <w:shd w:val="clear" w:color="auto" w:fill="BFBFBF" w:themeFill="background1" w:themeFillShade="BF"/>
            <w:hideMark/>
          </w:tcPr>
          <w:p w14:paraId="05F6C050"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10. Lampung</w:t>
            </w:r>
          </w:p>
        </w:tc>
        <w:tc>
          <w:tcPr>
            <w:tcW w:w="1134" w:type="dxa"/>
            <w:shd w:val="clear" w:color="000000" w:fill="BFBFBF"/>
            <w:noWrap/>
            <w:hideMark/>
          </w:tcPr>
          <w:p w14:paraId="663C7C6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119" w:type="dxa"/>
            <w:vMerge/>
            <w:shd w:val="clear" w:color="auto" w:fill="auto"/>
            <w:noWrap/>
            <w:hideMark/>
          </w:tcPr>
          <w:p w14:paraId="397C5B5F" w14:textId="2FD2845A"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72CA25F3" w14:textId="3A013523" w:rsidR="001921C0" w:rsidRPr="001C21D8" w:rsidRDefault="001921C0" w:rsidP="00AE054B">
            <w:pPr>
              <w:jc w:val="right"/>
              <w:rPr>
                <w:rFonts w:ascii="Bookman Old Style" w:hAnsi="Bookman Old Style" w:cs="Calibri"/>
                <w:color w:val="000000"/>
                <w:sz w:val="12"/>
                <w:szCs w:val="12"/>
              </w:rPr>
            </w:pPr>
          </w:p>
        </w:tc>
      </w:tr>
      <w:tr w:rsidR="001921C0" w:rsidRPr="001C21D8" w14:paraId="4A0AE0B8" w14:textId="77777777" w:rsidTr="00B643A2">
        <w:tc>
          <w:tcPr>
            <w:tcW w:w="477" w:type="dxa"/>
            <w:shd w:val="clear" w:color="auto" w:fill="BFBFBF" w:themeFill="background1" w:themeFillShade="BF"/>
            <w:noWrap/>
            <w:hideMark/>
          </w:tcPr>
          <w:p w14:paraId="4678A1D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109" w:type="dxa"/>
            <w:shd w:val="clear" w:color="auto" w:fill="BFBFBF" w:themeFill="background1" w:themeFillShade="BF"/>
            <w:noWrap/>
            <w:hideMark/>
          </w:tcPr>
          <w:p w14:paraId="1CE487B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210302110000</w:t>
            </w:r>
          </w:p>
        </w:tc>
        <w:tc>
          <w:tcPr>
            <w:tcW w:w="2384" w:type="dxa"/>
            <w:shd w:val="clear" w:color="auto" w:fill="BFBFBF" w:themeFill="background1" w:themeFillShade="BF"/>
            <w:hideMark/>
          </w:tcPr>
          <w:p w14:paraId="063791E9"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11. Kalimantan Barat</w:t>
            </w:r>
          </w:p>
        </w:tc>
        <w:tc>
          <w:tcPr>
            <w:tcW w:w="1134" w:type="dxa"/>
            <w:shd w:val="clear" w:color="000000" w:fill="BFBFBF"/>
            <w:noWrap/>
            <w:hideMark/>
          </w:tcPr>
          <w:p w14:paraId="1CE558F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119" w:type="dxa"/>
            <w:vMerge/>
            <w:shd w:val="clear" w:color="auto" w:fill="auto"/>
            <w:noWrap/>
            <w:hideMark/>
          </w:tcPr>
          <w:p w14:paraId="25937E03" w14:textId="37F05E7C"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2655F0FD" w14:textId="225BFBF4" w:rsidR="001921C0" w:rsidRPr="001C21D8" w:rsidRDefault="001921C0" w:rsidP="00AE054B">
            <w:pPr>
              <w:jc w:val="right"/>
              <w:rPr>
                <w:rFonts w:ascii="Bookman Old Style" w:hAnsi="Bookman Old Style" w:cs="Calibri"/>
                <w:color w:val="000000"/>
                <w:sz w:val="12"/>
                <w:szCs w:val="12"/>
              </w:rPr>
            </w:pPr>
          </w:p>
        </w:tc>
      </w:tr>
      <w:tr w:rsidR="001921C0" w:rsidRPr="001C21D8" w14:paraId="62C74394" w14:textId="77777777" w:rsidTr="00B643A2">
        <w:tc>
          <w:tcPr>
            <w:tcW w:w="477" w:type="dxa"/>
            <w:shd w:val="clear" w:color="auto" w:fill="BFBFBF" w:themeFill="background1" w:themeFillShade="BF"/>
            <w:noWrap/>
            <w:hideMark/>
          </w:tcPr>
          <w:p w14:paraId="1E5BBF4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109" w:type="dxa"/>
            <w:shd w:val="clear" w:color="auto" w:fill="BFBFBF" w:themeFill="background1" w:themeFillShade="BF"/>
            <w:noWrap/>
            <w:hideMark/>
          </w:tcPr>
          <w:p w14:paraId="40C59E6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210302120000</w:t>
            </w:r>
          </w:p>
        </w:tc>
        <w:tc>
          <w:tcPr>
            <w:tcW w:w="2384" w:type="dxa"/>
            <w:shd w:val="clear" w:color="auto" w:fill="BFBFBF" w:themeFill="background1" w:themeFillShade="BF"/>
            <w:hideMark/>
          </w:tcPr>
          <w:p w14:paraId="785A6AD8"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12. Kalimantan Tengah</w:t>
            </w:r>
          </w:p>
        </w:tc>
        <w:tc>
          <w:tcPr>
            <w:tcW w:w="1134" w:type="dxa"/>
            <w:shd w:val="clear" w:color="000000" w:fill="BFBFBF"/>
            <w:noWrap/>
            <w:hideMark/>
          </w:tcPr>
          <w:p w14:paraId="3FC1DEB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119" w:type="dxa"/>
            <w:vMerge/>
            <w:shd w:val="clear" w:color="auto" w:fill="auto"/>
            <w:noWrap/>
            <w:hideMark/>
          </w:tcPr>
          <w:p w14:paraId="0B8A3B99" w14:textId="01DA578E"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11D0EA2" w14:textId="1048E939" w:rsidR="001921C0" w:rsidRPr="001C21D8" w:rsidRDefault="001921C0" w:rsidP="00AE054B">
            <w:pPr>
              <w:jc w:val="right"/>
              <w:rPr>
                <w:rFonts w:ascii="Bookman Old Style" w:hAnsi="Bookman Old Style" w:cs="Calibri"/>
                <w:color w:val="000000"/>
                <w:sz w:val="12"/>
                <w:szCs w:val="12"/>
              </w:rPr>
            </w:pPr>
          </w:p>
        </w:tc>
      </w:tr>
      <w:tr w:rsidR="001921C0" w:rsidRPr="001C21D8" w14:paraId="7C76E196" w14:textId="77777777" w:rsidTr="00B643A2">
        <w:tc>
          <w:tcPr>
            <w:tcW w:w="477" w:type="dxa"/>
            <w:shd w:val="clear" w:color="auto" w:fill="BFBFBF" w:themeFill="background1" w:themeFillShade="BF"/>
            <w:noWrap/>
            <w:hideMark/>
          </w:tcPr>
          <w:p w14:paraId="11785FB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109" w:type="dxa"/>
            <w:shd w:val="clear" w:color="auto" w:fill="BFBFBF" w:themeFill="background1" w:themeFillShade="BF"/>
            <w:noWrap/>
            <w:hideMark/>
          </w:tcPr>
          <w:p w14:paraId="51FD500A"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210302130000</w:t>
            </w:r>
          </w:p>
        </w:tc>
        <w:tc>
          <w:tcPr>
            <w:tcW w:w="2384" w:type="dxa"/>
            <w:shd w:val="clear" w:color="auto" w:fill="BFBFBF" w:themeFill="background1" w:themeFillShade="BF"/>
            <w:hideMark/>
          </w:tcPr>
          <w:p w14:paraId="7DF477EE"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13. Kalimantan Utara</w:t>
            </w:r>
          </w:p>
        </w:tc>
        <w:tc>
          <w:tcPr>
            <w:tcW w:w="1134" w:type="dxa"/>
            <w:shd w:val="clear" w:color="000000" w:fill="BFBFBF"/>
            <w:noWrap/>
            <w:hideMark/>
          </w:tcPr>
          <w:p w14:paraId="26A9DFA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119" w:type="dxa"/>
            <w:vMerge/>
            <w:shd w:val="clear" w:color="auto" w:fill="auto"/>
            <w:noWrap/>
            <w:hideMark/>
          </w:tcPr>
          <w:p w14:paraId="5DF686D9" w14:textId="568985E3"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5A029F8" w14:textId="5080018E" w:rsidR="001921C0" w:rsidRPr="001C21D8" w:rsidRDefault="001921C0" w:rsidP="00AE054B">
            <w:pPr>
              <w:jc w:val="right"/>
              <w:rPr>
                <w:rFonts w:ascii="Bookman Old Style" w:hAnsi="Bookman Old Style" w:cs="Calibri"/>
                <w:color w:val="000000"/>
                <w:sz w:val="12"/>
                <w:szCs w:val="12"/>
              </w:rPr>
            </w:pPr>
          </w:p>
        </w:tc>
      </w:tr>
      <w:tr w:rsidR="001921C0" w:rsidRPr="001C21D8" w14:paraId="4AB3AEEA" w14:textId="77777777" w:rsidTr="00B643A2">
        <w:tc>
          <w:tcPr>
            <w:tcW w:w="477" w:type="dxa"/>
            <w:shd w:val="clear" w:color="auto" w:fill="BFBFBF" w:themeFill="background1" w:themeFillShade="BF"/>
            <w:noWrap/>
            <w:hideMark/>
          </w:tcPr>
          <w:p w14:paraId="77B9372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109" w:type="dxa"/>
            <w:shd w:val="clear" w:color="auto" w:fill="BFBFBF" w:themeFill="background1" w:themeFillShade="BF"/>
            <w:noWrap/>
            <w:hideMark/>
          </w:tcPr>
          <w:p w14:paraId="17865A3E"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210302140000</w:t>
            </w:r>
          </w:p>
        </w:tc>
        <w:tc>
          <w:tcPr>
            <w:tcW w:w="2384" w:type="dxa"/>
            <w:shd w:val="clear" w:color="auto" w:fill="BFBFBF" w:themeFill="background1" w:themeFillShade="BF"/>
            <w:hideMark/>
          </w:tcPr>
          <w:p w14:paraId="1840CC7A"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14. Kalimantan Timur</w:t>
            </w:r>
          </w:p>
        </w:tc>
        <w:tc>
          <w:tcPr>
            <w:tcW w:w="1134" w:type="dxa"/>
            <w:shd w:val="clear" w:color="000000" w:fill="BFBFBF"/>
            <w:noWrap/>
            <w:hideMark/>
          </w:tcPr>
          <w:p w14:paraId="08F11088"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119" w:type="dxa"/>
            <w:vMerge/>
            <w:shd w:val="clear" w:color="auto" w:fill="auto"/>
            <w:noWrap/>
            <w:hideMark/>
          </w:tcPr>
          <w:p w14:paraId="2313EB54" w14:textId="78FF5C07"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4E37B8A7" w14:textId="4D49B96E" w:rsidR="001921C0" w:rsidRPr="001C21D8" w:rsidRDefault="001921C0" w:rsidP="00AE054B">
            <w:pPr>
              <w:jc w:val="right"/>
              <w:rPr>
                <w:rFonts w:ascii="Bookman Old Style" w:hAnsi="Bookman Old Style" w:cs="Calibri"/>
                <w:color w:val="000000"/>
                <w:sz w:val="12"/>
                <w:szCs w:val="12"/>
              </w:rPr>
            </w:pPr>
          </w:p>
        </w:tc>
      </w:tr>
      <w:tr w:rsidR="001921C0" w:rsidRPr="001C21D8" w14:paraId="7BC7F7E9" w14:textId="77777777" w:rsidTr="00B643A2">
        <w:tc>
          <w:tcPr>
            <w:tcW w:w="477" w:type="dxa"/>
            <w:shd w:val="clear" w:color="auto" w:fill="BFBFBF" w:themeFill="background1" w:themeFillShade="BF"/>
            <w:noWrap/>
            <w:hideMark/>
          </w:tcPr>
          <w:p w14:paraId="6A4A3573"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109" w:type="dxa"/>
            <w:shd w:val="clear" w:color="auto" w:fill="BFBFBF" w:themeFill="background1" w:themeFillShade="BF"/>
            <w:noWrap/>
            <w:hideMark/>
          </w:tcPr>
          <w:p w14:paraId="3BF172F1"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210302150000</w:t>
            </w:r>
          </w:p>
        </w:tc>
        <w:tc>
          <w:tcPr>
            <w:tcW w:w="2384" w:type="dxa"/>
            <w:shd w:val="clear" w:color="auto" w:fill="BFBFBF" w:themeFill="background1" w:themeFillShade="BF"/>
            <w:hideMark/>
          </w:tcPr>
          <w:p w14:paraId="38D34C30"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15. Kalimantan Selatan</w:t>
            </w:r>
          </w:p>
        </w:tc>
        <w:tc>
          <w:tcPr>
            <w:tcW w:w="1134" w:type="dxa"/>
            <w:shd w:val="clear" w:color="000000" w:fill="BFBFBF"/>
            <w:noWrap/>
            <w:hideMark/>
          </w:tcPr>
          <w:p w14:paraId="1D1E8F9A"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119" w:type="dxa"/>
            <w:vMerge/>
            <w:shd w:val="clear" w:color="auto" w:fill="auto"/>
            <w:noWrap/>
            <w:hideMark/>
          </w:tcPr>
          <w:p w14:paraId="3877C955" w14:textId="0EE965B7"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6673992B" w14:textId="63A1A04E" w:rsidR="001921C0" w:rsidRPr="001C21D8" w:rsidRDefault="001921C0" w:rsidP="00AE054B">
            <w:pPr>
              <w:jc w:val="right"/>
              <w:rPr>
                <w:rFonts w:ascii="Bookman Old Style" w:hAnsi="Bookman Old Style" w:cs="Calibri"/>
                <w:color w:val="000000"/>
                <w:sz w:val="12"/>
                <w:szCs w:val="12"/>
              </w:rPr>
            </w:pPr>
          </w:p>
        </w:tc>
      </w:tr>
      <w:tr w:rsidR="001921C0" w:rsidRPr="001C21D8" w14:paraId="4D73FAAF" w14:textId="77777777" w:rsidTr="00B643A2">
        <w:tc>
          <w:tcPr>
            <w:tcW w:w="477" w:type="dxa"/>
            <w:shd w:val="clear" w:color="auto" w:fill="BFBFBF" w:themeFill="background1" w:themeFillShade="BF"/>
            <w:noWrap/>
            <w:hideMark/>
          </w:tcPr>
          <w:p w14:paraId="417E980F"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109" w:type="dxa"/>
            <w:shd w:val="clear" w:color="auto" w:fill="BFBFBF" w:themeFill="background1" w:themeFillShade="BF"/>
            <w:noWrap/>
            <w:hideMark/>
          </w:tcPr>
          <w:p w14:paraId="309C5F6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210302160000</w:t>
            </w:r>
          </w:p>
        </w:tc>
        <w:tc>
          <w:tcPr>
            <w:tcW w:w="2384" w:type="dxa"/>
            <w:shd w:val="clear" w:color="auto" w:fill="BFBFBF" w:themeFill="background1" w:themeFillShade="BF"/>
            <w:hideMark/>
          </w:tcPr>
          <w:p w14:paraId="7A03BD3D"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16. Sulawesi Utara</w:t>
            </w:r>
          </w:p>
        </w:tc>
        <w:tc>
          <w:tcPr>
            <w:tcW w:w="1134" w:type="dxa"/>
            <w:shd w:val="clear" w:color="000000" w:fill="BFBFBF"/>
            <w:noWrap/>
            <w:hideMark/>
          </w:tcPr>
          <w:p w14:paraId="7C7FC56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119" w:type="dxa"/>
            <w:vMerge/>
            <w:shd w:val="clear" w:color="auto" w:fill="auto"/>
            <w:noWrap/>
            <w:hideMark/>
          </w:tcPr>
          <w:p w14:paraId="4CC5883D" w14:textId="5A8465D0"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1087B6E" w14:textId="5C8098EA" w:rsidR="001921C0" w:rsidRPr="001C21D8" w:rsidRDefault="001921C0" w:rsidP="00AE054B">
            <w:pPr>
              <w:jc w:val="right"/>
              <w:rPr>
                <w:rFonts w:ascii="Bookman Old Style" w:hAnsi="Bookman Old Style" w:cs="Calibri"/>
                <w:color w:val="000000"/>
                <w:sz w:val="12"/>
                <w:szCs w:val="12"/>
              </w:rPr>
            </w:pPr>
          </w:p>
        </w:tc>
      </w:tr>
      <w:tr w:rsidR="001921C0" w:rsidRPr="001C21D8" w14:paraId="356D5358" w14:textId="77777777" w:rsidTr="00B643A2">
        <w:tc>
          <w:tcPr>
            <w:tcW w:w="477" w:type="dxa"/>
            <w:shd w:val="clear" w:color="auto" w:fill="BFBFBF" w:themeFill="background1" w:themeFillShade="BF"/>
            <w:noWrap/>
            <w:hideMark/>
          </w:tcPr>
          <w:p w14:paraId="7564EF9A"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109" w:type="dxa"/>
            <w:shd w:val="clear" w:color="auto" w:fill="BFBFBF" w:themeFill="background1" w:themeFillShade="BF"/>
            <w:noWrap/>
            <w:hideMark/>
          </w:tcPr>
          <w:p w14:paraId="3C48D398"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210302170000</w:t>
            </w:r>
          </w:p>
        </w:tc>
        <w:tc>
          <w:tcPr>
            <w:tcW w:w="2384" w:type="dxa"/>
            <w:shd w:val="clear" w:color="auto" w:fill="BFBFBF" w:themeFill="background1" w:themeFillShade="BF"/>
            <w:hideMark/>
          </w:tcPr>
          <w:p w14:paraId="50EA3061"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17. Gorontalo</w:t>
            </w:r>
          </w:p>
        </w:tc>
        <w:tc>
          <w:tcPr>
            <w:tcW w:w="1134" w:type="dxa"/>
            <w:shd w:val="clear" w:color="000000" w:fill="BFBFBF"/>
            <w:noWrap/>
            <w:hideMark/>
          </w:tcPr>
          <w:p w14:paraId="434EE1FD"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119" w:type="dxa"/>
            <w:vMerge/>
            <w:shd w:val="clear" w:color="auto" w:fill="auto"/>
            <w:noWrap/>
            <w:hideMark/>
          </w:tcPr>
          <w:p w14:paraId="44407E34" w14:textId="33E630B6"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79365BD1" w14:textId="645E3CB3" w:rsidR="001921C0" w:rsidRPr="001C21D8" w:rsidRDefault="001921C0" w:rsidP="00AE054B">
            <w:pPr>
              <w:jc w:val="right"/>
              <w:rPr>
                <w:rFonts w:ascii="Bookman Old Style" w:hAnsi="Bookman Old Style" w:cs="Calibri"/>
                <w:color w:val="000000"/>
                <w:sz w:val="12"/>
                <w:szCs w:val="12"/>
              </w:rPr>
            </w:pPr>
          </w:p>
        </w:tc>
      </w:tr>
      <w:tr w:rsidR="001921C0" w:rsidRPr="001C21D8" w14:paraId="5E32CA6A" w14:textId="77777777" w:rsidTr="00B643A2">
        <w:tc>
          <w:tcPr>
            <w:tcW w:w="477" w:type="dxa"/>
            <w:shd w:val="clear" w:color="auto" w:fill="BFBFBF" w:themeFill="background1" w:themeFillShade="BF"/>
            <w:noWrap/>
            <w:hideMark/>
          </w:tcPr>
          <w:p w14:paraId="3E231888"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109" w:type="dxa"/>
            <w:shd w:val="clear" w:color="auto" w:fill="BFBFBF" w:themeFill="background1" w:themeFillShade="BF"/>
            <w:noWrap/>
            <w:hideMark/>
          </w:tcPr>
          <w:p w14:paraId="6370F0C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210302180000</w:t>
            </w:r>
          </w:p>
        </w:tc>
        <w:tc>
          <w:tcPr>
            <w:tcW w:w="2384" w:type="dxa"/>
            <w:shd w:val="clear" w:color="auto" w:fill="BFBFBF" w:themeFill="background1" w:themeFillShade="BF"/>
            <w:hideMark/>
          </w:tcPr>
          <w:p w14:paraId="7ED1ADD3"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18. Sulawesi Tengah</w:t>
            </w:r>
          </w:p>
        </w:tc>
        <w:tc>
          <w:tcPr>
            <w:tcW w:w="1134" w:type="dxa"/>
            <w:shd w:val="clear" w:color="000000" w:fill="BFBFBF"/>
            <w:noWrap/>
            <w:hideMark/>
          </w:tcPr>
          <w:p w14:paraId="4D0665F2"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119" w:type="dxa"/>
            <w:vMerge/>
            <w:shd w:val="clear" w:color="auto" w:fill="auto"/>
            <w:noWrap/>
            <w:hideMark/>
          </w:tcPr>
          <w:p w14:paraId="0981DD25" w14:textId="5707E13C"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60D7AF4" w14:textId="4104B9E5" w:rsidR="001921C0" w:rsidRPr="001C21D8" w:rsidRDefault="001921C0" w:rsidP="00AE054B">
            <w:pPr>
              <w:jc w:val="right"/>
              <w:rPr>
                <w:rFonts w:ascii="Bookman Old Style" w:hAnsi="Bookman Old Style" w:cs="Calibri"/>
                <w:color w:val="000000"/>
                <w:sz w:val="12"/>
                <w:szCs w:val="12"/>
              </w:rPr>
            </w:pPr>
          </w:p>
        </w:tc>
      </w:tr>
      <w:tr w:rsidR="001921C0" w:rsidRPr="001C21D8" w14:paraId="36273C32" w14:textId="77777777" w:rsidTr="00B643A2">
        <w:tc>
          <w:tcPr>
            <w:tcW w:w="477" w:type="dxa"/>
            <w:shd w:val="clear" w:color="auto" w:fill="BFBFBF" w:themeFill="background1" w:themeFillShade="BF"/>
            <w:noWrap/>
            <w:hideMark/>
          </w:tcPr>
          <w:p w14:paraId="5D8C344D"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109" w:type="dxa"/>
            <w:shd w:val="clear" w:color="auto" w:fill="BFBFBF" w:themeFill="background1" w:themeFillShade="BF"/>
            <w:noWrap/>
            <w:hideMark/>
          </w:tcPr>
          <w:p w14:paraId="66BF481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210302190000</w:t>
            </w:r>
          </w:p>
        </w:tc>
        <w:tc>
          <w:tcPr>
            <w:tcW w:w="2384" w:type="dxa"/>
            <w:shd w:val="clear" w:color="auto" w:fill="BFBFBF" w:themeFill="background1" w:themeFillShade="BF"/>
            <w:hideMark/>
          </w:tcPr>
          <w:p w14:paraId="533E47B7"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19. Sulawesi Barat</w:t>
            </w:r>
          </w:p>
        </w:tc>
        <w:tc>
          <w:tcPr>
            <w:tcW w:w="1134" w:type="dxa"/>
            <w:shd w:val="clear" w:color="000000" w:fill="BFBFBF"/>
            <w:noWrap/>
            <w:hideMark/>
          </w:tcPr>
          <w:p w14:paraId="175226C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119" w:type="dxa"/>
            <w:vMerge/>
            <w:shd w:val="clear" w:color="auto" w:fill="auto"/>
            <w:noWrap/>
            <w:hideMark/>
          </w:tcPr>
          <w:p w14:paraId="45A56379" w14:textId="601DF1AD"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74E5FCFC" w14:textId="33D9926A" w:rsidR="001921C0" w:rsidRPr="001C21D8" w:rsidRDefault="001921C0" w:rsidP="00AE054B">
            <w:pPr>
              <w:jc w:val="right"/>
              <w:rPr>
                <w:rFonts w:ascii="Bookman Old Style" w:hAnsi="Bookman Old Style" w:cs="Calibri"/>
                <w:color w:val="000000"/>
                <w:sz w:val="12"/>
                <w:szCs w:val="12"/>
              </w:rPr>
            </w:pPr>
          </w:p>
        </w:tc>
      </w:tr>
      <w:tr w:rsidR="001921C0" w:rsidRPr="001C21D8" w14:paraId="7BF42B88" w14:textId="77777777" w:rsidTr="00B643A2">
        <w:tc>
          <w:tcPr>
            <w:tcW w:w="477" w:type="dxa"/>
            <w:shd w:val="clear" w:color="auto" w:fill="BFBFBF" w:themeFill="background1" w:themeFillShade="BF"/>
            <w:noWrap/>
            <w:hideMark/>
          </w:tcPr>
          <w:p w14:paraId="1A3D0C54"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29</w:t>
            </w:r>
          </w:p>
        </w:tc>
        <w:tc>
          <w:tcPr>
            <w:tcW w:w="1109" w:type="dxa"/>
            <w:shd w:val="clear" w:color="auto" w:fill="BFBFBF" w:themeFill="background1" w:themeFillShade="BF"/>
            <w:noWrap/>
            <w:hideMark/>
          </w:tcPr>
          <w:p w14:paraId="330EB4E7"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210302200000</w:t>
            </w:r>
          </w:p>
        </w:tc>
        <w:tc>
          <w:tcPr>
            <w:tcW w:w="2384" w:type="dxa"/>
            <w:shd w:val="clear" w:color="auto" w:fill="BFBFBF" w:themeFill="background1" w:themeFillShade="BF"/>
            <w:hideMark/>
          </w:tcPr>
          <w:p w14:paraId="563ED935"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20. Sulawesi Selatan</w:t>
            </w:r>
          </w:p>
        </w:tc>
        <w:tc>
          <w:tcPr>
            <w:tcW w:w="1134" w:type="dxa"/>
            <w:shd w:val="clear" w:color="000000" w:fill="BFBFBF"/>
            <w:noWrap/>
            <w:hideMark/>
          </w:tcPr>
          <w:p w14:paraId="441FB78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119" w:type="dxa"/>
            <w:vMerge/>
            <w:shd w:val="clear" w:color="auto" w:fill="auto"/>
            <w:noWrap/>
            <w:hideMark/>
          </w:tcPr>
          <w:p w14:paraId="0FD141EA" w14:textId="1FD7FAB0"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69DA6F7E" w14:textId="38E2141A" w:rsidR="001921C0" w:rsidRPr="001C21D8" w:rsidRDefault="001921C0" w:rsidP="00AE054B">
            <w:pPr>
              <w:jc w:val="right"/>
              <w:rPr>
                <w:rFonts w:ascii="Bookman Old Style" w:hAnsi="Bookman Old Style" w:cs="Calibri"/>
                <w:color w:val="000000"/>
                <w:sz w:val="12"/>
                <w:szCs w:val="12"/>
              </w:rPr>
            </w:pPr>
          </w:p>
        </w:tc>
      </w:tr>
      <w:tr w:rsidR="001921C0" w:rsidRPr="001C21D8" w14:paraId="769A8F9A" w14:textId="77777777" w:rsidTr="00B643A2">
        <w:tc>
          <w:tcPr>
            <w:tcW w:w="477" w:type="dxa"/>
            <w:shd w:val="clear" w:color="auto" w:fill="BFBFBF" w:themeFill="background1" w:themeFillShade="BF"/>
            <w:noWrap/>
            <w:hideMark/>
          </w:tcPr>
          <w:p w14:paraId="6136FCC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30</w:t>
            </w:r>
          </w:p>
        </w:tc>
        <w:tc>
          <w:tcPr>
            <w:tcW w:w="1109" w:type="dxa"/>
            <w:shd w:val="clear" w:color="auto" w:fill="BFBFBF" w:themeFill="background1" w:themeFillShade="BF"/>
            <w:noWrap/>
            <w:hideMark/>
          </w:tcPr>
          <w:p w14:paraId="158C98F1"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210302210000</w:t>
            </w:r>
          </w:p>
        </w:tc>
        <w:tc>
          <w:tcPr>
            <w:tcW w:w="2384" w:type="dxa"/>
            <w:shd w:val="clear" w:color="auto" w:fill="BFBFBF" w:themeFill="background1" w:themeFillShade="BF"/>
            <w:hideMark/>
          </w:tcPr>
          <w:p w14:paraId="4DD41AEF"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21. Sulawesi Tenggara</w:t>
            </w:r>
          </w:p>
        </w:tc>
        <w:tc>
          <w:tcPr>
            <w:tcW w:w="1134" w:type="dxa"/>
            <w:shd w:val="clear" w:color="000000" w:fill="BFBFBF"/>
            <w:noWrap/>
            <w:hideMark/>
          </w:tcPr>
          <w:p w14:paraId="5D1A244E"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119" w:type="dxa"/>
            <w:vMerge/>
            <w:shd w:val="clear" w:color="auto" w:fill="auto"/>
            <w:noWrap/>
            <w:hideMark/>
          </w:tcPr>
          <w:p w14:paraId="4EEFAA3D" w14:textId="27CBE7F7"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B62C132" w14:textId="7101F047" w:rsidR="001921C0" w:rsidRPr="001C21D8" w:rsidRDefault="001921C0" w:rsidP="00AE054B">
            <w:pPr>
              <w:jc w:val="right"/>
              <w:rPr>
                <w:rFonts w:ascii="Bookman Old Style" w:hAnsi="Bookman Old Style" w:cs="Calibri"/>
                <w:color w:val="000000"/>
                <w:sz w:val="12"/>
                <w:szCs w:val="12"/>
              </w:rPr>
            </w:pPr>
          </w:p>
        </w:tc>
      </w:tr>
      <w:tr w:rsidR="001921C0" w:rsidRPr="001C21D8" w14:paraId="475FE3D6" w14:textId="77777777" w:rsidTr="00B643A2">
        <w:tc>
          <w:tcPr>
            <w:tcW w:w="477" w:type="dxa"/>
            <w:shd w:val="clear" w:color="auto" w:fill="BFBFBF" w:themeFill="background1" w:themeFillShade="BF"/>
            <w:noWrap/>
            <w:hideMark/>
          </w:tcPr>
          <w:p w14:paraId="2283EB20"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31</w:t>
            </w:r>
          </w:p>
        </w:tc>
        <w:tc>
          <w:tcPr>
            <w:tcW w:w="1109" w:type="dxa"/>
            <w:shd w:val="clear" w:color="auto" w:fill="BFBFBF" w:themeFill="background1" w:themeFillShade="BF"/>
            <w:noWrap/>
            <w:hideMark/>
          </w:tcPr>
          <w:p w14:paraId="39DFFEE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210302220000</w:t>
            </w:r>
          </w:p>
        </w:tc>
        <w:tc>
          <w:tcPr>
            <w:tcW w:w="2384" w:type="dxa"/>
            <w:shd w:val="clear" w:color="auto" w:fill="BFBFBF" w:themeFill="background1" w:themeFillShade="BF"/>
            <w:hideMark/>
          </w:tcPr>
          <w:p w14:paraId="61436479"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22. Bali</w:t>
            </w:r>
          </w:p>
        </w:tc>
        <w:tc>
          <w:tcPr>
            <w:tcW w:w="1134" w:type="dxa"/>
            <w:shd w:val="clear" w:color="000000" w:fill="BFBFBF"/>
            <w:noWrap/>
            <w:hideMark/>
          </w:tcPr>
          <w:p w14:paraId="71724D6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119" w:type="dxa"/>
            <w:vMerge/>
            <w:shd w:val="clear" w:color="auto" w:fill="auto"/>
            <w:noWrap/>
            <w:hideMark/>
          </w:tcPr>
          <w:p w14:paraId="49101AEB" w14:textId="25D71075"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09E593B3" w14:textId="6CAC4CF9" w:rsidR="001921C0" w:rsidRPr="001C21D8" w:rsidRDefault="001921C0" w:rsidP="00AE054B">
            <w:pPr>
              <w:jc w:val="right"/>
              <w:rPr>
                <w:rFonts w:ascii="Bookman Old Style" w:hAnsi="Bookman Old Style" w:cs="Calibri"/>
                <w:color w:val="000000"/>
                <w:sz w:val="12"/>
                <w:szCs w:val="12"/>
              </w:rPr>
            </w:pPr>
          </w:p>
        </w:tc>
      </w:tr>
      <w:tr w:rsidR="001921C0" w:rsidRPr="001C21D8" w14:paraId="65B354E8" w14:textId="77777777" w:rsidTr="00B643A2">
        <w:tc>
          <w:tcPr>
            <w:tcW w:w="477" w:type="dxa"/>
            <w:shd w:val="clear" w:color="auto" w:fill="BFBFBF" w:themeFill="background1" w:themeFillShade="BF"/>
            <w:noWrap/>
            <w:hideMark/>
          </w:tcPr>
          <w:p w14:paraId="44B47038"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32</w:t>
            </w:r>
          </w:p>
        </w:tc>
        <w:tc>
          <w:tcPr>
            <w:tcW w:w="1109" w:type="dxa"/>
            <w:shd w:val="clear" w:color="auto" w:fill="BFBFBF" w:themeFill="background1" w:themeFillShade="BF"/>
            <w:noWrap/>
            <w:hideMark/>
          </w:tcPr>
          <w:p w14:paraId="5941E843"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210302230000</w:t>
            </w:r>
          </w:p>
        </w:tc>
        <w:tc>
          <w:tcPr>
            <w:tcW w:w="2384" w:type="dxa"/>
            <w:shd w:val="clear" w:color="auto" w:fill="BFBFBF" w:themeFill="background1" w:themeFillShade="BF"/>
            <w:hideMark/>
          </w:tcPr>
          <w:p w14:paraId="50783CF6"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23. Nusa Tenggara Barat</w:t>
            </w:r>
          </w:p>
        </w:tc>
        <w:tc>
          <w:tcPr>
            <w:tcW w:w="1134" w:type="dxa"/>
            <w:shd w:val="clear" w:color="000000" w:fill="BFBFBF"/>
            <w:noWrap/>
            <w:hideMark/>
          </w:tcPr>
          <w:p w14:paraId="2FC7956A"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119" w:type="dxa"/>
            <w:vMerge/>
            <w:shd w:val="clear" w:color="auto" w:fill="auto"/>
            <w:noWrap/>
            <w:hideMark/>
          </w:tcPr>
          <w:p w14:paraId="16BBDA81" w14:textId="6A37EA98"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3FBA35EB" w14:textId="6FE7ACEE" w:rsidR="001921C0" w:rsidRPr="001C21D8" w:rsidRDefault="001921C0" w:rsidP="00AE054B">
            <w:pPr>
              <w:jc w:val="right"/>
              <w:rPr>
                <w:rFonts w:ascii="Bookman Old Style" w:hAnsi="Bookman Old Style" w:cs="Calibri"/>
                <w:color w:val="000000"/>
                <w:sz w:val="12"/>
                <w:szCs w:val="12"/>
              </w:rPr>
            </w:pPr>
          </w:p>
        </w:tc>
      </w:tr>
      <w:tr w:rsidR="001921C0" w:rsidRPr="001C21D8" w14:paraId="5738E724" w14:textId="77777777" w:rsidTr="00B643A2">
        <w:tc>
          <w:tcPr>
            <w:tcW w:w="477" w:type="dxa"/>
            <w:shd w:val="clear" w:color="auto" w:fill="BFBFBF" w:themeFill="background1" w:themeFillShade="BF"/>
            <w:noWrap/>
            <w:hideMark/>
          </w:tcPr>
          <w:p w14:paraId="2BCD2EA3"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33</w:t>
            </w:r>
          </w:p>
        </w:tc>
        <w:tc>
          <w:tcPr>
            <w:tcW w:w="1109" w:type="dxa"/>
            <w:shd w:val="clear" w:color="auto" w:fill="BFBFBF" w:themeFill="background1" w:themeFillShade="BF"/>
            <w:noWrap/>
            <w:hideMark/>
          </w:tcPr>
          <w:p w14:paraId="7982DB5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210302240000</w:t>
            </w:r>
          </w:p>
        </w:tc>
        <w:tc>
          <w:tcPr>
            <w:tcW w:w="2384" w:type="dxa"/>
            <w:shd w:val="clear" w:color="auto" w:fill="BFBFBF" w:themeFill="background1" w:themeFillShade="BF"/>
            <w:hideMark/>
          </w:tcPr>
          <w:p w14:paraId="2C254DF5"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24. Nusa Tenggara Timur</w:t>
            </w:r>
          </w:p>
        </w:tc>
        <w:tc>
          <w:tcPr>
            <w:tcW w:w="1134" w:type="dxa"/>
            <w:shd w:val="clear" w:color="000000" w:fill="BFBFBF"/>
            <w:noWrap/>
            <w:hideMark/>
          </w:tcPr>
          <w:p w14:paraId="2E2C7012"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119" w:type="dxa"/>
            <w:vMerge/>
            <w:shd w:val="clear" w:color="auto" w:fill="auto"/>
            <w:noWrap/>
            <w:hideMark/>
          </w:tcPr>
          <w:p w14:paraId="79D421A0" w14:textId="7E6544AD"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A1AF514" w14:textId="19B73E3D" w:rsidR="001921C0" w:rsidRPr="001C21D8" w:rsidRDefault="001921C0" w:rsidP="00AE054B">
            <w:pPr>
              <w:jc w:val="right"/>
              <w:rPr>
                <w:rFonts w:ascii="Bookman Old Style" w:hAnsi="Bookman Old Style" w:cs="Calibri"/>
                <w:color w:val="000000"/>
                <w:sz w:val="12"/>
                <w:szCs w:val="12"/>
              </w:rPr>
            </w:pPr>
          </w:p>
        </w:tc>
      </w:tr>
      <w:tr w:rsidR="001921C0" w:rsidRPr="001C21D8" w14:paraId="78A88FA5" w14:textId="77777777" w:rsidTr="00B643A2">
        <w:tc>
          <w:tcPr>
            <w:tcW w:w="477" w:type="dxa"/>
            <w:shd w:val="clear" w:color="auto" w:fill="BFBFBF" w:themeFill="background1" w:themeFillShade="BF"/>
            <w:noWrap/>
            <w:hideMark/>
          </w:tcPr>
          <w:p w14:paraId="3D0838FA"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34</w:t>
            </w:r>
          </w:p>
        </w:tc>
        <w:tc>
          <w:tcPr>
            <w:tcW w:w="1109" w:type="dxa"/>
            <w:shd w:val="clear" w:color="auto" w:fill="BFBFBF" w:themeFill="background1" w:themeFillShade="BF"/>
            <w:noWrap/>
            <w:hideMark/>
          </w:tcPr>
          <w:p w14:paraId="7F7EB40B"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210302250000</w:t>
            </w:r>
          </w:p>
        </w:tc>
        <w:tc>
          <w:tcPr>
            <w:tcW w:w="2384" w:type="dxa"/>
            <w:shd w:val="clear" w:color="auto" w:fill="BFBFBF" w:themeFill="background1" w:themeFillShade="BF"/>
            <w:hideMark/>
          </w:tcPr>
          <w:p w14:paraId="3ACE1969"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25. Maluku Utara</w:t>
            </w:r>
          </w:p>
        </w:tc>
        <w:tc>
          <w:tcPr>
            <w:tcW w:w="1134" w:type="dxa"/>
            <w:shd w:val="clear" w:color="000000" w:fill="BFBFBF"/>
            <w:noWrap/>
            <w:hideMark/>
          </w:tcPr>
          <w:p w14:paraId="0FB19E19"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119" w:type="dxa"/>
            <w:vMerge/>
            <w:shd w:val="clear" w:color="auto" w:fill="auto"/>
            <w:noWrap/>
            <w:hideMark/>
          </w:tcPr>
          <w:p w14:paraId="2C0AED77" w14:textId="68D30778"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3A44B38A" w14:textId="460D9917" w:rsidR="001921C0" w:rsidRPr="001C21D8" w:rsidRDefault="001921C0" w:rsidP="00AE054B">
            <w:pPr>
              <w:jc w:val="right"/>
              <w:rPr>
                <w:rFonts w:ascii="Bookman Old Style" w:hAnsi="Bookman Old Style" w:cs="Calibri"/>
                <w:color w:val="000000"/>
                <w:sz w:val="12"/>
                <w:szCs w:val="12"/>
              </w:rPr>
            </w:pPr>
          </w:p>
        </w:tc>
      </w:tr>
      <w:tr w:rsidR="001921C0" w:rsidRPr="001C21D8" w14:paraId="1AB5B5EB" w14:textId="77777777" w:rsidTr="00B643A2">
        <w:tc>
          <w:tcPr>
            <w:tcW w:w="477" w:type="dxa"/>
            <w:shd w:val="clear" w:color="auto" w:fill="BFBFBF" w:themeFill="background1" w:themeFillShade="BF"/>
            <w:noWrap/>
            <w:hideMark/>
          </w:tcPr>
          <w:p w14:paraId="759B96F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35</w:t>
            </w:r>
          </w:p>
        </w:tc>
        <w:tc>
          <w:tcPr>
            <w:tcW w:w="1109" w:type="dxa"/>
            <w:shd w:val="clear" w:color="auto" w:fill="BFBFBF" w:themeFill="background1" w:themeFillShade="BF"/>
            <w:noWrap/>
            <w:hideMark/>
          </w:tcPr>
          <w:p w14:paraId="6CFB5C77"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210302260000</w:t>
            </w:r>
          </w:p>
        </w:tc>
        <w:tc>
          <w:tcPr>
            <w:tcW w:w="2384" w:type="dxa"/>
            <w:shd w:val="clear" w:color="auto" w:fill="BFBFBF" w:themeFill="background1" w:themeFillShade="BF"/>
            <w:hideMark/>
          </w:tcPr>
          <w:p w14:paraId="0217403D"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26. Maluku</w:t>
            </w:r>
          </w:p>
        </w:tc>
        <w:tc>
          <w:tcPr>
            <w:tcW w:w="1134" w:type="dxa"/>
            <w:shd w:val="clear" w:color="000000" w:fill="BFBFBF"/>
            <w:noWrap/>
            <w:hideMark/>
          </w:tcPr>
          <w:p w14:paraId="51081324"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119" w:type="dxa"/>
            <w:vMerge/>
            <w:shd w:val="clear" w:color="auto" w:fill="auto"/>
            <w:noWrap/>
            <w:hideMark/>
          </w:tcPr>
          <w:p w14:paraId="3DD321A6" w14:textId="272B66EB"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67BEB86A" w14:textId="23D6C041" w:rsidR="001921C0" w:rsidRPr="001C21D8" w:rsidRDefault="001921C0" w:rsidP="00AE054B">
            <w:pPr>
              <w:jc w:val="right"/>
              <w:rPr>
                <w:rFonts w:ascii="Bookman Old Style" w:hAnsi="Bookman Old Style" w:cs="Calibri"/>
                <w:color w:val="000000"/>
                <w:sz w:val="12"/>
                <w:szCs w:val="12"/>
              </w:rPr>
            </w:pPr>
          </w:p>
        </w:tc>
      </w:tr>
      <w:tr w:rsidR="001921C0" w:rsidRPr="001C21D8" w14:paraId="4AD1D726" w14:textId="77777777" w:rsidTr="00B643A2">
        <w:tc>
          <w:tcPr>
            <w:tcW w:w="477" w:type="dxa"/>
            <w:shd w:val="clear" w:color="auto" w:fill="BFBFBF" w:themeFill="background1" w:themeFillShade="BF"/>
            <w:noWrap/>
            <w:hideMark/>
          </w:tcPr>
          <w:p w14:paraId="4810B211"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36</w:t>
            </w:r>
          </w:p>
        </w:tc>
        <w:tc>
          <w:tcPr>
            <w:tcW w:w="1109" w:type="dxa"/>
            <w:shd w:val="clear" w:color="auto" w:fill="BFBFBF" w:themeFill="background1" w:themeFillShade="BF"/>
            <w:noWrap/>
            <w:hideMark/>
          </w:tcPr>
          <w:p w14:paraId="438C0AC5"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210302270000</w:t>
            </w:r>
          </w:p>
        </w:tc>
        <w:tc>
          <w:tcPr>
            <w:tcW w:w="2384" w:type="dxa"/>
            <w:shd w:val="clear" w:color="auto" w:fill="BFBFBF" w:themeFill="background1" w:themeFillShade="BF"/>
            <w:hideMark/>
          </w:tcPr>
          <w:p w14:paraId="6E86042D"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27. Papua Barat</w:t>
            </w:r>
          </w:p>
        </w:tc>
        <w:tc>
          <w:tcPr>
            <w:tcW w:w="1134" w:type="dxa"/>
            <w:shd w:val="clear" w:color="000000" w:fill="BFBFBF"/>
            <w:noWrap/>
            <w:hideMark/>
          </w:tcPr>
          <w:p w14:paraId="265B1FA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119" w:type="dxa"/>
            <w:vMerge/>
            <w:shd w:val="clear" w:color="auto" w:fill="auto"/>
            <w:noWrap/>
            <w:hideMark/>
          </w:tcPr>
          <w:p w14:paraId="10DABD90" w14:textId="0A40B74E"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32A6FA01" w14:textId="27E34F6D" w:rsidR="001921C0" w:rsidRPr="001C21D8" w:rsidRDefault="001921C0" w:rsidP="00AE054B">
            <w:pPr>
              <w:jc w:val="right"/>
              <w:rPr>
                <w:rFonts w:ascii="Bookman Old Style" w:hAnsi="Bookman Old Style" w:cs="Calibri"/>
                <w:color w:val="000000"/>
                <w:sz w:val="12"/>
                <w:szCs w:val="12"/>
              </w:rPr>
            </w:pPr>
          </w:p>
        </w:tc>
      </w:tr>
      <w:tr w:rsidR="001921C0" w:rsidRPr="001C21D8" w14:paraId="0BAFE3F8" w14:textId="77777777" w:rsidTr="00B643A2">
        <w:tc>
          <w:tcPr>
            <w:tcW w:w="477" w:type="dxa"/>
            <w:shd w:val="clear" w:color="auto" w:fill="BFBFBF" w:themeFill="background1" w:themeFillShade="BF"/>
            <w:noWrap/>
            <w:hideMark/>
          </w:tcPr>
          <w:p w14:paraId="6F379E06"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37</w:t>
            </w:r>
          </w:p>
        </w:tc>
        <w:tc>
          <w:tcPr>
            <w:tcW w:w="1109" w:type="dxa"/>
            <w:shd w:val="clear" w:color="auto" w:fill="BFBFBF" w:themeFill="background1" w:themeFillShade="BF"/>
            <w:noWrap/>
            <w:hideMark/>
          </w:tcPr>
          <w:p w14:paraId="43B6487C"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210302280000</w:t>
            </w:r>
          </w:p>
        </w:tc>
        <w:tc>
          <w:tcPr>
            <w:tcW w:w="2384" w:type="dxa"/>
            <w:shd w:val="clear" w:color="auto" w:fill="BFBFBF" w:themeFill="background1" w:themeFillShade="BF"/>
            <w:hideMark/>
          </w:tcPr>
          <w:p w14:paraId="4307A413" w14:textId="77777777" w:rsidR="001921C0" w:rsidRPr="001C21D8" w:rsidRDefault="001921C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28. Papua</w:t>
            </w:r>
          </w:p>
        </w:tc>
        <w:tc>
          <w:tcPr>
            <w:tcW w:w="1134" w:type="dxa"/>
            <w:shd w:val="clear" w:color="000000" w:fill="BFBFBF"/>
            <w:noWrap/>
            <w:hideMark/>
          </w:tcPr>
          <w:p w14:paraId="172E3D61" w14:textId="77777777" w:rsidR="001921C0" w:rsidRPr="001C21D8" w:rsidRDefault="001921C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119" w:type="dxa"/>
            <w:vMerge/>
            <w:shd w:val="clear" w:color="auto" w:fill="auto"/>
            <w:noWrap/>
            <w:hideMark/>
          </w:tcPr>
          <w:p w14:paraId="63F568DC" w14:textId="0B563265" w:rsidR="001921C0" w:rsidRPr="001C21D8" w:rsidRDefault="001921C0" w:rsidP="00AE054B">
            <w:pPr>
              <w:jc w:val="right"/>
              <w:rPr>
                <w:rFonts w:ascii="Bookman Old Style" w:hAnsi="Bookman Old Style" w:cs="Calibri"/>
                <w:color w:val="000000"/>
                <w:sz w:val="12"/>
                <w:szCs w:val="12"/>
              </w:rPr>
            </w:pPr>
          </w:p>
        </w:tc>
        <w:tc>
          <w:tcPr>
            <w:tcW w:w="3002" w:type="dxa"/>
            <w:vMerge/>
            <w:shd w:val="clear" w:color="auto" w:fill="auto"/>
            <w:noWrap/>
            <w:hideMark/>
          </w:tcPr>
          <w:p w14:paraId="58C4A9B8" w14:textId="79100C36" w:rsidR="001921C0" w:rsidRPr="001C21D8" w:rsidRDefault="001921C0" w:rsidP="00AE054B">
            <w:pPr>
              <w:jc w:val="right"/>
              <w:rPr>
                <w:rFonts w:ascii="Bookman Old Style" w:hAnsi="Bookman Old Style" w:cs="Calibri"/>
                <w:color w:val="000000"/>
                <w:sz w:val="12"/>
                <w:szCs w:val="12"/>
              </w:rPr>
            </w:pPr>
          </w:p>
        </w:tc>
      </w:tr>
      <w:tr w:rsidR="001921C0" w:rsidRPr="001C21D8" w14:paraId="01230A5F" w14:textId="77777777" w:rsidTr="00B643A2">
        <w:tc>
          <w:tcPr>
            <w:tcW w:w="477" w:type="dxa"/>
            <w:shd w:val="clear" w:color="auto" w:fill="BFBFBF" w:themeFill="background1" w:themeFillShade="BF"/>
            <w:noWrap/>
            <w:hideMark/>
          </w:tcPr>
          <w:p w14:paraId="75C958B0"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1109" w:type="dxa"/>
            <w:shd w:val="clear" w:color="auto" w:fill="BFBFBF" w:themeFill="background1" w:themeFillShade="BF"/>
            <w:noWrap/>
            <w:hideMark/>
          </w:tcPr>
          <w:p w14:paraId="485C4F99"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210303000000</w:t>
            </w:r>
          </w:p>
        </w:tc>
        <w:tc>
          <w:tcPr>
            <w:tcW w:w="2384" w:type="dxa"/>
            <w:shd w:val="clear" w:color="auto" w:fill="BFBFBF" w:themeFill="background1" w:themeFillShade="BF"/>
            <w:hideMark/>
          </w:tcPr>
          <w:p w14:paraId="18667D92" w14:textId="1977D2E5" w:rsidR="001921C0" w:rsidRPr="001C21D8" w:rsidRDefault="001921C0"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c.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Luar Negeri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Luar Negeri) </w:t>
            </w:r>
          </w:p>
        </w:tc>
        <w:tc>
          <w:tcPr>
            <w:tcW w:w="1134" w:type="dxa"/>
            <w:shd w:val="clear" w:color="000000" w:fill="BFBFBF"/>
            <w:hideMark/>
          </w:tcPr>
          <w:p w14:paraId="2EEC0D7A" w14:textId="77777777" w:rsidR="001921C0" w:rsidRPr="001C21D8" w:rsidRDefault="001921C0" w:rsidP="001921C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LO_e1</w:t>
            </w:r>
          </w:p>
        </w:tc>
        <w:tc>
          <w:tcPr>
            <w:tcW w:w="3119" w:type="dxa"/>
            <w:shd w:val="clear" w:color="auto" w:fill="auto"/>
            <w:noWrap/>
            <w:hideMark/>
          </w:tcPr>
          <w:p w14:paraId="367A0DF2" w14:textId="4C85337B" w:rsidR="00095DC3" w:rsidRPr="001C21D8" w:rsidRDefault="001921C0" w:rsidP="00095DC3">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w:t>
            </w:r>
            <w:r w:rsidR="00095DC3" w:rsidRPr="001C21D8">
              <w:rPr>
                <w:rFonts w:ascii="Bookman Old Style" w:hAnsi="Bookman Old Style" w:cs="Arial"/>
                <w:color w:val="000000"/>
                <w:sz w:val="12"/>
                <w:szCs w:val="12"/>
              </w:rPr>
              <w:t xml:space="preserve">dengan Akumulasi Jumlah Pinjaman </w:t>
            </w:r>
            <w:r w:rsidR="00671AE0" w:rsidRPr="001C21D8">
              <w:rPr>
                <w:rFonts w:ascii="Bookman Old Style" w:hAnsi="Bookman Old Style" w:cs="Arial"/>
                <w:color w:val="000000"/>
                <w:sz w:val="12"/>
                <w:szCs w:val="12"/>
              </w:rPr>
              <w:t xml:space="preserve">(dalam Rp) </w:t>
            </w:r>
            <w:r w:rsidR="00095DC3" w:rsidRPr="001C21D8">
              <w:rPr>
                <w:rFonts w:ascii="Bookman Old Style" w:hAnsi="Bookman Old Style" w:cs="Arial"/>
                <w:color w:val="000000"/>
                <w:sz w:val="12"/>
                <w:szCs w:val="12"/>
              </w:rPr>
              <w:t xml:space="preserve">Yang Telah Diberikan </w:t>
            </w:r>
            <w:r w:rsidR="00095DC3" w:rsidRPr="001C21D8">
              <w:rPr>
                <w:rFonts w:ascii="Bookman Old Style" w:hAnsi="Bookman Old Style" w:cs="Arial"/>
                <w:i/>
                <w:iCs/>
                <w:color w:val="000000"/>
                <w:sz w:val="12"/>
                <w:szCs w:val="12"/>
              </w:rPr>
              <w:t>Lender</w:t>
            </w:r>
            <w:r w:rsidR="00095DC3" w:rsidRPr="001C21D8">
              <w:rPr>
                <w:rFonts w:ascii="Bookman Old Style" w:hAnsi="Bookman Old Style" w:cs="Arial"/>
                <w:color w:val="000000"/>
                <w:sz w:val="12"/>
                <w:szCs w:val="12"/>
              </w:rPr>
              <w:t xml:space="preserve"> dari Luar Negeri Sejak Perusahaan Didirikan s.d Akhir Posisi Bulan Laporan.</w:t>
            </w:r>
          </w:p>
          <w:p w14:paraId="30CDC714" w14:textId="2E8F679F" w:rsidR="001921C0" w:rsidRPr="001C21D8" w:rsidRDefault="001921C0" w:rsidP="001921C0">
            <w:pPr>
              <w:jc w:val="both"/>
              <w:rPr>
                <w:rFonts w:ascii="Bookman Old Style" w:hAnsi="Bookman Old Style" w:cs="Calibri"/>
                <w:color w:val="000000"/>
                <w:sz w:val="12"/>
                <w:szCs w:val="12"/>
              </w:rPr>
            </w:pPr>
          </w:p>
        </w:tc>
        <w:tc>
          <w:tcPr>
            <w:tcW w:w="3002" w:type="dxa"/>
            <w:shd w:val="clear" w:color="auto" w:fill="auto"/>
            <w:noWrap/>
            <w:hideMark/>
          </w:tcPr>
          <w:p w14:paraId="615B2839" w14:textId="2D14D1FF" w:rsidR="001921C0" w:rsidRPr="001C21D8" w:rsidRDefault="00095DC3" w:rsidP="001921C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Luar Negeri Posisi Bulan Laporan.</w:t>
            </w:r>
          </w:p>
        </w:tc>
      </w:tr>
      <w:tr w:rsidR="00AE054B" w:rsidRPr="001C21D8" w14:paraId="134C57BF" w14:textId="77777777" w:rsidTr="00B643A2">
        <w:tc>
          <w:tcPr>
            <w:tcW w:w="477" w:type="dxa"/>
            <w:shd w:val="clear" w:color="auto" w:fill="BFBFBF" w:themeFill="background1" w:themeFillShade="BF"/>
            <w:noWrap/>
            <w:hideMark/>
          </w:tcPr>
          <w:p w14:paraId="3851950F"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39</w:t>
            </w:r>
          </w:p>
        </w:tc>
        <w:tc>
          <w:tcPr>
            <w:tcW w:w="1109" w:type="dxa"/>
            <w:shd w:val="clear" w:color="auto" w:fill="BFBFBF" w:themeFill="background1" w:themeFillShade="BF"/>
            <w:noWrap/>
            <w:hideMark/>
          </w:tcPr>
          <w:p w14:paraId="2CD04348"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210304000000</w:t>
            </w:r>
          </w:p>
        </w:tc>
        <w:tc>
          <w:tcPr>
            <w:tcW w:w="2384" w:type="dxa"/>
            <w:shd w:val="clear" w:color="auto" w:fill="BFBFBF" w:themeFill="background1" w:themeFillShade="BF"/>
            <w:hideMark/>
          </w:tcPr>
          <w:p w14:paraId="4CB1F680" w14:textId="31B6D9A6" w:rsidR="00AE054B" w:rsidRPr="001C21D8" w:rsidRDefault="00AE054B"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d.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Agregat (Total)</w:t>
            </w:r>
          </w:p>
        </w:tc>
        <w:tc>
          <w:tcPr>
            <w:tcW w:w="1134" w:type="dxa"/>
            <w:shd w:val="clear" w:color="000000" w:fill="000000"/>
            <w:hideMark/>
          </w:tcPr>
          <w:p w14:paraId="624A6211" w14:textId="77777777" w:rsidR="00AE054B" w:rsidRPr="001C21D8" w:rsidRDefault="00AE054B" w:rsidP="00AE054B">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5AA110A6" w14:textId="11C9882B" w:rsidR="00AE054B" w:rsidRPr="001C21D8" w:rsidRDefault="00095DC3" w:rsidP="00273316">
            <w:pPr>
              <w:rPr>
                <w:rFonts w:ascii="Bookman Old Style" w:hAnsi="Bookman Old Style" w:cs="Calibri"/>
                <w:b/>
                <w:bCs/>
                <w:color w:val="000000"/>
                <w:sz w:val="12"/>
                <w:szCs w:val="12"/>
              </w:rPr>
            </w:pPr>
            <w:r w:rsidRPr="001C21D8">
              <w:rPr>
                <w:rFonts w:ascii="Bookman Old Style" w:hAnsi="Bookman Old Style" w:cs="Arial"/>
                <w:bCs/>
                <w:color w:val="000000"/>
                <w:sz w:val="12"/>
                <w:szCs w:val="12"/>
              </w:rPr>
              <w:t>Agregat (</w:t>
            </w:r>
            <w:r w:rsidR="00C34A59" w:rsidRPr="001C21D8">
              <w:rPr>
                <w:rFonts w:ascii="Bookman Old Style" w:hAnsi="Bookman Old Style" w:cs="Arial"/>
                <w:bCs/>
                <w:color w:val="000000"/>
                <w:sz w:val="12"/>
                <w:szCs w:val="12"/>
              </w:rPr>
              <w:t>Total</w:t>
            </w:r>
            <w:r w:rsidRPr="001C21D8">
              <w:rPr>
                <w:rFonts w:ascii="Bookman Old Style" w:hAnsi="Bookman Old Style" w:cs="Arial"/>
                <w:bCs/>
                <w:color w:val="000000"/>
                <w:sz w:val="12"/>
                <w:szCs w:val="12"/>
              </w:rPr>
              <w:t>)</w:t>
            </w:r>
            <w:r w:rsidR="00C34A59" w:rsidRPr="001C21D8">
              <w:rPr>
                <w:rFonts w:ascii="Bookman Old Style" w:hAnsi="Bookman Old Style" w:cs="Arial"/>
                <w:b/>
                <w:bCs/>
                <w:color w:val="000000"/>
                <w:sz w:val="12"/>
                <w:szCs w:val="12"/>
              </w:rPr>
              <w:t xml:space="preserve"> </w:t>
            </w:r>
            <w:r w:rsidRPr="001C21D8">
              <w:rPr>
                <w:rFonts w:ascii="Bookman Old Style" w:hAnsi="Bookman Old Style" w:cs="Arial"/>
                <w:color w:val="000000"/>
                <w:sz w:val="12"/>
                <w:szCs w:val="12"/>
              </w:rPr>
              <w:t xml:space="preserve">Akumulasi Jumlah Pinjaman </w:t>
            </w:r>
            <w:r w:rsidR="00671AE0" w:rsidRPr="001C21D8">
              <w:rPr>
                <w:rFonts w:ascii="Bookman Old Style" w:hAnsi="Bookman Old Style" w:cs="Arial"/>
                <w:color w:val="000000"/>
                <w:sz w:val="12"/>
                <w:szCs w:val="12"/>
              </w:rPr>
              <w:t xml:space="preserve">(dalam Rp) </w:t>
            </w:r>
            <w:r w:rsidRPr="001C21D8">
              <w:rPr>
                <w:rFonts w:ascii="Bookman Old Style" w:hAnsi="Bookman Old Style" w:cs="Arial"/>
                <w:color w:val="000000"/>
                <w:sz w:val="12"/>
                <w:szCs w:val="12"/>
              </w:rPr>
              <w:t xml:space="preserve">Yang Telah Diberikan </w:t>
            </w:r>
            <w:r w:rsidRPr="001C21D8">
              <w:rPr>
                <w:rFonts w:ascii="Bookman Old Style" w:hAnsi="Bookman Old Style" w:cs="Arial"/>
                <w:i/>
                <w:iCs/>
                <w:color w:val="000000"/>
                <w:sz w:val="12"/>
                <w:szCs w:val="12"/>
              </w:rPr>
              <w:t>Lender</w:t>
            </w:r>
            <w:r w:rsidR="00C34A59" w:rsidRPr="001C21D8">
              <w:rPr>
                <w:rFonts w:ascii="Bookman Old Style" w:hAnsi="Bookman Old Style" w:cs="Arial"/>
                <w:bCs/>
                <w:color w:val="000000"/>
                <w:sz w:val="12"/>
                <w:szCs w:val="12"/>
              </w:rPr>
              <w:t xml:space="preserve"> </w:t>
            </w:r>
            <w:r w:rsidR="00671AE0" w:rsidRPr="001C21D8">
              <w:rPr>
                <w:rFonts w:ascii="Bookman Old Style" w:hAnsi="Bookman Old Style" w:cs="Arial"/>
                <w:color w:val="000000"/>
                <w:sz w:val="12"/>
                <w:szCs w:val="12"/>
              </w:rPr>
              <w:t xml:space="preserve">Sejak Perusahaan Didirikan </w:t>
            </w:r>
            <w:r w:rsidR="00C34A59" w:rsidRPr="001C21D8">
              <w:rPr>
                <w:rFonts w:ascii="Bookman Old Style" w:hAnsi="Bookman Old Style" w:cs="Arial"/>
                <w:color w:val="000000"/>
                <w:sz w:val="12"/>
                <w:szCs w:val="12"/>
              </w:rPr>
              <w:t xml:space="preserve">s.d </w:t>
            </w:r>
            <w:r w:rsidR="00671AE0" w:rsidRPr="001C21D8">
              <w:rPr>
                <w:rFonts w:ascii="Bookman Old Style" w:hAnsi="Bookman Old Style" w:cs="Arial"/>
                <w:color w:val="000000"/>
                <w:sz w:val="12"/>
                <w:szCs w:val="12"/>
              </w:rPr>
              <w:t xml:space="preserve">Akhir Posisi Bulan Laporan </w:t>
            </w:r>
            <w:r w:rsidR="00C34A59" w:rsidRPr="001C21D8">
              <w:rPr>
                <w:rFonts w:ascii="Bookman Old Style" w:hAnsi="Bookman Old Style" w:cs="Arial"/>
                <w:color w:val="000000"/>
                <w:sz w:val="12"/>
                <w:szCs w:val="12"/>
              </w:rPr>
              <w:t xml:space="preserve">= </w:t>
            </w:r>
            <w:r w:rsidR="00671AE0" w:rsidRPr="001C21D8">
              <w:rPr>
                <w:rFonts w:ascii="Bookman Old Style" w:hAnsi="Bookman Old Style" w:cs="Arial"/>
                <w:color w:val="000000"/>
                <w:sz w:val="12"/>
                <w:szCs w:val="12"/>
              </w:rPr>
              <w:t xml:space="preserve">Akumulasi </w:t>
            </w:r>
            <w:r w:rsidR="00C34A59" w:rsidRPr="001C21D8">
              <w:rPr>
                <w:rFonts w:ascii="Bookman Old Style" w:hAnsi="Bookman Old Style" w:cs="Arial"/>
                <w:color w:val="000000"/>
                <w:sz w:val="12"/>
                <w:szCs w:val="12"/>
              </w:rPr>
              <w:t xml:space="preserve">Jumlah </w:t>
            </w:r>
            <w:r w:rsidR="00671AE0" w:rsidRPr="001C21D8">
              <w:rPr>
                <w:rFonts w:ascii="Bookman Old Style" w:hAnsi="Bookman Old Style" w:cs="Arial"/>
                <w:color w:val="000000"/>
                <w:sz w:val="12"/>
                <w:szCs w:val="12"/>
              </w:rPr>
              <w:t>Pinjaman Yang Di</w:t>
            </w:r>
            <w:r w:rsidR="00C34A59" w:rsidRPr="001C21D8">
              <w:rPr>
                <w:rFonts w:ascii="Bookman Old Style" w:hAnsi="Bookman Old Style" w:cs="Arial"/>
                <w:color w:val="000000"/>
                <w:sz w:val="12"/>
                <w:szCs w:val="12"/>
              </w:rPr>
              <w:t xml:space="preserve">berikan </w:t>
            </w:r>
            <w:r w:rsidR="00C34A59" w:rsidRPr="001C21D8">
              <w:rPr>
                <w:rFonts w:ascii="Bookman Old Style" w:hAnsi="Bookman Old Style" w:cs="Arial"/>
                <w:i/>
                <w:iCs/>
                <w:color w:val="000000"/>
                <w:sz w:val="12"/>
                <w:szCs w:val="12"/>
              </w:rPr>
              <w:t>Lender</w:t>
            </w:r>
            <w:r w:rsidR="00C34A59" w:rsidRPr="001C21D8">
              <w:rPr>
                <w:rFonts w:ascii="Bookman Old Style" w:hAnsi="Bookman Old Style" w:cs="Arial"/>
                <w:color w:val="000000"/>
                <w:sz w:val="12"/>
                <w:szCs w:val="12"/>
              </w:rPr>
              <w:t xml:space="preserve"> dari Jawa </w:t>
            </w:r>
            <w:r w:rsidR="00671AE0" w:rsidRPr="001C21D8">
              <w:rPr>
                <w:rFonts w:ascii="Bookman Old Style" w:hAnsi="Bookman Old Style" w:cs="Arial"/>
                <w:color w:val="000000"/>
                <w:sz w:val="12"/>
                <w:szCs w:val="12"/>
              </w:rPr>
              <w:t>(</w:t>
            </w:r>
            <w:r w:rsidR="00C34A59" w:rsidRPr="001C21D8">
              <w:rPr>
                <w:rFonts w:ascii="Bookman Old Style" w:hAnsi="Bookman Old Style" w:cs="Arial"/>
                <w:color w:val="000000"/>
                <w:sz w:val="12"/>
                <w:szCs w:val="12"/>
              </w:rPr>
              <w:t>+</w:t>
            </w:r>
            <w:r w:rsidR="00671AE0" w:rsidRPr="001C21D8">
              <w:rPr>
                <w:rFonts w:ascii="Bookman Old Style" w:hAnsi="Bookman Old Style" w:cs="Arial"/>
                <w:color w:val="000000"/>
                <w:sz w:val="12"/>
                <w:szCs w:val="12"/>
              </w:rPr>
              <w:t xml:space="preserve">) </w:t>
            </w:r>
            <w:r w:rsidR="00C34A59" w:rsidRPr="001C21D8">
              <w:rPr>
                <w:rFonts w:ascii="Bookman Old Style" w:hAnsi="Bookman Old Style" w:cs="Arial"/>
                <w:color w:val="000000"/>
                <w:sz w:val="12"/>
                <w:szCs w:val="12"/>
              </w:rPr>
              <w:t xml:space="preserve">Luar Jawa </w:t>
            </w:r>
            <w:r w:rsidR="00671AE0" w:rsidRPr="001C21D8">
              <w:rPr>
                <w:rFonts w:ascii="Bookman Old Style" w:hAnsi="Bookman Old Style" w:cs="Arial"/>
                <w:color w:val="000000"/>
                <w:sz w:val="12"/>
                <w:szCs w:val="12"/>
              </w:rPr>
              <w:t>(</w:t>
            </w:r>
            <w:r w:rsidR="00C34A59" w:rsidRPr="001C21D8">
              <w:rPr>
                <w:rFonts w:ascii="Bookman Old Style" w:hAnsi="Bookman Old Style" w:cs="Arial"/>
                <w:color w:val="000000"/>
                <w:sz w:val="12"/>
                <w:szCs w:val="12"/>
              </w:rPr>
              <w:t>+</w:t>
            </w:r>
            <w:r w:rsidR="00671AE0" w:rsidRPr="001C21D8">
              <w:rPr>
                <w:rFonts w:ascii="Bookman Old Style" w:hAnsi="Bookman Old Style" w:cs="Arial"/>
                <w:color w:val="000000"/>
                <w:sz w:val="12"/>
                <w:szCs w:val="12"/>
              </w:rPr>
              <w:t xml:space="preserve">) </w:t>
            </w:r>
            <w:r w:rsidR="00C34A59" w:rsidRPr="001C21D8">
              <w:rPr>
                <w:rFonts w:ascii="Bookman Old Style" w:hAnsi="Bookman Old Style" w:cs="Arial"/>
                <w:color w:val="000000"/>
                <w:sz w:val="12"/>
                <w:szCs w:val="12"/>
              </w:rPr>
              <w:t>Luar Negeri</w:t>
            </w:r>
            <w:r w:rsidR="00671AE0" w:rsidRPr="001C21D8">
              <w:rPr>
                <w:rFonts w:ascii="Bookman Old Style" w:hAnsi="Bookman Old Style" w:cs="Arial"/>
                <w:color w:val="000000"/>
                <w:sz w:val="12"/>
                <w:szCs w:val="12"/>
              </w:rPr>
              <w:t>.</w:t>
            </w:r>
          </w:p>
        </w:tc>
        <w:tc>
          <w:tcPr>
            <w:tcW w:w="3002" w:type="dxa"/>
            <w:shd w:val="clear" w:color="auto" w:fill="FFC000"/>
            <w:noWrap/>
            <w:hideMark/>
          </w:tcPr>
          <w:p w14:paraId="70088E69" w14:textId="2A9AB4E8" w:rsidR="00AE054B" w:rsidRPr="001C21D8" w:rsidRDefault="00671AE0" w:rsidP="00273316">
            <w:pPr>
              <w:rPr>
                <w:rFonts w:ascii="Bookman Old Style" w:hAnsi="Bookman Old Style" w:cs="Calibri"/>
                <w:b/>
                <w:bCs/>
                <w:color w:val="000000"/>
                <w:sz w:val="12"/>
                <w:szCs w:val="12"/>
              </w:rPr>
            </w:pPr>
            <w:r w:rsidRPr="001C21D8">
              <w:rPr>
                <w:rFonts w:ascii="Bookman Old Style" w:hAnsi="Bookman Old Style" w:cs="Arial"/>
                <w:bCs/>
                <w:color w:val="000000"/>
                <w:sz w:val="12"/>
                <w:szCs w:val="12"/>
              </w:rPr>
              <w:t>Agregat (Total)</w:t>
            </w:r>
            <w:r w:rsidRPr="001C21D8">
              <w:rPr>
                <w:rFonts w:ascii="Bookman Old Style" w:hAnsi="Bookman Old Style" w:cs="Arial"/>
                <w:b/>
                <w:bCs/>
                <w:color w:val="000000"/>
                <w:sz w:val="12"/>
                <w:szCs w:val="12"/>
              </w:rPr>
              <w:t xml:space="preserve"> </w:t>
            </w:r>
            <w:r w:rsidRPr="001C21D8">
              <w:rPr>
                <w:rFonts w:ascii="Bookman Old Style" w:hAnsi="Bookman Old Style" w:cs="Arial"/>
                <w:color w:val="000000"/>
                <w:sz w:val="12"/>
                <w:szCs w:val="12"/>
              </w:rPr>
              <w:t xml:space="preserve">Akumulasi Jumlah Pinjaman (dalam Rp) Yang Telah Diberikan </w:t>
            </w:r>
            <w:r w:rsidRPr="001C21D8">
              <w:rPr>
                <w:rFonts w:ascii="Bookman Old Style" w:hAnsi="Bookman Old Style" w:cs="Arial"/>
                <w:i/>
                <w:iCs/>
                <w:color w:val="000000"/>
                <w:sz w:val="12"/>
                <w:szCs w:val="12"/>
              </w:rPr>
              <w:t>Lender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Posisi Bulan Laporan = Akumulasi Jumlah Pinjaman Yang Diberikan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dari Jawa (+) Luar Jawa (+) Luar Negeri.</w:t>
            </w:r>
          </w:p>
        </w:tc>
      </w:tr>
      <w:tr w:rsidR="00AE054B" w:rsidRPr="001C21D8" w14:paraId="0EDB7711" w14:textId="77777777" w:rsidTr="00B643A2">
        <w:tc>
          <w:tcPr>
            <w:tcW w:w="477" w:type="dxa"/>
            <w:shd w:val="clear" w:color="auto" w:fill="BFBFBF" w:themeFill="background1" w:themeFillShade="BF"/>
            <w:noWrap/>
            <w:hideMark/>
          </w:tcPr>
          <w:p w14:paraId="72CEE8C4"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40</w:t>
            </w:r>
          </w:p>
        </w:tc>
        <w:tc>
          <w:tcPr>
            <w:tcW w:w="1109" w:type="dxa"/>
            <w:shd w:val="clear" w:color="auto" w:fill="BFBFBF" w:themeFill="background1" w:themeFillShade="BF"/>
            <w:noWrap/>
            <w:hideMark/>
          </w:tcPr>
          <w:p w14:paraId="06C491C1"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210305000000</w:t>
            </w:r>
          </w:p>
        </w:tc>
        <w:tc>
          <w:tcPr>
            <w:tcW w:w="2384" w:type="dxa"/>
            <w:shd w:val="clear" w:color="auto" w:fill="BFBFBF" w:themeFill="background1" w:themeFillShade="BF"/>
            <w:hideMark/>
          </w:tcPr>
          <w:p w14:paraId="3E1857FB" w14:textId="6F9FE9A9" w:rsidR="00AE054B" w:rsidRPr="001C21D8" w:rsidRDefault="00AE054B"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e.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Rata-rata</w:t>
            </w:r>
          </w:p>
        </w:tc>
        <w:tc>
          <w:tcPr>
            <w:tcW w:w="1134" w:type="dxa"/>
            <w:shd w:val="clear" w:color="000000" w:fill="000000"/>
            <w:hideMark/>
          </w:tcPr>
          <w:p w14:paraId="46F3FADF" w14:textId="77777777" w:rsidR="00AE054B" w:rsidRPr="001C21D8" w:rsidRDefault="00AE054B" w:rsidP="00AE054B">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18EC09D1" w14:textId="0945D1F7" w:rsidR="00AE054B" w:rsidRPr="001C21D8" w:rsidRDefault="002E2E58" w:rsidP="002E2E58">
            <w:pPr>
              <w:jc w:val="both"/>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Rata-rata </w:t>
            </w:r>
            <w:r w:rsidR="005666A4" w:rsidRPr="001C21D8">
              <w:rPr>
                <w:rFonts w:ascii="Bookman Old Style" w:hAnsi="Bookman Old Style" w:cs="Arial"/>
                <w:bCs/>
                <w:color w:val="000000"/>
                <w:sz w:val="12"/>
                <w:szCs w:val="12"/>
              </w:rPr>
              <w:t>Akumulasi Jumlah P</w:t>
            </w:r>
            <w:r w:rsidRPr="001C21D8">
              <w:rPr>
                <w:rFonts w:ascii="Bookman Old Style" w:hAnsi="Bookman Old Style" w:cs="Arial"/>
                <w:bCs/>
                <w:color w:val="000000"/>
                <w:sz w:val="12"/>
                <w:szCs w:val="12"/>
              </w:rPr>
              <w:t xml:space="preserve">injaman </w:t>
            </w:r>
            <w:r w:rsidR="005666A4" w:rsidRPr="001C21D8">
              <w:rPr>
                <w:rFonts w:ascii="Bookman Old Style" w:hAnsi="Bookman Old Style" w:cs="Arial"/>
                <w:color w:val="000000"/>
                <w:sz w:val="12"/>
                <w:szCs w:val="12"/>
              </w:rPr>
              <w:t xml:space="preserve">(dalam Rp) </w:t>
            </w:r>
            <w:r w:rsidR="005666A4" w:rsidRPr="001C21D8">
              <w:rPr>
                <w:rFonts w:ascii="Bookman Old Style" w:hAnsi="Bookman Old Style" w:cs="Arial"/>
                <w:bCs/>
                <w:color w:val="000000"/>
                <w:sz w:val="12"/>
                <w:szCs w:val="12"/>
              </w:rPr>
              <w:t xml:space="preserve">Yang </w:t>
            </w:r>
            <w:r w:rsidR="00327395" w:rsidRPr="001C21D8">
              <w:rPr>
                <w:rFonts w:ascii="Bookman Old Style" w:hAnsi="Bookman Old Style" w:cs="Arial"/>
                <w:bCs/>
                <w:color w:val="000000"/>
                <w:sz w:val="12"/>
                <w:szCs w:val="12"/>
              </w:rPr>
              <w:t xml:space="preserve">Telah </w:t>
            </w:r>
            <w:r w:rsidR="005666A4" w:rsidRPr="001C21D8">
              <w:rPr>
                <w:rFonts w:ascii="Bookman Old Style" w:hAnsi="Bookman Old Style" w:cs="Arial"/>
                <w:bCs/>
                <w:color w:val="000000"/>
                <w:sz w:val="12"/>
                <w:szCs w:val="12"/>
              </w:rPr>
              <w:t xml:space="preserve">Diberikan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t>
            </w:r>
            <w:r w:rsidR="005666A4"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5666A4"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 xml:space="preserve"> = </w:t>
            </w:r>
            <w:r w:rsidR="005666A4" w:rsidRPr="001C21D8">
              <w:rPr>
                <w:rFonts w:ascii="Bookman Old Style" w:hAnsi="Bookman Old Style" w:cs="Arial"/>
                <w:color w:val="000000"/>
                <w:sz w:val="12"/>
                <w:szCs w:val="12"/>
              </w:rPr>
              <w:t xml:space="preserve">(Agregat </w:t>
            </w:r>
            <w:r w:rsidRPr="001C21D8">
              <w:rPr>
                <w:rFonts w:ascii="Bookman Old Style" w:hAnsi="Bookman Old Style" w:cs="Arial"/>
                <w:color w:val="000000"/>
                <w:sz w:val="12"/>
                <w:szCs w:val="12"/>
              </w:rPr>
              <w:t>(</w:t>
            </w:r>
            <w:r w:rsidRPr="001C21D8">
              <w:rPr>
                <w:rFonts w:ascii="Bookman Old Style" w:hAnsi="Bookman Old Style" w:cs="Arial"/>
                <w:bCs/>
                <w:color w:val="000000"/>
                <w:sz w:val="12"/>
                <w:szCs w:val="12"/>
              </w:rPr>
              <w:t>Total</w:t>
            </w:r>
            <w:r w:rsidR="005666A4"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w:t>
            </w:r>
            <w:r w:rsidR="005666A4"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injaman </w:t>
            </w:r>
            <w:r w:rsidR="005666A4" w:rsidRPr="001C21D8">
              <w:rPr>
                <w:rFonts w:ascii="Bookman Old Style" w:hAnsi="Bookman Old Style" w:cs="Arial"/>
                <w:bCs/>
                <w:color w:val="000000"/>
                <w:sz w:val="12"/>
                <w:szCs w:val="12"/>
              </w:rPr>
              <w:t>Y</w:t>
            </w:r>
            <w:r w:rsidRPr="001C21D8">
              <w:rPr>
                <w:rFonts w:ascii="Bookman Old Style" w:hAnsi="Bookman Old Style" w:cs="Arial"/>
                <w:bCs/>
                <w:color w:val="000000"/>
                <w:sz w:val="12"/>
                <w:szCs w:val="12"/>
              </w:rPr>
              <w:t xml:space="preserve">ang </w:t>
            </w:r>
            <w:r w:rsidR="005666A4"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 xml:space="preserve">iberikan </w:t>
            </w:r>
            <w:r w:rsidRPr="001C21D8">
              <w:rPr>
                <w:rFonts w:ascii="Bookman Old Style" w:hAnsi="Bookman Old Style" w:cs="Arial"/>
                <w:bCs/>
                <w:i/>
                <w:iCs/>
                <w:color w:val="000000"/>
                <w:sz w:val="12"/>
                <w:szCs w:val="12"/>
              </w:rPr>
              <w:t>Lender</w:t>
            </w:r>
            <w:r w:rsidR="005666A4"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 </w:t>
            </w:r>
            <w:r w:rsidR="00E007A0" w:rsidRPr="001C21D8">
              <w:rPr>
                <w:rFonts w:ascii="Bookman Old Style" w:hAnsi="Bookman Old Style" w:cs="Arial"/>
                <w:color w:val="000000"/>
                <w:sz w:val="12"/>
                <w:szCs w:val="12"/>
              </w:rPr>
              <w:t xml:space="preserve">(Total Akumulasi </w:t>
            </w:r>
            <w:r w:rsidR="005666A4" w:rsidRPr="001C21D8">
              <w:rPr>
                <w:rFonts w:ascii="Bookman Old Style" w:hAnsi="Bookman Old Style" w:cs="Arial"/>
                <w:color w:val="000000"/>
                <w:sz w:val="12"/>
                <w:szCs w:val="12"/>
              </w:rPr>
              <w:t>J</w:t>
            </w:r>
            <w:r w:rsidR="00E007A0" w:rsidRPr="001C21D8">
              <w:rPr>
                <w:rFonts w:ascii="Bookman Old Style" w:hAnsi="Bookman Old Style" w:cs="Arial"/>
                <w:color w:val="000000"/>
                <w:sz w:val="12"/>
                <w:szCs w:val="12"/>
              </w:rPr>
              <w:t xml:space="preserve">umlah </w:t>
            </w:r>
            <w:r w:rsidR="00E007A0" w:rsidRPr="001C21D8">
              <w:rPr>
                <w:rFonts w:ascii="Bookman Old Style" w:hAnsi="Bookman Old Style" w:cs="Arial"/>
                <w:i/>
                <w:iCs/>
                <w:color w:val="000000"/>
                <w:sz w:val="12"/>
                <w:szCs w:val="12"/>
              </w:rPr>
              <w:t>Lending Ac</w:t>
            </w:r>
            <w:r w:rsidR="00410B67" w:rsidRPr="001C21D8">
              <w:rPr>
                <w:rFonts w:ascii="Bookman Old Style" w:hAnsi="Bookman Old Style" w:cs="Arial"/>
                <w:i/>
                <w:iCs/>
                <w:color w:val="000000"/>
                <w:sz w:val="12"/>
                <w:szCs w:val="12"/>
              </w:rPr>
              <w:t>c</w:t>
            </w:r>
            <w:r w:rsidR="00E007A0" w:rsidRPr="001C21D8">
              <w:rPr>
                <w:rFonts w:ascii="Bookman Old Style" w:hAnsi="Bookman Old Style" w:cs="Arial"/>
                <w:i/>
                <w:iCs/>
                <w:color w:val="000000"/>
                <w:sz w:val="12"/>
                <w:szCs w:val="12"/>
              </w:rPr>
              <w:t>ount</w:t>
            </w:r>
            <w:r w:rsidR="00E007A0" w:rsidRPr="001C21D8">
              <w:rPr>
                <w:rFonts w:ascii="Bookman Old Style" w:hAnsi="Bookman Old Style" w:cs="Arial"/>
                <w:color w:val="000000"/>
                <w:sz w:val="12"/>
                <w:szCs w:val="12"/>
              </w:rPr>
              <w:t xml:space="preserve"> dari </w:t>
            </w:r>
            <w:r w:rsidR="00E007A0" w:rsidRPr="001C21D8">
              <w:rPr>
                <w:rFonts w:ascii="Bookman Old Style" w:hAnsi="Bookman Old Style" w:cs="Arial"/>
                <w:i/>
                <w:iCs/>
                <w:color w:val="000000"/>
                <w:sz w:val="12"/>
                <w:szCs w:val="12"/>
              </w:rPr>
              <w:t>Lender</w:t>
            </w:r>
            <w:r w:rsidR="00E007A0" w:rsidRPr="001C21D8">
              <w:rPr>
                <w:rFonts w:ascii="Bookman Old Style" w:hAnsi="Bookman Old Style" w:cs="Arial"/>
                <w:color w:val="000000"/>
                <w:sz w:val="12"/>
                <w:szCs w:val="12"/>
              </w:rPr>
              <w:t>)</w:t>
            </w:r>
            <w:r w:rsidRPr="001C21D8">
              <w:rPr>
                <w:rFonts w:ascii="Bookman Old Style" w:hAnsi="Bookman Old Style" w:cs="Arial"/>
                <w:bCs/>
                <w:color w:val="000000"/>
                <w:sz w:val="12"/>
                <w:szCs w:val="12"/>
              </w:rPr>
              <w:t xml:space="preserve"> </w:t>
            </w:r>
          </w:p>
        </w:tc>
        <w:tc>
          <w:tcPr>
            <w:tcW w:w="3002" w:type="dxa"/>
            <w:shd w:val="clear" w:color="auto" w:fill="FFC000"/>
            <w:noWrap/>
            <w:hideMark/>
          </w:tcPr>
          <w:p w14:paraId="3241515F" w14:textId="56949A51" w:rsidR="00AE054B" w:rsidRPr="001C21D8" w:rsidRDefault="005666A4" w:rsidP="00E007A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Rata-rata Akumulasi Jumlah Pinjaman </w:t>
            </w:r>
            <w:r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 xml:space="preserve">Yang </w:t>
            </w:r>
            <w:r w:rsidR="00327395" w:rsidRPr="001C21D8">
              <w:rPr>
                <w:rFonts w:ascii="Bookman Old Style" w:hAnsi="Bookman Old Style" w:cs="Arial"/>
                <w:bCs/>
                <w:color w:val="000000"/>
                <w:sz w:val="12"/>
                <w:szCs w:val="12"/>
              </w:rPr>
              <w:t xml:space="preserve">Telah </w:t>
            </w:r>
            <w:r w:rsidRPr="001C21D8">
              <w:rPr>
                <w:rFonts w:ascii="Bookman Old Style" w:hAnsi="Bookman Old Style" w:cs="Arial"/>
                <w:bCs/>
                <w:color w:val="000000"/>
                <w:sz w:val="12"/>
                <w:szCs w:val="12"/>
              </w:rPr>
              <w:t xml:space="preserve">Diberikan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Posisi Bulan Laporan = (Agregat (</w:t>
            </w:r>
            <w:r w:rsidRPr="001C21D8">
              <w:rPr>
                <w:rFonts w:ascii="Bookman Old Style" w:hAnsi="Bookman Old Style" w:cs="Arial"/>
                <w:bCs/>
                <w:color w:val="000000"/>
                <w:sz w:val="12"/>
                <w:szCs w:val="12"/>
              </w:rPr>
              <w:t xml:space="preserve">Total) Pinjaman Yang Diberikan </w:t>
            </w:r>
            <w:r w:rsidRPr="001C21D8">
              <w:rPr>
                <w:rFonts w:ascii="Bookman Old Style" w:hAnsi="Bookman Old Style" w:cs="Arial"/>
                <w:bCs/>
                <w:i/>
                <w:iCs/>
                <w:color w:val="000000"/>
                <w:sz w:val="12"/>
                <w:szCs w:val="12"/>
              </w:rPr>
              <w:t>Lender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 (Total Akumulasi Jumlah </w:t>
            </w:r>
            <w:r w:rsidRPr="001C21D8">
              <w:rPr>
                <w:rFonts w:ascii="Bookman Old Style" w:hAnsi="Bookman Old Style" w:cs="Arial"/>
                <w:i/>
                <w:iCs/>
                <w:color w:val="000000"/>
                <w:sz w:val="12"/>
                <w:szCs w:val="12"/>
              </w:rPr>
              <w:t>Lending Ac</w:t>
            </w:r>
            <w:r w:rsidR="00410B67" w:rsidRPr="001C21D8">
              <w:rPr>
                <w:rFonts w:ascii="Bookman Old Style" w:hAnsi="Bookman Old Style" w:cs="Arial"/>
                <w:i/>
                <w:iCs/>
                <w:color w:val="000000"/>
                <w:sz w:val="12"/>
                <w:szCs w:val="12"/>
              </w:rPr>
              <w:t>c</w:t>
            </w:r>
            <w:r w:rsidRPr="001C21D8">
              <w:rPr>
                <w:rFonts w:ascii="Bookman Old Style" w:hAnsi="Bookman Old Style" w:cs="Arial"/>
                <w:i/>
                <w:iCs/>
                <w:color w:val="000000"/>
                <w:sz w:val="12"/>
                <w:szCs w:val="12"/>
              </w:rPr>
              <w:t>ount</w:t>
            </w:r>
            <w:r w:rsidRPr="001C21D8">
              <w:rPr>
                <w:rFonts w:ascii="Bookman Old Style" w:hAnsi="Bookman Old Style" w:cs="Arial"/>
                <w:color w:val="000000"/>
                <w:sz w:val="12"/>
                <w:szCs w:val="12"/>
              </w:rPr>
              <w:t xml:space="preserve"> dari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w:t>
            </w:r>
          </w:p>
        </w:tc>
      </w:tr>
      <w:tr w:rsidR="00AE054B" w:rsidRPr="001C21D8" w14:paraId="3EB65C4A" w14:textId="77777777" w:rsidTr="00B643A2">
        <w:tc>
          <w:tcPr>
            <w:tcW w:w="477" w:type="dxa"/>
            <w:shd w:val="clear" w:color="auto" w:fill="BFBFBF" w:themeFill="background1" w:themeFillShade="BF"/>
            <w:noWrap/>
            <w:hideMark/>
          </w:tcPr>
          <w:p w14:paraId="14737A94"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41</w:t>
            </w:r>
          </w:p>
        </w:tc>
        <w:tc>
          <w:tcPr>
            <w:tcW w:w="1109" w:type="dxa"/>
            <w:shd w:val="clear" w:color="auto" w:fill="BFBFBF" w:themeFill="background1" w:themeFillShade="BF"/>
            <w:noWrap/>
            <w:hideMark/>
          </w:tcPr>
          <w:p w14:paraId="2D324A78"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210400000000</w:t>
            </w:r>
          </w:p>
        </w:tc>
        <w:tc>
          <w:tcPr>
            <w:tcW w:w="2384" w:type="dxa"/>
            <w:shd w:val="clear" w:color="auto" w:fill="BFBFBF" w:themeFill="background1" w:themeFillShade="BF"/>
            <w:hideMark/>
          </w:tcPr>
          <w:p w14:paraId="7D5FBB1A"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1134" w:type="dxa"/>
            <w:shd w:val="clear" w:color="000000" w:fill="000000"/>
            <w:hideMark/>
          </w:tcPr>
          <w:p w14:paraId="5C99C8A8"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19" w:type="dxa"/>
            <w:shd w:val="clear" w:color="000000" w:fill="000000"/>
            <w:noWrap/>
            <w:hideMark/>
          </w:tcPr>
          <w:p w14:paraId="12B3CABF"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002" w:type="dxa"/>
            <w:shd w:val="clear" w:color="000000" w:fill="000000"/>
            <w:noWrap/>
            <w:hideMark/>
          </w:tcPr>
          <w:p w14:paraId="1675C294"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007A0" w:rsidRPr="001C21D8" w14:paraId="738A17C8" w14:textId="77777777" w:rsidTr="00B643A2">
        <w:tc>
          <w:tcPr>
            <w:tcW w:w="477" w:type="dxa"/>
            <w:shd w:val="clear" w:color="auto" w:fill="BFBFBF" w:themeFill="background1" w:themeFillShade="BF"/>
            <w:noWrap/>
            <w:hideMark/>
          </w:tcPr>
          <w:p w14:paraId="74FF6962" w14:textId="77777777" w:rsidR="00E007A0" w:rsidRPr="001C21D8" w:rsidRDefault="00E007A0" w:rsidP="00E007A0">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42</w:t>
            </w:r>
          </w:p>
        </w:tc>
        <w:tc>
          <w:tcPr>
            <w:tcW w:w="1109" w:type="dxa"/>
            <w:shd w:val="clear" w:color="auto" w:fill="BFBFBF" w:themeFill="background1" w:themeFillShade="BF"/>
            <w:noWrap/>
            <w:hideMark/>
          </w:tcPr>
          <w:p w14:paraId="057AC107" w14:textId="77777777" w:rsidR="00E007A0" w:rsidRPr="001C21D8" w:rsidRDefault="00E007A0" w:rsidP="00E007A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210401000000</w:t>
            </w:r>
          </w:p>
        </w:tc>
        <w:tc>
          <w:tcPr>
            <w:tcW w:w="2384" w:type="dxa"/>
            <w:shd w:val="clear" w:color="auto" w:fill="BFBFBF" w:themeFill="background1" w:themeFillShade="BF"/>
            <w:hideMark/>
          </w:tcPr>
          <w:p w14:paraId="514BD6B9" w14:textId="31181A7B" w:rsidR="00E007A0" w:rsidRPr="001C21D8" w:rsidRDefault="00E007A0"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a.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Jawa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dari Jawa)</w:t>
            </w:r>
          </w:p>
        </w:tc>
        <w:tc>
          <w:tcPr>
            <w:tcW w:w="1134" w:type="dxa"/>
            <w:shd w:val="clear" w:color="000000" w:fill="000000"/>
            <w:hideMark/>
          </w:tcPr>
          <w:p w14:paraId="6579655A" w14:textId="77777777" w:rsidR="00E007A0" w:rsidRPr="001C21D8" w:rsidRDefault="00E007A0" w:rsidP="00E007A0">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7D3207FB" w14:textId="16BC8A79" w:rsidR="00E007A0" w:rsidRPr="001C21D8" w:rsidRDefault="00327395" w:rsidP="00E007A0">
            <w:pPr>
              <w:jc w:val="both"/>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w:t>
            </w:r>
            <w:r w:rsidR="00E007A0" w:rsidRPr="001C21D8">
              <w:rPr>
                <w:rFonts w:ascii="Bookman Old Style" w:hAnsi="Bookman Old Style" w:cs="Arial"/>
                <w:color w:val="000000"/>
                <w:sz w:val="12"/>
                <w:szCs w:val="12"/>
              </w:rPr>
              <w:t xml:space="preserve">Jumlah </w:t>
            </w:r>
            <w:r w:rsidRPr="001C21D8">
              <w:rPr>
                <w:rFonts w:ascii="Bookman Old Style" w:hAnsi="Bookman Old Style" w:cs="Arial"/>
                <w:color w:val="000000"/>
                <w:sz w:val="12"/>
                <w:szCs w:val="12"/>
              </w:rPr>
              <w:t>P</w:t>
            </w:r>
            <w:r w:rsidR="00E007A0" w:rsidRPr="001C21D8">
              <w:rPr>
                <w:rFonts w:ascii="Bookman Old Style" w:hAnsi="Bookman Old Style" w:cs="Arial"/>
                <w:color w:val="000000"/>
                <w:sz w:val="12"/>
                <w:szCs w:val="12"/>
              </w:rPr>
              <w:t>injaman</w:t>
            </w:r>
            <w:r w:rsidRPr="001C21D8">
              <w:rPr>
                <w:rFonts w:ascii="Bookman Old Style" w:hAnsi="Bookman Old Style" w:cs="Arial"/>
                <w:color w:val="000000"/>
                <w:sz w:val="12"/>
                <w:szCs w:val="12"/>
              </w:rPr>
              <w:t xml:space="preserve"> (dalam Rp)</w:t>
            </w:r>
            <w:r w:rsidR="00E007A0"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Yang Telah Diberikan Kepada </w:t>
            </w:r>
            <w:r w:rsidR="00E007A0" w:rsidRPr="001C21D8">
              <w:rPr>
                <w:rFonts w:ascii="Bookman Old Style" w:hAnsi="Bookman Old Style" w:cs="Arial"/>
                <w:i/>
                <w:iCs/>
                <w:color w:val="000000"/>
                <w:sz w:val="12"/>
                <w:szCs w:val="12"/>
              </w:rPr>
              <w:t>Borrower</w:t>
            </w:r>
            <w:r w:rsidR="00E007A0" w:rsidRPr="001C21D8">
              <w:rPr>
                <w:rFonts w:ascii="Bookman Old Style" w:hAnsi="Bookman Old Style" w:cs="Arial"/>
                <w:color w:val="000000"/>
                <w:sz w:val="12"/>
                <w:szCs w:val="12"/>
              </w:rPr>
              <w:t xml:space="preserve"> dari Jawa Sejak Perusahaan Didirikan s.d Akhir Posisi Bulan Laporan </w:t>
            </w:r>
            <w:r w:rsidRPr="001C21D8">
              <w:rPr>
                <w:rFonts w:ascii="Bookman Old Style" w:hAnsi="Bookman Old Style" w:cs="Arial"/>
                <w:color w:val="000000"/>
                <w:sz w:val="12"/>
                <w:szCs w:val="12"/>
              </w:rPr>
              <w:t>merupakan</w:t>
            </w:r>
            <w:r w:rsidR="00E007A0"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p</w:t>
            </w:r>
            <w:r w:rsidR="00E007A0"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Akumulasi </w:t>
            </w:r>
            <w:r w:rsidR="00E007A0" w:rsidRPr="001C21D8">
              <w:rPr>
                <w:rFonts w:ascii="Bookman Old Style" w:hAnsi="Bookman Old Style" w:cs="Arial"/>
                <w:bCs/>
                <w:color w:val="000000"/>
                <w:sz w:val="12"/>
                <w:szCs w:val="12"/>
              </w:rPr>
              <w:t xml:space="preserve">Jumlah </w:t>
            </w:r>
            <w:r w:rsidRPr="001C21D8">
              <w:rPr>
                <w:rFonts w:ascii="Bookman Old Style" w:hAnsi="Bookman Old Style" w:cs="Arial"/>
                <w:bCs/>
                <w:color w:val="000000"/>
                <w:sz w:val="12"/>
                <w:szCs w:val="12"/>
              </w:rPr>
              <w:t>P</w:t>
            </w:r>
            <w:r w:rsidR="00E007A0" w:rsidRPr="001C21D8">
              <w:rPr>
                <w:rFonts w:ascii="Bookman Old Style" w:hAnsi="Bookman Old Style" w:cs="Arial"/>
                <w:bCs/>
                <w:color w:val="000000"/>
                <w:sz w:val="12"/>
                <w:szCs w:val="12"/>
              </w:rPr>
              <w:t xml:space="preserve">injaman </w:t>
            </w:r>
            <w:r w:rsidR="008949BB" w:rsidRPr="001C21D8">
              <w:rPr>
                <w:rFonts w:ascii="Bookman Old Style" w:hAnsi="Bookman Old Style" w:cs="Arial"/>
                <w:bCs/>
                <w:color w:val="000000"/>
                <w:sz w:val="12"/>
                <w:szCs w:val="12"/>
              </w:rPr>
              <w:t>Y</w:t>
            </w:r>
            <w:r w:rsidR="00E007A0" w:rsidRPr="001C21D8">
              <w:rPr>
                <w:rFonts w:ascii="Bookman Old Style" w:hAnsi="Bookman Old Style" w:cs="Arial"/>
                <w:bCs/>
                <w:color w:val="000000"/>
                <w:sz w:val="12"/>
                <w:szCs w:val="12"/>
              </w:rPr>
              <w:t xml:space="preserve">ang </w:t>
            </w:r>
            <w:r w:rsidR="008949BB" w:rsidRPr="001C21D8">
              <w:rPr>
                <w:rFonts w:ascii="Bookman Old Style" w:hAnsi="Bookman Old Style" w:cs="Arial"/>
                <w:bCs/>
                <w:color w:val="000000"/>
                <w:sz w:val="12"/>
                <w:szCs w:val="12"/>
              </w:rPr>
              <w:t>Telah D</w:t>
            </w:r>
            <w:r w:rsidR="00E007A0" w:rsidRPr="001C21D8">
              <w:rPr>
                <w:rFonts w:ascii="Bookman Old Style" w:hAnsi="Bookman Old Style" w:cs="Arial"/>
                <w:bCs/>
                <w:color w:val="000000"/>
                <w:sz w:val="12"/>
                <w:szCs w:val="12"/>
              </w:rPr>
              <w:t xml:space="preserve">iberikan </w:t>
            </w:r>
            <w:r w:rsidR="00E007A0" w:rsidRPr="001C21D8">
              <w:rPr>
                <w:rFonts w:ascii="Bookman Old Style" w:hAnsi="Bookman Old Style" w:cs="Arial"/>
                <w:color w:val="000000"/>
                <w:sz w:val="12"/>
                <w:szCs w:val="12"/>
              </w:rPr>
              <w:t xml:space="preserve">kepada </w:t>
            </w:r>
            <w:r w:rsidR="00E007A0" w:rsidRPr="001C21D8">
              <w:rPr>
                <w:rFonts w:ascii="Bookman Old Style" w:hAnsi="Bookman Old Style" w:cs="Arial"/>
                <w:i/>
                <w:iCs/>
                <w:color w:val="000000"/>
                <w:sz w:val="12"/>
                <w:szCs w:val="12"/>
              </w:rPr>
              <w:t>Borrower</w:t>
            </w:r>
            <w:r w:rsidR="00E007A0" w:rsidRPr="001C21D8">
              <w:rPr>
                <w:rFonts w:ascii="Bookman Old Style" w:hAnsi="Bookman Old Style" w:cs="Arial"/>
                <w:color w:val="000000"/>
                <w:sz w:val="12"/>
                <w:szCs w:val="12"/>
              </w:rPr>
              <w:t xml:space="preserve"> </w:t>
            </w:r>
            <w:r w:rsidR="00E007A0" w:rsidRPr="001C21D8">
              <w:rPr>
                <w:rFonts w:ascii="Bookman Old Style" w:hAnsi="Bookman Old Style" w:cs="Arial"/>
                <w:bCs/>
                <w:color w:val="000000"/>
                <w:sz w:val="12"/>
                <w:szCs w:val="12"/>
              </w:rPr>
              <w:t>dari wilayah Jawa</w:t>
            </w:r>
            <w:r w:rsidR="008949BB" w:rsidRPr="001C21D8">
              <w:rPr>
                <w:rFonts w:ascii="Bookman Old Style" w:hAnsi="Bookman Old Style" w:cs="Arial"/>
                <w:bCs/>
                <w:color w:val="000000"/>
                <w:sz w:val="12"/>
                <w:szCs w:val="12"/>
              </w:rPr>
              <w:t>.</w:t>
            </w:r>
          </w:p>
        </w:tc>
        <w:tc>
          <w:tcPr>
            <w:tcW w:w="3002" w:type="dxa"/>
            <w:shd w:val="clear" w:color="auto" w:fill="FFC000"/>
            <w:noWrap/>
            <w:hideMark/>
          </w:tcPr>
          <w:p w14:paraId="036923AB" w14:textId="1FF7B33C" w:rsidR="00E007A0" w:rsidRPr="001C21D8" w:rsidRDefault="008949BB" w:rsidP="00E007A0">
            <w:pPr>
              <w:jc w:val="both"/>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Jumlah Pinjaman (dalam Rp)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Jawa Posisi Bulan Laporan merupakan </w:t>
            </w:r>
            <w:r w:rsidRPr="001C21D8">
              <w:rPr>
                <w:rFonts w:ascii="Bookman Old Style" w:hAnsi="Bookman Old Style" w:cs="Arial"/>
                <w:bCs/>
                <w:color w:val="000000"/>
                <w:sz w:val="12"/>
                <w:szCs w:val="12"/>
              </w:rPr>
              <w:t xml:space="preserve">penjumlahan dari Akumulasi Jumlah Pinjaman Yang Telah Diberikan </w:t>
            </w:r>
            <w:r w:rsidRPr="001C21D8">
              <w:rPr>
                <w:rFonts w:ascii="Bookman Old Style" w:hAnsi="Bookman Old Style" w:cs="Arial"/>
                <w:color w:val="000000"/>
                <w:sz w:val="12"/>
                <w:szCs w:val="12"/>
              </w:rPr>
              <w:t xml:space="preserve">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dari wilayah Jawa.</w:t>
            </w:r>
          </w:p>
        </w:tc>
      </w:tr>
      <w:tr w:rsidR="00E007A0" w:rsidRPr="001C21D8" w14:paraId="669BAB3C" w14:textId="77777777" w:rsidTr="00B643A2">
        <w:tc>
          <w:tcPr>
            <w:tcW w:w="477" w:type="dxa"/>
            <w:shd w:val="clear" w:color="auto" w:fill="BFBFBF" w:themeFill="background1" w:themeFillShade="BF"/>
            <w:noWrap/>
            <w:hideMark/>
          </w:tcPr>
          <w:p w14:paraId="13BF4A7F" w14:textId="77777777" w:rsidR="00E007A0" w:rsidRPr="001C21D8" w:rsidRDefault="00E007A0" w:rsidP="00E007A0">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43</w:t>
            </w:r>
          </w:p>
        </w:tc>
        <w:tc>
          <w:tcPr>
            <w:tcW w:w="1109" w:type="dxa"/>
            <w:shd w:val="clear" w:color="auto" w:fill="BFBFBF" w:themeFill="background1" w:themeFillShade="BF"/>
            <w:noWrap/>
            <w:hideMark/>
          </w:tcPr>
          <w:p w14:paraId="2C99A0E9" w14:textId="77777777" w:rsidR="00E007A0" w:rsidRPr="001C21D8" w:rsidRDefault="00E007A0" w:rsidP="00E007A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210401010000</w:t>
            </w:r>
          </w:p>
        </w:tc>
        <w:tc>
          <w:tcPr>
            <w:tcW w:w="2384" w:type="dxa"/>
            <w:shd w:val="clear" w:color="auto" w:fill="BFBFBF" w:themeFill="background1" w:themeFillShade="BF"/>
            <w:hideMark/>
          </w:tcPr>
          <w:p w14:paraId="1CBEDC05"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 Banten</w:t>
            </w:r>
          </w:p>
        </w:tc>
        <w:tc>
          <w:tcPr>
            <w:tcW w:w="1134" w:type="dxa"/>
            <w:shd w:val="clear" w:color="000000" w:fill="BFBFBF"/>
            <w:hideMark/>
          </w:tcPr>
          <w:p w14:paraId="610B6955" w14:textId="77777777" w:rsidR="00E007A0" w:rsidRPr="001C21D8" w:rsidRDefault="00E007A0" w:rsidP="00E007A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119" w:type="dxa"/>
            <w:vMerge w:val="restart"/>
            <w:shd w:val="clear" w:color="auto" w:fill="auto"/>
            <w:noWrap/>
          </w:tcPr>
          <w:p w14:paraId="0DD4C097" w14:textId="067AA730" w:rsidR="00E007A0" w:rsidRPr="001C21D8" w:rsidRDefault="00E007A0" w:rsidP="008949B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8949BB"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8949BB"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injaman </w:t>
            </w:r>
            <w:r w:rsidR="008949BB" w:rsidRPr="001C21D8">
              <w:rPr>
                <w:rFonts w:ascii="Bookman Old Style" w:hAnsi="Bookman Old Style" w:cs="Arial"/>
                <w:color w:val="000000"/>
                <w:sz w:val="12"/>
                <w:szCs w:val="12"/>
              </w:rPr>
              <w:t xml:space="preserve">(dalam Rp) </w:t>
            </w:r>
            <w:r w:rsidR="008949BB" w:rsidRPr="001C21D8">
              <w:rPr>
                <w:rFonts w:ascii="Bookman Old Style" w:hAnsi="Bookman Old Style" w:cs="Arial"/>
                <w:bCs/>
                <w:color w:val="000000"/>
                <w:sz w:val="12"/>
                <w:szCs w:val="12"/>
              </w:rPr>
              <w:t>Y</w:t>
            </w:r>
            <w:r w:rsidRPr="001C21D8">
              <w:rPr>
                <w:rFonts w:ascii="Bookman Old Style" w:hAnsi="Bookman Old Style" w:cs="Arial"/>
                <w:bCs/>
                <w:color w:val="000000"/>
                <w:sz w:val="12"/>
                <w:szCs w:val="12"/>
              </w:rPr>
              <w:t xml:space="preserve">ang </w:t>
            </w:r>
            <w:r w:rsidR="008949BB" w:rsidRPr="001C21D8">
              <w:rPr>
                <w:rFonts w:ascii="Bookman Old Style" w:hAnsi="Bookman Old Style" w:cs="Arial"/>
                <w:bCs/>
                <w:color w:val="000000"/>
                <w:sz w:val="12"/>
                <w:szCs w:val="12"/>
              </w:rPr>
              <w:t>Telah D</w:t>
            </w:r>
            <w:r w:rsidRPr="001C21D8">
              <w:rPr>
                <w:rFonts w:ascii="Bookman Old Style" w:hAnsi="Bookman Old Style" w:cs="Arial"/>
                <w:bCs/>
                <w:color w:val="000000"/>
                <w:sz w:val="12"/>
                <w:szCs w:val="12"/>
              </w:rPr>
              <w:t xml:space="preserve">iberikan </w:t>
            </w:r>
            <w:r w:rsidR="008949BB"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008949BB" w:rsidRPr="001C21D8">
              <w:rPr>
                <w:rFonts w:ascii="Bookman Old Style" w:hAnsi="Bookman Old Style" w:cs="Arial"/>
                <w:color w:val="000000"/>
                <w:sz w:val="12"/>
                <w:szCs w:val="12"/>
              </w:rPr>
              <w:t xml:space="preserve">dari Jawa Sejak Perusahaan Didirikan </w:t>
            </w:r>
            <w:r w:rsidRPr="001C21D8">
              <w:rPr>
                <w:rFonts w:ascii="Bookman Old Style" w:hAnsi="Bookman Old Style" w:cs="Arial"/>
                <w:color w:val="000000"/>
                <w:sz w:val="12"/>
                <w:szCs w:val="12"/>
              </w:rPr>
              <w:t xml:space="preserve">s.d </w:t>
            </w:r>
            <w:r w:rsidR="008949BB" w:rsidRPr="001C21D8">
              <w:rPr>
                <w:rFonts w:ascii="Bookman Old Style" w:hAnsi="Bookman Old Style" w:cs="Arial"/>
                <w:color w:val="000000"/>
                <w:sz w:val="12"/>
                <w:szCs w:val="12"/>
              </w:rPr>
              <w:t xml:space="preserve">Akhir Posisi Bulan Laporan untuk masing-masing </w:t>
            </w:r>
            <w:r w:rsidRPr="001C21D8">
              <w:rPr>
                <w:rFonts w:ascii="Bookman Old Style" w:hAnsi="Bookman Old Style" w:cs="Arial"/>
                <w:color w:val="000000"/>
                <w:sz w:val="12"/>
                <w:szCs w:val="12"/>
              </w:rPr>
              <w:t>wilayah Jawa</w:t>
            </w:r>
            <w:r w:rsidR="008949BB" w:rsidRPr="001C21D8">
              <w:rPr>
                <w:rFonts w:ascii="Bookman Old Style" w:hAnsi="Bookman Old Style" w:cs="Arial"/>
                <w:color w:val="000000"/>
                <w:sz w:val="12"/>
                <w:szCs w:val="12"/>
              </w:rPr>
              <w:t>.</w:t>
            </w:r>
          </w:p>
        </w:tc>
        <w:tc>
          <w:tcPr>
            <w:tcW w:w="3002" w:type="dxa"/>
            <w:vMerge w:val="restart"/>
            <w:shd w:val="clear" w:color="auto" w:fill="auto"/>
            <w:noWrap/>
          </w:tcPr>
          <w:p w14:paraId="35ED2B1C" w14:textId="4163A205" w:rsidR="00E007A0" w:rsidRPr="001C21D8" w:rsidRDefault="008949BB" w:rsidP="00E007A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Pinjaman </w:t>
            </w:r>
            <w:r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 xml:space="preserve">Yang Telah Diberikan </w:t>
            </w:r>
            <w:r w:rsidRPr="001C21D8">
              <w:rPr>
                <w:rFonts w:ascii="Bookman Old Style" w:hAnsi="Bookman Old Style" w:cs="Arial"/>
                <w:color w:val="000000"/>
                <w:sz w:val="12"/>
                <w:szCs w:val="12"/>
              </w:rPr>
              <w:t xml:space="preserve">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Jawa Posisi Bulan Laporan untuk masing-masing wilayah Jawa.</w:t>
            </w:r>
          </w:p>
        </w:tc>
      </w:tr>
      <w:tr w:rsidR="00E007A0" w:rsidRPr="001C21D8" w14:paraId="2C2A286C" w14:textId="77777777" w:rsidTr="00B643A2">
        <w:tc>
          <w:tcPr>
            <w:tcW w:w="477" w:type="dxa"/>
            <w:shd w:val="clear" w:color="auto" w:fill="BFBFBF" w:themeFill="background1" w:themeFillShade="BF"/>
            <w:noWrap/>
            <w:hideMark/>
          </w:tcPr>
          <w:p w14:paraId="7D05035F"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44</w:t>
            </w:r>
          </w:p>
        </w:tc>
        <w:tc>
          <w:tcPr>
            <w:tcW w:w="1109" w:type="dxa"/>
            <w:shd w:val="clear" w:color="auto" w:fill="BFBFBF" w:themeFill="background1" w:themeFillShade="BF"/>
            <w:noWrap/>
            <w:hideMark/>
          </w:tcPr>
          <w:p w14:paraId="445F46E7"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210401020000</w:t>
            </w:r>
          </w:p>
        </w:tc>
        <w:tc>
          <w:tcPr>
            <w:tcW w:w="2384" w:type="dxa"/>
            <w:shd w:val="clear" w:color="auto" w:fill="BFBFBF" w:themeFill="background1" w:themeFillShade="BF"/>
            <w:hideMark/>
          </w:tcPr>
          <w:p w14:paraId="162FDB45"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 DKI Jakarta</w:t>
            </w:r>
          </w:p>
        </w:tc>
        <w:tc>
          <w:tcPr>
            <w:tcW w:w="1134" w:type="dxa"/>
            <w:shd w:val="clear" w:color="000000" w:fill="BFBFBF"/>
            <w:noWrap/>
            <w:hideMark/>
          </w:tcPr>
          <w:p w14:paraId="44FBA741"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119" w:type="dxa"/>
            <w:vMerge/>
            <w:shd w:val="clear" w:color="auto" w:fill="auto"/>
            <w:noWrap/>
            <w:hideMark/>
          </w:tcPr>
          <w:p w14:paraId="054C4381" w14:textId="619FF461" w:rsidR="00E007A0" w:rsidRPr="001C21D8" w:rsidRDefault="00E007A0" w:rsidP="00AE054B">
            <w:pPr>
              <w:jc w:val="right"/>
              <w:rPr>
                <w:rFonts w:ascii="Bookman Old Style" w:hAnsi="Bookman Old Style" w:cs="Calibri"/>
                <w:color w:val="000000"/>
                <w:sz w:val="12"/>
                <w:szCs w:val="12"/>
              </w:rPr>
            </w:pPr>
          </w:p>
        </w:tc>
        <w:tc>
          <w:tcPr>
            <w:tcW w:w="3002" w:type="dxa"/>
            <w:vMerge/>
            <w:shd w:val="clear" w:color="auto" w:fill="auto"/>
            <w:noWrap/>
            <w:hideMark/>
          </w:tcPr>
          <w:p w14:paraId="59C66C00" w14:textId="46FE149B" w:rsidR="00E007A0" w:rsidRPr="001C21D8" w:rsidRDefault="00E007A0" w:rsidP="00AE054B">
            <w:pPr>
              <w:jc w:val="right"/>
              <w:rPr>
                <w:rFonts w:ascii="Bookman Old Style" w:hAnsi="Bookman Old Style" w:cs="Calibri"/>
                <w:color w:val="000000"/>
                <w:sz w:val="12"/>
                <w:szCs w:val="12"/>
              </w:rPr>
            </w:pPr>
          </w:p>
        </w:tc>
      </w:tr>
      <w:tr w:rsidR="00E007A0" w:rsidRPr="001C21D8" w14:paraId="07D0D5FA" w14:textId="77777777" w:rsidTr="00B643A2">
        <w:tc>
          <w:tcPr>
            <w:tcW w:w="477" w:type="dxa"/>
            <w:shd w:val="clear" w:color="auto" w:fill="BFBFBF" w:themeFill="background1" w:themeFillShade="BF"/>
            <w:noWrap/>
            <w:hideMark/>
          </w:tcPr>
          <w:p w14:paraId="685D8AB4"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45</w:t>
            </w:r>
          </w:p>
        </w:tc>
        <w:tc>
          <w:tcPr>
            <w:tcW w:w="1109" w:type="dxa"/>
            <w:shd w:val="clear" w:color="auto" w:fill="BFBFBF" w:themeFill="background1" w:themeFillShade="BF"/>
            <w:noWrap/>
            <w:hideMark/>
          </w:tcPr>
          <w:p w14:paraId="679F0291"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210401030000</w:t>
            </w:r>
          </w:p>
        </w:tc>
        <w:tc>
          <w:tcPr>
            <w:tcW w:w="2384" w:type="dxa"/>
            <w:shd w:val="clear" w:color="auto" w:fill="BFBFBF" w:themeFill="background1" w:themeFillShade="BF"/>
            <w:hideMark/>
          </w:tcPr>
          <w:p w14:paraId="5A325316"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3. Jawa Barat</w:t>
            </w:r>
          </w:p>
        </w:tc>
        <w:tc>
          <w:tcPr>
            <w:tcW w:w="1134" w:type="dxa"/>
            <w:shd w:val="clear" w:color="000000" w:fill="BFBFBF"/>
            <w:noWrap/>
            <w:hideMark/>
          </w:tcPr>
          <w:p w14:paraId="57AA47BC"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119" w:type="dxa"/>
            <w:vMerge/>
            <w:shd w:val="clear" w:color="auto" w:fill="auto"/>
            <w:noWrap/>
            <w:hideMark/>
          </w:tcPr>
          <w:p w14:paraId="3A8EE1D8" w14:textId="6933F716" w:rsidR="00E007A0" w:rsidRPr="001C21D8" w:rsidRDefault="00E007A0" w:rsidP="00AE054B">
            <w:pPr>
              <w:jc w:val="right"/>
              <w:rPr>
                <w:rFonts w:ascii="Bookman Old Style" w:hAnsi="Bookman Old Style" w:cs="Calibri"/>
                <w:color w:val="000000"/>
                <w:sz w:val="12"/>
                <w:szCs w:val="12"/>
              </w:rPr>
            </w:pPr>
          </w:p>
        </w:tc>
        <w:tc>
          <w:tcPr>
            <w:tcW w:w="3002" w:type="dxa"/>
            <w:vMerge/>
            <w:shd w:val="clear" w:color="auto" w:fill="auto"/>
            <w:noWrap/>
            <w:hideMark/>
          </w:tcPr>
          <w:p w14:paraId="167B008D" w14:textId="62E80D4C" w:rsidR="00E007A0" w:rsidRPr="001C21D8" w:rsidRDefault="00E007A0" w:rsidP="00AE054B">
            <w:pPr>
              <w:jc w:val="right"/>
              <w:rPr>
                <w:rFonts w:ascii="Bookman Old Style" w:hAnsi="Bookman Old Style" w:cs="Calibri"/>
                <w:color w:val="000000"/>
                <w:sz w:val="12"/>
                <w:szCs w:val="12"/>
              </w:rPr>
            </w:pPr>
          </w:p>
        </w:tc>
      </w:tr>
      <w:tr w:rsidR="00E007A0" w:rsidRPr="001C21D8" w14:paraId="7D810784" w14:textId="77777777" w:rsidTr="00B643A2">
        <w:tc>
          <w:tcPr>
            <w:tcW w:w="477" w:type="dxa"/>
            <w:shd w:val="clear" w:color="auto" w:fill="BFBFBF" w:themeFill="background1" w:themeFillShade="BF"/>
            <w:noWrap/>
            <w:hideMark/>
          </w:tcPr>
          <w:p w14:paraId="71AD867F"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46</w:t>
            </w:r>
          </w:p>
        </w:tc>
        <w:tc>
          <w:tcPr>
            <w:tcW w:w="1109" w:type="dxa"/>
            <w:shd w:val="clear" w:color="auto" w:fill="BFBFBF" w:themeFill="background1" w:themeFillShade="BF"/>
            <w:noWrap/>
            <w:hideMark/>
          </w:tcPr>
          <w:p w14:paraId="290DBC8F"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210401040000</w:t>
            </w:r>
          </w:p>
        </w:tc>
        <w:tc>
          <w:tcPr>
            <w:tcW w:w="2384" w:type="dxa"/>
            <w:shd w:val="clear" w:color="auto" w:fill="BFBFBF" w:themeFill="background1" w:themeFillShade="BF"/>
            <w:hideMark/>
          </w:tcPr>
          <w:p w14:paraId="0F078EB2"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4. Jawa Tengah</w:t>
            </w:r>
          </w:p>
        </w:tc>
        <w:tc>
          <w:tcPr>
            <w:tcW w:w="1134" w:type="dxa"/>
            <w:shd w:val="clear" w:color="000000" w:fill="BFBFBF"/>
            <w:noWrap/>
            <w:hideMark/>
          </w:tcPr>
          <w:p w14:paraId="2FFA06DA"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119" w:type="dxa"/>
            <w:vMerge/>
            <w:shd w:val="clear" w:color="auto" w:fill="auto"/>
            <w:noWrap/>
            <w:hideMark/>
          </w:tcPr>
          <w:p w14:paraId="25E597EA" w14:textId="6E54B986" w:rsidR="00E007A0" w:rsidRPr="001C21D8" w:rsidRDefault="00E007A0" w:rsidP="00AE054B">
            <w:pPr>
              <w:jc w:val="right"/>
              <w:rPr>
                <w:rFonts w:ascii="Bookman Old Style" w:hAnsi="Bookman Old Style" w:cs="Calibri"/>
                <w:color w:val="000000"/>
                <w:sz w:val="12"/>
                <w:szCs w:val="12"/>
              </w:rPr>
            </w:pPr>
          </w:p>
        </w:tc>
        <w:tc>
          <w:tcPr>
            <w:tcW w:w="3002" w:type="dxa"/>
            <w:vMerge/>
            <w:shd w:val="clear" w:color="auto" w:fill="auto"/>
            <w:noWrap/>
            <w:hideMark/>
          </w:tcPr>
          <w:p w14:paraId="7401A0C1" w14:textId="4F04C32A" w:rsidR="00E007A0" w:rsidRPr="001C21D8" w:rsidRDefault="00E007A0" w:rsidP="00AE054B">
            <w:pPr>
              <w:jc w:val="right"/>
              <w:rPr>
                <w:rFonts w:ascii="Bookman Old Style" w:hAnsi="Bookman Old Style" w:cs="Calibri"/>
                <w:color w:val="000000"/>
                <w:sz w:val="12"/>
                <w:szCs w:val="12"/>
              </w:rPr>
            </w:pPr>
          </w:p>
        </w:tc>
      </w:tr>
      <w:tr w:rsidR="00E007A0" w:rsidRPr="001C21D8" w14:paraId="1962F709" w14:textId="77777777" w:rsidTr="00B643A2">
        <w:tc>
          <w:tcPr>
            <w:tcW w:w="477" w:type="dxa"/>
            <w:shd w:val="clear" w:color="auto" w:fill="BFBFBF" w:themeFill="background1" w:themeFillShade="BF"/>
            <w:noWrap/>
            <w:hideMark/>
          </w:tcPr>
          <w:p w14:paraId="5A0A5973"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47</w:t>
            </w:r>
          </w:p>
        </w:tc>
        <w:tc>
          <w:tcPr>
            <w:tcW w:w="1109" w:type="dxa"/>
            <w:shd w:val="clear" w:color="auto" w:fill="BFBFBF" w:themeFill="background1" w:themeFillShade="BF"/>
            <w:noWrap/>
            <w:hideMark/>
          </w:tcPr>
          <w:p w14:paraId="5A166C6A"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210401050000</w:t>
            </w:r>
          </w:p>
        </w:tc>
        <w:tc>
          <w:tcPr>
            <w:tcW w:w="2384" w:type="dxa"/>
            <w:shd w:val="clear" w:color="auto" w:fill="BFBFBF" w:themeFill="background1" w:themeFillShade="BF"/>
            <w:hideMark/>
          </w:tcPr>
          <w:p w14:paraId="2949FDF8"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5. DI Yogyakarta</w:t>
            </w:r>
          </w:p>
        </w:tc>
        <w:tc>
          <w:tcPr>
            <w:tcW w:w="1134" w:type="dxa"/>
            <w:shd w:val="clear" w:color="000000" w:fill="BFBFBF"/>
            <w:noWrap/>
            <w:hideMark/>
          </w:tcPr>
          <w:p w14:paraId="16A0D64F"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119" w:type="dxa"/>
            <w:vMerge/>
            <w:shd w:val="clear" w:color="auto" w:fill="auto"/>
            <w:noWrap/>
            <w:hideMark/>
          </w:tcPr>
          <w:p w14:paraId="334A458E" w14:textId="53E73146" w:rsidR="00E007A0" w:rsidRPr="001C21D8" w:rsidRDefault="00E007A0" w:rsidP="00AE054B">
            <w:pPr>
              <w:jc w:val="right"/>
              <w:rPr>
                <w:rFonts w:ascii="Bookman Old Style" w:hAnsi="Bookman Old Style" w:cs="Calibri"/>
                <w:color w:val="000000"/>
                <w:sz w:val="12"/>
                <w:szCs w:val="12"/>
              </w:rPr>
            </w:pPr>
          </w:p>
        </w:tc>
        <w:tc>
          <w:tcPr>
            <w:tcW w:w="3002" w:type="dxa"/>
            <w:vMerge/>
            <w:shd w:val="clear" w:color="auto" w:fill="auto"/>
            <w:noWrap/>
            <w:hideMark/>
          </w:tcPr>
          <w:p w14:paraId="435B1C8C" w14:textId="602EEE09" w:rsidR="00E007A0" w:rsidRPr="001C21D8" w:rsidRDefault="00E007A0" w:rsidP="00AE054B">
            <w:pPr>
              <w:jc w:val="right"/>
              <w:rPr>
                <w:rFonts w:ascii="Bookman Old Style" w:hAnsi="Bookman Old Style" w:cs="Calibri"/>
                <w:color w:val="000000"/>
                <w:sz w:val="12"/>
                <w:szCs w:val="12"/>
              </w:rPr>
            </w:pPr>
          </w:p>
        </w:tc>
      </w:tr>
      <w:tr w:rsidR="00E007A0" w:rsidRPr="001C21D8" w14:paraId="0A6D29CB" w14:textId="77777777" w:rsidTr="00B643A2">
        <w:tc>
          <w:tcPr>
            <w:tcW w:w="477" w:type="dxa"/>
            <w:shd w:val="clear" w:color="auto" w:fill="BFBFBF" w:themeFill="background1" w:themeFillShade="BF"/>
            <w:noWrap/>
            <w:hideMark/>
          </w:tcPr>
          <w:p w14:paraId="04ABD563"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48</w:t>
            </w:r>
          </w:p>
        </w:tc>
        <w:tc>
          <w:tcPr>
            <w:tcW w:w="1109" w:type="dxa"/>
            <w:shd w:val="clear" w:color="auto" w:fill="BFBFBF" w:themeFill="background1" w:themeFillShade="BF"/>
            <w:noWrap/>
            <w:hideMark/>
          </w:tcPr>
          <w:p w14:paraId="4F25E485"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210401060000</w:t>
            </w:r>
          </w:p>
        </w:tc>
        <w:tc>
          <w:tcPr>
            <w:tcW w:w="2384" w:type="dxa"/>
            <w:shd w:val="clear" w:color="auto" w:fill="BFBFBF" w:themeFill="background1" w:themeFillShade="BF"/>
            <w:hideMark/>
          </w:tcPr>
          <w:p w14:paraId="7BBCACF0" w14:textId="77777777" w:rsidR="00E007A0" w:rsidRPr="001C21D8" w:rsidRDefault="00E007A0"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6. Jawa Timur</w:t>
            </w:r>
          </w:p>
        </w:tc>
        <w:tc>
          <w:tcPr>
            <w:tcW w:w="1134" w:type="dxa"/>
            <w:shd w:val="clear" w:color="000000" w:fill="BFBFBF"/>
            <w:noWrap/>
            <w:hideMark/>
          </w:tcPr>
          <w:p w14:paraId="10435F3D" w14:textId="77777777" w:rsidR="00E007A0" w:rsidRPr="001C21D8" w:rsidRDefault="00E007A0"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119" w:type="dxa"/>
            <w:vMerge/>
            <w:shd w:val="clear" w:color="auto" w:fill="auto"/>
            <w:noWrap/>
            <w:hideMark/>
          </w:tcPr>
          <w:p w14:paraId="03A957F1" w14:textId="44E71896" w:rsidR="00E007A0" w:rsidRPr="001C21D8" w:rsidRDefault="00E007A0" w:rsidP="00AE054B">
            <w:pPr>
              <w:jc w:val="right"/>
              <w:rPr>
                <w:rFonts w:ascii="Bookman Old Style" w:hAnsi="Bookman Old Style" w:cs="Calibri"/>
                <w:color w:val="000000"/>
                <w:sz w:val="12"/>
                <w:szCs w:val="12"/>
              </w:rPr>
            </w:pPr>
          </w:p>
        </w:tc>
        <w:tc>
          <w:tcPr>
            <w:tcW w:w="3002" w:type="dxa"/>
            <w:vMerge/>
            <w:shd w:val="clear" w:color="auto" w:fill="auto"/>
            <w:noWrap/>
            <w:hideMark/>
          </w:tcPr>
          <w:p w14:paraId="129F758C" w14:textId="23563DB9" w:rsidR="00E007A0" w:rsidRPr="001C21D8" w:rsidRDefault="00E007A0" w:rsidP="00AE054B">
            <w:pPr>
              <w:jc w:val="right"/>
              <w:rPr>
                <w:rFonts w:ascii="Bookman Old Style" w:hAnsi="Bookman Old Style" w:cs="Calibri"/>
                <w:color w:val="000000"/>
                <w:sz w:val="12"/>
                <w:szCs w:val="12"/>
              </w:rPr>
            </w:pPr>
          </w:p>
        </w:tc>
      </w:tr>
      <w:tr w:rsidR="00B10821" w:rsidRPr="001C21D8" w14:paraId="133F070B" w14:textId="77777777" w:rsidTr="00B643A2">
        <w:tc>
          <w:tcPr>
            <w:tcW w:w="477" w:type="dxa"/>
            <w:shd w:val="clear" w:color="auto" w:fill="BFBFBF" w:themeFill="background1" w:themeFillShade="BF"/>
            <w:noWrap/>
            <w:hideMark/>
          </w:tcPr>
          <w:p w14:paraId="18E9117D"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49</w:t>
            </w:r>
          </w:p>
        </w:tc>
        <w:tc>
          <w:tcPr>
            <w:tcW w:w="1109" w:type="dxa"/>
            <w:shd w:val="clear" w:color="auto" w:fill="BFBFBF" w:themeFill="background1" w:themeFillShade="BF"/>
            <w:noWrap/>
            <w:hideMark/>
          </w:tcPr>
          <w:p w14:paraId="4050997D"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210402000000</w:t>
            </w:r>
          </w:p>
        </w:tc>
        <w:tc>
          <w:tcPr>
            <w:tcW w:w="2384" w:type="dxa"/>
            <w:shd w:val="clear" w:color="auto" w:fill="BFBFBF" w:themeFill="background1" w:themeFillShade="BF"/>
            <w:hideMark/>
          </w:tcPr>
          <w:p w14:paraId="6F1D2946" w14:textId="2C6C9CBA" w:rsidR="00B10821" w:rsidRPr="001C21D8" w:rsidRDefault="00B10821"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b.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Luar Jawa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dari Luar Jawa)</w:t>
            </w:r>
          </w:p>
        </w:tc>
        <w:tc>
          <w:tcPr>
            <w:tcW w:w="1134" w:type="dxa"/>
            <w:shd w:val="clear" w:color="000000" w:fill="000000"/>
            <w:hideMark/>
          </w:tcPr>
          <w:p w14:paraId="4CC54C9A" w14:textId="77777777" w:rsidR="00B10821" w:rsidRPr="001C21D8" w:rsidRDefault="00B10821" w:rsidP="00B10821">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c>
          <w:tcPr>
            <w:tcW w:w="3119" w:type="dxa"/>
            <w:shd w:val="clear" w:color="auto" w:fill="FFC000"/>
            <w:noWrap/>
            <w:hideMark/>
          </w:tcPr>
          <w:p w14:paraId="4818989F" w14:textId="25BEA959" w:rsidR="00B10821" w:rsidRPr="001C21D8" w:rsidRDefault="00070E5F" w:rsidP="00B10821">
            <w:pPr>
              <w:jc w:val="both"/>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w:t>
            </w:r>
            <w:r w:rsidR="00B10821" w:rsidRPr="001C21D8">
              <w:rPr>
                <w:rFonts w:ascii="Bookman Old Style" w:hAnsi="Bookman Old Style" w:cs="Arial"/>
                <w:color w:val="000000"/>
                <w:sz w:val="12"/>
                <w:szCs w:val="12"/>
              </w:rPr>
              <w:t xml:space="preserve">Jumlah </w:t>
            </w:r>
            <w:r w:rsidRPr="001C21D8">
              <w:rPr>
                <w:rFonts w:ascii="Bookman Old Style" w:hAnsi="Bookman Old Style" w:cs="Arial"/>
                <w:color w:val="000000"/>
                <w:sz w:val="12"/>
                <w:szCs w:val="12"/>
              </w:rPr>
              <w:t>P</w:t>
            </w:r>
            <w:r w:rsidR="00B10821" w:rsidRPr="001C21D8">
              <w:rPr>
                <w:rFonts w:ascii="Bookman Old Style" w:hAnsi="Bookman Old Style" w:cs="Arial"/>
                <w:color w:val="000000"/>
                <w:sz w:val="12"/>
                <w:szCs w:val="12"/>
              </w:rPr>
              <w:t xml:space="preserve">injaman </w:t>
            </w:r>
            <w:r w:rsidR="00C95C3F" w:rsidRPr="001C21D8">
              <w:rPr>
                <w:rFonts w:ascii="Bookman Old Style" w:hAnsi="Bookman Old Style" w:cs="Arial"/>
                <w:color w:val="000000"/>
                <w:sz w:val="12"/>
                <w:szCs w:val="12"/>
              </w:rPr>
              <w:t>(dalam Rp) Yang Telah Diberikan K</w:t>
            </w:r>
            <w:r w:rsidR="00B10821" w:rsidRPr="001C21D8">
              <w:rPr>
                <w:rFonts w:ascii="Bookman Old Style" w:hAnsi="Bookman Old Style" w:cs="Arial"/>
                <w:color w:val="000000"/>
                <w:sz w:val="12"/>
                <w:szCs w:val="12"/>
              </w:rPr>
              <w:t xml:space="preserve">epada </w:t>
            </w:r>
            <w:r w:rsidR="00B10821" w:rsidRPr="001C21D8">
              <w:rPr>
                <w:rFonts w:ascii="Bookman Old Style" w:hAnsi="Bookman Old Style" w:cs="Arial"/>
                <w:i/>
                <w:iCs/>
                <w:color w:val="000000"/>
                <w:sz w:val="12"/>
                <w:szCs w:val="12"/>
              </w:rPr>
              <w:t>Borrower</w:t>
            </w:r>
            <w:r w:rsidR="00B10821" w:rsidRPr="001C21D8">
              <w:rPr>
                <w:rFonts w:ascii="Bookman Old Style" w:hAnsi="Bookman Old Style" w:cs="Arial"/>
                <w:color w:val="000000"/>
                <w:sz w:val="12"/>
                <w:szCs w:val="12"/>
              </w:rPr>
              <w:t xml:space="preserve"> dari Luar Jawa Sejak Perusahaan Didirikan s.d Akhir Posisi Bulan Laporan </w:t>
            </w:r>
            <w:r w:rsidR="00C95C3F" w:rsidRPr="001C21D8">
              <w:rPr>
                <w:rFonts w:ascii="Bookman Old Style" w:hAnsi="Bookman Old Style" w:cs="Arial"/>
                <w:color w:val="000000"/>
                <w:sz w:val="12"/>
                <w:szCs w:val="12"/>
              </w:rPr>
              <w:t>merupakan p</w:t>
            </w:r>
            <w:r w:rsidR="00B10821" w:rsidRPr="001C21D8">
              <w:rPr>
                <w:rFonts w:ascii="Bookman Old Style" w:hAnsi="Bookman Old Style" w:cs="Arial"/>
                <w:bCs/>
                <w:color w:val="000000"/>
                <w:sz w:val="12"/>
                <w:szCs w:val="12"/>
              </w:rPr>
              <w:t xml:space="preserve">enjumlahan dari </w:t>
            </w:r>
            <w:r w:rsidR="00C95C3F" w:rsidRPr="001C21D8">
              <w:rPr>
                <w:rFonts w:ascii="Bookman Old Style" w:hAnsi="Bookman Old Style" w:cs="Arial"/>
                <w:bCs/>
                <w:color w:val="000000"/>
                <w:sz w:val="12"/>
                <w:szCs w:val="12"/>
              </w:rPr>
              <w:t xml:space="preserve">Akumulasi </w:t>
            </w:r>
            <w:r w:rsidR="00B10821" w:rsidRPr="001C21D8">
              <w:rPr>
                <w:rFonts w:ascii="Bookman Old Style" w:hAnsi="Bookman Old Style" w:cs="Arial"/>
                <w:bCs/>
                <w:color w:val="000000"/>
                <w:sz w:val="12"/>
                <w:szCs w:val="12"/>
              </w:rPr>
              <w:t xml:space="preserve">Jumlah </w:t>
            </w:r>
            <w:r w:rsidR="00C95C3F" w:rsidRPr="001C21D8">
              <w:rPr>
                <w:rFonts w:ascii="Bookman Old Style" w:hAnsi="Bookman Old Style" w:cs="Arial"/>
                <w:bCs/>
                <w:color w:val="000000"/>
                <w:sz w:val="12"/>
                <w:szCs w:val="12"/>
              </w:rPr>
              <w:t>P</w:t>
            </w:r>
            <w:r w:rsidR="00B10821" w:rsidRPr="001C21D8">
              <w:rPr>
                <w:rFonts w:ascii="Bookman Old Style" w:hAnsi="Bookman Old Style" w:cs="Arial"/>
                <w:bCs/>
                <w:color w:val="000000"/>
                <w:sz w:val="12"/>
                <w:szCs w:val="12"/>
              </w:rPr>
              <w:t xml:space="preserve">injaman </w:t>
            </w:r>
            <w:r w:rsidR="00C95C3F" w:rsidRPr="001C21D8">
              <w:rPr>
                <w:rFonts w:ascii="Bookman Old Style" w:hAnsi="Bookman Old Style" w:cs="Arial"/>
                <w:bCs/>
                <w:color w:val="000000"/>
                <w:sz w:val="12"/>
                <w:szCs w:val="12"/>
              </w:rPr>
              <w:t>Y</w:t>
            </w:r>
            <w:r w:rsidR="00B10821" w:rsidRPr="001C21D8">
              <w:rPr>
                <w:rFonts w:ascii="Bookman Old Style" w:hAnsi="Bookman Old Style" w:cs="Arial"/>
                <w:bCs/>
                <w:color w:val="000000"/>
                <w:sz w:val="12"/>
                <w:szCs w:val="12"/>
              </w:rPr>
              <w:t xml:space="preserve">ang </w:t>
            </w:r>
            <w:r w:rsidR="00C95C3F" w:rsidRPr="001C21D8">
              <w:rPr>
                <w:rFonts w:ascii="Bookman Old Style" w:hAnsi="Bookman Old Style" w:cs="Arial"/>
                <w:bCs/>
                <w:color w:val="000000"/>
                <w:sz w:val="12"/>
                <w:szCs w:val="12"/>
              </w:rPr>
              <w:t>Telah D</w:t>
            </w:r>
            <w:r w:rsidR="00B10821" w:rsidRPr="001C21D8">
              <w:rPr>
                <w:rFonts w:ascii="Bookman Old Style" w:hAnsi="Bookman Old Style" w:cs="Arial"/>
                <w:bCs/>
                <w:color w:val="000000"/>
                <w:sz w:val="12"/>
                <w:szCs w:val="12"/>
              </w:rPr>
              <w:t xml:space="preserve">iberikan </w:t>
            </w:r>
            <w:r w:rsidR="00C95C3F" w:rsidRPr="001C21D8">
              <w:rPr>
                <w:rFonts w:ascii="Bookman Old Style" w:hAnsi="Bookman Old Style" w:cs="Arial"/>
                <w:color w:val="000000"/>
                <w:sz w:val="12"/>
                <w:szCs w:val="12"/>
              </w:rPr>
              <w:t>K</w:t>
            </w:r>
            <w:r w:rsidR="00B10821" w:rsidRPr="001C21D8">
              <w:rPr>
                <w:rFonts w:ascii="Bookman Old Style" w:hAnsi="Bookman Old Style" w:cs="Arial"/>
                <w:color w:val="000000"/>
                <w:sz w:val="12"/>
                <w:szCs w:val="12"/>
              </w:rPr>
              <w:t xml:space="preserve">epada </w:t>
            </w:r>
            <w:r w:rsidR="00B10821" w:rsidRPr="001C21D8">
              <w:rPr>
                <w:rFonts w:ascii="Bookman Old Style" w:hAnsi="Bookman Old Style" w:cs="Arial"/>
                <w:i/>
                <w:iCs/>
                <w:color w:val="000000"/>
                <w:sz w:val="12"/>
                <w:szCs w:val="12"/>
              </w:rPr>
              <w:t>Borrower</w:t>
            </w:r>
            <w:r w:rsidR="00B10821" w:rsidRPr="001C21D8">
              <w:rPr>
                <w:rFonts w:ascii="Bookman Old Style" w:hAnsi="Bookman Old Style" w:cs="Arial"/>
                <w:color w:val="000000"/>
                <w:sz w:val="12"/>
                <w:szCs w:val="12"/>
              </w:rPr>
              <w:t xml:space="preserve"> </w:t>
            </w:r>
            <w:r w:rsidR="00B10821" w:rsidRPr="001C21D8">
              <w:rPr>
                <w:rFonts w:ascii="Bookman Old Style" w:hAnsi="Bookman Old Style" w:cs="Arial"/>
                <w:bCs/>
                <w:color w:val="000000"/>
                <w:sz w:val="12"/>
                <w:szCs w:val="12"/>
              </w:rPr>
              <w:t>wilayah Luar Jawa</w:t>
            </w:r>
            <w:r w:rsidR="00C95C3F" w:rsidRPr="001C21D8">
              <w:rPr>
                <w:rFonts w:ascii="Bookman Old Style" w:hAnsi="Bookman Old Style" w:cs="Arial"/>
                <w:bCs/>
                <w:color w:val="000000"/>
                <w:sz w:val="12"/>
                <w:szCs w:val="12"/>
              </w:rPr>
              <w:t>.</w:t>
            </w:r>
          </w:p>
        </w:tc>
        <w:tc>
          <w:tcPr>
            <w:tcW w:w="3002" w:type="dxa"/>
            <w:shd w:val="clear" w:color="auto" w:fill="FFC000"/>
            <w:noWrap/>
            <w:hideMark/>
          </w:tcPr>
          <w:p w14:paraId="72A3DC15" w14:textId="2C11F8F4" w:rsidR="00B10821" w:rsidRPr="001C21D8" w:rsidRDefault="00C95C3F" w:rsidP="00B10821">
            <w:pPr>
              <w:jc w:val="both"/>
              <w:rPr>
                <w:rFonts w:ascii="Bookman Old Style" w:hAnsi="Bookman Old Style" w:cs="Calibri"/>
                <w:b/>
                <w:bCs/>
                <w:color w:val="000000"/>
                <w:sz w:val="12"/>
                <w:szCs w:val="12"/>
              </w:rPr>
            </w:pPr>
            <w:r w:rsidRPr="001C21D8">
              <w:rPr>
                <w:rFonts w:ascii="Bookman Old Style" w:hAnsi="Bookman Old Style" w:cs="Arial"/>
                <w:color w:val="000000"/>
                <w:sz w:val="12"/>
                <w:szCs w:val="12"/>
              </w:rPr>
              <w:t xml:space="preserve">Akumulasi Jumlah Pinjaman (dalam Rp)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Luar Jawa Posisi Bulan Laporan merupakan p</w:t>
            </w:r>
            <w:r w:rsidRPr="001C21D8">
              <w:rPr>
                <w:rFonts w:ascii="Bookman Old Style" w:hAnsi="Bookman Old Style" w:cs="Arial"/>
                <w:bCs/>
                <w:color w:val="000000"/>
                <w:sz w:val="12"/>
                <w:szCs w:val="12"/>
              </w:rPr>
              <w:t xml:space="preserve">enjumlahan dari Akumulasi Jumlah Pinjaman Yang Telah Diberikan </w:t>
            </w:r>
            <w:r w:rsidRPr="001C21D8">
              <w:rPr>
                <w:rFonts w:ascii="Bookman Old Style" w:hAnsi="Bookman Old Style" w:cs="Arial"/>
                <w:color w:val="000000"/>
                <w:sz w:val="12"/>
                <w:szCs w:val="12"/>
              </w:rPr>
              <w:t xml:space="preserve">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wilayah Luar Jawa.</w:t>
            </w:r>
          </w:p>
        </w:tc>
      </w:tr>
      <w:tr w:rsidR="00B10821" w:rsidRPr="001C21D8" w14:paraId="3EEED90C" w14:textId="77777777" w:rsidTr="00B643A2">
        <w:tc>
          <w:tcPr>
            <w:tcW w:w="477" w:type="dxa"/>
            <w:shd w:val="clear" w:color="auto" w:fill="BFBFBF" w:themeFill="background1" w:themeFillShade="BF"/>
            <w:noWrap/>
            <w:hideMark/>
          </w:tcPr>
          <w:p w14:paraId="73FDFCBF"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50</w:t>
            </w:r>
          </w:p>
        </w:tc>
        <w:tc>
          <w:tcPr>
            <w:tcW w:w="1109" w:type="dxa"/>
            <w:shd w:val="clear" w:color="auto" w:fill="BFBFBF" w:themeFill="background1" w:themeFillShade="BF"/>
            <w:noWrap/>
            <w:hideMark/>
          </w:tcPr>
          <w:p w14:paraId="71D61DB9"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210402010000</w:t>
            </w:r>
          </w:p>
        </w:tc>
        <w:tc>
          <w:tcPr>
            <w:tcW w:w="2384" w:type="dxa"/>
            <w:shd w:val="clear" w:color="auto" w:fill="BFBFBF" w:themeFill="background1" w:themeFillShade="BF"/>
            <w:hideMark/>
          </w:tcPr>
          <w:p w14:paraId="3E3F499A"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 Nangroe Aceh Darussalam</w:t>
            </w:r>
          </w:p>
        </w:tc>
        <w:tc>
          <w:tcPr>
            <w:tcW w:w="1134" w:type="dxa"/>
            <w:shd w:val="clear" w:color="000000" w:fill="BFBFBF"/>
            <w:noWrap/>
            <w:hideMark/>
          </w:tcPr>
          <w:p w14:paraId="1CF77B7A"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119" w:type="dxa"/>
            <w:vMerge w:val="restart"/>
            <w:shd w:val="clear" w:color="auto" w:fill="auto"/>
            <w:noWrap/>
          </w:tcPr>
          <w:p w14:paraId="5D48CBB0" w14:textId="3198C815" w:rsidR="00B10821" w:rsidRPr="001C21D8" w:rsidRDefault="00B10821" w:rsidP="00C95C3F">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C95C3F" w:rsidRPr="001C21D8">
              <w:rPr>
                <w:rFonts w:ascii="Bookman Old Style" w:hAnsi="Bookman Old Style" w:cs="Arial"/>
                <w:color w:val="000000"/>
                <w:sz w:val="12"/>
                <w:szCs w:val="12"/>
              </w:rPr>
              <w:t xml:space="preserve">Akumulasi </w:t>
            </w:r>
            <w:r w:rsidRPr="001C21D8">
              <w:rPr>
                <w:rFonts w:ascii="Bookman Old Style" w:hAnsi="Bookman Old Style" w:cs="Arial"/>
                <w:bCs/>
                <w:color w:val="000000"/>
                <w:sz w:val="12"/>
                <w:szCs w:val="12"/>
              </w:rPr>
              <w:t xml:space="preserve">Jumlah </w:t>
            </w:r>
            <w:r w:rsidR="00C95C3F"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injaman </w:t>
            </w:r>
            <w:r w:rsidR="00C95C3F" w:rsidRPr="001C21D8">
              <w:rPr>
                <w:rFonts w:ascii="Bookman Old Style" w:hAnsi="Bookman Old Style" w:cs="Arial"/>
                <w:color w:val="000000"/>
                <w:sz w:val="12"/>
                <w:szCs w:val="12"/>
              </w:rPr>
              <w:t xml:space="preserve">(dalam Rp) </w:t>
            </w:r>
            <w:r w:rsidR="00C95C3F" w:rsidRPr="001C21D8">
              <w:rPr>
                <w:rFonts w:ascii="Bookman Old Style" w:hAnsi="Bookman Old Style" w:cs="Arial"/>
                <w:bCs/>
                <w:color w:val="000000"/>
                <w:sz w:val="12"/>
                <w:szCs w:val="12"/>
              </w:rPr>
              <w:t>Y</w:t>
            </w:r>
            <w:r w:rsidRPr="001C21D8">
              <w:rPr>
                <w:rFonts w:ascii="Bookman Old Style" w:hAnsi="Bookman Old Style" w:cs="Arial"/>
                <w:bCs/>
                <w:color w:val="000000"/>
                <w:sz w:val="12"/>
                <w:szCs w:val="12"/>
              </w:rPr>
              <w:t xml:space="preserve">ang </w:t>
            </w:r>
            <w:r w:rsidR="00C95C3F" w:rsidRPr="001C21D8">
              <w:rPr>
                <w:rFonts w:ascii="Bookman Old Style" w:hAnsi="Bookman Old Style" w:cs="Arial"/>
                <w:bCs/>
                <w:color w:val="000000"/>
                <w:sz w:val="12"/>
                <w:szCs w:val="12"/>
              </w:rPr>
              <w:t>Telah D</w:t>
            </w:r>
            <w:r w:rsidRPr="001C21D8">
              <w:rPr>
                <w:rFonts w:ascii="Bookman Old Style" w:hAnsi="Bookman Old Style" w:cs="Arial"/>
                <w:bCs/>
                <w:color w:val="000000"/>
                <w:sz w:val="12"/>
                <w:szCs w:val="12"/>
              </w:rPr>
              <w:t xml:space="preserve">iberikan </w:t>
            </w:r>
            <w:r w:rsidR="00C95C3F"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w:t>
            </w:r>
            <w:r w:rsidR="00C95C3F"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C95C3F" w:rsidRPr="001C21D8">
              <w:rPr>
                <w:rFonts w:ascii="Bookman Old Style" w:hAnsi="Bookman Old Style" w:cs="Arial"/>
                <w:color w:val="000000"/>
                <w:sz w:val="12"/>
                <w:szCs w:val="12"/>
              </w:rPr>
              <w:t xml:space="preserve">Akhir Posisi Bulan Laporan untuk masing-masing </w:t>
            </w:r>
            <w:r w:rsidRPr="001C21D8">
              <w:rPr>
                <w:rFonts w:ascii="Bookman Old Style" w:hAnsi="Bookman Old Style" w:cs="Arial"/>
                <w:color w:val="000000"/>
                <w:sz w:val="12"/>
                <w:szCs w:val="12"/>
              </w:rPr>
              <w:t>wilayah Luar Jawa</w:t>
            </w:r>
            <w:r w:rsidR="00C95C3F" w:rsidRPr="001C21D8">
              <w:rPr>
                <w:rFonts w:ascii="Bookman Old Style" w:hAnsi="Bookman Old Style" w:cs="Arial"/>
                <w:color w:val="000000"/>
                <w:sz w:val="12"/>
                <w:szCs w:val="12"/>
              </w:rPr>
              <w:t>.</w:t>
            </w:r>
          </w:p>
        </w:tc>
        <w:tc>
          <w:tcPr>
            <w:tcW w:w="3002" w:type="dxa"/>
            <w:vMerge w:val="restart"/>
            <w:shd w:val="clear" w:color="auto" w:fill="auto"/>
            <w:noWrap/>
          </w:tcPr>
          <w:p w14:paraId="4CBB0D02" w14:textId="55352B0D" w:rsidR="00B10821" w:rsidRPr="001C21D8" w:rsidRDefault="00C95C3F" w:rsidP="00B10821">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Akumulasi </w:t>
            </w:r>
            <w:r w:rsidRPr="001C21D8">
              <w:rPr>
                <w:rFonts w:ascii="Bookman Old Style" w:hAnsi="Bookman Old Style" w:cs="Arial"/>
                <w:bCs/>
                <w:color w:val="000000"/>
                <w:sz w:val="12"/>
                <w:szCs w:val="12"/>
              </w:rPr>
              <w:t xml:space="preserve">Jumlah Pinjaman </w:t>
            </w:r>
            <w:r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 xml:space="preserve">Yang Telah Diberikan </w:t>
            </w:r>
            <w:r w:rsidRPr="001C21D8">
              <w:rPr>
                <w:rFonts w:ascii="Bookman Old Style" w:hAnsi="Bookman Old Style" w:cs="Arial"/>
                <w:color w:val="000000"/>
                <w:sz w:val="12"/>
                <w:szCs w:val="12"/>
              </w:rPr>
              <w:t xml:space="preserve">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Posisi Bulan Laporan untuk masing-masing wilayah Luar Jawa.</w:t>
            </w:r>
          </w:p>
        </w:tc>
      </w:tr>
      <w:tr w:rsidR="00B10821" w:rsidRPr="001C21D8" w14:paraId="46F42DBA" w14:textId="77777777" w:rsidTr="00B643A2">
        <w:tc>
          <w:tcPr>
            <w:tcW w:w="477" w:type="dxa"/>
            <w:shd w:val="clear" w:color="auto" w:fill="BFBFBF" w:themeFill="background1" w:themeFillShade="BF"/>
            <w:noWrap/>
            <w:hideMark/>
          </w:tcPr>
          <w:p w14:paraId="6C097A9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51</w:t>
            </w:r>
          </w:p>
        </w:tc>
        <w:tc>
          <w:tcPr>
            <w:tcW w:w="1109" w:type="dxa"/>
            <w:shd w:val="clear" w:color="auto" w:fill="BFBFBF" w:themeFill="background1" w:themeFillShade="BF"/>
            <w:noWrap/>
            <w:hideMark/>
          </w:tcPr>
          <w:p w14:paraId="42B1263C"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210402020000</w:t>
            </w:r>
          </w:p>
        </w:tc>
        <w:tc>
          <w:tcPr>
            <w:tcW w:w="2384" w:type="dxa"/>
            <w:shd w:val="clear" w:color="auto" w:fill="BFBFBF" w:themeFill="background1" w:themeFillShade="BF"/>
            <w:hideMark/>
          </w:tcPr>
          <w:p w14:paraId="21149FF2"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 Sumatera Utara</w:t>
            </w:r>
          </w:p>
        </w:tc>
        <w:tc>
          <w:tcPr>
            <w:tcW w:w="1134" w:type="dxa"/>
            <w:shd w:val="clear" w:color="000000" w:fill="BFBFBF"/>
            <w:noWrap/>
            <w:hideMark/>
          </w:tcPr>
          <w:p w14:paraId="2F48B9B7"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119" w:type="dxa"/>
            <w:vMerge/>
            <w:shd w:val="clear" w:color="auto" w:fill="auto"/>
            <w:noWrap/>
            <w:hideMark/>
          </w:tcPr>
          <w:p w14:paraId="1409812B" w14:textId="06CCED2F"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BAD0060" w14:textId="61A3129B" w:rsidR="00B10821" w:rsidRPr="001C21D8" w:rsidRDefault="00B10821" w:rsidP="00AE054B">
            <w:pPr>
              <w:jc w:val="right"/>
              <w:rPr>
                <w:rFonts w:ascii="Bookman Old Style" w:hAnsi="Bookman Old Style" w:cs="Calibri"/>
                <w:color w:val="000000"/>
                <w:sz w:val="12"/>
                <w:szCs w:val="12"/>
              </w:rPr>
            </w:pPr>
          </w:p>
        </w:tc>
      </w:tr>
      <w:tr w:rsidR="00B10821" w:rsidRPr="001C21D8" w14:paraId="10F688CD" w14:textId="77777777" w:rsidTr="00B643A2">
        <w:tc>
          <w:tcPr>
            <w:tcW w:w="477" w:type="dxa"/>
            <w:shd w:val="clear" w:color="auto" w:fill="BFBFBF" w:themeFill="background1" w:themeFillShade="BF"/>
            <w:noWrap/>
            <w:hideMark/>
          </w:tcPr>
          <w:p w14:paraId="208B2405"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52</w:t>
            </w:r>
          </w:p>
        </w:tc>
        <w:tc>
          <w:tcPr>
            <w:tcW w:w="1109" w:type="dxa"/>
            <w:shd w:val="clear" w:color="auto" w:fill="BFBFBF" w:themeFill="background1" w:themeFillShade="BF"/>
            <w:noWrap/>
            <w:hideMark/>
          </w:tcPr>
          <w:p w14:paraId="14F1996E"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210402030000</w:t>
            </w:r>
          </w:p>
        </w:tc>
        <w:tc>
          <w:tcPr>
            <w:tcW w:w="2384" w:type="dxa"/>
            <w:shd w:val="clear" w:color="auto" w:fill="BFBFBF" w:themeFill="background1" w:themeFillShade="BF"/>
            <w:hideMark/>
          </w:tcPr>
          <w:p w14:paraId="1397BAA0"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3. Sumatera Barat</w:t>
            </w:r>
          </w:p>
        </w:tc>
        <w:tc>
          <w:tcPr>
            <w:tcW w:w="1134" w:type="dxa"/>
            <w:shd w:val="clear" w:color="000000" w:fill="BFBFBF"/>
            <w:noWrap/>
            <w:hideMark/>
          </w:tcPr>
          <w:p w14:paraId="3EDF3F4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119" w:type="dxa"/>
            <w:vMerge/>
            <w:shd w:val="clear" w:color="auto" w:fill="auto"/>
            <w:noWrap/>
            <w:hideMark/>
          </w:tcPr>
          <w:p w14:paraId="158C4923" w14:textId="7ABF873D"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1DE873A" w14:textId="5FF556A0" w:rsidR="00B10821" w:rsidRPr="001C21D8" w:rsidRDefault="00B10821" w:rsidP="00AE054B">
            <w:pPr>
              <w:jc w:val="right"/>
              <w:rPr>
                <w:rFonts w:ascii="Bookman Old Style" w:hAnsi="Bookman Old Style" w:cs="Calibri"/>
                <w:color w:val="000000"/>
                <w:sz w:val="12"/>
                <w:szCs w:val="12"/>
              </w:rPr>
            </w:pPr>
          </w:p>
        </w:tc>
      </w:tr>
      <w:tr w:rsidR="00B10821" w:rsidRPr="001C21D8" w14:paraId="4C362AFA" w14:textId="77777777" w:rsidTr="00B643A2">
        <w:tc>
          <w:tcPr>
            <w:tcW w:w="477" w:type="dxa"/>
            <w:shd w:val="clear" w:color="auto" w:fill="BFBFBF" w:themeFill="background1" w:themeFillShade="BF"/>
            <w:noWrap/>
            <w:hideMark/>
          </w:tcPr>
          <w:p w14:paraId="5CEAD3F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53</w:t>
            </w:r>
          </w:p>
        </w:tc>
        <w:tc>
          <w:tcPr>
            <w:tcW w:w="1109" w:type="dxa"/>
            <w:shd w:val="clear" w:color="auto" w:fill="BFBFBF" w:themeFill="background1" w:themeFillShade="BF"/>
            <w:noWrap/>
            <w:hideMark/>
          </w:tcPr>
          <w:p w14:paraId="37D1E2F3"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210402040000</w:t>
            </w:r>
          </w:p>
        </w:tc>
        <w:tc>
          <w:tcPr>
            <w:tcW w:w="2384" w:type="dxa"/>
            <w:shd w:val="clear" w:color="auto" w:fill="BFBFBF" w:themeFill="background1" w:themeFillShade="BF"/>
            <w:hideMark/>
          </w:tcPr>
          <w:p w14:paraId="09FC5DAC"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4. Riau</w:t>
            </w:r>
          </w:p>
        </w:tc>
        <w:tc>
          <w:tcPr>
            <w:tcW w:w="1134" w:type="dxa"/>
            <w:shd w:val="clear" w:color="000000" w:fill="BFBFBF"/>
            <w:noWrap/>
            <w:hideMark/>
          </w:tcPr>
          <w:p w14:paraId="31A2375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119" w:type="dxa"/>
            <w:vMerge/>
            <w:shd w:val="clear" w:color="auto" w:fill="auto"/>
            <w:noWrap/>
            <w:hideMark/>
          </w:tcPr>
          <w:p w14:paraId="37321D16" w14:textId="11FBB261"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1892A0F9" w14:textId="0BBC3F07" w:rsidR="00B10821" w:rsidRPr="001C21D8" w:rsidRDefault="00B10821" w:rsidP="00AE054B">
            <w:pPr>
              <w:jc w:val="right"/>
              <w:rPr>
                <w:rFonts w:ascii="Bookman Old Style" w:hAnsi="Bookman Old Style" w:cs="Calibri"/>
                <w:color w:val="000000"/>
                <w:sz w:val="12"/>
                <w:szCs w:val="12"/>
              </w:rPr>
            </w:pPr>
          </w:p>
        </w:tc>
      </w:tr>
      <w:tr w:rsidR="00B10821" w:rsidRPr="001C21D8" w14:paraId="1DB95FC9" w14:textId="77777777" w:rsidTr="00B643A2">
        <w:tc>
          <w:tcPr>
            <w:tcW w:w="477" w:type="dxa"/>
            <w:shd w:val="clear" w:color="auto" w:fill="BFBFBF" w:themeFill="background1" w:themeFillShade="BF"/>
            <w:noWrap/>
            <w:hideMark/>
          </w:tcPr>
          <w:p w14:paraId="551B8D57"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54</w:t>
            </w:r>
          </w:p>
        </w:tc>
        <w:tc>
          <w:tcPr>
            <w:tcW w:w="1109" w:type="dxa"/>
            <w:shd w:val="clear" w:color="auto" w:fill="BFBFBF" w:themeFill="background1" w:themeFillShade="BF"/>
            <w:noWrap/>
            <w:hideMark/>
          </w:tcPr>
          <w:p w14:paraId="1D0A1840"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210402050000</w:t>
            </w:r>
          </w:p>
        </w:tc>
        <w:tc>
          <w:tcPr>
            <w:tcW w:w="2384" w:type="dxa"/>
            <w:shd w:val="clear" w:color="auto" w:fill="BFBFBF" w:themeFill="background1" w:themeFillShade="BF"/>
            <w:hideMark/>
          </w:tcPr>
          <w:p w14:paraId="27511A54"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5. Kepulauan Riau</w:t>
            </w:r>
          </w:p>
        </w:tc>
        <w:tc>
          <w:tcPr>
            <w:tcW w:w="1134" w:type="dxa"/>
            <w:shd w:val="clear" w:color="000000" w:fill="BFBFBF"/>
            <w:noWrap/>
            <w:hideMark/>
          </w:tcPr>
          <w:p w14:paraId="6D6BE281"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119" w:type="dxa"/>
            <w:vMerge/>
            <w:shd w:val="clear" w:color="auto" w:fill="auto"/>
            <w:noWrap/>
            <w:hideMark/>
          </w:tcPr>
          <w:p w14:paraId="5EDD4E78" w14:textId="250B3DD1"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6B18491A" w14:textId="341D2435" w:rsidR="00B10821" w:rsidRPr="001C21D8" w:rsidRDefault="00B10821" w:rsidP="00AE054B">
            <w:pPr>
              <w:jc w:val="right"/>
              <w:rPr>
                <w:rFonts w:ascii="Bookman Old Style" w:hAnsi="Bookman Old Style" w:cs="Calibri"/>
                <w:color w:val="000000"/>
                <w:sz w:val="12"/>
                <w:szCs w:val="12"/>
              </w:rPr>
            </w:pPr>
          </w:p>
        </w:tc>
      </w:tr>
      <w:tr w:rsidR="00B10821" w:rsidRPr="001C21D8" w14:paraId="472917DF" w14:textId="77777777" w:rsidTr="00B643A2">
        <w:tc>
          <w:tcPr>
            <w:tcW w:w="477" w:type="dxa"/>
            <w:shd w:val="clear" w:color="auto" w:fill="BFBFBF" w:themeFill="background1" w:themeFillShade="BF"/>
            <w:noWrap/>
            <w:hideMark/>
          </w:tcPr>
          <w:p w14:paraId="6B9C66E0"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55</w:t>
            </w:r>
          </w:p>
        </w:tc>
        <w:tc>
          <w:tcPr>
            <w:tcW w:w="1109" w:type="dxa"/>
            <w:shd w:val="clear" w:color="auto" w:fill="BFBFBF" w:themeFill="background1" w:themeFillShade="BF"/>
            <w:noWrap/>
            <w:hideMark/>
          </w:tcPr>
          <w:p w14:paraId="6A239CC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210402060000</w:t>
            </w:r>
          </w:p>
        </w:tc>
        <w:tc>
          <w:tcPr>
            <w:tcW w:w="2384" w:type="dxa"/>
            <w:shd w:val="clear" w:color="auto" w:fill="BFBFBF" w:themeFill="background1" w:themeFillShade="BF"/>
            <w:hideMark/>
          </w:tcPr>
          <w:p w14:paraId="7343675F" w14:textId="53EE2781"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6. </w:t>
            </w:r>
            <w:r w:rsidR="00850FA4" w:rsidRPr="001C21D8">
              <w:rPr>
                <w:rFonts w:ascii="Bookman Old Style" w:hAnsi="Bookman Old Style" w:cs="Calibri"/>
                <w:color w:val="000000"/>
                <w:sz w:val="12"/>
                <w:szCs w:val="12"/>
              </w:rPr>
              <w:t>Kepulauan</w:t>
            </w:r>
            <w:r w:rsidRPr="001C21D8">
              <w:rPr>
                <w:rFonts w:ascii="Bookman Old Style" w:hAnsi="Bookman Old Style" w:cs="Calibri"/>
                <w:color w:val="000000"/>
                <w:sz w:val="12"/>
                <w:szCs w:val="12"/>
              </w:rPr>
              <w:t xml:space="preserve"> Bangka Belitung</w:t>
            </w:r>
          </w:p>
        </w:tc>
        <w:tc>
          <w:tcPr>
            <w:tcW w:w="1134" w:type="dxa"/>
            <w:shd w:val="clear" w:color="000000" w:fill="BFBFBF"/>
            <w:noWrap/>
            <w:hideMark/>
          </w:tcPr>
          <w:p w14:paraId="7BE18DDC"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119" w:type="dxa"/>
            <w:vMerge/>
            <w:shd w:val="clear" w:color="auto" w:fill="auto"/>
            <w:noWrap/>
            <w:hideMark/>
          </w:tcPr>
          <w:p w14:paraId="170C35EC" w14:textId="6343E479"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A7D6218" w14:textId="283F30FB" w:rsidR="00B10821" w:rsidRPr="001C21D8" w:rsidRDefault="00B10821" w:rsidP="00AE054B">
            <w:pPr>
              <w:jc w:val="right"/>
              <w:rPr>
                <w:rFonts w:ascii="Bookman Old Style" w:hAnsi="Bookman Old Style" w:cs="Calibri"/>
                <w:color w:val="000000"/>
                <w:sz w:val="12"/>
                <w:szCs w:val="12"/>
              </w:rPr>
            </w:pPr>
          </w:p>
        </w:tc>
      </w:tr>
      <w:tr w:rsidR="00B10821" w:rsidRPr="001C21D8" w14:paraId="4FED5586" w14:textId="77777777" w:rsidTr="00B643A2">
        <w:tc>
          <w:tcPr>
            <w:tcW w:w="477" w:type="dxa"/>
            <w:shd w:val="clear" w:color="auto" w:fill="BFBFBF" w:themeFill="background1" w:themeFillShade="BF"/>
            <w:noWrap/>
            <w:hideMark/>
          </w:tcPr>
          <w:p w14:paraId="0E85A81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56</w:t>
            </w:r>
          </w:p>
        </w:tc>
        <w:tc>
          <w:tcPr>
            <w:tcW w:w="1109" w:type="dxa"/>
            <w:shd w:val="clear" w:color="auto" w:fill="BFBFBF" w:themeFill="background1" w:themeFillShade="BF"/>
            <w:noWrap/>
            <w:hideMark/>
          </w:tcPr>
          <w:p w14:paraId="388E71A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210402070000</w:t>
            </w:r>
          </w:p>
        </w:tc>
        <w:tc>
          <w:tcPr>
            <w:tcW w:w="2384" w:type="dxa"/>
            <w:shd w:val="clear" w:color="auto" w:fill="BFBFBF" w:themeFill="background1" w:themeFillShade="BF"/>
            <w:hideMark/>
          </w:tcPr>
          <w:p w14:paraId="4BAA8103"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7. Jambi</w:t>
            </w:r>
          </w:p>
        </w:tc>
        <w:tc>
          <w:tcPr>
            <w:tcW w:w="1134" w:type="dxa"/>
            <w:shd w:val="clear" w:color="000000" w:fill="BFBFBF"/>
            <w:noWrap/>
            <w:hideMark/>
          </w:tcPr>
          <w:p w14:paraId="6724212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119" w:type="dxa"/>
            <w:vMerge/>
            <w:shd w:val="clear" w:color="auto" w:fill="auto"/>
            <w:noWrap/>
            <w:hideMark/>
          </w:tcPr>
          <w:p w14:paraId="70191043" w14:textId="25966DD1"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0C91C989" w14:textId="35F0F52E" w:rsidR="00B10821" w:rsidRPr="001C21D8" w:rsidRDefault="00B10821" w:rsidP="00AE054B">
            <w:pPr>
              <w:jc w:val="right"/>
              <w:rPr>
                <w:rFonts w:ascii="Bookman Old Style" w:hAnsi="Bookman Old Style" w:cs="Calibri"/>
                <w:color w:val="000000"/>
                <w:sz w:val="12"/>
                <w:szCs w:val="12"/>
              </w:rPr>
            </w:pPr>
          </w:p>
        </w:tc>
      </w:tr>
      <w:tr w:rsidR="00B10821" w:rsidRPr="001C21D8" w14:paraId="1B1DB9BD" w14:textId="77777777" w:rsidTr="00B643A2">
        <w:tc>
          <w:tcPr>
            <w:tcW w:w="477" w:type="dxa"/>
            <w:shd w:val="clear" w:color="auto" w:fill="BFBFBF" w:themeFill="background1" w:themeFillShade="BF"/>
            <w:noWrap/>
            <w:hideMark/>
          </w:tcPr>
          <w:p w14:paraId="5EF6DDD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57</w:t>
            </w:r>
          </w:p>
        </w:tc>
        <w:tc>
          <w:tcPr>
            <w:tcW w:w="1109" w:type="dxa"/>
            <w:shd w:val="clear" w:color="auto" w:fill="BFBFBF" w:themeFill="background1" w:themeFillShade="BF"/>
            <w:noWrap/>
            <w:hideMark/>
          </w:tcPr>
          <w:p w14:paraId="3FA8FA4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210402080000</w:t>
            </w:r>
          </w:p>
        </w:tc>
        <w:tc>
          <w:tcPr>
            <w:tcW w:w="2384" w:type="dxa"/>
            <w:shd w:val="clear" w:color="auto" w:fill="BFBFBF" w:themeFill="background1" w:themeFillShade="BF"/>
            <w:hideMark/>
          </w:tcPr>
          <w:p w14:paraId="5096AE6A"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8. Sumatera Selatan</w:t>
            </w:r>
          </w:p>
        </w:tc>
        <w:tc>
          <w:tcPr>
            <w:tcW w:w="1134" w:type="dxa"/>
            <w:shd w:val="clear" w:color="000000" w:fill="BFBFBF"/>
            <w:noWrap/>
            <w:hideMark/>
          </w:tcPr>
          <w:p w14:paraId="3FAE07E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119" w:type="dxa"/>
            <w:vMerge/>
            <w:shd w:val="clear" w:color="auto" w:fill="auto"/>
            <w:noWrap/>
            <w:hideMark/>
          </w:tcPr>
          <w:p w14:paraId="1272ECC3" w14:textId="17C7468E"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5DF1AA43" w14:textId="145F4C48" w:rsidR="00B10821" w:rsidRPr="001C21D8" w:rsidRDefault="00B10821" w:rsidP="00AE054B">
            <w:pPr>
              <w:jc w:val="right"/>
              <w:rPr>
                <w:rFonts w:ascii="Bookman Old Style" w:hAnsi="Bookman Old Style" w:cs="Calibri"/>
                <w:color w:val="000000"/>
                <w:sz w:val="12"/>
                <w:szCs w:val="12"/>
              </w:rPr>
            </w:pPr>
          </w:p>
        </w:tc>
      </w:tr>
      <w:tr w:rsidR="00B10821" w:rsidRPr="001C21D8" w14:paraId="35A24E1C" w14:textId="77777777" w:rsidTr="00B643A2">
        <w:tc>
          <w:tcPr>
            <w:tcW w:w="477" w:type="dxa"/>
            <w:shd w:val="clear" w:color="auto" w:fill="BFBFBF" w:themeFill="background1" w:themeFillShade="BF"/>
            <w:noWrap/>
            <w:hideMark/>
          </w:tcPr>
          <w:p w14:paraId="5E6B42A1"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58</w:t>
            </w:r>
          </w:p>
        </w:tc>
        <w:tc>
          <w:tcPr>
            <w:tcW w:w="1109" w:type="dxa"/>
            <w:shd w:val="clear" w:color="auto" w:fill="BFBFBF" w:themeFill="background1" w:themeFillShade="BF"/>
            <w:noWrap/>
            <w:hideMark/>
          </w:tcPr>
          <w:p w14:paraId="53E7F27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210402090000</w:t>
            </w:r>
          </w:p>
        </w:tc>
        <w:tc>
          <w:tcPr>
            <w:tcW w:w="2384" w:type="dxa"/>
            <w:shd w:val="clear" w:color="auto" w:fill="BFBFBF" w:themeFill="background1" w:themeFillShade="BF"/>
            <w:hideMark/>
          </w:tcPr>
          <w:p w14:paraId="044D2F6D"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9. Bengkulu</w:t>
            </w:r>
          </w:p>
        </w:tc>
        <w:tc>
          <w:tcPr>
            <w:tcW w:w="1134" w:type="dxa"/>
            <w:shd w:val="clear" w:color="000000" w:fill="BFBFBF"/>
            <w:noWrap/>
            <w:hideMark/>
          </w:tcPr>
          <w:p w14:paraId="20210F90"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119" w:type="dxa"/>
            <w:vMerge/>
            <w:shd w:val="clear" w:color="auto" w:fill="auto"/>
            <w:noWrap/>
            <w:hideMark/>
          </w:tcPr>
          <w:p w14:paraId="2F5ECC2C" w14:textId="04F3B6A9"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62CB8B0D" w14:textId="7B6AE63F" w:rsidR="00B10821" w:rsidRPr="001C21D8" w:rsidRDefault="00B10821" w:rsidP="00AE054B">
            <w:pPr>
              <w:jc w:val="right"/>
              <w:rPr>
                <w:rFonts w:ascii="Bookman Old Style" w:hAnsi="Bookman Old Style" w:cs="Calibri"/>
                <w:color w:val="000000"/>
                <w:sz w:val="12"/>
                <w:szCs w:val="12"/>
              </w:rPr>
            </w:pPr>
          </w:p>
        </w:tc>
      </w:tr>
      <w:tr w:rsidR="00B10821" w:rsidRPr="001C21D8" w14:paraId="25A6C79B" w14:textId="77777777" w:rsidTr="00B643A2">
        <w:tc>
          <w:tcPr>
            <w:tcW w:w="477" w:type="dxa"/>
            <w:shd w:val="clear" w:color="auto" w:fill="BFBFBF" w:themeFill="background1" w:themeFillShade="BF"/>
            <w:noWrap/>
            <w:hideMark/>
          </w:tcPr>
          <w:p w14:paraId="2E9B6097"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59</w:t>
            </w:r>
          </w:p>
        </w:tc>
        <w:tc>
          <w:tcPr>
            <w:tcW w:w="1109" w:type="dxa"/>
            <w:shd w:val="clear" w:color="auto" w:fill="BFBFBF" w:themeFill="background1" w:themeFillShade="BF"/>
            <w:noWrap/>
            <w:hideMark/>
          </w:tcPr>
          <w:p w14:paraId="19D5413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210402100000</w:t>
            </w:r>
          </w:p>
        </w:tc>
        <w:tc>
          <w:tcPr>
            <w:tcW w:w="2384" w:type="dxa"/>
            <w:shd w:val="clear" w:color="auto" w:fill="BFBFBF" w:themeFill="background1" w:themeFillShade="BF"/>
            <w:hideMark/>
          </w:tcPr>
          <w:p w14:paraId="2533DC4F"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10. Lampung</w:t>
            </w:r>
          </w:p>
        </w:tc>
        <w:tc>
          <w:tcPr>
            <w:tcW w:w="1134" w:type="dxa"/>
            <w:shd w:val="clear" w:color="000000" w:fill="BFBFBF"/>
            <w:noWrap/>
            <w:hideMark/>
          </w:tcPr>
          <w:p w14:paraId="519789CE"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119" w:type="dxa"/>
            <w:vMerge/>
            <w:shd w:val="clear" w:color="auto" w:fill="auto"/>
            <w:noWrap/>
            <w:hideMark/>
          </w:tcPr>
          <w:p w14:paraId="3D8E8C23" w14:textId="5042F9E5"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20A2EE90" w14:textId="6FA52D38" w:rsidR="00B10821" w:rsidRPr="001C21D8" w:rsidRDefault="00B10821" w:rsidP="00AE054B">
            <w:pPr>
              <w:jc w:val="right"/>
              <w:rPr>
                <w:rFonts w:ascii="Bookman Old Style" w:hAnsi="Bookman Old Style" w:cs="Calibri"/>
                <w:color w:val="000000"/>
                <w:sz w:val="12"/>
                <w:szCs w:val="12"/>
              </w:rPr>
            </w:pPr>
          </w:p>
        </w:tc>
      </w:tr>
      <w:tr w:rsidR="00B10821" w:rsidRPr="001C21D8" w14:paraId="7EC74BFF" w14:textId="77777777" w:rsidTr="00B643A2">
        <w:tc>
          <w:tcPr>
            <w:tcW w:w="477" w:type="dxa"/>
            <w:shd w:val="clear" w:color="auto" w:fill="BFBFBF" w:themeFill="background1" w:themeFillShade="BF"/>
            <w:noWrap/>
            <w:hideMark/>
          </w:tcPr>
          <w:p w14:paraId="0A444F1E"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60</w:t>
            </w:r>
          </w:p>
        </w:tc>
        <w:tc>
          <w:tcPr>
            <w:tcW w:w="1109" w:type="dxa"/>
            <w:shd w:val="clear" w:color="auto" w:fill="BFBFBF" w:themeFill="background1" w:themeFillShade="BF"/>
            <w:noWrap/>
            <w:hideMark/>
          </w:tcPr>
          <w:p w14:paraId="799BE22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210402110000</w:t>
            </w:r>
          </w:p>
        </w:tc>
        <w:tc>
          <w:tcPr>
            <w:tcW w:w="2384" w:type="dxa"/>
            <w:shd w:val="clear" w:color="auto" w:fill="BFBFBF" w:themeFill="background1" w:themeFillShade="BF"/>
            <w:hideMark/>
          </w:tcPr>
          <w:p w14:paraId="6C3FCB1B"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11. Kalimantan Barat</w:t>
            </w:r>
          </w:p>
        </w:tc>
        <w:tc>
          <w:tcPr>
            <w:tcW w:w="1134" w:type="dxa"/>
            <w:shd w:val="clear" w:color="000000" w:fill="BFBFBF"/>
            <w:noWrap/>
            <w:hideMark/>
          </w:tcPr>
          <w:p w14:paraId="665FBC0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119" w:type="dxa"/>
            <w:vMerge/>
            <w:shd w:val="clear" w:color="auto" w:fill="auto"/>
            <w:noWrap/>
            <w:hideMark/>
          </w:tcPr>
          <w:p w14:paraId="01BD1DB5" w14:textId="146FE83D"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F294EF7" w14:textId="75A64DF1" w:rsidR="00B10821" w:rsidRPr="001C21D8" w:rsidRDefault="00B10821" w:rsidP="00AE054B">
            <w:pPr>
              <w:jc w:val="right"/>
              <w:rPr>
                <w:rFonts w:ascii="Bookman Old Style" w:hAnsi="Bookman Old Style" w:cs="Calibri"/>
                <w:color w:val="000000"/>
                <w:sz w:val="12"/>
                <w:szCs w:val="12"/>
              </w:rPr>
            </w:pPr>
          </w:p>
        </w:tc>
      </w:tr>
      <w:tr w:rsidR="00B10821" w:rsidRPr="001C21D8" w14:paraId="5C705DA3" w14:textId="77777777" w:rsidTr="00B643A2">
        <w:tc>
          <w:tcPr>
            <w:tcW w:w="477" w:type="dxa"/>
            <w:shd w:val="clear" w:color="auto" w:fill="BFBFBF" w:themeFill="background1" w:themeFillShade="BF"/>
            <w:noWrap/>
            <w:hideMark/>
          </w:tcPr>
          <w:p w14:paraId="3EBB668E"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61</w:t>
            </w:r>
          </w:p>
        </w:tc>
        <w:tc>
          <w:tcPr>
            <w:tcW w:w="1109" w:type="dxa"/>
            <w:shd w:val="clear" w:color="auto" w:fill="BFBFBF" w:themeFill="background1" w:themeFillShade="BF"/>
            <w:noWrap/>
            <w:hideMark/>
          </w:tcPr>
          <w:p w14:paraId="365A253C"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210402120000</w:t>
            </w:r>
          </w:p>
        </w:tc>
        <w:tc>
          <w:tcPr>
            <w:tcW w:w="2384" w:type="dxa"/>
            <w:shd w:val="clear" w:color="auto" w:fill="BFBFBF" w:themeFill="background1" w:themeFillShade="BF"/>
            <w:hideMark/>
          </w:tcPr>
          <w:p w14:paraId="3B534BDC"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12. Kalimantan Tengah</w:t>
            </w:r>
          </w:p>
        </w:tc>
        <w:tc>
          <w:tcPr>
            <w:tcW w:w="1134" w:type="dxa"/>
            <w:shd w:val="clear" w:color="000000" w:fill="BFBFBF"/>
            <w:noWrap/>
            <w:hideMark/>
          </w:tcPr>
          <w:p w14:paraId="0592015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119" w:type="dxa"/>
            <w:vMerge/>
            <w:shd w:val="clear" w:color="auto" w:fill="auto"/>
            <w:noWrap/>
            <w:hideMark/>
          </w:tcPr>
          <w:p w14:paraId="4D49B527" w14:textId="3B106E07"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1FB77781" w14:textId="1767D2A6" w:rsidR="00B10821" w:rsidRPr="001C21D8" w:rsidRDefault="00B10821" w:rsidP="00AE054B">
            <w:pPr>
              <w:jc w:val="right"/>
              <w:rPr>
                <w:rFonts w:ascii="Bookman Old Style" w:hAnsi="Bookman Old Style" w:cs="Calibri"/>
                <w:color w:val="000000"/>
                <w:sz w:val="12"/>
                <w:szCs w:val="12"/>
              </w:rPr>
            </w:pPr>
          </w:p>
        </w:tc>
      </w:tr>
      <w:tr w:rsidR="00B10821" w:rsidRPr="001C21D8" w14:paraId="0A7E5EA7" w14:textId="77777777" w:rsidTr="00B643A2">
        <w:tc>
          <w:tcPr>
            <w:tcW w:w="477" w:type="dxa"/>
            <w:shd w:val="clear" w:color="auto" w:fill="BFBFBF" w:themeFill="background1" w:themeFillShade="BF"/>
            <w:noWrap/>
            <w:hideMark/>
          </w:tcPr>
          <w:p w14:paraId="5DC524E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62</w:t>
            </w:r>
          </w:p>
        </w:tc>
        <w:tc>
          <w:tcPr>
            <w:tcW w:w="1109" w:type="dxa"/>
            <w:shd w:val="clear" w:color="auto" w:fill="BFBFBF" w:themeFill="background1" w:themeFillShade="BF"/>
            <w:noWrap/>
            <w:hideMark/>
          </w:tcPr>
          <w:p w14:paraId="6F24D6C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210402130000</w:t>
            </w:r>
          </w:p>
        </w:tc>
        <w:tc>
          <w:tcPr>
            <w:tcW w:w="2384" w:type="dxa"/>
            <w:shd w:val="clear" w:color="auto" w:fill="BFBFBF" w:themeFill="background1" w:themeFillShade="BF"/>
            <w:hideMark/>
          </w:tcPr>
          <w:p w14:paraId="73517B78"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13. Kalimantan Utara</w:t>
            </w:r>
          </w:p>
        </w:tc>
        <w:tc>
          <w:tcPr>
            <w:tcW w:w="1134" w:type="dxa"/>
            <w:shd w:val="clear" w:color="000000" w:fill="BFBFBF"/>
            <w:noWrap/>
            <w:hideMark/>
          </w:tcPr>
          <w:p w14:paraId="17FA945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119" w:type="dxa"/>
            <w:vMerge/>
            <w:shd w:val="clear" w:color="auto" w:fill="auto"/>
            <w:noWrap/>
            <w:hideMark/>
          </w:tcPr>
          <w:p w14:paraId="0318CCA8" w14:textId="48450CD2"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69700BB7" w14:textId="440EE508" w:rsidR="00B10821" w:rsidRPr="001C21D8" w:rsidRDefault="00B10821" w:rsidP="00AE054B">
            <w:pPr>
              <w:jc w:val="right"/>
              <w:rPr>
                <w:rFonts w:ascii="Bookman Old Style" w:hAnsi="Bookman Old Style" w:cs="Calibri"/>
                <w:color w:val="000000"/>
                <w:sz w:val="12"/>
                <w:szCs w:val="12"/>
              </w:rPr>
            </w:pPr>
          </w:p>
        </w:tc>
      </w:tr>
      <w:tr w:rsidR="00B10821" w:rsidRPr="001C21D8" w14:paraId="2D44EA90" w14:textId="77777777" w:rsidTr="00B643A2">
        <w:tc>
          <w:tcPr>
            <w:tcW w:w="477" w:type="dxa"/>
            <w:shd w:val="clear" w:color="auto" w:fill="BFBFBF" w:themeFill="background1" w:themeFillShade="BF"/>
            <w:noWrap/>
            <w:hideMark/>
          </w:tcPr>
          <w:p w14:paraId="2D01D7C1"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63</w:t>
            </w:r>
          </w:p>
        </w:tc>
        <w:tc>
          <w:tcPr>
            <w:tcW w:w="1109" w:type="dxa"/>
            <w:shd w:val="clear" w:color="auto" w:fill="BFBFBF" w:themeFill="background1" w:themeFillShade="BF"/>
            <w:noWrap/>
            <w:hideMark/>
          </w:tcPr>
          <w:p w14:paraId="3ABECB9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210402140000</w:t>
            </w:r>
          </w:p>
        </w:tc>
        <w:tc>
          <w:tcPr>
            <w:tcW w:w="2384" w:type="dxa"/>
            <w:shd w:val="clear" w:color="auto" w:fill="BFBFBF" w:themeFill="background1" w:themeFillShade="BF"/>
            <w:hideMark/>
          </w:tcPr>
          <w:p w14:paraId="4495872C"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14. Kalimantan Timur</w:t>
            </w:r>
          </w:p>
        </w:tc>
        <w:tc>
          <w:tcPr>
            <w:tcW w:w="1134" w:type="dxa"/>
            <w:shd w:val="clear" w:color="000000" w:fill="BFBFBF"/>
            <w:noWrap/>
            <w:hideMark/>
          </w:tcPr>
          <w:p w14:paraId="376F6D9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119" w:type="dxa"/>
            <w:vMerge/>
            <w:shd w:val="clear" w:color="auto" w:fill="auto"/>
            <w:noWrap/>
            <w:hideMark/>
          </w:tcPr>
          <w:p w14:paraId="48CCF694" w14:textId="5D25583E"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7A1C5DBC" w14:textId="644AB22C" w:rsidR="00B10821" w:rsidRPr="001C21D8" w:rsidRDefault="00B10821" w:rsidP="00AE054B">
            <w:pPr>
              <w:jc w:val="right"/>
              <w:rPr>
                <w:rFonts w:ascii="Bookman Old Style" w:hAnsi="Bookman Old Style" w:cs="Calibri"/>
                <w:color w:val="000000"/>
                <w:sz w:val="12"/>
                <w:szCs w:val="12"/>
              </w:rPr>
            </w:pPr>
          </w:p>
        </w:tc>
      </w:tr>
      <w:tr w:rsidR="00B10821" w:rsidRPr="001C21D8" w14:paraId="210EA5F1" w14:textId="77777777" w:rsidTr="00B643A2">
        <w:tc>
          <w:tcPr>
            <w:tcW w:w="477" w:type="dxa"/>
            <w:shd w:val="clear" w:color="auto" w:fill="BFBFBF" w:themeFill="background1" w:themeFillShade="BF"/>
            <w:noWrap/>
            <w:hideMark/>
          </w:tcPr>
          <w:p w14:paraId="47E75421"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64</w:t>
            </w:r>
          </w:p>
        </w:tc>
        <w:tc>
          <w:tcPr>
            <w:tcW w:w="1109" w:type="dxa"/>
            <w:shd w:val="clear" w:color="auto" w:fill="BFBFBF" w:themeFill="background1" w:themeFillShade="BF"/>
            <w:noWrap/>
            <w:hideMark/>
          </w:tcPr>
          <w:p w14:paraId="10934A3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210402150000</w:t>
            </w:r>
          </w:p>
        </w:tc>
        <w:tc>
          <w:tcPr>
            <w:tcW w:w="2384" w:type="dxa"/>
            <w:shd w:val="clear" w:color="auto" w:fill="BFBFBF" w:themeFill="background1" w:themeFillShade="BF"/>
            <w:hideMark/>
          </w:tcPr>
          <w:p w14:paraId="7D92B362"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15. Kalimantan Selatan</w:t>
            </w:r>
          </w:p>
        </w:tc>
        <w:tc>
          <w:tcPr>
            <w:tcW w:w="1134" w:type="dxa"/>
            <w:shd w:val="clear" w:color="000000" w:fill="BFBFBF"/>
            <w:noWrap/>
            <w:hideMark/>
          </w:tcPr>
          <w:p w14:paraId="7FF8B88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119" w:type="dxa"/>
            <w:vMerge/>
            <w:shd w:val="clear" w:color="auto" w:fill="auto"/>
            <w:noWrap/>
            <w:hideMark/>
          </w:tcPr>
          <w:p w14:paraId="03CBEBB0" w14:textId="46ACAE54"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11D6DEB" w14:textId="0F963E3D" w:rsidR="00B10821" w:rsidRPr="001C21D8" w:rsidRDefault="00B10821" w:rsidP="00AE054B">
            <w:pPr>
              <w:jc w:val="right"/>
              <w:rPr>
                <w:rFonts w:ascii="Bookman Old Style" w:hAnsi="Bookman Old Style" w:cs="Calibri"/>
                <w:color w:val="000000"/>
                <w:sz w:val="12"/>
                <w:szCs w:val="12"/>
              </w:rPr>
            </w:pPr>
          </w:p>
        </w:tc>
      </w:tr>
      <w:tr w:rsidR="00B10821" w:rsidRPr="001C21D8" w14:paraId="21302D17" w14:textId="77777777" w:rsidTr="00B643A2">
        <w:tc>
          <w:tcPr>
            <w:tcW w:w="477" w:type="dxa"/>
            <w:shd w:val="clear" w:color="auto" w:fill="BFBFBF" w:themeFill="background1" w:themeFillShade="BF"/>
            <w:noWrap/>
            <w:hideMark/>
          </w:tcPr>
          <w:p w14:paraId="4A00D2A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65</w:t>
            </w:r>
          </w:p>
        </w:tc>
        <w:tc>
          <w:tcPr>
            <w:tcW w:w="1109" w:type="dxa"/>
            <w:shd w:val="clear" w:color="auto" w:fill="BFBFBF" w:themeFill="background1" w:themeFillShade="BF"/>
            <w:noWrap/>
            <w:hideMark/>
          </w:tcPr>
          <w:p w14:paraId="1C9E7B8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210402160000</w:t>
            </w:r>
          </w:p>
        </w:tc>
        <w:tc>
          <w:tcPr>
            <w:tcW w:w="2384" w:type="dxa"/>
            <w:shd w:val="clear" w:color="auto" w:fill="BFBFBF" w:themeFill="background1" w:themeFillShade="BF"/>
            <w:hideMark/>
          </w:tcPr>
          <w:p w14:paraId="06F4E31A"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16. Sulawesi Utara</w:t>
            </w:r>
          </w:p>
        </w:tc>
        <w:tc>
          <w:tcPr>
            <w:tcW w:w="1134" w:type="dxa"/>
            <w:shd w:val="clear" w:color="000000" w:fill="BFBFBF"/>
            <w:noWrap/>
            <w:hideMark/>
          </w:tcPr>
          <w:p w14:paraId="7BB90ABF"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119" w:type="dxa"/>
            <w:vMerge/>
            <w:shd w:val="clear" w:color="auto" w:fill="auto"/>
            <w:noWrap/>
            <w:hideMark/>
          </w:tcPr>
          <w:p w14:paraId="04DE4B55" w14:textId="172B1C55"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5EFCBECA" w14:textId="6EE08A16" w:rsidR="00B10821" w:rsidRPr="001C21D8" w:rsidRDefault="00B10821" w:rsidP="00AE054B">
            <w:pPr>
              <w:jc w:val="right"/>
              <w:rPr>
                <w:rFonts w:ascii="Bookman Old Style" w:hAnsi="Bookman Old Style" w:cs="Calibri"/>
                <w:color w:val="000000"/>
                <w:sz w:val="12"/>
                <w:szCs w:val="12"/>
              </w:rPr>
            </w:pPr>
          </w:p>
        </w:tc>
      </w:tr>
      <w:tr w:rsidR="00B10821" w:rsidRPr="001C21D8" w14:paraId="75509EE0" w14:textId="77777777" w:rsidTr="00B643A2">
        <w:tc>
          <w:tcPr>
            <w:tcW w:w="477" w:type="dxa"/>
            <w:shd w:val="clear" w:color="auto" w:fill="BFBFBF" w:themeFill="background1" w:themeFillShade="BF"/>
            <w:noWrap/>
            <w:hideMark/>
          </w:tcPr>
          <w:p w14:paraId="503E9FCD"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66</w:t>
            </w:r>
          </w:p>
        </w:tc>
        <w:tc>
          <w:tcPr>
            <w:tcW w:w="1109" w:type="dxa"/>
            <w:shd w:val="clear" w:color="auto" w:fill="BFBFBF" w:themeFill="background1" w:themeFillShade="BF"/>
            <w:noWrap/>
            <w:hideMark/>
          </w:tcPr>
          <w:p w14:paraId="0D854A27"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210402170000</w:t>
            </w:r>
          </w:p>
        </w:tc>
        <w:tc>
          <w:tcPr>
            <w:tcW w:w="2384" w:type="dxa"/>
            <w:shd w:val="clear" w:color="auto" w:fill="BFBFBF" w:themeFill="background1" w:themeFillShade="BF"/>
            <w:hideMark/>
          </w:tcPr>
          <w:p w14:paraId="4D7A6301"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17. Gorontalo</w:t>
            </w:r>
          </w:p>
        </w:tc>
        <w:tc>
          <w:tcPr>
            <w:tcW w:w="1134" w:type="dxa"/>
            <w:shd w:val="clear" w:color="000000" w:fill="BFBFBF"/>
            <w:noWrap/>
            <w:hideMark/>
          </w:tcPr>
          <w:p w14:paraId="6B34F6F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119" w:type="dxa"/>
            <w:vMerge/>
            <w:shd w:val="clear" w:color="auto" w:fill="auto"/>
            <w:noWrap/>
            <w:hideMark/>
          </w:tcPr>
          <w:p w14:paraId="69F3B7F3" w14:textId="280FF6FB"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5E4CB1B" w14:textId="3E387635" w:rsidR="00B10821" w:rsidRPr="001C21D8" w:rsidRDefault="00B10821" w:rsidP="00AE054B">
            <w:pPr>
              <w:jc w:val="right"/>
              <w:rPr>
                <w:rFonts w:ascii="Bookman Old Style" w:hAnsi="Bookman Old Style" w:cs="Calibri"/>
                <w:color w:val="000000"/>
                <w:sz w:val="12"/>
                <w:szCs w:val="12"/>
              </w:rPr>
            </w:pPr>
          </w:p>
        </w:tc>
      </w:tr>
      <w:tr w:rsidR="00B10821" w:rsidRPr="001C21D8" w14:paraId="7A0C28EC" w14:textId="77777777" w:rsidTr="00B643A2">
        <w:tc>
          <w:tcPr>
            <w:tcW w:w="477" w:type="dxa"/>
            <w:shd w:val="clear" w:color="auto" w:fill="BFBFBF" w:themeFill="background1" w:themeFillShade="BF"/>
            <w:noWrap/>
            <w:hideMark/>
          </w:tcPr>
          <w:p w14:paraId="30EBEFF0"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67</w:t>
            </w:r>
          </w:p>
        </w:tc>
        <w:tc>
          <w:tcPr>
            <w:tcW w:w="1109" w:type="dxa"/>
            <w:shd w:val="clear" w:color="auto" w:fill="BFBFBF" w:themeFill="background1" w:themeFillShade="BF"/>
            <w:noWrap/>
            <w:hideMark/>
          </w:tcPr>
          <w:p w14:paraId="666087B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210402180000</w:t>
            </w:r>
          </w:p>
        </w:tc>
        <w:tc>
          <w:tcPr>
            <w:tcW w:w="2384" w:type="dxa"/>
            <w:shd w:val="clear" w:color="auto" w:fill="BFBFBF" w:themeFill="background1" w:themeFillShade="BF"/>
            <w:hideMark/>
          </w:tcPr>
          <w:p w14:paraId="2042E31A"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18. Sulawesi Tengah</w:t>
            </w:r>
          </w:p>
        </w:tc>
        <w:tc>
          <w:tcPr>
            <w:tcW w:w="1134" w:type="dxa"/>
            <w:shd w:val="clear" w:color="000000" w:fill="BFBFBF"/>
            <w:noWrap/>
            <w:hideMark/>
          </w:tcPr>
          <w:p w14:paraId="410F26B3"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119" w:type="dxa"/>
            <w:vMerge/>
            <w:shd w:val="clear" w:color="auto" w:fill="auto"/>
            <w:noWrap/>
            <w:hideMark/>
          </w:tcPr>
          <w:p w14:paraId="7D4C7B16" w14:textId="436E4EDD"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7A1B07EE" w14:textId="491B7163" w:rsidR="00B10821" w:rsidRPr="001C21D8" w:rsidRDefault="00B10821" w:rsidP="00AE054B">
            <w:pPr>
              <w:jc w:val="right"/>
              <w:rPr>
                <w:rFonts w:ascii="Bookman Old Style" w:hAnsi="Bookman Old Style" w:cs="Calibri"/>
                <w:color w:val="000000"/>
                <w:sz w:val="12"/>
                <w:szCs w:val="12"/>
              </w:rPr>
            </w:pPr>
          </w:p>
        </w:tc>
      </w:tr>
      <w:tr w:rsidR="00B10821" w:rsidRPr="001C21D8" w14:paraId="1B923890" w14:textId="77777777" w:rsidTr="00B643A2">
        <w:tc>
          <w:tcPr>
            <w:tcW w:w="477" w:type="dxa"/>
            <w:shd w:val="clear" w:color="auto" w:fill="BFBFBF" w:themeFill="background1" w:themeFillShade="BF"/>
            <w:noWrap/>
            <w:hideMark/>
          </w:tcPr>
          <w:p w14:paraId="3F8AE27E"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68</w:t>
            </w:r>
          </w:p>
        </w:tc>
        <w:tc>
          <w:tcPr>
            <w:tcW w:w="1109" w:type="dxa"/>
            <w:shd w:val="clear" w:color="auto" w:fill="BFBFBF" w:themeFill="background1" w:themeFillShade="BF"/>
            <w:noWrap/>
            <w:hideMark/>
          </w:tcPr>
          <w:p w14:paraId="4E1FBFE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210402190000</w:t>
            </w:r>
          </w:p>
        </w:tc>
        <w:tc>
          <w:tcPr>
            <w:tcW w:w="2384" w:type="dxa"/>
            <w:shd w:val="clear" w:color="auto" w:fill="BFBFBF" w:themeFill="background1" w:themeFillShade="BF"/>
            <w:hideMark/>
          </w:tcPr>
          <w:p w14:paraId="33111F36"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19. Sulawesi Barat</w:t>
            </w:r>
          </w:p>
        </w:tc>
        <w:tc>
          <w:tcPr>
            <w:tcW w:w="1134" w:type="dxa"/>
            <w:shd w:val="clear" w:color="000000" w:fill="BFBFBF"/>
            <w:noWrap/>
            <w:hideMark/>
          </w:tcPr>
          <w:p w14:paraId="32E739D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119" w:type="dxa"/>
            <w:vMerge/>
            <w:shd w:val="clear" w:color="auto" w:fill="auto"/>
            <w:noWrap/>
            <w:hideMark/>
          </w:tcPr>
          <w:p w14:paraId="6BA334DD" w14:textId="5E6E259E"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6F2FE5DD" w14:textId="5935ADAE" w:rsidR="00B10821" w:rsidRPr="001C21D8" w:rsidRDefault="00B10821" w:rsidP="00AE054B">
            <w:pPr>
              <w:jc w:val="right"/>
              <w:rPr>
                <w:rFonts w:ascii="Bookman Old Style" w:hAnsi="Bookman Old Style" w:cs="Calibri"/>
                <w:color w:val="000000"/>
                <w:sz w:val="12"/>
                <w:szCs w:val="12"/>
              </w:rPr>
            </w:pPr>
          </w:p>
        </w:tc>
      </w:tr>
      <w:tr w:rsidR="00B10821" w:rsidRPr="001C21D8" w14:paraId="4CA2634A" w14:textId="77777777" w:rsidTr="00B643A2">
        <w:tc>
          <w:tcPr>
            <w:tcW w:w="477" w:type="dxa"/>
            <w:shd w:val="clear" w:color="auto" w:fill="BFBFBF" w:themeFill="background1" w:themeFillShade="BF"/>
            <w:noWrap/>
            <w:hideMark/>
          </w:tcPr>
          <w:p w14:paraId="5390A7BB"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69</w:t>
            </w:r>
          </w:p>
        </w:tc>
        <w:tc>
          <w:tcPr>
            <w:tcW w:w="1109" w:type="dxa"/>
            <w:shd w:val="clear" w:color="auto" w:fill="BFBFBF" w:themeFill="background1" w:themeFillShade="BF"/>
            <w:noWrap/>
            <w:hideMark/>
          </w:tcPr>
          <w:p w14:paraId="6F7F8C58"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210402200000</w:t>
            </w:r>
          </w:p>
        </w:tc>
        <w:tc>
          <w:tcPr>
            <w:tcW w:w="2384" w:type="dxa"/>
            <w:shd w:val="clear" w:color="auto" w:fill="BFBFBF" w:themeFill="background1" w:themeFillShade="BF"/>
            <w:hideMark/>
          </w:tcPr>
          <w:p w14:paraId="0B37FCE4"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20. Sulawesi Selatan</w:t>
            </w:r>
          </w:p>
        </w:tc>
        <w:tc>
          <w:tcPr>
            <w:tcW w:w="1134" w:type="dxa"/>
            <w:shd w:val="clear" w:color="000000" w:fill="BFBFBF"/>
            <w:noWrap/>
            <w:hideMark/>
          </w:tcPr>
          <w:p w14:paraId="7DED601C"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119" w:type="dxa"/>
            <w:vMerge/>
            <w:shd w:val="clear" w:color="auto" w:fill="auto"/>
            <w:noWrap/>
            <w:hideMark/>
          </w:tcPr>
          <w:p w14:paraId="168D1599" w14:textId="211DA902"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3D825923" w14:textId="4443D3C1" w:rsidR="00B10821" w:rsidRPr="001C21D8" w:rsidRDefault="00B10821" w:rsidP="00AE054B">
            <w:pPr>
              <w:jc w:val="right"/>
              <w:rPr>
                <w:rFonts w:ascii="Bookman Old Style" w:hAnsi="Bookman Old Style" w:cs="Calibri"/>
                <w:color w:val="000000"/>
                <w:sz w:val="12"/>
                <w:szCs w:val="12"/>
              </w:rPr>
            </w:pPr>
          </w:p>
        </w:tc>
      </w:tr>
      <w:tr w:rsidR="00B10821" w:rsidRPr="001C21D8" w14:paraId="0E412BB0" w14:textId="77777777" w:rsidTr="00B643A2">
        <w:tc>
          <w:tcPr>
            <w:tcW w:w="477" w:type="dxa"/>
            <w:shd w:val="clear" w:color="auto" w:fill="BFBFBF" w:themeFill="background1" w:themeFillShade="BF"/>
            <w:noWrap/>
            <w:hideMark/>
          </w:tcPr>
          <w:p w14:paraId="0CC7E3FB"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70</w:t>
            </w:r>
          </w:p>
        </w:tc>
        <w:tc>
          <w:tcPr>
            <w:tcW w:w="1109" w:type="dxa"/>
            <w:shd w:val="clear" w:color="auto" w:fill="BFBFBF" w:themeFill="background1" w:themeFillShade="BF"/>
            <w:noWrap/>
            <w:hideMark/>
          </w:tcPr>
          <w:p w14:paraId="6B81BC58"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210402210000</w:t>
            </w:r>
          </w:p>
        </w:tc>
        <w:tc>
          <w:tcPr>
            <w:tcW w:w="2384" w:type="dxa"/>
            <w:shd w:val="clear" w:color="auto" w:fill="BFBFBF" w:themeFill="background1" w:themeFillShade="BF"/>
            <w:hideMark/>
          </w:tcPr>
          <w:p w14:paraId="6B236398"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21. Sulawesi Tenggara</w:t>
            </w:r>
          </w:p>
        </w:tc>
        <w:tc>
          <w:tcPr>
            <w:tcW w:w="1134" w:type="dxa"/>
            <w:shd w:val="clear" w:color="000000" w:fill="BFBFBF"/>
            <w:noWrap/>
            <w:hideMark/>
          </w:tcPr>
          <w:p w14:paraId="47B0A02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119" w:type="dxa"/>
            <w:vMerge/>
            <w:shd w:val="clear" w:color="auto" w:fill="auto"/>
            <w:noWrap/>
            <w:hideMark/>
          </w:tcPr>
          <w:p w14:paraId="5DFCBB3A" w14:textId="6186B790"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43A78FB7" w14:textId="3FA200F3" w:rsidR="00B10821" w:rsidRPr="001C21D8" w:rsidRDefault="00B10821" w:rsidP="00AE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d w:val="clear" w:color="auto" w:fill="BFBFBF" w:themeFill="background1" w:themeFillShade="BF"/>
            <w:noWrap/>
            <w:hideMark/>
          </w:tcPr>
          <w:p w14:paraId="7535A7FF"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71</w:t>
            </w:r>
          </w:p>
        </w:tc>
        <w:tc>
          <w:tcPr>
            <w:tcW w:w="1109" w:type="dxa"/>
            <w:shd w:val="clear" w:color="auto" w:fill="BFBFBF" w:themeFill="background1" w:themeFillShade="BF"/>
            <w:noWrap/>
            <w:hideMark/>
          </w:tcPr>
          <w:p w14:paraId="267AD028"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210402220000</w:t>
            </w:r>
          </w:p>
        </w:tc>
        <w:tc>
          <w:tcPr>
            <w:tcW w:w="2384" w:type="dxa"/>
            <w:shd w:val="clear" w:color="auto" w:fill="BFBFBF" w:themeFill="background1" w:themeFillShade="BF"/>
            <w:hideMark/>
          </w:tcPr>
          <w:p w14:paraId="5090655F"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22. Bali</w:t>
            </w:r>
          </w:p>
        </w:tc>
        <w:tc>
          <w:tcPr>
            <w:tcW w:w="1134" w:type="dxa"/>
            <w:shd w:val="clear" w:color="000000" w:fill="BFBFBF"/>
            <w:noWrap/>
            <w:hideMark/>
          </w:tcPr>
          <w:p w14:paraId="4E8DDB5B"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119" w:type="dxa"/>
            <w:vMerge/>
            <w:shd w:val="clear" w:color="auto" w:fill="auto"/>
            <w:noWrap/>
            <w:hideMark/>
          </w:tcPr>
          <w:p w14:paraId="332516D7" w14:textId="21D73692"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30E9F559" w14:textId="6DA42F38" w:rsidR="00B10821" w:rsidRPr="001C21D8" w:rsidRDefault="00B10821" w:rsidP="00AE054B">
            <w:pPr>
              <w:jc w:val="right"/>
              <w:rPr>
                <w:rFonts w:ascii="Bookman Old Style" w:hAnsi="Bookman Old Style" w:cs="Calibri"/>
                <w:color w:val="000000"/>
                <w:sz w:val="12"/>
                <w:szCs w:val="12"/>
              </w:rPr>
            </w:pPr>
          </w:p>
        </w:tc>
      </w:tr>
      <w:tr w:rsidR="00B10821" w:rsidRPr="001C21D8" w14:paraId="3F081122" w14:textId="77777777" w:rsidTr="00B643A2">
        <w:tc>
          <w:tcPr>
            <w:tcW w:w="477" w:type="dxa"/>
            <w:shd w:val="clear" w:color="auto" w:fill="BFBFBF" w:themeFill="background1" w:themeFillShade="BF"/>
            <w:noWrap/>
            <w:hideMark/>
          </w:tcPr>
          <w:p w14:paraId="3F49E4B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72</w:t>
            </w:r>
          </w:p>
        </w:tc>
        <w:tc>
          <w:tcPr>
            <w:tcW w:w="1109" w:type="dxa"/>
            <w:shd w:val="clear" w:color="auto" w:fill="BFBFBF" w:themeFill="background1" w:themeFillShade="BF"/>
            <w:noWrap/>
            <w:hideMark/>
          </w:tcPr>
          <w:p w14:paraId="10D7635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210402230000</w:t>
            </w:r>
          </w:p>
        </w:tc>
        <w:tc>
          <w:tcPr>
            <w:tcW w:w="2384" w:type="dxa"/>
            <w:shd w:val="clear" w:color="auto" w:fill="BFBFBF" w:themeFill="background1" w:themeFillShade="BF"/>
            <w:hideMark/>
          </w:tcPr>
          <w:p w14:paraId="320B0947"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23. Nusa Tenggara Barat</w:t>
            </w:r>
          </w:p>
        </w:tc>
        <w:tc>
          <w:tcPr>
            <w:tcW w:w="1134" w:type="dxa"/>
            <w:shd w:val="clear" w:color="000000" w:fill="BFBFBF"/>
            <w:noWrap/>
            <w:hideMark/>
          </w:tcPr>
          <w:p w14:paraId="6C6FA841"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119" w:type="dxa"/>
            <w:vMerge/>
            <w:shd w:val="clear" w:color="auto" w:fill="auto"/>
            <w:noWrap/>
            <w:hideMark/>
          </w:tcPr>
          <w:p w14:paraId="1296C00D" w14:textId="394B2996"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3C525EB5" w14:textId="580FA758" w:rsidR="00B10821" w:rsidRPr="001C21D8" w:rsidRDefault="00B10821" w:rsidP="00AE054B">
            <w:pPr>
              <w:jc w:val="right"/>
              <w:rPr>
                <w:rFonts w:ascii="Bookman Old Style" w:hAnsi="Bookman Old Style" w:cs="Calibri"/>
                <w:color w:val="000000"/>
                <w:sz w:val="12"/>
                <w:szCs w:val="12"/>
              </w:rPr>
            </w:pPr>
          </w:p>
        </w:tc>
      </w:tr>
      <w:tr w:rsidR="00B10821" w:rsidRPr="001C21D8" w14:paraId="14894EB8" w14:textId="77777777" w:rsidTr="00B643A2">
        <w:tc>
          <w:tcPr>
            <w:tcW w:w="477" w:type="dxa"/>
            <w:shd w:val="clear" w:color="auto" w:fill="BFBFBF" w:themeFill="background1" w:themeFillShade="BF"/>
            <w:noWrap/>
            <w:hideMark/>
          </w:tcPr>
          <w:p w14:paraId="338614D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73</w:t>
            </w:r>
          </w:p>
        </w:tc>
        <w:tc>
          <w:tcPr>
            <w:tcW w:w="1109" w:type="dxa"/>
            <w:shd w:val="clear" w:color="auto" w:fill="BFBFBF" w:themeFill="background1" w:themeFillShade="BF"/>
            <w:noWrap/>
            <w:hideMark/>
          </w:tcPr>
          <w:p w14:paraId="39DABE5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210402240000</w:t>
            </w:r>
          </w:p>
        </w:tc>
        <w:tc>
          <w:tcPr>
            <w:tcW w:w="2384" w:type="dxa"/>
            <w:shd w:val="clear" w:color="auto" w:fill="BFBFBF" w:themeFill="background1" w:themeFillShade="BF"/>
            <w:hideMark/>
          </w:tcPr>
          <w:p w14:paraId="17C42270"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24. Nusa Tenggara Timur</w:t>
            </w:r>
          </w:p>
        </w:tc>
        <w:tc>
          <w:tcPr>
            <w:tcW w:w="1134" w:type="dxa"/>
            <w:shd w:val="clear" w:color="000000" w:fill="BFBFBF"/>
            <w:noWrap/>
            <w:hideMark/>
          </w:tcPr>
          <w:p w14:paraId="5A69E393"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119" w:type="dxa"/>
            <w:vMerge/>
            <w:shd w:val="clear" w:color="auto" w:fill="auto"/>
            <w:noWrap/>
            <w:hideMark/>
          </w:tcPr>
          <w:p w14:paraId="2B4C63C8" w14:textId="39339F84"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2C9CC048" w14:textId="5BBCF33C" w:rsidR="00B10821" w:rsidRPr="001C21D8" w:rsidRDefault="00B10821" w:rsidP="00AE054B">
            <w:pPr>
              <w:jc w:val="right"/>
              <w:rPr>
                <w:rFonts w:ascii="Bookman Old Style" w:hAnsi="Bookman Old Style" w:cs="Calibri"/>
                <w:color w:val="000000"/>
                <w:sz w:val="12"/>
                <w:szCs w:val="12"/>
              </w:rPr>
            </w:pPr>
          </w:p>
        </w:tc>
      </w:tr>
      <w:tr w:rsidR="00B10821" w:rsidRPr="001C21D8" w14:paraId="06CE1389" w14:textId="77777777" w:rsidTr="00B643A2">
        <w:tc>
          <w:tcPr>
            <w:tcW w:w="477" w:type="dxa"/>
            <w:shd w:val="clear" w:color="auto" w:fill="BFBFBF" w:themeFill="background1" w:themeFillShade="BF"/>
            <w:noWrap/>
            <w:hideMark/>
          </w:tcPr>
          <w:p w14:paraId="729DA409"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74</w:t>
            </w:r>
          </w:p>
        </w:tc>
        <w:tc>
          <w:tcPr>
            <w:tcW w:w="1109" w:type="dxa"/>
            <w:shd w:val="clear" w:color="auto" w:fill="BFBFBF" w:themeFill="background1" w:themeFillShade="BF"/>
            <w:noWrap/>
            <w:hideMark/>
          </w:tcPr>
          <w:p w14:paraId="24AADA2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210402250000</w:t>
            </w:r>
          </w:p>
        </w:tc>
        <w:tc>
          <w:tcPr>
            <w:tcW w:w="2384" w:type="dxa"/>
            <w:shd w:val="clear" w:color="auto" w:fill="BFBFBF" w:themeFill="background1" w:themeFillShade="BF"/>
            <w:hideMark/>
          </w:tcPr>
          <w:p w14:paraId="497F6E12"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25. Maluku Utara</w:t>
            </w:r>
          </w:p>
        </w:tc>
        <w:tc>
          <w:tcPr>
            <w:tcW w:w="1134" w:type="dxa"/>
            <w:shd w:val="clear" w:color="000000" w:fill="BFBFBF"/>
            <w:noWrap/>
            <w:hideMark/>
          </w:tcPr>
          <w:p w14:paraId="38AE7DF5"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119" w:type="dxa"/>
            <w:vMerge/>
            <w:shd w:val="clear" w:color="auto" w:fill="auto"/>
            <w:noWrap/>
            <w:hideMark/>
          </w:tcPr>
          <w:p w14:paraId="1922FC8B" w14:textId="5AF58E6D"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6E3F207B" w14:textId="6A11EFF4" w:rsidR="00B10821" w:rsidRPr="001C21D8" w:rsidRDefault="00B10821" w:rsidP="00AE054B">
            <w:pPr>
              <w:jc w:val="right"/>
              <w:rPr>
                <w:rFonts w:ascii="Bookman Old Style" w:hAnsi="Bookman Old Style" w:cs="Calibri"/>
                <w:color w:val="000000"/>
                <w:sz w:val="12"/>
                <w:szCs w:val="12"/>
              </w:rPr>
            </w:pPr>
          </w:p>
        </w:tc>
      </w:tr>
      <w:tr w:rsidR="00B10821" w:rsidRPr="001C21D8" w14:paraId="74D01469" w14:textId="77777777" w:rsidTr="00B643A2">
        <w:tc>
          <w:tcPr>
            <w:tcW w:w="477" w:type="dxa"/>
            <w:shd w:val="clear" w:color="auto" w:fill="BFBFBF" w:themeFill="background1" w:themeFillShade="BF"/>
            <w:noWrap/>
            <w:hideMark/>
          </w:tcPr>
          <w:p w14:paraId="2AD02432"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75</w:t>
            </w:r>
          </w:p>
        </w:tc>
        <w:tc>
          <w:tcPr>
            <w:tcW w:w="1109" w:type="dxa"/>
            <w:shd w:val="clear" w:color="auto" w:fill="BFBFBF" w:themeFill="background1" w:themeFillShade="BF"/>
            <w:noWrap/>
            <w:hideMark/>
          </w:tcPr>
          <w:p w14:paraId="0E095933"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210402260000</w:t>
            </w:r>
          </w:p>
        </w:tc>
        <w:tc>
          <w:tcPr>
            <w:tcW w:w="2384" w:type="dxa"/>
            <w:shd w:val="clear" w:color="auto" w:fill="BFBFBF" w:themeFill="background1" w:themeFillShade="BF"/>
            <w:hideMark/>
          </w:tcPr>
          <w:p w14:paraId="17AFB480"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26. Maluku</w:t>
            </w:r>
          </w:p>
        </w:tc>
        <w:tc>
          <w:tcPr>
            <w:tcW w:w="1134" w:type="dxa"/>
            <w:shd w:val="clear" w:color="000000" w:fill="BFBFBF"/>
            <w:noWrap/>
            <w:hideMark/>
          </w:tcPr>
          <w:p w14:paraId="4AAC441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119" w:type="dxa"/>
            <w:vMerge/>
            <w:shd w:val="clear" w:color="auto" w:fill="auto"/>
            <w:noWrap/>
            <w:hideMark/>
          </w:tcPr>
          <w:p w14:paraId="4DBD7CBA" w14:textId="4C411371"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7966B8E5" w14:textId="6CF4E77D" w:rsidR="00B10821" w:rsidRPr="001C21D8" w:rsidRDefault="00B10821" w:rsidP="00AE054B">
            <w:pPr>
              <w:jc w:val="right"/>
              <w:rPr>
                <w:rFonts w:ascii="Bookman Old Style" w:hAnsi="Bookman Old Style" w:cs="Calibri"/>
                <w:color w:val="000000"/>
                <w:sz w:val="12"/>
                <w:szCs w:val="12"/>
              </w:rPr>
            </w:pPr>
          </w:p>
        </w:tc>
      </w:tr>
      <w:tr w:rsidR="00B10821" w:rsidRPr="001C21D8" w14:paraId="2DD32FE6" w14:textId="77777777" w:rsidTr="00B643A2">
        <w:tc>
          <w:tcPr>
            <w:tcW w:w="477" w:type="dxa"/>
            <w:shd w:val="clear" w:color="auto" w:fill="BFBFBF" w:themeFill="background1" w:themeFillShade="BF"/>
            <w:noWrap/>
            <w:hideMark/>
          </w:tcPr>
          <w:p w14:paraId="6DABFDA6"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76</w:t>
            </w:r>
          </w:p>
        </w:tc>
        <w:tc>
          <w:tcPr>
            <w:tcW w:w="1109" w:type="dxa"/>
            <w:shd w:val="clear" w:color="auto" w:fill="BFBFBF" w:themeFill="background1" w:themeFillShade="BF"/>
            <w:noWrap/>
            <w:hideMark/>
          </w:tcPr>
          <w:p w14:paraId="7A2EACBB"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210402270000</w:t>
            </w:r>
          </w:p>
        </w:tc>
        <w:tc>
          <w:tcPr>
            <w:tcW w:w="2384" w:type="dxa"/>
            <w:shd w:val="clear" w:color="auto" w:fill="BFBFBF" w:themeFill="background1" w:themeFillShade="BF"/>
            <w:hideMark/>
          </w:tcPr>
          <w:p w14:paraId="6BA583A2"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27. Papua Barat</w:t>
            </w:r>
          </w:p>
        </w:tc>
        <w:tc>
          <w:tcPr>
            <w:tcW w:w="1134" w:type="dxa"/>
            <w:shd w:val="clear" w:color="000000" w:fill="BFBFBF"/>
            <w:noWrap/>
            <w:hideMark/>
          </w:tcPr>
          <w:p w14:paraId="47B7C7E0"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119" w:type="dxa"/>
            <w:vMerge/>
            <w:shd w:val="clear" w:color="auto" w:fill="auto"/>
            <w:noWrap/>
            <w:hideMark/>
          </w:tcPr>
          <w:p w14:paraId="707BB71C" w14:textId="42B2BDF0"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552CAC19" w14:textId="617C0407" w:rsidR="00B10821" w:rsidRPr="001C21D8" w:rsidRDefault="00B10821" w:rsidP="00AE054B">
            <w:pPr>
              <w:jc w:val="right"/>
              <w:rPr>
                <w:rFonts w:ascii="Bookman Old Style" w:hAnsi="Bookman Old Style" w:cs="Calibri"/>
                <w:color w:val="000000"/>
                <w:sz w:val="12"/>
                <w:szCs w:val="12"/>
              </w:rPr>
            </w:pPr>
          </w:p>
        </w:tc>
      </w:tr>
      <w:tr w:rsidR="00B10821" w:rsidRPr="001C21D8" w14:paraId="0FC6A4D4" w14:textId="77777777" w:rsidTr="00B643A2">
        <w:tc>
          <w:tcPr>
            <w:tcW w:w="477" w:type="dxa"/>
            <w:shd w:val="clear" w:color="auto" w:fill="BFBFBF" w:themeFill="background1" w:themeFillShade="BF"/>
            <w:noWrap/>
            <w:hideMark/>
          </w:tcPr>
          <w:p w14:paraId="19E144DA"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77</w:t>
            </w:r>
          </w:p>
        </w:tc>
        <w:tc>
          <w:tcPr>
            <w:tcW w:w="1109" w:type="dxa"/>
            <w:shd w:val="clear" w:color="auto" w:fill="BFBFBF" w:themeFill="background1" w:themeFillShade="BF"/>
            <w:noWrap/>
            <w:hideMark/>
          </w:tcPr>
          <w:p w14:paraId="721B1ECF"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210402280000</w:t>
            </w:r>
          </w:p>
        </w:tc>
        <w:tc>
          <w:tcPr>
            <w:tcW w:w="2384" w:type="dxa"/>
            <w:shd w:val="clear" w:color="auto" w:fill="BFBFBF" w:themeFill="background1" w:themeFillShade="BF"/>
            <w:hideMark/>
          </w:tcPr>
          <w:p w14:paraId="1579CD35" w14:textId="77777777" w:rsidR="00B10821" w:rsidRPr="001C21D8" w:rsidRDefault="00B10821"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28. Papua</w:t>
            </w:r>
          </w:p>
        </w:tc>
        <w:tc>
          <w:tcPr>
            <w:tcW w:w="1134" w:type="dxa"/>
            <w:shd w:val="clear" w:color="000000" w:fill="BFBFBF"/>
            <w:noWrap/>
            <w:hideMark/>
          </w:tcPr>
          <w:p w14:paraId="7CC23434" w14:textId="77777777" w:rsidR="00B10821" w:rsidRPr="001C21D8" w:rsidRDefault="00B10821"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119" w:type="dxa"/>
            <w:vMerge/>
            <w:shd w:val="clear" w:color="auto" w:fill="auto"/>
            <w:noWrap/>
            <w:hideMark/>
          </w:tcPr>
          <w:p w14:paraId="4159B9CF" w14:textId="7D3345C3" w:rsidR="00B10821" w:rsidRPr="001C21D8" w:rsidRDefault="00B10821" w:rsidP="00AE054B">
            <w:pPr>
              <w:jc w:val="right"/>
              <w:rPr>
                <w:rFonts w:ascii="Bookman Old Style" w:hAnsi="Bookman Old Style" w:cs="Calibri"/>
                <w:color w:val="000000"/>
                <w:sz w:val="12"/>
                <w:szCs w:val="12"/>
              </w:rPr>
            </w:pPr>
          </w:p>
        </w:tc>
        <w:tc>
          <w:tcPr>
            <w:tcW w:w="3002" w:type="dxa"/>
            <w:vMerge/>
            <w:shd w:val="clear" w:color="auto" w:fill="auto"/>
            <w:noWrap/>
            <w:hideMark/>
          </w:tcPr>
          <w:p w14:paraId="2A3A0B0C" w14:textId="3E47A514" w:rsidR="00B10821" w:rsidRPr="001C21D8" w:rsidRDefault="00B10821" w:rsidP="00AE054B">
            <w:pPr>
              <w:jc w:val="right"/>
              <w:rPr>
                <w:rFonts w:ascii="Bookman Old Style" w:hAnsi="Bookman Old Style" w:cs="Calibri"/>
                <w:color w:val="000000"/>
                <w:sz w:val="12"/>
                <w:szCs w:val="12"/>
              </w:rPr>
            </w:pPr>
          </w:p>
        </w:tc>
      </w:tr>
      <w:tr w:rsidR="00B10821" w:rsidRPr="001C21D8" w14:paraId="42B4672D" w14:textId="77777777" w:rsidTr="00B643A2">
        <w:tc>
          <w:tcPr>
            <w:tcW w:w="477" w:type="dxa"/>
            <w:shd w:val="clear" w:color="auto" w:fill="BFBFBF" w:themeFill="background1" w:themeFillShade="BF"/>
            <w:noWrap/>
            <w:hideMark/>
          </w:tcPr>
          <w:p w14:paraId="52AE07D8"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78</w:t>
            </w:r>
          </w:p>
        </w:tc>
        <w:tc>
          <w:tcPr>
            <w:tcW w:w="1109" w:type="dxa"/>
            <w:shd w:val="clear" w:color="auto" w:fill="BFBFBF" w:themeFill="background1" w:themeFillShade="BF"/>
            <w:noWrap/>
            <w:hideMark/>
          </w:tcPr>
          <w:p w14:paraId="796FD776"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210403000000</w:t>
            </w:r>
          </w:p>
        </w:tc>
        <w:tc>
          <w:tcPr>
            <w:tcW w:w="2384" w:type="dxa"/>
            <w:shd w:val="clear" w:color="auto" w:fill="BFBFBF" w:themeFill="background1" w:themeFillShade="BF"/>
            <w:hideMark/>
          </w:tcPr>
          <w:p w14:paraId="52A9BC95" w14:textId="5A591D8C" w:rsidR="00B10821" w:rsidRPr="001C21D8" w:rsidRDefault="00B10821"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c.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Agregat (Total)</w:t>
            </w:r>
          </w:p>
        </w:tc>
        <w:tc>
          <w:tcPr>
            <w:tcW w:w="1134" w:type="dxa"/>
            <w:shd w:val="clear" w:color="000000" w:fill="000000"/>
            <w:hideMark/>
          </w:tcPr>
          <w:p w14:paraId="54B47D90" w14:textId="77777777" w:rsidR="00B10821" w:rsidRPr="001C21D8" w:rsidRDefault="00B10821" w:rsidP="00B10821">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119" w:type="dxa"/>
            <w:shd w:val="clear" w:color="auto" w:fill="FFC000"/>
            <w:noWrap/>
            <w:hideMark/>
          </w:tcPr>
          <w:p w14:paraId="2B41EA8F" w14:textId="60A86ACE" w:rsidR="00B10821" w:rsidRPr="001C21D8" w:rsidRDefault="00C95C3F" w:rsidP="006B1F3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Agregat (</w:t>
            </w:r>
            <w:r w:rsidR="00B10821" w:rsidRPr="001C21D8">
              <w:rPr>
                <w:rFonts w:ascii="Bookman Old Style" w:hAnsi="Bookman Old Style" w:cs="Arial"/>
                <w:bCs/>
                <w:color w:val="000000"/>
                <w:sz w:val="12"/>
                <w:szCs w:val="12"/>
              </w:rPr>
              <w:t>Total</w:t>
            </w:r>
            <w:r w:rsidRPr="001C21D8">
              <w:rPr>
                <w:rFonts w:ascii="Bookman Old Style" w:hAnsi="Bookman Old Style" w:cs="Arial"/>
                <w:bCs/>
                <w:color w:val="000000"/>
                <w:sz w:val="12"/>
                <w:szCs w:val="12"/>
              </w:rPr>
              <w:t>)</w:t>
            </w:r>
            <w:r w:rsidR="00B10821"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Akumulasi Jumlah P</w:t>
            </w:r>
            <w:r w:rsidR="00B10821" w:rsidRPr="001C21D8">
              <w:rPr>
                <w:rFonts w:ascii="Bookman Old Style" w:hAnsi="Bookman Old Style" w:cs="Arial"/>
                <w:bCs/>
                <w:color w:val="000000"/>
                <w:sz w:val="12"/>
                <w:szCs w:val="12"/>
              </w:rPr>
              <w:t xml:space="preserve">injaman </w:t>
            </w:r>
            <w:r w:rsidR="00736A70"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Y</w:t>
            </w:r>
            <w:r w:rsidR="00B10821" w:rsidRPr="001C21D8">
              <w:rPr>
                <w:rFonts w:ascii="Bookman Old Style" w:hAnsi="Bookman Old Style" w:cs="Arial"/>
                <w:bCs/>
                <w:color w:val="000000"/>
                <w:sz w:val="12"/>
                <w:szCs w:val="12"/>
              </w:rPr>
              <w:t xml:space="preserve">ang </w:t>
            </w:r>
            <w:r w:rsidRPr="001C21D8">
              <w:rPr>
                <w:rFonts w:ascii="Bookman Old Style" w:hAnsi="Bookman Old Style" w:cs="Arial"/>
                <w:bCs/>
                <w:color w:val="000000"/>
                <w:sz w:val="12"/>
                <w:szCs w:val="12"/>
              </w:rPr>
              <w:t>Telah D</w:t>
            </w:r>
            <w:r w:rsidR="00B10821" w:rsidRPr="001C21D8">
              <w:rPr>
                <w:rFonts w:ascii="Bookman Old Style" w:hAnsi="Bookman Old Style" w:cs="Arial"/>
                <w:bCs/>
                <w:color w:val="000000"/>
                <w:sz w:val="12"/>
                <w:szCs w:val="12"/>
              </w:rPr>
              <w:t xml:space="preserve">iberikan kepada </w:t>
            </w:r>
            <w:r w:rsidR="00B10821" w:rsidRPr="001C21D8">
              <w:rPr>
                <w:rFonts w:ascii="Bookman Old Style" w:hAnsi="Bookman Old Style" w:cs="Arial"/>
                <w:bCs/>
                <w:i/>
                <w:iCs/>
                <w:color w:val="000000"/>
                <w:sz w:val="12"/>
                <w:szCs w:val="12"/>
              </w:rPr>
              <w:t>Borrower</w:t>
            </w:r>
            <w:r w:rsidR="00B10821" w:rsidRPr="001C21D8">
              <w:rPr>
                <w:rFonts w:ascii="Bookman Old Style" w:hAnsi="Bookman Old Style" w:cs="Arial"/>
                <w:bCs/>
                <w:color w:val="000000"/>
                <w:sz w:val="12"/>
                <w:szCs w:val="12"/>
              </w:rPr>
              <w:t xml:space="preserve"> </w:t>
            </w:r>
            <w:r w:rsidR="00736A70" w:rsidRPr="001C21D8">
              <w:rPr>
                <w:rFonts w:ascii="Bookman Old Style" w:hAnsi="Bookman Old Style" w:cs="Arial"/>
                <w:color w:val="000000"/>
                <w:sz w:val="12"/>
                <w:szCs w:val="12"/>
              </w:rPr>
              <w:t xml:space="preserve">Sejak Perusahaan Didirikan </w:t>
            </w:r>
            <w:r w:rsidR="00B10821" w:rsidRPr="001C21D8">
              <w:rPr>
                <w:rFonts w:ascii="Bookman Old Style" w:hAnsi="Bookman Old Style" w:cs="Arial"/>
                <w:color w:val="000000"/>
                <w:sz w:val="12"/>
                <w:szCs w:val="12"/>
              </w:rPr>
              <w:t xml:space="preserve">s.d </w:t>
            </w:r>
            <w:r w:rsidR="00736A70" w:rsidRPr="001C21D8">
              <w:rPr>
                <w:rFonts w:ascii="Bookman Old Style" w:hAnsi="Bookman Old Style" w:cs="Arial"/>
                <w:color w:val="000000"/>
                <w:sz w:val="12"/>
                <w:szCs w:val="12"/>
              </w:rPr>
              <w:t xml:space="preserve">Akhir Posisi Bulan Laporan </w:t>
            </w:r>
            <w:r w:rsidR="00B10821" w:rsidRPr="001C21D8">
              <w:rPr>
                <w:rFonts w:ascii="Bookman Old Style" w:hAnsi="Bookman Old Style" w:cs="Arial"/>
                <w:color w:val="000000"/>
                <w:sz w:val="12"/>
                <w:szCs w:val="12"/>
              </w:rPr>
              <w:t xml:space="preserve">= </w:t>
            </w:r>
            <w:r w:rsidR="00736A70" w:rsidRPr="001C21D8">
              <w:rPr>
                <w:rFonts w:ascii="Bookman Old Style" w:hAnsi="Bookman Old Style" w:cs="Arial"/>
                <w:color w:val="000000"/>
                <w:sz w:val="12"/>
                <w:szCs w:val="12"/>
              </w:rPr>
              <w:t xml:space="preserve">Akumulasi </w:t>
            </w:r>
            <w:r w:rsidR="00B10821" w:rsidRPr="001C21D8">
              <w:rPr>
                <w:rFonts w:ascii="Bookman Old Style" w:hAnsi="Bookman Old Style" w:cs="Arial"/>
                <w:color w:val="000000"/>
                <w:sz w:val="12"/>
                <w:szCs w:val="12"/>
              </w:rPr>
              <w:t xml:space="preserve">Jumlah </w:t>
            </w:r>
            <w:r w:rsidR="00736A70" w:rsidRPr="001C21D8">
              <w:rPr>
                <w:rFonts w:ascii="Bookman Old Style" w:hAnsi="Bookman Old Style" w:cs="Arial"/>
                <w:color w:val="000000"/>
                <w:sz w:val="12"/>
                <w:szCs w:val="12"/>
              </w:rPr>
              <w:t>P</w:t>
            </w:r>
            <w:r w:rsidR="00B10821" w:rsidRPr="001C21D8">
              <w:rPr>
                <w:rFonts w:ascii="Bookman Old Style" w:hAnsi="Bookman Old Style" w:cs="Arial"/>
                <w:color w:val="000000"/>
                <w:sz w:val="12"/>
                <w:szCs w:val="12"/>
              </w:rPr>
              <w:t xml:space="preserve">injaman </w:t>
            </w:r>
            <w:r w:rsidR="00736A70" w:rsidRPr="001C21D8">
              <w:rPr>
                <w:rFonts w:ascii="Bookman Old Style" w:hAnsi="Bookman Old Style" w:cs="Arial"/>
                <w:color w:val="000000"/>
                <w:sz w:val="12"/>
                <w:szCs w:val="12"/>
              </w:rPr>
              <w:t>Y</w:t>
            </w:r>
            <w:r w:rsidR="00B10821" w:rsidRPr="001C21D8">
              <w:rPr>
                <w:rFonts w:ascii="Bookman Old Style" w:hAnsi="Bookman Old Style" w:cs="Arial"/>
                <w:color w:val="000000"/>
                <w:sz w:val="12"/>
                <w:szCs w:val="12"/>
              </w:rPr>
              <w:t xml:space="preserve">ang </w:t>
            </w:r>
            <w:r w:rsidR="00736A70" w:rsidRPr="001C21D8">
              <w:rPr>
                <w:rFonts w:ascii="Bookman Old Style" w:hAnsi="Bookman Old Style" w:cs="Arial"/>
                <w:color w:val="000000"/>
                <w:sz w:val="12"/>
                <w:szCs w:val="12"/>
              </w:rPr>
              <w:t>Telah Diberikan K</w:t>
            </w:r>
            <w:r w:rsidR="00B10821" w:rsidRPr="001C21D8">
              <w:rPr>
                <w:rFonts w:ascii="Bookman Old Style" w:hAnsi="Bookman Old Style" w:cs="Arial"/>
                <w:color w:val="000000"/>
                <w:sz w:val="12"/>
                <w:szCs w:val="12"/>
              </w:rPr>
              <w:t xml:space="preserve">epada </w:t>
            </w:r>
            <w:r w:rsidR="00736A70" w:rsidRPr="001C21D8">
              <w:rPr>
                <w:rFonts w:ascii="Bookman Old Style" w:hAnsi="Bookman Old Style" w:cs="Arial"/>
                <w:i/>
                <w:iCs/>
                <w:color w:val="000000"/>
                <w:sz w:val="12"/>
                <w:szCs w:val="12"/>
              </w:rPr>
              <w:t xml:space="preserve">Borrower </w:t>
            </w:r>
            <w:r w:rsidR="00B10821" w:rsidRPr="001C21D8">
              <w:rPr>
                <w:rFonts w:ascii="Bookman Old Style" w:hAnsi="Bookman Old Style" w:cs="Arial"/>
                <w:color w:val="000000"/>
                <w:sz w:val="12"/>
                <w:szCs w:val="12"/>
              </w:rPr>
              <w:t xml:space="preserve">dari Jawa </w:t>
            </w:r>
            <w:r w:rsidR="00736A70" w:rsidRPr="001C21D8">
              <w:rPr>
                <w:rFonts w:ascii="Bookman Old Style" w:hAnsi="Bookman Old Style" w:cs="Arial"/>
                <w:color w:val="000000"/>
                <w:sz w:val="12"/>
                <w:szCs w:val="12"/>
              </w:rPr>
              <w:t>(</w:t>
            </w:r>
            <w:r w:rsidR="00B10821" w:rsidRPr="001C21D8">
              <w:rPr>
                <w:rFonts w:ascii="Bookman Old Style" w:hAnsi="Bookman Old Style" w:cs="Arial"/>
                <w:color w:val="000000"/>
                <w:sz w:val="12"/>
                <w:szCs w:val="12"/>
              </w:rPr>
              <w:t>+</w:t>
            </w:r>
            <w:r w:rsidR="00736A70" w:rsidRPr="001C21D8">
              <w:rPr>
                <w:rFonts w:ascii="Bookman Old Style" w:hAnsi="Bookman Old Style" w:cs="Arial"/>
                <w:color w:val="000000"/>
                <w:sz w:val="12"/>
                <w:szCs w:val="12"/>
              </w:rPr>
              <w:t xml:space="preserve">) </w:t>
            </w:r>
            <w:r w:rsidR="00B10821" w:rsidRPr="001C21D8">
              <w:rPr>
                <w:rFonts w:ascii="Bookman Old Style" w:hAnsi="Bookman Old Style" w:cs="Arial"/>
                <w:color w:val="000000"/>
                <w:sz w:val="12"/>
                <w:szCs w:val="12"/>
              </w:rPr>
              <w:t>Luar Jawa</w:t>
            </w:r>
            <w:r w:rsidR="00736A70" w:rsidRPr="001C21D8">
              <w:rPr>
                <w:rFonts w:ascii="Bookman Old Style" w:hAnsi="Bookman Old Style" w:cs="Arial"/>
                <w:color w:val="000000"/>
                <w:sz w:val="12"/>
                <w:szCs w:val="12"/>
              </w:rPr>
              <w:t>.</w:t>
            </w:r>
          </w:p>
        </w:tc>
        <w:tc>
          <w:tcPr>
            <w:tcW w:w="3002" w:type="dxa"/>
            <w:shd w:val="clear" w:color="auto" w:fill="FFC000"/>
            <w:noWrap/>
            <w:hideMark/>
          </w:tcPr>
          <w:p w14:paraId="1AD04359" w14:textId="4A4E7169" w:rsidR="00B10821" w:rsidRPr="001C21D8" w:rsidRDefault="00736A70" w:rsidP="006B1F3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Agregat (Total) Akumulasi Jumlah Pinjaman </w:t>
            </w:r>
            <w:r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 xml:space="preserve">Yang Telah Diberikan kepada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Posisi Bulan Laporan = Akumulasi Jumlah Pinjaman Yang Telah Diberikan Kepada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Jawa (+) Luar Jawa.</w:t>
            </w:r>
          </w:p>
        </w:tc>
      </w:tr>
      <w:tr w:rsidR="00B10821" w:rsidRPr="001C21D8" w14:paraId="775069FF" w14:textId="77777777" w:rsidTr="00B643A2">
        <w:tc>
          <w:tcPr>
            <w:tcW w:w="477" w:type="dxa"/>
            <w:shd w:val="clear" w:color="auto" w:fill="BFBFBF" w:themeFill="background1" w:themeFillShade="BF"/>
            <w:noWrap/>
            <w:hideMark/>
          </w:tcPr>
          <w:p w14:paraId="1DE70BE1"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79</w:t>
            </w:r>
          </w:p>
        </w:tc>
        <w:tc>
          <w:tcPr>
            <w:tcW w:w="1109" w:type="dxa"/>
            <w:shd w:val="clear" w:color="auto" w:fill="BFBFBF" w:themeFill="background1" w:themeFillShade="BF"/>
            <w:noWrap/>
            <w:hideMark/>
          </w:tcPr>
          <w:p w14:paraId="43BF8B1C" w14:textId="77777777" w:rsidR="00B10821" w:rsidRPr="001C21D8" w:rsidRDefault="00B10821" w:rsidP="00B108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210404000000</w:t>
            </w:r>
          </w:p>
        </w:tc>
        <w:tc>
          <w:tcPr>
            <w:tcW w:w="2384" w:type="dxa"/>
            <w:shd w:val="clear" w:color="auto" w:fill="BFBFBF" w:themeFill="background1" w:themeFillShade="BF"/>
            <w:hideMark/>
          </w:tcPr>
          <w:p w14:paraId="264878E1" w14:textId="1B2D0D8C" w:rsidR="00B10821" w:rsidRPr="001C21D8" w:rsidRDefault="00B10821"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d.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Rata-rata</w:t>
            </w:r>
          </w:p>
        </w:tc>
        <w:tc>
          <w:tcPr>
            <w:tcW w:w="1134" w:type="dxa"/>
            <w:shd w:val="clear" w:color="000000" w:fill="000000"/>
            <w:hideMark/>
          </w:tcPr>
          <w:p w14:paraId="4552230F" w14:textId="77777777" w:rsidR="00B10821" w:rsidRPr="001C21D8" w:rsidRDefault="00B10821" w:rsidP="00B10821">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119" w:type="dxa"/>
            <w:shd w:val="clear" w:color="auto" w:fill="FFC000"/>
            <w:noWrap/>
            <w:hideMark/>
          </w:tcPr>
          <w:p w14:paraId="7B17CFAF" w14:textId="22329333" w:rsidR="00B10821" w:rsidRPr="001C21D8" w:rsidRDefault="00B10821" w:rsidP="006B1F3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Rata-rata </w:t>
            </w:r>
            <w:r w:rsidR="00736A70" w:rsidRPr="001C21D8">
              <w:rPr>
                <w:rFonts w:ascii="Bookman Old Style" w:hAnsi="Bookman Old Style" w:cs="Arial"/>
                <w:bCs/>
                <w:color w:val="000000"/>
                <w:sz w:val="12"/>
                <w:szCs w:val="12"/>
              </w:rPr>
              <w:t>Akumulasi Jumlah P</w:t>
            </w:r>
            <w:r w:rsidRPr="001C21D8">
              <w:rPr>
                <w:rFonts w:ascii="Bookman Old Style" w:hAnsi="Bookman Old Style" w:cs="Arial"/>
                <w:bCs/>
                <w:color w:val="000000"/>
                <w:sz w:val="12"/>
                <w:szCs w:val="12"/>
              </w:rPr>
              <w:t xml:space="preserve">injaman </w:t>
            </w:r>
            <w:r w:rsidR="00736A70" w:rsidRPr="001C21D8">
              <w:rPr>
                <w:rFonts w:ascii="Bookman Old Style" w:hAnsi="Bookman Old Style" w:cs="Arial"/>
                <w:color w:val="000000"/>
                <w:sz w:val="12"/>
                <w:szCs w:val="12"/>
              </w:rPr>
              <w:t xml:space="preserve">(dalam Rp) </w:t>
            </w:r>
            <w:r w:rsidR="00736A70" w:rsidRPr="001C21D8">
              <w:rPr>
                <w:rFonts w:ascii="Bookman Old Style" w:hAnsi="Bookman Old Style" w:cs="Arial"/>
                <w:bCs/>
                <w:color w:val="000000"/>
                <w:sz w:val="12"/>
                <w:szCs w:val="12"/>
              </w:rPr>
              <w:t>Y</w:t>
            </w:r>
            <w:r w:rsidRPr="001C21D8">
              <w:rPr>
                <w:rFonts w:ascii="Bookman Old Style" w:hAnsi="Bookman Old Style" w:cs="Arial"/>
                <w:bCs/>
                <w:color w:val="000000"/>
                <w:sz w:val="12"/>
                <w:szCs w:val="12"/>
              </w:rPr>
              <w:t xml:space="preserve">ang </w:t>
            </w:r>
            <w:r w:rsidR="00736A70"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 xml:space="preserve">iberikan </w:t>
            </w:r>
            <w:r w:rsidR="00736A70" w:rsidRPr="001C21D8">
              <w:rPr>
                <w:rFonts w:ascii="Bookman Old Style" w:hAnsi="Bookman Old Style" w:cs="Arial"/>
                <w:bCs/>
                <w:color w:val="000000"/>
                <w:sz w:val="12"/>
                <w:szCs w:val="12"/>
              </w:rPr>
              <w:t>K</w:t>
            </w:r>
            <w:r w:rsidRPr="001C21D8">
              <w:rPr>
                <w:rFonts w:ascii="Bookman Old Style" w:hAnsi="Bookman Old Style" w:cs="Arial"/>
                <w:bCs/>
                <w:color w:val="000000"/>
                <w:sz w:val="12"/>
                <w:szCs w:val="12"/>
              </w:rPr>
              <w:t xml:space="preserve">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00736A7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736A70" w:rsidRPr="001C21D8">
              <w:rPr>
                <w:rFonts w:ascii="Bookman Old Style" w:hAnsi="Bookman Old Style" w:cs="Arial"/>
                <w:color w:val="000000"/>
                <w:sz w:val="12"/>
                <w:szCs w:val="12"/>
              </w:rPr>
              <w:t xml:space="preserve">Akhir Posisi Bulan Laporan </w:t>
            </w:r>
            <w:r w:rsidRPr="001C21D8">
              <w:rPr>
                <w:rFonts w:ascii="Bookman Old Style" w:hAnsi="Bookman Old Style" w:cs="Arial"/>
                <w:color w:val="000000"/>
                <w:sz w:val="12"/>
                <w:szCs w:val="12"/>
              </w:rPr>
              <w:t xml:space="preserve">= </w:t>
            </w:r>
            <w:r w:rsidR="00736A70" w:rsidRPr="001C21D8">
              <w:rPr>
                <w:rFonts w:ascii="Bookman Old Style" w:hAnsi="Bookman Old Style" w:cs="Arial"/>
                <w:color w:val="000000"/>
                <w:sz w:val="12"/>
                <w:szCs w:val="12"/>
              </w:rPr>
              <w:t xml:space="preserve">(Agregat </w:t>
            </w:r>
            <w:r w:rsidRPr="001C21D8">
              <w:rPr>
                <w:rFonts w:ascii="Bookman Old Style" w:hAnsi="Bookman Old Style" w:cs="Arial"/>
                <w:color w:val="000000"/>
                <w:sz w:val="12"/>
                <w:szCs w:val="12"/>
              </w:rPr>
              <w:t>(</w:t>
            </w:r>
            <w:r w:rsidRPr="001C21D8">
              <w:rPr>
                <w:rFonts w:ascii="Bookman Old Style" w:hAnsi="Bookman Old Style" w:cs="Arial"/>
                <w:bCs/>
                <w:color w:val="000000"/>
                <w:sz w:val="12"/>
                <w:szCs w:val="12"/>
              </w:rPr>
              <w:t>Total</w:t>
            </w:r>
            <w:r w:rsidR="00736A70"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w:t>
            </w:r>
            <w:r w:rsidR="00736A70"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injaman </w:t>
            </w:r>
            <w:r w:rsidR="00736A70" w:rsidRPr="001C21D8">
              <w:rPr>
                <w:rFonts w:ascii="Bookman Old Style" w:hAnsi="Bookman Old Style" w:cs="Arial"/>
                <w:bCs/>
                <w:color w:val="000000"/>
                <w:sz w:val="12"/>
                <w:szCs w:val="12"/>
              </w:rPr>
              <w:t>Y</w:t>
            </w:r>
            <w:r w:rsidRPr="001C21D8">
              <w:rPr>
                <w:rFonts w:ascii="Bookman Old Style" w:hAnsi="Bookman Old Style" w:cs="Arial"/>
                <w:bCs/>
                <w:color w:val="000000"/>
                <w:sz w:val="12"/>
                <w:szCs w:val="12"/>
              </w:rPr>
              <w:t xml:space="preserve">ang </w:t>
            </w:r>
            <w:r w:rsidR="00736A70" w:rsidRPr="001C21D8">
              <w:rPr>
                <w:rFonts w:ascii="Bookman Old Style" w:hAnsi="Bookman Old Style" w:cs="Arial"/>
                <w:bCs/>
                <w:color w:val="000000"/>
                <w:sz w:val="12"/>
                <w:szCs w:val="12"/>
              </w:rPr>
              <w:t>Telah D</w:t>
            </w:r>
            <w:r w:rsidRPr="001C21D8">
              <w:rPr>
                <w:rFonts w:ascii="Bookman Old Style" w:hAnsi="Bookman Old Style" w:cs="Arial"/>
                <w:bCs/>
                <w:color w:val="000000"/>
                <w:sz w:val="12"/>
                <w:szCs w:val="12"/>
              </w:rPr>
              <w:t xml:space="preserve">iberikan kepada </w:t>
            </w:r>
            <w:r w:rsidRPr="001C21D8">
              <w:rPr>
                <w:rFonts w:ascii="Bookman Old Style" w:hAnsi="Bookman Old Style" w:cs="Arial"/>
                <w:bCs/>
                <w:i/>
                <w:iCs/>
                <w:color w:val="000000"/>
                <w:sz w:val="12"/>
                <w:szCs w:val="12"/>
              </w:rPr>
              <w:t>Borrower</w:t>
            </w:r>
            <w:r w:rsidR="00736A70"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w:t>
            </w:r>
            <w:r w:rsidR="000043A8"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(Total Akumulasi </w:t>
            </w:r>
            <w:r w:rsidR="00736A70" w:rsidRPr="001C21D8">
              <w:rPr>
                <w:rFonts w:ascii="Bookman Old Style" w:hAnsi="Bookman Old Style" w:cs="Arial"/>
                <w:color w:val="000000"/>
                <w:sz w:val="12"/>
                <w:szCs w:val="12"/>
              </w:rPr>
              <w:t>J</w:t>
            </w:r>
            <w:r w:rsidRPr="001C21D8">
              <w:rPr>
                <w:rFonts w:ascii="Bookman Old Style" w:hAnsi="Bookman Old Style" w:cs="Arial"/>
                <w:color w:val="000000"/>
                <w:sz w:val="12"/>
                <w:szCs w:val="12"/>
              </w:rPr>
              <w:t xml:space="preserve">umlah </w:t>
            </w:r>
            <w:r w:rsidRPr="001C21D8">
              <w:rPr>
                <w:rFonts w:ascii="Bookman Old Style" w:hAnsi="Bookman Old Style" w:cs="Arial"/>
                <w:i/>
                <w:iCs/>
                <w:color w:val="000000"/>
                <w:sz w:val="12"/>
                <w:szCs w:val="12"/>
              </w:rPr>
              <w:t>Credit A</w:t>
            </w:r>
            <w:r w:rsidR="00410B67" w:rsidRPr="001C21D8">
              <w:rPr>
                <w:rFonts w:ascii="Bookman Old Style" w:hAnsi="Bookman Old Style" w:cs="Arial"/>
                <w:i/>
                <w:iCs/>
                <w:color w:val="000000"/>
                <w:sz w:val="12"/>
                <w:szCs w:val="12"/>
              </w:rPr>
              <w:t>c</w:t>
            </w:r>
            <w:r w:rsidRPr="001C21D8">
              <w:rPr>
                <w:rFonts w:ascii="Bookman Old Style" w:hAnsi="Bookman Old Style" w:cs="Arial"/>
                <w:i/>
                <w:iCs/>
                <w:color w:val="000000"/>
                <w:sz w:val="12"/>
                <w:szCs w:val="12"/>
              </w:rPr>
              <w:t>count</w:t>
            </w:r>
            <w:r w:rsidRPr="001C21D8">
              <w:rPr>
                <w:rFonts w:ascii="Bookman Old Style" w:hAnsi="Bookman Old Style" w:cs="Arial"/>
                <w:color w:val="000000"/>
                <w:sz w:val="12"/>
                <w:szCs w:val="12"/>
              </w:rPr>
              <w:t xml:space="preserve">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w:t>
            </w:r>
          </w:p>
        </w:tc>
        <w:tc>
          <w:tcPr>
            <w:tcW w:w="3002" w:type="dxa"/>
            <w:shd w:val="clear" w:color="auto" w:fill="FFC000"/>
            <w:noWrap/>
            <w:hideMark/>
          </w:tcPr>
          <w:p w14:paraId="5B877997" w14:textId="3638D6E8" w:rsidR="00B10821" w:rsidRPr="001C21D8" w:rsidRDefault="00410B67" w:rsidP="006B1F3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Rata-rata Akumulasi Jumlah Pinjaman </w:t>
            </w:r>
            <w:r w:rsidRPr="001C21D8">
              <w:rPr>
                <w:rFonts w:ascii="Bookman Old Style" w:hAnsi="Bookman Old Style" w:cs="Arial"/>
                <w:color w:val="000000"/>
                <w:sz w:val="12"/>
                <w:szCs w:val="12"/>
              </w:rPr>
              <w:t xml:space="preserve">(dalam Rp) </w:t>
            </w:r>
            <w:r w:rsidRPr="001C21D8">
              <w:rPr>
                <w:rFonts w:ascii="Bookman Old Style" w:hAnsi="Bookman Old Style" w:cs="Arial"/>
                <w:bCs/>
                <w:color w:val="000000"/>
                <w:sz w:val="12"/>
                <w:szCs w:val="12"/>
              </w:rPr>
              <w:t xml:space="preserve">Yang Diberikan Kepada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Posisi Bulan Laporan = (Agregat (</w:t>
            </w:r>
            <w:r w:rsidRPr="001C21D8">
              <w:rPr>
                <w:rFonts w:ascii="Bookman Old Style" w:hAnsi="Bookman Old Style" w:cs="Arial"/>
                <w:bCs/>
                <w:color w:val="000000"/>
                <w:sz w:val="12"/>
                <w:szCs w:val="12"/>
              </w:rPr>
              <w:t xml:space="preserve">Total) Pinjaman Yang Telah Diberikan kepada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 (Total Akumulasi Jumlah </w:t>
            </w:r>
            <w:r w:rsidRPr="001C21D8">
              <w:rPr>
                <w:rFonts w:ascii="Bookman Old Style" w:hAnsi="Bookman Old Style" w:cs="Arial"/>
                <w:i/>
                <w:iCs/>
                <w:color w:val="000000"/>
                <w:sz w:val="12"/>
                <w:szCs w:val="12"/>
              </w:rPr>
              <w:t>Credit Account</w:t>
            </w:r>
            <w:r w:rsidRPr="001C21D8">
              <w:rPr>
                <w:rFonts w:ascii="Bookman Old Style" w:hAnsi="Bookman Old Style" w:cs="Arial"/>
                <w:color w:val="000000"/>
                <w:sz w:val="12"/>
                <w:szCs w:val="12"/>
              </w:rPr>
              <w:t xml:space="preserve"> dari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w:t>
            </w:r>
          </w:p>
        </w:tc>
      </w:tr>
      <w:tr w:rsidR="00AE054B" w:rsidRPr="001C21D8" w14:paraId="0E057EF7" w14:textId="77777777" w:rsidTr="00B643A2">
        <w:tc>
          <w:tcPr>
            <w:tcW w:w="477" w:type="dxa"/>
            <w:shd w:val="clear" w:color="auto" w:fill="BFBFBF" w:themeFill="background1" w:themeFillShade="BF"/>
            <w:noWrap/>
            <w:hideMark/>
          </w:tcPr>
          <w:p w14:paraId="62FF5B2A"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80</w:t>
            </w:r>
          </w:p>
        </w:tc>
        <w:tc>
          <w:tcPr>
            <w:tcW w:w="1109" w:type="dxa"/>
            <w:shd w:val="clear" w:color="auto" w:fill="BFBFBF" w:themeFill="background1" w:themeFillShade="BF"/>
            <w:noWrap/>
            <w:hideMark/>
          </w:tcPr>
          <w:p w14:paraId="79593A17"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210500000000</w:t>
            </w:r>
          </w:p>
        </w:tc>
        <w:tc>
          <w:tcPr>
            <w:tcW w:w="2384" w:type="dxa"/>
            <w:shd w:val="clear" w:color="auto" w:fill="BFBFBF" w:themeFill="background1" w:themeFillShade="BF"/>
            <w:hideMark/>
          </w:tcPr>
          <w:p w14:paraId="6F166A68"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Total Outstanding Loan per Bulan Laporan (dalam Rp)</w:t>
            </w:r>
          </w:p>
        </w:tc>
        <w:tc>
          <w:tcPr>
            <w:tcW w:w="1134" w:type="dxa"/>
            <w:shd w:val="clear" w:color="000000" w:fill="000000"/>
            <w:hideMark/>
          </w:tcPr>
          <w:p w14:paraId="49FD00E8"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19" w:type="dxa"/>
            <w:shd w:val="clear" w:color="000000" w:fill="000000"/>
            <w:noWrap/>
            <w:hideMark/>
          </w:tcPr>
          <w:p w14:paraId="0A189821"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002" w:type="dxa"/>
            <w:shd w:val="clear" w:color="000000" w:fill="000000"/>
            <w:noWrap/>
            <w:hideMark/>
          </w:tcPr>
          <w:p w14:paraId="6C90E747"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AE054B" w:rsidRPr="001C21D8" w14:paraId="3B928607" w14:textId="77777777" w:rsidTr="00B643A2">
        <w:tc>
          <w:tcPr>
            <w:tcW w:w="477" w:type="dxa"/>
            <w:shd w:val="clear" w:color="auto" w:fill="BFBFBF" w:themeFill="background1" w:themeFillShade="BF"/>
            <w:noWrap/>
            <w:hideMark/>
          </w:tcPr>
          <w:p w14:paraId="03E47A10"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81</w:t>
            </w:r>
          </w:p>
        </w:tc>
        <w:tc>
          <w:tcPr>
            <w:tcW w:w="1109" w:type="dxa"/>
            <w:shd w:val="clear" w:color="auto" w:fill="BFBFBF" w:themeFill="background1" w:themeFillShade="BF"/>
            <w:noWrap/>
            <w:hideMark/>
          </w:tcPr>
          <w:p w14:paraId="6F2B715B"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210501000000</w:t>
            </w:r>
          </w:p>
        </w:tc>
        <w:tc>
          <w:tcPr>
            <w:tcW w:w="2384" w:type="dxa"/>
            <w:shd w:val="clear" w:color="auto" w:fill="BFBFBF" w:themeFill="background1" w:themeFillShade="BF"/>
            <w:hideMark/>
          </w:tcPr>
          <w:p w14:paraId="70A89D14" w14:textId="0091F8FD" w:rsidR="00AE054B" w:rsidRPr="001C21D8" w:rsidRDefault="00AE054B"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a.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Jawa</w:t>
            </w:r>
          </w:p>
        </w:tc>
        <w:tc>
          <w:tcPr>
            <w:tcW w:w="1134" w:type="dxa"/>
            <w:shd w:val="clear" w:color="000000" w:fill="000000"/>
            <w:hideMark/>
          </w:tcPr>
          <w:p w14:paraId="0F9EED33" w14:textId="77777777" w:rsidR="00AE054B" w:rsidRPr="001C21D8" w:rsidRDefault="00AE054B" w:rsidP="00AE054B">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119" w:type="dxa"/>
            <w:shd w:val="clear" w:color="auto" w:fill="FFC000"/>
            <w:noWrap/>
            <w:hideMark/>
          </w:tcPr>
          <w:p w14:paraId="5EFE646A" w14:textId="01DB3BA9" w:rsidR="00AE054B" w:rsidRPr="001C21D8" w:rsidRDefault="00F65ECB" w:rsidP="006B1F30">
            <w:pPr>
              <w:rPr>
                <w:rFonts w:ascii="Bookman Old Style" w:hAnsi="Bookman Old Style" w:cs="Calibri"/>
                <w:bCs/>
                <w:color w:val="000000"/>
                <w:sz w:val="12"/>
                <w:szCs w:val="12"/>
              </w:rPr>
            </w:pP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w:t>
            </w:r>
            <w:r w:rsidR="009C3617" w:rsidRPr="001C21D8">
              <w:rPr>
                <w:rFonts w:ascii="Bookman Old Style" w:hAnsi="Bookman Old Style" w:cs="Arial"/>
                <w:i/>
                <w:iCs/>
                <w:color w:val="000000"/>
                <w:sz w:val="12"/>
                <w:szCs w:val="12"/>
              </w:rPr>
              <w:t xml:space="preserve">utstanding </w:t>
            </w:r>
            <w:r w:rsidRPr="001C21D8">
              <w:rPr>
                <w:rFonts w:ascii="Bookman Old Style" w:hAnsi="Bookman Old Style" w:cs="Arial"/>
                <w:i/>
                <w:iCs/>
                <w:color w:val="000000"/>
                <w:sz w:val="12"/>
                <w:szCs w:val="12"/>
              </w:rPr>
              <w:t>L</w:t>
            </w:r>
            <w:r w:rsidR="009C3617" w:rsidRPr="001C21D8">
              <w:rPr>
                <w:rFonts w:ascii="Bookman Old Style" w:hAnsi="Bookman Old Style" w:cs="Arial"/>
                <w:i/>
                <w:iCs/>
                <w:color w:val="000000"/>
                <w:sz w:val="12"/>
                <w:szCs w:val="12"/>
              </w:rPr>
              <w:t>oan</w:t>
            </w:r>
            <w:r w:rsidR="009C3617"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(dalam Rp) </w:t>
            </w:r>
            <w:r w:rsidR="009C3617" w:rsidRPr="001C21D8">
              <w:rPr>
                <w:rFonts w:ascii="Bookman Old Style" w:hAnsi="Bookman Old Style" w:cs="Arial"/>
                <w:color w:val="000000"/>
                <w:sz w:val="12"/>
                <w:szCs w:val="12"/>
              </w:rPr>
              <w:t xml:space="preserve">per Bulan Laporan dari Jawa </w:t>
            </w:r>
            <w:r w:rsidRPr="001C21D8">
              <w:rPr>
                <w:rFonts w:ascii="Bookman Old Style" w:hAnsi="Bookman Old Style" w:cs="Arial"/>
                <w:color w:val="000000"/>
                <w:sz w:val="12"/>
                <w:szCs w:val="12"/>
              </w:rPr>
              <w:t>merupakan p</w:t>
            </w:r>
            <w:r w:rsidR="009C3617" w:rsidRPr="001C21D8">
              <w:rPr>
                <w:rFonts w:ascii="Bookman Old Style" w:hAnsi="Bookman Old Style" w:cs="Arial"/>
                <w:bCs/>
                <w:color w:val="000000"/>
                <w:sz w:val="12"/>
                <w:szCs w:val="12"/>
              </w:rPr>
              <w:t xml:space="preserve">enjumlahan dari </w:t>
            </w:r>
            <w:r w:rsidRPr="001C21D8">
              <w:rPr>
                <w:rFonts w:ascii="Bookman Old Style" w:hAnsi="Bookman Old Style" w:cs="Arial"/>
                <w:bCs/>
                <w:color w:val="000000"/>
                <w:sz w:val="12"/>
                <w:szCs w:val="12"/>
              </w:rPr>
              <w:t xml:space="preserve">Total </w:t>
            </w:r>
            <w:r w:rsidRPr="001C21D8">
              <w:rPr>
                <w:rFonts w:ascii="Bookman Old Style" w:hAnsi="Bookman Old Style" w:cs="Arial"/>
                <w:i/>
                <w:iCs/>
                <w:color w:val="000000"/>
                <w:sz w:val="12"/>
                <w:szCs w:val="12"/>
              </w:rPr>
              <w:t>Outstanding Loan</w:t>
            </w:r>
            <w:r w:rsidRPr="001C21D8">
              <w:rPr>
                <w:rFonts w:ascii="Bookman Old Style" w:hAnsi="Bookman Old Style" w:cs="Arial"/>
                <w:bCs/>
                <w:color w:val="000000"/>
                <w:sz w:val="12"/>
                <w:szCs w:val="12"/>
              </w:rPr>
              <w:t xml:space="preserve"> </w:t>
            </w:r>
            <w:r w:rsidR="009C3617" w:rsidRPr="001C21D8">
              <w:rPr>
                <w:rFonts w:ascii="Bookman Old Style" w:hAnsi="Bookman Old Style" w:cs="Arial"/>
                <w:bCs/>
                <w:color w:val="000000"/>
                <w:sz w:val="12"/>
                <w:szCs w:val="12"/>
              </w:rPr>
              <w:t>dari wilayah Jawa</w:t>
            </w:r>
            <w:r w:rsidRPr="001C21D8">
              <w:rPr>
                <w:rFonts w:ascii="Bookman Old Style" w:hAnsi="Bookman Old Style" w:cs="Arial"/>
                <w:color w:val="000000"/>
                <w:sz w:val="12"/>
                <w:szCs w:val="12"/>
              </w:rPr>
              <w:t>.</w:t>
            </w:r>
          </w:p>
        </w:tc>
        <w:tc>
          <w:tcPr>
            <w:tcW w:w="3002" w:type="dxa"/>
            <w:shd w:val="clear" w:color="000000" w:fill="000000"/>
            <w:noWrap/>
            <w:hideMark/>
          </w:tcPr>
          <w:p w14:paraId="605F1AC3" w14:textId="77777777" w:rsidR="00AE054B" w:rsidRPr="001C21D8" w:rsidRDefault="00AE054B" w:rsidP="00AE054B">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r>
      <w:tr w:rsidR="009C3617" w:rsidRPr="001C21D8" w14:paraId="79EE11F0" w14:textId="77777777" w:rsidTr="00B643A2">
        <w:tc>
          <w:tcPr>
            <w:tcW w:w="477" w:type="dxa"/>
            <w:shd w:val="clear" w:color="auto" w:fill="BFBFBF" w:themeFill="background1" w:themeFillShade="BF"/>
            <w:noWrap/>
            <w:hideMark/>
          </w:tcPr>
          <w:p w14:paraId="7F2C968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82</w:t>
            </w:r>
          </w:p>
        </w:tc>
        <w:tc>
          <w:tcPr>
            <w:tcW w:w="1109" w:type="dxa"/>
            <w:shd w:val="clear" w:color="auto" w:fill="BFBFBF" w:themeFill="background1" w:themeFillShade="BF"/>
            <w:noWrap/>
            <w:hideMark/>
          </w:tcPr>
          <w:p w14:paraId="6C98A18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210501010000</w:t>
            </w:r>
          </w:p>
        </w:tc>
        <w:tc>
          <w:tcPr>
            <w:tcW w:w="2384" w:type="dxa"/>
            <w:shd w:val="clear" w:color="auto" w:fill="BFBFBF" w:themeFill="background1" w:themeFillShade="BF"/>
            <w:hideMark/>
          </w:tcPr>
          <w:p w14:paraId="367966B9"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 Banten</w:t>
            </w:r>
          </w:p>
        </w:tc>
        <w:tc>
          <w:tcPr>
            <w:tcW w:w="1134" w:type="dxa"/>
            <w:shd w:val="clear" w:color="000000" w:fill="BFBFBF"/>
            <w:hideMark/>
          </w:tcPr>
          <w:p w14:paraId="6A66A75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e249</w:t>
            </w:r>
          </w:p>
        </w:tc>
        <w:tc>
          <w:tcPr>
            <w:tcW w:w="3119" w:type="dxa"/>
            <w:vMerge w:val="restart"/>
            <w:shd w:val="clear" w:color="auto" w:fill="auto"/>
            <w:noWrap/>
            <w:hideMark/>
          </w:tcPr>
          <w:p w14:paraId="7F2E902A" w14:textId="0618A918" w:rsidR="009C3617" w:rsidRPr="001C21D8" w:rsidRDefault="009C3617" w:rsidP="0007479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207DA5" w:rsidRPr="001C21D8">
              <w:rPr>
                <w:rFonts w:ascii="Bookman Old Style" w:hAnsi="Bookman Old Style" w:cs="Arial"/>
                <w:bCs/>
                <w:color w:val="000000"/>
                <w:sz w:val="12"/>
                <w:szCs w:val="12"/>
              </w:rPr>
              <w:t xml:space="preserve">Total </w:t>
            </w:r>
            <w:r w:rsidRPr="001C21D8">
              <w:rPr>
                <w:rFonts w:ascii="Bookman Old Style" w:hAnsi="Bookman Old Style" w:cs="Arial"/>
                <w:bCs/>
                <w:i/>
                <w:iCs/>
                <w:color w:val="000000"/>
                <w:sz w:val="12"/>
                <w:szCs w:val="12"/>
              </w:rPr>
              <w:t xml:space="preserve">Outstanding </w:t>
            </w:r>
            <w:r w:rsidR="00207DA5" w:rsidRPr="001C21D8">
              <w:rPr>
                <w:rFonts w:ascii="Bookman Old Style" w:hAnsi="Bookman Old Style" w:cs="Arial"/>
                <w:bCs/>
                <w:i/>
                <w:iCs/>
                <w:color w:val="000000"/>
                <w:sz w:val="12"/>
                <w:szCs w:val="12"/>
              </w:rPr>
              <w:t>L</w:t>
            </w:r>
            <w:r w:rsidRPr="001C21D8">
              <w:rPr>
                <w:rFonts w:ascii="Bookman Old Style" w:hAnsi="Bookman Old Style" w:cs="Arial"/>
                <w:bCs/>
                <w:i/>
                <w:iCs/>
                <w:color w:val="000000"/>
                <w:sz w:val="12"/>
                <w:szCs w:val="12"/>
              </w:rPr>
              <w:t>oan</w:t>
            </w:r>
            <w:r w:rsidR="00074798" w:rsidRPr="001C21D8">
              <w:rPr>
                <w:rFonts w:ascii="Bookman Old Style" w:hAnsi="Bookman Old Style" w:cs="Arial"/>
                <w:bCs/>
                <w:color w:val="000000"/>
                <w:sz w:val="12"/>
                <w:szCs w:val="12"/>
              </w:rPr>
              <w:t xml:space="preserve"> </w:t>
            </w:r>
            <w:r w:rsidR="00074798" w:rsidRPr="001C21D8">
              <w:rPr>
                <w:rFonts w:ascii="Bookman Old Style" w:hAnsi="Bookman Old Style" w:cs="Arial"/>
                <w:color w:val="000000"/>
                <w:sz w:val="12"/>
                <w:szCs w:val="12"/>
              </w:rPr>
              <w:t>(dalam Rp)</w:t>
            </w:r>
            <w:r w:rsidRPr="001C21D8">
              <w:rPr>
                <w:rFonts w:ascii="Bookman Old Style" w:hAnsi="Bookman Old Style" w:cs="Arial"/>
                <w:bCs/>
                <w:color w:val="000000"/>
                <w:sz w:val="12"/>
                <w:szCs w:val="12"/>
              </w:rPr>
              <w:t xml:space="preserve"> </w:t>
            </w:r>
            <w:r w:rsidR="009B4FBB" w:rsidRPr="001C21D8">
              <w:rPr>
                <w:rFonts w:ascii="Bookman Old Style" w:hAnsi="Bookman Old Style" w:cs="Arial"/>
                <w:color w:val="000000"/>
                <w:sz w:val="12"/>
                <w:szCs w:val="12"/>
              </w:rPr>
              <w:t xml:space="preserve">per Bulan Laporan </w:t>
            </w:r>
            <w:r w:rsidR="00074798" w:rsidRPr="001C21D8">
              <w:rPr>
                <w:rFonts w:ascii="Bookman Old Style" w:hAnsi="Bookman Old Style" w:cs="Arial"/>
                <w:color w:val="000000"/>
                <w:sz w:val="12"/>
                <w:szCs w:val="12"/>
              </w:rPr>
              <w:t xml:space="preserve">untuk masing-masing </w:t>
            </w:r>
            <w:r w:rsidRPr="001C21D8">
              <w:rPr>
                <w:rFonts w:ascii="Bookman Old Style" w:hAnsi="Bookman Old Style" w:cs="Arial"/>
                <w:color w:val="000000"/>
                <w:sz w:val="12"/>
                <w:szCs w:val="12"/>
              </w:rPr>
              <w:t>wilayah Jawa</w:t>
            </w:r>
            <w:r w:rsidR="00074798" w:rsidRPr="001C21D8">
              <w:rPr>
                <w:rFonts w:ascii="Bookman Old Style" w:hAnsi="Bookman Old Style" w:cs="Arial"/>
                <w:color w:val="000000"/>
                <w:sz w:val="12"/>
                <w:szCs w:val="12"/>
              </w:rPr>
              <w:t>.</w:t>
            </w:r>
          </w:p>
        </w:tc>
        <w:tc>
          <w:tcPr>
            <w:tcW w:w="3002" w:type="dxa"/>
            <w:shd w:val="clear" w:color="000000" w:fill="000000"/>
            <w:noWrap/>
            <w:hideMark/>
          </w:tcPr>
          <w:p w14:paraId="385D9A1D"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4D3B3E9A" w14:textId="77777777" w:rsidTr="00B643A2">
        <w:tc>
          <w:tcPr>
            <w:tcW w:w="477" w:type="dxa"/>
            <w:shd w:val="clear" w:color="auto" w:fill="BFBFBF" w:themeFill="background1" w:themeFillShade="BF"/>
            <w:noWrap/>
            <w:hideMark/>
          </w:tcPr>
          <w:p w14:paraId="3D33285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83</w:t>
            </w:r>
          </w:p>
        </w:tc>
        <w:tc>
          <w:tcPr>
            <w:tcW w:w="1109" w:type="dxa"/>
            <w:shd w:val="clear" w:color="auto" w:fill="BFBFBF" w:themeFill="background1" w:themeFillShade="BF"/>
            <w:noWrap/>
            <w:hideMark/>
          </w:tcPr>
          <w:p w14:paraId="6EA03B2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210501020000</w:t>
            </w:r>
          </w:p>
        </w:tc>
        <w:tc>
          <w:tcPr>
            <w:tcW w:w="2384" w:type="dxa"/>
            <w:shd w:val="clear" w:color="auto" w:fill="BFBFBF" w:themeFill="background1" w:themeFillShade="BF"/>
            <w:hideMark/>
          </w:tcPr>
          <w:p w14:paraId="1409DF99"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 DKI Jakarta</w:t>
            </w:r>
          </w:p>
        </w:tc>
        <w:tc>
          <w:tcPr>
            <w:tcW w:w="1134" w:type="dxa"/>
            <w:shd w:val="clear" w:color="000000" w:fill="BFBFBF"/>
            <w:noWrap/>
            <w:hideMark/>
          </w:tcPr>
          <w:p w14:paraId="59D3AC7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e250</w:t>
            </w:r>
          </w:p>
        </w:tc>
        <w:tc>
          <w:tcPr>
            <w:tcW w:w="3119" w:type="dxa"/>
            <w:vMerge/>
            <w:shd w:val="clear" w:color="auto" w:fill="auto"/>
            <w:noWrap/>
            <w:hideMark/>
          </w:tcPr>
          <w:p w14:paraId="288B96A3" w14:textId="6BD7FE06"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0E1EC369"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605F2B82" w14:textId="77777777" w:rsidTr="00B643A2">
        <w:tc>
          <w:tcPr>
            <w:tcW w:w="477" w:type="dxa"/>
            <w:shd w:val="clear" w:color="auto" w:fill="BFBFBF" w:themeFill="background1" w:themeFillShade="BF"/>
            <w:noWrap/>
            <w:hideMark/>
          </w:tcPr>
          <w:p w14:paraId="74DD814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84</w:t>
            </w:r>
          </w:p>
        </w:tc>
        <w:tc>
          <w:tcPr>
            <w:tcW w:w="1109" w:type="dxa"/>
            <w:shd w:val="clear" w:color="auto" w:fill="BFBFBF" w:themeFill="background1" w:themeFillShade="BF"/>
            <w:noWrap/>
            <w:hideMark/>
          </w:tcPr>
          <w:p w14:paraId="70B5206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210501030000</w:t>
            </w:r>
          </w:p>
        </w:tc>
        <w:tc>
          <w:tcPr>
            <w:tcW w:w="2384" w:type="dxa"/>
            <w:shd w:val="clear" w:color="auto" w:fill="BFBFBF" w:themeFill="background1" w:themeFillShade="BF"/>
            <w:hideMark/>
          </w:tcPr>
          <w:p w14:paraId="6FA94F28"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3. Jawa Barat</w:t>
            </w:r>
          </w:p>
        </w:tc>
        <w:tc>
          <w:tcPr>
            <w:tcW w:w="1134" w:type="dxa"/>
            <w:shd w:val="clear" w:color="000000" w:fill="BFBFBF"/>
            <w:noWrap/>
            <w:hideMark/>
          </w:tcPr>
          <w:p w14:paraId="4D4EAAD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e248</w:t>
            </w:r>
          </w:p>
        </w:tc>
        <w:tc>
          <w:tcPr>
            <w:tcW w:w="3119" w:type="dxa"/>
            <w:vMerge/>
            <w:shd w:val="clear" w:color="auto" w:fill="auto"/>
            <w:noWrap/>
            <w:hideMark/>
          </w:tcPr>
          <w:p w14:paraId="5DFCD6F1" w14:textId="14E4D9F6"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7CEB76A"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DA774DB" w14:textId="77777777" w:rsidTr="00B643A2">
        <w:tc>
          <w:tcPr>
            <w:tcW w:w="477" w:type="dxa"/>
            <w:shd w:val="clear" w:color="auto" w:fill="BFBFBF" w:themeFill="background1" w:themeFillShade="BF"/>
            <w:noWrap/>
            <w:hideMark/>
          </w:tcPr>
          <w:p w14:paraId="3E14F77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85</w:t>
            </w:r>
          </w:p>
        </w:tc>
        <w:tc>
          <w:tcPr>
            <w:tcW w:w="1109" w:type="dxa"/>
            <w:shd w:val="clear" w:color="auto" w:fill="BFBFBF" w:themeFill="background1" w:themeFillShade="BF"/>
            <w:noWrap/>
            <w:hideMark/>
          </w:tcPr>
          <w:p w14:paraId="45655C0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210501040000</w:t>
            </w:r>
          </w:p>
        </w:tc>
        <w:tc>
          <w:tcPr>
            <w:tcW w:w="2384" w:type="dxa"/>
            <w:shd w:val="clear" w:color="auto" w:fill="BFBFBF" w:themeFill="background1" w:themeFillShade="BF"/>
            <w:hideMark/>
          </w:tcPr>
          <w:p w14:paraId="5C88584D"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4. Jawa Tengah</w:t>
            </w:r>
          </w:p>
        </w:tc>
        <w:tc>
          <w:tcPr>
            <w:tcW w:w="1134" w:type="dxa"/>
            <w:shd w:val="clear" w:color="000000" w:fill="BFBFBF"/>
            <w:noWrap/>
            <w:hideMark/>
          </w:tcPr>
          <w:p w14:paraId="75B0610E"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e252</w:t>
            </w:r>
          </w:p>
        </w:tc>
        <w:tc>
          <w:tcPr>
            <w:tcW w:w="3119" w:type="dxa"/>
            <w:vMerge/>
            <w:shd w:val="clear" w:color="auto" w:fill="auto"/>
            <w:noWrap/>
            <w:hideMark/>
          </w:tcPr>
          <w:p w14:paraId="0A88432F" w14:textId="33376003"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28862789"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74A9B993" w14:textId="77777777" w:rsidTr="00B643A2">
        <w:tc>
          <w:tcPr>
            <w:tcW w:w="477" w:type="dxa"/>
            <w:shd w:val="clear" w:color="auto" w:fill="BFBFBF" w:themeFill="background1" w:themeFillShade="BF"/>
            <w:noWrap/>
            <w:hideMark/>
          </w:tcPr>
          <w:p w14:paraId="5C3AD75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86</w:t>
            </w:r>
          </w:p>
        </w:tc>
        <w:tc>
          <w:tcPr>
            <w:tcW w:w="1109" w:type="dxa"/>
            <w:shd w:val="clear" w:color="auto" w:fill="BFBFBF" w:themeFill="background1" w:themeFillShade="BF"/>
            <w:noWrap/>
            <w:hideMark/>
          </w:tcPr>
          <w:p w14:paraId="58640004"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210501050000</w:t>
            </w:r>
          </w:p>
        </w:tc>
        <w:tc>
          <w:tcPr>
            <w:tcW w:w="2384" w:type="dxa"/>
            <w:shd w:val="clear" w:color="auto" w:fill="BFBFBF" w:themeFill="background1" w:themeFillShade="BF"/>
            <w:hideMark/>
          </w:tcPr>
          <w:p w14:paraId="0F618A60"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5. DI Yogyakarta</w:t>
            </w:r>
          </w:p>
        </w:tc>
        <w:tc>
          <w:tcPr>
            <w:tcW w:w="1134" w:type="dxa"/>
            <w:shd w:val="clear" w:color="000000" w:fill="BFBFBF"/>
            <w:noWrap/>
            <w:hideMark/>
          </w:tcPr>
          <w:p w14:paraId="2C062E1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e251</w:t>
            </w:r>
          </w:p>
        </w:tc>
        <w:tc>
          <w:tcPr>
            <w:tcW w:w="3119" w:type="dxa"/>
            <w:vMerge/>
            <w:shd w:val="clear" w:color="auto" w:fill="auto"/>
            <w:noWrap/>
            <w:hideMark/>
          </w:tcPr>
          <w:p w14:paraId="0422D817" w14:textId="38552D4D"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7C89284"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46FB9B9" w14:textId="77777777" w:rsidTr="00B643A2">
        <w:tc>
          <w:tcPr>
            <w:tcW w:w="477" w:type="dxa"/>
            <w:shd w:val="clear" w:color="auto" w:fill="BFBFBF" w:themeFill="background1" w:themeFillShade="BF"/>
            <w:noWrap/>
            <w:hideMark/>
          </w:tcPr>
          <w:p w14:paraId="2E4144A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87</w:t>
            </w:r>
          </w:p>
        </w:tc>
        <w:tc>
          <w:tcPr>
            <w:tcW w:w="1109" w:type="dxa"/>
            <w:shd w:val="clear" w:color="auto" w:fill="BFBFBF" w:themeFill="background1" w:themeFillShade="BF"/>
            <w:noWrap/>
            <w:hideMark/>
          </w:tcPr>
          <w:p w14:paraId="18F26A4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210501060000</w:t>
            </w:r>
          </w:p>
        </w:tc>
        <w:tc>
          <w:tcPr>
            <w:tcW w:w="2384" w:type="dxa"/>
            <w:shd w:val="clear" w:color="auto" w:fill="BFBFBF" w:themeFill="background1" w:themeFillShade="BF"/>
            <w:hideMark/>
          </w:tcPr>
          <w:p w14:paraId="26E4939E"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6. Jawa Timur</w:t>
            </w:r>
          </w:p>
        </w:tc>
        <w:tc>
          <w:tcPr>
            <w:tcW w:w="1134" w:type="dxa"/>
            <w:shd w:val="clear" w:color="000000" w:fill="BFBFBF"/>
            <w:noWrap/>
            <w:hideMark/>
          </w:tcPr>
          <w:p w14:paraId="29FFDC1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e253</w:t>
            </w:r>
          </w:p>
        </w:tc>
        <w:tc>
          <w:tcPr>
            <w:tcW w:w="3119" w:type="dxa"/>
            <w:vMerge/>
            <w:shd w:val="clear" w:color="auto" w:fill="auto"/>
            <w:noWrap/>
            <w:hideMark/>
          </w:tcPr>
          <w:p w14:paraId="57ABCB21" w14:textId="000139E8"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749C8A3A"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AE054B" w:rsidRPr="001C21D8" w14:paraId="7C9745AD" w14:textId="77777777" w:rsidTr="00B643A2">
        <w:tc>
          <w:tcPr>
            <w:tcW w:w="477" w:type="dxa"/>
            <w:shd w:val="clear" w:color="auto" w:fill="BFBFBF" w:themeFill="background1" w:themeFillShade="BF"/>
            <w:noWrap/>
            <w:hideMark/>
          </w:tcPr>
          <w:p w14:paraId="3D34C25A"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88</w:t>
            </w:r>
          </w:p>
        </w:tc>
        <w:tc>
          <w:tcPr>
            <w:tcW w:w="1109" w:type="dxa"/>
            <w:shd w:val="clear" w:color="auto" w:fill="BFBFBF" w:themeFill="background1" w:themeFillShade="BF"/>
            <w:noWrap/>
            <w:hideMark/>
          </w:tcPr>
          <w:p w14:paraId="2C10CFDD"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210502000000</w:t>
            </w:r>
          </w:p>
        </w:tc>
        <w:tc>
          <w:tcPr>
            <w:tcW w:w="2384" w:type="dxa"/>
            <w:shd w:val="clear" w:color="auto" w:fill="BFBFBF" w:themeFill="background1" w:themeFillShade="BF"/>
            <w:hideMark/>
          </w:tcPr>
          <w:p w14:paraId="1C030A9C" w14:textId="08DF66FC" w:rsidR="00AE054B" w:rsidRPr="001C21D8" w:rsidRDefault="00AE054B"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b.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Luar Jawa</w:t>
            </w:r>
          </w:p>
        </w:tc>
        <w:tc>
          <w:tcPr>
            <w:tcW w:w="1134" w:type="dxa"/>
            <w:shd w:val="clear" w:color="000000" w:fill="000000"/>
            <w:hideMark/>
          </w:tcPr>
          <w:p w14:paraId="3BBAB46D" w14:textId="77777777" w:rsidR="00AE054B" w:rsidRPr="001C21D8" w:rsidRDefault="00AE054B" w:rsidP="00AE054B">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119" w:type="dxa"/>
            <w:shd w:val="clear" w:color="auto" w:fill="FFC000"/>
            <w:noWrap/>
            <w:hideMark/>
          </w:tcPr>
          <w:p w14:paraId="04A88474" w14:textId="7B679390" w:rsidR="00AE054B" w:rsidRPr="001C21D8" w:rsidRDefault="00074798" w:rsidP="006B1F30">
            <w:pPr>
              <w:rPr>
                <w:rFonts w:ascii="Bookman Old Style" w:hAnsi="Bookman Old Style" w:cs="Calibri"/>
                <w:bCs/>
                <w:color w:val="000000"/>
                <w:sz w:val="12"/>
                <w:szCs w:val="12"/>
              </w:rPr>
            </w:pPr>
            <w:r w:rsidRPr="001C21D8">
              <w:rPr>
                <w:rFonts w:ascii="Bookman Old Style" w:hAnsi="Bookman Old Style" w:cs="Arial"/>
                <w:color w:val="000000"/>
                <w:sz w:val="12"/>
                <w:szCs w:val="12"/>
              </w:rPr>
              <w:t>Total O</w:t>
            </w:r>
            <w:r w:rsidR="009B4FBB" w:rsidRPr="001C21D8">
              <w:rPr>
                <w:rFonts w:ascii="Bookman Old Style" w:hAnsi="Bookman Old Style" w:cs="Arial"/>
                <w:color w:val="000000"/>
                <w:sz w:val="12"/>
                <w:szCs w:val="12"/>
              </w:rPr>
              <w:t xml:space="preserve">utstanding </w:t>
            </w:r>
            <w:r w:rsidRPr="001C21D8">
              <w:rPr>
                <w:rFonts w:ascii="Bookman Old Style" w:hAnsi="Bookman Old Style" w:cs="Arial"/>
                <w:color w:val="000000"/>
                <w:sz w:val="12"/>
                <w:szCs w:val="12"/>
              </w:rPr>
              <w:t>L</w:t>
            </w:r>
            <w:r w:rsidR="009B4FBB" w:rsidRPr="001C21D8">
              <w:rPr>
                <w:rFonts w:ascii="Bookman Old Style" w:hAnsi="Bookman Old Style" w:cs="Arial"/>
                <w:color w:val="000000"/>
                <w:sz w:val="12"/>
                <w:szCs w:val="12"/>
              </w:rPr>
              <w:t xml:space="preserve">oan </w:t>
            </w:r>
            <w:r w:rsidRPr="001C21D8">
              <w:rPr>
                <w:rFonts w:ascii="Bookman Old Style" w:hAnsi="Bookman Old Style" w:cs="Arial"/>
                <w:color w:val="000000"/>
                <w:sz w:val="12"/>
                <w:szCs w:val="12"/>
              </w:rPr>
              <w:t>(dalam Rp)</w:t>
            </w:r>
            <w:r w:rsidRPr="001C21D8">
              <w:rPr>
                <w:rFonts w:ascii="Bookman Old Style" w:hAnsi="Bookman Old Style" w:cs="Arial"/>
                <w:bCs/>
                <w:color w:val="000000"/>
                <w:sz w:val="12"/>
                <w:szCs w:val="12"/>
              </w:rPr>
              <w:t xml:space="preserve"> </w:t>
            </w:r>
            <w:r w:rsidR="009B4FBB" w:rsidRPr="001C21D8">
              <w:rPr>
                <w:rFonts w:ascii="Bookman Old Style" w:hAnsi="Bookman Old Style" w:cs="Arial"/>
                <w:color w:val="000000"/>
                <w:sz w:val="12"/>
                <w:szCs w:val="12"/>
              </w:rPr>
              <w:t xml:space="preserve">per Bulan Laporan dari Luar Jawa </w:t>
            </w:r>
            <w:r w:rsidR="003C0D39" w:rsidRPr="001C21D8">
              <w:rPr>
                <w:rFonts w:ascii="Bookman Old Style" w:hAnsi="Bookman Old Style" w:cs="Arial"/>
                <w:color w:val="000000"/>
                <w:sz w:val="12"/>
                <w:szCs w:val="12"/>
              </w:rPr>
              <w:t xml:space="preserve">merupakan </w:t>
            </w:r>
            <w:r w:rsidR="003C0D39" w:rsidRPr="001C21D8">
              <w:rPr>
                <w:rFonts w:ascii="Bookman Old Style" w:hAnsi="Bookman Old Style" w:cs="Arial"/>
                <w:bCs/>
                <w:color w:val="000000"/>
                <w:sz w:val="12"/>
                <w:szCs w:val="12"/>
              </w:rPr>
              <w:t>p</w:t>
            </w:r>
            <w:r w:rsidR="009B4FBB" w:rsidRPr="001C21D8">
              <w:rPr>
                <w:rFonts w:ascii="Bookman Old Style" w:hAnsi="Bookman Old Style" w:cs="Arial"/>
                <w:bCs/>
                <w:color w:val="000000"/>
                <w:sz w:val="12"/>
                <w:szCs w:val="12"/>
              </w:rPr>
              <w:t xml:space="preserve">enjumlahan dari </w:t>
            </w:r>
            <w:r w:rsidR="003C0D39" w:rsidRPr="001C21D8">
              <w:rPr>
                <w:rFonts w:ascii="Bookman Old Style" w:hAnsi="Bookman Old Style" w:cs="Arial"/>
                <w:bCs/>
                <w:color w:val="000000"/>
                <w:sz w:val="12"/>
                <w:szCs w:val="12"/>
              </w:rPr>
              <w:t xml:space="preserve">Total </w:t>
            </w:r>
            <w:r w:rsidR="003C0D39" w:rsidRPr="001C21D8">
              <w:rPr>
                <w:rFonts w:ascii="Bookman Old Style" w:hAnsi="Bookman Old Style" w:cs="Arial"/>
                <w:i/>
                <w:iCs/>
                <w:color w:val="000000"/>
                <w:sz w:val="12"/>
                <w:szCs w:val="12"/>
              </w:rPr>
              <w:t>O</w:t>
            </w:r>
            <w:r w:rsidR="009B4FBB" w:rsidRPr="001C21D8">
              <w:rPr>
                <w:rFonts w:ascii="Bookman Old Style" w:hAnsi="Bookman Old Style" w:cs="Arial"/>
                <w:i/>
                <w:iCs/>
                <w:color w:val="000000"/>
                <w:sz w:val="12"/>
                <w:szCs w:val="12"/>
              </w:rPr>
              <w:t xml:space="preserve">utstanding </w:t>
            </w:r>
            <w:r w:rsidR="003C0D39" w:rsidRPr="001C21D8">
              <w:rPr>
                <w:rFonts w:ascii="Bookman Old Style" w:hAnsi="Bookman Old Style" w:cs="Arial"/>
                <w:i/>
                <w:iCs/>
                <w:color w:val="000000"/>
                <w:sz w:val="12"/>
                <w:szCs w:val="12"/>
              </w:rPr>
              <w:t>L</w:t>
            </w:r>
            <w:r w:rsidR="009B4FBB" w:rsidRPr="001C21D8">
              <w:rPr>
                <w:rFonts w:ascii="Bookman Old Style" w:hAnsi="Bookman Old Style" w:cs="Arial"/>
                <w:i/>
                <w:iCs/>
                <w:color w:val="000000"/>
                <w:sz w:val="12"/>
                <w:szCs w:val="12"/>
              </w:rPr>
              <w:t>oan</w:t>
            </w:r>
            <w:r w:rsidR="009B4FBB" w:rsidRPr="001C21D8">
              <w:rPr>
                <w:rFonts w:ascii="Bookman Old Style" w:hAnsi="Bookman Old Style" w:cs="Arial"/>
                <w:bCs/>
                <w:color w:val="000000"/>
                <w:sz w:val="12"/>
                <w:szCs w:val="12"/>
              </w:rPr>
              <w:t xml:space="preserve"> dari wilayah Luar Jawa</w:t>
            </w:r>
            <w:r w:rsidR="003C0D39" w:rsidRPr="001C21D8">
              <w:rPr>
                <w:rFonts w:ascii="Bookman Old Style" w:hAnsi="Bookman Old Style" w:cs="Arial"/>
                <w:color w:val="000000"/>
                <w:sz w:val="12"/>
                <w:szCs w:val="12"/>
              </w:rPr>
              <w:t>.</w:t>
            </w:r>
          </w:p>
        </w:tc>
        <w:tc>
          <w:tcPr>
            <w:tcW w:w="3002" w:type="dxa"/>
            <w:shd w:val="clear" w:color="000000" w:fill="000000"/>
            <w:noWrap/>
            <w:hideMark/>
          </w:tcPr>
          <w:p w14:paraId="4FEE1B39" w14:textId="77777777" w:rsidR="00AE054B" w:rsidRPr="001C21D8" w:rsidRDefault="00AE054B" w:rsidP="00AE054B">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 </w:t>
            </w:r>
          </w:p>
        </w:tc>
      </w:tr>
      <w:tr w:rsidR="009C3617" w:rsidRPr="001C21D8" w14:paraId="62111348" w14:textId="77777777" w:rsidTr="00B643A2">
        <w:tc>
          <w:tcPr>
            <w:tcW w:w="477" w:type="dxa"/>
            <w:shd w:val="clear" w:color="auto" w:fill="BFBFBF" w:themeFill="background1" w:themeFillShade="BF"/>
            <w:noWrap/>
            <w:hideMark/>
          </w:tcPr>
          <w:p w14:paraId="5258F43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89</w:t>
            </w:r>
          </w:p>
        </w:tc>
        <w:tc>
          <w:tcPr>
            <w:tcW w:w="1109" w:type="dxa"/>
            <w:shd w:val="clear" w:color="auto" w:fill="BFBFBF" w:themeFill="background1" w:themeFillShade="BF"/>
            <w:noWrap/>
            <w:hideMark/>
          </w:tcPr>
          <w:p w14:paraId="399E7B5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210502010000</w:t>
            </w:r>
          </w:p>
        </w:tc>
        <w:tc>
          <w:tcPr>
            <w:tcW w:w="2384" w:type="dxa"/>
            <w:shd w:val="clear" w:color="auto" w:fill="BFBFBF" w:themeFill="background1" w:themeFillShade="BF"/>
            <w:hideMark/>
          </w:tcPr>
          <w:p w14:paraId="0FEE6E68"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 Nangroe Aceh Darussalam</w:t>
            </w:r>
          </w:p>
        </w:tc>
        <w:tc>
          <w:tcPr>
            <w:tcW w:w="1134" w:type="dxa"/>
            <w:shd w:val="clear" w:color="000000" w:fill="BFBFBF"/>
            <w:noWrap/>
            <w:hideMark/>
          </w:tcPr>
          <w:p w14:paraId="490E4F4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e256</w:t>
            </w:r>
          </w:p>
        </w:tc>
        <w:tc>
          <w:tcPr>
            <w:tcW w:w="3119" w:type="dxa"/>
            <w:vMerge w:val="restart"/>
            <w:shd w:val="clear" w:color="auto" w:fill="auto"/>
            <w:noWrap/>
          </w:tcPr>
          <w:p w14:paraId="4504BCF9" w14:textId="618A0936" w:rsidR="009C3617" w:rsidRPr="001C21D8" w:rsidRDefault="009B4FBB" w:rsidP="003C0D39">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w:t>
            </w:r>
            <w:r w:rsidR="003C0D39" w:rsidRPr="001C21D8">
              <w:rPr>
                <w:rFonts w:ascii="Bookman Old Style" w:hAnsi="Bookman Old Style" w:cs="Arial"/>
                <w:bCs/>
                <w:color w:val="000000"/>
                <w:sz w:val="12"/>
                <w:szCs w:val="12"/>
              </w:rPr>
              <w:t xml:space="preserve">Total </w:t>
            </w:r>
            <w:r w:rsidRPr="001C21D8">
              <w:rPr>
                <w:rFonts w:ascii="Bookman Old Style" w:hAnsi="Bookman Old Style" w:cs="Arial"/>
                <w:bCs/>
                <w:i/>
                <w:iCs/>
                <w:color w:val="000000"/>
                <w:sz w:val="12"/>
                <w:szCs w:val="12"/>
              </w:rPr>
              <w:t xml:space="preserve">Outstanding </w:t>
            </w:r>
            <w:r w:rsidR="003C0D39" w:rsidRPr="001C21D8">
              <w:rPr>
                <w:rFonts w:ascii="Bookman Old Style" w:hAnsi="Bookman Old Style" w:cs="Arial"/>
                <w:bCs/>
                <w:i/>
                <w:iCs/>
                <w:color w:val="000000"/>
                <w:sz w:val="12"/>
                <w:szCs w:val="12"/>
              </w:rPr>
              <w:t>L</w:t>
            </w:r>
            <w:r w:rsidRPr="001C21D8">
              <w:rPr>
                <w:rFonts w:ascii="Bookman Old Style" w:hAnsi="Bookman Old Style" w:cs="Arial"/>
                <w:bCs/>
                <w:i/>
                <w:iCs/>
                <w:color w:val="000000"/>
                <w:sz w:val="12"/>
                <w:szCs w:val="12"/>
              </w:rPr>
              <w:t>oan</w:t>
            </w:r>
            <w:r w:rsidRPr="001C21D8">
              <w:rPr>
                <w:rFonts w:ascii="Bookman Old Style" w:hAnsi="Bookman Old Style" w:cs="Arial"/>
                <w:bCs/>
                <w:color w:val="000000"/>
                <w:sz w:val="12"/>
                <w:szCs w:val="12"/>
              </w:rPr>
              <w:t xml:space="preserve"> </w:t>
            </w:r>
            <w:r w:rsidR="003C0D39" w:rsidRPr="001C21D8">
              <w:rPr>
                <w:rFonts w:ascii="Bookman Old Style" w:hAnsi="Bookman Old Style" w:cs="Arial"/>
                <w:color w:val="000000"/>
                <w:sz w:val="12"/>
                <w:szCs w:val="12"/>
              </w:rPr>
              <w:t>(dalam Rp)</w:t>
            </w:r>
            <w:r w:rsidR="003C0D39"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per Bulan Laporan </w:t>
            </w:r>
            <w:r w:rsidR="003C0D39" w:rsidRPr="001C21D8">
              <w:rPr>
                <w:rFonts w:ascii="Bookman Old Style" w:hAnsi="Bookman Old Style" w:cs="Arial"/>
                <w:color w:val="000000"/>
                <w:sz w:val="12"/>
                <w:szCs w:val="12"/>
              </w:rPr>
              <w:t xml:space="preserve">untuk masing-masing </w:t>
            </w:r>
            <w:r w:rsidRPr="001C21D8">
              <w:rPr>
                <w:rFonts w:ascii="Bookman Old Style" w:hAnsi="Bookman Old Style" w:cs="Arial"/>
                <w:color w:val="000000"/>
                <w:sz w:val="12"/>
                <w:szCs w:val="12"/>
              </w:rPr>
              <w:t>wilayah Luar Jawa</w:t>
            </w:r>
            <w:r w:rsidR="003C0D39" w:rsidRPr="001C21D8">
              <w:rPr>
                <w:rFonts w:ascii="Bookman Old Style" w:hAnsi="Bookman Old Style" w:cs="Arial"/>
                <w:color w:val="000000"/>
                <w:sz w:val="12"/>
                <w:szCs w:val="12"/>
              </w:rPr>
              <w:t>.</w:t>
            </w:r>
          </w:p>
        </w:tc>
        <w:tc>
          <w:tcPr>
            <w:tcW w:w="3002" w:type="dxa"/>
            <w:shd w:val="clear" w:color="000000" w:fill="000000"/>
            <w:noWrap/>
            <w:hideMark/>
          </w:tcPr>
          <w:p w14:paraId="61D2764B"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5BA34A38" w14:textId="77777777" w:rsidTr="00B643A2">
        <w:tc>
          <w:tcPr>
            <w:tcW w:w="477" w:type="dxa"/>
            <w:shd w:val="clear" w:color="auto" w:fill="BFBFBF" w:themeFill="background1" w:themeFillShade="BF"/>
            <w:noWrap/>
            <w:hideMark/>
          </w:tcPr>
          <w:p w14:paraId="441D8A8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90</w:t>
            </w:r>
          </w:p>
        </w:tc>
        <w:tc>
          <w:tcPr>
            <w:tcW w:w="1109" w:type="dxa"/>
            <w:shd w:val="clear" w:color="auto" w:fill="BFBFBF" w:themeFill="background1" w:themeFillShade="BF"/>
            <w:noWrap/>
            <w:hideMark/>
          </w:tcPr>
          <w:p w14:paraId="3C58EB1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210502020000</w:t>
            </w:r>
          </w:p>
        </w:tc>
        <w:tc>
          <w:tcPr>
            <w:tcW w:w="2384" w:type="dxa"/>
            <w:shd w:val="clear" w:color="auto" w:fill="BFBFBF" w:themeFill="background1" w:themeFillShade="BF"/>
            <w:hideMark/>
          </w:tcPr>
          <w:p w14:paraId="3A3F76BF"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 Sumatera Utara</w:t>
            </w:r>
          </w:p>
        </w:tc>
        <w:tc>
          <w:tcPr>
            <w:tcW w:w="1134" w:type="dxa"/>
            <w:shd w:val="clear" w:color="000000" w:fill="BFBFBF"/>
            <w:noWrap/>
            <w:hideMark/>
          </w:tcPr>
          <w:p w14:paraId="2FBB495E"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e257</w:t>
            </w:r>
          </w:p>
        </w:tc>
        <w:tc>
          <w:tcPr>
            <w:tcW w:w="3119" w:type="dxa"/>
            <w:vMerge/>
            <w:shd w:val="clear" w:color="auto" w:fill="auto"/>
            <w:noWrap/>
            <w:hideMark/>
          </w:tcPr>
          <w:p w14:paraId="3EFA55AB" w14:textId="70BCBFC4"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24B555A4"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09ACD7E" w14:textId="77777777" w:rsidTr="00B643A2">
        <w:tc>
          <w:tcPr>
            <w:tcW w:w="477" w:type="dxa"/>
            <w:shd w:val="clear" w:color="auto" w:fill="BFBFBF" w:themeFill="background1" w:themeFillShade="BF"/>
            <w:noWrap/>
            <w:hideMark/>
          </w:tcPr>
          <w:p w14:paraId="226337C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91</w:t>
            </w:r>
          </w:p>
        </w:tc>
        <w:tc>
          <w:tcPr>
            <w:tcW w:w="1109" w:type="dxa"/>
            <w:shd w:val="clear" w:color="auto" w:fill="BFBFBF" w:themeFill="background1" w:themeFillShade="BF"/>
            <w:noWrap/>
            <w:hideMark/>
          </w:tcPr>
          <w:p w14:paraId="535FF40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210502030000</w:t>
            </w:r>
          </w:p>
        </w:tc>
        <w:tc>
          <w:tcPr>
            <w:tcW w:w="2384" w:type="dxa"/>
            <w:shd w:val="clear" w:color="auto" w:fill="BFBFBF" w:themeFill="background1" w:themeFillShade="BF"/>
            <w:hideMark/>
          </w:tcPr>
          <w:p w14:paraId="2320D056"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3. Sumatera Barat</w:t>
            </w:r>
          </w:p>
        </w:tc>
        <w:tc>
          <w:tcPr>
            <w:tcW w:w="1134" w:type="dxa"/>
            <w:shd w:val="clear" w:color="000000" w:fill="BFBFBF"/>
            <w:noWrap/>
            <w:hideMark/>
          </w:tcPr>
          <w:p w14:paraId="3CE54464"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e258</w:t>
            </w:r>
          </w:p>
        </w:tc>
        <w:tc>
          <w:tcPr>
            <w:tcW w:w="3119" w:type="dxa"/>
            <w:vMerge/>
            <w:shd w:val="clear" w:color="auto" w:fill="auto"/>
            <w:noWrap/>
            <w:hideMark/>
          </w:tcPr>
          <w:p w14:paraId="427D7F4D" w14:textId="58BE719C"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6389980B"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311629D" w14:textId="77777777" w:rsidTr="00B643A2">
        <w:tc>
          <w:tcPr>
            <w:tcW w:w="477" w:type="dxa"/>
            <w:shd w:val="clear" w:color="auto" w:fill="BFBFBF" w:themeFill="background1" w:themeFillShade="BF"/>
            <w:noWrap/>
            <w:hideMark/>
          </w:tcPr>
          <w:p w14:paraId="3DCA190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92</w:t>
            </w:r>
          </w:p>
        </w:tc>
        <w:tc>
          <w:tcPr>
            <w:tcW w:w="1109" w:type="dxa"/>
            <w:shd w:val="clear" w:color="auto" w:fill="BFBFBF" w:themeFill="background1" w:themeFillShade="BF"/>
            <w:noWrap/>
            <w:hideMark/>
          </w:tcPr>
          <w:p w14:paraId="0D2F6C4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210502040000</w:t>
            </w:r>
          </w:p>
        </w:tc>
        <w:tc>
          <w:tcPr>
            <w:tcW w:w="2384" w:type="dxa"/>
            <w:shd w:val="clear" w:color="auto" w:fill="BFBFBF" w:themeFill="background1" w:themeFillShade="BF"/>
            <w:hideMark/>
          </w:tcPr>
          <w:p w14:paraId="6F5A8D60"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4. Riau</w:t>
            </w:r>
          </w:p>
        </w:tc>
        <w:tc>
          <w:tcPr>
            <w:tcW w:w="1134" w:type="dxa"/>
            <w:shd w:val="clear" w:color="000000" w:fill="BFBFBF"/>
            <w:noWrap/>
            <w:hideMark/>
          </w:tcPr>
          <w:p w14:paraId="7FEEA00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e259</w:t>
            </w:r>
          </w:p>
        </w:tc>
        <w:tc>
          <w:tcPr>
            <w:tcW w:w="3119" w:type="dxa"/>
            <w:vMerge/>
            <w:shd w:val="clear" w:color="auto" w:fill="auto"/>
            <w:noWrap/>
            <w:hideMark/>
          </w:tcPr>
          <w:p w14:paraId="007ED616" w14:textId="6619E0E6"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1CE7C8DC"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E09B078" w14:textId="77777777" w:rsidTr="00B643A2">
        <w:tc>
          <w:tcPr>
            <w:tcW w:w="477" w:type="dxa"/>
            <w:shd w:val="clear" w:color="auto" w:fill="BFBFBF" w:themeFill="background1" w:themeFillShade="BF"/>
            <w:noWrap/>
            <w:hideMark/>
          </w:tcPr>
          <w:p w14:paraId="4D00D2F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93</w:t>
            </w:r>
          </w:p>
        </w:tc>
        <w:tc>
          <w:tcPr>
            <w:tcW w:w="1109" w:type="dxa"/>
            <w:shd w:val="clear" w:color="auto" w:fill="BFBFBF" w:themeFill="background1" w:themeFillShade="BF"/>
            <w:noWrap/>
            <w:hideMark/>
          </w:tcPr>
          <w:p w14:paraId="33AA89E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210502050000</w:t>
            </w:r>
          </w:p>
        </w:tc>
        <w:tc>
          <w:tcPr>
            <w:tcW w:w="2384" w:type="dxa"/>
            <w:shd w:val="clear" w:color="auto" w:fill="BFBFBF" w:themeFill="background1" w:themeFillShade="BF"/>
            <w:hideMark/>
          </w:tcPr>
          <w:p w14:paraId="3079BAF0"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5. Kepulauan Riau</w:t>
            </w:r>
          </w:p>
        </w:tc>
        <w:tc>
          <w:tcPr>
            <w:tcW w:w="1134" w:type="dxa"/>
            <w:shd w:val="clear" w:color="000000" w:fill="BFBFBF"/>
            <w:noWrap/>
            <w:hideMark/>
          </w:tcPr>
          <w:p w14:paraId="4905565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e262</w:t>
            </w:r>
          </w:p>
        </w:tc>
        <w:tc>
          <w:tcPr>
            <w:tcW w:w="3119" w:type="dxa"/>
            <w:vMerge/>
            <w:shd w:val="clear" w:color="auto" w:fill="auto"/>
            <w:noWrap/>
            <w:hideMark/>
          </w:tcPr>
          <w:p w14:paraId="6CCF0B12" w14:textId="14D5015F"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5DE890D9"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4761358F" w14:textId="77777777" w:rsidTr="00B643A2">
        <w:tc>
          <w:tcPr>
            <w:tcW w:w="477" w:type="dxa"/>
            <w:shd w:val="clear" w:color="auto" w:fill="BFBFBF" w:themeFill="background1" w:themeFillShade="BF"/>
            <w:noWrap/>
            <w:hideMark/>
          </w:tcPr>
          <w:p w14:paraId="14C3CB0E"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94</w:t>
            </w:r>
          </w:p>
        </w:tc>
        <w:tc>
          <w:tcPr>
            <w:tcW w:w="1109" w:type="dxa"/>
            <w:shd w:val="clear" w:color="auto" w:fill="BFBFBF" w:themeFill="background1" w:themeFillShade="BF"/>
            <w:noWrap/>
            <w:hideMark/>
          </w:tcPr>
          <w:p w14:paraId="36519B4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210502060000</w:t>
            </w:r>
          </w:p>
        </w:tc>
        <w:tc>
          <w:tcPr>
            <w:tcW w:w="2384" w:type="dxa"/>
            <w:shd w:val="clear" w:color="auto" w:fill="BFBFBF" w:themeFill="background1" w:themeFillShade="BF"/>
            <w:hideMark/>
          </w:tcPr>
          <w:p w14:paraId="73BF89D3" w14:textId="111D616A"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6. </w:t>
            </w:r>
            <w:r w:rsidR="00850FA4" w:rsidRPr="001C21D8">
              <w:rPr>
                <w:rFonts w:ascii="Bookman Old Style" w:hAnsi="Bookman Old Style" w:cs="Calibri"/>
                <w:color w:val="000000"/>
                <w:sz w:val="12"/>
                <w:szCs w:val="12"/>
              </w:rPr>
              <w:t>Kepulauan</w:t>
            </w:r>
            <w:r w:rsidRPr="001C21D8">
              <w:rPr>
                <w:rFonts w:ascii="Bookman Old Style" w:hAnsi="Bookman Old Style" w:cs="Calibri"/>
                <w:color w:val="000000"/>
                <w:sz w:val="12"/>
                <w:szCs w:val="12"/>
              </w:rPr>
              <w:t xml:space="preserve"> Bangka Belitung</w:t>
            </w:r>
          </w:p>
        </w:tc>
        <w:tc>
          <w:tcPr>
            <w:tcW w:w="1134" w:type="dxa"/>
            <w:shd w:val="clear" w:color="000000" w:fill="BFBFBF"/>
            <w:noWrap/>
            <w:hideMark/>
          </w:tcPr>
          <w:p w14:paraId="16174DF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e261</w:t>
            </w:r>
          </w:p>
        </w:tc>
        <w:tc>
          <w:tcPr>
            <w:tcW w:w="3119" w:type="dxa"/>
            <w:vMerge/>
            <w:shd w:val="clear" w:color="auto" w:fill="auto"/>
            <w:noWrap/>
            <w:hideMark/>
          </w:tcPr>
          <w:p w14:paraId="17174012" w14:textId="10F54F90"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7201BA9E"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5F6B277F" w14:textId="77777777" w:rsidTr="00B643A2">
        <w:tc>
          <w:tcPr>
            <w:tcW w:w="477" w:type="dxa"/>
            <w:shd w:val="clear" w:color="auto" w:fill="BFBFBF" w:themeFill="background1" w:themeFillShade="BF"/>
            <w:noWrap/>
            <w:hideMark/>
          </w:tcPr>
          <w:p w14:paraId="77509A0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95</w:t>
            </w:r>
          </w:p>
        </w:tc>
        <w:tc>
          <w:tcPr>
            <w:tcW w:w="1109" w:type="dxa"/>
            <w:shd w:val="clear" w:color="auto" w:fill="BFBFBF" w:themeFill="background1" w:themeFillShade="BF"/>
            <w:noWrap/>
            <w:hideMark/>
          </w:tcPr>
          <w:p w14:paraId="6A31A14F"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210502070000</w:t>
            </w:r>
          </w:p>
        </w:tc>
        <w:tc>
          <w:tcPr>
            <w:tcW w:w="2384" w:type="dxa"/>
            <w:shd w:val="clear" w:color="auto" w:fill="BFBFBF" w:themeFill="background1" w:themeFillShade="BF"/>
            <w:hideMark/>
          </w:tcPr>
          <w:p w14:paraId="0D063855"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7. Jambi</w:t>
            </w:r>
          </w:p>
        </w:tc>
        <w:tc>
          <w:tcPr>
            <w:tcW w:w="1134" w:type="dxa"/>
            <w:shd w:val="clear" w:color="000000" w:fill="BFBFBF"/>
            <w:noWrap/>
            <w:hideMark/>
          </w:tcPr>
          <w:p w14:paraId="42ABC62F"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e255</w:t>
            </w:r>
          </w:p>
        </w:tc>
        <w:tc>
          <w:tcPr>
            <w:tcW w:w="3119" w:type="dxa"/>
            <w:vMerge/>
            <w:shd w:val="clear" w:color="auto" w:fill="auto"/>
            <w:noWrap/>
            <w:hideMark/>
          </w:tcPr>
          <w:p w14:paraId="52DEC07B" w14:textId="2E167FBA"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68B0C7E"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44C42DE0" w14:textId="77777777" w:rsidTr="00B643A2">
        <w:tc>
          <w:tcPr>
            <w:tcW w:w="477" w:type="dxa"/>
            <w:shd w:val="clear" w:color="auto" w:fill="BFBFBF" w:themeFill="background1" w:themeFillShade="BF"/>
            <w:noWrap/>
            <w:hideMark/>
          </w:tcPr>
          <w:p w14:paraId="2CD7184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96</w:t>
            </w:r>
          </w:p>
        </w:tc>
        <w:tc>
          <w:tcPr>
            <w:tcW w:w="1109" w:type="dxa"/>
            <w:shd w:val="clear" w:color="auto" w:fill="BFBFBF" w:themeFill="background1" w:themeFillShade="BF"/>
            <w:noWrap/>
            <w:hideMark/>
          </w:tcPr>
          <w:p w14:paraId="52CBB0F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210502080000</w:t>
            </w:r>
          </w:p>
        </w:tc>
        <w:tc>
          <w:tcPr>
            <w:tcW w:w="2384" w:type="dxa"/>
            <w:shd w:val="clear" w:color="auto" w:fill="BFBFBF" w:themeFill="background1" w:themeFillShade="BF"/>
            <w:hideMark/>
          </w:tcPr>
          <w:p w14:paraId="6B50C4A7"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8. Sumatera Selatan</w:t>
            </w:r>
          </w:p>
        </w:tc>
        <w:tc>
          <w:tcPr>
            <w:tcW w:w="1134" w:type="dxa"/>
            <w:shd w:val="clear" w:color="000000" w:fill="BFBFBF"/>
            <w:noWrap/>
            <w:hideMark/>
          </w:tcPr>
          <w:p w14:paraId="14951B1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e260</w:t>
            </w:r>
          </w:p>
        </w:tc>
        <w:tc>
          <w:tcPr>
            <w:tcW w:w="3119" w:type="dxa"/>
            <w:vMerge/>
            <w:shd w:val="clear" w:color="auto" w:fill="auto"/>
            <w:noWrap/>
            <w:hideMark/>
          </w:tcPr>
          <w:p w14:paraId="373D8598" w14:textId="4261217B"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E3AE73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8F27F2D" w14:textId="77777777" w:rsidTr="00B643A2">
        <w:tc>
          <w:tcPr>
            <w:tcW w:w="477" w:type="dxa"/>
            <w:shd w:val="clear" w:color="auto" w:fill="BFBFBF" w:themeFill="background1" w:themeFillShade="BF"/>
            <w:noWrap/>
            <w:hideMark/>
          </w:tcPr>
          <w:p w14:paraId="3520B38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97</w:t>
            </w:r>
          </w:p>
        </w:tc>
        <w:tc>
          <w:tcPr>
            <w:tcW w:w="1109" w:type="dxa"/>
            <w:shd w:val="clear" w:color="auto" w:fill="BFBFBF" w:themeFill="background1" w:themeFillShade="BF"/>
            <w:noWrap/>
            <w:hideMark/>
          </w:tcPr>
          <w:p w14:paraId="4293407E"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210502090000</w:t>
            </w:r>
          </w:p>
        </w:tc>
        <w:tc>
          <w:tcPr>
            <w:tcW w:w="2384" w:type="dxa"/>
            <w:shd w:val="clear" w:color="auto" w:fill="BFBFBF" w:themeFill="background1" w:themeFillShade="BF"/>
            <w:hideMark/>
          </w:tcPr>
          <w:p w14:paraId="261DF971"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9. Bengkulu</w:t>
            </w:r>
          </w:p>
        </w:tc>
        <w:tc>
          <w:tcPr>
            <w:tcW w:w="1134" w:type="dxa"/>
            <w:shd w:val="clear" w:color="000000" w:fill="BFBFBF"/>
            <w:noWrap/>
            <w:hideMark/>
          </w:tcPr>
          <w:p w14:paraId="66F72B7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e254</w:t>
            </w:r>
          </w:p>
        </w:tc>
        <w:tc>
          <w:tcPr>
            <w:tcW w:w="3119" w:type="dxa"/>
            <w:vMerge/>
            <w:shd w:val="clear" w:color="auto" w:fill="auto"/>
            <w:noWrap/>
            <w:hideMark/>
          </w:tcPr>
          <w:p w14:paraId="334B0551" w14:textId="5D64C82E"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6017B7C9"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57D671B7" w14:textId="77777777" w:rsidTr="00B643A2">
        <w:tc>
          <w:tcPr>
            <w:tcW w:w="477" w:type="dxa"/>
            <w:shd w:val="clear" w:color="auto" w:fill="BFBFBF" w:themeFill="background1" w:themeFillShade="BF"/>
            <w:noWrap/>
            <w:hideMark/>
          </w:tcPr>
          <w:p w14:paraId="5A059D1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98</w:t>
            </w:r>
          </w:p>
        </w:tc>
        <w:tc>
          <w:tcPr>
            <w:tcW w:w="1109" w:type="dxa"/>
            <w:shd w:val="clear" w:color="auto" w:fill="BFBFBF" w:themeFill="background1" w:themeFillShade="BF"/>
            <w:noWrap/>
            <w:hideMark/>
          </w:tcPr>
          <w:p w14:paraId="2467661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210502100000</w:t>
            </w:r>
          </w:p>
        </w:tc>
        <w:tc>
          <w:tcPr>
            <w:tcW w:w="2384" w:type="dxa"/>
            <w:shd w:val="clear" w:color="auto" w:fill="BFBFBF" w:themeFill="background1" w:themeFillShade="BF"/>
            <w:hideMark/>
          </w:tcPr>
          <w:p w14:paraId="2DC4AD84"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10. Lampung</w:t>
            </w:r>
          </w:p>
        </w:tc>
        <w:tc>
          <w:tcPr>
            <w:tcW w:w="1134" w:type="dxa"/>
            <w:shd w:val="clear" w:color="000000" w:fill="BFBFBF"/>
            <w:noWrap/>
            <w:hideMark/>
          </w:tcPr>
          <w:p w14:paraId="6D41720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e263</w:t>
            </w:r>
          </w:p>
        </w:tc>
        <w:tc>
          <w:tcPr>
            <w:tcW w:w="3119" w:type="dxa"/>
            <w:vMerge/>
            <w:shd w:val="clear" w:color="auto" w:fill="auto"/>
            <w:noWrap/>
            <w:hideMark/>
          </w:tcPr>
          <w:p w14:paraId="02C03E8E" w14:textId="075111DB"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242C702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215D00AC" w14:textId="77777777" w:rsidTr="00B643A2">
        <w:tc>
          <w:tcPr>
            <w:tcW w:w="477" w:type="dxa"/>
            <w:shd w:val="clear" w:color="auto" w:fill="BFBFBF" w:themeFill="background1" w:themeFillShade="BF"/>
            <w:noWrap/>
            <w:hideMark/>
          </w:tcPr>
          <w:p w14:paraId="58D54E2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99</w:t>
            </w:r>
          </w:p>
        </w:tc>
        <w:tc>
          <w:tcPr>
            <w:tcW w:w="1109" w:type="dxa"/>
            <w:shd w:val="clear" w:color="auto" w:fill="BFBFBF" w:themeFill="background1" w:themeFillShade="BF"/>
            <w:noWrap/>
            <w:hideMark/>
          </w:tcPr>
          <w:p w14:paraId="0A23EB6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210502110000</w:t>
            </w:r>
          </w:p>
        </w:tc>
        <w:tc>
          <w:tcPr>
            <w:tcW w:w="2384" w:type="dxa"/>
            <w:shd w:val="clear" w:color="auto" w:fill="BFBFBF" w:themeFill="background1" w:themeFillShade="BF"/>
            <w:hideMark/>
          </w:tcPr>
          <w:p w14:paraId="1F09F7CE"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11. Kalimantan Barat</w:t>
            </w:r>
          </w:p>
        </w:tc>
        <w:tc>
          <w:tcPr>
            <w:tcW w:w="1134" w:type="dxa"/>
            <w:shd w:val="clear" w:color="000000" w:fill="BFBFBF"/>
            <w:noWrap/>
            <w:hideMark/>
          </w:tcPr>
          <w:p w14:paraId="5C744E3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e265</w:t>
            </w:r>
          </w:p>
        </w:tc>
        <w:tc>
          <w:tcPr>
            <w:tcW w:w="3119" w:type="dxa"/>
            <w:vMerge/>
            <w:shd w:val="clear" w:color="auto" w:fill="auto"/>
            <w:noWrap/>
            <w:hideMark/>
          </w:tcPr>
          <w:p w14:paraId="74E9462E" w14:textId="4AFEF669"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34364760"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66B1C9A5" w14:textId="77777777" w:rsidTr="00B643A2">
        <w:tc>
          <w:tcPr>
            <w:tcW w:w="477" w:type="dxa"/>
            <w:shd w:val="clear" w:color="auto" w:fill="BFBFBF" w:themeFill="background1" w:themeFillShade="BF"/>
            <w:noWrap/>
            <w:hideMark/>
          </w:tcPr>
          <w:p w14:paraId="07EF955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100</w:t>
            </w:r>
          </w:p>
        </w:tc>
        <w:tc>
          <w:tcPr>
            <w:tcW w:w="1109" w:type="dxa"/>
            <w:shd w:val="clear" w:color="auto" w:fill="BFBFBF" w:themeFill="background1" w:themeFillShade="BF"/>
            <w:noWrap/>
            <w:hideMark/>
          </w:tcPr>
          <w:p w14:paraId="0D3FD4D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210502120000</w:t>
            </w:r>
          </w:p>
        </w:tc>
        <w:tc>
          <w:tcPr>
            <w:tcW w:w="2384" w:type="dxa"/>
            <w:shd w:val="clear" w:color="auto" w:fill="BFBFBF" w:themeFill="background1" w:themeFillShade="BF"/>
            <w:hideMark/>
          </w:tcPr>
          <w:p w14:paraId="64D4E71D"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12. Kalimantan Tengah</w:t>
            </w:r>
          </w:p>
        </w:tc>
        <w:tc>
          <w:tcPr>
            <w:tcW w:w="1134" w:type="dxa"/>
            <w:shd w:val="clear" w:color="000000" w:fill="BFBFBF"/>
            <w:noWrap/>
            <w:hideMark/>
          </w:tcPr>
          <w:p w14:paraId="56B3276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e267</w:t>
            </w:r>
          </w:p>
        </w:tc>
        <w:tc>
          <w:tcPr>
            <w:tcW w:w="3119" w:type="dxa"/>
            <w:vMerge/>
            <w:shd w:val="clear" w:color="auto" w:fill="auto"/>
            <w:noWrap/>
            <w:hideMark/>
          </w:tcPr>
          <w:p w14:paraId="31FBEC38" w14:textId="3452F465"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28A1EA99"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6DD0E0A" w14:textId="77777777" w:rsidTr="00B643A2">
        <w:tc>
          <w:tcPr>
            <w:tcW w:w="477" w:type="dxa"/>
            <w:shd w:val="clear" w:color="auto" w:fill="BFBFBF" w:themeFill="background1" w:themeFillShade="BF"/>
            <w:noWrap/>
            <w:hideMark/>
          </w:tcPr>
          <w:p w14:paraId="4D91A58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101</w:t>
            </w:r>
          </w:p>
        </w:tc>
        <w:tc>
          <w:tcPr>
            <w:tcW w:w="1109" w:type="dxa"/>
            <w:shd w:val="clear" w:color="auto" w:fill="BFBFBF" w:themeFill="background1" w:themeFillShade="BF"/>
            <w:noWrap/>
            <w:hideMark/>
          </w:tcPr>
          <w:p w14:paraId="6787AC5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210502130000</w:t>
            </w:r>
          </w:p>
        </w:tc>
        <w:tc>
          <w:tcPr>
            <w:tcW w:w="2384" w:type="dxa"/>
            <w:shd w:val="clear" w:color="auto" w:fill="BFBFBF" w:themeFill="background1" w:themeFillShade="BF"/>
            <w:hideMark/>
          </w:tcPr>
          <w:p w14:paraId="5AEB7B51"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13. Kalimantan Utara</w:t>
            </w:r>
          </w:p>
        </w:tc>
        <w:tc>
          <w:tcPr>
            <w:tcW w:w="1134" w:type="dxa"/>
            <w:shd w:val="clear" w:color="000000" w:fill="BFBFBF"/>
            <w:noWrap/>
            <w:hideMark/>
          </w:tcPr>
          <w:p w14:paraId="16E6B9FB"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e796</w:t>
            </w:r>
          </w:p>
        </w:tc>
        <w:tc>
          <w:tcPr>
            <w:tcW w:w="3119" w:type="dxa"/>
            <w:vMerge/>
            <w:shd w:val="clear" w:color="auto" w:fill="auto"/>
            <w:noWrap/>
            <w:hideMark/>
          </w:tcPr>
          <w:p w14:paraId="2C7986B6" w14:textId="0E52CA7C"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D31B44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F1F88BF" w14:textId="77777777" w:rsidTr="00B643A2">
        <w:tc>
          <w:tcPr>
            <w:tcW w:w="477" w:type="dxa"/>
            <w:shd w:val="clear" w:color="auto" w:fill="BFBFBF" w:themeFill="background1" w:themeFillShade="BF"/>
            <w:noWrap/>
            <w:hideMark/>
          </w:tcPr>
          <w:p w14:paraId="697042B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102</w:t>
            </w:r>
          </w:p>
        </w:tc>
        <w:tc>
          <w:tcPr>
            <w:tcW w:w="1109" w:type="dxa"/>
            <w:shd w:val="clear" w:color="auto" w:fill="BFBFBF" w:themeFill="background1" w:themeFillShade="BF"/>
            <w:noWrap/>
            <w:hideMark/>
          </w:tcPr>
          <w:p w14:paraId="12BD33D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210502140000</w:t>
            </w:r>
          </w:p>
        </w:tc>
        <w:tc>
          <w:tcPr>
            <w:tcW w:w="2384" w:type="dxa"/>
            <w:shd w:val="clear" w:color="auto" w:fill="BFBFBF" w:themeFill="background1" w:themeFillShade="BF"/>
            <w:hideMark/>
          </w:tcPr>
          <w:p w14:paraId="7F7A7726"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14. Kalimantan Timur</w:t>
            </w:r>
          </w:p>
        </w:tc>
        <w:tc>
          <w:tcPr>
            <w:tcW w:w="1134" w:type="dxa"/>
            <w:shd w:val="clear" w:color="000000" w:fill="BFBFBF"/>
            <w:noWrap/>
            <w:hideMark/>
          </w:tcPr>
          <w:p w14:paraId="1839E7E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e266</w:t>
            </w:r>
          </w:p>
        </w:tc>
        <w:tc>
          <w:tcPr>
            <w:tcW w:w="3119" w:type="dxa"/>
            <w:vMerge/>
            <w:shd w:val="clear" w:color="auto" w:fill="auto"/>
            <w:noWrap/>
            <w:hideMark/>
          </w:tcPr>
          <w:p w14:paraId="0082C046" w14:textId="32F0B6B2"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3316DCC0"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7A08321B" w14:textId="77777777" w:rsidTr="00B643A2">
        <w:tc>
          <w:tcPr>
            <w:tcW w:w="477" w:type="dxa"/>
            <w:shd w:val="clear" w:color="auto" w:fill="BFBFBF" w:themeFill="background1" w:themeFillShade="BF"/>
            <w:noWrap/>
            <w:hideMark/>
          </w:tcPr>
          <w:p w14:paraId="47CDC1F1"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103</w:t>
            </w:r>
          </w:p>
        </w:tc>
        <w:tc>
          <w:tcPr>
            <w:tcW w:w="1109" w:type="dxa"/>
            <w:shd w:val="clear" w:color="auto" w:fill="BFBFBF" w:themeFill="background1" w:themeFillShade="BF"/>
            <w:noWrap/>
            <w:hideMark/>
          </w:tcPr>
          <w:p w14:paraId="3B9625BC"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210502150000</w:t>
            </w:r>
          </w:p>
        </w:tc>
        <w:tc>
          <w:tcPr>
            <w:tcW w:w="2384" w:type="dxa"/>
            <w:shd w:val="clear" w:color="auto" w:fill="BFBFBF" w:themeFill="background1" w:themeFillShade="BF"/>
            <w:hideMark/>
          </w:tcPr>
          <w:p w14:paraId="0A32841A"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15. Kalimantan Selatan</w:t>
            </w:r>
          </w:p>
        </w:tc>
        <w:tc>
          <w:tcPr>
            <w:tcW w:w="1134" w:type="dxa"/>
            <w:shd w:val="clear" w:color="000000" w:fill="BFBFBF"/>
            <w:noWrap/>
            <w:hideMark/>
          </w:tcPr>
          <w:p w14:paraId="4F02950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e264</w:t>
            </w:r>
          </w:p>
        </w:tc>
        <w:tc>
          <w:tcPr>
            <w:tcW w:w="3119" w:type="dxa"/>
            <w:vMerge/>
            <w:shd w:val="clear" w:color="auto" w:fill="auto"/>
            <w:noWrap/>
            <w:hideMark/>
          </w:tcPr>
          <w:p w14:paraId="311B7D71" w14:textId="4AC49122"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06A81A5E"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62A2EB34" w14:textId="77777777" w:rsidTr="00B643A2">
        <w:tc>
          <w:tcPr>
            <w:tcW w:w="477" w:type="dxa"/>
            <w:shd w:val="clear" w:color="auto" w:fill="BFBFBF" w:themeFill="background1" w:themeFillShade="BF"/>
            <w:noWrap/>
            <w:hideMark/>
          </w:tcPr>
          <w:p w14:paraId="27772B3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104</w:t>
            </w:r>
          </w:p>
        </w:tc>
        <w:tc>
          <w:tcPr>
            <w:tcW w:w="1109" w:type="dxa"/>
            <w:shd w:val="clear" w:color="auto" w:fill="BFBFBF" w:themeFill="background1" w:themeFillShade="BF"/>
            <w:noWrap/>
            <w:hideMark/>
          </w:tcPr>
          <w:p w14:paraId="21C1F57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210502160000</w:t>
            </w:r>
          </w:p>
        </w:tc>
        <w:tc>
          <w:tcPr>
            <w:tcW w:w="2384" w:type="dxa"/>
            <w:shd w:val="clear" w:color="auto" w:fill="BFBFBF" w:themeFill="background1" w:themeFillShade="BF"/>
            <w:hideMark/>
          </w:tcPr>
          <w:p w14:paraId="28F27BD9"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16. Sulawesi Utara</w:t>
            </w:r>
          </w:p>
        </w:tc>
        <w:tc>
          <w:tcPr>
            <w:tcW w:w="1134" w:type="dxa"/>
            <w:shd w:val="clear" w:color="000000" w:fill="BFBFBF"/>
            <w:noWrap/>
            <w:hideMark/>
          </w:tcPr>
          <w:p w14:paraId="7985EE5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e270</w:t>
            </w:r>
          </w:p>
        </w:tc>
        <w:tc>
          <w:tcPr>
            <w:tcW w:w="3119" w:type="dxa"/>
            <w:vMerge/>
            <w:shd w:val="clear" w:color="auto" w:fill="auto"/>
            <w:noWrap/>
            <w:hideMark/>
          </w:tcPr>
          <w:p w14:paraId="2215C737" w14:textId="30962EAC"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38885EA0"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3E1ECD3" w14:textId="77777777" w:rsidTr="00B643A2">
        <w:tc>
          <w:tcPr>
            <w:tcW w:w="477" w:type="dxa"/>
            <w:shd w:val="clear" w:color="auto" w:fill="BFBFBF" w:themeFill="background1" w:themeFillShade="BF"/>
            <w:noWrap/>
            <w:hideMark/>
          </w:tcPr>
          <w:p w14:paraId="1F2603E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105</w:t>
            </w:r>
          </w:p>
        </w:tc>
        <w:tc>
          <w:tcPr>
            <w:tcW w:w="1109" w:type="dxa"/>
            <w:shd w:val="clear" w:color="auto" w:fill="BFBFBF" w:themeFill="background1" w:themeFillShade="BF"/>
            <w:noWrap/>
            <w:hideMark/>
          </w:tcPr>
          <w:p w14:paraId="106FAE5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210502170000</w:t>
            </w:r>
          </w:p>
        </w:tc>
        <w:tc>
          <w:tcPr>
            <w:tcW w:w="2384" w:type="dxa"/>
            <w:shd w:val="clear" w:color="auto" w:fill="BFBFBF" w:themeFill="background1" w:themeFillShade="BF"/>
            <w:hideMark/>
          </w:tcPr>
          <w:p w14:paraId="27805D7B"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17. Gorontalo</w:t>
            </w:r>
          </w:p>
        </w:tc>
        <w:tc>
          <w:tcPr>
            <w:tcW w:w="1134" w:type="dxa"/>
            <w:shd w:val="clear" w:color="000000" w:fill="BFBFBF"/>
            <w:noWrap/>
            <w:hideMark/>
          </w:tcPr>
          <w:p w14:paraId="028F06A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e271</w:t>
            </w:r>
          </w:p>
        </w:tc>
        <w:tc>
          <w:tcPr>
            <w:tcW w:w="3119" w:type="dxa"/>
            <w:vMerge/>
            <w:shd w:val="clear" w:color="auto" w:fill="auto"/>
            <w:noWrap/>
            <w:hideMark/>
          </w:tcPr>
          <w:p w14:paraId="43FF461B" w14:textId="370EF1C4"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333142F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B86F281" w14:textId="77777777" w:rsidTr="00B643A2">
        <w:tc>
          <w:tcPr>
            <w:tcW w:w="477" w:type="dxa"/>
            <w:shd w:val="clear" w:color="auto" w:fill="BFBFBF" w:themeFill="background1" w:themeFillShade="BF"/>
            <w:noWrap/>
            <w:hideMark/>
          </w:tcPr>
          <w:p w14:paraId="0D4702E4"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106</w:t>
            </w:r>
          </w:p>
        </w:tc>
        <w:tc>
          <w:tcPr>
            <w:tcW w:w="1109" w:type="dxa"/>
            <w:shd w:val="clear" w:color="auto" w:fill="BFBFBF" w:themeFill="background1" w:themeFillShade="BF"/>
            <w:noWrap/>
            <w:hideMark/>
          </w:tcPr>
          <w:p w14:paraId="7846AD0E"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210502180000</w:t>
            </w:r>
          </w:p>
        </w:tc>
        <w:tc>
          <w:tcPr>
            <w:tcW w:w="2384" w:type="dxa"/>
            <w:shd w:val="clear" w:color="auto" w:fill="BFBFBF" w:themeFill="background1" w:themeFillShade="BF"/>
            <w:hideMark/>
          </w:tcPr>
          <w:p w14:paraId="4A69F62F"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18. Sulawesi Tengah</w:t>
            </w:r>
          </w:p>
        </w:tc>
        <w:tc>
          <w:tcPr>
            <w:tcW w:w="1134" w:type="dxa"/>
            <w:shd w:val="clear" w:color="000000" w:fill="BFBFBF"/>
            <w:noWrap/>
            <w:hideMark/>
          </w:tcPr>
          <w:p w14:paraId="5E164BE7"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e268</w:t>
            </w:r>
          </w:p>
        </w:tc>
        <w:tc>
          <w:tcPr>
            <w:tcW w:w="3119" w:type="dxa"/>
            <w:vMerge/>
            <w:shd w:val="clear" w:color="auto" w:fill="auto"/>
            <w:noWrap/>
            <w:hideMark/>
          </w:tcPr>
          <w:p w14:paraId="186ACD2A" w14:textId="11053EE9"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544D7B7B"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764A938C" w14:textId="77777777" w:rsidTr="00B643A2">
        <w:tc>
          <w:tcPr>
            <w:tcW w:w="477" w:type="dxa"/>
            <w:shd w:val="clear" w:color="auto" w:fill="BFBFBF" w:themeFill="background1" w:themeFillShade="BF"/>
            <w:noWrap/>
            <w:hideMark/>
          </w:tcPr>
          <w:p w14:paraId="43120A04"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107</w:t>
            </w:r>
          </w:p>
        </w:tc>
        <w:tc>
          <w:tcPr>
            <w:tcW w:w="1109" w:type="dxa"/>
            <w:shd w:val="clear" w:color="auto" w:fill="BFBFBF" w:themeFill="background1" w:themeFillShade="BF"/>
            <w:noWrap/>
            <w:hideMark/>
          </w:tcPr>
          <w:p w14:paraId="26171C6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210502190000</w:t>
            </w:r>
          </w:p>
        </w:tc>
        <w:tc>
          <w:tcPr>
            <w:tcW w:w="2384" w:type="dxa"/>
            <w:shd w:val="clear" w:color="auto" w:fill="BFBFBF" w:themeFill="background1" w:themeFillShade="BF"/>
            <w:hideMark/>
          </w:tcPr>
          <w:p w14:paraId="5FA9C3A1"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19. Sulawesi Barat</w:t>
            </w:r>
          </w:p>
        </w:tc>
        <w:tc>
          <w:tcPr>
            <w:tcW w:w="1134" w:type="dxa"/>
            <w:shd w:val="clear" w:color="000000" w:fill="BFBFBF"/>
            <w:noWrap/>
            <w:hideMark/>
          </w:tcPr>
          <w:p w14:paraId="0EC2EF6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e272</w:t>
            </w:r>
          </w:p>
        </w:tc>
        <w:tc>
          <w:tcPr>
            <w:tcW w:w="3119" w:type="dxa"/>
            <w:vMerge/>
            <w:shd w:val="clear" w:color="auto" w:fill="auto"/>
            <w:noWrap/>
            <w:hideMark/>
          </w:tcPr>
          <w:p w14:paraId="67660153" w14:textId="1F5B2CCE"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F4DC9FB"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148C4DC1" w14:textId="77777777" w:rsidTr="00B643A2">
        <w:tc>
          <w:tcPr>
            <w:tcW w:w="477" w:type="dxa"/>
            <w:shd w:val="clear" w:color="auto" w:fill="BFBFBF" w:themeFill="background1" w:themeFillShade="BF"/>
            <w:noWrap/>
            <w:hideMark/>
          </w:tcPr>
          <w:p w14:paraId="260B5B3F"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108</w:t>
            </w:r>
          </w:p>
        </w:tc>
        <w:tc>
          <w:tcPr>
            <w:tcW w:w="1109" w:type="dxa"/>
            <w:shd w:val="clear" w:color="auto" w:fill="BFBFBF" w:themeFill="background1" w:themeFillShade="BF"/>
            <w:noWrap/>
            <w:hideMark/>
          </w:tcPr>
          <w:p w14:paraId="1CB83D41"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210502200000</w:t>
            </w:r>
          </w:p>
        </w:tc>
        <w:tc>
          <w:tcPr>
            <w:tcW w:w="2384" w:type="dxa"/>
            <w:shd w:val="clear" w:color="auto" w:fill="BFBFBF" w:themeFill="background1" w:themeFillShade="BF"/>
            <w:hideMark/>
          </w:tcPr>
          <w:p w14:paraId="6312B762"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20. Sulawesi Selatan</w:t>
            </w:r>
          </w:p>
        </w:tc>
        <w:tc>
          <w:tcPr>
            <w:tcW w:w="1134" w:type="dxa"/>
            <w:shd w:val="clear" w:color="000000" w:fill="BFBFBF"/>
            <w:noWrap/>
            <w:hideMark/>
          </w:tcPr>
          <w:p w14:paraId="6012237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e269</w:t>
            </w:r>
          </w:p>
        </w:tc>
        <w:tc>
          <w:tcPr>
            <w:tcW w:w="3119" w:type="dxa"/>
            <w:vMerge/>
            <w:shd w:val="clear" w:color="auto" w:fill="auto"/>
            <w:noWrap/>
            <w:hideMark/>
          </w:tcPr>
          <w:p w14:paraId="32E73F2F" w14:textId="00DB6259"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6C6FB554"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2389D10A" w14:textId="77777777" w:rsidTr="00B643A2">
        <w:tc>
          <w:tcPr>
            <w:tcW w:w="477" w:type="dxa"/>
            <w:shd w:val="clear" w:color="auto" w:fill="BFBFBF" w:themeFill="background1" w:themeFillShade="BF"/>
            <w:noWrap/>
            <w:hideMark/>
          </w:tcPr>
          <w:p w14:paraId="658FB0D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109</w:t>
            </w:r>
          </w:p>
        </w:tc>
        <w:tc>
          <w:tcPr>
            <w:tcW w:w="1109" w:type="dxa"/>
            <w:shd w:val="clear" w:color="auto" w:fill="BFBFBF" w:themeFill="background1" w:themeFillShade="BF"/>
            <w:noWrap/>
            <w:hideMark/>
          </w:tcPr>
          <w:p w14:paraId="548100A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210502210000</w:t>
            </w:r>
          </w:p>
        </w:tc>
        <w:tc>
          <w:tcPr>
            <w:tcW w:w="2384" w:type="dxa"/>
            <w:shd w:val="clear" w:color="auto" w:fill="BFBFBF" w:themeFill="background1" w:themeFillShade="BF"/>
            <w:hideMark/>
          </w:tcPr>
          <w:p w14:paraId="7401DB01"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21. Sulawesi Tenggara</w:t>
            </w:r>
          </w:p>
        </w:tc>
        <w:tc>
          <w:tcPr>
            <w:tcW w:w="1134" w:type="dxa"/>
            <w:shd w:val="clear" w:color="000000" w:fill="BFBFBF"/>
            <w:noWrap/>
            <w:hideMark/>
          </w:tcPr>
          <w:p w14:paraId="063BB04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e273</w:t>
            </w:r>
          </w:p>
        </w:tc>
        <w:tc>
          <w:tcPr>
            <w:tcW w:w="3119" w:type="dxa"/>
            <w:vMerge/>
            <w:shd w:val="clear" w:color="auto" w:fill="auto"/>
            <w:noWrap/>
            <w:hideMark/>
          </w:tcPr>
          <w:p w14:paraId="3AE53688" w14:textId="2833D058"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0669CA7D"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34F76E1D" w14:textId="77777777" w:rsidTr="00B643A2">
        <w:tc>
          <w:tcPr>
            <w:tcW w:w="477" w:type="dxa"/>
            <w:shd w:val="clear" w:color="auto" w:fill="BFBFBF" w:themeFill="background1" w:themeFillShade="BF"/>
            <w:noWrap/>
            <w:hideMark/>
          </w:tcPr>
          <w:p w14:paraId="792525E0"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110</w:t>
            </w:r>
          </w:p>
        </w:tc>
        <w:tc>
          <w:tcPr>
            <w:tcW w:w="1109" w:type="dxa"/>
            <w:shd w:val="clear" w:color="auto" w:fill="BFBFBF" w:themeFill="background1" w:themeFillShade="BF"/>
            <w:noWrap/>
            <w:hideMark/>
          </w:tcPr>
          <w:p w14:paraId="212AF9E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210502220000</w:t>
            </w:r>
          </w:p>
        </w:tc>
        <w:tc>
          <w:tcPr>
            <w:tcW w:w="2384" w:type="dxa"/>
            <w:shd w:val="clear" w:color="auto" w:fill="BFBFBF" w:themeFill="background1" w:themeFillShade="BF"/>
            <w:hideMark/>
          </w:tcPr>
          <w:p w14:paraId="08C14885"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22. Bali</w:t>
            </w:r>
          </w:p>
        </w:tc>
        <w:tc>
          <w:tcPr>
            <w:tcW w:w="1134" w:type="dxa"/>
            <w:shd w:val="clear" w:color="000000" w:fill="BFBFBF"/>
            <w:noWrap/>
            <w:hideMark/>
          </w:tcPr>
          <w:p w14:paraId="7A07BBA1"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e275</w:t>
            </w:r>
          </w:p>
        </w:tc>
        <w:tc>
          <w:tcPr>
            <w:tcW w:w="3119" w:type="dxa"/>
            <w:vMerge/>
            <w:shd w:val="clear" w:color="auto" w:fill="auto"/>
            <w:noWrap/>
            <w:hideMark/>
          </w:tcPr>
          <w:p w14:paraId="15B5FADD" w14:textId="2319FFCA"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0165AF0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E5435FB" w14:textId="77777777" w:rsidTr="00B643A2">
        <w:tc>
          <w:tcPr>
            <w:tcW w:w="477" w:type="dxa"/>
            <w:shd w:val="clear" w:color="auto" w:fill="BFBFBF" w:themeFill="background1" w:themeFillShade="BF"/>
            <w:noWrap/>
            <w:hideMark/>
          </w:tcPr>
          <w:p w14:paraId="1348239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111</w:t>
            </w:r>
          </w:p>
        </w:tc>
        <w:tc>
          <w:tcPr>
            <w:tcW w:w="1109" w:type="dxa"/>
            <w:shd w:val="clear" w:color="auto" w:fill="BFBFBF" w:themeFill="background1" w:themeFillShade="BF"/>
            <w:noWrap/>
            <w:hideMark/>
          </w:tcPr>
          <w:p w14:paraId="5189D05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210502230000</w:t>
            </w:r>
          </w:p>
        </w:tc>
        <w:tc>
          <w:tcPr>
            <w:tcW w:w="2384" w:type="dxa"/>
            <w:shd w:val="clear" w:color="auto" w:fill="BFBFBF" w:themeFill="background1" w:themeFillShade="BF"/>
            <w:hideMark/>
          </w:tcPr>
          <w:p w14:paraId="2F09E365"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23. Nusa Tenggara Barat</w:t>
            </w:r>
          </w:p>
        </w:tc>
        <w:tc>
          <w:tcPr>
            <w:tcW w:w="1134" w:type="dxa"/>
            <w:shd w:val="clear" w:color="000000" w:fill="BFBFBF"/>
            <w:noWrap/>
            <w:hideMark/>
          </w:tcPr>
          <w:p w14:paraId="296576C1"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e274</w:t>
            </w:r>
          </w:p>
        </w:tc>
        <w:tc>
          <w:tcPr>
            <w:tcW w:w="3119" w:type="dxa"/>
            <w:vMerge/>
            <w:shd w:val="clear" w:color="auto" w:fill="auto"/>
            <w:noWrap/>
            <w:hideMark/>
          </w:tcPr>
          <w:p w14:paraId="34899485" w14:textId="2394166A"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1D1373F5"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0A49B8E3" w14:textId="77777777" w:rsidTr="00B643A2">
        <w:tc>
          <w:tcPr>
            <w:tcW w:w="477" w:type="dxa"/>
            <w:shd w:val="clear" w:color="auto" w:fill="BFBFBF" w:themeFill="background1" w:themeFillShade="BF"/>
            <w:noWrap/>
            <w:hideMark/>
          </w:tcPr>
          <w:p w14:paraId="4FA78598"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112</w:t>
            </w:r>
          </w:p>
        </w:tc>
        <w:tc>
          <w:tcPr>
            <w:tcW w:w="1109" w:type="dxa"/>
            <w:shd w:val="clear" w:color="auto" w:fill="BFBFBF" w:themeFill="background1" w:themeFillShade="BF"/>
            <w:noWrap/>
            <w:hideMark/>
          </w:tcPr>
          <w:p w14:paraId="68BD06E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210502240000</w:t>
            </w:r>
          </w:p>
        </w:tc>
        <w:tc>
          <w:tcPr>
            <w:tcW w:w="2384" w:type="dxa"/>
            <w:shd w:val="clear" w:color="auto" w:fill="BFBFBF" w:themeFill="background1" w:themeFillShade="BF"/>
            <w:hideMark/>
          </w:tcPr>
          <w:p w14:paraId="36BE172B"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24. Nusa Tenggara Timur</w:t>
            </w:r>
          </w:p>
        </w:tc>
        <w:tc>
          <w:tcPr>
            <w:tcW w:w="1134" w:type="dxa"/>
            <w:shd w:val="clear" w:color="000000" w:fill="BFBFBF"/>
            <w:noWrap/>
            <w:hideMark/>
          </w:tcPr>
          <w:p w14:paraId="358BAB4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e276</w:t>
            </w:r>
          </w:p>
        </w:tc>
        <w:tc>
          <w:tcPr>
            <w:tcW w:w="3119" w:type="dxa"/>
            <w:vMerge/>
            <w:shd w:val="clear" w:color="auto" w:fill="auto"/>
            <w:noWrap/>
            <w:hideMark/>
          </w:tcPr>
          <w:p w14:paraId="4A35C643" w14:textId="081B4616"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0C03D687"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5ED2D3A0" w14:textId="77777777" w:rsidTr="00B643A2">
        <w:tc>
          <w:tcPr>
            <w:tcW w:w="477" w:type="dxa"/>
            <w:shd w:val="clear" w:color="auto" w:fill="BFBFBF" w:themeFill="background1" w:themeFillShade="BF"/>
            <w:noWrap/>
            <w:hideMark/>
          </w:tcPr>
          <w:p w14:paraId="494686A6"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113</w:t>
            </w:r>
          </w:p>
        </w:tc>
        <w:tc>
          <w:tcPr>
            <w:tcW w:w="1109" w:type="dxa"/>
            <w:shd w:val="clear" w:color="auto" w:fill="BFBFBF" w:themeFill="background1" w:themeFillShade="BF"/>
            <w:noWrap/>
            <w:hideMark/>
          </w:tcPr>
          <w:p w14:paraId="31A87243"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210502250000</w:t>
            </w:r>
          </w:p>
        </w:tc>
        <w:tc>
          <w:tcPr>
            <w:tcW w:w="2384" w:type="dxa"/>
            <w:shd w:val="clear" w:color="auto" w:fill="BFBFBF" w:themeFill="background1" w:themeFillShade="BF"/>
            <w:hideMark/>
          </w:tcPr>
          <w:p w14:paraId="263433A8"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25. Maluku Utara</w:t>
            </w:r>
          </w:p>
        </w:tc>
        <w:tc>
          <w:tcPr>
            <w:tcW w:w="1134" w:type="dxa"/>
            <w:shd w:val="clear" w:color="000000" w:fill="BFBFBF"/>
            <w:noWrap/>
            <w:hideMark/>
          </w:tcPr>
          <w:p w14:paraId="3BAE7A2A"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e279</w:t>
            </w:r>
          </w:p>
        </w:tc>
        <w:tc>
          <w:tcPr>
            <w:tcW w:w="3119" w:type="dxa"/>
            <w:vMerge/>
            <w:shd w:val="clear" w:color="auto" w:fill="auto"/>
            <w:noWrap/>
            <w:hideMark/>
          </w:tcPr>
          <w:p w14:paraId="2F9177B3" w14:textId="688FCC2F"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7AA9CAB7"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65EEC80B" w14:textId="77777777" w:rsidTr="00B643A2">
        <w:tc>
          <w:tcPr>
            <w:tcW w:w="477" w:type="dxa"/>
            <w:shd w:val="clear" w:color="auto" w:fill="BFBFBF" w:themeFill="background1" w:themeFillShade="BF"/>
            <w:noWrap/>
            <w:hideMark/>
          </w:tcPr>
          <w:p w14:paraId="590D98C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114</w:t>
            </w:r>
          </w:p>
        </w:tc>
        <w:tc>
          <w:tcPr>
            <w:tcW w:w="1109" w:type="dxa"/>
            <w:shd w:val="clear" w:color="auto" w:fill="BFBFBF" w:themeFill="background1" w:themeFillShade="BF"/>
            <w:noWrap/>
            <w:hideMark/>
          </w:tcPr>
          <w:p w14:paraId="79AB33ED"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210502260000</w:t>
            </w:r>
          </w:p>
        </w:tc>
        <w:tc>
          <w:tcPr>
            <w:tcW w:w="2384" w:type="dxa"/>
            <w:shd w:val="clear" w:color="auto" w:fill="BFBFBF" w:themeFill="background1" w:themeFillShade="BF"/>
            <w:hideMark/>
          </w:tcPr>
          <w:p w14:paraId="37F4144B"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26. Maluku</w:t>
            </w:r>
          </w:p>
        </w:tc>
        <w:tc>
          <w:tcPr>
            <w:tcW w:w="1134" w:type="dxa"/>
            <w:shd w:val="clear" w:color="000000" w:fill="BFBFBF"/>
            <w:noWrap/>
            <w:hideMark/>
          </w:tcPr>
          <w:p w14:paraId="29BB4B34"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e277</w:t>
            </w:r>
          </w:p>
        </w:tc>
        <w:tc>
          <w:tcPr>
            <w:tcW w:w="3119" w:type="dxa"/>
            <w:vMerge/>
            <w:shd w:val="clear" w:color="auto" w:fill="auto"/>
            <w:noWrap/>
            <w:hideMark/>
          </w:tcPr>
          <w:p w14:paraId="1140C816" w14:textId="316BE737"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7D489E53"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2A7EB36E" w14:textId="77777777" w:rsidTr="00B643A2">
        <w:tc>
          <w:tcPr>
            <w:tcW w:w="477" w:type="dxa"/>
            <w:shd w:val="clear" w:color="auto" w:fill="BFBFBF" w:themeFill="background1" w:themeFillShade="BF"/>
            <w:noWrap/>
            <w:hideMark/>
          </w:tcPr>
          <w:p w14:paraId="147D2B6F"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115</w:t>
            </w:r>
          </w:p>
        </w:tc>
        <w:tc>
          <w:tcPr>
            <w:tcW w:w="1109" w:type="dxa"/>
            <w:shd w:val="clear" w:color="auto" w:fill="BFBFBF" w:themeFill="background1" w:themeFillShade="BF"/>
            <w:noWrap/>
            <w:hideMark/>
          </w:tcPr>
          <w:p w14:paraId="20F80835"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210502270000</w:t>
            </w:r>
          </w:p>
        </w:tc>
        <w:tc>
          <w:tcPr>
            <w:tcW w:w="2384" w:type="dxa"/>
            <w:shd w:val="clear" w:color="auto" w:fill="BFBFBF" w:themeFill="background1" w:themeFillShade="BF"/>
            <w:hideMark/>
          </w:tcPr>
          <w:p w14:paraId="665FACA6"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27. Papua Barat</w:t>
            </w:r>
          </w:p>
        </w:tc>
        <w:tc>
          <w:tcPr>
            <w:tcW w:w="1134" w:type="dxa"/>
            <w:shd w:val="clear" w:color="000000" w:fill="BFBFBF"/>
            <w:noWrap/>
            <w:hideMark/>
          </w:tcPr>
          <w:p w14:paraId="7F6F3C8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e280</w:t>
            </w:r>
          </w:p>
        </w:tc>
        <w:tc>
          <w:tcPr>
            <w:tcW w:w="3119" w:type="dxa"/>
            <w:vMerge/>
            <w:shd w:val="clear" w:color="auto" w:fill="auto"/>
            <w:noWrap/>
            <w:hideMark/>
          </w:tcPr>
          <w:p w14:paraId="6971501E" w14:textId="75851A50"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3B1B89B5"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9C3617" w:rsidRPr="001C21D8" w14:paraId="4393E61D" w14:textId="77777777" w:rsidTr="00B643A2">
        <w:tc>
          <w:tcPr>
            <w:tcW w:w="477" w:type="dxa"/>
            <w:shd w:val="clear" w:color="auto" w:fill="BFBFBF" w:themeFill="background1" w:themeFillShade="BF"/>
            <w:noWrap/>
            <w:hideMark/>
          </w:tcPr>
          <w:p w14:paraId="59B65229"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116</w:t>
            </w:r>
          </w:p>
        </w:tc>
        <w:tc>
          <w:tcPr>
            <w:tcW w:w="1109" w:type="dxa"/>
            <w:shd w:val="clear" w:color="auto" w:fill="BFBFBF" w:themeFill="background1" w:themeFillShade="BF"/>
            <w:noWrap/>
            <w:hideMark/>
          </w:tcPr>
          <w:p w14:paraId="427AC882"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210502280000</w:t>
            </w:r>
          </w:p>
        </w:tc>
        <w:tc>
          <w:tcPr>
            <w:tcW w:w="2384" w:type="dxa"/>
            <w:shd w:val="clear" w:color="auto" w:fill="BFBFBF" w:themeFill="background1" w:themeFillShade="BF"/>
            <w:hideMark/>
          </w:tcPr>
          <w:p w14:paraId="7B6B065A" w14:textId="77777777" w:rsidR="009C3617" w:rsidRPr="001C21D8" w:rsidRDefault="009C3617" w:rsidP="00FF0F5A">
            <w:pPr>
              <w:ind w:left="227"/>
              <w:rPr>
                <w:rFonts w:ascii="Bookman Old Style" w:hAnsi="Bookman Old Style" w:cs="Calibri"/>
                <w:color w:val="000000"/>
                <w:sz w:val="12"/>
                <w:szCs w:val="12"/>
              </w:rPr>
            </w:pPr>
            <w:r w:rsidRPr="001C21D8">
              <w:rPr>
                <w:rFonts w:ascii="Bookman Old Style" w:hAnsi="Bookman Old Style" w:cs="Calibri"/>
                <w:color w:val="000000"/>
                <w:sz w:val="12"/>
                <w:szCs w:val="12"/>
              </w:rPr>
              <w:t>28. Papua</w:t>
            </w:r>
          </w:p>
        </w:tc>
        <w:tc>
          <w:tcPr>
            <w:tcW w:w="1134" w:type="dxa"/>
            <w:shd w:val="clear" w:color="000000" w:fill="BFBFBF"/>
            <w:noWrap/>
            <w:hideMark/>
          </w:tcPr>
          <w:p w14:paraId="53DFB6CF" w14:textId="77777777" w:rsidR="009C3617" w:rsidRPr="001C21D8" w:rsidRDefault="009C3617"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e278</w:t>
            </w:r>
          </w:p>
        </w:tc>
        <w:tc>
          <w:tcPr>
            <w:tcW w:w="3119" w:type="dxa"/>
            <w:vMerge/>
            <w:shd w:val="clear" w:color="auto" w:fill="auto"/>
            <w:noWrap/>
            <w:hideMark/>
          </w:tcPr>
          <w:p w14:paraId="487516D0" w14:textId="2580C57A" w:rsidR="009C3617" w:rsidRPr="001C21D8" w:rsidRDefault="009C3617" w:rsidP="00AE054B">
            <w:pPr>
              <w:jc w:val="right"/>
              <w:rPr>
                <w:rFonts w:ascii="Bookman Old Style" w:hAnsi="Bookman Old Style" w:cs="Calibri"/>
                <w:color w:val="000000"/>
                <w:sz w:val="12"/>
                <w:szCs w:val="12"/>
              </w:rPr>
            </w:pPr>
          </w:p>
        </w:tc>
        <w:tc>
          <w:tcPr>
            <w:tcW w:w="3002" w:type="dxa"/>
            <w:shd w:val="clear" w:color="000000" w:fill="000000"/>
            <w:noWrap/>
            <w:hideMark/>
          </w:tcPr>
          <w:p w14:paraId="4EF90DD1" w14:textId="77777777" w:rsidR="009C3617" w:rsidRPr="001C21D8" w:rsidRDefault="009C3617"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AE054B" w:rsidRPr="001C21D8" w14:paraId="15C4961A" w14:textId="77777777" w:rsidTr="00B643A2">
        <w:tc>
          <w:tcPr>
            <w:tcW w:w="477" w:type="dxa"/>
            <w:shd w:val="clear" w:color="auto" w:fill="BFBFBF" w:themeFill="background1" w:themeFillShade="BF"/>
            <w:noWrap/>
            <w:hideMark/>
          </w:tcPr>
          <w:p w14:paraId="1BEFC28D"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117</w:t>
            </w:r>
          </w:p>
        </w:tc>
        <w:tc>
          <w:tcPr>
            <w:tcW w:w="1109" w:type="dxa"/>
            <w:shd w:val="clear" w:color="auto" w:fill="BFBFBF" w:themeFill="background1" w:themeFillShade="BF"/>
            <w:noWrap/>
            <w:hideMark/>
          </w:tcPr>
          <w:p w14:paraId="580750CC"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210503000000</w:t>
            </w:r>
          </w:p>
        </w:tc>
        <w:tc>
          <w:tcPr>
            <w:tcW w:w="2384" w:type="dxa"/>
            <w:shd w:val="clear" w:color="auto" w:fill="BFBFBF" w:themeFill="background1" w:themeFillShade="BF"/>
            <w:hideMark/>
          </w:tcPr>
          <w:p w14:paraId="2BB37714" w14:textId="413B955E" w:rsidR="00AE054B" w:rsidRPr="001C21D8" w:rsidRDefault="00AE054B" w:rsidP="00FF0F5A">
            <w:pPr>
              <w:ind w:left="227" w:hanging="227"/>
              <w:rPr>
                <w:rFonts w:ascii="Bookman Old Style" w:hAnsi="Bookman Old Style" w:cs="Calibri"/>
                <w:bCs/>
                <w:color w:val="000000"/>
                <w:sz w:val="12"/>
                <w:szCs w:val="12"/>
              </w:rPr>
            </w:pPr>
            <w:r w:rsidRPr="001C21D8">
              <w:rPr>
                <w:rFonts w:ascii="Bookman Old Style" w:hAnsi="Bookman Old Style" w:cs="Arial"/>
                <w:bCs/>
                <w:color w:val="000000"/>
                <w:sz w:val="12"/>
                <w:szCs w:val="12"/>
              </w:rPr>
              <w:t xml:space="preserve">c. </w:t>
            </w:r>
            <w:r w:rsidR="00FF0F5A"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Agregat (Total)</w:t>
            </w:r>
          </w:p>
        </w:tc>
        <w:tc>
          <w:tcPr>
            <w:tcW w:w="1134" w:type="dxa"/>
            <w:shd w:val="clear" w:color="000000" w:fill="000000"/>
            <w:hideMark/>
          </w:tcPr>
          <w:p w14:paraId="1EEC135C" w14:textId="77777777" w:rsidR="00AE054B" w:rsidRPr="001C21D8" w:rsidRDefault="00AE054B" w:rsidP="00AE054B">
            <w:pPr>
              <w:rPr>
                <w:rFonts w:ascii="Bookman Old Style" w:hAnsi="Bookman Old Style" w:cs="Calibri"/>
                <w:bCs/>
                <w:color w:val="000000"/>
                <w:sz w:val="12"/>
                <w:szCs w:val="12"/>
              </w:rPr>
            </w:pPr>
            <w:r w:rsidRPr="001C21D8">
              <w:rPr>
                <w:rFonts w:ascii="Bookman Old Style" w:hAnsi="Bookman Old Style" w:cs="Arial"/>
                <w:bCs/>
                <w:color w:val="000000"/>
                <w:sz w:val="12"/>
                <w:szCs w:val="12"/>
              </w:rPr>
              <w:t> </w:t>
            </w:r>
          </w:p>
        </w:tc>
        <w:tc>
          <w:tcPr>
            <w:tcW w:w="3119" w:type="dxa"/>
            <w:shd w:val="clear" w:color="auto" w:fill="FFC000"/>
            <w:noWrap/>
            <w:hideMark/>
          </w:tcPr>
          <w:p w14:paraId="61AF62C6" w14:textId="028BAB76" w:rsidR="00AE054B" w:rsidRPr="001C21D8" w:rsidRDefault="003C0D39" w:rsidP="006B1F30">
            <w:pPr>
              <w:rPr>
                <w:rFonts w:ascii="Bookman Old Style" w:hAnsi="Bookman Old Style" w:cs="Calibri"/>
                <w:bCs/>
                <w:color w:val="000000"/>
                <w:sz w:val="12"/>
                <w:szCs w:val="12"/>
              </w:rPr>
            </w:pPr>
            <w:r w:rsidRPr="001C21D8">
              <w:rPr>
                <w:rFonts w:ascii="Bookman Old Style" w:hAnsi="Bookman Old Style" w:cs="Arial"/>
                <w:bCs/>
                <w:color w:val="000000"/>
                <w:sz w:val="12"/>
                <w:szCs w:val="12"/>
              </w:rPr>
              <w:t>Agregat (</w:t>
            </w:r>
            <w:r w:rsidR="009C3617" w:rsidRPr="001C21D8">
              <w:rPr>
                <w:rFonts w:ascii="Bookman Old Style" w:hAnsi="Bookman Old Style" w:cs="Arial"/>
                <w:bCs/>
                <w:color w:val="000000"/>
                <w:sz w:val="12"/>
                <w:szCs w:val="12"/>
              </w:rPr>
              <w:t>Total</w:t>
            </w:r>
            <w:r w:rsidRPr="001C21D8">
              <w:rPr>
                <w:rFonts w:ascii="Bookman Old Style" w:hAnsi="Bookman Old Style" w:cs="Arial"/>
                <w:bCs/>
                <w:color w:val="000000"/>
                <w:sz w:val="12"/>
                <w:szCs w:val="12"/>
              </w:rPr>
              <w:t>)</w:t>
            </w:r>
            <w:r w:rsidR="009C3617" w:rsidRPr="001C21D8">
              <w:rPr>
                <w:rFonts w:ascii="Bookman Old Style" w:hAnsi="Bookman Old Style" w:cs="Arial"/>
                <w:bCs/>
                <w:color w:val="000000"/>
                <w:sz w:val="12"/>
                <w:szCs w:val="12"/>
              </w:rPr>
              <w:t xml:space="preserve"> </w:t>
            </w:r>
            <w:r w:rsidR="009C3617" w:rsidRPr="001C21D8">
              <w:rPr>
                <w:rFonts w:ascii="Bookman Old Style" w:hAnsi="Bookman Old Style" w:cs="Arial"/>
                <w:bCs/>
                <w:i/>
                <w:iCs/>
                <w:color w:val="000000"/>
                <w:sz w:val="12"/>
                <w:szCs w:val="12"/>
              </w:rPr>
              <w:t xml:space="preserve">Outstanding </w:t>
            </w:r>
            <w:r w:rsidRPr="001C21D8">
              <w:rPr>
                <w:rFonts w:ascii="Bookman Old Style" w:hAnsi="Bookman Old Style" w:cs="Arial"/>
                <w:bCs/>
                <w:i/>
                <w:iCs/>
                <w:color w:val="000000"/>
                <w:sz w:val="12"/>
                <w:szCs w:val="12"/>
              </w:rPr>
              <w:t>L</w:t>
            </w:r>
            <w:r w:rsidR="009C3617" w:rsidRPr="001C21D8">
              <w:rPr>
                <w:rFonts w:ascii="Bookman Old Style" w:hAnsi="Bookman Old Style" w:cs="Arial"/>
                <w:bCs/>
                <w:i/>
                <w:iCs/>
                <w:color w:val="000000"/>
                <w:sz w:val="12"/>
                <w:szCs w:val="12"/>
              </w:rPr>
              <w:t>oan</w:t>
            </w:r>
            <w:r w:rsidR="009C3617"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(dalam Rp)</w:t>
            </w:r>
            <w:r w:rsidRPr="001C21D8">
              <w:rPr>
                <w:rFonts w:ascii="Bookman Old Style" w:hAnsi="Bookman Old Style" w:cs="Arial"/>
                <w:bCs/>
                <w:color w:val="000000"/>
                <w:sz w:val="12"/>
                <w:szCs w:val="12"/>
              </w:rPr>
              <w:t xml:space="preserve"> </w:t>
            </w:r>
            <w:r w:rsidR="009B4FBB" w:rsidRPr="001C21D8">
              <w:rPr>
                <w:rFonts w:ascii="Bookman Old Style" w:hAnsi="Bookman Old Style" w:cs="Arial"/>
                <w:color w:val="000000"/>
                <w:sz w:val="12"/>
                <w:szCs w:val="12"/>
              </w:rPr>
              <w:t>per Bulan Laporan</w:t>
            </w:r>
            <w:r w:rsidR="009C3617" w:rsidRPr="001C21D8">
              <w:rPr>
                <w:rFonts w:ascii="Bookman Old Style" w:hAnsi="Bookman Old Style" w:cs="Arial"/>
                <w:color w:val="000000"/>
                <w:sz w:val="12"/>
                <w:szCs w:val="12"/>
              </w:rPr>
              <w:t xml:space="preserve"> = </w:t>
            </w: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w:t>
            </w:r>
            <w:r w:rsidR="009C3617" w:rsidRPr="001C21D8">
              <w:rPr>
                <w:rFonts w:ascii="Bookman Old Style" w:hAnsi="Bookman Old Style" w:cs="Arial"/>
                <w:i/>
                <w:iCs/>
                <w:color w:val="000000"/>
                <w:sz w:val="12"/>
                <w:szCs w:val="12"/>
              </w:rPr>
              <w:t xml:space="preserve">utstanding </w:t>
            </w:r>
            <w:r w:rsidRPr="001C21D8">
              <w:rPr>
                <w:rFonts w:ascii="Bookman Old Style" w:hAnsi="Bookman Old Style" w:cs="Arial"/>
                <w:i/>
                <w:iCs/>
                <w:color w:val="000000"/>
                <w:sz w:val="12"/>
                <w:szCs w:val="12"/>
              </w:rPr>
              <w:t>L</w:t>
            </w:r>
            <w:r w:rsidR="009C3617" w:rsidRPr="001C21D8">
              <w:rPr>
                <w:rFonts w:ascii="Bookman Old Style" w:hAnsi="Bookman Old Style" w:cs="Arial"/>
                <w:i/>
                <w:iCs/>
                <w:color w:val="000000"/>
                <w:sz w:val="12"/>
                <w:szCs w:val="12"/>
              </w:rPr>
              <w:t>oan</w:t>
            </w:r>
            <w:r w:rsidR="009C3617" w:rsidRPr="001C21D8">
              <w:rPr>
                <w:rFonts w:ascii="Bookman Old Style" w:hAnsi="Bookman Old Style" w:cs="Arial"/>
                <w:color w:val="000000"/>
                <w:sz w:val="12"/>
                <w:szCs w:val="12"/>
              </w:rPr>
              <w:t xml:space="preserve"> dari Jawa </w:t>
            </w:r>
            <w:r w:rsidRPr="001C21D8">
              <w:rPr>
                <w:rFonts w:ascii="Bookman Old Style" w:hAnsi="Bookman Old Style" w:cs="Arial"/>
                <w:color w:val="000000"/>
                <w:sz w:val="12"/>
                <w:szCs w:val="12"/>
              </w:rPr>
              <w:t>(</w:t>
            </w:r>
            <w:r w:rsidR="009C3617"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03032D" w:rsidRPr="001C21D8">
              <w:rPr>
                <w:rFonts w:ascii="Bookman Old Style" w:hAnsi="Bookman Old Style" w:cs="Arial"/>
                <w:color w:val="000000"/>
                <w:sz w:val="12"/>
                <w:szCs w:val="12"/>
              </w:rPr>
              <w:t xml:space="preserve"> </w:t>
            </w:r>
            <w:r w:rsidR="009B4FBB" w:rsidRPr="001C21D8">
              <w:rPr>
                <w:rFonts w:ascii="Bookman Old Style" w:hAnsi="Bookman Old Style" w:cs="Arial"/>
                <w:color w:val="000000"/>
                <w:sz w:val="12"/>
                <w:szCs w:val="12"/>
              </w:rPr>
              <w:t>Luar Jawa</w:t>
            </w:r>
            <w:r w:rsidRPr="001C21D8">
              <w:rPr>
                <w:rFonts w:ascii="Bookman Old Style" w:hAnsi="Bookman Old Style" w:cs="Arial"/>
                <w:color w:val="000000"/>
                <w:sz w:val="12"/>
                <w:szCs w:val="12"/>
              </w:rPr>
              <w:t>.</w:t>
            </w:r>
          </w:p>
        </w:tc>
        <w:tc>
          <w:tcPr>
            <w:tcW w:w="3002" w:type="dxa"/>
            <w:shd w:val="clear" w:color="000000" w:fill="000000"/>
            <w:noWrap/>
            <w:hideMark/>
          </w:tcPr>
          <w:p w14:paraId="206D222B"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AE054B" w:rsidRPr="001C21D8" w14:paraId="5793B0D9" w14:textId="77777777" w:rsidTr="00B643A2">
        <w:tc>
          <w:tcPr>
            <w:tcW w:w="477" w:type="dxa"/>
            <w:shd w:val="clear" w:color="auto" w:fill="BFBFBF" w:themeFill="background1" w:themeFillShade="BF"/>
            <w:noWrap/>
            <w:hideMark/>
          </w:tcPr>
          <w:p w14:paraId="31BF2C0D"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118</w:t>
            </w:r>
          </w:p>
        </w:tc>
        <w:tc>
          <w:tcPr>
            <w:tcW w:w="1109" w:type="dxa"/>
            <w:shd w:val="clear" w:color="auto" w:fill="BFBFBF" w:themeFill="background1" w:themeFillShade="BF"/>
            <w:noWrap/>
            <w:hideMark/>
          </w:tcPr>
          <w:p w14:paraId="0E09C8F1"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210600000000</w:t>
            </w:r>
          </w:p>
        </w:tc>
        <w:tc>
          <w:tcPr>
            <w:tcW w:w="2384" w:type="dxa"/>
            <w:shd w:val="clear" w:color="auto" w:fill="BFBFBF" w:themeFill="background1" w:themeFillShade="BF"/>
            <w:hideMark/>
          </w:tcPr>
          <w:p w14:paraId="286E6D57"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Saldo Dana Pada </w:t>
            </w:r>
            <w:r w:rsidRPr="001C21D8">
              <w:rPr>
                <w:rFonts w:ascii="Bookman Old Style" w:hAnsi="Bookman Old Style" w:cs="Arial"/>
                <w:i/>
                <w:iCs/>
                <w:color w:val="000000"/>
                <w:sz w:val="12"/>
                <w:szCs w:val="12"/>
              </w:rPr>
              <w:t>Escrow Account</w:t>
            </w:r>
            <w:r w:rsidRPr="001C21D8">
              <w:rPr>
                <w:rFonts w:ascii="Bookman Old Style" w:hAnsi="Bookman Old Style" w:cs="Arial"/>
                <w:color w:val="000000"/>
                <w:sz w:val="12"/>
                <w:szCs w:val="12"/>
              </w:rPr>
              <w:t xml:space="preserve"> per Bulan Laporan (dalam Rp)</w:t>
            </w:r>
          </w:p>
        </w:tc>
        <w:tc>
          <w:tcPr>
            <w:tcW w:w="1134" w:type="dxa"/>
            <w:shd w:val="clear" w:color="000000" w:fill="000000"/>
            <w:hideMark/>
          </w:tcPr>
          <w:p w14:paraId="2F656764" w14:textId="77777777" w:rsidR="00AE054B" w:rsidRPr="001C21D8" w:rsidRDefault="00AE054B" w:rsidP="00AE05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19" w:type="dxa"/>
            <w:shd w:val="clear" w:color="auto" w:fill="auto"/>
            <w:noWrap/>
            <w:hideMark/>
          </w:tcPr>
          <w:p w14:paraId="603C376D" w14:textId="60117A17" w:rsidR="00AE054B" w:rsidRPr="001C21D8" w:rsidRDefault="009B4FBB" w:rsidP="009B4FB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Saldo Dana Pada </w:t>
            </w:r>
            <w:r w:rsidRPr="001C21D8">
              <w:rPr>
                <w:rFonts w:ascii="Bookman Old Style" w:hAnsi="Bookman Old Style" w:cs="Arial"/>
                <w:i/>
                <w:iCs/>
                <w:color w:val="000000"/>
                <w:sz w:val="12"/>
                <w:szCs w:val="12"/>
              </w:rPr>
              <w:t>Escrow Account</w:t>
            </w:r>
            <w:r w:rsidRPr="001C21D8">
              <w:rPr>
                <w:rFonts w:ascii="Bookman Old Style" w:hAnsi="Bookman Old Style" w:cs="Arial"/>
                <w:color w:val="000000"/>
                <w:sz w:val="12"/>
                <w:szCs w:val="12"/>
              </w:rPr>
              <w:t xml:space="preserve"> </w:t>
            </w:r>
            <w:r w:rsidR="003600D0" w:rsidRPr="001C21D8">
              <w:rPr>
                <w:rFonts w:ascii="Bookman Old Style" w:hAnsi="Bookman Old Style" w:cs="Arial"/>
                <w:color w:val="000000"/>
                <w:sz w:val="12"/>
                <w:szCs w:val="12"/>
              </w:rPr>
              <w:t>(dalam Rp)</w:t>
            </w:r>
            <w:r w:rsidR="003600D0"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per Bulan Laporan.</w:t>
            </w:r>
          </w:p>
        </w:tc>
        <w:tc>
          <w:tcPr>
            <w:tcW w:w="3002" w:type="dxa"/>
            <w:shd w:val="clear" w:color="000000" w:fill="000000"/>
            <w:noWrap/>
            <w:hideMark/>
          </w:tcPr>
          <w:p w14:paraId="0127311C" w14:textId="77777777" w:rsidR="00AE054B" w:rsidRPr="001C21D8" w:rsidRDefault="00AE054B" w:rsidP="00AE05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bl>
    <w:p w14:paraId="0D523BCA" w14:textId="77777777" w:rsidR="00AE054B" w:rsidRPr="001C21D8" w:rsidRDefault="00AE054B" w:rsidP="008D0EB8">
      <w:pPr>
        <w:ind w:left="720"/>
        <w:jc w:val="both"/>
        <w:rPr>
          <w:rFonts w:ascii="Bookman Old Style" w:hAnsi="Bookman Old Style"/>
        </w:rPr>
      </w:pPr>
    </w:p>
    <w:p w14:paraId="18B752E0" w14:textId="2BC55412" w:rsidR="001043B7" w:rsidRPr="007A2DF1" w:rsidRDefault="001043B7" w:rsidP="007A2DF1">
      <w:pPr>
        <w:pStyle w:val="Heading3"/>
        <w:numPr>
          <w:ilvl w:val="0"/>
          <w:numId w:val="4"/>
        </w:numPr>
        <w:spacing w:before="120" w:after="120"/>
        <w:ind w:left="851" w:hanging="488"/>
        <w:jc w:val="both"/>
        <w:rPr>
          <w:rFonts w:ascii="Bookman Old Style" w:hAnsi="Bookman Old Style"/>
        </w:rPr>
      </w:pPr>
      <w:bookmarkStart w:id="108" w:name="_Toc111817977"/>
      <w:r w:rsidRPr="007A2DF1">
        <w:rPr>
          <w:rFonts w:ascii="Bookman Old Style" w:hAnsi="Bookman Old Style"/>
          <w:i/>
          <w:iCs/>
        </w:rPr>
        <w:t>Loan Quality</w:t>
      </w:r>
      <w:r w:rsidRPr="007A2DF1">
        <w:rPr>
          <w:rFonts w:ascii="Bookman Old Style" w:hAnsi="Bookman Old Style"/>
        </w:rPr>
        <w:t xml:space="preserve">, Biaya Modal, Manfaat Efektif Ekonomi, </w:t>
      </w:r>
      <w:r w:rsidRPr="007A2DF1">
        <w:rPr>
          <w:rFonts w:ascii="Bookman Old Style" w:hAnsi="Bookman Old Style"/>
          <w:i/>
          <w:iCs/>
        </w:rPr>
        <w:t>Velocity</w:t>
      </w:r>
      <w:r w:rsidRPr="007A2DF1">
        <w:rPr>
          <w:rFonts w:ascii="Bookman Old Style" w:hAnsi="Bookman Old Style"/>
        </w:rPr>
        <w:t xml:space="preserve">/Tempo, Sektor Produktif, Informasi terkait dengan Kerjasama Penyaluran Pinjaman, </w:t>
      </w:r>
      <w:bookmarkEnd w:id="108"/>
      <w:r w:rsidR="004C3418">
        <w:rPr>
          <w:rFonts w:ascii="Bookman Old Style" w:hAnsi="Bookman Old Style"/>
        </w:rPr>
        <w:t>lainnya</w:t>
      </w:r>
    </w:p>
    <w:tbl>
      <w:tblPr>
        <w:tblW w:w="112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709"/>
        <w:gridCol w:w="851"/>
        <w:gridCol w:w="425"/>
        <w:gridCol w:w="709"/>
        <w:gridCol w:w="1134"/>
        <w:gridCol w:w="425"/>
        <w:gridCol w:w="3402"/>
        <w:gridCol w:w="1559"/>
        <w:gridCol w:w="1086"/>
      </w:tblGrid>
      <w:tr w:rsidR="00527B56" w:rsidRPr="001C21D8" w14:paraId="7282513F" w14:textId="77777777" w:rsidTr="002206DA">
        <w:tc>
          <w:tcPr>
            <w:tcW w:w="927" w:type="dxa"/>
            <w:shd w:val="clear" w:color="auto" w:fill="C00000"/>
            <w:vAlign w:val="center"/>
            <w:hideMark/>
          </w:tcPr>
          <w:p w14:paraId="727EBFD9"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shd w:val="clear" w:color="auto" w:fill="C00000"/>
            <w:vAlign w:val="center"/>
            <w:hideMark/>
          </w:tcPr>
          <w:p w14:paraId="0392D143"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851" w:type="dxa"/>
            <w:shd w:val="clear" w:color="auto" w:fill="C00000"/>
            <w:vAlign w:val="center"/>
            <w:hideMark/>
          </w:tcPr>
          <w:p w14:paraId="32729A55"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Tipe Data</w:t>
            </w:r>
          </w:p>
        </w:tc>
        <w:tc>
          <w:tcPr>
            <w:tcW w:w="425" w:type="dxa"/>
            <w:shd w:val="clear" w:color="auto" w:fill="C00000"/>
            <w:vAlign w:val="center"/>
            <w:hideMark/>
          </w:tcPr>
          <w:p w14:paraId="7197820C"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709" w:type="dxa"/>
            <w:shd w:val="clear" w:color="auto" w:fill="C00000"/>
            <w:vAlign w:val="center"/>
            <w:hideMark/>
          </w:tcPr>
          <w:p w14:paraId="5C64F806"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noWrap/>
            <w:vAlign w:val="center"/>
            <w:hideMark/>
          </w:tcPr>
          <w:p w14:paraId="288BED26"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5" w:type="dxa"/>
            <w:shd w:val="clear" w:color="auto" w:fill="C00000"/>
            <w:noWrap/>
            <w:vAlign w:val="center"/>
            <w:hideMark/>
          </w:tcPr>
          <w:p w14:paraId="1B15A505" w14:textId="1B8B9C61" w:rsidR="00527B56" w:rsidRPr="001C21D8" w:rsidRDefault="00527B56" w:rsidP="00FF0F5A">
            <w:pPr>
              <w:jc w:val="center"/>
              <w:rPr>
                <w:rFonts w:ascii="Bookman Old Style" w:hAnsi="Bookman Old Style" w:cs="Arial"/>
                <w:b/>
                <w:bCs/>
                <w:color w:val="FFFFFF" w:themeColor="background1"/>
                <w:sz w:val="12"/>
                <w:szCs w:val="12"/>
              </w:rPr>
            </w:pPr>
          </w:p>
        </w:tc>
        <w:tc>
          <w:tcPr>
            <w:tcW w:w="3402" w:type="dxa"/>
            <w:shd w:val="clear" w:color="auto" w:fill="C00000"/>
            <w:noWrap/>
            <w:vAlign w:val="center"/>
            <w:hideMark/>
          </w:tcPr>
          <w:p w14:paraId="28687EF8" w14:textId="77777777" w:rsidR="00527B56" w:rsidRPr="001C21D8" w:rsidRDefault="00527B56" w:rsidP="00FF0F5A">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Loan Quality</w:t>
            </w:r>
          </w:p>
        </w:tc>
        <w:tc>
          <w:tcPr>
            <w:tcW w:w="1559" w:type="dxa"/>
            <w:shd w:val="clear" w:color="auto" w:fill="C00000"/>
            <w:vAlign w:val="center"/>
            <w:hideMark/>
          </w:tcPr>
          <w:p w14:paraId="4BDBB4E1" w14:textId="55FAEE98"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Sejak Perusahaan didirikan s.d Akhir Posisi Bulan Laporan</w:t>
            </w:r>
          </w:p>
        </w:tc>
        <w:tc>
          <w:tcPr>
            <w:tcW w:w="1086" w:type="dxa"/>
            <w:shd w:val="clear" w:color="auto" w:fill="C00000"/>
            <w:vAlign w:val="center"/>
            <w:hideMark/>
          </w:tcPr>
          <w:p w14:paraId="46B6EBD6" w14:textId="77777777" w:rsidR="00527B56" w:rsidRPr="001C21D8" w:rsidRDefault="00527B56" w:rsidP="00FF0F5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34C16BC1" w14:textId="77777777" w:rsidTr="002206DA">
        <w:tc>
          <w:tcPr>
            <w:tcW w:w="927" w:type="dxa"/>
            <w:shd w:val="clear" w:color="auto" w:fill="BFBFBF" w:themeFill="background1" w:themeFillShade="BF"/>
            <w:noWrap/>
            <w:hideMark/>
          </w:tcPr>
          <w:p w14:paraId="0C73DC4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D6ED3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756DA6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5A066F1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DFFFE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368E5C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210700000000</w:t>
            </w:r>
          </w:p>
        </w:tc>
        <w:tc>
          <w:tcPr>
            <w:tcW w:w="425" w:type="dxa"/>
            <w:shd w:val="clear" w:color="auto" w:fill="BFBFBF" w:themeFill="background1" w:themeFillShade="BF"/>
            <w:noWrap/>
            <w:hideMark/>
          </w:tcPr>
          <w:p w14:paraId="6A44119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3402" w:type="dxa"/>
            <w:shd w:val="clear" w:color="auto" w:fill="BFBFBF" w:themeFill="background1" w:themeFillShade="BF"/>
            <w:hideMark/>
          </w:tcPr>
          <w:p w14:paraId="5063587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Lancar (s.d. 30 hari)</w:t>
            </w:r>
          </w:p>
        </w:tc>
        <w:tc>
          <w:tcPr>
            <w:tcW w:w="1559" w:type="dxa"/>
            <w:shd w:val="clear" w:color="auto" w:fill="FFC000"/>
            <w:noWrap/>
            <w:hideMark/>
          </w:tcPr>
          <w:p w14:paraId="0E46D209" w14:textId="77777777" w:rsidR="00527B56" w:rsidRPr="001C21D8" w:rsidRDefault="00527B56" w:rsidP="00527B56">
            <w:pPr>
              <w:jc w:val="right"/>
              <w:rPr>
                <w:rFonts w:ascii="Bookman Old Style" w:hAnsi="Bookman Old Style" w:cs="Arial"/>
                <w:bCs/>
                <w:sz w:val="12"/>
                <w:szCs w:val="12"/>
              </w:rPr>
            </w:pPr>
            <w:r w:rsidRPr="001C21D8">
              <w:rPr>
                <w:rFonts w:ascii="Bookman Old Style" w:hAnsi="Bookman Old Style" w:cs="Arial"/>
                <w:bCs/>
                <w:sz w:val="12"/>
                <w:szCs w:val="12"/>
              </w:rPr>
              <w:t>5%</w:t>
            </w:r>
          </w:p>
        </w:tc>
        <w:tc>
          <w:tcPr>
            <w:tcW w:w="1086" w:type="dxa"/>
            <w:shd w:val="clear" w:color="000000" w:fill="000000"/>
            <w:noWrap/>
            <w:hideMark/>
          </w:tcPr>
          <w:p w14:paraId="4DF46B33"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016B4EA7" w14:textId="77777777" w:rsidTr="002206DA">
        <w:tc>
          <w:tcPr>
            <w:tcW w:w="927" w:type="dxa"/>
            <w:shd w:val="clear" w:color="auto" w:fill="BFBFBF" w:themeFill="background1" w:themeFillShade="BF"/>
            <w:noWrap/>
            <w:hideMark/>
          </w:tcPr>
          <w:p w14:paraId="7B4F97F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86ACB0"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49BA57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226C12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CD04F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B43F44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210800000000</w:t>
            </w:r>
          </w:p>
        </w:tc>
        <w:tc>
          <w:tcPr>
            <w:tcW w:w="425" w:type="dxa"/>
            <w:shd w:val="clear" w:color="auto" w:fill="BFBFBF" w:themeFill="background1" w:themeFillShade="BF"/>
            <w:noWrap/>
            <w:hideMark/>
          </w:tcPr>
          <w:p w14:paraId="68FF60B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3402" w:type="dxa"/>
            <w:shd w:val="clear" w:color="auto" w:fill="BFBFBF" w:themeFill="background1" w:themeFillShade="BF"/>
            <w:hideMark/>
          </w:tcPr>
          <w:p w14:paraId="282E68A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Tidak Lancar (30 hari s.d. 90 hari)</w:t>
            </w:r>
          </w:p>
        </w:tc>
        <w:tc>
          <w:tcPr>
            <w:tcW w:w="1559" w:type="dxa"/>
            <w:shd w:val="clear" w:color="auto" w:fill="FFC000"/>
            <w:noWrap/>
            <w:hideMark/>
          </w:tcPr>
          <w:p w14:paraId="1770D703" w14:textId="77777777" w:rsidR="00527B56" w:rsidRPr="001C21D8" w:rsidRDefault="00527B56" w:rsidP="00527B56">
            <w:pPr>
              <w:jc w:val="right"/>
              <w:rPr>
                <w:rFonts w:ascii="Bookman Old Style" w:hAnsi="Bookman Old Style" w:cs="Arial"/>
                <w:bCs/>
                <w:sz w:val="12"/>
                <w:szCs w:val="12"/>
              </w:rPr>
            </w:pPr>
            <w:r w:rsidRPr="001C21D8">
              <w:rPr>
                <w:rFonts w:ascii="Bookman Old Style" w:hAnsi="Bookman Old Style" w:cs="Arial"/>
                <w:bCs/>
                <w:sz w:val="12"/>
                <w:szCs w:val="12"/>
              </w:rPr>
              <w:t>70%</w:t>
            </w:r>
          </w:p>
        </w:tc>
        <w:tc>
          <w:tcPr>
            <w:tcW w:w="1086" w:type="dxa"/>
            <w:shd w:val="clear" w:color="000000" w:fill="000000"/>
            <w:noWrap/>
            <w:hideMark/>
          </w:tcPr>
          <w:p w14:paraId="5EF53E7E"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1AC1154B" w14:textId="77777777" w:rsidTr="002206DA">
        <w:tc>
          <w:tcPr>
            <w:tcW w:w="927" w:type="dxa"/>
            <w:shd w:val="clear" w:color="auto" w:fill="BFBFBF" w:themeFill="background1" w:themeFillShade="BF"/>
            <w:noWrap/>
            <w:hideMark/>
          </w:tcPr>
          <w:p w14:paraId="0CB51F3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B7AF31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6CDBA7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D76A93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C46F75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98B228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210900000000</w:t>
            </w:r>
          </w:p>
        </w:tc>
        <w:tc>
          <w:tcPr>
            <w:tcW w:w="425" w:type="dxa"/>
            <w:shd w:val="clear" w:color="auto" w:fill="BFBFBF" w:themeFill="background1" w:themeFillShade="BF"/>
            <w:noWrap/>
            <w:hideMark/>
          </w:tcPr>
          <w:p w14:paraId="39B7E2F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3402" w:type="dxa"/>
            <w:shd w:val="clear" w:color="auto" w:fill="BFBFBF" w:themeFill="background1" w:themeFillShade="BF"/>
            <w:hideMark/>
          </w:tcPr>
          <w:p w14:paraId="5E8BF73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Macet (&gt;90 hari)</w:t>
            </w:r>
          </w:p>
        </w:tc>
        <w:tc>
          <w:tcPr>
            <w:tcW w:w="1559" w:type="dxa"/>
            <w:shd w:val="clear" w:color="auto" w:fill="FFC000"/>
            <w:noWrap/>
            <w:hideMark/>
          </w:tcPr>
          <w:p w14:paraId="3A983474" w14:textId="77777777" w:rsidR="00527B56" w:rsidRPr="001C21D8" w:rsidRDefault="00527B56" w:rsidP="00527B56">
            <w:pPr>
              <w:jc w:val="right"/>
              <w:rPr>
                <w:rFonts w:ascii="Bookman Old Style" w:hAnsi="Bookman Old Style" w:cs="Arial"/>
                <w:bCs/>
                <w:sz w:val="12"/>
                <w:szCs w:val="12"/>
              </w:rPr>
            </w:pPr>
            <w:r w:rsidRPr="001C21D8">
              <w:rPr>
                <w:rFonts w:ascii="Bookman Old Style" w:hAnsi="Bookman Old Style" w:cs="Arial"/>
                <w:bCs/>
                <w:sz w:val="12"/>
                <w:szCs w:val="12"/>
              </w:rPr>
              <w:t>25%</w:t>
            </w:r>
          </w:p>
        </w:tc>
        <w:tc>
          <w:tcPr>
            <w:tcW w:w="1086" w:type="dxa"/>
            <w:shd w:val="clear" w:color="000000" w:fill="000000"/>
            <w:noWrap/>
            <w:hideMark/>
          </w:tcPr>
          <w:p w14:paraId="7C210B72"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3B8D636B" w14:textId="77777777" w:rsidTr="002206DA">
        <w:tc>
          <w:tcPr>
            <w:tcW w:w="927" w:type="dxa"/>
            <w:shd w:val="clear" w:color="auto" w:fill="BFBFBF" w:themeFill="background1" w:themeFillShade="BF"/>
            <w:noWrap/>
            <w:hideMark/>
          </w:tcPr>
          <w:p w14:paraId="7C5AA1E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021BF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7F6E4A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15AF07C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C9413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D7CD7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211000000000</w:t>
            </w:r>
          </w:p>
        </w:tc>
        <w:tc>
          <w:tcPr>
            <w:tcW w:w="425" w:type="dxa"/>
            <w:shd w:val="clear" w:color="auto" w:fill="BFBFBF" w:themeFill="background1" w:themeFillShade="BF"/>
            <w:noWrap/>
            <w:hideMark/>
          </w:tcPr>
          <w:p w14:paraId="6EF2636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3DCA5C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559" w:type="dxa"/>
            <w:shd w:val="clear" w:color="auto" w:fill="FFC000"/>
            <w:noWrap/>
            <w:hideMark/>
          </w:tcPr>
          <w:p w14:paraId="22D0E690" w14:textId="77777777" w:rsidR="00527B56" w:rsidRPr="001C21D8" w:rsidRDefault="00527B56" w:rsidP="00527B56">
            <w:pPr>
              <w:jc w:val="right"/>
              <w:rPr>
                <w:rFonts w:ascii="Bookman Old Style" w:hAnsi="Bookman Old Style" w:cs="Arial"/>
                <w:bCs/>
                <w:sz w:val="12"/>
                <w:szCs w:val="12"/>
              </w:rPr>
            </w:pPr>
            <w:r w:rsidRPr="001C21D8">
              <w:rPr>
                <w:rFonts w:ascii="Bookman Old Style" w:hAnsi="Bookman Old Style" w:cs="Arial"/>
                <w:bCs/>
                <w:sz w:val="12"/>
                <w:szCs w:val="12"/>
              </w:rPr>
              <w:t>100.0%</w:t>
            </w:r>
          </w:p>
        </w:tc>
        <w:tc>
          <w:tcPr>
            <w:tcW w:w="1086" w:type="dxa"/>
            <w:shd w:val="clear" w:color="000000" w:fill="000000"/>
            <w:noWrap/>
            <w:hideMark/>
          </w:tcPr>
          <w:p w14:paraId="4329F449"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13FFA57B" w14:textId="77777777" w:rsidTr="002206DA">
        <w:tc>
          <w:tcPr>
            <w:tcW w:w="927" w:type="dxa"/>
            <w:shd w:val="clear" w:color="auto" w:fill="BFBFBF" w:themeFill="background1" w:themeFillShade="BF"/>
            <w:noWrap/>
            <w:hideMark/>
          </w:tcPr>
          <w:p w14:paraId="3A2BE3F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0D5BB1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627685C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77F797E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08C87D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5A43F8A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425" w:type="dxa"/>
            <w:shd w:val="clear" w:color="auto" w:fill="BFBFBF" w:themeFill="background1" w:themeFillShade="BF"/>
            <w:noWrap/>
            <w:hideMark/>
          </w:tcPr>
          <w:p w14:paraId="7CA8004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c>
          <w:tcPr>
            <w:tcW w:w="3402" w:type="dxa"/>
            <w:shd w:val="clear" w:color="auto" w:fill="BFBFBF" w:themeFill="background1" w:themeFillShade="BF"/>
            <w:hideMark/>
          </w:tcPr>
          <w:p w14:paraId="541E9DA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i/>
                <w:iCs/>
                <w:color w:val="000000"/>
                <w:sz w:val="12"/>
                <w:szCs w:val="12"/>
              </w:rPr>
              <w:t>Debt Collector</w:t>
            </w:r>
            <w:r w:rsidRPr="001C21D8">
              <w:rPr>
                <w:rFonts w:ascii="Bookman Old Style" w:hAnsi="Bookman Old Style" w:cs="Arial"/>
                <w:color w:val="000000"/>
                <w:sz w:val="12"/>
                <w:szCs w:val="12"/>
              </w:rPr>
              <w:t>:</w:t>
            </w:r>
          </w:p>
        </w:tc>
        <w:tc>
          <w:tcPr>
            <w:tcW w:w="1559" w:type="dxa"/>
            <w:shd w:val="clear" w:color="C0C0C0" w:fill="000000"/>
            <w:noWrap/>
            <w:hideMark/>
          </w:tcPr>
          <w:p w14:paraId="3593A43B"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0C0C0" w:fill="000000"/>
            <w:noWrap/>
            <w:hideMark/>
          </w:tcPr>
          <w:p w14:paraId="7C102F9D"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02F7A3F8" w14:textId="77777777" w:rsidTr="002206DA">
        <w:tc>
          <w:tcPr>
            <w:tcW w:w="927" w:type="dxa"/>
            <w:shd w:val="clear" w:color="auto" w:fill="BFBFBF" w:themeFill="background1" w:themeFillShade="BF"/>
            <w:noWrap/>
            <w:hideMark/>
          </w:tcPr>
          <w:p w14:paraId="517C148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02B9B3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3EF4F1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Char</w:t>
            </w:r>
          </w:p>
        </w:tc>
        <w:tc>
          <w:tcPr>
            <w:tcW w:w="425" w:type="dxa"/>
            <w:shd w:val="clear" w:color="auto" w:fill="BFBFBF" w:themeFill="background1" w:themeFillShade="BF"/>
            <w:noWrap/>
            <w:hideMark/>
          </w:tcPr>
          <w:p w14:paraId="4EBA470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4496D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15A824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211101000000</w:t>
            </w:r>
          </w:p>
        </w:tc>
        <w:tc>
          <w:tcPr>
            <w:tcW w:w="425" w:type="dxa"/>
            <w:shd w:val="clear" w:color="auto" w:fill="BFBFBF" w:themeFill="background1" w:themeFillShade="BF"/>
            <w:noWrap/>
            <w:hideMark/>
          </w:tcPr>
          <w:p w14:paraId="3844BA0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FA18F76" w14:textId="7777777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Apakah Penyelenggara memiliki fungsi internal yang menangani </w:t>
            </w:r>
            <w:r w:rsidRPr="001C21D8">
              <w:rPr>
                <w:rFonts w:ascii="Bookman Old Style" w:hAnsi="Bookman Old Style" w:cs="Arial"/>
                <w:i/>
                <w:iCs/>
                <w:color w:val="000000"/>
                <w:sz w:val="12"/>
                <w:szCs w:val="12"/>
              </w:rPr>
              <w:t>collection</w:t>
            </w:r>
            <w:r w:rsidRPr="001C21D8">
              <w:rPr>
                <w:rFonts w:ascii="Bookman Old Style" w:hAnsi="Bookman Old Style" w:cs="Arial"/>
                <w:color w:val="000000"/>
                <w:sz w:val="12"/>
                <w:szCs w:val="12"/>
              </w:rPr>
              <w:t>?</w:t>
            </w:r>
          </w:p>
        </w:tc>
        <w:tc>
          <w:tcPr>
            <w:tcW w:w="1559" w:type="dxa"/>
            <w:shd w:val="clear" w:color="auto" w:fill="FFC000"/>
            <w:noWrap/>
            <w:hideMark/>
          </w:tcPr>
          <w:p w14:paraId="3409717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086" w:type="dxa"/>
            <w:shd w:val="clear" w:color="000000" w:fill="000000"/>
            <w:noWrap/>
            <w:hideMark/>
          </w:tcPr>
          <w:p w14:paraId="6951D22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6D78C394" w14:textId="77777777" w:rsidTr="002206DA">
        <w:tc>
          <w:tcPr>
            <w:tcW w:w="927" w:type="dxa"/>
            <w:shd w:val="clear" w:color="auto" w:fill="BFBFBF" w:themeFill="background1" w:themeFillShade="BF"/>
            <w:noWrap/>
            <w:hideMark/>
          </w:tcPr>
          <w:p w14:paraId="715A225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E4DEE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C48B07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Char</w:t>
            </w:r>
          </w:p>
        </w:tc>
        <w:tc>
          <w:tcPr>
            <w:tcW w:w="425" w:type="dxa"/>
            <w:shd w:val="clear" w:color="auto" w:fill="BFBFBF" w:themeFill="background1" w:themeFillShade="BF"/>
            <w:noWrap/>
            <w:hideMark/>
          </w:tcPr>
          <w:p w14:paraId="1BA6AFE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4B80A1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368CD6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211102000000</w:t>
            </w:r>
          </w:p>
        </w:tc>
        <w:tc>
          <w:tcPr>
            <w:tcW w:w="425" w:type="dxa"/>
            <w:shd w:val="clear" w:color="auto" w:fill="BFBFBF" w:themeFill="background1" w:themeFillShade="BF"/>
            <w:noWrap/>
            <w:hideMark/>
          </w:tcPr>
          <w:p w14:paraId="669CE49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2BF9B46B" w14:textId="7777777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Apakah Penyelenggara memiliki kerjasama dengan pihak ketiga dalam hal </w:t>
            </w:r>
            <w:r w:rsidRPr="001C21D8">
              <w:rPr>
                <w:rFonts w:ascii="Bookman Old Style" w:hAnsi="Bookman Old Style" w:cs="Arial"/>
                <w:i/>
                <w:iCs/>
                <w:color w:val="000000"/>
                <w:sz w:val="12"/>
                <w:szCs w:val="12"/>
              </w:rPr>
              <w:t>collection</w:t>
            </w:r>
            <w:r w:rsidRPr="001C21D8">
              <w:rPr>
                <w:rFonts w:ascii="Bookman Old Style" w:hAnsi="Bookman Old Style" w:cs="Arial"/>
                <w:color w:val="000000"/>
                <w:sz w:val="12"/>
                <w:szCs w:val="12"/>
              </w:rPr>
              <w:t>?</w:t>
            </w:r>
          </w:p>
        </w:tc>
        <w:tc>
          <w:tcPr>
            <w:tcW w:w="1559" w:type="dxa"/>
            <w:shd w:val="clear" w:color="auto" w:fill="FFC000"/>
            <w:noWrap/>
            <w:hideMark/>
          </w:tcPr>
          <w:p w14:paraId="258B3E9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086" w:type="dxa"/>
            <w:shd w:val="clear" w:color="000000" w:fill="000000"/>
            <w:noWrap/>
            <w:hideMark/>
          </w:tcPr>
          <w:p w14:paraId="69EE13C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42FC336F" w14:textId="77777777" w:rsidTr="002206DA">
        <w:tc>
          <w:tcPr>
            <w:tcW w:w="927" w:type="dxa"/>
            <w:shd w:val="clear" w:color="auto" w:fill="C00000"/>
            <w:noWrap/>
            <w:vAlign w:val="center"/>
            <w:hideMark/>
          </w:tcPr>
          <w:p w14:paraId="4CF3F741"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4661676F"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vAlign w:val="center"/>
            <w:hideMark/>
          </w:tcPr>
          <w:p w14:paraId="21C9D99A"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vAlign w:val="center"/>
            <w:hideMark/>
          </w:tcPr>
          <w:p w14:paraId="57ADBF56"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3F9230A4"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vAlign w:val="center"/>
            <w:hideMark/>
          </w:tcPr>
          <w:p w14:paraId="6660DAB8"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vAlign w:val="center"/>
            <w:hideMark/>
          </w:tcPr>
          <w:p w14:paraId="2CB3A833"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3402" w:type="dxa"/>
            <w:shd w:val="clear" w:color="auto" w:fill="C00000"/>
            <w:vAlign w:val="center"/>
            <w:hideMark/>
          </w:tcPr>
          <w:p w14:paraId="034880D3"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Biaya Modal Tahunan</w:t>
            </w:r>
          </w:p>
        </w:tc>
        <w:tc>
          <w:tcPr>
            <w:tcW w:w="1559" w:type="dxa"/>
            <w:shd w:val="clear" w:color="auto" w:fill="C00000"/>
            <w:vAlign w:val="center"/>
            <w:hideMark/>
          </w:tcPr>
          <w:p w14:paraId="0F82DF65"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vAlign w:val="center"/>
            <w:hideMark/>
          </w:tcPr>
          <w:p w14:paraId="2AC0D6C6"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4610ADD8" w14:textId="77777777" w:rsidTr="002206DA">
        <w:tc>
          <w:tcPr>
            <w:tcW w:w="927" w:type="dxa"/>
            <w:shd w:val="clear" w:color="auto" w:fill="BFBFBF" w:themeFill="background1" w:themeFillShade="BF"/>
            <w:noWrap/>
            <w:hideMark/>
          </w:tcPr>
          <w:p w14:paraId="604E0A6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Tidak</w:t>
            </w:r>
          </w:p>
        </w:tc>
        <w:tc>
          <w:tcPr>
            <w:tcW w:w="709" w:type="dxa"/>
            <w:shd w:val="clear" w:color="auto" w:fill="BFBFBF" w:themeFill="background1" w:themeFillShade="BF"/>
            <w:noWrap/>
            <w:hideMark/>
          </w:tcPr>
          <w:p w14:paraId="2CF3076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026F2A40"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7DB47F1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107C64C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0F332BE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25" w:type="dxa"/>
            <w:shd w:val="clear" w:color="auto" w:fill="BFBFBF" w:themeFill="background1" w:themeFillShade="BF"/>
            <w:noWrap/>
            <w:hideMark/>
          </w:tcPr>
          <w:p w14:paraId="39279E7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26</w:t>
            </w:r>
          </w:p>
        </w:tc>
        <w:tc>
          <w:tcPr>
            <w:tcW w:w="3402" w:type="dxa"/>
            <w:shd w:val="clear" w:color="auto" w:fill="BFBFBF" w:themeFill="background1" w:themeFillShade="BF"/>
            <w:hideMark/>
          </w:tcPr>
          <w:p w14:paraId="3FF851B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p>
        </w:tc>
        <w:tc>
          <w:tcPr>
            <w:tcW w:w="1559" w:type="dxa"/>
            <w:shd w:val="clear" w:color="CCCCFF" w:fill="000000"/>
            <w:noWrap/>
            <w:hideMark/>
          </w:tcPr>
          <w:p w14:paraId="3463C2AE"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723067F2"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2C7D884F" w14:textId="77777777" w:rsidTr="002206DA">
        <w:tc>
          <w:tcPr>
            <w:tcW w:w="927" w:type="dxa"/>
            <w:shd w:val="clear" w:color="auto" w:fill="BFBFBF" w:themeFill="background1" w:themeFillShade="BF"/>
            <w:noWrap/>
            <w:hideMark/>
          </w:tcPr>
          <w:p w14:paraId="08EA05E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F1E90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F85978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6312AB5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43591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BE455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211201000000</w:t>
            </w:r>
          </w:p>
        </w:tc>
        <w:tc>
          <w:tcPr>
            <w:tcW w:w="425" w:type="dxa"/>
            <w:shd w:val="clear" w:color="auto" w:fill="BFBFBF" w:themeFill="background1" w:themeFillShade="BF"/>
            <w:noWrap/>
            <w:hideMark/>
          </w:tcPr>
          <w:p w14:paraId="1677D17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DAC4D9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terendah p.a.</w:t>
            </w:r>
          </w:p>
        </w:tc>
        <w:tc>
          <w:tcPr>
            <w:tcW w:w="1559" w:type="dxa"/>
            <w:shd w:val="clear" w:color="auto" w:fill="auto"/>
            <w:noWrap/>
            <w:hideMark/>
          </w:tcPr>
          <w:p w14:paraId="2628DDD7"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14.00%</w:t>
            </w:r>
          </w:p>
        </w:tc>
        <w:tc>
          <w:tcPr>
            <w:tcW w:w="1086" w:type="dxa"/>
            <w:shd w:val="clear" w:color="auto" w:fill="auto"/>
            <w:noWrap/>
            <w:hideMark/>
          </w:tcPr>
          <w:p w14:paraId="08D347FE"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14.00%</w:t>
            </w:r>
          </w:p>
        </w:tc>
      </w:tr>
      <w:tr w:rsidR="00527B56" w:rsidRPr="001C21D8" w14:paraId="755DE3D0" w14:textId="77777777" w:rsidTr="002206DA">
        <w:tc>
          <w:tcPr>
            <w:tcW w:w="927" w:type="dxa"/>
            <w:shd w:val="clear" w:color="auto" w:fill="BFBFBF" w:themeFill="background1" w:themeFillShade="BF"/>
            <w:noWrap/>
            <w:hideMark/>
          </w:tcPr>
          <w:p w14:paraId="66E2F88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65CF0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8C413E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753CBFB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693A2C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D96BB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211202000000</w:t>
            </w:r>
          </w:p>
        </w:tc>
        <w:tc>
          <w:tcPr>
            <w:tcW w:w="425" w:type="dxa"/>
            <w:shd w:val="clear" w:color="auto" w:fill="BFBFBF" w:themeFill="background1" w:themeFillShade="BF"/>
            <w:noWrap/>
            <w:hideMark/>
          </w:tcPr>
          <w:p w14:paraId="28060BC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AFE589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tertinggi p.a.</w:t>
            </w:r>
          </w:p>
        </w:tc>
        <w:tc>
          <w:tcPr>
            <w:tcW w:w="1559" w:type="dxa"/>
            <w:shd w:val="clear" w:color="auto" w:fill="auto"/>
            <w:noWrap/>
            <w:hideMark/>
          </w:tcPr>
          <w:p w14:paraId="5A98578A"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18.00%</w:t>
            </w:r>
          </w:p>
        </w:tc>
        <w:tc>
          <w:tcPr>
            <w:tcW w:w="1086" w:type="dxa"/>
            <w:shd w:val="clear" w:color="auto" w:fill="auto"/>
            <w:noWrap/>
            <w:hideMark/>
          </w:tcPr>
          <w:p w14:paraId="2163310F"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18.00%</w:t>
            </w:r>
          </w:p>
        </w:tc>
      </w:tr>
      <w:tr w:rsidR="00527B56" w:rsidRPr="001C21D8" w14:paraId="5D20E292" w14:textId="77777777" w:rsidTr="002206DA">
        <w:tc>
          <w:tcPr>
            <w:tcW w:w="927" w:type="dxa"/>
            <w:shd w:val="clear" w:color="auto" w:fill="BFBFBF" w:themeFill="background1" w:themeFillShade="BF"/>
            <w:noWrap/>
            <w:hideMark/>
          </w:tcPr>
          <w:p w14:paraId="2DF99AD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B558A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717143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B6FBDD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D22FC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280B7B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211203000000</w:t>
            </w:r>
          </w:p>
        </w:tc>
        <w:tc>
          <w:tcPr>
            <w:tcW w:w="425" w:type="dxa"/>
            <w:shd w:val="clear" w:color="auto" w:fill="BFBFBF" w:themeFill="background1" w:themeFillShade="BF"/>
            <w:noWrap/>
            <w:hideMark/>
          </w:tcPr>
          <w:p w14:paraId="0F15E00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53F09A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p.a.</w:t>
            </w:r>
          </w:p>
        </w:tc>
        <w:tc>
          <w:tcPr>
            <w:tcW w:w="1559" w:type="dxa"/>
            <w:shd w:val="clear" w:color="auto" w:fill="auto"/>
            <w:noWrap/>
            <w:hideMark/>
          </w:tcPr>
          <w:p w14:paraId="6E6271E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w:t>
            </w:r>
          </w:p>
        </w:tc>
        <w:tc>
          <w:tcPr>
            <w:tcW w:w="1086" w:type="dxa"/>
            <w:shd w:val="clear" w:color="auto" w:fill="auto"/>
            <w:noWrap/>
            <w:hideMark/>
          </w:tcPr>
          <w:p w14:paraId="51B9B9F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w:t>
            </w:r>
          </w:p>
        </w:tc>
      </w:tr>
      <w:tr w:rsidR="00527B56" w:rsidRPr="001C21D8" w14:paraId="6FA0E85B" w14:textId="77777777" w:rsidTr="002206DA">
        <w:tc>
          <w:tcPr>
            <w:tcW w:w="927" w:type="dxa"/>
            <w:shd w:val="clear" w:color="auto" w:fill="C00000"/>
            <w:noWrap/>
            <w:vAlign w:val="center"/>
            <w:hideMark/>
          </w:tcPr>
          <w:p w14:paraId="51A0D5B4"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22332BFD"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vAlign w:val="center"/>
            <w:hideMark/>
          </w:tcPr>
          <w:p w14:paraId="202B5B55"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vAlign w:val="center"/>
            <w:hideMark/>
          </w:tcPr>
          <w:p w14:paraId="3A5B9E3A"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67D1E272"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vAlign w:val="center"/>
            <w:hideMark/>
          </w:tcPr>
          <w:p w14:paraId="79E92546"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vAlign w:val="center"/>
            <w:hideMark/>
          </w:tcPr>
          <w:p w14:paraId="0047E3EC"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3402" w:type="dxa"/>
            <w:shd w:val="clear" w:color="auto" w:fill="C00000"/>
            <w:vAlign w:val="center"/>
            <w:hideMark/>
          </w:tcPr>
          <w:p w14:paraId="60FF8104"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Manfaat Ekonomi Efektif Tahunan</w:t>
            </w:r>
          </w:p>
        </w:tc>
        <w:tc>
          <w:tcPr>
            <w:tcW w:w="1559" w:type="dxa"/>
            <w:shd w:val="clear" w:color="auto" w:fill="C00000"/>
            <w:vAlign w:val="center"/>
            <w:hideMark/>
          </w:tcPr>
          <w:p w14:paraId="45055DB5"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vAlign w:val="center"/>
            <w:hideMark/>
          </w:tcPr>
          <w:p w14:paraId="79E8B627"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472AA93B" w14:textId="77777777" w:rsidTr="002206DA">
        <w:tc>
          <w:tcPr>
            <w:tcW w:w="927" w:type="dxa"/>
            <w:shd w:val="clear" w:color="auto" w:fill="BFBFBF" w:themeFill="background1" w:themeFillShade="BF"/>
            <w:noWrap/>
            <w:hideMark/>
          </w:tcPr>
          <w:p w14:paraId="0AFEE45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F8BC6F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605D8D6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0006C34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1E7EFF6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091895C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425" w:type="dxa"/>
            <w:shd w:val="clear" w:color="auto" w:fill="BFBFBF" w:themeFill="background1" w:themeFillShade="BF"/>
            <w:noWrap/>
            <w:hideMark/>
          </w:tcPr>
          <w:p w14:paraId="0F37548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27</w:t>
            </w:r>
          </w:p>
        </w:tc>
        <w:tc>
          <w:tcPr>
            <w:tcW w:w="3402" w:type="dxa"/>
            <w:shd w:val="clear" w:color="auto" w:fill="BFBFBF" w:themeFill="background1" w:themeFillShade="BF"/>
            <w:hideMark/>
          </w:tcPr>
          <w:p w14:paraId="58B2995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Manfaat Ekonomi Efektif bagi Lender</w:t>
            </w:r>
          </w:p>
        </w:tc>
        <w:tc>
          <w:tcPr>
            <w:tcW w:w="1559" w:type="dxa"/>
            <w:shd w:val="clear" w:color="CCCCFF" w:fill="000000"/>
            <w:noWrap/>
            <w:hideMark/>
          </w:tcPr>
          <w:p w14:paraId="56B126FF"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6531EBA9"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184289D4" w14:textId="77777777" w:rsidTr="002206DA">
        <w:tc>
          <w:tcPr>
            <w:tcW w:w="927" w:type="dxa"/>
            <w:shd w:val="clear" w:color="auto" w:fill="BFBFBF" w:themeFill="background1" w:themeFillShade="BF"/>
            <w:noWrap/>
            <w:hideMark/>
          </w:tcPr>
          <w:p w14:paraId="4AAB196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0FB07A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962173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322837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E1AFD5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C75F5E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211301000000</w:t>
            </w:r>
          </w:p>
        </w:tc>
        <w:tc>
          <w:tcPr>
            <w:tcW w:w="425" w:type="dxa"/>
            <w:shd w:val="clear" w:color="auto" w:fill="BFBFBF" w:themeFill="background1" w:themeFillShade="BF"/>
            <w:noWrap/>
            <w:hideMark/>
          </w:tcPr>
          <w:p w14:paraId="04669B9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F6AF9F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Manfaat Ekonomi Efektif bagi Lender terendah p.a.</w:t>
            </w:r>
          </w:p>
        </w:tc>
        <w:tc>
          <w:tcPr>
            <w:tcW w:w="1559" w:type="dxa"/>
            <w:shd w:val="clear" w:color="auto" w:fill="auto"/>
            <w:noWrap/>
            <w:hideMark/>
          </w:tcPr>
          <w:p w14:paraId="760569D3"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10.00%</w:t>
            </w:r>
          </w:p>
        </w:tc>
        <w:tc>
          <w:tcPr>
            <w:tcW w:w="1086" w:type="dxa"/>
            <w:shd w:val="clear" w:color="auto" w:fill="auto"/>
            <w:noWrap/>
            <w:hideMark/>
          </w:tcPr>
          <w:p w14:paraId="48B9BADD"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10.00%</w:t>
            </w:r>
          </w:p>
        </w:tc>
      </w:tr>
      <w:tr w:rsidR="00527B56" w:rsidRPr="001C21D8" w14:paraId="36E60AED" w14:textId="77777777" w:rsidTr="002206DA">
        <w:tc>
          <w:tcPr>
            <w:tcW w:w="927" w:type="dxa"/>
            <w:shd w:val="clear" w:color="auto" w:fill="BFBFBF" w:themeFill="background1" w:themeFillShade="BF"/>
            <w:noWrap/>
            <w:hideMark/>
          </w:tcPr>
          <w:p w14:paraId="4BAE3FD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6D2F86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691AD6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6DB6955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08C490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0D984E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211302000000</w:t>
            </w:r>
          </w:p>
        </w:tc>
        <w:tc>
          <w:tcPr>
            <w:tcW w:w="425" w:type="dxa"/>
            <w:shd w:val="clear" w:color="auto" w:fill="BFBFBF" w:themeFill="background1" w:themeFillShade="BF"/>
            <w:noWrap/>
            <w:hideMark/>
          </w:tcPr>
          <w:p w14:paraId="63CC6E1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4A7DF4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Manfaat Ekonomi Efektif bagi Lender tertinggi p.a.</w:t>
            </w:r>
          </w:p>
        </w:tc>
        <w:tc>
          <w:tcPr>
            <w:tcW w:w="1559" w:type="dxa"/>
            <w:shd w:val="clear" w:color="auto" w:fill="auto"/>
            <w:noWrap/>
            <w:hideMark/>
          </w:tcPr>
          <w:p w14:paraId="272DF48C"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18.00%</w:t>
            </w:r>
          </w:p>
        </w:tc>
        <w:tc>
          <w:tcPr>
            <w:tcW w:w="1086" w:type="dxa"/>
            <w:shd w:val="clear" w:color="auto" w:fill="auto"/>
            <w:noWrap/>
            <w:hideMark/>
          </w:tcPr>
          <w:p w14:paraId="290B7075"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18.00%</w:t>
            </w:r>
          </w:p>
        </w:tc>
      </w:tr>
      <w:tr w:rsidR="00527B56" w:rsidRPr="001C21D8" w14:paraId="15B4FE67" w14:textId="77777777" w:rsidTr="002206DA">
        <w:tc>
          <w:tcPr>
            <w:tcW w:w="927" w:type="dxa"/>
            <w:shd w:val="clear" w:color="auto" w:fill="BFBFBF" w:themeFill="background1" w:themeFillShade="BF"/>
            <w:noWrap/>
            <w:hideMark/>
          </w:tcPr>
          <w:p w14:paraId="323DF87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E70F8C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F05533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A57670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17B0B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E4038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211303000000</w:t>
            </w:r>
          </w:p>
        </w:tc>
        <w:tc>
          <w:tcPr>
            <w:tcW w:w="425" w:type="dxa"/>
            <w:shd w:val="clear" w:color="auto" w:fill="BFBFBF" w:themeFill="background1" w:themeFillShade="BF"/>
            <w:noWrap/>
            <w:hideMark/>
          </w:tcPr>
          <w:p w14:paraId="1768F76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0E76F8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Rata-rata Manfaat Ekonomi Efektif bagi Lender p.a.</w:t>
            </w:r>
          </w:p>
        </w:tc>
        <w:tc>
          <w:tcPr>
            <w:tcW w:w="1559" w:type="dxa"/>
            <w:shd w:val="clear" w:color="auto" w:fill="auto"/>
            <w:noWrap/>
            <w:hideMark/>
          </w:tcPr>
          <w:p w14:paraId="39AE4A5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14.00%</w:t>
            </w:r>
          </w:p>
        </w:tc>
        <w:tc>
          <w:tcPr>
            <w:tcW w:w="1086" w:type="dxa"/>
            <w:shd w:val="clear" w:color="auto" w:fill="auto"/>
            <w:noWrap/>
            <w:hideMark/>
          </w:tcPr>
          <w:p w14:paraId="6E678DB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14.00%</w:t>
            </w:r>
          </w:p>
        </w:tc>
      </w:tr>
      <w:tr w:rsidR="00527B56" w:rsidRPr="001C21D8" w14:paraId="5629434B" w14:textId="77777777" w:rsidTr="002206DA">
        <w:tc>
          <w:tcPr>
            <w:tcW w:w="927" w:type="dxa"/>
            <w:shd w:val="clear" w:color="auto" w:fill="C00000"/>
            <w:noWrap/>
            <w:vAlign w:val="center"/>
            <w:hideMark/>
          </w:tcPr>
          <w:p w14:paraId="5B906333"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4D3A74B1"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vAlign w:val="center"/>
            <w:hideMark/>
          </w:tcPr>
          <w:p w14:paraId="569B89FC"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vAlign w:val="center"/>
            <w:hideMark/>
          </w:tcPr>
          <w:p w14:paraId="280960AA"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0ACE249D"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vAlign w:val="center"/>
            <w:hideMark/>
          </w:tcPr>
          <w:p w14:paraId="215F601F"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vAlign w:val="center"/>
            <w:hideMark/>
          </w:tcPr>
          <w:p w14:paraId="62F74ADE"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3402" w:type="dxa"/>
            <w:shd w:val="clear" w:color="auto" w:fill="C00000"/>
            <w:vAlign w:val="center"/>
            <w:hideMark/>
          </w:tcPr>
          <w:p w14:paraId="44001D09" w14:textId="3107CF52" w:rsidR="00527B56" w:rsidRPr="001C21D8" w:rsidRDefault="00527B56" w:rsidP="00527B56">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Velocity</w:t>
            </w:r>
            <w:r w:rsidRPr="001C21D8">
              <w:rPr>
                <w:rFonts w:ascii="Bookman Old Style" w:hAnsi="Bookman Old Style" w:cs="Arial"/>
                <w:b/>
                <w:bCs/>
                <w:color w:val="FFFFFF" w:themeColor="background1"/>
                <w:sz w:val="12"/>
                <w:szCs w:val="12"/>
              </w:rPr>
              <w:t>/</w:t>
            </w:r>
            <w:r w:rsidR="004C3555" w:rsidRPr="001C21D8">
              <w:rPr>
                <w:rFonts w:ascii="Bookman Old Style" w:hAnsi="Bookman Old Style" w:cs="Arial"/>
                <w:b/>
                <w:bCs/>
                <w:color w:val="FFFFFF" w:themeColor="background1"/>
                <w:sz w:val="12"/>
                <w:szCs w:val="12"/>
              </w:rPr>
              <w:t>T</w:t>
            </w:r>
            <w:r w:rsidRPr="001C21D8">
              <w:rPr>
                <w:rFonts w:ascii="Bookman Old Style" w:hAnsi="Bookman Old Style" w:cs="Arial"/>
                <w:b/>
                <w:bCs/>
                <w:color w:val="FFFFFF" w:themeColor="background1"/>
                <w:sz w:val="12"/>
                <w:szCs w:val="12"/>
              </w:rPr>
              <w:t>empo</w:t>
            </w:r>
          </w:p>
        </w:tc>
        <w:tc>
          <w:tcPr>
            <w:tcW w:w="1559" w:type="dxa"/>
            <w:shd w:val="clear" w:color="auto" w:fill="C00000"/>
            <w:vAlign w:val="center"/>
            <w:hideMark/>
          </w:tcPr>
          <w:p w14:paraId="5366BBCF"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vAlign w:val="center"/>
            <w:hideMark/>
          </w:tcPr>
          <w:p w14:paraId="273FD05D"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6D6F1F55" w14:textId="77777777" w:rsidTr="002206DA">
        <w:tc>
          <w:tcPr>
            <w:tcW w:w="927" w:type="dxa"/>
            <w:shd w:val="clear" w:color="auto" w:fill="BFBFBF" w:themeFill="background1" w:themeFillShade="BF"/>
            <w:noWrap/>
            <w:hideMark/>
          </w:tcPr>
          <w:p w14:paraId="0807875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23DFC81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5B0B9F4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67EB265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432B8C0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78A71AD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425" w:type="dxa"/>
            <w:shd w:val="clear" w:color="auto" w:fill="BFBFBF" w:themeFill="background1" w:themeFillShade="BF"/>
            <w:noWrap/>
            <w:hideMark/>
          </w:tcPr>
          <w:p w14:paraId="3DBD9C7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28</w:t>
            </w:r>
          </w:p>
        </w:tc>
        <w:tc>
          <w:tcPr>
            <w:tcW w:w="3402" w:type="dxa"/>
            <w:shd w:val="clear" w:color="auto" w:fill="BFBFBF" w:themeFill="background1" w:themeFillShade="BF"/>
            <w:hideMark/>
          </w:tcPr>
          <w:p w14:paraId="2E27A27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(tenor)</w:t>
            </w:r>
          </w:p>
        </w:tc>
        <w:tc>
          <w:tcPr>
            <w:tcW w:w="1559" w:type="dxa"/>
            <w:shd w:val="clear" w:color="CCCCFF" w:fill="000000"/>
            <w:noWrap/>
            <w:hideMark/>
          </w:tcPr>
          <w:p w14:paraId="418FD1DF"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4573256A"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1BBA7F50" w14:textId="77777777" w:rsidTr="002206DA">
        <w:tc>
          <w:tcPr>
            <w:tcW w:w="927" w:type="dxa"/>
            <w:shd w:val="clear" w:color="auto" w:fill="BFBFBF" w:themeFill="background1" w:themeFillShade="BF"/>
            <w:noWrap/>
            <w:hideMark/>
          </w:tcPr>
          <w:p w14:paraId="5B11F93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91834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865F04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9C03B3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ADBD2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3F205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211401000000</w:t>
            </w:r>
          </w:p>
        </w:tc>
        <w:tc>
          <w:tcPr>
            <w:tcW w:w="425" w:type="dxa"/>
            <w:shd w:val="clear" w:color="auto" w:fill="BFBFBF" w:themeFill="background1" w:themeFillShade="BF"/>
            <w:noWrap/>
            <w:hideMark/>
          </w:tcPr>
          <w:p w14:paraId="72C998C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AF5FF7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(satuan hari)</w:t>
            </w:r>
          </w:p>
        </w:tc>
        <w:tc>
          <w:tcPr>
            <w:tcW w:w="1559" w:type="dxa"/>
            <w:shd w:val="clear" w:color="auto" w:fill="auto"/>
            <w:noWrap/>
            <w:hideMark/>
          </w:tcPr>
          <w:p w14:paraId="0A55C8CE"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14</w:t>
            </w:r>
          </w:p>
        </w:tc>
        <w:tc>
          <w:tcPr>
            <w:tcW w:w="1086" w:type="dxa"/>
            <w:shd w:val="clear" w:color="auto" w:fill="auto"/>
            <w:noWrap/>
            <w:hideMark/>
          </w:tcPr>
          <w:p w14:paraId="18053B23"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10</w:t>
            </w:r>
          </w:p>
        </w:tc>
      </w:tr>
      <w:tr w:rsidR="00527B56" w:rsidRPr="001C21D8" w14:paraId="0CD50DDE" w14:textId="77777777" w:rsidTr="002206DA">
        <w:tc>
          <w:tcPr>
            <w:tcW w:w="927" w:type="dxa"/>
            <w:shd w:val="clear" w:color="auto" w:fill="BFBFBF" w:themeFill="background1" w:themeFillShade="BF"/>
            <w:noWrap/>
            <w:hideMark/>
          </w:tcPr>
          <w:p w14:paraId="5CB2F27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80D516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1F85B1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FCA910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92AFBC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09142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211402000000</w:t>
            </w:r>
          </w:p>
        </w:tc>
        <w:tc>
          <w:tcPr>
            <w:tcW w:w="425" w:type="dxa"/>
            <w:shd w:val="clear" w:color="auto" w:fill="BFBFBF" w:themeFill="background1" w:themeFillShade="BF"/>
            <w:noWrap/>
            <w:hideMark/>
          </w:tcPr>
          <w:p w14:paraId="7455D08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B2D16F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(satuan hari)</w:t>
            </w:r>
          </w:p>
        </w:tc>
        <w:tc>
          <w:tcPr>
            <w:tcW w:w="1559" w:type="dxa"/>
            <w:shd w:val="clear" w:color="auto" w:fill="auto"/>
            <w:noWrap/>
            <w:hideMark/>
          </w:tcPr>
          <w:p w14:paraId="2BD6F8CB"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30</w:t>
            </w:r>
          </w:p>
        </w:tc>
        <w:tc>
          <w:tcPr>
            <w:tcW w:w="1086" w:type="dxa"/>
            <w:shd w:val="clear" w:color="auto" w:fill="auto"/>
            <w:noWrap/>
            <w:hideMark/>
          </w:tcPr>
          <w:p w14:paraId="71134F45"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60</w:t>
            </w:r>
          </w:p>
        </w:tc>
      </w:tr>
      <w:tr w:rsidR="00527B56" w:rsidRPr="001C21D8" w14:paraId="5482F977" w14:textId="77777777" w:rsidTr="002206DA">
        <w:tc>
          <w:tcPr>
            <w:tcW w:w="927" w:type="dxa"/>
            <w:shd w:val="clear" w:color="auto" w:fill="BFBFBF" w:themeFill="background1" w:themeFillShade="BF"/>
            <w:noWrap/>
            <w:hideMark/>
          </w:tcPr>
          <w:p w14:paraId="6481C49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16048A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5D0CA9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5F825F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D485C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31C636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211403000000</w:t>
            </w:r>
          </w:p>
        </w:tc>
        <w:tc>
          <w:tcPr>
            <w:tcW w:w="425" w:type="dxa"/>
            <w:shd w:val="clear" w:color="auto" w:fill="BFBFBF" w:themeFill="background1" w:themeFillShade="BF"/>
            <w:noWrap/>
            <w:hideMark/>
          </w:tcPr>
          <w:p w14:paraId="631D5C6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786E9EE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Rata-rata realisasi jangka waktu pinjaman (satuan hari)</w:t>
            </w:r>
          </w:p>
        </w:tc>
        <w:tc>
          <w:tcPr>
            <w:tcW w:w="1559" w:type="dxa"/>
            <w:shd w:val="clear" w:color="auto" w:fill="auto"/>
            <w:noWrap/>
            <w:hideMark/>
          </w:tcPr>
          <w:p w14:paraId="46D3DD3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1086" w:type="dxa"/>
            <w:shd w:val="clear" w:color="auto" w:fill="auto"/>
            <w:noWrap/>
            <w:hideMark/>
          </w:tcPr>
          <w:p w14:paraId="48D9544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30</w:t>
            </w:r>
          </w:p>
        </w:tc>
      </w:tr>
      <w:tr w:rsidR="00527B56" w:rsidRPr="001C21D8" w14:paraId="63BEF60D" w14:textId="77777777" w:rsidTr="002206DA">
        <w:tc>
          <w:tcPr>
            <w:tcW w:w="927" w:type="dxa"/>
            <w:shd w:val="clear" w:color="auto" w:fill="BFBFBF" w:themeFill="background1" w:themeFillShade="BF"/>
            <w:noWrap/>
            <w:hideMark/>
          </w:tcPr>
          <w:p w14:paraId="3FA9239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6C858F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5F0AADA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37B51EB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A68F32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6746003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211500000000</w:t>
            </w:r>
          </w:p>
        </w:tc>
        <w:tc>
          <w:tcPr>
            <w:tcW w:w="425" w:type="dxa"/>
            <w:shd w:val="clear" w:color="auto" w:fill="BFBFBF" w:themeFill="background1" w:themeFillShade="BF"/>
            <w:noWrap/>
            <w:hideMark/>
          </w:tcPr>
          <w:p w14:paraId="0383AD1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w:t>
            </w:r>
          </w:p>
        </w:tc>
        <w:tc>
          <w:tcPr>
            <w:tcW w:w="3402" w:type="dxa"/>
            <w:shd w:val="clear" w:color="auto" w:fill="BFBFBF" w:themeFill="background1" w:themeFillShade="BF"/>
            <w:hideMark/>
          </w:tcPr>
          <w:p w14:paraId="6D93A35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Disetujui</w:t>
            </w:r>
          </w:p>
        </w:tc>
        <w:tc>
          <w:tcPr>
            <w:tcW w:w="1559" w:type="dxa"/>
            <w:shd w:val="clear" w:color="CCCCFF" w:fill="000000"/>
            <w:noWrap/>
            <w:hideMark/>
          </w:tcPr>
          <w:p w14:paraId="53EE40F5"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763ED6AF"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1AC800A2" w14:textId="77777777" w:rsidTr="002206DA">
        <w:tc>
          <w:tcPr>
            <w:tcW w:w="927" w:type="dxa"/>
            <w:shd w:val="clear" w:color="auto" w:fill="BFBFBF" w:themeFill="background1" w:themeFillShade="BF"/>
            <w:noWrap/>
            <w:hideMark/>
          </w:tcPr>
          <w:p w14:paraId="2FF241F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BD87FA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BA555D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50DA4FC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32594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097110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211501000000</w:t>
            </w:r>
          </w:p>
        </w:tc>
        <w:tc>
          <w:tcPr>
            <w:tcW w:w="425" w:type="dxa"/>
            <w:shd w:val="clear" w:color="auto" w:fill="BFBFBF" w:themeFill="background1" w:themeFillShade="BF"/>
            <w:noWrap/>
            <w:hideMark/>
          </w:tcPr>
          <w:p w14:paraId="7E74B0B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DABB29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disetujui (satuan hari/jam/menit)</w:t>
            </w:r>
          </w:p>
        </w:tc>
        <w:tc>
          <w:tcPr>
            <w:tcW w:w="1559" w:type="dxa"/>
            <w:shd w:val="clear" w:color="auto" w:fill="auto"/>
            <w:noWrap/>
            <w:hideMark/>
          </w:tcPr>
          <w:p w14:paraId="1EEF5CE5"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5FCB7157"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r>
      <w:tr w:rsidR="00527B56" w:rsidRPr="001C21D8" w14:paraId="43D5E38A" w14:textId="77777777" w:rsidTr="002206DA">
        <w:tc>
          <w:tcPr>
            <w:tcW w:w="927" w:type="dxa"/>
            <w:shd w:val="clear" w:color="auto" w:fill="BFBFBF" w:themeFill="background1" w:themeFillShade="BF"/>
            <w:noWrap/>
            <w:hideMark/>
          </w:tcPr>
          <w:p w14:paraId="05CCFB2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3CBD8C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E47A99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7E43317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2CDBA5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97244E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211502000000</w:t>
            </w:r>
          </w:p>
        </w:tc>
        <w:tc>
          <w:tcPr>
            <w:tcW w:w="425" w:type="dxa"/>
            <w:shd w:val="clear" w:color="auto" w:fill="BFBFBF" w:themeFill="background1" w:themeFillShade="BF"/>
            <w:noWrap/>
            <w:hideMark/>
          </w:tcPr>
          <w:p w14:paraId="0FC9BBF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493CC41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disetujui (satuan hari/jam/menit)</w:t>
            </w:r>
          </w:p>
        </w:tc>
        <w:tc>
          <w:tcPr>
            <w:tcW w:w="1559" w:type="dxa"/>
            <w:shd w:val="clear" w:color="auto" w:fill="auto"/>
            <w:noWrap/>
            <w:hideMark/>
          </w:tcPr>
          <w:p w14:paraId="3B3BFD53"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077237DE"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r>
      <w:tr w:rsidR="00527B56" w:rsidRPr="001C21D8" w14:paraId="0AE6D7B5" w14:textId="77777777" w:rsidTr="002206DA">
        <w:tc>
          <w:tcPr>
            <w:tcW w:w="927" w:type="dxa"/>
            <w:shd w:val="clear" w:color="auto" w:fill="BFBFBF" w:themeFill="background1" w:themeFillShade="BF"/>
            <w:noWrap/>
            <w:hideMark/>
          </w:tcPr>
          <w:p w14:paraId="7F86FF3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8F907B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4AAD12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28258F0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EC76D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198605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211503000000</w:t>
            </w:r>
          </w:p>
        </w:tc>
        <w:tc>
          <w:tcPr>
            <w:tcW w:w="425" w:type="dxa"/>
            <w:shd w:val="clear" w:color="auto" w:fill="BFBFBF" w:themeFill="background1" w:themeFillShade="BF"/>
            <w:noWrap/>
            <w:hideMark/>
          </w:tcPr>
          <w:p w14:paraId="2DB4A69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6680FE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Rata-rata Jangka waktu pinjaman disetujui (satuan hari/jam/menit)</w:t>
            </w:r>
          </w:p>
        </w:tc>
        <w:tc>
          <w:tcPr>
            <w:tcW w:w="1559" w:type="dxa"/>
            <w:shd w:val="clear" w:color="auto" w:fill="auto"/>
            <w:noWrap/>
            <w:hideMark/>
          </w:tcPr>
          <w:p w14:paraId="6135EB7A"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6C977EC2"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r>
      <w:tr w:rsidR="00527B56" w:rsidRPr="001C21D8" w14:paraId="5B847F63" w14:textId="77777777" w:rsidTr="002206DA">
        <w:tc>
          <w:tcPr>
            <w:tcW w:w="927" w:type="dxa"/>
            <w:shd w:val="clear" w:color="auto" w:fill="BFBFBF" w:themeFill="background1" w:themeFillShade="BF"/>
            <w:noWrap/>
            <w:hideMark/>
          </w:tcPr>
          <w:p w14:paraId="54EDFEB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95182A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570E2825" w14:textId="77777777" w:rsidR="00527B56" w:rsidRPr="001C21D8" w:rsidRDefault="00527B56" w:rsidP="00527B56">
            <w:pPr>
              <w:jc w:val="cente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5526E75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50869F0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5790550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211600000000</w:t>
            </w:r>
          </w:p>
        </w:tc>
        <w:tc>
          <w:tcPr>
            <w:tcW w:w="425" w:type="dxa"/>
            <w:shd w:val="clear" w:color="auto" w:fill="BFBFBF" w:themeFill="background1" w:themeFillShade="BF"/>
            <w:noWrap/>
            <w:hideMark/>
          </w:tcPr>
          <w:p w14:paraId="571B5DF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w:t>
            </w:r>
          </w:p>
        </w:tc>
        <w:tc>
          <w:tcPr>
            <w:tcW w:w="3402" w:type="dxa"/>
            <w:shd w:val="clear" w:color="auto" w:fill="BFBFBF" w:themeFill="background1" w:themeFillShade="BF"/>
            <w:hideMark/>
          </w:tcPr>
          <w:p w14:paraId="4FF1885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didanai</w:t>
            </w:r>
          </w:p>
        </w:tc>
        <w:tc>
          <w:tcPr>
            <w:tcW w:w="1559" w:type="dxa"/>
            <w:shd w:val="clear" w:color="CCCCFF" w:fill="000000"/>
            <w:noWrap/>
            <w:hideMark/>
          </w:tcPr>
          <w:p w14:paraId="0007DB0E"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486B6813"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6D2DCB25" w14:textId="77777777" w:rsidTr="002206DA">
        <w:tc>
          <w:tcPr>
            <w:tcW w:w="927" w:type="dxa"/>
            <w:shd w:val="clear" w:color="auto" w:fill="BFBFBF" w:themeFill="background1" w:themeFillShade="BF"/>
            <w:noWrap/>
            <w:hideMark/>
          </w:tcPr>
          <w:p w14:paraId="0517E25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051FFB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64CCC5F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1ED4239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667EA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615668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211601000000</w:t>
            </w:r>
          </w:p>
        </w:tc>
        <w:tc>
          <w:tcPr>
            <w:tcW w:w="425" w:type="dxa"/>
            <w:shd w:val="clear" w:color="auto" w:fill="BFBFBF" w:themeFill="background1" w:themeFillShade="BF"/>
            <w:noWrap/>
            <w:hideMark/>
          </w:tcPr>
          <w:p w14:paraId="6E0AC95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2EDB045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didanai (satuan hari/jam/menit)</w:t>
            </w:r>
          </w:p>
        </w:tc>
        <w:tc>
          <w:tcPr>
            <w:tcW w:w="1559" w:type="dxa"/>
            <w:shd w:val="clear" w:color="auto" w:fill="auto"/>
            <w:noWrap/>
            <w:hideMark/>
          </w:tcPr>
          <w:p w14:paraId="23417F0E"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22B3F795"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r>
      <w:tr w:rsidR="00527B56" w:rsidRPr="001C21D8" w14:paraId="31B2652A" w14:textId="77777777" w:rsidTr="002206DA">
        <w:tc>
          <w:tcPr>
            <w:tcW w:w="927" w:type="dxa"/>
            <w:shd w:val="clear" w:color="auto" w:fill="BFBFBF" w:themeFill="background1" w:themeFillShade="BF"/>
            <w:noWrap/>
            <w:hideMark/>
          </w:tcPr>
          <w:p w14:paraId="10D7373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6EEF1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9D7D7B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487C744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86BDD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12D8AF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211602000000</w:t>
            </w:r>
          </w:p>
        </w:tc>
        <w:tc>
          <w:tcPr>
            <w:tcW w:w="425" w:type="dxa"/>
            <w:shd w:val="clear" w:color="auto" w:fill="BFBFBF" w:themeFill="background1" w:themeFillShade="BF"/>
            <w:noWrap/>
            <w:hideMark/>
          </w:tcPr>
          <w:p w14:paraId="7B39FA5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7A46450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didanai (satuan hari/jam/menit)</w:t>
            </w:r>
          </w:p>
        </w:tc>
        <w:tc>
          <w:tcPr>
            <w:tcW w:w="1559" w:type="dxa"/>
            <w:shd w:val="clear" w:color="auto" w:fill="auto"/>
            <w:noWrap/>
            <w:hideMark/>
          </w:tcPr>
          <w:p w14:paraId="74D2305F"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3E9693D7"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r>
      <w:tr w:rsidR="00527B56" w:rsidRPr="001C21D8" w14:paraId="1CE4A5C1" w14:textId="77777777" w:rsidTr="002206DA">
        <w:tc>
          <w:tcPr>
            <w:tcW w:w="927" w:type="dxa"/>
            <w:shd w:val="clear" w:color="auto" w:fill="BFBFBF" w:themeFill="background1" w:themeFillShade="BF"/>
            <w:noWrap/>
            <w:hideMark/>
          </w:tcPr>
          <w:p w14:paraId="23DFCFB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C30F9B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DE9F2C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Time</w:t>
            </w:r>
          </w:p>
        </w:tc>
        <w:tc>
          <w:tcPr>
            <w:tcW w:w="425" w:type="dxa"/>
            <w:shd w:val="clear" w:color="auto" w:fill="BFBFBF" w:themeFill="background1" w:themeFillShade="BF"/>
            <w:noWrap/>
            <w:hideMark/>
          </w:tcPr>
          <w:p w14:paraId="731450D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D6EA5B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8D94F4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211603000000</w:t>
            </w:r>
          </w:p>
        </w:tc>
        <w:tc>
          <w:tcPr>
            <w:tcW w:w="425" w:type="dxa"/>
            <w:shd w:val="clear" w:color="auto" w:fill="BFBFBF" w:themeFill="background1" w:themeFillShade="BF"/>
            <w:noWrap/>
            <w:hideMark/>
          </w:tcPr>
          <w:p w14:paraId="53C2336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C39BDA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Rata-rata Jangka waktu pinjaman didanai (satuan hari/jam/menit)</w:t>
            </w:r>
          </w:p>
        </w:tc>
        <w:tc>
          <w:tcPr>
            <w:tcW w:w="1559" w:type="dxa"/>
            <w:shd w:val="clear" w:color="auto" w:fill="auto"/>
            <w:noWrap/>
            <w:hideMark/>
          </w:tcPr>
          <w:p w14:paraId="2E2D3FA1"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23:23:55</w:t>
            </w:r>
          </w:p>
        </w:tc>
        <w:tc>
          <w:tcPr>
            <w:tcW w:w="1086" w:type="dxa"/>
            <w:shd w:val="clear" w:color="auto" w:fill="auto"/>
            <w:noWrap/>
            <w:hideMark/>
          </w:tcPr>
          <w:p w14:paraId="18EED16B"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23:23:56</w:t>
            </w:r>
          </w:p>
        </w:tc>
      </w:tr>
      <w:tr w:rsidR="00527B56" w:rsidRPr="001C21D8" w14:paraId="26DA1910" w14:textId="77777777" w:rsidTr="002206DA">
        <w:tc>
          <w:tcPr>
            <w:tcW w:w="927" w:type="dxa"/>
            <w:shd w:val="clear" w:color="auto" w:fill="C00000"/>
            <w:noWrap/>
            <w:vAlign w:val="center"/>
            <w:hideMark/>
          </w:tcPr>
          <w:p w14:paraId="0AB79337"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3F975E00"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vAlign w:val="center"/>
            <w:hideMark/>
          </w:tcPr>
          <w:p w14:paraId="2CFE089B"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vAlign w:val="center"/>
            <w:hideMark/>
          </w:tcPr>
          <w:p w14:paraId="289CFDA6"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vAlign w:val="center"/>
            <w:hideMark/>
          </w:tcPr>
          <w:p w14:paraId="29BB8CE4"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vAlign w:val="center"/>
            <w:hideMark/>
          </w:tcPr>
          <w:p w14:paraId="1B18DA87"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vAlign w:val="center"/>
            <w:hideMark/>
          </w:tcPr>
          <w:p w14:paraId="23841C66"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3402" w:type="dxa"/>
            <w:shd w:val="clear" w:color="auto" w:fill="C00000"/>
            <w:vAlign w:val="center"/>
            <w:hideMark/>
          </w:tcPr>
          <w:p w14:paraId="1E42471B" w14:textId="77777777" w:rsidR="00527B56" w:rsidRPr="001C21D8" w:rsidRDefault="00527B56" w:rsidP="00527B56">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Sektor Produktif</w:t>
            </w:r>
          </w:p>
        </w:tc>
        <w:tc>
          <w:tcPr>
            <w:tcW w:w="1559" w:type="dxa"/>
            <w:shd w:val="clear" w:color="auto" w:fill="C00000"/>
            <w:vAlign w:val="center"/>
            <w:hideMark/>
          </w:tcPr>
          <w:p w14:paraId="6FAE8650"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vAlign w:val="center"/>
            <w:hideMark/>
          </w:tcPr>
          <w:p w14:paraId="15638B0C"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60CDB1C1" w14:textId="77777777" w:rsidTr="002206DA">
        <w:tc>
          <w:tcPr>
            <w:tcW w:w="927" w:type="dxa"/>
            <w:shd w:val="clear" w:color="auto" w:fill="BFBFBF" w:themeFill="background1" w:themeFillShade="BF"/>
            <w:noWrap/>
            <w:hideMark/>
          </w:tcPr>
          <w:p w14:paraId="18003C2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C1066A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7C3E0CB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737BE88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395827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9BA612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211900000000</w:t>
            </w:r>
          </w:p>
        </w:tc>
        <w:tc>
          <w:tcPr>
            <w:tcW w:w="425" w:type="dxa"/>
            <w:shd w:val="clear" w:color="auto" w:fill="BFBFBF" w:themeFill="background1" w:themeFillShade="BF"/>
            <w:noWrap/>
            <w:hideMark/>
          </w:tcPr>
          <w:p w14:paraId="0E2DD3E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31</w:t>
            </w:r>
          </w:p>
        </w:tc>
        <w:tc>
          <w:tcPr>
            <w:tcW w:w="3402" w:type="dxa"/>
            <w:shd w:val="clear" w:color="auto" w:fill="BFBFBF" w:themeFill="background1" w:themeFillShade="BF"/>
            <w:hideMark/>
          </w:tcPr>
          <w:p w14:paraId="0F26603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Sektor Produktif menurut Klasifikasi Baku Lapangan Usaha Indonesia (KBLI)</w:t>
            </w:r>
          </w:p>
        </w:tc>
        <w:tc>
          <w:tcPr>
            <w:tcW w:w="1559" w:type="dxa"/>
            <w:shd w:val="clear" w:color="C0C0C0" w:fill="000000"/>
            <w:noWrap/>
            <w:hideMark/>
          </w:tcPr>
          <w:p w14:paraId="4E45F30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C0C0C0" w:fill="000000"/>
            <w:noWrap/>
            <w:hideMark/>
          </w:tcPr>
          <w:p w14:paraId="6C890D3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62E6BA32" w14:textId="77777777" w:rsidTr="002206DA">
        <w:tc>
          <w:tcPr>
            <w:tcW w:w="927" w:type="dxa"/>
            <w:shd w:val="clear" w:color="auto" w:fill="BFBFBF" w:themeFill="background1" w:themeFillShade="BF"/>
            <w:noWrap/>
            <w:hideMark/>
          </w:tcPr>
          <w:p w14:paraId="4E2915C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36276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D924A4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039221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ADCEBE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8539F5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211901000000</w:t>
            </w:r>
          </w:p>
        </w:tc>
        <w:tc>
          <w:tcPr>
            <w:tcW w:w="425" w:type="dxa"/>
            <w:shd w:val="clear" w:color="auto" w:fill="BFBFBF" w:themeFill="background1" w:themeFillShade="BF"/>
            <w:noWrap/>
            <w:hideMark/>
          </w:tcPr>
          <w:p w14:paraId="3B14B65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24A399BF" w14:textId="34FD4DD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a.</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Pertanian, Kehutanan dan Perikanan</w:t>
            </w:r>
          </w:p>
        </w:tc>
        <w:tc>
          <w:tcPr>
            <w:tcW w:w="1559" w:type="dxa"/>
            <w:shd w:val="clear" w:color="auto" w:fill="auto"/>
            <w:noWrap/>
            <w:hideMark/>
          </w:tcPr>
          <w:p w14:paraId="334DF71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510C60B4"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463EB8E7" w14:textId="77777777" w:rsidTr="002206DA">
        <w:tc>
          <w:tcPr>
            <w:tcW w:w="927" w:type="dxa"/>
            <w:shd w:val="clear" w:color="auto" w:fill="BFBFBF" w:themeFill="background1" w:themeFillShade="BF"/>
            <w:noWrap/>
            <w:hideMark/>
          </w:tcPr>
          <w:p w14:paraId="4882041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EE34D0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10EF69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6179C2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2CF84E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E2B476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211902000000</w:t>
            </w:r>
          </w:p>
        </w:tc>
        <w:tc>
          <w:tcPr>
            <w:tcW w:w="425" w:type="dxa"/>
            <w:shd w:val="clear" w:color="auto" w:fill="BFBFBF" w:themeFill="background1" w:themeFillShade="BF"/>
            <w:noWrap/>
            <w:hideMark/>
          </w:tcPr>
          <w:p w14:paraId="7D5DE83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6A37F79" w14:textId="368F489A"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b.</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Pertambangan dan Penggalian</w:t>
            </w:r>
          </w:p>
        </w:tc>
        <w:tc>
          <w:tcPr>
            <w:tcW w:w="1559" w:type="dxa"/>
            <w:shd w:val="clear" w:color="auto" w:fill="auto"/>
            <w:noWrap/>
            <w:hideMark/>
          </w:tcPr>
          <w:p w14:paraId="195DFCA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45B184C1"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214D2FC6" w14:textId="77777777" w:rsidTr="002206DA">
        <w:tc>
          <w:tcPr>
            <w:tcW w:w="927" w:type="dxa"/>
            <w:shd w:val="clear" w:color="auto" w:fill="BFBFBF" w:themeFill="background1" w:themeFillShade="BF"/>
            <w:noWrap/>
            <w:hideMark/>
          </w:tcPr>
          <w:p w14:paraId="6F48591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58FE6F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C9D1A9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212639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840D1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2F73F3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211903000000</w:t>
            </w:r>
          </w:p>
        </w:tc>
        <w:tc>
          <w:tcPr>
            <w:tcW w:w="425" w:type="dxa"/>
            <w:shd w:val="clear" w:color="auto" w:fill="BFBFBF" w:themeFill="background1" w:themeFillShade="BF"/>
            <w:noWrap/>
            <w:hideMark/>
          </w:tcPr>
          <w:p w14:paraId="723FFCB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BCFB282" w14:textId="46DD9ADD"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Industri Pengolahan</w:t>
            </w:r>
          </w:p>
        </w:tc>
        <w:tc>
          <w:tcPr>
            <w:tcW w:w="1559" w:type="dxa"/>
            <w:shd w:val="clear" w:color="auto" w:fill="auto"/>
            <w:noWrap/>
            <w:hideMark/>
          </w:tcPr>
          <w:p w14:paraId="09FFE299"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8A4B1F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2A9DA3F4" w14:textId="77777777" w:rsidTr="002206DA">
        <w:tc>
          <w:tcPr>
            <w:tcW w:w="927" w:type="dxa"/>
            <w:shd w:val="clear" w:color="auto" w:fill="BFBFBF" w:themeFill="background1" w:themeFillShade="BF"/>
            <w:noWrap/>
            <w:hideMark/>
          </w:tcPr>
          <w:p w14:paraId="292E71E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5D3B25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56E434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218865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1E769C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5D13EB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211904000000</w:t>
            </w:r>
          </w:p>
        </w:tc>
        <w:tc>
          <w:tcPr>
            <w:tcW w:w="425" w:type="dxa"/>
            <w:shd w:val="clear" w:color="auto" w:fill="BFBFBF" w:themeFill="background1" w:themeFillShade="BF"/>
            <w:noWrap/>
            <w:hideMark/>
          </w:tcPr>
          <w:p w14:paraId="67602AB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F53E680" w14:textId="2158A55A"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d.</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Pengadaan Listrik, Gas, Uap/Air Panas dan Udara Dingin</w:t>
            </w:r>
          </w:p>
        </w:tc>
        <w:tc>
          <w:tcPr>
            <w:tcW w:w="1559" w:type="dxa"/>
            <w:shd w:val="clear" w:color="auto" w:fill="auto"/>
            <w:noWrap/>
            <w:hideMark/>
          </w:tcPr>
          <w:p w14:paraId="00BEC0E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0FB0FE5"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4884EBEA" w14:textId="77777777" w:rsidTr="002206DA">
        <w:tc>
          <w:tcPr>
            <w:tcW w:w="927" w:type="dxa"/>
            <w:shd w:val="clear" w:color="auto" w:fill="BFBFBF" w:themeFill="background1" w:themeFillShade="BF"/>
            <w:noWrap/>
            <w:hideMark/>
          </w:tcPr>
          <w:p w14:paraId="7CA78BD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AD72A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314D00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07D887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E8201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24897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211905000000</w:t>
            </w:r>
          </w:p>
        </w:tc>
        <w:tc>
          <w:tcPr>
            <w:tcW w:w="425" w:type="dxa"/>
            <w:shd w:val="clear" w:color="auto" w:fill="BFBFBF" w:themeFill="background1" w:themeFillShade="BF"/>
            <w:noWrap/>
            <w:hideMark/>
          </w:tcPr>
          <w:p w14:paraId="42BA9C6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C0E22A3" w14:textId="155E3B30"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e.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Treatment Air, Treatment Air Limbah, Treatment dan Pemulihan Material Sampah, dan Aktivitas Remediasi</w:t>
            </w:r>
          </w:p>
        </w:tc>
        <w:tc>
          <w:tcPr>
            <w:tcW w:w="1559" w:type="dxa"/>
            <w:shd w:val="clear" w:color="auto" w:fill="auto"/>
            <w:noWrap/>
            <w:hideMark/>
          </w:tcPr>
          <w:p w14:paraId="1553823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FB61D0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13725F7A" w14:textId="77777777" w:rsidTr="002206DA">
        <w:tc>
          <w:tcPr>
            <w:tcW w:w="927" w:type="dxa"/>
            <w:shd w:val="clear" w:color="auto" w:fill="BFBFBF" w:themeFill="background1" w:themeFillShade="BF"/>
            <w:noWrap/>
            <w:hideMark/>
          </w:tcPr>
          <w:p w14:paraId="2E5B3D5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D4CD11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6FEA98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2B9E32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04B28F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6FDD7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211906000000</w:t>
            </w:r>
          </w:p>
        </w:tc>
        <w:tc>
          <w:tcPr>
            <w:tcW w:w="425" w:type="dxa"/>
            <w:shd w:val="clear" w:color="auto" w:fill="BFBFBF" w:themeFill="background1" w:themeFillShade="BF"/>
            <w:noWrap/>
            <w:hideMark/>
          </w:tcPr>
          <w:p w14:paraId="648F94C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734BE791" w14:textId="764377F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f.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Konstruksi</w:t>
            </w:r>
          </w:p>
        </w:tc>
        <w:tc>
          <w:tcPr>
            <w:tcW w:w="1559" w:type="dxa"/>
            <w:shd w:val="clear" w:color="auto" w:fill="auto"/>
            <w:noWrap/>
            <w:hideMark/>
          </w:tcPr>
          <w:p w14:paraId="41FF8BE1"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03A6074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5F60A2B1" w14:textId="77777777" w:rsidTr="002206DA">
        <w:tc>
          <w:tcPr>
            <w:tcW w:w="927" w:type="dxa"/>
            <w:shd w:val="clear" w:color="auto" w:fill="BFBFBF" w:themeFill="background1" w:themeFillShade="BF"/>
            <w:noWrap/>
            <w:hideMark/>
          </w:tcPr>
          <w:p w14:paraId="25C58AA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664555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22B11C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955959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59D3B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81B32E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211907000000</w:t>
            </w:r>
          </w:p>
        </w:tc>
        <w:tc>
          <w:tcPr>
            <w:tcW w:w="425" w:type="dxa"/>
            <w:shd w:val="clear" w:color="auto" w:fill="BFBFBF" w:themeFill="background1" w:themeFillShade="BF"/>
            <w:noWrap/>
            <w:hideMark/>
          </w:tcPr>
          <w:p w14:paraId="167C763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FD04C49" w14:textId="3A7359A9"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g.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Perdagangan Besar dan Eceran; Reparasi dan Perawatan Mobil dan Sepeda Motor</w:t>
            </w:r>
          </w:p>
        </w:tc>
        <w:tc>
          <w:tcPr>
            <w:tcW w:w="1559" w:type="dxa"/>
            <w:shd w:val="clear" w:color="auto" w:fill="auto"/>
            <w:noWrap/>
            <w:hideMark/>
          </w:tcPr>
          <w:p w14:paraId="350B75B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13AFEE9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5D2774B9" w14:textId="77777777" w:rsidTr="002206DA">
        <w:tc>
          <w:tcPr>
            <w:tcW w:w="927" w:type="dxa"/>
            <w:shd w:val="clear" w:color="auto" w:fill="BFBFBF" w:themeFill="background1" w:themeFillShade="BF"/>
            <w:noWrap/>
            <w:hideMark/>
          </w:tcPr>
          <w:p w14:paraId="194E54F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D1E5A7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080DBF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A84A6F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E06500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3A32B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211908000000</w:t>
            </w:r>
          </w:p>
        </w:tc>
        <w:tc>
          <w:tcPr>
            <w:tcW w:w="425" w:type="dxa"/>
            <w:shd w:val="clear" w:color="auto" w:fill="BFBFBF" w:themeFill="background1" w:themeFillShade="BF"/>
            <w:noWrap/>
            <w:hideMark/>
          </w:tcPr>
          <w:p w14:paraId="3AB8FD4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5D8B832" w14:textId="13F311B5"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h.</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Pengangkutan dan Pergudangan</w:t>
            </w:r>
          </w:p>
        </w:tc>
        <w:tc>
          <w:tcPr>
            <w:tcW w:w="1559" w:type="dxa"/>
            <w:shd w:val="clear" w:color="auto" w:fill="auto"/>
            <w:noWrap/>
            <w:hideMark/>
          </w:tcPr>
          <w:p w14:paraId="461F539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AD6CA9B"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1AF1D2B9" w14:textId="77777777" w:rsidTr="002206DA">
        <w:tc>
          <w:tcPr>
            <w:tcW w:w="927" w:type="dxa"/>
            <w:shd w:val="clear" w:color="auto" w:fill="BFBFBF" w:themeFill="background1" w:themeFillShade="BF"/>
            <w:noWrap/>
            <w:hideMark/>
          </w:tcPr>
          <w:p w14:paraId="4DB5C3E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12A82C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66E8467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7E511B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9E546F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E02F1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211909000000</w:t>
            </w:r>
          </w:p>
        </w:tc>
        <w:tc>
          <w:tcPr>
            <w:tcW w:w="425" w:type="dxa"/>
            <w:shd w:val="clear" w:color="auto" w:fill="BFBFBF" w:themeFill="background1" w:themeFillShade="BF"/>
            <w:noWrap/>
            <w:hideMark/>
          </w:tcPr>
          <w:p w14:paraId="427BA2D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C237E0F" w14:textId="6FEE2772"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i.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Penyediaan Akomodasi dan Penyediaan Makan Minum</w:t>
            </w:r>
          </w:p>
        </w:tc>
        <w:tc>
          <w:tcPr>
            <w:tcW w:w="1559" w:type="dxa"/>
            <w:shd w:val="clear" w:color="auto" w:fill="auto"/>
            <w:noWrap/>
            <w:hideMark/>
          </w:tcPr>
          <w:p w14:paraId="18A7B86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755A0EA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24163E83" w14:textId="77777777" w:rsidTr="002206DA">
        <w:tc>
          <w:tcPr>
            <w:tcW w:w="927" w:type="dxa"/>
            <w:shd w:val="clear" w:color="auto" w:fill="BFBFBF" w:themeFill="background1" w:themeFillShade="BF"/>
            <w:noWrap/>
            <w:hideMark/>
          </w:tcPr>
          <w:p w14:paraId="4A2DCEF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697F5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C4733D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29D06B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17702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73546C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211910000000</w:t>
            </w:r>
          </w:p>
        </w:tc>
        <w:tc>
          <w:tcPr>
            <w:tcW w:w="425" w:type="dxa"/>
            <w:shd w:val="clear" w:color="auto" w:fill="BFBFBF" w:themeFill="background1" w:themeFillShade="BF"/>
            <w:noWrap/>
            <w:hideMark/>
          </w:tcPr>
          <w:p w14:paraId="31E9214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7AD6FBC" w14:textId="66A20030"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Informasi dan Komunikasi</w:t>
            </w:r>
          </w:p>
        </w:tc>
        <w:tc>
          <w:tcPr>
            <w:tcW w:w="1559" w:type="dxa"/>
            <w:shd w:val="clear" w:color="auto" w:fill="auto"/>
            <w:noWrap/>
            <w:hideMark/>
          </w:tcPr>
          <w:p w14:paraId="33A4772F"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477D118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04F5C3F2" w14:textId="77777777" w:rsidTr="002206DA">
        <w:tc>
          <w:tcPr>
            <w:tcW w:w="927" w:type="dxa"/>
            <w:shd w:val="clear" w:color="auto" w:fill="BFBFBF" w:themeFill="background1" w:themeFillShade="BF"/>
            <w:noWrap/>
            <w:hideMark/>
          </w:tcPr>
          <w:p w14:paraId="0468F29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2F843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EF0FBE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3DFC2A9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FB287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74B505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211911000000</w:t>
            </w:r>
          </w:p>
        </w:tc>
        <w:tc>
          <w:tcPr>
            <w:tcW w:w="425" w:type="dxa"/>
            <w:shd w:val="clear" w:color="auto" w:fill="BFBFBF" w:themeFill="background1" w:themeFillShade="BF"/>
            <w:noWrap/>
            <w:hideMark/>
          </w:tcPr>
          <w:p w14:paraId="1F56ED6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4DE7EBA" w14:textId="7777777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k. Aktivitas Keuangan dan Asuransi</w:t>
            </w:r>
          </w:p>
        </w:tc>
        <w:tc>
          <w:tcPr>
            <w:tcW w:w="1559" w:type="dxa"/>
            <w:shd w:val="clear" w:color="auto" w:fill="auto"/>
            <w:noWrap/>
            <w:hideMark/>
          </w:tcPr>
          <w:p w14:paraId="46B09E81"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00BD9B2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191F05FC" w14:textId="77777777" w:rsidTr="002206DA">
        <w:tc>
          <w:tcPr>
            <w:tcW w:w="927" w:type="dxa"/>
            <w:shd w:val="clear" w:color="auto" w:fill="BFBFBF" w:themeFill="background1" w:themeFillShade="BF"/>
            <w:noWrap/>
            <w:hideMark/>
          </w:tcPr>
          <w:p w14:paraId="636AC4C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20CC00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E30899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71A472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28AE4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B3F26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211912000000</w:t>
            </w:r>
          </w:p>
        </w:tc>
        <w:tc>
          <w:tcPr>
            <w:tcW w:w="425" w:type="dxa"/>
            <w:shd w:val="clear" w:color="auto" w:fill="BFBFBF" w:themeFill="background1" w:themeFillShade="BF"/>
            <w:noWrap/>
            <w:hideMark/>
          </w:tcPr>
          <w:p w14:paraId="0F66396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FB3CBF3" w14:textId="7F331B0F"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l.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Real Estat</w:t>
            </w:r>
          </w:p>
        </w:tc>
        <w:tc>
          <w:tcPr>
            <w:tcW w:w="1559" w:type="dxa"/>
            <w:shd w:val="clear" w:color="auto" w:fill="auto"/>
            <w:noWrap/>
            <w:hideMark/>
          </w:tcPr>
          <w:p w14:paraId="0FA40C5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2379F7A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62FD7320" w14:textId="77777777" w:rsidTr="002206DA">
        <w:tc>
          <w:tcPr>
            <w:tcW w:w="927" w:type="dxa"/>
            <w:shd w:val="clear" w:color="auto" w:fill="BFBFBF" w:themeFill="background1" w:themeFillShade="BF"/>
            <w:noWrap/>
            <w:hideMark/>
          </w:tcPr>
          <w:p w14:paraId="5635442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483669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003054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1EEE092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CE2C66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2E2736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211913000000</w:t>
            </w:r>
          </w:p>
        </w:tc>
        <w:tc>
          <w:tcPr>
            <w:tcW w:w="425" w:type="dxa"/>
            <w:shd w:val="clear" w:color="auto" w:fill="BFBFBF" w:themeFill="background1" w:themeFillShade="BF"/>
            <w:noWrap/>
            <w:hideMark/>
          </w:tcPr>
          <w:p w14:paraId="1472E8C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759CFE6" w14:textId="7777777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m. Aktivitas Profesional, Ilmiah dan Teknis</w:t>
            </w:r>
          </w:p>
        </w:tc>
        <w:tc>
          <w:tcPr>
            <w:tcW w:w="1559" w:type="dxa"/>
            <w:shd w:val="clear" w:color="auto" w:fill="auto"/>
            <w:noWrap/>
            <w:hideMark/>
          </w:tcPr>
          <w:p w14:paraId="6B8972B5"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130286E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06324A07" w14:textId="77777777" w:rsidTr="002206DA">
        <w:tc>
          <w:tcPr>
            <w:tcW w:w="927" w:type="dxa"/>
            <w:shd w:val="clear" w:color="auto" w:fill="BFBFBF" w:themeFill="background1" w:themeFillShade="BF"/>
            <w:noWrap/>
            <w:hideMark/>
          </w:tcPr>
          <w:p w14:paraId="3036897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4450D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2DEA4F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426C906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9EC50A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9DEE7F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211914000000</w:t>
            </w:r>
          </w:p>
        </w:tc>
        <w:tc>
          <w:tcPr>
            <w:tcW w:w="425" w:type="dxa"/>
            <w:shd w:val="clear" w:color="auto" w:fill="BFBFBF" w:themeFill="background1" w:themeFillShade="BF"/>
            <w:noWrap/>
            <w:hideMark/>
          </w:tcPr>
          <w:p w14:paraId="5775CBA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5D123568" w14:textId="4F21214A"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n.</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Aktivitas penyewaan dan sewa guna usaha tanpa hak opsi, ketenagakerjaan, agen perjalanan dan penunjang usaha lainnya</w:t>
            </w:r>
          </w:p>
        </w:tc>
        <w:tc>
          <w:tcPr>
            <w:tcW w:w="1559" w:type="dxa"/>
            <w:shd w:val="clear" w:color="auto" w:fill="auto"/>
            <w:noWrap/>
            <w:hideMark/>
          </w:tcPr>
          <w:p w14:paraId="1E97C70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FBB0EC4"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055658B0" w14:textId="77777777" w:rsidTr="002206DA">
        <w:tc>
          <w:tcPr>
            <w:tcW w:w="927" w:type="dxa"/>
            <w:shd w:val="clear" w:color="auto" w:fill="BFBFBF" w:themeFill="background1" w:themeFillShade="BF"/>
            <w:noWrap/>
            <w:hideMark/>
          </w:tcPr>
          <w:p w14:paraId="524E935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7704D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001613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1FFBE5F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B1B37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53E65F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211915000000</w:t>
            </w:r>
          </w:p>
        </w:tc>
        <w:tc>
          <w:tcPr>
            <w:tcW w:w="425" w:type="dxa"/>
            <w:shd w:val="clear" w:color="auto" w:fill="BFBFBF" w:themeFill="background1" w:themeFillShade="BF"/>
            <w:noWrap/>
            <w:hideMark/>
          </w:tcPr>
          <w:p w14:paraId="05DACC7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5E29DE4" w14:textId="5ADE7522"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o.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Administrasi Pemerintahan, Pertahanan dan Jaminan Sosial Wajib</w:t>
            </w:r>
          </w:p>
        </w:tc>
        <w:tc>
          <w:tcPr>
            <w:tcW w:w="1559" w:type="dxa"/>
            <w:shd w:val="clear" w:color="auto" w:fill="auto"/>
            <w:noWrap/>
            <w:hideMark/>
          </w:tcPr>
          <w:p w14:paraId="51CFF13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3164DBF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4A232845" w14:textId="77777777" w:rsidTr="002206DA">
        <w:tc>
          <w:tcPr>
            <w:tcW w:w="927" w:type="dxa"/>
            <w:shd w:val="clear" w:color="auto" w:fill="BFBFBF" w:themeFill="background1" w:themeFillShade="BF"/>
            <w:noWrap/>
            <w:hideMark/>
          </w:tcPr>
          <w:p w14:paraId="5C950AE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CCF941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2270DFD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5F49134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17462A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8F989C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211916000000</w:t>
            </w:r>
          </w:p>
        </w:tc>
        <w:tc>
          <w:tcPr>
            <w:tcW w:w="425" w:type="dxa"/>
            <w:shd w:val="clear" w:color="auto" w:fill="BFBFBF" w:themeFill="background1" w:themeFillShade="BF"/>
            <w:noWrap/>
            <w:hideMark/>
          </w:tcPr>
          <w:p w14:paraId="5828048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24218A4" w14:textId="75A7D81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p.</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Pendidikan</w:t>
            </w:r>
          </w:p>
        </w:tc>
        <w:tc>
          <w:tcPr>
            <w:tcW w:w="1559" w:type="dxa"/>
            <w:shd w:val="clear" w:color="auto" w:fill="auto"/>
            <w:noWrap/>
            <w:hideMark/>
          </w:tcPr>
          <w:p w14:paraId="0CB8198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0DB7401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6F75E880" w14:textId="77777777" w:rsidTr="002206DA">
        <w:tc>
          <w:tcPr>
            <w:tcW w:w="927" w:type="dxa"/>
            <w:shd w:val="clear" w:color="auto" w:fill="BFBFBF" w:themeFill="background1" w:themeFillShade="BF"/>
            <w:noWrap/>
            <w:hideMark/>
          </w:tcPr>
          <w:p w14:paraId="41CCBE7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6B3246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1879EF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4AE9472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25ADD6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2ECE65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211917000000</w:t>
            </w:r>
          </w:p>
        </w:tc>
        <w:tc>
          <w:tcPr>
            <w:tcW w:w="425" w:type="dxa"/>
            <w:shd w:val="clear" w:color="auto" w:fill="BFBFBF" w:themeFill="background1" w:themeFillShade="BF"/>
            <w:noWrap/>
            <w:hideMark/>
          </w:tcPr>
          <w:p w14:paraId="754CEE9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236B15E4" w14:textId="551CF820"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q.</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Aktivitas Kesehatan Manusia dan Aktivitas Sosial</w:t>
            </w:r>
          </w:p>
        </w:tc>
        <w:tc>
          <w:tcPr>
            <w:tcW w:w="1559" w:type="dxa"/>
            <w:shd w:val="clear" w:color="auto" w:fill="auto"/>
            <w:noWrap/>
            <w:hideMark/>
          </w:tcPr>
          <w:p w14:paraId="5E33944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7BCC80CB"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797ECF5B" w14:textId="77777777" w:rsidTr="002206DA">
        <w:tc>
          <w:tcPr>
            <w:tcW w:w="927" w:type="dxa"/>
            <w:shd w:val="clear" w:color="auto" w:fill="BFBFBF" w:themeFill="background1" w:themeFillShade="BF"/>
            <w:noWrap/>
            <w:hideMark/>
          </w:tcPr>
          <w:p w14:paraId="196560F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1460EA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7AC8FC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1214BC3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84FAD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898162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211918000000</w:t>
            </w:r>
          </w:p>
        </w:tc>
        <w:tc>
          <w:tcPr>
            <w:tcW w:w="425" w:type="dxa"/>
            <w:shd w:val="clear" w:color="auto" w:fill="BFBFBF" w:themeFill="background1" w:themeFillShade="BF"/>
            <w:noWrap/>
            <w:hideMark/>
          </w:tcPr>
          <w:p w14:paraId="0D9675F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603752A0" w14:textId="118A656B"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Kesenian, Hiburan dan Rekreasi</w:t>
            </w:r>
          </w:p>
        </w:tc>
        <w:tc>
          <w:tcPr>
            <w:tcW w:w="1559" w:type="dxa"/>
            <w:shd w:val="clear" w:color="auto" w:fill="auto"/>
            <w:noWrap/>
            <w:hideMark/>
          </w:tcPr>
          <w:p w14:paraId="4569A72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013F6E8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51B87EAF" w14:textId="77777777" w:rsidTr="002206DA">
        <w:tc>
          <w:tcPr>
            <w:tcW w:w="927" w:type="dxa"/>
            <w:shd w:val="clear" w:color="auto" w:fill="BFBFBF" w:themeFill="background1" w:themeFillShade="BF"/>
            <w:noWrap/>
            <w:hideMark/>
          </w:tcPr>
          <w:p w14:paraId="10E5D25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C42C5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FE6481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1069956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D9600A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A3541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211919000000</w:t>
            </w:r>
          </w:p>
        </w:tc>
        <w:tc>
          <w:tcPr>
            <w:tcW w:w="425" w:type="dxa"/>
            <w:shd w:val="clear" w:color="auto" w:fill="BFBFBF" w:themeFill="background1" w:themeFillShade="BF"/>
            <w:noWrap/>
            <w:hideMark/>
          </w:tcPr>
          <w:p w14:paraId="1ADDDF4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4CCAA5D7" w14:textId="7AC27834"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s.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Aktivitas Jasa lainnya</w:t>
            </w:r>
          </w:p>
        </w:tc>
        <w:tc>
          <w:tcPr>
            <w:tcW w:w="1559" w:type="dxa"/>
            <w:shd w:val="clear" w:color="auto" w:fill="auto"/>
            <w:noWrap/>
            <w:hideMark/>
          </w:tcPr>
          <w:p w14:paraId="1549122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2F4A555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42F91373" w14:textId="77777777" w:rsidTr="002206DA">
        <w:tc>
          <w:tcPr>
            <w:tcW w:w="927" w:type="dxa"/>
            <w:shd w:val="clear" w:color="auto" w:fill="BFBFBF" w:themeFill="background1" w:themeFillShade="BF"/>
            <w:noWrap/>
            <w:hideMark/>
          </w:tcPr>
          <w:p w14:paraId="2DE0F37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E9DC2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BB0750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B87513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14438A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13E079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211920000000</w:t>
            </w:r>
          </w:p>
        </w:tc>
        <w:tc>
          <w:tcPr>
            <w:tcW w:w="425" w:type="dxa"/>
            <w:shd w:val="clear" w:color="auto" w:fill="BFBFBF" w:themeFill="background1" w:themeFillShade="BF"/>
            <w:noWrap/>
            <w:hideMark/>
          </w:tcPr>
          <w:p w14:paraId="13B5995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8C8CA58" w14:textId="481578A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t.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Aktivitas Yang Menghasilkan Barang dan Jasa Oleh Rumah Tangga Yang Digunakan Untuk Memenuhi Kebutuhan Sendiri</w:t>
            </w:r>
          </w:p>
        </w:tc>
        <w:tc>
          <w:tcPr>
            <w:tcW w:w="1559" w:type="dxa"/>
            <w:shd w:val="clear" w:color="auto" w:fill="auto"/>
            <w:noWrap/>
            <w:hideMark/>
          </w:tcPr>
          <w:p w14:paraId="0A0751BD"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55D762E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19253B28" w14:textId="77777777" w:rsidTr="002206DA">
        <w:tc>
          <w:tcPr>
            <w:tcW w:w="927" w:type="dxa"/>
            <w:shd w:val="clear" w:color="auto" w:fill="BFBFBF" w:themeFill="background1" w:themeFillShade="BF"/>
            <w:noWrap/>
            <w:hideMark/>
          </w:tcPr>
          <w:p w14:paraId="686C081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37ED74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415D43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547A89B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C01D52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D5AD7F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211921000000</w:t>
            </w:r>
          </w:p>
        </w:tc>
        <w:tc>
          <w:tcPr>
            <w:tcW w:w="425" w:type="dxa"/>
            <w:shd w:val="clear" w:color="auto" w:fill="BFBFBF" w:themeFill="background1" w:themeFillShade="BF"/>
            <w:noWrap/>
            <w:hideMark/>
          </w:tcPr>
          <w:p w14:paraId="511BEB6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721E18C" w14:textId="77777777"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u. Aktivitas Badan Internasional dan Badan Ekstra Internasional Lainnya</w:t>
            </w:r>
          </w:p>
        </w:tc>
        <w:tc>
          <w:tcPr>
            <w:tcW w:w="1559" w:type="dxa"/>
            <w:shd w:val="clear" w:color="auto" w:fill="auto"/>
            <w:noWrap/>
            <w:hideMark/>
          </w:tcPr>
          <w:p w14:paraId="29D6949F"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1086" w:type="dxa"/>
            <w:shd w:val="clear" w:color="auto" w:fill="auto"/>
            <w:noWrap/>
            <w:hideMark/>
          </w:tcPr>
          <w:p w14:paraId="28106CA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r>
      <w:tr w:rsidR="00527B56" w:rsidRPr="001C21D8" w14:paraId="5F3F2731" w14:textId="77777777" w:rsidTr="002206DA">
        <w:tc>
          <w:tcPr>
            <w:tcW w:w="927" w:type="dxa"/>
            <w:shd w:val="clear" w:color="auto" w:fill="BFBFBF" w:themeFill="background1" w:themeFillShade="BF"/>
            <w:noWrap/>
            <w:hideMark/>
          </w:tcPr>
          <w:p w14:paraId="445B240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781163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2E3E7D1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E50F8D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36695F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193DA0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211800000000</w:t>
            </w:r>
          </w:p>
        </w:tc>
        <w:tc>
          <w:tcPr>
            <w:tcW w:w="425" w:type="dxa"/>
            <w:shd w:val="clear" w:color="auto" w:fill="BFBFBF" w:themeFill="background1" w:themeFillShade="BF"/>
            <w:noWrap/>
            <w:hideMark/>
          </w:tcPr>
          <w:p w14:paraId="601F37E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28B03CBC" w14:textId="77777777" w:rsidR="00527B56" w:rsidRPr="001C21D8" w:rsidRDefault="00527B56" w:rsidP="00527B56">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pinjaman kepada sektor produktif (dalam Rp)</w:t>
            </w:r>
          </w:p>
        </w:tc>
        <w:tc>
          <w:tcPr>
            <w:tcW w:w="1559" w:type="dxa"/>
            <w:shd w:val="clear" w:color="auto" w:fill="FFC000"/>
            <w:noWrap/>
            <w:hideMark/>
          </w:tcPr>
          <w:p w14:paraId="0C16CB65" w14:textId="77777777" w:rsidR="00527B56" w:rsidRPr="001C21D8" w:rsidRDefault="00527B56" w:rsidP="00527B56">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2583</w:t>
            </w:r>
          </w:p>
        </w:tc>
        <w:tc>
          <w:tcPr>
            <w:tcW w:w="1086" w:type="dxa"/>
            <w:shd w:val="clear" w:color="auto" w:fill="FFC000"/>
            <w:noWrap/>
            <w:hideMark/>
          </w:tcPr>
          <w:p w14:paraId="6185A606" w14:textId="77777777" w:rsidR="00527B56" w:rsidRPr="001C21D8" w:rsidRDefault="00527B56" w:rsidP="00527B56">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2583</w:t>
            </w:r>
          </w:p>
        </w:tc>
      </w:tr>
      <w:tr w:rsidR="00527B56" w:rsidRPr="001C21D8" w14:paraId="0F53ED84" w14:textId="77777777" w:rsidTr="002206DA">
        <w:tc>
          <w:tcPr>
            <w:tcW w:w="927" w:type="dxa"/>
            <w:shd w:val="clear" w:color="auto" w:fill="BFBFBF" w:themeFill="background1" w:themeFillShade="BF"/>
            <w:noWrap/>
            <w:hideMark/>
          </w:tcPr>
          <w:p w14:paraId="14CF7C0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6D63B0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3A4ADD5"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FAD6FC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BA56C3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434AAA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213500000000</w:t>
            </w:r>
          </w:p>
        </w:tc>
        <w:tc>
          <w:tcPr>
            <w:tcW w:w="425" w:type="dxa"/>
            <w:shd w:val="clear" w:color="auto" w:fill="BFBFBF" w:themeFill="background1" w:themeFillShade="BF"/>
            <w:noWrap/>
            <w:hideMark/>
          </w:tcPr>
          <w:p w14:paraId="7382D4F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32</w:t>
            </w:r>
          </w:p>
        </w:tc>
        <w:tc>
          <w:tcPr>
            <w:tcW w:w="3402" w:type="dxa"/>
            <w:shd w:val="clear" w:color="auto" w:fill="BFBFBF" w:themeFill="background1" w:themeFillShade="BF"/>
            <w:hideMark/>
          </w:tcPr>
          <w:p w14:paraId="7D3169A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Total Pinjaman</w:t>
            </w:r>
          </w:p>
        </w:tc>
        <w:tc>
          <w:tcPr>
            <w:tcW w:w="1559" w:type="dxa"/>
            <w:shd w:val="clear" w:color="auto" w:fill="auto"/>
            <w:noWrap/>
            <w:hideMark/>
          </w:tcPr>
          <w:p w14:paraId="6BAE84ED"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50000</w:t>
            </w:r>
          </w:p>
        </w:tc>
        <w:tc>
          <w:tcPr>
            <w:tcW w:w="1086" w:type="dxa"/>
            <w:shd w:val="clear" w:color="auto" w:fill="auto"/>
            <w:noWrap/>
            <w:hideMark/>
          </w:tcPr>
          <w:p w14:paraId="212E7BE6"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50000</w:t>
            </w:r>
          </w:p>
        </w:tc>
      </w:tr>
      <w:tr w:rsidR="00527B56" w:rsidRPr="001C21D8" w14:paraId="4CBF04FF" w14:textId="77777777" w:rsidTr="002206DA">
        <w:tc>
          <w:tcPr>
            <w:tcW w:w="927" w:type="dxa"/>
            <w:shd w:val="clear" w:color="auto" w:fill="BFBFBF" w:themeFill="background1" w:themeFillShade="BF"/>
            <w:noWrap/>
            <w:hideMark/>
          </w:tcPr>
          <w:p w14:paraId="21CB94F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1E30B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340327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20DD432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66A21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364FB2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211700000000</w:t>
            </w:r>
          </w:p>
        </w:tc>
        <w:tc>
          <w:tcPr>
            <w:tcW w:w="425" w:type="dxa"/>
            <w:shd w:val="clear" w:color="auto" w:fill="BFBFBF" w:themeFill="background1" w:themeFillShade="BF"/>
            <w:noWrap/>
            <w:hideMark/>
          </w:tcPr>
          <w:p w14:paraId="0405281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3402" w:type="dxa"/>
            <w:shd w:val="clear" w:color="auto" w:fill="BFBFBF" w:themeFill="background1" w:themeFillShade="BF"/>
            <w:hideMark/>
          </w:tcPr>
          <w:p w14:paraId="54DF06E4" w14:textId="77777777" w:rsidR="00527B56" w:rsidRPr="001C21D8" w:rsidRDefault="00527B56" w:rsidP="00527B56">
            <w:pPr>
              <w:rPr>
                <w:rFonts w:ascii="Bookman Old Style" w:hAnsi="Bookman Old Style" w:cs="Arial"/>
                <w:bCs/>
                <w:color w:val="000000"/>
                <w:sz w:val="12"/>
                <w:szCs w:val="12"/>
              </w:rPr>
            </w:pPr>
            <w:r w:rsidRPr="001C21D8">
              <w:rPr>
                <w:rFonts w:ascii="Bookman Old Style" w:hAnsi="Bookman Old Style" w:cs="Arial"/>
                <w:bCs/>
                <w:color w:val="000000"/>
                <w:sz w:val="12"/>
                <w:szCs w:val="12"/>
              </w:rPr>
              <w:t>Persentase pinjaman sektor produktif terhadap total pinjaman (dalam %)</w:t>
            </w:r>
          </w:p>
        </w:tc>
        <w:tc>
          <w:tcPr>
            <w:tcW w:w="1559" w:type="dxa"/>
            <w:shd w:val="clear" w:color="auto" w:fill="FFC000"/>
            <w:noWrap/>
            <w:hideMark/>
          </w:tcPr>
          <w:p w14:paraId="0B183631" w14:textId="77777777" w:rsidR="00527B56" w:rsidRPr="001C21D8" w:rsidRDefault="00527B56" w:rsidP="00527B56">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5.17%</w:t>
            </w:r>
          </w:p>
        </w:tc>
        <w:tc>
          <w:tcPr>
            <w:tcW w:w="1086" w:type="dxa"/>
            <w:shd w:val="clear" w:color="auto" w:fill="FFC000"/>
            <w:noWrap/>
            <w:hideMark/>
          </w:tcPr>
          <w:p w14:paraId="3AE3B5B7" w14:textId="77777777" w:rsidR="00527B56" w:rsidRPr="001C21D8" w:rsidRDefault="00527B56" w:rsidP="00527B56">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5.17%</w:t>
            </w:r>
          </w:p>
        </w:tc>
      </w:tr>
      <w:tr w:rsidR="00527B56" w:rsidRPr="001C21D8" w14:paraId="585C3F5E" w14:textId="77777777" w:rsidTr="002206DA">
        <w:tc>
          <w:tcPr>
            <w:tcW w:w="927" w:type="dxa"/>
            <w:shd w:val="clear" w:color="auto" w:fill="C00000"/>
            <w:noWrap/>
            <w:hideMark/>
          </w:tcPr>
          <w:p w14:paraId="572F8A78"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hideMark/>
          </w:tcPr>
          <w:p w14:paraId="55E003A5"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hideMark/>
          </w:tcPr>
          <w:p w14:paraId="0DF8B9EB"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hideMark/>
          </w:tcPr>
          <w:p w14:paraId="1A013235"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hideMark/>
          </w:tcPr>
          <w:p w14:paraId="3AEFD9D2"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hideMark/>
          </w:tcPr>
          <w:p w14:paraId="1E841A78"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hideMark/>
          </w:tcPr>
          <w:p w14:paraId="4CF82484"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w:t>
            </w:r>
          </w:p>
        </w:tc>
        <w:tc>
          <w:tcPr>
            <w:tcW w:w="3402" w:type="dxa"/>
            <w:shd w:val="clear" w:color="auto" w:fill="C00000"/>
            <w:vAlign w:val="center"/>
            <w:hideMark/>
          </w:tcPr>
          <w:p w14:paraId="669DBB43"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 Terkait Dengan:</w:t>
            </w:r>
          </w:p>
        </w:tc>
        <w:tc>
          <w:tcPr>
            <w:tcW w:w="1559" w:type="dxa"/>
            <w:shd w:val="clear" w:color="auto" w:fill="C00000"/>
            <w:hideMark/>
          </w:tcPr>
          <w:p w14:paraId="4C25D4FA"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hideMark/>
          </w:tcPr>
          <w:p w14:paraId="62685A47"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47E6E9FA" w14:textId="77777777" w:rsidTr="002206DA">
        <w:tc>
          <w:tcPr>
            <w:tcW w:w="927" w:type="dxa"/>
            <w:shd w:val="clear" w:color="auto" w:fill="BFBFBF" w:themeFill="background1" w:themeFillShade="BF"/>
            <w:noWrap/>
            <w:hideMark/>
          </w:tcPr>
          <w:p w14:paraId="65F7D05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F016A1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2450845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3FF20B9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43B3A81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E43C34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212000000000</w:t>
            </w:r>
          </w:p>
        </w:tc>
        <w:tc>
          <w:tcPr>
            <w:tcW w:w="425" w:type="dxa"/>
            <w:shd w:val="clear" w:color="auto" w:fill="BFBFBF" w:themeFill="background1" w:themeFillShade="BF"/>
            <w:noWrap/>
            <w:hideMark/>
          </w:tcPr>
          <w:p w14:paraId="68A78DF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w:t>
            </w:r>
          </w:p>
        </w:tc>
        <w:tc>
          <w:tcPr>
            <w:tcW w:w="3402" w:type="dxa"/>
            <w:shd w:val="clear" w:color="auto" w:fill="BFBFBF" w:themeFill="background1" w:themeFillShade="BF"/>
            <w:hideMark/>
          </w:tcPr>
          <w:p w14:paraId="7EFD999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Kerjasama Penyaluran Pinjaman</w:t>
            </w:r>
          </w:p>
        </w:tc>
        <w:tc>
          <w:tcPr>
            <w:tcW w:w="1559" w:type="dxa"/>
            <w:shd w:val="clear" w:color="000000" w:fill="000000"/>
            <w:noWrap/>
            <w:hideMark/>
          </w:tcPr>
          <w:p w14:paraId="61FA086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000000" w:fill="000000"/>
            <w:noWrap/>
            <w:hideMark/>
          </w:tcPr>
          <w:p w14:paraId="50221E0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6D3DEC70" w14:textId="77777777" w:rsidTr="002206DA">
        <w:tc>
          <w:tcPr>
            <w:tcW w:w="927" w:type="dxa"/>
            <w:shd w:val="clear" w:color="auto" w:fill="BFBFBF" w:themeFill="background1" w:themeFillShade="BF"/>
            <w:noWrap/>
            <w:hideMark/>
          </w:tcPr>
          <w:p w14:paraId="00AB0A3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3CB2C2A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30E1899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5768F2E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03C2BF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F70641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212001000000</w:t>
            </w:r>
          </w:p>
        </w:tc>
        <w:tc>
          <w:tcPr>
            <w:tcW w:w="425" w:type="dxa"/>
            <w:shd w:val="clear" w:color="auto" w:fill="BFBFBF" w:themeFill="background1" w:themeFillShade="BF"/>
            <w:noWrap/>
            <w:hideMark/>
          </w:tcPr>
          <w:p w14:paraId="25BCEF2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5C302786" w14:textId="31A3024F"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a.</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Kerjasama dengan Program Pemerintah:</w:t>
            </w:r>
          </w:p>
        </w:tc>
        <w:tc>
          <w:tcPr>
            <w:tcW w:w="1559" w:type="dxa"/>
            <w:shd w:val="clear" w:color="C0C0C0" w:fill="000000"/>
            <w:noWrap/>
            <w:hideMark/>
          </w:tcPr>
          <w:p w14:paraId="3E6936E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C0C0C0" w:fill="000000"/>
            <w:noWrap/>
            <w:hideMark/>
          </w:tcPr>
          <w:p w14:paraId="656BA24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4E514EA8" w14:textId="77777777" w:rsidTr="002206DA">
        <w:tc>
          <w:tcPr>
            <w:tcW w:w="927" w:type="dxa"/>
            <w:shd w:val="clear" w:color="auto" w:fill="BFBFBF" w:themeFill="background1" w:themeFillShade="BF"/>
            <w:noWrap/>
            <w:hideMark/>
          </w:tcPr>
          <w:p w14:paraId="7BA472A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ED06FE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D62B48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5EB4B2B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53963E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5BBA3E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212001010000</w:t>
            </w:r>
          </w:p>
        </w:tc>
        <w:tc>
          <w:tcPr>
            <w:tcW w:w="425" w:type="dxa"/>
            <w:shd w:val="clear" w:color="auto" w:fill="BFBFBF" w:themeFill="background1" w:themeFillShade="BF"/>
            <w:noWrap/>
            <w:hideMark/>
          </w:tcPr>
          <w:p w14:paraId="5A8C048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48976612" w14:textId="6B571152"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1)</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Akumulasi Jumlah Institusi Pemerintah Lender (satuan entitas)</w:t>
            </w:r>
          </w:p>
        </w:tc>
        <w:tc>
          <w:tcPr>
            <w:tcW w:w="1559" w:type="dxa"/>
            <w:shd w:val="clear" w:color="auto" w:fill="auto"/>
            <w:noWrap/>
            <w:hideMark/>
          </w:tcPr>
          <w:p w14:paraId="73339A0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086" w:type="dxa"/>
            <w:shd w:val="clear" w:color="auto" w:fill="auto"/>
            <w:noWrap/>
            <w:hideMark/>
          </w:tcPr>
          <w:p w14:paraId="1DA7ED8F"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527B56" w:rsidRPr="001C21D8" w14:paraId="4460CFC4" w14:textId="77777777" w:rsidTr="002206DA">
        <w:tc>
          <w:tcPr>
            <w:tcW w:w="927" w:type="dxa"/>
            <w:shd w:val="clear" w:color="auto" w:fill="BFBFBF" w:themeFill="background1" w:themeFillShade="BF"/>
            <w:noWrap/>
            <w:hideMark/>
          </w:tcPr>
          <w:p w14:paraId="2043565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25493E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1BC1E7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78EA025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467A8A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7BDF69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212001020000</w:t>
            </w:r>
          </w:p>
        </w:tc>
        <w:tc>
          <w:tcPr>
            <w:tcW w:w="425" w:type="dxa"/>
            <w:shd w:val="clear" w:color="auto" w:fill="BFBFBF" w:themeFill="background1" w:themeFillShade="BF"/>
            <w:noWrap/>
            <w:hideMark/>
          </w:tcPr>
          <w:p w14:paraId="2DA9FC9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6D4BD863" w14:textId="716F8809"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2)</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1559" w:type="dxa"/>
            <w:shd w:val="clear" w:color="auto" w:fill="auto"/>
            <w:noWrap/>
            <w:hideMark/>
          </w:tcPr>
          <w:p w14:paraId="11B93C4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2000000000000</w:t>
            </w:r>
          </w:p>
        </w:tc>
        <w:tc>
          <w:tcPr>
            <w:tcW w:w="1086" w:type="dxa"/>
            <w:shd w:val="clear" w:color="auto" w:fill="auto"/>
            <w:noWrap/>
            <w:hideMark/>
          </w:tcPr>
          <w:p w14:paraId="0A499835"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23000000000</w:t>
            </w:r>
          </w:p>
        </w:tc>
      </w:tr>
      <w:tr w:rsidR="00527B56" w:rsidRPr="001C21D8" w14:paraId="75087B47" w14:textId="77777777" w:rsidTr="002206DA">
        <w:tc>
          <w:tcPr>
            <w:tcW w:w="927" w:type="dxa"/>
            <w:shd w:val="clear" w:color="auto" w:fill="BFBFBF" w:themeFill="background1" w:themeFillShade="BF"/>
            <w:noWrap/>
            <w:hideMark/>
          </w:tcPr>
          <w:p w14:paraId="510F79F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9C75B9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5012702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6E66358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2206B4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0C1ABD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212001030000</w:t>
            </w:r>
          </w:p>
        </w:tc>
        <w:tc>
          <w:tcPr>
            <w:tcW w:w="425" w:type="dxa"/>
            <w:shd w:val="clear" w:color="auto" w:fill="BFBFBF" w:themeFill="background1" w:themeFillShade="BF"/>
            <w:noWrap/>
            <w:hideMark/>
          </w:tcPr>
          <w:p w14:paraId="70EB01E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02B57CE6" w14:textId="6F8AFBE1"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3)</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Loan Quality:</w:t>
            </w:r>
          </w:p>
        </w:tc>
        <w:tc>
          <w:tcPr>
            <w:tcW w:w="1559" w:type="dxa"/>
            <w:shd w:val="clear" w:color="C0C0C0" w:fill="000000"/>
            <w:noWrap/>
            <w:hideMark/>
          </w:tcPr>
          <w:p w14:paraId="0785460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C0C0C0" w:fill="000000"/>
            <w:noWrap/>
            <w:hideMark/>
          </w:tcPr>
          <w:p w14:paraId="1EDBE5B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3B35BD38" w14:textId="77777777" w:rsidTr="002206DA">
        <w:tc>
          <w:tcPr>
            <w:tcW w:w="927" w:type="dxa"/>
            <w:shd w:val="clear" w:color="auto" w:fill="BFBFBF" w:themeFill="background1" w:themeFillShade="BF"/>
            <w:noWrap/>
            <w:hideMark/>
          </w:tcPr>
          <w:p w14:paraId="616E53A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08B413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952EE1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5D84F13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027F89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879B37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212001030100</w:t>
            </w:r>
          </w:p>
        </w:tc>
        <w:tc>
          <w:tcPr>
            <w:tcW w:w="425" w:type="dxa"/>
            <w:shd w:val="clear" w:color="auto" w:fill="BFBFBF" w:themeFill="background1" w:themeFillShade="BF"/>
            <w:noWrap/>
            <w:hideMark/>
          </w:tcPr>
          <w:p w14:paraId="5FE6D5E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5A94B40" w14:textId="5E4DEDE6"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Lancar (s.d. 30 hari)</w:t>
            </w:r>
          </w:p>
        </w:tc>
        <w:tc>
          <w:tcPr>
            <w:tcW w:w="1559" w:type="dxa"/>
            <w:shd w:val="clear" w:color="auto" w:fill="auto"/>
            <w:noWrap/>
            <w:hideMark/>
          </w:tcPr>
          <w:p w14:paraId="3AB8968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99.00%</w:t>
            </w:r>
          </w:p>
        </w:tc>
        <w:tc>
          <w:tcPr>
            <w:tcW w:w="1086" w:type="dxa"/>
            <w:shd w:val="clear" w:color="auto" w:fill="auto"/>
            <w:noWrap/>
            <w:hideMark/>
          </w:tcPr>
          <w:p w14:paraId="56740020"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100.00%</w:t>
            </w:r>
          </w:p>
        </w:tc>
      </w:tr>
      <w:tr w:rsidR="00527B56" w:rsidRPr="001C21D8" w14:paraId="266E9F50" w14:textId="77777777" w:rsidTr="002206DA">
        <w:tc>
          <w:tcPr>
            <w:tcW w:w="927" w:type="dxa"/>
            <w:shd w:val="clear" w:color="auto" w:fill="BFBFBF" w:themeFill="background1" w:themeFillShade="BF"/>
            <w:noWrap/>
            <w:hideMark/>
          </w:tcPr>
          <w:p w14:paraId="17A8CEE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1671A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212BF3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543DF5D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80C618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05D1D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212001030200</w:t>
            </w:r>
          </w:p>
        </w:tc>
        <w:tc>
          <w:tcPr>
            <w:tcW w:w="425" w:type="dxa"/>
            <w:shd w:val="clear" w:color="auto" w:fill="BFBFBF" w:themeFill="background1" w:themeFillShade="BF"/>
            <w:noWrap/>
            <w:hideMark/>
          </w:tcPr>
          <w:p w14:paraId="004F99CC"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8CBCA2E" w14:textId="5AED4979"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b)</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Rasio Pinjaman Tidak Lancar (30 hari s.d. 90 hari)</w:t>
            </w:r>
          </w:p>
        </w:tc>
        <w:tc>
          <w:tcPr>
            <w:tcW w:w="1559" w:type="dxa"/>
            <w:shd w:val="clear" w:color="auto" w:fill="auto"/>
            <w:noWrap/>
            <w:hideMark/>
          </w:tcPr>
          <w:p w14:paraId="0D17FA7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086" w:type="dxa"/>
            <w:shd w:val="clear" w:color="auto" w:fill="auto"/>
            <w:noWrap/>
            <w:hideMark/>
          </w:tcPr>
          <w:p w14:paraId="6BF162F7"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r>
      <w:tr w:rsidR="00527B56" w:rsidRPr="001C21D8" w14:paraId="7016AC78" w14:textId="77777777" w:rsidTr="002206DA">
        <w:tc>
          <w:tcPr>
            <w:tcW w:w="927" w:type="dxa"/>
            <w:shd w:val="clear" w:color="auto" w:fill="BFBFBF" w:themeFill="background1" w:themeFillShade="BF"/>
            <w:noWrap/>
            <w:hideMark/>
          </w:tcPr>
          <w:p w14:paraId="7CE27D2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7E7364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C191862"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09C926F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4E9AB6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60583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212001030300</w:t>
            </w:r>
          </w:p>
        </w:tc>
        <w:tc>
          <w:tcPr>
            <w:tcW w:w="425" w:type="dxa"/>
            <w:shd w:val="clear" w:color="auto" w:fill="BFBFBF" w:themeFill="background1" w:themeFillShade="BF"/>
            <w:noWrap/>
            <w:hideMark/>
          </w:tcPr>
          <w:p w14:paraId="7224333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71CE39B2" w14:textId="69DC7804"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Macet (&gt;90 hari)</w:t>
            </w:r>
          </w:p>
        </w:tc>
        <w:tc>
          <w:tcPr>
            <w:tcW w:w="1559" w:type="dxa"/>
            <w:shd w:val="clear" w:color="auto" w:fill="auto"/>
            <w:noWrap/>
            <w:hideMark/>
          </w:tcPr>
          <w:p w14:paraId="0F8844C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c>
          <w:tcPr>
            <w:tcW w:w="1086" w:type="dxa"/>
            <w:shd w:val="clear" w:color="auto" w:fill="auto"/>
            <w:noWrap/>
            <w:hideMark/>
          </w:tcPr>
          <w:p w14:paraId="79C4059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r>
      <w:tr w:rsidR="00527B56" w:rsidRPr="001C21D8" w14:paraId="67AEF3CC" w14:textId="77777777" w:rsidTr="002206DA">
        <w:tc>
          <w:tcPr>
            <w:tcW w:w="927" w:type="dxa"/>
            <w:shd w:val="clear" w:color="auto" w:fill="BFBFBF" w:themeFill="background1" w:themeFillShade="BF"/>
            <w:noWrap/>
            <w:hideMark/>
          </w:tcPr>
          <w:p w14:paraId="30E3704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0582BC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194BAD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71D1083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B345F9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345418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212001030400</w:t>
            </w:r>
          </w:p>
        </w:tc>
        <w:tc>
          <w:tcPr>
            <w:tcW w:w="425" w:type="dxa"/>
            <w:shd w:val="clear" w:color="auto" w:fill="BFBFBF" w:themeFill="background1" w:themeFillShade="BF"/>
            <w:noWrap/>
            <w:hideMark/>
          </w:tcPr>
          <w:p w14:paraId="32EFF87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3B1BC2F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Jumlah</w:t>
            </w:r>
          </w:p>
        </w:tc>
        <w:tc>
          <w:tcPr>
            <w:tcW w:w="1559" w:type="dxa"/>
            <w:shd w:val="clear" w:color="auto" w:fill="FFC000"/>
            <w:noWrap/>
            <w:hideMark/>
          </w:tcPr>
          <w:p w14:paraId="3312B65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100.00%</w:t>
            </w:r>
          </w:p>
        </w:tc>
        <w:tc>
          <w:tcPr>
            <w:tcW w:w="1086" w:type="dxa"/>
            <w:shd w:val="clear" w:color="auto" w:fill="FFC000"/>
            <w:noWrap/>
            <w:hideMark/>
          </w:tcPr>
          <w:p w14:paraId="6FE96404"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100.00%</w:t>
            </w:r>
          </w:p>
        </w:tc>
      </w:tr>
      <w:tr w:rsidR="00527B56" w:rsidRPr="001C21D8" w14:paraId="20D459DC" w14:textId="77777777" w:rsidTr="002206DA">
        <w:tc>
          <w:tcPr>
            <w:tcW w:w="927" w:type="dxa"/>
            <w:shd w:val="clear" w:color="auto" w:fill="BFBFBF" w:themeFill="background1" w:themeFillShade="BF"/>
            <w:noWrap/>
            <w:hideMark/>
          </w:tcPr>
          <w:p w14:paraId="3DCBCD2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E8AF8A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44733A6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1394395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8679F3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A548D3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212002000000</w:t>
            </w:r>
          </w:p>
        </w:tc>
        <w:tc>
          <w:tcPr>
            <w:tcW w:w="425" w:type="dxa"/>
            <w:shd w:val="clear" w:color="auto" w:fill="BFBFBF" w:themeFill="background1" w:themeFillShade="BF"/>
            <w:noWrap/>
            <w:hideMark/>
          </w:tcPr>
          <w:p w14:paraId="18BAA80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4BCD4380" w14:textId="18C804F3" w:rsidR="00527B56" w:rsidRPr="001C21D8" w:rsidRDefault="00527B56" w:rsidP="00322DB9">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b.</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Kerjasama dengan Lembaga Jasa Keuangan:</w:t>
            </w:r>
          </w:p>
        </w:tc>
        <w:tc>
          <w:tcPr>
            <w:tcW w:w="1559" w:type="dxa"/>
            <w:shd w:val="clear" w:color="C0C0C0" w:fill="000000"/>
            <w:noWrap/>
            <w:hideMark/>
          </w:tcPr>
          <w:p w14:paraId="1CA3645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C0C0C0" w:fill="000000"/>
            <w:noWrap/>
            <w:hideMark/>
          </w:tcPr>
          <w:p w14:paraId="434DF59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3876DBC7" w14:textId="77777777" w:rsidTr="002206DA">
        <w:tc>
          <w:tcPr>
            <w:tcW w:w="927" w:type="dxa"/>
            <w:shd w:val="clear" w:color="auto" w:fill="BFBFBF" w:themeFill="background1" w:themeFillShade="BF"/>
            <w:noWrap/>
            <w:hideMark/>
          </w:tcPr>
          <w:p w14:paraId="0D880DE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898373"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1849F4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47DF521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D5D1A6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7CA469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212002010000</w:t>
            </w:r>
          </w:p>
        </w:tc>
        <w:tc>
          <w:tcPr>
            <w:tcW w:w="425" w:type="dxa"/>
            <w:shd w:val="clear" w:color="auto" w:fill="BFBFBF" w:themeFill="background1" w:themeFillShade="BF"/>
            <w:noWrap/>
            <w:hideMark/>
          </w:tcPr>
          <w:p w14:paraId="06030E0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3E3D45EF" w14:textId="620C4DC2"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1)</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Akumulasi Jumlah Institusi Pemerintah Lender (satuan entitas)</w:t>
            </w:r>
          </w:p>
        </w:tc>
        <w:tc>
          <w:tcPr>
            <w:tcW w:w="1559" w:type="dxa"/>
            <w:shd w:val="clear" w:color="auto" w:fill="auto"/>
            <w:noWrap/>
            <w:hideMark/>
          </w:tcPr>
          <w:p w14:paraId="4FB0A82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w:t>
            </w:r>
          </w:p>
        </w:tc>
        <w:tc>
          <w:tcPr>
            <w:tcW w:w="1086" w:type="dxa"/>
            <w:shd w:val="clear" w:color="auto" w:fill="auto"/>
            <w:noWrap/>
            <w:hideMark/>
          </w:tcPr>
          <w:p w14:paraId="4730DC0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527B56" w:rsidRPr="001C21D8" w14:paraId="329B216F" w14:textId="77777777" w:rsidTr="002206DA">
        <w:tc>
          <w:tcPr>
            <w:tcW w:w="927" w:type="dxa"/>
            <w:shd w:val="clear" w:color="auto" w:fill="BFBFBF" w:themeFill="background1" w:themeFillShade="BF"/>
            <w:noWrap/>
            <w:hideMark/>
          </w:tcPr>
          <w:p w14:paraId="42DA413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A042E8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D7A95B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2CE53B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6D685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048D6E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212002020000</w:t>
            </w:r>
          </w:p>
        </w:tc>
        <w:tc>
          <w:tcPr>
            <w:tcW w:w="425" w:type="dxa"/>
            <w:shd w:val="clear" w:color="auto" w:fill="BFBFBF" w:themeFill="background1" w:themeFillShade="BF"/>
            <w:noWrap/>
            <w:hideMark/>
          </w:tcPr>
          <w:p w14:paraId="4569521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747EB443" w14:textId="3880A7B5"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2)</w:t>
            </w:r>
            <w:r w:rsidR="004C55EA"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1559" w:type="dxa"/>
            <w:shd w:val="clear" w:color="auto" w:fill="auto"/>
            <w:noWrap/>
            <w:hideMark/>
          </w:tcPr>
          <w:p w14:paraId="3BD656D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150000000000</w:t>
            </w:r>
          </w:p>
        </w:tc>
        <w:tc>
          <w:tcPr>
            <w:tcW w:w="1086" w:type="dxa"/>
            <w:shd w:val="clear" w:color="auto" w:fill="auto"/>
            <w:noWrap/>
            <w:hideMark/>
          </w:tcPr>
          <w:p w14:paraId="28CF451D"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7000000000</w:t>
            </w:r>
          </w:p>
        </w:tc>
      </w:tr>
      <w:tr w:rsidR="00527B56" w:rsidRPr="001C21D8" w14:paraId="69AFDBC7" w14:textId="77777777" w:rsidTr="002206DA">
        <w:tc>
          <w:tcPr>
            <w:tcW w:w="927" w:type="dxa"/>
            <w:shd w:val="clear" w:color="auto" w:fill="BFBFBF" w:themeFill="background1" w:themeFillShade="BF"/>
            <w:noWrap/>
            <w:hideMark/>
          </w:tcPr>
          <w:p w14:paraId="045E662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3480F2C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51EEA09F"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4A94D5E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4ADF704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8E296A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212002030000</w:t>
            </w:r>
          </w:p>
        </w:tc>
        <w:tc>
          <w:tcPr>
            <w:tcW w:w="425" w:type="dxa"/>
            <w:shd w:val="clear" w:color="auto" w:fill="BFBFBF" w:themeFill="background1" w:themeFillShade="BF"/>
            <w:noWrap/>
            <w:hideMark/>
          </w:tcPr>
          <w:p w14:paraId="27BA561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noWrap/>
            <w:hideMark/>
          </w:tcPr>
          <w:p w14:paraId="32868175" w14:textId="57749DD5" w:rsidR="00527B56" w:rsidRPr="001C21D8" w:rsidRDefault="00527B56" w:rsidP="00322DB9">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3)</w:t>
            </w:r>
            <w:r w:rsidR="004C55EA" w:rsidRPr="001C21D8">
              <w:rPr>
                <w:rFonts w:ascii="Bookman Old Style" w:hAnsi="Bookman Old Style" w:cs="Arial"/>
                <w:color w:val="000000"/>
                <w:sz w:val="12"/>
                <w:szCs w:val="12"/>
              </w:rPr>
              <w:t xml:space="preserve">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w:t>
            </w:r>
          </w:p>
        </w:tc>
        <w:tc>
          <w:tcPr>
            <w:tcW w:w="1559" w:type="dxa"/>
            <w:shd w:val="clear" w:color="C0C0C0" w:fill="000000"/>
            <w:noWrap/>
            <w:hideMark/>
          </w:tcPr>
          <w:p w14:paraId="6D21470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086" w:type="dxa"/>
            <w:shd w:val="clear" w:color="C0C0C0" w:fill="000000"/>
            <w:noWrap/>
            <w:hideMark/>
          </w:tcPr>
          <w:p w14:paraId="30AFF75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527B56" w:rsidRPr="001C21D8" w14:paraId="7E90518F" w14:textId="77777777" w:rsidTr="002206DA">
        <w:tc>
          <w:tcPr>
            <w:tcW w:w="927" w:type="dxa"/>
            <w:shd w:val="clear" w:color="auto" w:fill="BFBFBF" w:themeFill="background1" w:themeFillShade="BF"/>
            <w:noWrap/>
            <w:hideMark/>
          </w:tcPr>
          <w:p w14:paraId="1A8F5D1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8F27E71"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59E9750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6C3BDF1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EB5D9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73101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212002030100</w:t>
            </w:r>
          </w:p>
        </w:tc>
        <w:tc>
          <w:tcPr>
            <w:tcW w:w="425" w:type="dxa"/>
            <w:shd w:val="clear" w:color="auto" w:fill="BFBFBF" w:themeFill="background1" w:themeFillShade="BF"/>
            <w:noWrap/>
            <w:hideMark/>
          </w:tcPr>
          <w:p w14:paraId="403D7489"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0AC835D" w14:textId="1E7F4E25"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Lancar (s.d. 30 hari)</w:t>
            </w:r>
          </w:p>
        </w:tc>
        <w:tc>
          <w:tcPr>
            <w:tcW w:w="1559" w:type="dxa"/>
            <w:shd w:val="clear" w:color="auto" w:fill="auto"/>
            <w:noWrap/>
            <w:hideMark/>
          </w:tcPr>
          <w:p w14:paraId="45384739"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99.00%</w:t>
            </w:r>
          </w:p>
        </w:tc>
        <w:tc>
          <w:tcPr>
            <w:tcW w:w="1086" w:type="dxa"/>
            <w:shd w:val="clear" w:color="auto" w:fill="auto"/>
            <w:noWrap/>
            <w:hideMark/>
          </w:tcPr>
          <w:p w14:paraId="1B1137A4"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100.00%</w:t>
            </w:r>
          </w:p>
        </w:tc>
      </w:tr>
      <w:tr w:rsidR="00527B56" w:rsidRPr="001C21D8" w14:paraId="427687D5" w14:textId="77777777" w:rsidTr="002206DA">
        <w:tc>
          <w:tcPr>
            <w:tcW w:w="927" w:type="dxa"/>
            <w:shd w:val="clear" w:color="auto" w:fill="BFBFBF" w:themeFill="background1" w:themeFillShade="BF"/>
            <w:noWrap/>
            <w:hideMark/>
          </w:tcPr>
          <w:p w14:paraId="0195E9F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3E5F4E"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6DB2FB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61C278F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CA679E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99EC61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212002030200</w:t>
            </w:r>
          </w:p>
        </w:tc>
        <w:tc>
          <w:tcPr>
            <w:tcW w:w="425" w:type="dxa"/>
            <w:shd w:val="clear" w:color="auto" w:fill="BFBFBF" w:themeFill="background1" w:themeFillShade="BF"/>
            <w:noWrap/>
            <w:hideMark/>
          </w:tcPr>
          <w:p w14:paraId="7B233FD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2551E3C" w14:textId="714533EE"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b) Rasio Pinjaman Tidak Lancar (30 hari s.d. 90 hari)</w:t>
            </w:r>
          </w:p>
        </w:tc>
        <w:tc>
          <w:tcPr>
            <w:tcW w:w="1559" w:type="dxa"/>
            <w:shd w:val="clear" w:color="auto" w:fill="auto"/>
            <w:noWrap/>
            <w:hideMark/>
          </w:tcPr>
          <w:p w14:paraId="6675927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086" w:type="dxa"/>
            <w:shd w:val="clear" w:color="auto" w:fill="auto"/>
            <w:noWrap/>
            <w:hideMark/>
          </w:tcPr>
          <w:p w14:paraId="47813261"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r>
      <w:tr w:rsidR="00527B56" w:rsidRPr="001C21D8" w14:paraId="2996B709" w14:textId="77777777" w:rsidTr="002206DA">
        <w:tc>
          <w:tcPr>
            <w:tcW w:w="927" w:type="dxa"/>
            <w:shd w:val="clear" w:color="auto" w:fill="BFBFBF" w:themeFill="background1" w:themeFillShade="BF"/>
            <w:noWrap/>
            <w:hideMark/>
          </w:tcPr>
          <w:p w14:paraId="5845D2F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9BC213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1153AEC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5265A432"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058F51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FBE846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212002030300</w:t>
            </w:r>
          </w:p>
        </w:tc>
        <w:tc>
          <w:tcPr>
            <w:tcW w:w="425" w:type="dxa"/>
            <w:shd w:val="clear" w:color="auto" w:fill="BFBFBF" w:themeFill="background1" w:themeFillShade="BF"/>
            <w:noWrap/>
            <w:hideMark/>
          </w:tcPr>
          <w:p w14:paraId="1AE9A36F"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102F8828" w14:textId="6E6FBD04"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322DB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Macet (&gt;90 hari)</w:t>
            </w:r>
          </w:p>
        </w:tc>
        <w:tc>
          <w:tcPr>
            <w:tcW w:w="1559" w:type="dxa"/>
            <w:shd w:val="clear" w:color="auto" w:fill="auto"/>
            <w:noWrap/>
            <w:hideMark/>
          </w:tcPr>
          <w:p w14:paraId="0A872E2B"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c>
          <w:tcPr>
            <w:tcW w:w="1086" w:type="dxa"/>
            <w:shd w:val="clear" w:color="auto" w:fill="auto"/>
            <w:noWrap/>
            <w:hideMark/>
          </w:tcPr>
          <w:p w14:paraId="7F02CD9B"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0.00%</w:t>
            </w:r>
          </w:p>
        </w:tc>
      </w:tr>
      <w:tr w:rsidR="00527B56" w:rsidRPr="001C21D8" w14:paraId="33125E31" w14:textId="77777777" w:rsidTr="002206DA">
        <w:tc>
          <w:tcPr>
            <w:tcW w:w="927" w:type="dxa"/>
            <w:shd w:val="clear" w:color="auto" w:fill="BFBFBF" w:themeFill="background1" w:themeFillShade="BF"/>
            <w:noWrap/>
            <w:hideMark/>
          </w:tcPr>
          <w:p w14:paraId="15F8945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C5F665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72E5A27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6E96BC78"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7C9309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C5916F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212002030400</w:t>
            </w:r>
          </w:p>
        </w:tc>
        <w:tc>
          <w:tcPr>
            <w:tcW w:w="425" w:type="dxa"/>
            <w:shd w:val="clear" w:color="auto" w:fill="BFBFBF" w:themeFill="background1" w:themeFillShade="BF"/>
            <w:noWrap/>
            <w:hideMark/>
          </w:tcPr>
          <w:p w14:paraId="30D22DD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auto" w:fill="BFBFBF" w:themeFill="background1" w:themeFillShade="BF"/>
            <w:hideMark/>
          </w:tcPr>
          <w:p w14:paraId="0A344D9F" w14:textId="4FB3432E" w:rsidR="00527B56" w:rsidRPr="001C21D8" w:rsidRDefault="00527B56" w:rsidP="00322DB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1559" w:type="dxa"/>
            <w:shd w:val="clear" w:color="auto" w:fill="FFC000"/>
            <w:noWrap/>
            <w:hideMark/>
          </w:tcPr>
          <w:p w14:paraId="13928410" w14:textId="77777777" w:rsidR="00527B56" w:rsidRPr="001C21D8" w:rsidRDefault="00527B56" w:rsidP="00527B56">
            <w:pPr>
              <w:jc w:val="right"/>
              <w:rPr>
                <w:rFonts w:ascii="Bookman Old Style" w:hAnsi="Bookman Old Style" w:cs="Arial"/>
                <w:b/>
                <w:bCs/>
                <w:color w:val="000000"/>
                <w:sz w:val="12"/>
                <w:szCs w:val="12"/>
              </w:rPr>
            </w:pPr>
            <w:r w:rsidRPr="001C21D8">
              <w:rPr>
                <w:rFonts w:ascii="Bookman Old Style" w:hAnsi="Bookman Old Style" w:cs="Arial"/>
                <w:b/>
                <w:bCs/>
                <w:color w:val="000000"/>
                <w:sz w:val="12"/>
                <w:szCs w:val="12"/>
              </w:rPr>
              <w:t>100.00%</w:t>
            </w:r>
          </w:p>
        </w:tc>
        <w:tc>
          <w:tcPr>
            <w:tcW w:w="1086" w:type="dxa"/>
            <w:shd w:val="clear" w:color="auto" w:fill="FFC000"/>
            <w:noWrap/>
            <w:hideMark/>
          </w:tcPr>
          <w:p w14:paraId="76E10F3C" w14:textId="77777777" w:rsidR="00527B56" w:rsidRPr="001C21D8" w:rsidRDefault="00527B56" w:rsidP="00527B56">
            <w:pPr>
              <w:jc w:val="right"/>
              <w:rPr>
                <w:rFonts w:ascii="Bookman Old Style" w:hAnsi="Bookman Old Style" w:cs="Arial"/>
                <w:b/>
                <w:bCs/>
                <w:color w:val="000000"/>
                <w:sz w:val="12"/>
                <w:szCs w:val="12"/>
              </w:rPr>
            </w:pPr>
            <w:r w:rsidRPr="001C21D8">
              <w:rPr>
                <w:rFonts w:ascii="Bookman Old Style" w:hAnsi="Bookman Old Style" w:cs="Arial"/>
                <w:b/>
                <w:bCs/>
                <w:color w:val="000000"/>
                <w:sz w:val="12"/>
                <w:szCs w:val="12"/>
              </w:rPr>
              <w:t>100.00%</w:t>
            </w:r>
          </w:p>
        </w:tc>
      </w:tr>
      <w:tr w:rsidR="00527B56" w:rsidRPr="001C21D8" w14:paraId="11BEF2F6" w14:textId="77777777" w:rsidTr="002206DA">
        <w:tc>
          <w:tcPr>
            <w:tcW w:w="927" w:type="dxa"/>
            <w:shd w:val="clear" w:color="auto" w:fill="C00000"/>
            <w:noWrap/>
            <w:hideMark/>
          </w:tcPr>
          <w:p w14:paraId="62B45F21"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lastRenderedPageBreak/>
              <w:t> </w:t>
            </w:r>
          </w:p>
        </w:tc>
        <w:tc>
          <w:tcPr>
            <w:tcW w:w="709" w:type="dxa"/>
            <w:shd w:val="clear" w:color="auto" w:fill="C00000"/>
            <w:noWrap/>
            <w:hideMark/>
          </w:tcPr>
          <w:p w14:paraId="3CB27351"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851" w:type="dxa"/>
            <w:shd w:val="clear" w:color="auto" w:fill="C00000"/>
            <w:noWrap/>
            <w:hideMark/>
          </w:tcPr>
          <w:p w14:paraId="24FECDB5" w14:textId="77777777" w:rsidR="00527B56" w:rsidRPr="001C21D8" w:rsidRDefault="00527B56" w:rsidP="00527B56">
            <w:pPr>
              <w:jc w:val="center"/>
              <w:rPr>
                <w:rFonts w:ascii="Bookman Old Style" w:hAnsi="Bookman Old Style" w:cs="Arial"/>
                <w:i/>
                <w:iCs/>
                <w:color w:val="FFFFFF" w:themeColor="background1"/>
                <w:sz w:val="12"/>
                <w:szCs w:val="12"/>
              </w:rPr>
            </w:pPr>
            <w:r w:rsidRPr="001C21D8">
              <w:rPr>
                <w:rFonts w:ascii="Bookman Old Style" w:hAnsi="Bookman Old Style" w:cs="Arial"/>
                <w:i/>
                <w:iCs/>
                <w:color w:val="FFFFFF" w:themeColor="background1"/>
                <w:sz w:val="12"/>
                <w:szCs w:val="12"/>
              </w:rPr>
              <w:t> </w:t>
            </w:r>
          </w:p>
        </w:tc>
        <w:tc>
          <w:tcPr>
            <w:tcW w:w="425" w:type="dxa"/>
            <w:shd w:val="clear" w:color="auto" w:fill="C00000"/>
            <w:noWrap/>
            <w:hideMark/>
          </w:tcPr>
          <w:p w14:paraId="5E266614"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709" w:type="dxa"/>
            <w:shd w:val="clear" w:color="auto" w:fill="C00000"/>
            <w:noWrap/>
            <w:hideMark/>
          </w:tcPr>
          <w:p w14:paraId="0226F87E"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1134" w:type="dxa"/>
            <w:shd w:val="clear" w:color="auto" w:fill="C00000"/>
            <w:noWrap/>
            <w:hideMark/>
          </w:tcPr>
          <w:p w14:paraId="2C17AA7A"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425" w:type="dxa"/>
            <w:shd w:val="clear" w:color="auto" w:fill="C00000"/>
            <w:noWrap/>
            <w:hideMark/>
          </w:tcPr>
          <w:p w14:paraId="22F3E6B6" w14:textId="77777777" w:rsidR="00527B56" w:rsidRPr="001C21D8" w:rsidRDefault="00527B56" w:rsidP="00527B56">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3402" w:type="dxa"/>
            <w:shd w:val="clear" w:color="auto" w:fill="C00000"/>
            <w:vAlign w:val="center"/>
            <w:hideMark/>
          </w:tcPr>
          <w:p w14:paraId="01E69D2D" w14:textId="77777777" w:rsidR="00527B56" w:rsidRPr="001C21D8" w:rsidRDefault="00527B56" w:rsidP="00527B56">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Others</w:t>
            </w:r>
          </w:p>
        </w:tc>
        <w:tc>
          <w:tcPr>
            <w:tcW w:w="1559" w:type="dxa"/>
            <w:shd w:val="clear" w:color="auto" w:fill="C00000"/>
            <w:hideMark/>
          </w:tcPr>
          <w:p w14:paraId="07287EA6"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1086" w:type="dxa"/>
            <w:shd w:val="clear" w:color="auto" w:fill="C00000"/>
            <w:hideMark/>
          </w:tcPr>
          <w:p w14:paraId="378F5BBB" w14:textId="77777777" w:rsidR="00527B56" w:rsidRPr="001C21D8" w:rsidRDefault="00527B56" w:rsidP="00527B5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527B56" w:rsidRPr="001C21D8" w14:paraId="3189A8F1" w14:textId="77777777" w:rsidTr="002206DA">
        <w:tc>
          <w:tcPr>
            <w:tcW w:w="927" w:type="dxa"/>
            <w:shd w:val="clear" w:color="auto" w:fill="BFBFBF" w:themeFill="background1" w:themeFillShade="BF"/>
            <w:noWrap/>
            <w:hideMark/>
          </w:tcPr>
          <w:p w14:paraId="657B905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05D7D06"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2D922F17"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Decimal</w:t>
            </w:r>
          </w:p>
        </w:tc>
        <w:tc>
          <w:tcPr>
            <w:tcW w:w="425" w:type="dxa"/>
            <w:shd w:val="clear" w:color="auto" w:fill="BFBFBF" w:themeFill="background1" w:themeFillShade="BF"/>
            <w:noWrap/>
            <w:hideMark/>
          </w:tcPr>
          <w:p w14:paraId="5C254C0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E1F3F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0585120"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212100000000</w:t>
            </w:r>
          </w:p>
        </w:tc>
        <w:tc>
          <w:tcPr>
            <w:tcW w:w="425" w:type="dxa"/>
            <w:shd w:val="clear" w:color="auto" w:fill="BFBFBF" w:themeFill="background1" w:themeFillShade="BF"/>
            <w:noWrap/>
            <w:hideMark/>
          </w:tcPr>
          <w:p w14:paraId="572CF3A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35</w:t>
            </w:r>
          </w:p>
        </w:tc>
        <w:tc>
          <w:tcPr>
            <w:tcW w:w="3402" w:type="dxa"/>
            <w:shd w:val="clear" w:color="auto" w:fill="BFBFBF" w:themeFill="background1" w:themeFillShade="BF"/>
            <w:hideMark/>
          </w:tcPr>
          <w:p w14:paraId="728CC60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biaya </w:t>
            </w:r>
            <w:r w:rsidRPr="001C21D8">
              <w:rPr>
                <w:rFonts w:ascii="Bookman Old Style" w:hAnsi="Bookman Old Style" w:cs="Arial"/>
                <w:i/>
                <w:iCs/>
                <w:color w:val="000000"/>
                <w:sz w:val="12"/>
                <w:szCs w:val="12"/>
              </w:rPr>
              <w:t>collection</w:t>
            </w:r>
          </w:p>
        </w:tc>
        <w:tc>
          <w:tcPr>
            <w:tcW w:w="1559" w:type="dxa"/>
            <w:shd w:val="clear" w:color="auto" w:fill="auto"/>
            <w:noWrap/>
            <w:hideMark/>
          </w:tcPr>
          <w:p w14:paraId="1D96F4A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5.12%</w:t>
            </w:r>
          </w:p>
        </w:tc>
        <w:tc>
          <w:tcPr>
            <w:tcW w:w="1086" w:type="dxa"/>
            <w:shd w:val="clear" w:color="auto" w:fill="auto"/>
            <w:noWrap/>
            <w:hideMark/>
          </w:tcPr>
          <w:p w14:paraId="4333B3E8"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6.12%</w:t>
            </w:r>
          </w:p>
        </w:tc>
      </w:tr>
      <w:tr w:rsidR="00527B56" w:rsidRPr="001C21D8" w14:paraId="6F010102" w14:textId="77777777" w:rsidTr="002206DA">
        <w:tc>
          <w:tcPr>
            <w:tcW w:w="927" w:type="dxa"/>
            <w:shd w:val="clear" w:color="auto" w:fill="BFBFBF" w:themeFill="background1" w:themeFillShade="BF"/>
            <w:noWrap/>
            <w:hideMark/>
          </w:tcPr>
          <w:p w14:paraId="09230157"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EF72DA4"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851" w:type="dxa"/>
            <w:shd w:val="clear" w:color="auto" w:fill="BFBFBF" w:themeFill="background1" w:themeFillShade="BF"/>
            <w:noWrap/>
            <w:hideMark/>
          </w:tcPr>
          <w:p w14:paraId="0B9EA78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608E7DD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557DEAE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AAAA02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212200000000</w:t>
            </w:r>
          </w:p>
        </w:tc>
        <w:tc>
          <w:tcPr>
            <w:tcW w:w="425" w:type="dxa"/>
            <w:shd w:val="clear" w:color="auto" w:fill="BFBFBF" w:themeFill="background1" w:themeFillShade="BF"/>
            <w:noWrap/>
            <w:hideMark/>
          </w:tcPr>
          <w:p w14:paraId="5ECEBD07"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36</w:t>
            </w:r>
          </w:p>
        </w:tc>
        <w:tc>
          <w:tcPr>
            <w:tcW w:w="3402" w:type="dxa"/>
            <w:shd w:val="clear" w:color="auto" w:fill="BFBFBF" w:themeFill="background1" w:themeFillShade="BF"/>
            <w:hideMark/>
          </w:tcPr>
          <w:p w14:paraId="3C368C9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Nilai Pinjaman</w:t>
            </w:r>
          </w:p>
        </w:tc>
        <w:tc>
          <w:tcPr>
            <w:tcW w:w="1559" w:type="dxa"/>
            <w:shd w:val="clear" w:color="CCCCFF" w:fill="000000"/>
            <w:noWrap/>
            <w:hideMark/>
          </w:tcPr>
          <w:p w14:paraId="13BD1910"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c>
          <w:tcPr>
            <w:tcW w:w="1086" w:type="dxa"/>
            <w:shd w:val="clear" w:color="CCCCFF" w:fill="000000"/>
            <w:noWrap/>
            <w:hideMark/>
          </w:tcPr>
          <w:p w14:paraId="58772CDD" w14:textId="77777777" w:rsidR="00527B56" w:rsidRPr="001C21D8" w:rsidRDefault="00527B56" w:rsidP="00527B56">
            <w:pPr>
              <w:jc w:val="center"/>
              <w:rPr>
                <w:rFonts w:ascii="Bookman Old Style" w:hAnsi="Bookman Old Style" w:cs="Arial"/>
                <w:sz w:val="12"/>
                <w:szCs w:val="12"/>
              </w:rPr>
            </w:pPr>
            <w:r w:rsidRPr="001C21D8">
              <w:rPr>
                <w:rFonts w:ascii="Bookman Old Style" w:hAnsi="Bookman Old Style" w:cs="Arial"/>
                <w:sz w:val="12"/>
                <w:szCs w:val="12"/>
              </w:rPr>
              <w:t> </w:t>
            </w:r>
          </w:p>
        </w:tc>
      </w:tr>
      <w:tr w:rsidR="00527B56" w:rsidRPr="001C21D8" w14:paraId="26962164" w14:textId="77777777" w:rsidTr="002206DA">
        <w:tc>
          <w:tcPr>
            <w:tcW w:w="927" w:type="dxa"/>
            <w:shd w:val="clear" w:color="auto" w:fill="BFBFBF" w:themeFill="background1" w:themeFillShade="BF"/>
            <w:noWrap/>
            <w:hideMark/>
          </w:tcPr>
          <w:p w14:paraId="1490AB0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FEFF59"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2D96A2D8"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6F2041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930AF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D17A8AC"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212300000000</w:t>
            </w:r>
          </w:p>
        </w:tc>
        <w:tc>
          <w:tcPr>
            <w:tcW w:w="425" w:type="dxa"/>
            <w:shd w:val="clear" w:color="auto" w:fill="BFBFBF" w:themeFill="background1" w:themeFillShade="BF"/>
            <w:noWrap/>
            <w:hideMark/>
          </w:tcPr>
          <w:p w14:paraId="6FAEC89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37</w:t>
            </w:r>
          </w:p>
        </w:tc>
        <w:tc>
          <w:tcPr>
            <w:tcW w:w="3402" w:type="dxa"/>
            <w:shd w:val="clear" w:color="auto" w:fill="BFBFBF" w:themeFill="background1" w:themeFillShade="BF"/>
            <w:hideMark/>
          </w:tcPr>
          <w:p w14:paraId="1F53321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pinjaman tertinggi yang disalurkan kepada 1 </w:t>
            </w:r>
            <w:r w:rsidRPr="001C21D8">
              <w:rPr>
                <w:rFonts w:ascii="Bookman Old Style" w:hAnsi="Bookman Old Style" w:cs="Arial"/>
                <w:i/>
                <w:iCs/>
                <w:color w:val="000000"/>
                <w:sz w:val="12"/>
                <w:szCs w:val="12"/>
              </w:rPr>
              <w:t>borrower</w:t>
            </w:r>
          </w:p>
        </w:tc>
        <w:tc>
          <w:tcPr>
            <w:tcW w:w="1559" w:type="dxa"/>
            <w:shd w:val="clear" w:color="auto" w:fill="auto"/>
            <w:noWrap/>
            <w:hideMark/>
          </w:tcPr>
          <w:p w14:paraId="55B543FE"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500000000</w:t>
            </w:r>
          </w:p>
        </w:tc>
        <w:tc>
          <w:tcPr>
            <w:tcW w:w="1086" w:type="dxa"/>
            <w:shd w:val="clear" w:color="auto" w:fill="auto"/>
            <w:noWrap/>
            <w:hideMark/>
          </w:tcPr>
          <w:p w14:paraId="25FE447C" w14:textId="77777777" w:rsidR="00527B56" w:rsidRPr="001C21D8" w:rsidRDefault="00527B56" w:rsidP="00527B56">
            <w:pPr>
              <w:jc w:val="right"/>
              <w:rPr>
                <w:rFonts w:ascii="Bookman Old Style" w:hAnsi="Bookman Old Style" w:cs="Arial"/>
                <w:sz w:val="12"/>
                <w:szCs w:val="12"/>
              </w:rPr>
            </w:pPr>
            <w:r w:rsidRPr="001C21D8">
              <w:rPr>
                <w:rFonts w:ascii="Bookman Old Style" w:hAnsi="Bookman Old Style" w:cs="Arial"/>
                <w:sz w:val="12"/>
                <w:szCs w:val="12"/>
              </w:rPr>
              <w:t>1000000000</w:t>
            </w:r>
          </w:p>
        </w:tc>
      </w:tr>
      <w:tr w:rsidR="00527B56" w:rsidRPr="001C21D8" w14:paraId="481D2CD0" w14:textId="77777777" w:rsidTr="002206DA">
        <w:tc>
          <w:tcPr>
            <w:tcW w:w="927" w:type="dxa"/>
            <w:shd w:val="clear" w:color="auto" w:fill="BFBFBF" w:themeFill="background1" w:themeFillShade="BF"/>
            <w:noWrap/>
            <w:hideMark/>
          </w:tcPr>
          <w:p w14:paraId="688BB2B9"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254424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057FFDFB"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1A3F4BA5"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945BB0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324DD5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212400000000</w:t>
            </w:r>
          </w:p>
        </w:tc>
        <w:tc>
          <w:tcPr>
            <w:tcW w:w="425" w:type="dxa"/>
            <w:shd w:val="clear" w:color="auto" w:fill="BFBFBF" w:themeFill="background1" w:themeFillShade="BF"/>
            <w:noWrap/>
            <w:hideMark/>
          </w:tcPr>
          <w:p w14:paraId="484B9491"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38</w:t>
            </w:r>
          </w:p>
        </w:tc>
        <w:tc>
          <w:tcPr>
            <w:tcW w:w="3402" w:type="dxa"/>
            <w:shd w:val="clear" w:color="auto" w:fill="BFBFBF" w:themeFill="background1" w:themeFillShade="BF"/>
            <w:hideMark/>
          </w:tcPr>
          <w:p w14:paraId="168F493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pinjaman terendah yang disalurkan kepada 1 </w:t>
            </w:r>
            <w:r w:rsidRPr="001C21D8">
              <w:rPr>
                <w:rFonts w:ascii="Bookman Old Style" w:hAnsi="Bookman Old Style" w:cs="Arial"/>
                <w:i/>
                <w:iCs/>
                <w:color w:val="000000"/>
                <w:sz w:val="12"/>
                <w:szCs w:val="12"/>
              </w:rPr>
              <w:t>borrower</w:t>
            </w:r>
          </w:p>
        </w:tc>
        <w:tc>
          <w:tcPr>
            <w:tcW w:w="1559" w:type="dxa"/>
            <w:shd w:val="clear" w:color="auto" w:fill="auto"/>
            <w:noWrap/>
            <w:hideMark/>
          </w:tcPr>
          <w:p w14:paraId="11F92C0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20000000</w:t>
            </w:r>
          </w:p>
        </w:tc>
        <w:tc>
          <w:tcPr>
            <w:tcW w:w="1086" w:type="dxa"/>
            <w:shd w:val="clear" w:color="auto" w:fill="auto"/>
            <w:noWrap/>
            <w:hideMark/>
          </w:tcPr>
          <w:p w14:paraId="1F1A1ED2"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20000000</w:t>
            </w:r>
          </w:p>
        </w:tc>
      </w:tr>
      <w:tr w:rsidR="00527B56" w:rsidRPr="001C21D8" w14:paraId="34193400" w14:textId="77777777" w:rsidTr="002206DA">
        <w:tc>
          <w:tcPr>
            <w:tcW w:w="927" w:type="dxa"/>
            <w:shd w:val="clear" w:color="auto" w:fill="BFBFBF" w:themeFill="background1" w:themeFillShade="BF"/>
            <w:noWrap/>
            <w:hideMark/>
          </w:tcPr>
          <w:p w14:paraId="224D0F3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14C864C"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6FC8CDA0"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05855FED"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8BDBC3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1EAA83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212500000000</w:t>
            </w:r>
          </w:p>
        </w:tc>
        <w:tc>
          <w:tcPr>
            <w:tcW w:w="425" w:type="dxa"/>
            <w:shd w:val="clear" w:color="auto" w:fill="BFBFBF" w:themeFill="background1" w:themeFillShade="BF"/>
            <w:noWrap/>
            <w:hideMark/>
          </w:tcPr>
          <w:p w14:paraId="3244AAE3"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39</w:t>
            </w:r>
          </w:p>
        </w:tc>
        <w:tc>
          <w:tcPr>
            <w:tcW w:w="3402" w:type="dxa"/>
            <w:shd w:val="clear" w:color="auto" w:fill="BFBFBF" w:themeFill="background1" w:themeFillShade="BF"/>
            <w:hideMark/>
          </w:tcPr>
          <w:p w14:paraId="0F5C9CEF"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Rata-rata nilai pinjaman yang disalurkan</w:t>
            </w:r>
          </w:p>
        </w:tc>
        <w:tc>
          <w:tcPr>
            <w:tcW w:w="1559" w:type="dxa"/>
            <w:shd w:val="clear" w:color="auto" w:fill="auto"/>
            <w:noWrap/>
            <w:hideMark/>
          </w:tcPr>
          <w:p w14:paraId="6EFD47D3"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150000000</w:t>
            </w:r>
          </w:p>
        </w:tc>
        <w:tc>
          <w:tcPr>
            <w:tcW w:w="1086" w:type="dxa"/>
            <w:shd w:val="clear" w:color="auto" w:fill="auto"/>
            <w:noWrap/>
            <w:hideMark/>
          </w:tcPr>
          <w:p w14:paraId="05B9630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200000000</w:t>
            </w:r>
          </w:p>
        </w:tc>
      </w:tr>
      <w:tr w:rsidR="00527B56" w:rsidRPr="001C21D8" w14:paraId="24532B47" w14:textId="77777777" w:rsidTr="002206DA">
        <w:tc>
          <w:tcPr>
            <w:tcW w:w="927" w:type="dxa"/>
            <w:shd w:val="clear" w:color="auto" w:fill="BFBFBF" w:themeFill="background1" w:themeFillShade="BF"/>
            <w:noWrap/>
            <w:hideMark/>
          </w:tcPr>
          <w:p w14:paraId="45ECB4C6"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4DFE26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3BFE48E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Numeric</w:t>
            </w:r>
          </w:p>
        </w:tc>
        <w:tc>
          <w:tcPr>
            <w:tcW w:w="425" w:type="dxa"/>
            <w:shd w:val="clear" w:color="auto" w:fill="BFBFBF" w:themeFill="background1" w:themeFillShade="BF"/>
            <w:noWrap/>
            <w:hideMark/>
          </w:tcPr>
          <w:p w14:paraId="25400044"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3570094"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BDF95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212600000000</w:t>
            </w:r>
          </w:p>
        </w:tc>
        <w:tc>
          <w:tcPr>
            <w:tcW w:w="425" w:type="dxa"/>
            <w:shd w:val="clear" w:color="auto" w:fill="BFBFBF" w:themeFill="background1" w:themeFillShade="BF"/>
            <w:noWrap/>
            <w:hideMark/>
          </w:tcPr>
          <w:p w14:paraId="22146F8E"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w:t>
            </w:r>
          </w:p>
        </w:tc>
        <w:tc>
          <w:tcPr>
            <w:tcW w:w="3402" w:type="dxa"/>
            <w:shd w:val="clear" w:color="auto" w:fill="BFBFBF" w:themeFill="background1" w:themeFillShade="BF"/>
            <w:hideMark/>
          </w:tcPr>
          <w:p w14:paraId="05085D5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(Unit)</w:t>
            </w:r>
          </w:p>
        </w:tc>
        <w:tc>
          <w:tcPr>
            <w:tcW w:w="1559" w:type="dxa"/>
            <w:shd w:val="clear" w:color="auto" w:fill="auto"/>
            <w:noWrap/>
            <w:hideMark/>
          </w:tcPr>
          <w:p w14:paraId="2CF1F31A"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6000</w:t>
            </w:r>
          </w:p>
        </w:tc>
        <w:tc>
          <w:tcPr>
            <w:tcW w:w="1086" w:type="dxa"/>
            <w:shd w:val="clear" w:color="auto" w:fill="auto"/>
            <w:noWrap/>
            <w:hideMark/>
          </w:tcPr>
          <w:p w14:paraId="59080921"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2,000 </w:t>
            </w:r>
          </w:p>
        </w:tc>
      </w:tr>
      <w:tr w:rsidR="00527B56" w:rsidRPr="001C21D8" w14:paraId="3CABD769" w14:textId="77777777" w:rsidTr="002206DA">
        <w:tc>
          <w:tcPr>
            <w:tcW w:w="927" w:type="dxa"/>
            <w:shd w:val="clear" w:color="auto" w:fill="BFBFBF" w:themeFill="background1" w:themeFillShade="BF"/>
            <w:noWrap/>
            <w:hideMark/>
          </w:tcPr>
          <w:p w14:paraId="25B0190A"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BD4ABA"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BE8C751"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Numeric</w:t>
            </w:r>
          </w:p>
        </w:tc>
        <w:tc>
          <w:tcPr>
            <w:tcW w:w="425" w:type="dxa"/>
            <w:shd w:val="clear" w:color="auto" w:fill="BFBFBF" w:themeFill="background1" w:themeFillShade="BF"/>
            <w:noWrap/>
            <w:hideMark/>
          </w:tcPr>
          <w:p w14:paraId="3C33511B"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7BB5B1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9A34D5E"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212700000000</w:t>
            </w:r>
          </w:p>
        </w:tc>
        <w:tc>
          <w:tcPr>
            <w:tcW w:w="425" w:type="dxa"/>
            <w:shd w:val="clear" w:color="auto" w:fill="BFBFBF" w:themeFill="background1" w:themeFillShade="BF"/>
            <w:noWrap/>
            <w:hideMark/>
          </w:tcPr>
          <w:p w14:paraId="58DBBCDA"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41</w:t>
            </w:r>
          </w:p>
        </w:tc>
        <w:tc>
          <w:tcPr>
            <w:tcW w:w="3402" w:type="dxa"/>
            <w:shd w:val="clear" w:color="auto" w:fill="BFBFBF" w:themeFill="background1" w:themeFillShade="BF"/>
            <w:hideMark/>
          </w:tcPr>
          <w:p w14:paraId="00E8EFC2"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Yang Ditolak/ Tidak Disetujui (Unit)</w:t>
            </w:r>
          </w:p>
        </w:tc>
        <w:tc>
          <w:tcPr>
            <w:tcW w:w="1559" w:type="dxa"/>
            <w:shd w:val="clear" w:color="auto" w:fill="auto"/>
            <w:noWrap/>
            <w:hideMark/>
          </w:tcPr>
          <w:p w14:paraId="0342A2EC"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w:t>
            </w:r>
          </w:p>
        </w:tc>
        <w:tc>
          <w:tcPr>
            <w:tcW w:w="1086" w:type="dxa"/>
            <w:shd w:val="clear" w:color="auto" w:fill="auto"/>
            <w:noWrap/>
            <w:hideMark/>
          </w:tcPr>
          <w:p w14:paraId="2E70E91D"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500 </w:t>
            </w:r>
          </w:p>
        </w:tc>
      </w:tr>
      <w:tr w:rsidR="00527B56" w:rsidRPr="001C21D8" w14:paraId="6FC5E87F" w14:textId="77777777" w:rsidTr="002206DA">
        <w:tc>
          <w:tcPr>
            <w:tcW w:w="927" w:type="dxa"/>
            <w:shd w:val="clear" w:color="auto" w:fill="BFBFBF" w:themeFill="background1" w:themeFillShade="BF"/>
            <w:noWrap/>
            <w:hideMark/>
          </w:tcPr>
          <w:p w14:paraId="2773A87B"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B1343DD" w14:textId="77777777" w:rsidR="00527B56" w:rsidRPr="001C21D8" w:rsidRDefault="00527B56" w:rsidP="00527B56">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851" w:type="dxa"/>
            <w:shd w:val="clear" w:color="auto" w:fill="BFBFBF" w:themeFill="background1" w:themeFillShade="BF"/>
            <w:noWrap/>
            <w:hideMark/>
          </w:tcPr>
          <w:p w14:paraId="4D1F2C35"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Numeric</w:t>
            </w:r>
          </w:p>
        </w:tc>
        <w:tc>
          <w:tcPr>
            <w:tcW w:w="425" w:type="dxa"/>
            <w:shd w:val="clear" w:color="auto" w:fill="BFBFBF" w:themeFill="background1" w:themeFillShade="BF"/>
            <w:noWrap/>
            <w:hideMark/>
          </w:tcPr>
          <w:p w14:paraId="3FEFCC90"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D878BF3"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410C8BD"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212800000000</w:t>
            </w:r>
          </w:p>
        </w:tc>
        <w:tc>
          <w:tcPr>
            <w:tcW w:w="425" w:type="dxa"/>
            <w:shd w:val="clear" w:color="auto" w:fill="BFBFBF" w:themeFill="background1" w:themeFillShade="BF"/>
            <w:noWrap/>
            <w:hideMark/>
          </w:tcPr>
          <w:p w14:paraId="12F1BE06" w14:textId="77777777" w:rsidR="00527B56" w:rsidRPr="001C21D8" w:rsidRDefault="00527B56" w:rsidP="00527B5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42</w:t>
            </w:r>
          </w:p>
        </w:tc>
        <w:tc>
          <w:tcPr>
            <w:tcW w:w="3402" w:type="dxa"/>
            <w:shd w:val="clear" w:color="auto" w:fill="BFBFBF" w:themeFill="background1" w:themeFillShade="BF"/>
            <w:noWrap/>
            <w:hideMark/>
          </w:tcPr>
          <w:p w14:paraId="5F13AAF8" w14:textId="77777777" w:rsidR="00527B56" w:rsidRPr="001C21D8" w:rsidRDefault="00527B56" w:rsidP="00527B56">
            <w:pPr>
              <w:rPr>
                <w:rFonts w:ascii="Bookman Old Style" w:hAnsi="Bookman Old Style" w:cs="Arial"/>
                <w:color w:val="000000"/>
                <w:sz w:val="12"/>
                <w:szCs w:val="12"/>
              </w:rPr>
            </w:pPr>
            <w:r w:rsidRPr="001C21D8">
              <w:rPr>
                <w:rFonts w:ascii="Bookman Old Style" w:hAnsi="Bookman Old Style" w:cs="Arial"/>
                <w:color w:val="000000"/>
                <w:sz w:val="12"/>
                <w:szCs w:val="12"/>
              </w:rPr>
              <w:t>Jumlah Permohonan Pinjaman Yang Ditolak karena tidak 100% terdanai (Unit)</w:t>
            </w:r>
          </w:p>
        </w:tc>
        <w:tc>
          <w:tcPr>
            <w:tcW w:w="1559" w:type="dxa"/>
            <w:shd w:val="clear" w:color="auto" w:fill="auto"/>
            <w:noWrap/>
            <w:hideMark/>
          </w:tcPr>
          <w:p w14:paraId="1092CE2E"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2500</w:t>
            </w:r>
          </w:p>
        </w:tc>
        <w:tc>
          <w:tcPr>
            <w:tcW w:w="1086" w:type="dxa"/>
            <w:shd w:val="clear" w:color="auto" w:fill="auto"/>
            <w:noWrap/>
            <w:hideMark/>
          </w:tcPr>
          <w:p w14:paraId="6AFC6545" w14:textId="77777777" w:rsidR="00527B56" w:rsidRPr="001C21D8" w:rsidRDefault="00527B56" w:rsidP="00527B56">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750 </w:t>
            </w:r>
          </w:p>
        </w:tc>
      </w:tr>
    </w:tbl>
    <w:p w14:paraId="529F782F" w14:textId="7C74DDA5" w:rsidR="0076209E" w:rsidRPr="006345B6" w:rsidRDefault="0076209E" w:rsidP="008D0EB8">
      <w:pPr>
        <w:ind w:left="993"/>
        <w:jc w:val="both"/>
        <w:rPr>
          <w:rFonts w:ascii="Bookman Old Style" w:hAnsi="Bookman Old Style"/>
          <w:sz w:val="24"/>
          <w:szCs w:val="24"/>
        </w:rPr>
      </w:pPr>
    </w:p>
    <w:p w14:paraId="42DF2EB4" w14:textId="34DBCE15" w:rsidR="00527B56" w:rsidRPr="006345B6" w:rsidRDefault="00527B56" w:rsidP="00322DB9">
      <w:pPr>
        <w:ind w:left="360"/>
        <w:rPr>
          <w:rFonts w:ascii="Bookman Old Style" w:hAnsi="Bookman Old Style"/>
          <w:sz w:val="24"/>
          <w:szCs w:val="24"/>
        </w:rPr>
      </w:pPr>
      <w:r w:rsidRPr="006345B6">
        <w:rPr>
          <w:rFonts w:ascii="Bookman Old Style" w:hAnsi="Bookman Old Style"/>
          <w:b/>
          <w:sz w:val="24"/>
          <w:szCs w:val="24"/>
        </w:rPr>
        <w:t>Detail Kolom</w:t>
      </w:r>
      <w:r w:rsidRPr="006345B6">
        <w:rPr>
          <w:rFonts w:ascii="Bookman Old Style" w:hAnsi="Bookman Old Style"/>
          <w:sz w:val="24"/>
          <w:szCs w:val="24"/>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7089"/>
      </w:tblGrid>
      <w:tr w:rsidR="00527B56" w:rsidRPr="001C21D8" w14:paraId="1626450A" w14:textId="77777777" w:rsidTr="001F19D8">
        <w:tc>
          <w:tcPr>
            <w:tcW w:w="3969" w:type="dxa"/>
            <w:shd w:val="clear" w:color="auto" w:fill="C00000"/>
          </w:tcPr>
          <w:p w14:paraId="070F99CB" w14:textId="77777777" w:rsidR="00527B56" w:rsidRPr="001C21D8" w:rsidRDefault="00527B56" w:rsidP="00527B56">
            <w:pPr>
              <w:jc w:val="center"/>
              <w:rPr>
                <w:rFonts w:ascii="Bookman Old Style" w:hAnsi="Bookman Old Style"/>
                <w:b/>
                <w:sz w:val="12"/>
                <w:szCs w:val="12"/>
              </w:rPr>
            </w:pPr>
            <w:r w:rsidRPr="001C21D8">
              <w:rPr>
                <w:rFonts w:ascii="Bookman Old Style" w:hAnsi="Bookman Old Style"/>
                <w:b/>
                <w:sz w:val="12"/>
                <w:szCs w:val="12"/>
              </w:rPr>
              <w:t>Nama Kolom</w:t>
            </w:r>
          </w:p>
        </w:tc>
        <w:tc>
          <w:tcPr>
            <w:tcW w:w="7089" w:type="dxa"/>
            <w:shd w:val="clear" w:color="auto" w:fill="C00000"/>
          </w:tcPr>
          <w:p w14:paraId="7C8BB185" w14:textId="77777777" w:rsidR="00527B56" w:rsidRPr="001C21D8" w:rsidRDefault="00527B56" w:rsidP="00527B56">
            <w:pPr>
              <w:jc w:val="center"/>
              <w:rPr>
                <w:rFonts w:ascii="Bookman Old Style" w:hAnsi="Bookman Old Style"/>
                <w:b/>
                <w:sz w:val="12"/>
                <w:szCs w:val="12"/>
              </w:rPr>
            </w:pPr>
            <w:r w:rsidRPr="001C21D8">
              <w:rPr>
                <w:rFonts w:ascii="Bookman Old Style" w:hAnsi="Bookman Old Style"/>
                <w:b/>
                <w:sz w:val="12"/>
                <w:szCs w:val="12"/>
              </w:rPr>
              <w:t>Penjelasan</w:t>
            </w:r>
          </w:p>
        </w:tc>
      </w:tr>
      <w:tr w:rsidR="00527B56" w:rsidRPr="001C21D8" w14:paraId="6D73EABA" w14:textId="77777777" w:rsidTr="001F19D8">
        <w:tc>
          <w:tcPr>
            <w:tcW w:w="3969" w:type="dxa"/>
            <w:shd w:val="clear" w:color="auto" w:fill="BFBFBF" w:themeFill="background1" w:themeFillShade="BF"/>
          </w:tcPr>
          <w:p w14:paraId="55333EB6" w14:textId="77777777" w:rsidR="00527B56" w:rsidRPr="001C21D8" w:rsidRDefault="00527B56" w:rsidP="004C55EA">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7089" w:type="dxa"/>
            <w:shd w:val="clear" w:color="auto" w:fill="BFBFBF" w:themeFill="background1" w:themeFillShade="BF"/>
          </w:tcPr>
          <w:p w14:paraId="29F9C128" w14:textId="6261ECFC" w:rsidR="00527B56" w:rsidRPr="001C21D8" w:rsidRDefault="00527B56" w:rsidP="00527B56">
            <w:pPr>
              <w:rPr>
                <w:rFonts w:ascii="Bookman Old Style" w:hAnsi="Bookman Old Style"/>
                <w:sz w:val="12"/>
                <w:szCs w:val="12"/>
              </w:rPr>
            </w:pPr>
            <w:r w:rsidRPr="001C21D8">
              <w:rPr>
                <w:rFonts w:ascii="Bookman Old Style" w:hAnsi="Bookman Old Style"/>
                <w:sz w:val="12"/>
                <w:szCs w:val="12"/>
              </w:rPr>
              <w:t>Diisi dengan Ya/Tidak. Ya</w:t>
            </w:r>
            <w:r w:rsidR="003F1081"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3F1081"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527B56" w:rsidRPr="001C21D8" w14:paraId="6E1BC1A9" w14:textId="77777777" w:rsidTr="001F19D8">
        <w:tc>
          <w:tcPr>
            <w:tcW w:w="3969" w:type="dxa"/>
            <w:shd w:val="clear" w:color="auto" w:fill="BFBFBF" w:themeFill="background1" w:themeFillShade="BF"/>
          </w:tcPr>
          <w:p w14:paraId="1300E18D" w14:textId="77777777" w:rsidR="00527B56" w:rsidRPr="001C21D8" w:rsidRDefault="00527B56" w:rsidP="004C55EA">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7089" w:type="dxa"/>
            <w:shd w:val="clear" w:color="auto" w:fill="BFBFBF" w:themeFill="background1" w:themeFillShade="BF"/>
          </w:tcPr>
          <w:p w14:paraId="23D99AFE" w14:textId="03E0819E"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3F1081"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3F1081"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3F1081"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527B56" w:rsidRPr="001C21D8" w14:paraId="7C5E7875" w14:textId="77777777" w:rsidTr="001F19D8">
        <w:tc>
          <w:tcPr>
            <w:tcW w:w="3969" w:type="dxa"/>
            <w:shd w:val="clear" w:color="auto" w:fill="BFBFBF" w:themeFill="background1" w:themeFillShade="BF"/>
          </w:tcPr>
          <w:p w14:paraId="39E163DC" w14:textId="77777777" w:rsidR="00527B56" w:rsidRPr="001C21D8" w:rsidRDefault="00527B56" w:rsidP="004C55EA">
            <w:pPr>
              <w:rPr>
                <w:rFonts w:ascii="Bookman Old Style" w:hAnsi="Bookman Old Style" w:cs="Arial"/>
                <w:color w:val="000000"/>
                <w:sz w:val="12"/>
                <w:szCs w:val="12"/>
              </w:rPr>
            </w:pPr>
            <w:r w:rsidRPr="001C21D8">
              <w:rPr>
                <w:rFonts w:ascii="Bookman Old Style" w:hAnsi="Bookman Old Style" w:cs="Arial"/>
                <w:color w:val="000000"/>
                <w:sz w:val="12"/>
                <w:szCs w:val="12"/>
              </w:rPr>
              <w:t>Tipe Data</w:t>
            </w:r>
          </w:p>
        </w:tc>
        <w:tc>
          <w:tcPr>
            <w:tcW w:w="7089" w:type="dxa"/>
            <w:shd w:val="clear" w:color="auto" w:fill="BFBFBF" w:themeFill="background1" w:themeFillShade="BF"/>
          </w:tcPr>
          <w:p w14:paraId="16C0C551" w14:textId="77777777"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Tipe data komponen</w:t>
            </w:r>
          </w:p>
        </w:tc>
      </w:tr>
      <w:tr w:rsidR="00527B56" w:rsidRPr="001C21D8" w14:paraId="557AD7CB" w14:textId="77777777" w:rsidTr="001F19D8">
        <w:tc>
          <w:tcPr>
            <w:tcW w:w="3969" w:type="dxa"/>
            <w:shd w:val="clear" w:color="auto" w:fill="BFBFBF" w:themeFill="background1" w:themeFillShade="BF"/>
          </w:tcPr>
          <w:p w14:paraId="4F401E02" w14:textId="77777777" w:rsidR="00527B56" w:rsidRPr="001C21D8" w:rsidRDefault="00527B56" w:rsidP="004C55E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89" w:type="dxa"/>
            <w:shd w:val="clear" w:color="auto" w:fill="BFBFBF" w:themeFill="background1" w:themeFillShade="BF"/>
          </w:tcPr>
          <w:p w14:paraId="69CC1627" w14:textId="77777777"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w:t>
            </w:r>
          </w:p>
        </w:tc>
      </w:tr>
      <w:tr w:rsidR="00527B56" w:rsidRPr="001C21D8" w14:paraId="5C04974F" w14:textId="77777777" w:rsidTr="001F19D8">
        <w:tc>
          <w:tcPr>
            <w:tcW w:w="3969" w:type="dxa"/>
            <w:shd w:val="clear" w:color="auto" w:fill="BFBFBF" w:themeFill="background1" w:themeFillShade="BF"/>
          </w:tcPr>
          <w:p w14:paraId="64B569B9" w14:textId="77777777" w:rsidR="00527B56" w:rsidRPr="001C21D8" w:rsidRDefault="00527B56" w:rsidP="004C55EA">
            <w:pPr>
              <w:rPr>
                <w:rFonts w:ascii="Bookman Old Style" w:hAnsi="Bookman Old Style"/>
                <w:sz w:val="12"/>
                <w:szCs w:val="12"/>
              </w:rPr>
            </w:pPr>
            <w:r w:rsidRPr="001C21D8">
              <w:rPr>
                <w:rFonts w:ascii="Bookman Old Style" w:hAnsi="Bookman Old Style"/>
                <w:sz w:val="12"/>
                <w:szCs w:val="12"/>
              </w:rPr>
              <w:t>Flag Detail</w:t>
            </w:r>
          </w:p>
        </w:tc>
        <w:tc>
          <w:tcPr>
            <w:tcW w:w="7089" w:type="dxa"/>
            <w:shd w:val="clear" w:color="auto" w:fill="BFBFBF" w:themeFill="background1" w:themeFillShade="BF"/>
          </w:tcPr>
          <w:p w14:paraId="1EA5DC63" w14:textId="77777777"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527B56" w:rsidRPr="001C21D8" w14:paraId="08E46A76" w14:textId="77777777" w:rsidTr="001F19D8">
        <w:tc>
          <w:tcPr>
            <w:tcW w:w="3969" w:type="dxa"/>
            <w:shd w:val="clear" w:color="auto" w:fill="BFBFBF" w:themeFill="background1" w:themeFillShade="BF"/>
          </w:tcPr>
          <w:p w14:paraId="372D8745" w14:textId="77777777" w:rsidR="00527B56" w:rsidRPr="001C21D8" w:rsidRDefault="00527B56" w:rsidP="004C55EA">
            <w:pPr>
              <w:rPr>
                <w:rFonts w:ascii="Bookman Old Style" w:hAnsi="Bookman Old Style"/>
                <w:sz w:val="12"/>
                <w:szCs w:val="12"/>
              </w:rPr>
            </w:pPr>
            <w:r w:rsidRPr="001C21D8">
              <w:rPr>
                <w:rFonts w:ascii="Bookman Old Style" w:hAnsi="Bookman Old Style"/>
                <w:sz w:val="12"/>
                <w:szCs w:val="12"/>
              </w:rPr>
              <w:t>Kode Komponen</w:t>
            </w:r>
          </w:p>
        </w:tc>
        <w:tc>
          <w:tcPr>
            <w:tcW w:w="7089" w:type="dxa"/>
            <w:shd w:val="clear" w:color="auto" w:fill="BFBFBF" w:themeFill="background1" w:themeFillShade="BF"/>
          </w:tcPr>
          <w:p w14:paraId="68AB262D" w14:textId="77777777"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527B56" w:rsidRPr="001C21D8" w14:paraId="28069619" w14:textId="77777777" w:rsidTr="001F19D8">
        <w:tc>
          <w:tcPr>
            <w:tcW w:w="3969" w:type="dxa"/>
            <w:shd w:val="clear" w:color="auto" w:fill="BFBFBF" w:themeFill="background1" w:themeFillShade="BF"/>
          </w:tcPr>
          <w:p w14:paraId="3DD4E9BD" w14:textId="77777777" w:rsidR="00527B56" w:rsidRPr="001C21D8" w:rsidRDefault="00527B56" w:rsidP="004C55EA">
            <w:pPr>
              <w:rPr>
                <w:rFonts w:ascii="Bookman Old Style" w:hAnsi="Bookman Old Style"/>
                <w:sz w:val="12"/>
                <w:szCs w:val="12"/>
              </w:rPr>
            </w:pPr>
            <w:r w:rsidRPr="001C21D8">
              <w:rPr>
                <w:rFonts w:ascii="Bookman Old Style" w:hAnsi="Bookman Old Style"/>
                <w:sz w:val="12"/>
                <w:szCs w:val="12"/>
              </w:rPr>
              <w:t>No Baris</w:t>
            </w:r>
          </w:p>
        </w:tc>
        <w:tc>
          <w:tcPr>
            <w:tcW w:w="7089" w:type="dxa"/>
            <w:shd w:val="clear" w:color="auto" w:fill="BFBFBF" w:themeFill="background1" w:themeFillShade="BF"/>
          </w:tcPr>
          <w:p w14:paraId="2C17CC55" w14:textId="77777777" w:rsidR="00527B56" w:rsidRPr="001C21D8" w:rsidRDefault="00527B56" w:rsidP="00527B56">
            <w:pPr>
              <w:ind w:left="-18"/>
              <w:rPr>
                <w:rFonts w:ascii="Bookman Old Style" w:hAnsi="Bookman Old Style"/>
                <w:sz w:val="12"/>
                <w:szCs w:val="12"/>
              </w:rPr>
            </w:pPr>
            <w:r w:rsidRPr="001C21D8">
              <w:rPr>
                <w:rFonts w:ascii="Bookman Old Style" w:hAnsi="Bookman Old Style"/>
                <w:sz w:val="12"/>
                <w:szCs w:val="12"/>
              </w:rPr>
              <w:t>No baris komponen</w:t>
            </w:r>
          </w:p>
        </w:tc>
      </w:tr>
      <w:tr w:rsidR="00527B56" w:rsidRPr="001C21D8" w14:paraId="5BB6CBBC" w14:textId="77777777" w:rsidTr="001F19D8">
        <w:tc>
          <w:tcPr>
            <w:tcW w:w="3969" w:type="dxa"/>
            <w:shd w:val="clear" w:color="auto" w:fill="BFBFBF" w:themeFill="background1" w:themeFillShade="BF"/>
          </w:tcPr>
          <w:p w14:paraId="1FB8FFEC" w14:textId="4E6EBB90" w:rsidR="00527B56" w:rsidRPr="001C21D8" w:rsidRDefault="003C567C" w:rsidP="004C55EA">
            <w:pPr>
              <w:rPr>
                <w:rFonts w:ascii="Bookman Old Style" w:hAnsi="Bookman Old Style"/>
                <w:sz w:val="12"/>
                <w:szCs w:val="12"/>
              </w:rPr>
            </w:pPr>
            <w:r w:rsidRPr="001C21D8">
              <w:rPr>
                <w:rFonts w:ascii="Bookman Old Style" w:hAnsi="Bookman Old Style"/>
                <w:i/>
                <w:iCs/>
                <w:sz w:val="12"/>
                <w:szCs w:val="12"/>
              </w:rPr>
              <w:t>Loan Quality</w:t>
            </w:r>
            <w:r w:rsidRPr="001C21D8">
              <w:rPr>
                <w:rFonts w:ascii="Bookman Old Style" w:hAnsi="Bookman Old Style"/>
                <w:sz w:val="12"/>
                <w:szCs w:val="12"/>
              </w:rPr>
              <w:t xml:space="preserve">, Biaya Modal, Manfaat Efektif Ekonomi, </w:t>
            </w:r>
            <w:r w:rsidRPr="001C21D8">
              <w:rPr>
                <w:rFonts w:ascii="Bookman Old Style" w:hAnsi="Bookman Old Style"/>
                <w:i/>
                <w:iCs/>
                <w:sz w:val="12"/>
                <w:szCs w:val="12"/>
              </w:rPr>
              <w:t>Velocity</w:t>
            </w:r>
            <w:r w:rsidRPr="001C21D8">
              <w:rPr>
                <w:rFonts w:ascii="Bookman Old Style" w:hAnsi="Bookman Old Style"/>
                <w:sz w:val="12"/>
                <w:szCs w:val="12"/>
              </w:rPr>
              <w:t xml:space="preserve">/Tempo, Sektor Produktif, Informasi terkait dengan Kerjasama Penyaluran Pinjaman, </w:t>
            </w:r>
            <w:r w:rsidRPr="001C21D8">
              <w:rPr>
                <w:rFonts w:ascii="Bookman Old Style" w:hAnsi="Bookman Old Style"/>
                <w:i/>
                <w:iCs/>
                <w:sz w:val="12"/>
                <w:szCs w:val="12"/>
              </w:rPr>
              <w:t>Others</w:t>
            </w:r>
          </w:p>
        </w:tc>
        <w:tc>
          <w:tcPr>
            <w:tcW w:w="7089" w:type="dxa"/>
            <w:shd w:val="clear" w:color="auto" w:fill="BFBFBF" w:themeFill="background1" w:themeFillShade="BF"/>
          </w:tcPr>
          <w:p w14:paraId="173EB51D" w14:textId="2BD408A3" w:rsidR="00527B56" w:rsidRPr="001C21D8" w:rsidRDefault="002C7D5E" w:rsidP="00527B56">
            <w:pPr>
              <w:ind w:left="-18"/>
              <w:rPr>
                <w:rFonts w:ascii="Bookman Old Style" w:hAnsi="Bookman Old Style"/>
                <w:sz w:val="12"/>
                <w:szCs w:val="12"/>
              </w:rPr>
            </w:pPr>
            <w:r w:rsidRPr="001C21D8">
              <w:rPr>
                <w:rFonts w:ascii="Bookman Old Style" w:hAnsi="Bookman Old Style"/>
                <w:sz w:val="12"/>
                <w:szCs w:val="12"/>
              </w:rPr>
              <w:t>Uraian dari baris komponen</w:t>
            </w:r>
          </w:p>
        </w:tc>
      </w:tr>
      <w:tr w:rsidR="00527B56" w:rsidRPr="001C21D8" w14:paraId="56514136" w14:textId="77777777" w:rsidTr="001F19D8">
        <w:tc>
          <w:tcPr>
            <w:tcW w:w="3969" w:type="dxa"/>
            <w:shd w:val="clear" w:color="auto" w:fill="BFBFBF" w:themeFill="background1" w:themeFillShade="BF"/>
          </w:tcPr>
          <w:p w14:paraId="0EB2DFF7" w14:textId="729DCB33" w:rsidR="00527B56" w:rsidRPr="001C21D8" w:rsidRDefault="002C7D5E" w:rsidP="004C55EA">
            <w:pPr>
              <w:rPr>
                <w:rFonts w:ascii="Bookman Old Style" w:hAnsi="Bookman Old Style"/>
                <w:sz w:val="12"/>
                <w:szCs w:val="12"/>
              </w:rPr>
            </w:pPr>
            <w:r w:rsidRPr="001C21D8">
              <w:rPr>
                <w:rFonts w:ascii="Bookman Old Style" w:hAnsi="Bookman Old Style"/>
                <w:sz w:val="12"/>
                <w:szCs w:val="12"/>
              </w:rPr>
              <w:t>Sejak Perusahaan didirikan s.d Akhir Posisi Bulan Laporan</w:t>
            </w:r>
          </w:p>
        </w:tc>
        <w:tc>
          <w:tcPr>
            <w:tcW w:w="7089" w:type="dxa"/>
          </w:tcPr>
          <w:p w14:paraId="7F46B316" w14:textId="71477D51" w:rsidR="00527B56" w:rsidRPr="001C21D8" w:rsidRDefault="002C7D5E" w:rsidP="00527B56">
            <w:pPr>
              <w:ind w:left="-18"/>
              <w:rPr>
                <w:rFonts w:ascii="Bookman Old Style" w:hAnsi="Bookman Old Style"/>
                <w:sz w:val="12"/>
                <w:szCs w:val="12"/>
              </w:rPr>
            </w:pPr>
            <w:r w:rsidRPr="001C21D8">
              <w:rPr>
                <w:rFonts w:ascii="Bookman Old Style" w:hAnsi="Bookman Old Style"/>
                <w:sz w:val="12"/>
                <w:szCs w:val="12"/>
              </w:rPr>
              <w:t>Nilai Sejak Perusahaan didirikan s.d Akhir Posisi Bulan Laporan</w:t>
            </w:r>
          </w:p>
        </w:tc>
      </w:tr>
      <w:tr w:rsidR="00527B56" w:rsidRPr="001C21D8" w14:paraId="2348E5F8" w14:textId="77777777" w:rsidTr="001F19D8">
        <w:tc>
          <w:tcPr>
            <w:tcW w:w="3969" w:type="dxa"/>
            <w:shd w:val="clear" w:color="auto" w:fill="BFBFBF" w:themeFill="background1" w:themeFillShade="BF"/>
          </w:tcPr>
          <w:p w14:paraId="4CF4C029" w14:textId="77777777" w:rsidR="00527B56" w:rsidRPr="001C21D8" w:rsidRDefault="00527B56" w:rsidP="004C55EA">
            <w:pPr>
              <w:rPr>
                <w:rFonts w:ascii="Bookman Old Style" w:hAnsi="Bookman Old Style"/>
                <w:sz w:val="12"/>
                <w:szCs w:val="12"/>
              </w:rPr>
            </w:pPr>
            <w:r w:rsidRPr="001C21D8">
              <w:rPr>
                <w:rFonts w:ascii="Bookman Old Style" w:hAnsi="Bookman Old Style"/>
                <w:sz w:val="12"/>
                <w:szCs w:val="12"/>
              </w:rPr>
              <w:t>Posisi Bulan Laporan</w:t>
            </w:r>
          </w:p>
        </w:tc>
        <w:tc>
          <w:tcPr>
            <w:tcW w:w="7089" w:type="dxa"/>
          </w:tcPr>
          <w:p w14:paraId="647CD01D" w14:textId="1A759FB2" w:rsidR="00527B56" w:rsidRPr="001C21D8" w:rsidRDefault="002C7D5E" w:rsidP="00527B56">
            <w:pPr>
              <w:ind w:left="-18"/>
              <w:rPr>
                <w:rFonts w:ascii="Bookman Old Style" w:hAnsi="Bookman Old Style"/>
                <w:sz w:val="12"/>
                <w:szCs w:val="12"/>
              </w:rPr>
            </w:pPr>
            <w:r w:rsidRPr="001C21D8">
              <w:rPr>
                <w:rFonts w:ascii="Bookman Old Style" w:hAnsi="Bookman Old Style"/>
                <w:sz w:val="12"/>
                <w:szCs w:val="12"/>
              </w:rPr>
              <w:t>Nilai pada</w:t>
            </w:r>
            <w:r w:rsidR="00527B56" w:rsidRPr="001C21D8">
              <w:rPr>
                <w:rFonts w:ascii="Bookman Old Style" w:hAnsi="Bookman Old Style"/>
                <w:sz w:val="12"/>
                <w:szCs w:val="12"/>
              </w:rPr>
              <w:t xml:space="preserve"> Posisi Bulan Laporan</w:t>
            </w:r>
          </w:p>
        </w:tc>
      </w:tr>
    </w:tbl>
    <w:p w14:paraId="632C1550" w14:textId="77777777" w:rsidR="00E95C08" w:rsidRPr="001C21D8" w:rsidRDefault="00E95C08" w:rsidP="00527B56">
      <w:pPr>
        <w:ind w:left="360"/>
        <w:rPr>
          <w:rFonts w:ascii="Bookman Old Style" w:hAnsi="Bookman Old Style"/>
          <w:b/>
        </w:rPr>
      </w:pPr>
    </w:p>
    <w:p w14:paraId="43BC8450" w14:textId="76929863" w:rsidR="00527B56" w:rsidRPr="006345B6" w:rsidRDefault="00527B56" w:rsidP="00527B56">
      <w:pPr>
        <w:ind w:left="360"/>
        <w:rPr>
          <w:rFonts w:ascii="Bookman Old Style" w:hAnsi="Bookman Old Style"/>
          <w:sz w:val="24"/>
          <w:szCs w:val="24"/>
        </w:rPr>
      </w:pPr>
      <w:r w:rsidRPr="006345B6">
        <w:rPr>
          <w:rFonts w:ascii="Bookman Old Style" w:hAnsi="Bookman Old Style"/>
          <w:b/>
          <w:sz w:val="24"/>
          <w:szCs w:val="24"/>
        </w:rPr>
        <w:t>Detail Kode Komponen dan Pengisian</w:t>
      </w:r>
      <w:r w:rsidRPr="006345B6">
        <w:rPr>
          <w:rFonts w:ascii="Bookman Old Style" w:hAnsi="Bookman Old Style"/>
          <w:sz w:val="24"/>
          <w:szCs w:val="24"/>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2410"/>
        <w:gridCol w:w="3686"/>
        <w:gridCol w:w="3402"/>
      </w:tblGrid>
      <w:tr w:rsidR="002C7D5E" w:rsidRPr="001C21D8" w14:paraId="6F227087" w14:textId="77777777" w:rsidTr="00B643A2">
        <w:tc>
          <w:tcPr>
            <w:tcW w:w="426" w:type="dxa"/>
            <w:shd w:val="clear" w:color="auto" w:fill="C00000"/>
            <w:vAlign w:val="center"/>
          </w:tcPr>
          <w:p w14:paraId="67CCAA79" w14:textId="427E6460" w:rsidR="002C7D5E" w:rsidRPr="001C21D8" w:rsidRDefault="002C7D5E" w:rsidP="004E11E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34" w:type="dxa"/>
            <w:shd w:val="clear" w:color="auto" w:fill="C00000"/>
            <w:noWrap/>
            <w:vAlign w:val="center"/>
            <w:hideMark/>
          </w:tcPr>
          <w:p w14:paraId="5991E1AD" w14:textId="0F270A8E" w:rsidR="002C7D5E" w:rsidRPr="001C21D8" w:rsidRDefault="002C7D5E" w:rsidP="004E11E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2410" w:type="dxa"/>
            <w:shd w:val="clear" w:color="auto" w:fill="C00000"/>
            <w:noWrap/>
            <w:vAlign w:val="center"/>
            <w:hideMark/>
          </w:tcPr>
          <w:p w14:paraId="1F02CBB7" w14:textId="77777777" w:rsidR="002C7D5E" w:rsidRPr="001C21D8" w:rsidRDefault="002C7D5E" w:rsidP="004E11E0">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Loan Quality</w:t>
            </w:r>
          </w:p>
        </w:tc>
        <w:tc>
          <w:tcPr>
            <w:tcW w:w="3686" w:type="dxa"/>
            <w:shd w:val="clear" w:color="auto" w:fill="C00000"/>
            <w:vAlign w:val="center"/>
            <w:hideMark/>
          </w:tcPr>
          <w:p w14:paraId="494DF4AF" w14:textId="7C344A8A" w:rsidR="002C7D5E" w:rsidRPr="001C21D8" w:rsidRDefault="002C7D5E" w:rsidP="004E11E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Sejak Perusahaan didirikan s.d Akhir Posisi Bulan Laporan</w:t>
            </w:r>
          </w:p>
        </w:tc>
        <w:tc>
          <w:tcPr>
            <w:tcW w:w="3402" w:type="dxa"/>
            <w:shd w:val="clear" w:color="auto" w:fill="C00000"/>
            <w:vAlign w:val="center"/>
            <w:hideMark/>
          </w:tcPr>
          <w:p w14:paraId="4EB0C92C" w14:textId="77777777" w:rsidR="002C7D5E" w:rsidRPr="001C21D8" w:rsidRDefault="002C7D5E" w:rsidP="004E11E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2C7D5E" w:rsidRPr="001C21D8" w14:paraId="10CDB49E" w14:textId="77777777" w:rsidTr="00B643A2">
        <w:tc>
          <w:tcPr>
            <w:tcW w:w="426" w:type="dxa"/>
            <w:shd w:val="clear" w:color="auto" w:fill="BFBFBF" w:themeFill="background1" w:themeFillShade="BF"/>
          </w:tcPr>
          <w:p w14:paraId="7F9CB8DD" w14:textId="3742CC2F"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34" w:type="dxa"/>
            <w:shd w:val="clear" w:color="auto" w:fill="BFBFBF" w:themeFill="background1" w:themeFillShade="BF"/>
            <w:noWrap/>
            <w:hideMark/>
          </w:tcPr>
          <w:p w14:paraId="1743D931" w14:textId="31B4C956"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210700000000</w:t>
            </w:r>
          </w:p>
        </w:tc>
        <w:tc>
          <w:tcPr>
            <w:tcW w:w="2410" w:type="dxa"/>
            <w:shd w:val="clear" w:color="auto" w:fill="BFBFBF" w:themeFill="background1" w:themeFillShade="BF"/>
            <w:hideMark/>
          </w:tcPr>
          <w:p w14:paraId="2D92D46F"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Lancar (s.d. 30 hari)</w:t>
            </w:r>
          </w:p>
        </w:tc>
        <w:tc>
          <w:tcPr>
            <w:tcW w:w="3686" w:type="dxa"/>
            <w:shd w:val="clear" w:color="auto" w:fill="FFC000"/>
            <w:noWrap/>
            <w:hideMark/>
          </w:tcPr>
          <w:p w14:paraId="74EC5EBE" w14:textId="28A66982" w:rsidR="002C7D5E" w:rsidRPr="001C21D8" w:rsidRDefault="00077421" w:rsidP="00DA79BE">
            <w:pPr>
              <w:rPr>
                <w:rFonts w:ascii="Bookman Old Style" w:hAnsi="Bookman Old Style" w:cs="Arial"/>
                <w:b/>
                <w:bCs/>
                <w:sz w:val="12"/>
                <w:szCs w:val="12"/>
              </w:rPr>
            </w:pPr>
            <w:r w:rsidRPr="001C21D8">
              <w:rPr>
                <w:rFonts w:ascii="Bookman Old Style" w:hAnsi="Bookman Old Style" w:cs="Arial"/>
                <w:color w:val="000000"/>
                <w:sz w:val="12"/>
                <w:szCs w:val="12"/>
              </w:rPr>
              <w:t xml:space="preserve">Rasio Pinjaman Lancar (s.d. 30 hari) = </w:t>
            </w:r>
            <w:r w:rsidR="00FF6233"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Total </w:t>
            </w:r>
            <w:r w:rsidR="00F0409F" w:rsidRPr="001C21D8">
              <w:rPr>
                <w:rFonts w:ascii="Bookman Old Style" w:hAnsi="Bookman Old Style" w:cs="Arial"/>
                <w:i/>
                <w:iCs/>
                <w:color w:val="000000"/>
                <w:sz w:val="12"/>
                <w:szCs w:val="12"/>
              </w:rPr>
              <w:t>Outstanding</w:t>
            </w:r>
            <w:r w:rsidR="00F0409F"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Pinjaman Lancar</w:t>
            </w:r>
            <w:r w:rsidR="00FF6233"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 </w:t>
            </w:r>
            <w:r w:rsidR="00FF6233" w:rsidRPr="001C21D8">
              <w:rPr>
                <w:rFonts w:ascii="Bookman Old Style" w:hAnsi="Bookman Old Style" w:cs="Arial"/>
                <w:color w:val="000000"/>
                <w:sz w:val="12"/>
                <w:szCs w:val="12"/>
              </w:rPr>
              <w:t>(</w:t>
            </w:r>
            <w:r w:rsidR="00F0409F" w:rsidRPr="001C21D8">
              <w:rPr>
                <w:rFonts w:ascii="Bookman Old Style" w:hAnsi="Bookman Old Style" w:cs="Arial"/>
                <w:color w:val="000000"/>
                <w:sz w:val="12"/>
                <w:szCs w:val="12"/>
              </w:rPr>
              <w:t>Agregat</w:t>
            </w:r>
            <w:r w:rsidR="0003032D" w:rsidRPr="001C21D8">
              <w:rPr>
                <w:rFonts w:ascii="Bookman Old Style" w:hAnsi="Bookman Old Style" w:cs="Arial"/>
                <w:color w:val="000000"/>
                <w:sz w:val="12"/>
                <w:szCs w:val="12"/>
              </w:rPr>
              <w:t xml:space="preserve"> </w:t>
            </w:r>
            <w:r w:rsidR="00F0409F"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Total</w:t>
            </w:r>
            <w:r w:rsidR="00F0409F"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8F483B" w:rsidRPr="001C21D8">
              <w:rPr>
                <w:rFonts w:ascii="Bookman Old Style" w:hAnsi="Bookman Old Style" w:cs="Arial"/>
                <w:i/>
                <w:iCs/>
                <w:color w:val="000000"/>
                <w:sz w:val="12"/>
                <w:szCs w:val="12"/>
              </w:rPr>
              <w:t xml:space="preserve">Loan </w:t>
            </w:r>
            <w:r w:rsidRPr="001C21D8">
              <w:rPr>
                <w:rFonts w:ascii="Bookman Old Style" w:hAnsi="Bookman Old Style" w:cs="Arial"/>
                <w:color w:val="000000"/>
                <w:sz w:val="12"/>
                <w:szCs w:val="12"/>
              </w:rPr>
              <w:t>per</w:t>
            </w:r>
            <w:r w:rsidR="00F0409F" w:rsidRPr="001C21D8">
              <w:rPr>
                <w:rFonts w:ascii="Bookman Old Style" w:hAnsi="Bookman Old Style" w:cs="Arial"/>
                <w:color w:val="000000"/>
                <w:sz w:val="12"/>
                <w:szCs w:val="12"/>
              </w:rPr>
              <w:t xml:space="preserve"> B</w:t>
            </w:r>
            <w:r w:rsidRPr="001C21D8">
              <w:rPr>
                <w:rFonts w:ascii="Bookman Old Style" w:hAnsi="Bookman Old Style" w:cs="Arial"/>
                <w:color w:val="000000"/>
                <w:sz w:val="12"/>
                <w:szCs w:val="12"/>
              </w:rPr>
              <w:t>ulan</w:t>
            </w:r>
            <w:r w:rsidR="00F0409F" w:rsidRPr="001C21D8">
              <w:rPr>
                <w:rFonts w:ascii="Bookman Old Style" w:hAnsi="Bookman Old Style" w:cs="Arial"/>
                <w:color w:val="000000"/>
                <w:sz w:val="12"/>
                <w:szCs w:val="12"/>
              </w:rPr>
              <w:t xml:space="preserve"> Laporan</w:t>
            </w:r>
            <w:r w:rsidR="00FF6233"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C7571F" w:rsidRPr="001C21D8">
              <w:rPr>
                <w:rFonts w:ascii="Bookman Old Style" w:hAnsi="Bookman Old Style" w:cs="Arial"/>
                <w:color w:val="000000"/>
                <w:sz w:val="12"/>
                <w:szCs w:val="12"/>
              </w:rPr>
              <w:t xml:space="preserve"> Komponen ini tidak untuk diisi karena akan ter-</w:t>
            </w:r>
            <w:r w:rsidR="00C7571F" w:rsidRPr="001C21D8">
              <w:rPr>
                <w:rFonts w:ascii="Bookman Old Style" w:hAnsi="Bookman Old Style" w:cs="Arial"/>
                <w:i/>
                <w:color w:val="000000"/>
                <w:sz w:val="12"/>
                <w:szCs w:val="12"/>
              </w:rPr>
              <w:t>generate</w:t>
            </w:r>
            <w:r w:rsidR="00C7571F" w:rsidRPr="001C21D8">
              <w:rPr>
                <w:rFonts w:ascii="Bookman Old Style" w:hAnsi="Bookman Old Style" w:cs="Arial"/>
                <w:color w:val="000000"/>
                <w:sz w:val="12"/>
                <w:szCs w:val="12"/>
              </w:rPr>
              <w:t xml:space="preserve"> </w:t>
            </w:r>
            <w:r w:rsidR="008F483B" w:rsidRPr="001C21D8">
              <w:rPr>
                <w:rFonts w:ascii="Bookman Old Style" w:hAnsi="Bookman Old Style" w:cs="Arial"/>
                <w:color w:val="000000"/>
                <w:sz w:val="12"/>
                <w:szCs w:val="12"/>
              </w:rPr>
              <w:t xml:space="preserve">secara </w:t>
            </w:r>
            <w:r w:rsidR="00C7571F" w:rsidRPr="001C21D8">
              <w:rPr>
                <w:rFonts w:ascii="Bookman Old Style" w:hAnsi="Bookman Old Style" w:cs="Arial"/>
                <w:color w:val="000000"/>
                <w:sz w:val="12"/>
                <w:szCs w:val="12"/>
              </w:rPr>
              <w:t>otomatis.</w:t>
            </w:r>
          </w:p>
        </w:tc>
        <w:tc>
          <w:tcPr>
            <w:tcW w:w="3402" w:type="dxa"/>
            <w:shd w:val="clear" w:color="000000" w:fill="000000"/>
            <w:noWrap/>
            <w:hideMark/>
          </w:tcPr>
          <w:p w14:paraId="2AFB969C"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C7D5E" w:rsidRPr="001C21D8" w14:paraId="35AF54E1" w14:textId="77777777" w:rsidTr="00B643A2">
        <w:tc>
          <w:tcPr>
            <w:tcW w:w="426" w:type="dxa"/>
            <w:shd w:val="clear" w:color="auto" w:fill="BFBFBF" w:themeFill="background1" w:themeFillShade="BF"/>
          </w:tcPr>
          <w:p w14:paraId="7E088FE2" w14:textId="189FF0BB"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134" w:type="dxa"/>
            <w:shd w:val="clear" w:color="auto" w:fill="BFBFBF" w:themeFill="background1" w:themeFillShade="BF"/>
            <w:noWrap/>
            <w:hideMark/>
          </w:tcPr>
          <w:p w14:paraId="3E96D1FD" w14:textId="3A6CE135"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210800000000</w:t>
            </w:r>
          </w:p>
        </w:tc>
        <w:tc>
          <w:tcPr>
            <w:tcW w:w="2410" w:type="dxa"/>
            <w:shd w:val="clear" w:color="auto" w:fill="BFBFBF" w:themeFill="background1" w:themeFillShade="BF"/>
            <w:hideMark/>
          </w:tcPr>
          <w:p w14:paraId="6ED0E39D"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Tidak Lancar (30 hari s.d. 90 hari)</w:t>
            </w:r>
          </w:p>
        </w:tc>
        <w:tc>
          <w:tcPr>
            <w:tcW w:w="3686" w:type="dxa"/>
            <w:shd w:val="clear" w:color="auto" w:fill="FFC000"/>
            <w:noWrap/>
            <w:hideMark/>
          </w:tcPr>
          <w:p w14:paraId="5EB8E775" w14:textId="433D7B0D" w:rsidR="002C7D5E" w:rsidRPr="001C21D8" w:rsidRDefault="00077421" w:rsidP="00DA79BE">
            <w:pPr>
              <w:rPr>
                <w:rFonts w:ascii="Bookman Old Style" w:hAnsi="Bookman Old Style" w:cs="Arial"/>
                <w:b/>
                <w:bCs/>
                <w:sz w:val="12"/>
                <w:szCs w:val="12"/>
              </w:rPr>
            </w:pPr>
            <w:r w:rsidRPr="001C21D8">
              <w:rPr>
                <w:rFonts w:ascii="Bookman Old Style" w:hAnsi="Bookman Old Style" w:cs="Arial"/>
                <w:color w:val="000000"/>
                <w:sz w:val="12"/>
                <w:szCs w:val="12"/>
              </w:rPr>
              <w:t xml:space="preserve">Rasio Pinjaman Tidak Lancar (30 hari s.d. 90 hari) = </w:t>
            </w:r>
            <w:r w:rsidR="008F483B" w:rsidRPr="001C21D8">
              <w:rPr>
                <w:rFonts w:ascii="Bookman Old Style" w:hAnsi="Bookman Old Style" w:cs="Arial"/>
                <w:color w:val="000000"/>
                <w:sz w:val="12"/>
                <w:szCs w:val="12"/>
              </w:rPr>
              <w:t>(</w:t>
            </w:r>
            <w:r w:rsidR="00CD4F4C" w:rsidRPr="001C21D8">
              <w:rPr>
                <w:rFonts w:ascii="Bookman Old Style" w:hAnsi="Bookman Old Style" w:cs="Arial"/>
                <w:color w:val="000000"/>
                <w:sz w:val="12"/>
                <w:szCs w:val="12"/>
              </w:rPr>
              <w:t xml:space="preserve">Total </w:t>
            </w:r>
            <w:r w:rsidR="008F483B" w:rsidRPr="001C21D8">
              <w:rPr>
                <w:rFonts w:ascii="Bookman Old Style" w:hAnsi="Bookman Old Style" w:cs="Arial"/>
                <w:i/>
                <w:iCs/>
                <w:color w:val="000000"/>
                <w:sz w:val="12"/>
                <w:szCs w:val="12"/>
              </w:rPr>
              <w:t>Outstanding</w:t>
            </w:r>
            <w:r w:rsidR="008F483B" w:rsidRPr="001C21D8">
              <w:rPr>
                <w:rFonts w:ascii="Bookman Old Style" w:hAnsi="Bookman Old Style" w:cs="Arial"/>
                <w:color w:val="000000"/>
                <w:sz w:val="12"/>
                <w:szCs w:val="12"/>
              </w:rPr>
              <w:t xml:space="preserve"> </w:t>
            </w:r>
            <w:r w:rsidR="00CD4F4C" w:rsidRPr="001C21D8">
              <w:rPr>
                <w:rFonts w:ascii="Bookman Old Style" w:hAnsi="Bookman Old Style" w:cs="Arial"/>
                <w:color w:val="000000"/>
                <w:sz w:val="12"/>
                <w:szCs w:val="12"/>
              </w:rPr>
              <w:t>Pinjaman Tidak Lancar</w:t>
            </w:r>
            <w:r w:rsidR="008F483B" w:rsidRPr="001C21D8">
              <w:rPr>
                <w:rFonts w:ascii="Bookman Old Style" w:hAnsi="Bookman Old Style" w:cs="Arial"/>
                <w:color w:val="000000"/>
                <w:sz w:val="12"/>
                <w:szCs w:val="12"/>
              </w:rPr>
              <w:t>)</w:t>
            </w:r>
            <w:r w:rsidR="00CD4F4C" w:rsidRPr="001C21D8">
              <w:rPr>
                <w:rFonts w:ascii="Bookman Old Style" w:hAnsi="Bookman Old Style" w:cs="Arial"/>
                <w:color w:val="000000"/>
                <w:sz w:val="12"/>
                <w:szCs w:val="12"/>
              </w:rPr>
              <w:t>/</w:t>
            </w:r>
            <w:r w:rsidR="008F483B" w:rsidRPr="001C21D8">
              <w:rPr>
                <w:rFonts w:ascii="Bookman Old Style" w:hAnsi="Bookman Old Style" w:cs="Arial"/>
                <w:color w:val="000000"/>
                <w:sz w:val="12"/>
                <w:szCs w:val="12"/>
              </w:rPr>
              <w:t xml:space="preserve"> (Agregat</w:t>
            </w:r>
            <w:r w:rsidR="0003032D" w:rsidRPr="001C21D8">
              <w:rPr>
                <w:rFonts w:ascii="Bookman Old Style" w:hAnsi="Bookman Old Style" w:cs="Arial"/>
                <w:color w:val="000000"/>
                <w:sz w:val="12"/>
                <w:szCs w:val="12"/>
              </w:rPr>
              <w:t xml:space="preserve"> </w:t>
            </w:r>
            <w:r w:rsidR="008F483B" w:rsidRPr="001C21D8">
              <w:rPr>
                <w:rFonts w:ascii="Bookman Old Style" w:hAnsi="Bookman Old Style" w:cs="Arial"/>
                <w:color w:val="000000"/>
                <w:sz w:val="12"/>
                <w:szCs w:val="12"/>
              </w:rPr>
              <w:t xml:space="preserve">(Total) </w:t>
            </w:r>
            <w:r w:rsidR="008F483B" w:rsidRPr="001C21D8">
              <w:rPr>
                <w:rFonts w:ascii="Bookman Old Style" w:hAnsi="Bookman Old Style" w:cs="Arial"/>
                <w:i/>
                <w:iCs/>
                <w:color w:val="000000"/>
                <w:sz w:val="12"/>
                <w:szCs w:val="12"/>
              </w:rPr>
              <w:t>Outstanding</w:t>
            </w:r>
            <w:r w:rsidR="008F483B" w:rsidRPr="001C21D8">
              <w:rPr>
                <w:rFonts w:ascii="Bookman Old Style" w:hAnsi="Bookman Old Style" w:cs="Arial"/>
                <w:color w:val="000000"/>
                <w:sz w:val="12"/>
                <w:szCs w:val="12"/>
              </w:rPr>
              <w:t xml:space="preserve"> </w:t>
            </w:r>
            <w:r w:rsidR="008F483B" w:rsidRPr="001C21D8">
              <w:rPr>
                <w:rFonts w:ascii="Bookman Old Style" w:hAnsi="Bookman Old Style" w:cs="Arial"/>
                <w:i/>
                <w:iCs/>
                <w:color w:val="000000"/>
                <w:sz w:val="12"/>
                <w:szCs w:val="12"/>
              </w:rPr>
              <w:t xml:space="preserve">Loan </w:t>
            </w:r>
            <w:r w:rsidR="008F483B" w:rsidRPr="001C21D8">
              <w:rPr>
                <w:rFonts w:ascii="Bookman Old Style" w:hAnsi="Bookman Old Style" w:cs="Arial"/>
                <w:color w:val="000000"/>
                <w:sz w:val="12"/>
                <w:szCs w:val="12"/>
              </w:rPr>
              <w:t>per Bulan Laporan)</w:t>
            </w:r>
            <w:r w:rsidR="00CD4F4C" w:rsidRPr="001C21D8">
              <w:rPr>
                <w:rFonts w:ascii="Bookman Old Style" w:hAnsi="Bookman Old Style" w:cs="Arial"/>
                <w:color w:val="000000"/>
                <w:sz w:val="12"/>
                <w:szCs w:val="12"/>
              </w:rPr>
              <w:t>. Komponen ini tidak untuk diisi karena akan ter-</w:t>
            </w:r>
            <w:r w:rsidR="00CD4F4C" w:rsidRPr="001C21D8">
              <w:rPr>
                <w:rFonts w:ascii="Bookman Old Style" w:hAnsi="Bookman Old Style" w:cs="Arial"/>
                <w:i/>
                <w:color w:val="000000"/>
                <w:sz w:val="12"/>
                <w:szCs w:val="12"/>
              </w:rPr>
              <w:t>generate</w:t>
            </w:r>
            <w:r w:rsidR="00CD4F4C" w:rsidRPr="001C21D8">
              <w:rPr>
                <w:rFonts w:ascii="Bookman Old Style" w:hAnsi="Bookman Old Style" w:cs="Arial"/>
                <w:color w:val="000000"/>
                <w:sz w:val="12"/>
                <w:szCs w:val="12"/>
              </w:rPr>
              <w:t xml:space="preserve"> </w:t>
            </w:r>
            <w:r w:rsidR="008F483B" w:rsidRPr="001C21D8">
              <w:rPr>
                <w:rFonts w:ascii="Bookman Old Style" w:hAnsi="Bookman Old Style" w:cs="Arial"/>
                <w:color w:val="000000"/>
                <w:sz w:val="12"/>
                <w:szCs w:val="12"/>
              </w:rPr>
              <w:t xml:space="preserve">secara </w:t>
            </w:r>
            <w:r w:rsidR="00CD4F4C" w:rsidRPr="001C21D8">
              <w:rPr>
                <w:rFonts w:ascii="Bookman Old Style" w:hAnsi="Bookman Old Style" w:cs="Arial"/>
                <w:color w:val="000000"/>
                <w:sz w:val="12"/>
                <w:szCs w:val="12"/>
              </w:rPr>
              <w:t>otomatis.</w:t>
            </w:r>
          </w:p>
        </w:tc>
        <w:tc>
          <w:tcPr>
            <w:tcW w:w="3402" w:type="dxa"/>
            <w:shd w:val="clear" w:color="000000" w:fill="000000"/>
            <w:noWrap/>
            <w:hideMark/>
          </w:tcPr>
          <w:p w14:paraId="76946338"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C7D5E" w:rsidRPr="001C21D8" w14:paraId="4AA670FC" w14:textId="77777777" w:rsidTr="00B643A2">
        <w:tc>
          <w:tcPr>
            <w:tcW w:w="426" w:type="dxa"/>
            <w:shd w:val="clear" w:color="auto" w:fill="BFBFBF" w:themeFill="background1" w:themeFillShade="BF"/>
          </w:tcPr>
          <w:p w14:paraId="6584247F" w14:textId="1EB72A84"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134" w:type="dxa"/>
            <w:shd w:val="clear" w:color="auto" w:fill="BFBFBF" w:themeFill="background1" w:themeFillShade="BF"/>
            <w:noWrap/>
            <w:hideMark/>
          </w:tcPr>
          <w:p w14:paraId="22580731" w14:textId="2984C4F1"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210900000000</w:t>
            </w:r>
          </w:p>
        </w:tc>
        <w:tc>
          <w:tcPr>
            <w:tcW w:w="2410" w:type="dxa"/>
            <w:shd w:val="clear" w:color="auto" w:fill="BFBFBF" w:themeFill="background1" w:themeFillShade="BF"/>
            <w:hideMark/>
          </w:tcPr>
          <w:p w14:paraId="1D885712"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Rasio Pinjaman Macet (&gt;90 hari)</w:t>
            </w:r>
          </w:p>
        </w:tc>
        <w:tc>
          <w:tcPr>
            <w:tcW w:w="3686" w:type="dxa"/>
            <w:shd w:val="clear" w:color="auto" w:fill="FFC000"/>
            <w:noWrap/>
            <w:hideMark/>
          </w:tcPr>
          <w:p w14:paraId="12812090" w14:textId="132A6B28" w:rsidR="002C7D5E" w:rsidRPr="001C21D8" w:rsidRDefault="00CD4F4C" w:rsidP="00DA79BE">
            <w:pPr>
              <w:rPr>
                <w:rFonts w:ascii="Bookman Old Style" w:hAnsi="Bookman Old Style" w:cs="Arial"/>
                <w:b/>
                <w:bCs/>
                <w:sz w:val="12"/>
                <w:szCs w:val="12"/>
              </w:rPr>
            </w:pPr>
            <w:r w:rsidRPr="001C21D8">
              <w:rPr>
                <w:rFonts w:ascii="Bookman Old Style" w:hAnsi="Bookman Old Style" w:cs="Arial"/>
                <w:color w:val="000000"/>
                <w:sz w:val="12"/>
                <w:szCs w:val="12"/>
              </w:rPr>
              <w:t xml:space="preserve">Rasio Pinjaman Macet (&gt;90 hari) = </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Pinjaman Macet</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8F483B" w:rsidRPr="001C21D8">
              <w:rPr>
                <w:rFonts w:ascii="Bookman Old Style" w:hAnsi="Bookman Old Style" w:cs="Arial"/>
                <w:color w:val="000000"/>
                <w:sz w:val="12"/>
                <w:szCs w:val="12"/>
              </w:rPr>
              <w:t xml:space="preserve"> (Agregat</w:t>
            </w:r>
            <w:r w:rsidR="0003032D" w:rsidRPr="001C21D8">
              <w:rPr>
                <w:rFonts w:ascii="Bookman Old Style" w:hAnsi="Bookman Old Style" w:cs="Arial"/>
                <w:color w:val="000000"/>
                <w:sz w:val="12"/>
                <w:szCs w:val="12"/>
              </w:rPr>
              <w:t xml:space="preserve"> </w:t>
            </w:r>
            <w:r w:rsidR="008F483B" w:rsidRPr="001C21D8">
              <w:rPr>
                <w:rFonts w:ascii="Bookman Old Style" w:hAnsi="Bookman Old Style" w:cs="Arial"/>
                <w:color w:val="000000"/>
                <w:sz w:val="12"/>
                <w:szCs w:val="12"/>
              </w:rPr>
              <w:t xml:space="preserve">(Total) </w:t>
            </w:r>
            <w:r w:rsidR="008F483B" w:rsidRPr="001C21D8">
              <w:rPr>
                <w:rFonts w:ascii="Bookman Old Style" w:hAnsi="Bookman Old Style" w:cs="Arial"/>
                <w:i/>
                <w:iCs/>
                <w:color w:val="000000"/>
                <w:sz w:val="12"/>
                <w:szCs w:val="12"/>
              </w:rPr>
              <w:t>Outstanding</w:t>
            </w:r>
            <w:r w:rsidR="008F483B" w:rsidRPr="001C21D8">
              <w:rPr>
                <w:rFonts w:ascii="Bookman Old Style" w:hAnsi="Bookman Old Style" w:cs="Arial"/>
                <w:color w:val="000000"/>
                <w:sz w:val="12"/>
                <w:szCs w:val="12"/>
              </w:rPr>
              <w:t xml:space="preserve"> </w:t>
            </w:r>
            <w:r w:rsidR="008F483B" w:rsidRPr="001C21D8">
              <w:rPr>
                <w:rFonts w:ascii="Bookman Old Style" w:hAnsi="Bookman Old Style" w:cs="Arial"/>
                <w:i/>
                <w:iCs/>
                <w:color w:val="000000"/>
                <w:sz w:val="12"/>
                <w:szCs w:val="12"/>
              </w:rPr>
              <w:t xml:space="preserve">Loan </w:t>
            </w:r>
            <w:r w:rsidR="008F483B" w:rsidRPr="001C21D8">
              <w:rPr>
                <w:rFonts w:ascii="Bookman Old Style" w:hAnsi="Bookman Old Style" w:cs="Arial"/>
                <w:color w:val="000000"/>
                <w:sz w:val="12"/>
                <w:szCs w:val="12"/>
              </w:rPr>
              <w:t>per Bulan Laporan)</w:t>
            </w:r>
            <w:r w:rsidRPr="001C21D8">
              <w:rPr>
                <w:rFonts w:ascii="Bookman Old Style" w:hAnsi="Bookman Old Style" w:cs="Arial"/>
                <w:color w:val="000000"/>
                <w:sz w:val="12"/>
                <w:szCs w:val="12"/>
              </w:rPr>
              <w:t>. Komponen ini tidak untuk diisi karena akan ter-</w:t>
            </w:r>
            <w:r w:rsidRPr="001C21D8">
              <w:rPr>
                <w:rFonts w:ascii="Bookman Old Style" w:hAnsi="Bookman Old Style" w:cs="Arial"/>
                <w:i/>
                <w:color w:val="000000"/>
                <w:sz w:val="12"/>
                <w:szCs w:val="12"/>
              </w:rPr>
              <w:t>generate</w:t>
            </w:r>
            <w:r w:rsidRPr="001C21D8">
              <w:rPr>
                <w:rFonts w:ascii="Bookman Old Style" w:hAnsi="Bookman Old Style" w:cs="Arial"/>
                <w:color w:val="000000"/>
                <w:sz w:val="12"/>
                <w:szCs w:val="12"/>
              </w:rPr>
              <w:t xml:space="preserve"> </w:t>
            </w:r>
            <w:r w:rsidR="008F483B" w:rsidRPr="001C21D8">
              <w:rPr>
                <w:rFonts w:ascii="Bookman Old Style" w:hAnsi="Bookman Old Style" w:cs="Arial"/>
                <w:color w:val="000000"/>
                <w:sz w:val="12"/>
                <w:szCs w:val="12"/>
              </w:rPr>
              <w:t xml:space="preserve">secara </w:t>
            </w:r>
            <w:r w:rsidRPr="001C21D8">
              <w:rPr>
                <w:rFonts w:ascii="Bookman Old Style" w:hAnsi="Bookman Old Style" w:cs="Arial"/>
                <w:color w:val="000000"/>
                <w:sz w:val="12"/>
                <w:szCs w:val="12"/>
              </w:rPr>
              <w:t>otomatis.</w:t>
            </w:r>
          </w:p>
        </w:tc>
        <w:tc>
          <w:tcPr>
            <w:tcW w:w="3402" w:type="dxa"/>
            <w:shd w:val="clear" w:color="000000" w:fill="000000"/>
            <w:noWrap/>
            <w:hideMark/>
          </w:tcPr>
          <w:p w14:paraId="7ECAF1AD"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C7D5E" w:rsidRPr="001C21D8" w14:paraId="6896D71E" w14:textId="77777777" w:rsidTr="00B643A2">
        <w:tc>
          <w:tcPr>
            <w:tcW w:w="426" w:type="dxa"/>
            <w:shd w:val="clear" w:color="auto" w:fill="BFBFBF" w:themeFill="background1" w:themeFillShade="BF"/>
          </w:tcPr>
          <w:p w14:paraId="50F16473" w14:textId="73E6BAE1"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1134" w:type="dxa"/>
            <w:shd w:val="clear" w:color="auto" w:fill="BFBFBF" w:themeFill="background1" w:themeFillShade="BF"/>
            <w:noWrap/>
            <w:hideMark/>
          </w:tcPr>
          <w:p w14:paraId="6E494631" w14:textId="1978F8E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211000000000</w:t>
            </w:r>
          </w:p>
        </w:tc>
        <w:tc>
          <w:tcPr>
            <w:tcW w:w="2410" w:type="dxa"/>
            <w:shd w:val="clear" w:color="auto" w:fill="BFBFBF" w:themeFill="background1" w:themeFillShade="BF"/>
            <w:hideMark/>
          </w:tcPr>
          <w:p w14:paraId="5CF9B140"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3686" w:type="dxa"/>
            <w:shd w:val="clear" w:color="auto" w:fill="FFC000"/>
            <w:noWrap/>
            <w:hideMark/>
          </w:tcPr>
          <w:p w14:paraId="7211C2CF" w14:textId="4F48EABD" w:rsidR="002C7D5E" w:rsidRPr="001C21D8" w:rsidRDefault="00CD4F4C" w:rsidP="00DA79BE">
            <w:pPr>
              <w:rPr>
                <w:rFonts w:ascii="Bookman Old Style" w:hAnsi="Bookman Old Style" w:cs="Arial"/>
                <w:b/>
                <w:bCs/>
                <w:sz w:val="12"/>
                <w:szCs w:val="12"/>
              </w:rPr>
            </w:pPr>
            <w:r w:rsidRPr="001C21D8">
              <w:rPr>
                <w:rFonts w:ascii="Bookman Old Style" w:hAnsi="Bookman Old Style" w:cs="Arial"/>
                <w:sz w:val="12"/>
                <w:szCs w:val="12"/>
              </w:rPr>
              <w:t>Total</w:t>
            </w:r>
            <w:r w:rsidRPr="001C21D8">
              <w:rPr>
                <w:rFonts w:ascii="Bookman Old Style" w:hAnsi="Bookman Old Style" w:cs="Arial"/>
                <w:b/>
                <w:bCs/>
                <w:sz w:val="12"/>
                <w:szCs w:val="12"/>
              </w:rPr>
              <w:t xml:space="preserve"> = </w:t>
            </w:r>
            <w:r w:rsidRPr="001C21D8">
              <w:rPr>
                <w:rFonts w:ascii="Bookman Old Style" w:hAnsi="Bookman Old Style" w:cs="Arial"/>
                <w:color w:val="000000"/>
                <w:sz w:val="12"/>
                <w:szCs w:val="12"/>
              </w:rPr>
              <w:t xml:space="preserve">Rasio Pinjaman Lancar (s.d. 30 hari) </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Rasio Pinjaman Tidak Lancar (30 hari s.d. 90 hari) </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8F483B"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Rasio Pinjaman Macet (&gt;90 hari) </w:t>
            </w:r>
          </w:p>
        </w:tc>
        <w:tc>
          <w:tcPr>
            <w:tcW w:w="3402" w:type="dxa"/>
            <w:shd w:val="clear" w:color="000000" w:fill="000000"/>
            <w:noWrap/>
            <w:hideMark/>
          </w:tcPr>
          <w:p w14:paraId="2E6B61E2"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C7D5E" w:rsidRPr="001C21D8" w14:paraId="7FD35682" w14:textId="77777777" w:rsidTr="00B643A2">
        <w:tc>
          <w:tcPr>
            <w:tcW w:w="426" w:type="dxa"/>
            <w:shd w:val="clear" w:color="auto" w:fill="BFBFBF" w:themeFill="background1" w:themeFillShade="BF"/>
          </w:tcPr>
          <w:p w14:paraId="4B639164" w14:textId="759C5208"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134" w:type="dxa"/>
            <w:shd w:val="clear" w:color="auto" w:fill="BFBFBF" w:themeFill="background1" w:themeFillShade="BF"/>
            <w:noWrap/>
            <w:hideMark/>
          </w:tcPr>
          <w:p w14:paraId="7DC786B1" w14:textId="57A761E6"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2410" w:type="dxa"/>
            <w:shd w:val="clear" w:color="auto" w:fill="BFBFBF" w:themeFill="background1" w:themeFillShade="BF"/>
            <w:hideMark/>
          </w:tcPr>
          <w:p w14:paraId="5E7A9BAE"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i/>
                <w:iCs/>
                <w:color w:val="000000"/>
                <w:sz w:val="12"/>
                <w:szCs w:val="12"/>
              </w:rPr>
              <w:t>Debt Collector</w:t>
            </w:r>
            <w:r w:rsidRPr="001C21D8">
              <w:rPr>
                <w:rFonts w:ascii="Bookman Old Style" w:hAnsi="Bookman Old Style" w:cs="Arial"/>
                <w:color w:val="000000"/>
                <w:sz w:val="12"/>
                <w:szCs w:val="12"/>
              </w:rPr>
              <w:t>:</w:t>
            </w:r>
          </w:p>
        </w:tc>
        <w:tc>
          <w:tcPr>
            <w:tcW w:w="3686" w:type="dxa"/>
            <w:shd w:val="clear" w:color="C0C0C0" w:fill="000000"/>
            <w:noWrap/>
            <w:hideMark/>
          </w:tcPr>
          <w:p w14:paraId="20B34977"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0C0C0" w:fill="000000"/>
            <w:noWrap/>
            <w:hideMark/>
          </w:tcPr>
          <w:p w14:paraId="1916193F"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C7D5E" w:rsidRPr="001C21D8" w14:paraId="3C891148" w14:textId="77777777" w:rsidTr="00B643A2">
        <w:tc>
          <w:tcPr>
            <w:tcW w:w="426" w:type="dxa"/>
            <w:shd w:val="clear" w:color="auto" w:fill="BFBFBF" w:themeFill="background1" w:themeFillShade="BF"/>
          </w:tcPr>
          <w:p w14:paraId="787B76CC" w14:textId="0903E656"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134" w:type="dxa"/>
            <w:shd w:val="clear" w:color="auto" w:fill="BFBFBF" w:themeFill="background1" w:themeFillShade="BF"/>
            <w:noWrap/>
            <w:hideMark/>
          </w:tcPr>
          <w:p w14:paraId="69AAA426" w14:textId="45CD8531"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211101000000</w:t>
            </w:r>
          </w:p>
        </w:tc>
        <w:tc>
          <w:tcPr>
            <w:tcW w:w="2410" w:type="dxa"/>
            <w:shd w:val="clear" w:color="auto" w:fill="BFBFBF" w:themeFill="background1" w:themeFillShade="BF"/>
            <w:hideMark/>
          </w:tcPr>
          <w:p w14:paraId="00BDC12B" w14:textId="77777777" w:rsidR="002C7D5E" w:rsidRPr="001C21D8" w:rsidRDefault="002C7D5E" w:rsidP="00617935">
            <w:pPr>
              <w:ind w:left="178" w:hanging="178"/>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Apakah Penyelenggara memiliki fungsi internal yang menangani </w:t>
            </w:r>
            <w:r w:rsidRPr="001C21D8">
              <w:rPr>
                <w:rFonts w:ascii="Bookman Old Style" w:hAnsi="Bookman Old Style" w:cs="Arial"/>
                <w:i/>
                <w:iCs/>
                <w:color w:val="000000"/>
                <w:sz w:val="12"/>
                <w:szCs w:val="12"/>
              </w:rPr>
              <w:t>collection</w:t>
            </w:r>
            <w:r w:rsidRPr="001C21D8">
              <w:rPr>
                <w:rFonts w:ascii="Bookman Old Style" w:hAnsi="Bookman Old Style" w:cs="Arial"/>
                <w:color w:val="000000"/>
                <w:sz w:val="12"/>
                <w:szCs w:val="12"/>
              </w:rPr>
              <w:t>?</w:t>
            </w:r>
          </w:p>
        </w:tc>
        <w:tc>
          <w:tcPr>
            <w:tcW w:w="3686" w:type="dxa"/>
            <w:shd w:val="clear" w:color="auto" w:fill="FFC000"/>
            <w:noWrap/>
            <w:hideMark/>
          </w:tcPr>
          <w:p w14:paraId="0AA83B0F" w14:textId="028D5133" w:rsidR="002C7D5E" w:rsidRPr="001C21D8" w:rsidRDefault="00CD4F4C" w:rsidP="00DA79B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617935" w:rsidRPr="001C21D8">
              <w:rPr>
                <w:rFonts w:ascii="Bookman Old Style" w:hAnsi="Bookman Old Style" w:cs="Arial"/>
                <w:color w:val="000000"/>
                <w:sz w:val="12"/>
                <w:szCs w:val="12"/>
              </w:rPr>
              <w:t xml:space="preserve">memilih </w:t>
            </w:r>
            <w:r w:rsidRPr="001C21D8">
              <w:rPr>
                <w:rFonts w:ascii="Bookman Old Style" w:hAnsi="Bookman Old Style" w:cs="Arial"/>
                <w:color w:val="000000"/>
                <w:sz w:val="12"/>
                <w:szCs w:val="12"/>
              </w:rPr>
              <w:t xml:space="preserve">1 atau 0, </w:t>
            </w:r>
            <w:r w:rsidR="00617935" w:rsidRPr="001C21D8">
              <w:rPr>
                <w:rFonts w:ascii="Bookman Old Style" w:hAnsi="Bookman Old Style" w:cs="Arial"/>
                <w:color w:val="000000"/>
                <w:sz w:val="12"/>
                <w:szCs w:val="12"/>
              </w:rPr>
              <w:t xml:space="preserve">pilih </w:t>
            </w:r>
            <w:r w:rsidRPr="001C21D8">
              <w:rPr>
                <w:rFonts w:ascii="Bookman Old Style" w:hAnsi="Bookman Old Style" w:cs="Arial"/>
                <w:color w:val="000000"/>
                <w:sz w:val="12"/>
                <w:szCs w:val="12"/>
              </w:rPr>
              <w:t xml:space="preserve">1 jika Ada dan </w:t>
            </w:r>
            <w:r w:rsidR="00617935" w:rsidRPr="001C21D8">
              <w:rPr>
                <w:rFonts w:ascii="Bookman Old Style" w:hAnsi="Bookman Old Style" w:cs="Arial"/>
                <w:color w:val="000000"/>
                <w:sz w:val="12"/>
                <w:szCs w:val="12"/>
              </w:rPr>
              <w:t xml:space="preserve">pilih </w:t>
            </w:r>
            <w:r w:rsidRPr="001C21D8">
              <w:rPr>
                <w:rFonts w:ascii="Bookman Old Style" w:hAnsi="Bookman Old Style" w:cs="Arial"/>
                <w:color w:val="000000"/>
                <w:sz w:val="12"/>
                <w:szCs w:val="12"/>
              </w:rPr>
              <w:t>0 jika Tidak Ada.</w:t>
            </w:r>
          </w:p>
        </w:tc>
        <w:tc>
          <w:tcPr>
            <w:tcW w:w="3402" w:type="dxa"/>
            <w:shd w:val="clear" w:color="000000" w:fill="000000"/>
            <w:noWrap/>
            <w:hideMark/>
          </w:tcPr>
          <w:p w14:paraId="72EE56E9" w14:textId="77777777" w:rsidR="002C7D5E" w:rsidRPr="001C21D8" w:rsidRDefault="002C7D5E" w:rsidP="005149E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2C7D5E" w:rsidRPr="001C21D8" w14:paraId="695949A0" w14:textId="77777777" w:rsidTr="00B643A2">
        <w:tc>
          <w:tcPr>
            <w:tcW w:w="426" w:type="dxa"/>
            <w:shd w:val="clear" w:color="auto" w:fill="BFBFBF" w:themeFill="background1" w:themeFillShade="BF"/>
          </w:tcPr>
          <w:p w14:paraId="3B27D8EA" w14:textId="75A8143B"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1134" w:type="dxa"/>
            <w:shd w:val="clear" w:color="auto" w:fill="BFBFBF" w:themeFill="background1" w:themeFillShade="BF"/>
            <w:noWrap/>
            <w:hideMark/>
          </w:tcPr>
          <w:p w14:paraId="7168D749" w14:textId="338973AF"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211102000000</w:t>
            </w:r>
          </w:p>
        </w:tc>
        <w:tc>
          <w:tcPr>
            <w:tcW w:w="2410" w:type="dxa"/>
            <w:shd w:val="clear" w:color="auto" w:fill="BFBFBF" w:themeFill="background1" w:themeFillShade="BF"/>
            <w:hideMark/>
          </w:tcPr>
          <w:p w14:paraId="5BC8A70E" w14:textId="77777777" w:rsidR="002C7D5E" w:rsidRPr="001C21D8" w:rsidRDefault="002C7D5E" w:rsidP="00617935">
            <w:pPr>
              <w:ind w:left="178" w:hanging="178"/>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Apakah Penyelenggara memiliki kerjasama dengan pihak ketiga dalam hal </w:t>
            </w:r>
            <w:r w:rsidRPr="001C21D8">
              <w:rPr>
                <w:rFonts w:ascii="Bookman Old Style" w:hAnsi="Bookman Old Style" w:cs="Arial"/>
                <w:i/>
                <w:iCs/>
                <w:color w:val="000000"/>
                <w:sz w:val="12"/>
                <w:szCs w:val="12"/>
              </w:rPr>
              <w:t>collection</w:t>
            </w:r>
            <w:r w:rsidRPr="001C21D8">
              <w:rPr>
                <w:rFonts w:ascii="Bookman Old Style" w:hAnsi="Bookman Old Style" w:cs="Arial"/>
                <w:color w:val="000000"/>
                <w:sz w:val="12"/>
                <w:szCs w:val="12"/>
              </w:rPr>
              <w:t>?</w:t>
            </w:r>
          </w:p>
        </w:tc>
        <w:tc>
          <w:tcPr>
            <w:tcW w:w="3686" w:type="dxa"/>
            <w:shd w:val="clear" w:color="auto" w:fill="FFC000"/>
            <w:noWrap/>
            <w:hideMark/>
          </w:tcPr>
          <w:p w14:paraId="3BBD995B" w14:textId="2FDD2796" w:rsidR="002C7D5E" w:rsidRPr="001C21D8" w:rsidRDefault="00CD4F4C" w:rsidP="00DA79B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617935" w:rsidRPr="001C21D8">
              <w:rPr>
                <w:rFonts w:ascii="Bookman Old Style" w:hAnsi="Bookman Old Style" w:cs="Arial"/>
                <w:color w:val="000000"/>
                <w:sz w:val="12"/>
                <w:szCs w:val="12"/>
              </w:rPr>
              <w:t xml:space="preserve">memilih </w:t>
            </w:r>
            <w:r w:rsidRPr="001C21D8">
              <w:rPr>
                <w:rFonts w:ascii="Bookman Old Style" w:hAnsi="Bookman Old Style" w:cs="Arial"/>
                <w:color w:val="000000"/>
                <w:sz w:val="12"/>
                <w:szCs w:val="12"/>
              </w:rPr>
              <w:t xml:space="preserve">1 atau 0, </w:t>
            </w:r>
            <w:r w:rsidR="00617935" w:rsidRPr="001C21D8">
              <w:rPr>
                <w:rFonts w:ascii="Bookman Old Style" w:hAnsi="Bookman Old Style" w:cs="Arial"/>
                <w:color w:val="000000"/>
                <w:sz w:val="12"/>
                <w:szCs w:val="12"/>
              </w:rPr>
              <w:t xml:space="preserve">pilih </w:t>
            </w:r>
            <w:r w:rsidRPr="001C21D8">
              <w:rPr>
                <w:rFonts w:ascii="Bookman Old Style" w:hAnsi="Bookman Old Style" w:cs="Arial"/>
                <w:color w:val="000000"/>
                <w:sz w:val="12"/>
                <w:szCs w:val="12"/>
              </w:rPr>
              <w:t xml:space="preserve">1 jika Ada dan </w:t>
            </w:r>
            <w:r w:rsidR="00617935" w:rsidRPr="001C21D8">
              <w:rPr>
                <w:rFonts w:ascii="Bookman Old Style" w:hAnsi="Bookman Old Style" w:cs="Arial"/>
                <w:color w:val="000000"/>
                <w:sz w:val="12"/>
                <w:szCs w:val="12"/>
              </w:rPr>
              <w:t xml:space="preserve">pilih </w:t>
            </w:r>
            <w:r w:rsidRPr="001C21D8">
              <w:rPr>
                <w:rFonts w:ascii="Bookman Old Style" w:hAnsi="Bookman Old Style" w:cs="Arial"/>
                <w:color w:val="000000"/>
                <w:sz w:val="12"/>
                <w:szCs w:val="12"/>
              </w:rPr>
              <w:t>0 jika Tidak Ada.</w:t>
            </w:r>
          </w:p>
        </w:tc>
        <w:tc>
          <w:tcPr>
            <w:tcW w:w="3402" w:type="dxa"/>
            <w:shd w:val="clear" w:color="000000" w:fill="000000"/>
            <w:noWrap/>
            <w:hideMark/>
          </w:tcPr>
          <w:p w14:paraId="73B106A8" w14:textId="77777777" w:rsidR="002C7D5E" w:rsidRPr="001C21D8" w:rsidRDefault="002C7D5E" w:rsidP="005149E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2C7D5E" w:rsidRPr="001C21D8" w14:paraId="49CD4CCF" w14:textId="77777777" w:rsidTr="00B643A2">
        <w:tc>
          <w:tcPr>
            <w:tcW w:w="426" w:type="dxa"/>
            <w:shd w:val="clear" w:color="auto" w:fill="C00000"/>
            <w:vAlign w:val="center"/>
          </w:tcPr>
          <w:p w14:paraId="1DF5064A" w14:textId="77777777" w:rsidR="002C7D5E" w:rsidRPr="001C21D8" w:rsidRDefault="002C7D5E" w:rsidP="005149EF">
            <w:pPr>
              <w:jc w:val="center"/>
              <w:rPr>
                <w:rFonts w:ascii="Bookman Old Style" w:hAnsi="Bookman Old Style" w:cs="Arial"/>
                <w:color w:val="FFFFFF"/>
                <w:sz w:val="12"/>
                <w:szCs w:val="12"/>
              </w:rPr>
            </w:pPr>
          </w:p>
        </w:tc>
        <w:tc>
          <w:tcPr>
            <w:tcW w:w="1134" w:type="dxa"/>
            <w:shd w:val="clear" w:color="auto" w:fill="C00000"/>
            <w:noWrap/>
            <w:vAlign w:val="center"/>
            <w:hideMark/>
          </w:tcPr>
          <w:p w14:paraId="216A5CDD" w14:textId="02B968C5" w:rsidR="002C7D5E" w:rsidRPr="001C21D8" w:rsidRDefault="002C7D5E" w:rsidP="005149EF">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2F994420"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Biaya Modal Tahunan</w:t>
            </w:r>
          </w:p>
        </w:tc>
        <w:tc>
          <w:tcPr>
            <w:tcW w:w="3686" w:type="dxa"/>
            <w:shd w:val="clear" w:color="auto" w:fill="C00000"/>
            <w:vAlign w:val="center"/>
            <w:hideMark/>
          </w:tcPr>
          <w:p w14:paraId="25D73AF8"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4CFE108A"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2C7D5E" w:rsidRPr="001C21D8" w14:paraId="35A9D85D" w14:textId="77777777" w:rsidTr="00B643A2">
        <w:tc>
          <w:tcPr>
            <w:tcW w:w="426" w:type="dxa"/>
            <w:shd w:val="clear" w:color="auto" w:fill="BFBFBF" w:themeFill="background1" w:themeFillShade="BF"/>
          </w:tcPr>
          <w:p w14:paraId="626D88DC" w14:textId="4C1D14F8"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1134" w:type="dxa"/>
            <w:shd w:val="clear" w:color="auto" w:fill="BFBFBF" w:themeFill="background1" w:themeFillShade="BF"/>
            <w:noWrap/>
            <w:hideMark/>
          </w:tcPr>
          <w:p w14:paraId="64087066" w14:textId="5BFF0B9E"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2410" w:type="dxa"/>
            <w:shd w:val="clear" w:color="auto" w:fill="BFBFBF" w:themeFill="background1" w:themeFillShade="BF"/>
            <w:hideMark/>
          </w:tcPr>
          <w:p w14:paraId="76BACD40"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p>
        </w:tc>
        <w:tc>
          <w:tcPr>
            <w:tcW w:w="3686" w:type="dxa"/>
            <w:shd w:val="clear" w:color="CCCCFF" w:fill="000000"/>
            <w:noWrap/>
            <w:hideMark/>
          </w:tcPr>
          <w:p w14:paraId="7760F600"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5DCA519D"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715F67" w:rsidRPr="001C21D8" w14:paraId="256738BF" w14:textId="77777777" w:rsidTr="00B643A2">
        <w:tc>
          <w:tcPr>
            <w:tcW w:w="426" w:type="dxa"/>
            <w:shd w:val="clear" w:color="auto" w:fill="BFBFBF" w:themeFill="background1" w:themeFillShade="BF"/>
          </w:tcPr>
          <w:p w14:paraId="661175F1" w14:textId="12BA398D"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1134" w:type="dxa"/>
            <w:shd w:val="clear" w:color="auto" w:fill="BFBFBF" w:themeFill="background1" w:themeFillShade="BF"/>
            <w:noWrap/>
            <w:hideMark/>
          </w:tcPr>
          <w:p w14:paraId="4FDE49F1" w14:textId="1F283F4F"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211201000000</w:t>
            </w:r>
          </w:p>
        </w:tc>
        <w:tc>
          <w:tcPr>
            <w:tcW w:w="2410" w:type="dxa"/>
            <w:shd w:val="clear" w:color="auto" w:fill="BFBFBF" w:themeFill="background1" w:themeFillShade="BF"/>
            <w:hideMark/>
          </w:tcPr>
          <w:p w14:paraId="08B11D5E"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terendah p.a.</w:t>
            </w:r>
          </w:p>
        </w:tc>
        <w:tc>
          <w:tcPr>
            <w:tcW w:w="3686" w:type="dxa"/>
            <w:shd w:val="clear" w:color="auto" w:fill="auto"/>
            <w:noWrap/>
            <w:hideMark/>
          </w:tcPr>
          <w:p w14:paraId="0DC04A3C" w14:textId="192BC685" w:rsidR="00715F67" w:rsidRPr="001C21D8" w:rsidRDefault="00715F67" w:rsidP="00715F6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Terendah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dengan format persen (%).</w:t>
            </w:r>
          </w:p>
        </w:tc>
        <w:tc>
          <w:tcPr>
            <w:tcW w:w="3402" w:type="dxa"/>
            <w:shd w:val="clear" w:color="auto" w:fill="auto"/>
            <w:noWrap/>
            <w:hideMark/>
          </w:tcPr>
          <w:p w14:paraId="24ECA449" w14:textId="7376634E"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Terendah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715F67" w:rsidRPr="001C21D8" w14:paraId="2740E559" w14:textId="77777777" w:rsidTr="00B643A2">
        <w:tc>
          <w:tcPr>
            <w:tcW w:w="426" w:type="dxa"/>
            <w:shd w:val="clear" w:color="auto" w:fill="BFBFBF" w:themeFill="background1" w:themeFillShade="BF"/>
          </w:tcPr>
          <w:p w14:paraId="12DEE36B" w14:textId="177C3D56"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1134" w:type="dxa"/>
            <w:shd w:val="clear" w:color="auto" w:fill="BFBFBF" w:themeFill="background1" w:themeFillShade="BF"/>
            <w:noWrap/>
            <w:hideMark/>
          </w:tcPr>
          <w:p w14:paraId="03F8C205" w14:textId="46E679E3"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211202000000</w:t>
            </w:r>
          </w:p>
        </w:tc>
        <w:tc>
          <w:tcPr>
            <w:tcW w:w="2410" w:type="dxa"/>
            <w:shd w:val="clear" w:color="auto" w:fill="BFBFBF" w:themeFill="background1" w:themeFillShade="BF"/>
            <w:hideMark/>
          </w:tcPr>
          <w:p w14:paraId="7118AD9B"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tertinggi p.a.</w:t>
            </w:r>
          </w:p>
        </w:tc>
        <w:tc>
          <w:tcPr>
            <w:tcW w:w="3686" w:type="dxa"/>
            <w:shd w:val="clear" w:color="auto" w:fill="auto"/>
            <w:noWrap/>
            <w:hideMark/>
          </w:tcPr>
          <w:p w14:paraId="5AC908B8" w14:textId="031F16EF"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Tertinggi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c>
          <w:tcPr>
            <w:tcW w:w="3402" w:type="dxa"/>
            <w:shd w:val="clear" w:color="auto" w:fill="auto"/>
            <w:noWrap/>
            <w:hideMark/>
          </w:tcPr>
          <w:p w14:paraId="6D606CF5" w14:textId="7ABDC6CB"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Tertinggi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715F67" w:rsidRPr="001C21D8" w14:paraId="02B52212" w14:textId="77777777" w:rsidTr="00B643A2">
        <w:tc>
          <w:tcPr>
            <w:tcW w:w="426" w:type="dxa"/>
            <w:shd w:val="clear" w:color="auto" w:fill="BFBFBF" w:themeFill="background1" w:themeFillShade="BF"/>
          </w:tcPr>
          <w:p w14:paraId="731DF99B" w14:textId="32B40F85"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11</w:t>
            </w:r>
          </w:p>
        </w:tc>
        <w:tc>
          <w:tcPr>
            <w:tcW w:w="1134" w:type="dxa"/>
            <w:shd w:val="clear" w:color="auto" w:fill="BFBFBF" w:themeFill="background1" w:themeFillShade="BF"/>
            <w:noWrap/>
            <w:hideMark/>
          </w:tcPr>
          <w:p w14:paraId="7FAB41FF" w14:textId="0BC72D35"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211203000000</w:t>
            </w:r>
          </w:p>
        </w:tc>
        <w:tc>
          <w:tcPr>
            <w:tcW w:w="2410" w:type="dxa"/>
            <w:shd w:val="clear" w:color="auto" w:fill="BFBFBF" w:themeFill="background1" w:themeFillShade="BF"/>
            <w:hideMark/>
          </w:tcPr>
          <w:p w14:paraId="4389420E"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p.a.</w:t>
            </w:r>
          </w:p>
        </w:tc>
        <w:tc>
          <w:tcPr>
            <w:tcW w:w="3686" w:type="dxa"/>
            <w:shd w:val="clear" w:color="auto" w:fill="auto"/>
            <w:noWrap/>
            <w:hideMark/>
          </w:tcPr>
          <w:p w14:paraId="03B7ECDB" w14:textId="18254DA7" w:rsidR="00715F67" w:rsidRPr="001C21D8" w:rsidRDefault="00715F67" w:rsidP="00715F6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Rata-rata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c>
          <w:tcPr>
            <w:tcW w:w="3402" w:type="dxa"/>
            <w:shd w:val="clear" w:color="auto" w:fill="auto"/>
            <w:noWrap/>
            <w:hideMark/>
          </w:tcPr>
          <w:p w14:paraId="420631E6" w14:textId="4CB123C9" w:rsidR="00715F67" w:rsidRPr="001C21D8" w:rsidRDefault="00715F67" w:rsidP="00715F6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Rata-rata Biaya Modal bagi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2C7D5E" w:rsidRPr="001C21D8" w14:paraId="53BDC005" w14:textId="77777777" w:rsidTr="00B643A2">
        <w:tc>
          <w:tcPr>
            <w:tcW w:w="426" w:type="dxa"/>
            <w:shd w:val="clear" w:color="auto" w:fill="C00000"/>
            <w:vAlign w:val="center"/>
          </w:tcPr>
          <w:p w14:paraId="211813CA" w14:textId="77777777" w:rsidR="002C7D5E" w:rsidRPr="001C21D8" w:rsidRDefault="002C7D5E" w:rsidP="005149EF">
            <w:pPr>
              <w:jc w:val="center"/>
              <w:rPr>
                <w:rFonts w:ascii="Bookman Old Style" w:hAnsi="Bookman Old Style" w:cs="Arial"/>
                <w:color w:val="FFFFFF" w:themeColor="background1"/>
                <w:sz w:val="12"/>
                <w:szCs w:val="12"/>
              </w:rPr>
            </w:pPr>
          </w:p>
        </w:tc>
        <w:tc>
          <w:tcPr>
            <w:tcW w:w="1134" w:type="dxa"/>
            <w:shd w:val="clear" w:color="auto" w:fill="C00000"/>
            <w:noWrap/>
            <w:vAlign w:val="center"/>
            <w:hideMark/>
          </w:tcPr>
          <w:p w14:paraId="79E8B406" w14:textId="5FFDA7B7" w:rsidR="002C7D5E" w:rsidRPr="001C21D8" w:rsidRDefault="002C7D5E" w:rsidP="005149EF">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4E502C96"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Manfaat Ekonomi Efektif Tahunan</w:t>
            </w:r>
          </w:p>
        </w:tc>
        <w:tc>
          <w:tcPr>
            <w:tcW w:w="3686" w:type="dxa"/>
            <w:shd w:val="clear" w:color="auto" w:fill="C00000"/>
            <w:vAlign w:val="center"/>
            <w:hideMark/>
          </w:tcPr>
          <w:p w14:paraId="74CB537A"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374E591F"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2C7D5E" w:rsidRPr="001C21D8" w14:paraId="257AB58B" w14:textId="77777777" w:rsidTr="00B643A2">
        <w:tc>
          <w:tcPr>
            <w:tcW w:w="426" w:type="dxa"/>
            <w:shd w:val="clear" w:color="auto" w:fill="BFBFBF" w:themeFill="background1" w:themeFillShade="BF"/>
          </w:tcPr>
          <w:p w14:paraId="4B7ED5F6" w14:textId="40C43456"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1134" w:type="dxa"/>
            <w:shd w:val="clear" w:color="auto" w:fill="BFBFBF" w:themeFill="background1" w:themeFillShade="BF"/>
            <w:noWrap/>
            <w:hideMark/>
          </w:tcPr>
          <w:p w14:paraId="317C5DC7" w14:textId="33BBECF9"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2410" w:type="dxa"/>
            <w:shd w:val="clear" w:color="auto" w:fill="BFBFBF" w:themeFill="background1" w:themeFillShade="BF"/>
            <w:hideMark/>
          </w:tcPr>
          <w:p w14:paraId="5C20B9C4"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Manfaat Ekonomi Efektif bagi </w:t>
            </w:r>
            <w:r w:rsidRPr="001C21D8">
              <w:rPr>
                <w:rFonts w:ascii="Bookman Old Style" w:hAnsi="Bookman Old Style" w:cs="Arial"/>
                <w:i/>
                <w:iCs/>
                <w:color w:val="000000"/>
                <w:sz w:val="12"/>
                <w:szCs w:val="12"/>
              </w:rPr>
              <w:t>Lender</w:t>
            </w:r>
          </w:p>
        </w:tc>
        <w:tc>
          <w:tcPr>
            <w:tcW w:w="3686" w:type="dxa"/>
            <w:shd w:val="clear" w:color="CCCCFF" w:fill="000000"/>
            <w:noWrap/>
            <w:hideMark/>
          </w:tcPr>
          <w:p w14:paraId="6E837708"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447A5E26"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715F67" w:rsidRPr="001C21D8" w14:paraId="52D3420A" w14:textId="77777777" w:rsidTr="00B643A2">
        <w:tc>
          <w:tcPr>
            <w:tcW w:w="426" w:type="dxa"/>
            <w:shd w:val="clear" w:color="auto" w:fill="BFBFBF" w:themeFill="background1" w:themeFillShade="BF"/>
          </w:tcPr>
          <w:p w14:paraId="333B4E62" w14:textId="4218AAF9"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1134" w:type="dxa"/>
            <w:shd w:val="clear" w:color="auto" w:fill="BFBFBF" w:themeFill="background1" w:themeFillShade="BF"/>
            <w:noWrap/>
            <w:hideMark/>
          </w:tcPr>
          <w:p w14:paraId="6F9351E3" w14:textId="5BE31F79"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211301000000</w:t>
            </w:r>
          </w:p>
        </w:tc>
        <w:tc>
          <w:tcPr>
            <w:tcW w:w="2410" w:type="dxa"/>
            <w:shd w:val="clear" w:color="auto" w:fill="BFBFBF" w:themeFill="background1" w:themeFillShade="BF"/>
            <w:hideMark/>
          </w:tcPr>
          <w:p w14:paraId="3EDAE671"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terendah p.a.</w:t>
            </w:r>
          </w:p>
        </w:tc>
        <w:tc>
          <w:tcPr>
            <w:tcW w:w="3686" w:type="dxa"/>
            <w:shd w:val="clear" w:color="auto" w:fill="auto"/>
            <w:noWrap/>
            <w:hideMark/>
          </w:tcPr>
          <w:p w14:paraId="6EC75877" w14:textId="369503F9"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Terendah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c>
          <w:tcPr>
            <w:tcW w:w="3402" w:type="dxa"/>
            <w:shd w:val="clear" w:color="auto" w:fill="auto"/>
            <w:noWrap/>
            <w:hideMark/>
          </w:tcPr>
          <w:p w14:paraId="7099AEC9" w14:textId="6FA4CB11"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Terendah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715F67" w:rsidRPr="001C21D8" w14:paraId="5DF7C62D" w14:textId="77777777" w:rsidTr="00B643A2">
        <w:tc>
          <w:tcPr>
            <w:tcW w:w="426" w:type="dxa"/>
            <w:shd w:val="clear" w:color="auto" w:fill="BFBFBF" w:themeFill="background1" w:themeFillShade="BF"/>
          </w:tcPr>
          <w:p w14:paraId="3C1F804E" w14:textId="4763E33B"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14</w:t>
            </w:r>
          </w:p>
        </w:tc>
        <w:tc>
          <w:tcPr>
            <w:tcW w:w="1134" w:type="dxa"/>
            <w:shd w:val="clear" w:color="auto" w:fill="BFBFBF" w:themeFill="background1" w:themeFillShade="BF"/>
            <w:noWrap/>
            <w:hideMark/>
          </w:tcPr>
          <w:p w14:paraId="0D995E91" w14:textId="053ACEE3"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211302000000</w:t>
            </w:r>
          </w:p>
        </w:tc>
        <w:tc>
          <w:tcPr>
            <w:tcW w:w="2410" w:type="dxa"/>
            <w:shd w:val="clear" w:color="auto" w:fill="BFBFBF" w:themeFill="background1" w:themeFillShade="BF"/>
            <w:hideMark/>
          </w:tcPr>
          <w:p w14:paraId="1AD3A3B3"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tertinggi p.a.</w:t>
            </w:r>
          </w:p>
        </w:tc>
        <w:tc>
          <w:tcPr>
            <w:tcW w:w="3686" w:type="dxa"/>
            <w:shd w:val="clear" w:color="auto" w:fill="auto"/>
            <w:noWrap/>
            <w:hideMark/>
          </w:tcPr>
          <w:p w14:paraId="443BC2F9" w14:textId="5FA7E1E4"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Tertinggi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c>
          <w:tcPr>
            <w:tcW w:w="3402" w:type="dxa"/>
            <w:shd w:val="clear" w:color="auto" w:fill="auto"/>
            <w:noWrap/>
            <w:hideMark/>
          </w:tcPr>
          <w:p w14:paraId="43B3A618" w14:textId="650E8FA0" w:rsidR="00715F67" w:rsidRPr="001C21D8" w:rsidRDefault="00715F67" w:rsidP="00715F6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Tertinggi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715F67" w:rsidRPr="001C21D8" w14:paraId="32D851CC" w14:textId="77777777" w:rsidTr="00B643A2">
        <w:tc>
          <w:tcPr>
            <w:tcW w:w="426" w:type="dxa"/>
            <w:shd w:val="clear" w:color="auto" w:fill="BFBFBF" w:themeFill="background1" w:themeFillShade="BF"/>
          </w:tcPr>
          <w:p w14:paraId="0C25A400" w14:textId="5E1120EE"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c>
          <w:tcPr>
            <w:tcW w:w="1134" w:type="dxa"/>
            <w:shd w:val="clear" w:color="auto" w:fill="BFBFBF" w:themeFill="background1" w:themeFillShade="BF"/>
            <w:noWrap/>
            <w:hideMark/>
          </w:tcPr>
          <w:p w14:paraId="057A95ED" w14:textId="1F89FFC3"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211303000000</w:t>
            </w:r>
          </w:p>
        </w:tc>
        <w:tc>
          <w:tcPr>
            <w:tcW w:w="2410" w:type="dxa"/>
            <w:shd w:val="clear" w:color="auto" w:fill="BFBFBF" w:themeFill="background1" w:themeFillShade="BF"/>
            <w:hideMark/>
          </w:tcPr>
          <w:p w14:paraId="1BAC359A" w14:textId="77777777" w:rsidR="00715F67" w:rsidRPr="001C21D8" w:rsidRDefault="00715F67" w:rsidP="00715F67">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p.a.</w:t>
            </w:r>
          </w:p>
        </w:tc>
        <w:tc>
          <w:tcPr>
            <w:tcW w:w="3686" w:type="dxa"/>
            <w:shd w:val="clear" w:color="auto" w:fill="auto"/>
            <w:noWrap/>
            <w:hideMark/>
          </w:tcPr>
          <w:p w14:paraId="3891251F" w14:textId="2F7883D1" w:rsidR="00715F67" w:rsidRPr="001C21D8" w:rsidRDefault="00715F67" w:rsidP="00715F6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Rata-rata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Sejak Perusahaan Didirikan s.d Akhir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c>
          <w:tcPr>
            <w:tcW w:w="3402" w:type="dxa"/>
            <w:shd w:val="clear" w:color="auto" w:fill="auto"/>
            <w:noWrap/>
            <w:hideMark/>
          </w:tcPr>
          <w:p w14:paraId="3349D760" w14:textId="6C3E11E8" w:rsidR="00715F67" w:rsidRPr="001C21D8" w:rsidRDefault="00715F67" w:rsidP="00715F6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Rata-rata Manfaat Ekonomi Efektif bagi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per </w:t>
            </w:r>
            <w:r w:rsidRPr="001C21D8">
              <w:rPr>
                <w:rFonts w:ascii="Bookman Old Style" w:hAnsi="Bookman Old Style" w:cs="Arial"/>
                <w:i/>
                <w:iCs/>
                <w:color w:val="000000"/>
                <w:sz w:val="12"/>
                <w:szCs w:val="12"/>
              </w:rPr>
              <w:t>annual</w:t>
            </w:r>
            <w:r w:rsidRPr="001C21D8">
              <w:rPr>
                <w:rFonts w:ascii="Bookman Old Style" w:hAnsi="Bookman Old Style" w:cs="Arial"/>
                <w:color w:val="000000"/>
                <w:sz w:val="12"/>
                <w:szCs w:val="12"/>
              </w:rPr>
              <w:t>/per tahun Posisi Bulan Laporan</w:t>
            </w:r>
            <w:r w:rsidR="009711F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persen (%).</w:t>
            </w:r>
          </w:p>
        </w:tc>
      </w:tr>
      <w:tr w:rsidR="002C7D5E" w:rsidRPr="001C21D8" w14:paraId="432A66CE" w14:textId="77777777" w:rsidTr="00B643A2">
        <w:tc>
          <w:tcPr>
            <w:tcW w:w="426" w:type="dxa"/>
            <w:shd w:val="clear" w:color="auto" w:fill="C00000"/>
            <w:vAlign w:val="center"/>
          </w:tcPr>
          <w:p w14:paraId="007A0A4C" w14:textId="0F4E508E" w:rsidR="002C7D5E" w:rsidRPr="001C21D8" w:rsidRDefault="002C7D5E" w:rsidP="005149EF">
            <w:pPr>
              <w:jc w:val="center"/>
              <w:rPr>
                <w:rFonts w:ascii="Bookman Old Style" w:hAnsi="Bookman Old Style" w:cs="Arial"/>
                <w:color w:val="FFFFFF" w:themeColor="background1"/>
                <w:sz w:val="12"/>
                <w:szCs w:val="12"/>
              </w:rPr>
            </w:pPr>
          </w:p>
        </w:tc>
        <w:tc>
          <w:tcPr>
            <w:tcW w:w="1134" w:type="dxa"/>
            <w:shd w:val="clear" w:color="auto" w:fill="C00000"/>
            <w:noWrap/>
            <w:vAlign w:val="center"/>
            <w:hideMark/>
          </w:tcPr>
          <w:p w14:paraId="2FC6C35F" w14:textId="1B114468" w:rsidR="002C7D5E" w:rsidRPr="001C21D8" w:rsidRDefault="002C7D5E" w:rsidP="005149EF">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34362A28" w14:textId="4F5EFA21" w:rsidR="002C7D5E" w:rsidRPr="001C21D8" w:rsidRDefault="002C7D5E" w:rsidP="005149EF">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Velocity</w:t>
            </w:r>
            <w:r w:rsidRPr="001C21D8">
              <w:rPr>
                <w:rFonts w:ascii="Bookman Old Style" w:hAnsi="Bookman Old Style" w:cs="Arial"/>
                <w:b/>
                <w:bCs/>
                <w:color w:val="FFFFFF" w:themeColor="background1"/>
                <w:sz w:val="12"/>
                <w:szCs w:val="12"/>
              </w:rPr>
              <w:t>/</w:t>
            </w:r>
            <w:r w:rsidR="00715F67" w:rsidRPr="001C21D8">
              <w:rPr>
                <w:rFonts w:ascii="Bookman Old Style" w:hAnsi="Bookman Old Style" w:cs="Arial"/>
                <w:b/>
                <w:bCs/>
                <w:color w:val="FFFFFF" w:themeColor="background1"/>
                <w:sz w:val="12"/>
                <w:szCs w:val="12"/>
              </w:rPr>
              <w:t>T</w:t>
            </w:r>
            <w:r w:rsidRPr="001C21D8">
              <w:rPr>
                <w:rFonts w:ascii="Bookman Old Style" w:hAnsi="Bookman Old Style" w:cs="Arial"/>
                <w:b/>
                <w:bCs/>
                <w:color w:val="FFFFFF" w:themeColor="background1"/>
                <w:sz w:val="12"/>
                <w:szCs w:val="12"/>
              </w:rPr>
              <w:t>empo</w:t>
            </w:r>
          </w:p>
        </w:tc>
        <w:tc>
          <w:tcPr>
            <w:tcW w:w="3686" w:type="dxa"/>
            <w:shd w:val="clear" w:color="auto" w:fill="C00000"/>
            <w:vAlign w:val="center"/>
            <w:hideMark/>
          </w:tcPr>
          <w:p w14:paraId="1CFC1607"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0DE5C7B0" w14:textId="77777777" w:rsidR="002C7D5E" w:rsidRPr="001C21D8" w:rsidRDefault="002C7D5E" w:rsidP="005149E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2C7D5E" w:rsidRPr="001C21D8" w14:paraId="05D551C5" w14:textId="77777777" w:rsidTr="00B643A2">
        <w:tc>
          <w:tcPr>
            <w:tcW w:w="426" w:type="dxa"/>
            <w:shd w:val="clear" w:color="auto" w:fill="BFBFBF" w:themeFill="background1" w:themeFillShade="BF"/>
          </w:tcPr>
          <w:p w14:paraId="77B018AB" w14:textId="4A750119"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1134" w:type="dxa"/>
            <w:shd w:val="clear" w:color="auto" w:fill="BFBFBF" w:themeFill="background1" w:themeFillShade="BF"/>
            <w:noWrap/>
            <w:hideMark/>
          </w:tcPr>
          <w:p w14:paraId="4CB6CBB2" w14:textId="64E9C825"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2410" w:type="dxa"/>
            <w:shd w:val="clear" w:color="auto" w:fill="BFBFBF" w:themeFill="background1" w:themeFillShade="BF"/>
            <w:hideMark/>
          </w:tcPr>
          <w:p w14:paraId="7A84FA61"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(tenor)</w:t>
            </w:r>
          </w:p>
        </w:tc>
        <w:tc>
          <w:tcPr>
            <w:tcW w:w="3686" w:type="dxa"/>
            <w:shd w:val="clear" w:color="CCCCFF" w:fill="000000"/>
            <w:noWrap/>
            <w:hideMark/>
          </w:tcPr>
          <w:p w14:paraId="5A864290"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6BB47ABB"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9711F2" w:rsidRPr="001C21D8" w14:paraId="765CCC6B" w14:textId="77777777" w:rsidTr="00B643A2">
        <w:tc>
          <w:tcPr>
            <w:tcW w:w="426" w:type="dxa"/>
            <w:shd w:val="clear" w:color="auto" w:fill="BFBFBF" w:themeFill="background1" w:themeFillShade="BF"/>
          </w:tcPr>
          <w:p w14:paraId="151BCE14" w14:textId="05B7E7B0"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17</w:t>
            </w:r>
          </w:p>
        </w:tc>
        <w:tc>
          <w:tcPr>
            <w:tcW w:w="1134" w:type="dxa"/>
            <w:shd w:val="clear" w:color="auto" w:fill="BFBFBF" w:themeFill="background1" w:themeFillShade="BF"/>
            <w:noWrap/>
            <w:hideMark/>
          </w:tcPr>
          <w:p w14:paraId="63AEB387" w14:textId="39AF4CA3"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211401000000</w:t>
            </w:r>
          </w:p>
        </w:tc>
        <w:tc>
          <w:tcPr>
            <w:tcW w:w="2410" w:type="dxa"/>
            <w:shd w:val="clear" w:color="auto" w:fill="BFBFBF" w:themeFill="background1" w:themeFillShade="BF"/>
            <w:hideMark/>
          </w:tcPr>
          <w:p w14:paraId="2D427ED5" w14:textId="234A3735"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(satuan hari)</w:t>
            </w:r>
          </w:p>
        </w:tc>
        <w:tc>
          <w:tcPr>
            <w:tcW w:w="3686" w:type="dxa"/>
            <w:shd w:val="clear" w:color="auto" w:fill="auto"/>
            <w:noWrap/>
            <w:hideMark/>
          </w:tcPr>
          <w:p w14:paraId="6B087650" w14:textId="423CDF43" w:rsidR="009711F2" w:rsidRPr="001C21D8" w:rsidRDefault="009711F2" w:rsidP="009711F2">
            <w:pPr>
              <w:jc w:val="both"/>
              <w:rPr>
                <w:rFonts w:ascii="Bookman Old Style" w:hAnsi="Bookman Old Style" w:cs="Arial"/>
                <w:sz w:val="12"/>
                <w:szCs w:val="12"/>
              </w:rPr>
            </w:pPr>
            <w:r w:rsidRPr="001C21D8">
              <w:rPr>
                <w:rFonts w:ascii="Bookman Old Style" w:hAnsi="Bookman Old Style" w:cs="Arial"/>
                <w:color w:val="000000"/>
                <w:sz w:val="12"/>
                <w:szCs w:val="12"/>
              </w:rPr>
              <w:t>Diisi dengan jumlah hari untuk Jangka Waktu Pinjaman Tercepat Sejak Perusahaan Didirikan s.d Akhir Posisi Bulan Laporan, dengan format angka.</w:t>
            </w:r>
          </w:p>
        </w:tc>
        <w:tc>
          <w:tcPr>
            <w:tcW w:w="3402" w:type="dxa"/>
            <w:shd w:val="clear" w:color="auto" w:fill="auto"/>
            <w:noWrap/>
            <w:hideMark/>
          </w:tcPr>
          <w:p w14:paraId="3EAFB919" w14:textId="4727341B" w:rsidR="009711F2" w:rsidRPr="001C21D8" w:rsidRDefault="009711F2" w:rsidP="009711F2">
            <w:pPr>
              <w:jc w:val="both"/>
              <w:rPr>
                <w:rFonts w:ascii="Bookman Old Style" w:hAnsi="Bookman Old Style" w:cs="Arial"/>
                <w:sz w:val="12"/>
                <w:szCs w:val="12"/>
              </w:rPr>
            </w:pPr>
            <w:r w:rsidRPr="001C21D8">
              <w:rPr>
                <w:rFonts w:ascii="Bookman Old Style" w:hAnsi="Bookman Old Style" w:cs="Arial"/>
                <w:color w:val="000000"/>
                <w:sz w:val="12"/>
                <w:szCs w:val="12"/>
              </w:rPr>
              <w:t>Diisi dengan jumlah hari untuk Jangka Waktu Pinjaman Tercepat Bulan Laporan</w:t>
            </w:r>
            <w:r w:rsidR="002025E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angka.</w:t>
            </w:r>
          </w:p>
        </w:tc>
      </w:tr>
      <w:tr w:rsidR="009711F2" w:rsidRPr="001C21D8" w14:paraId="1D718FF2" w14:textId="77777777" w:rsidTr="00B643A2">
        <w:tc>
          <w:tcPr>
            <w:tcW w:w="426" w:type="dxa"/>
            <w:shd w:val="clear" w:color="auto" w:fill="BFBFBF" w:themeFill="background1" w:themeFillShade="BF"/>
          </w:tcPr>
          <w:p w14:paraId="0FC9577C" w14:textId="7B4008FA"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18</w:t>
            </w:r>
          </w:p>
        </w:tc>
        <w:tc>
          <w:tcPr>
            <w:tcW w:w="1134" w:type="dxa"/>
            <w:shd w:val="clear" w:color="auto" w:fill="BFBFBF" w:themeFill="background1" w:themeFillShade="BF"/>
            <w:noWrap/>
            <w:hideMark/>
          </w:tcPr>
          <w:p w14:paraId="611B2AFE" w14:textId="66BD85F8"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211402000000</w:t>
            </w:r>
          </w:p>
        </w:tc>
        <w:tc>
          <w:tcPr>
            <w:tcW w:w="2410" w:type="dxa"/>
            <w:shd w:val="clear" w:color="auto" w:fill="BFBFBF" w:themeFill="background1" w:themeFillShade="BF"/>
            <w:hideMark/>
          </w:tcPr>
          <w:p w14:paraId="2E711CE6" w14:textId="739C2F56"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(satuan hari)</w:t>
            </w:r>
          </w:p>
        </w:tc>
        <w:tc>
          <w:tcPr>
            <w:tcW w:w="3686" w:type="dxa"/>
            <w:shd w:val="clear" w:color="auto" w:fill="auto"/>
            <w:noWrap/>
            <w:hideMark/>
          </w:tcPr>
          <w:p w14:paraId="446E60C5" w14:textId="3D35A1CC" w:rsidR="009711F2" w:rsidRPr="001C21D8" w:rsidRDefault="009711F2" w:rsidP="009711F2">
            <w:pPr>
              <w:jc w:val="both"/>
              <w:rPr>
                <w:rFonts w:ascii="Bookman Old Style" w:hAnsi="Bookman Old Style" w:cs="Arial"/>
                <w:sz w:val="12"/>
                <w:szCs w:val="12"/>
              </w:rPr>
            </w:pPr>
            <w:r w:rsidRPr="001C21D8">
              <w:rPr>
                <w:rFonts w:ascii="Bookman Old Style" w:hAnsi="Bookman Old Style" w:cs="Arial"/>
                <w:color w:val="000000"/>
                <w:sz w:val="12"/>
                <w:szCs w:val="12"/>
              </w:rPr>
              <w:t>Diisi dengan jumlah hari untuk Jangka Waktu Pinjaman Terlama Sejak Perusahaan Didirikan s.d Akhir Posisi Bulan Laporan</w:t>
            </w:r>
            <w:r w:rsidR="002025E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angka.</w:t>
            </w:r>
          </w:p>
        </w:tc>
        <w:tc>
          <w:tcPr>
            <w:tcW w:w="3402" w:type="dxa"/>
            <w:shd w:val="clear" w:color="auto" w:fill="auto"/>
            <w:noWrap/>
            <w:hideMark/>
          </w:tcPr>
          <w:p w14:paraId="59834EC4" w14:textId="28176037" w:rsidR="009711F2" w:rsidRPr="001C21D8" w:rsidRDefault="009711F2" w:rsidP="009711F2">
            <w:pPr>
              <w:jc w:val="both"/>
              <w:rPr>
                <w:rFonts w:ascii="Bookman Old Style" w:hAnsi="Bookman Old Style" w:cs="Arial"/>
                <w:sz w:val="12"/>
                <w:szCs w:val="12"/>
              </w:rPr>
            </w:pPr>
            <w:r w:rsidRPr="001C21D8">
              <w:rPr>
                <w:rFonts w:ascii="Bookman Old Style" w:hAnsi="Bookman Old Style" w:cs="Arial"/>
                <w:color w:val="000000"/>
                <w:sz w:val="12"/>
                <w:szCs w:val="12"/>
              </w:rPr>
              <w:t>Diisi dengan jumlah hari untuk Jangka Waktu Pinjaman Terlama Posisi Bulan Laporan</w:t>
            </w:r>
            <w:r w:rsidR="002025E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angka.</w:t>
            </w:r>
          </w:p>
        </w:tc>
      </w:tr>
      <w:tr w:rsidR="009711F2" w:rsidRPr="001C21D8" w14:paraId="29D2F22D" w14:textId="77777777" w:rsidTr="00B643A2">
        <w:tc>
          <w:tcPr>
            <w:tcW w:w="426" w:type="dxa"/>
            <w:shd w:val="clear" w:color="auto" w:fill="BFBFBF" w:themeFill="background1" w:themeFillShade="BF"/>
          </w:tcPr>
          <w:p w14:paraId="0D47BFD0" w14:textId="62A547F1"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19</w:t>
            </w:r>
          </w:p>
        </w:tc>
        <w:tc>
          <w:tcPr>
            <w:tcW w:w="1134" w:type="dxa"/>
            <w:shd w:val="clear" w:color="auto" w:fill="BFBFBF" w:themeFill="background1" w:themeFillShade="BF"/>
            <w:noWrap/>
            <w:hideMark/>
          </w:tcPr>
          <w:p w14:paraId="28ABE91E" w14:textId="3A2DE21A"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211403000000</w:t>
            </w:r>
          </w:p>
        </w:tc>
        <w:tc>
          <w:tcPr>
            <w:tcW w:w="2410" w:type="dxa"/>
            <w:shd w:val="clear" w:color="auto" w:fill="BFBFBF" w:themeFill="background1" w:themeFillShade="BF"/>
            <w:hideMark/>
          </w:tcPr>
          <w:p w14:paraId="32CA6140" w14:textId="70DBC189" w:rsidR="009711F2" w:rsidRPr="001C21D8" w:rsidRDefault="009711F2" w:rsidP="009711F2">
            <w:pPr>
              <w:rPr>
                <w:rFonts w:ascii="Bookman Old Style" w:hAnsi="Bookman Old Style" w:cs="Arial"/>
                <w:color w:val="000000"/>
                <w:sz w:val="12"/>
                <w:szCs w:val="12"/>
              </w:rPr>
            </w:pPr>
            <w:r w:rsidRPr="001C21D8">
              <w:rPr>
                <w:rFonts w:ascii="Bookman Old Style" w:hAnsi="Bookman Old Style" w:cs="Arial"/>
                <w:color w:val="000000"/>
                <w:sz w:val="12"/>
                <w:szCs w:val="12"/>
              </w:rPr>
              <w:t>Rata-rata Realisasi Jangka Waktu Pinjaman (satuan hari)</w:t>
            </w:r>
          </w:p>
        </w:tc>
        <w:tc>
          <w:tcPr>
            <w:tcW w:w="3686" w:type="dxa"/>
            <w:shd w:val="clear" w:color="auto" w:fill="auto"/>
            <w:noWrap/>
            <w:hideMark/>
          </w:tcPr>
          <w:p w14:paraId="19019C1C" w14:textId="36135E27" w:rsidR="009711F2" w:rsidRPr="001C21D8" w:rsidRDefault="009711F2" w:rsidP="009711F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jumlah hari untuk Rata-rata Realisasi Jangka Waktu Pinjaman Sejak Perusahaan Didirikan s.d Akhir Posisi Bulan Laporan</w:t>
            </w:r>
            <w:r w:rsidR="002025E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angka.</w:t>
            </w:r>
          </w:p>
        </w:tc>
        <w:tc>
          <w:tcPr>
            <w:tcW w:w="3402" w:type="dxa"/>
            <w:shd w:val="clear" w:color="auto" w:fill="auto"/>
            <w:noWrap/>
            <w:hideMark/>
          </w:tcPr>
          <w:p w14:paraId="6DCE9910" w14:textId="15AFFFB6" w:rsidR="009711F2" w:rsidRPr="001C21D8" w:rsidRDefault="009711F2" w:rsidP="009711F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jumlah hari untuk Rata-rata Realisasi Jangka Waktu Pinjaman Posisi Bulan Laporan</w:t>
            </w:r>
            <w:r w:rsidR="002025EE"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dengan format angka.</w:t>
            </w:r>
          </w:p>
        </w:tc>
      </w:tr>
      <w:tr w:rsidR="002C7D5E" w:rsidRPr="001C21D8" w14:paraId="4193C614" w14:textId="77777777" w:rsidTr="00B643A2">
        <w:tc>
          <w:tcPr>
            <w:tcW w:w="426" w:type="dxa"/>
            <w:shd w:val="clear" w:color="auto" w:fill="BFBFBF" w:themeFill="background1" w:themeFillShade="BF"/>
          </w:tcPr>
          <w:p w14:paraId="639B695D" w14:textId="79C5E2C1"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1134" w:type="dxa"/>
            <w:shd w:val="clear" w:color="auto" w:fill="BFBFBF" w:themeFill="background1" w:themeFillShade="BF"/>
            <w:noWrap/>
            <w:hideMark/>
          </w:tcPr>
          <w:p w14:paraId="1CA16976" w14:textId="1496432A"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211500000000</w:t>
            </w:r>
          </w:p>
        </w:tc>
        <w:tc>
          <w:tcPr>
            <w:tcW w:w="2410" w:type="dxa"/>
            <w:shd w:val="clear" w:color="auto" w:fill="BFBFBF" w:themeFill="background1" w:themeFillShade="BF"/>
            <w:hideMark/>
          </w:tcPr>
          <w:p w14:paraId="78CCB4A4" w14:textId="77777777" w:rsidR="002C7D5E" w:rsidRPr="001C21D8" w:rsidRDefault="002C7D5E" w:rsidP="005149EF">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Disetujui</w:t>
            </w:r>
          </w:p>
        </w:tc>
        <w:tc>
          <w:tcPr>
            <w:tcW w:w="3686" w:type="dxa"/>
            <w:shd w:val="clear" w:color="CCCCFF" w:fill="000000"/>
            <w:noWrap/>
            <w:hideMark/>
          </w:tcPr>
          <w:p w14:paraId="603AE3B3"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4E3E2810" w14:textId="77777777" w:rsidR="002C7D5E" w:rsidRPr="001C21D8" w:rsidRDefault="002C7D5E" w:rsidP="005149EF">
            <w:pPr>
              <w:jc w:val="center"/>
              <w:rPr>
                <w:rFonts w:ascii="Bookman Old Style" w:hAnsi="Bookman Old Style" w:cs="Arial"/>
                <w:sz w:val="12"/>
                <w:szCs w:val="12"/>
              </w:rPr>
            </w:pPr>
            <w:r w:rsidRPr="001C21D8">
              <w:rPr>
                <w:rFonts w:ascii="Bookman Old Style" w:hAnsi="Bookman Old Style" w:cs="Arial"/>
                <w:sz w:val="12"/>
                <w:szCs w:val="12"/>
              </w:rPr>
              <w:t> </w:t>
            </w:r>
          </w:p>
        </w:tc>
      </w:tr>
      <w:tr w:rsidR="002025EE" w:rsidRPr="001C21D8" w14:paraId="5A88744F" w14:textId="77777777" w:rsidTr="00B643A2">
        <w:tc>
          <w:tcPr>
            <w:tcW w:w="426" w:type="dxa"/>
            <w:shd w:val="clear" w:color="auto" w:fill="BFBFBF" w:themeFill="background1" w:themeFillShade="BF"/>
          </w:tcPr>
          <w:p w14:paraId="386B08D6" w14:textId="37991022"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1134" w:type="dxa"/>
            <w:shd w:val="clear" w:color="auto" w:fill="BFBFBF" w:themeFill="background1" w:themeFillShade="BF"/>
            <w:noWrap/>
            <w:hideMark/>
          </w:tcPr>
          <w:p w14:paraId="5D22C60E" w14:textId="5C25FD15"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211501000000</w:t>
            </w:r>
          </w:p>
        </w:tc>
        <w:tc>
          <w:tcPr>
            <w:tcW w:w="2410" w:type="dxa"/>
            <w:shd w:val="clear" w:color="auto" w:fill="BFBFBF" w:themeFill="background1" w:themeFillShade="BF"/>
            <w:hideMark/>
          </w:tcPr>
          <w:p w14:paraId="2F6D059B" w14:textId="20BC1A58"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Disetujui (satuan hari/jam/menit)</w:t>
            </w:r>
          </w:p>
        </w:tc>
        <w:tc>
          <w:tcPr>
            <w:tcW w:w="3686" w:type="dxa"/>
            <w:shd w:val="clear" w:color="auto" w:fill="auto"/>
            <w:noWrap/>
            <w:hideMark/>
          </w:tcPr>
          <w:p w14:paraId="047CD44B" w14:textId="1252C173"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Jangka Waktu Pinjaman Tercepat Disetujui Sejak Perusahaan Didirikan s.d Akhir Posisi Bulan </w:t>
            </w:r>
            <w:r w:rsidRPr="001C21D8">
              <w:rPr>
                <w:rFonts w:ascii="Bookman Old Style" w:hAnsi="Bookman Old Style" w:cs="Arial"/>
                <w:color w:val="000000"/>
                <w:sz w:val="12"/>
                <w:szCs w:val="12"/>
              </w:rPr>
              <w:lastRenderedPageBreak/>
              <w:t>Laporan, dengan format jumlah hari/jam/menit. Komponen ini wajib diisi, apabila di bawah 1 menit, silahkan dibulatkan menjadi 1 menit.</w:t>
            </w:r>
          </w:p>
        </w:tc>
        <w:tc>
          <w:tcPr>
            <w:tcW w:w="3402" w:type="dxa"/>
            <w:shd w:val="clear" w:color="auto" w:fill="auto"/>
            <w:noWrap/>
            <w:hideMark/>
          </w:tcPr>
          <w:p w14:paraId="43E8F193" w14:textId="7EAA7E5A"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lastRenderedPageBreak/>
              <w:t xml:space="preserve">Diisi dengan Jangka Waktu Pinjaman Tercepat Disetujui Posisi Bulan Laporan, dengan format jumlah </w:t>
            </w:r>
            <w:r w:rsidRPr="001C21D8">
              <w:rPr>
                <w:rFonts w:ascii="Bookman Old Style" w:hAnsi="Bookman Old Style" w:cs="Arial"/>
                <w:color w:val="000000"/>
                <w:sz w:val="12"/>
                <w:szCs w:val="12"/>
              </w:rPr>
              <w:lastRenderedPageBreak/>
              <w:t>hari/jam/menit. Komponen ini wajib diisi, apabila di bawah 1 menit, silahkan dibulatkan menjadi 1 menit.</w:t>
            </w:r>
          </w:p>
        </w:tc>
      </w:tr>
      <w:tr w:rsidR="002025EE" w:rsidRPr="001C21D8" w14:paraId="6AC56E2A" w14:textId="77777777" w:rsidTr="00B643A2">
        <w:tc>
          <w:tcPr>
            <w:tcW w:w="426" w:type="dxa"/>
            <w:shd w:val="clear" w:color="auto" w:fill="BFBFBF" w:themeFill="background1" w:themeFillShade="BF"/>
          </w:tcPr>
          <w:p w14:paraId="6FC05BDB" w14:textId="060CB24F"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22</w:t>
            </w:r>
          </w:p>
        </w:tc>
        <w:tc>
          <w:tcPr>
            <w:tcW w:w="1134" w:type="dxa"/>
            <w:shd w:val="clear" w:color="auto" w:fill="BFBFBF" w:themeFill="background1" w:themeFillShade="BF"/>
            <w:noWrap/>
            <w:hideMark/>
          </w:tcPr>
          <w:p w14:paraId="3FE2E7B8" w14:textId="7D3EDD65"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211502000000</w:t>
            </w:r>
          </w:p>
        </w:tc>
        <w:tc>
          <w:tcPr>
            <w:tcW w:w="2410" w:type="dxa"/>
            <w:shd w:val="clear" w:color="auto" w:fill="BFBFBF" w:themeFill="background1" w:themeFillShade="BF"/>
            <w:hideMark/>
          </w:tcPr>
          <w:p w14:paraId="0137333D" w14:textId="23F7E4F7"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Disetujui (satuan hari/jam/menit)</w:t>
            </w:r>
          </w:p>
        </w:tc>
        <w:tc>
          <w:tcPr>
            <w:tcW w:w="3686" w:type="dxa"/>
            <w:shd w:val="clear" w:color="auto" w:fill="auto"/>
            <w:noWrap/>
            <w:hideMark/>
          </w:tcPr>
          <w:p w14:paraId="3DB56647" w14:textId="2CECF563"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Terlama Disetujui Sejak Perusahaan Didirikan s.d Akhir Posisi Bulan Laporan, dengan format jumlah hari/jam/menit. Komponen ini wajib diisi, apabila di bawah 1 menit, silahkan dibulatkan menjadi 1 menit.</w:t>
            </w:r>
          </w:p>
        </w:tc>
        <w:tc>
          <w:tcPr>
            <w:tcW w:w="3402" w:type="dxa"/>
            <w:shd w:val="clear" w:color="auto" w:fill="auto"/>
            <w:noWrap/>
            <w:hideMark/>
          </w:tcPr>
          <w:p w14:paraId="732197B2" w14:textId="6DBE314A"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Terlama Disetujui Posisi Bulan Laporan, dengan format jumlah hari/jam/menit. Komponen ini wajib diisi, apabila di bawah 1 menit, silahkan dibulatkan menjadi 1 menit.</w:t>
            </w:r>
          </w:p>
        </w:tc>
      </w:tr>
      <w:tr w:rsidR="002025EE" w:rsidRPr="001C21D8" w14:paraId="1037E31A" w14:textId="77777777" w:rsidTr="00B643A2">
        <w:tc>
          <w:tcPr>
            <w:tcW w:w="426" w:type="dxa"/>
            <w:shd w:val="clear" w:color="auto" w:fill="BFBFBF" w:themeFill="background1" w:themeFillShade="BF"/>
          </w:tcPr>
          <w:p w14:paraId="6D92B004" w14:textId="30213EE4"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1134" w:type="dxa"/>
            <w:shd w:val="clear" w:color="auto" w:fill="BFBFBF" w:themeFill="background1" w:themeFillShade="BF"/>
            <w:noWrap/>
            <w:hideMark/>
          </w:tcPr>
          <w:p w14:paraId="33202DAE" w14:textId="4190DD9D"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211503000000</w:t>
            </w:r>
          </w:p>
        </w:tc>
        <w:tc>
          <w:tcPr>
            <w:tcW w:w="2410" w:type="dxa"/>
            <w:shd w:val="clear" w:color="auto" w:fill="BFBFBF" w:themeFill="background1" w:themeFillShade="BF"/>
            <w:hideMark/>
          </w:tcPr>
          <w:p w14:paraId="36EBBD42" w14:textId="3F9C845E" w:rsidR="002025EE" w:rsidRPr="001C21D8" w:rsidRDefault="002025EE" w:rsidP="002025EE">
            <w:pPr>
              <w:rPr>
                <w:rFonts w:ascii="Bookman Old Style" w:hAnsi="Bookman Old Style" w:cs="Arial"/>
                <w:color w:val="000000"/>
                <w:sz w:val="12"/>
                <w:szCs w:val="12"/>
              </w:rPr>
            </w:pPr>
            <w:r w:rsidRPr="001C21D8">
              <w:rPr>
                <w:rFonts w:ascii="Bookman Old Style" w:hAnsi="Bookman Old Style" w:cs="Arial"/>
                <w:color w:val="000000"/>
                <w:sz w:val="12"/>
                <w:szCs w:val="12"/>
              </w:rPr>
              <w:t>Rata-rata Jangka Waktu Pinjaman Disetujui (satuan hari/jam/menit)</w:t>
            </w:r>
          </w:p>
        </w:tc>
        <w:tc>
          <w:tcPr>
            <w:tcW w:w="3686" w:type="dxa"/>
            <w:shd w:val="clear" w:color="auto" w:fill="auto"/>
            <w:noWrap/>
            <w:hideMark/>
          </w:tcPr>
          <w:p w14:paraId="0CC8676B" w14:textId="70DC4BCE"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t>Diisi dengan Rata-rata Jangka Waktu Pinjaman Disetujui Sejak Perusahaan Didirikan s.d Akhir Posisi Bulan Laporan, dengan format jumlah hari/jam/menit. Komponen ini wajib diisi, apabila di bawah 1 menit, silahkan dibulatkan menjadi 1 menit.</w:t>
            </w:r>
          </w:p>
        </w:tc>
        <w:tc>
          <w:tcPr>
            <w:tcW w:w="3402" w:type="dxa"/>
            <w:shd w:val="clear" w:color="auto" w:fill="auto"/>
            <w:noWrap/>
            <w:hideMark/>
          </w:tcPr>
          <w:p w14:paraId="7F34308F" w14:textId="3475D8B2" w:rsidR="002025EE" w:rsidRPr="001C21D8" w:rsidRDefault="002025EE" w:rsidP="002025EE">
            <w:pPr>
              <w:jc w:val="both"/>
              <w:rPr>
                <w:rFonts w:ascii="Bookman Old Style" w:hAnsi="Bookman Old Style" w:cs="Arial"/>
                <w:sz w:val="12"/>
                <w:szCs w:val="12"/>
              </w:rPr>
            </w:pPr>
            <w:r w:rsidRPr="001C21D8">
              <w:rPr>
                <w:rFonts w:ascii="Bookman Old Style" w:hAnsi="Bookman Old Style" w:cs="Arial"/>
                <w:color w:val="000000"/>
                <w:sz w:val="12"/>
                <w:szCs w:val="12"/>
              </w:rPr>
              <w:t>Diisi dengan Rata-rata Jangka Waktu Pinjaman Disetujui Posisi Bulan Laporan, dengan format jumlah hari/jam/menit. Komponen ini wajib diisi, apabila di bawah 1 menit, silahkan dibulatkan menjadi 1 menit.</w:t>
            </w:r>
          </w:p>
        </w:tc>
      </w:tr>
      <w:tr w:rsidR="00B714CE" w:rsidRPr="001C21D8" w14:paraId="27CA4E29" w14:textId="77777777" w:rsidTr="00B643A2">
        <w:tc>
          <w:tcPr>
            <w:tcW w:w="426" w:type="dxa"/>
            <w:shd w:val="clear" w:color="auto" w:fill="BFBFBF" w:themeFill="background1" w:themeFillShade="BF"/>
          </w:tcPr>
          <w:p w14:paraId="161438C9" w14:textId="06768188"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1134" w:type="dxa"/>
            <w:shd w:val="clear" w:color="auto" w:fill="BFBFBF" w:themeFill="background1" w:themeFillShade="BF"/>
            <w:noWrap/>
            <w:hideMark/>
          </w:tcPr>
          <w:p w14:paraId="4B100761" w14:textId="2F777D72"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211600000000</w:t>
            </w:r>
          </w:p>
        </w:tc>
        <w:tc>
          <w:tcPr>
            <w:tcW w:w="2410" w:type="dxa"/>
            <w:shd w:val="clear" w:color="auto" w:fill="BFBFBF" w:themeFill="background1" w:themeFillShade="BF"/>
            <w:hideMark/>
          </w:tcPr>
          <w:p w14:paraId="02EB21A4" w14:textId="6DFE3BE4"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Jangka Waktu Pinjaman </w:t>
            </w:r>
            <w:r w:rsidR="009711F2" w:rsidRPr="001C21D8">
              <w:rPr>
                <w:rFonts w:ascii="Bookman Old Style" w:hAnsi="Bookman Old Style" w:cs="Arial"/>
                <w:color w:val="000000"/>
                <w:sz w:val="12"/>
                <w:szCs w:val="12"/>
              </w:rPr>
              <w:t>Didanai</w:t>
            </w:r>
          </w:p>
        </w:tc>
        <w:tc>
          <w:tcPr>
            <w:tcW w:w="3686" w:type="dxa"/>
            <w:shd w:val="clear" w:color="CCCCFF" w:fill="000000"/>
            <w:noWrap/>
            <w:hideMark/>
          </w:tcPr>
          <w:p w14:paraId="11763419" w14:textId="77777777" w:rsidR="00B714CE" w:rsidRPr="001C21D8" w:rsidRDefault="00B714CE" w:rsidP="00B714CE">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7EB95A4E" w14:textId="77777777" w:rsidR="00B714CE" w:rsidRPr="001C21D8" w:rsidRDefault="00B714CE" w:rsidP="00B714CE">
            <w:pPr>
              <w:jc w:val="center"/>
              <w:rPr>
                <w:rFonts w:ascii="Bookman Old Style" w:hAnsi="Bookman Old Style" w:cs="Arial"/>
                <w:sz w:val="12"/>
                <w:szCs w:val="12"/>
              </w:rPr>
            </w:pPr>
            <w:r w:rsidRPr="001C21D8">
              <w:rPr>
                <w:rFonts w:ascii="Bookman Old Style" w:hAnsi="Bookman Old Style" w:cs="Arial"/>
                <w:sz w:val="12"/>
                <w:szCs w:val="12"/>
              </w:rPr>
              <w:t> </w:t>
            </w:r>
          </w:p>
        </w:tc>
      </w:tr>
      <w:tr w:rsidR="00C21F9C" w:rsidRPr="001C21D8" w14:paraId="2AB2E09E" w14:textId="77777777" w:rsidTr="00B643A2">
        <w:tc>
          <w:tcPr>
            <w:tcW w:w="426" w:type="dxa"/>
            <w:shd w:val="clear" w:color="auto" w:fill="BFBFBF" w:themeFill="background1" w:themeFillShade="BF"/>
          </w:tcPr>
          <w:p w14:paraId="62EF1AD4" w14:textId="0B53E393"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c>
          <w:tcPr>
            <w:tcW w:w="1134" w:type="dxa"/>
            <w:shd w:val="clear" w:color="auto" w:fill="BFBFBF" w:themeFill="background1" w:themeFillShade="BF"/>
            <w:noWrap/>
            <w:hideMark/>
          </w:tcPr>
          <w:p w14:paraId="17253D0F" w14:textId="20D33D9B"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211601000000</w:t>
            </w:r>
          </w:p>
        </w:tc>
        <w:tc>
          <w:tcPr>
            <w:tcW w:w="2410" w:type="dxa"/>
            <w:shd w:val="clear" w:color="auto" w:fill="BFBFBF" w:themeFill="background1" w:themeFillShade="BF"/>
            <w:hideMark/>
          </w:tcPr>
          <w:p w14:paraId="570C2B08" w14:textId="5688AEE1"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Tercepat Didanai (satuan hari/jam/menit)</w:t>
            </w:r>
          </w:p>
        </w:tc>
        <w:tc>
          <w:tcPr>
            <w:tcW w:w="3686" w:type="dxa"/>
            <w:shd w:val="clear" w:color="auto" w:fill="auto"/>
            <w:noWrap/>
            <w:hideMark/>
          </w:tcPr>
          <w:p w14:paraId="08DBC334" w14:textId="181B0B81"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Tercepat Didanai Sejak Perusahaan Didirikan s.d Akhir Posisi Bulan Laporan, dengan format jumlah hari/jam/menit. Komponen ini wajib diisi, apabila di bawah 1 menit, silahkan dibulatkan menjadi 1 menit.</w:t>
            </w:r>
          </w:p>
        </w:tc>
        <w:tc>
          <w:tcPr>
            <w:tcW w:w="3402" w:type="dxa"/>
            <w:shd w:val="clear" w:color="auto" w:fill="auto"/>
            <w:noWrap/>
            <w:hideMark/>
          </w:tcPr>
          <w:p w14:paraId="71DC4794" w14:textId="1398B300"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Tercepat Didanai Posisi Bulan Laporan, dengan format jumlah hari/jam/menit. Komponen ini wajib diisi, apabila di bawah 1 menit, silahkan dibulatkan menjadi 1 menit.</w:t>
            </w:r>
          </w:p>
        </w:tc>
      </w:tr>
      <w:tr w:rsidR="00C21F9C" w:rsidRPr="001C21D8" w14:paraId="09E36C28" w14:textId="77777777" w:rsidTr="00B643A2">
        <w:tc>
          <w:tcPr>
            <w:tcW w:w="426" w:type="dxa"/>
            <w:shd w:val="clear" w:color="auto" w:fill="BFBFBF" w:themeFill="background1" w:themeFillShade="BF"/>
          </w:tcPr>
          <w:p w14:paraId="37312BC9" w14:textId="2C4E357A"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26</w:t>
            </w:r>
          </w:p>
        </w:tc>
        <w:tc>
          <w:tcPr>
            <w:tcW w:w="1134" w:type="dxa"/>
            <w:shd w:val="clear" w:color="auto" w:fill="BFBFBF" w:themeFill="background1" w:themeFillShade="BF"/>
            <w:noWrap/>
            <w:hideMark/>
          </w:tcPr>
          <w:p w14:paraId="2B5FDDF3" w14:textId="09E527B6"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211602000000</w:t>
            </w:r>
          </w:p>
        </w:tc>
        <w:tc>
          <w:tcPr>
            <w:tcW w:w="2410" w:type="dxa"/>
            <w:shd w:val="clear" w:color="auto" w:fill="BFBFBF" w:themeFill="background1" w:themeFillShade="BF"/>
            <w:hideMark/>
          </w:tcPr>
          <w:p w14:paraId="7F40DA53" w14:textId="0F4656DB"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Jangka Waktu Pinjaman Terlama Didanai (satuan hari/jam/menit)</w:t>
            </w:r>
          </w:p>
        </w:tc>
        <w:tc>
          <w:tcPr>
            <w:tcW w:w="3686" w:type="dxa"/>
            <w:shd w:val="clear" w:color="auto" w:fill="auto"/>
            <w:noWrap/>
            <w:hideMark/>
          </w:tcPr>
          <w:p w14:paraId="76048EA5" w14:textId="1558CDDD"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Terlama Didanai Sejak Perusahaan Didirikan s.d Akhir Posisi Bulan Laporan, dengan format jumlah hari/jam/menit. Komponen ini wajib diisi, apabila di bawah 1 menit, silahkan dibulatkan menjadi 1 menit.</w:t>
            </w:r>
          </w:p>
        </w:tc>
        <w:tc>
          <w:tcPr>
            <w:tcW w:w="3402" w:type="dxa"/>
            <w:shd w:val="clear" w:color="auto" w:fill="auto"/>
            <w:noWrap/>
            <w:hideMark/>
          </w:tcPr>
          <w:p w14:paraId="27E150BF" w14:textId="6417CFD4"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Jangka Waktu Pinjaman Terlama Didanai Posisi Bulan Laporan, dengan format jumlah hari/jam/menit. Komponen ini wajib diisi, apabila di bawah 1 menit, silahkan dibulatkan menjadi 1 menit.</w:t>
            </w:r>
          </w:p>
        </w:tc>
      </w:tr>
      <w:tr w:rsidR="00C21F9C" w:rsidRPr="001C21D8" w14:paraId="6BCC0D12" w14:textId="77777777" w:rsidTr="00B643A2">
        <w:tc>
          <w:tcPr>
            <w:tcW w:w="426" w:type="dxa"/>
            <w:shd w:val="clear" w:color="auto" w:fill="BFBFBF" w:themeFill="background1" w:themeFillShade="BF"/>
          </w:tcPr>
          <w:p w14:paraId="133E35B9" w14:textId="4F665034"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27</w:t>
            </w:r>
          </w:p>
        </w:tc>
        <w:tc>
          <w:tcPr>
            <w:tcW w:w="1134" w:type="dxa"/>
            <w:shd w:val="clear" w:color="auto" w:fill="BFBFBF" w:themeFill="background1" w:themeFillShade="BF"/>
            <w:noWrap/>
            <w:hideMark/>
          </w:tcPr>
          <w:p w14:paraId="74B8F9EB" w14:textId="7469A079"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211603000000</w:t>
            </w:r>
          </w:p>
        </w:tc>
        <w:tc>
          <w:tcPr>
            <w:tcW w:w="2410" w:type="dxa"/>
            <w:shd w:val="clear" w:color="auto" w:fill="BFBFBF" w:themeFill="background1" w:themeFillShade="BF"/>
            <w:hideMark/>
          </w:tcPr>
          <w:p w14:paraId="1DF8AB23" w14:textId="08935FEF" w:rsidR="00C21F9C" w:rsidRPr="001C21D8" w:rsidRDefault="00C21F9C" w:rsidP="00C21F9C">
            <w:pPr>
              <w:rPr>
                <w:rFonts w:ascii="Bookman Old Style" w:hAnsi="Bookman Old Style" w:cs="Arial"/>
                <w:color w:val="000000"/>
                <w:sz w:val="12"/>
                <w:szCs w:val="12"/>
              </w:rPr>
            </w:pPr>
            <w:r w:rsidRPr="001C21D8">
              <w:rPr>
                <w:rFonts w:ascii="Bookman Old Style" w:hAnsi="Bookman Old Style" w:cs="Arial"/>
                <w:color w:val="000000"/>
                <w:sz w:val="12"/>
                <w:szCs w:val="12"/>
              </w:rPr>
              <w:t>Rata-rata Jangka Waktu Pinjaman Didanai (satuan hari/jam/menit)</w:t>
            </w:r>
          </w:p>
        </w:tc>
        <w:tc>
          <w:tcPr>
            <w:tcW w:w="3686" w:type="dxa"/>
            <w:shd w:val="clear" w:color="auto" w:fill="auto"/>
            <w:noWrap/>
            <w:hideMark/>
          </w:tcPr>
          <w:p w14:paraId="67CA21D3" w14:textId="0A7FE1B6"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Rata-rata Jangka Waktu Pinjaman Didanai Sejak Perusahaan Didirikan s.d Akhir Posisi Bulan Laporan, dengan format jumlah hari/jam/menit. Komponen ini wajib diisi, apabila di bawah 1 menit, silahkan dibulatkan menjadi 1 menit.</w:t>
            </w:r>
          </w:p>
        </w:tc>
        <w:tc>
          <w:tcPr>
            <w:tcW w:w="3402" w:type="dxa"/>
            <w:shd w:val="clear" w:color="auto" w:fill="auto"/>
            <w:noWrap/>
            <w:hideMark/>
          </w:tcPr>
          <w:p w14:paraId="508079C3" w14:textId="008CE723" w:rsidR="00C21F9C" w:rsidRPr="001C21D8" w:rsidRDefault="00C21F9C" w:rsidP="00C21F9C">
            <w:pPr>
              <w:jc w:val="both"/>
              <w:rPr>
                <w:rFonts w:ascii="Bookman Old Style" w:hAnsi="Bookman Old Style" w:cs="Arial"/>
                <w:sz w:val="12"/>
                <w:szCs w:val="12"/>
              </w:rPr>
            </w:pPr>
            <w:r w:rsidRPr="001C21D8">
              <w:rPr>
                <w:rFonts w:ascii="Bookman Old Style" w:hAnsi="Bookman Old Style" w:cs="Arial"/>
                <w:color w:val="000000"/>
                <w:sz w:val="12"/>
                <w:szCs w:val="12"/>
              </w:rPr>
              <w:t>Diisi dengan Rata-rata Jangka Waktu Pinjaman Didanai Posisi Bulan Laporan, dengan format jumlah hari/jam/menit. Komponen ini wajib diisi, apabila di bawah 1 menit, silahkan dibulatkan menjadi 1 menit.</w:t>
            </w:r>
          </w:p>
        </w:tc>
      </w:tr>
      <w:tr w:rsidR="00B714CE" w:rsidRPr="001C21D8" w14:paraId="497AE219" w14:textId="77777777" w:rsidTr="00B643A2">
        <w:tc>
          <w:tcPr>
            <w:tcW w:w="426" w:type="dxa"/>
            <w:shd w:val="clear" w:color="auto" w:fill="C00000"/>
            <w:vAlign w:val="center"/>
          </w:tcPr>
          <w:p w14:paraId="107FFA17" w14:textId="116E06BB" w:rsidR="00B714CE" w:rsidRPr="001C21D8" w:rsidRDefault="00B714CE" w:rsidP="00B714CE">
            <w:pPr>
              <w:jc w:val="center"/>
              <w:rPr>
                <w:rFonts w:ascii="Bookman Old Style" w:hAnsi="Bookman Old Style" w:cs="Arial"/>
                <w:color w:val="FFFFFF" w:themeColor="background1"/>
                <w:sz w:val="12"/>
                <w:szCs w:val="12"/>
              </w:rPr>
            </w:pPr>
          </w:p>
        </w:tc>
        <w:tc>
          <w:tcPr>
            <w:tcW w:w="1134" w:type="dxa"/>
            <w:shd w:val="clear" w:color="auto" w:fill="C00000"/>
            <w:noWrap/>
            <w:vAlign w:val="center"/>
            <w:hideMark/>
          </w:tcPr>
          <w:p w14:paraId="0E1E6693" w14:textId="549FC61C" w:rsidR="00B714CE" w:rsidRPr="001C21D8" w:rsidRDefault="00B714CE" w:rsidP="00B714CE">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410FA057" w14:textId="77777777" w:rsidR="00B714CE" w:rsidRPr="001C21D8" w:rsidRDefault="00B714CE" w:rsidP="00B714C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Sektor Produktif</w:t>
            </w:r>
          </w:p>
        </w:tc>
        <w:tc>
          <w:tcPr>
            <w:tcW w:w="3686" w:type="dxa"/>
            <w:shd w:val="clear" w:color="auto" w:fill="C00000"/>
            <w:vAlign w:val="center"/>
            <w:hideMark/>
          </w:tcPr>
          <w:p w14:paraId="0F86FC1B" w14:textId="77777777" w:rsidR="00B714CE" w:rsidRPr="001C21D8" w:rsidRDefault="00B714CE" w:rsidP="00B714C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48824AC2" w14:textId="77777777" w:rsidR="00B714CE" w:rsidRPr="001C21D8" w:rsidRDefault="00B714CE" w:rsidP="00B714C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B714CE" w:rsidRPr="001C21D8" w14:paraId="49F106CE" w14:textId="77777777" w:rsidTr="00B643A2">
        <w:tc>
          <w:tcPr>
            <w:tcW w:w="426" w:type="dxa"/>
            <w:shd w:val="clear" w:color="auto" w:fill="BFBFBF" w:themeFill="background1" w:themeFillShade="BF"/>
          </w:tcPr>
          <w:p w14:paraId="4B677A1F" w14:textId="4504F01A"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28</w:t>
            </w:r>
          </w:p>
        </w:tc>
        <w:tc>
          <w:tcPr>
            <w:tcW w:w="1134" w:type="dxa"/>
            <w:shd w:val="clear" w:color="auto" w:fill="BFBFBF" w:themeFill="background1" w:themeFillShade="BF"/>
            <w:noWrap/>
            <w:hideMark/>
          </w:tcPr>
          <w:p w14:paraId="0A40A8F6" w14:textId="18A9F6A3"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211900000000</w:t>
            </w:r>
          </w:p>
        </w:tc>
        <w:tc>
          <w:tcPr>
            <w:tcW w:w="2410" w:type="dxa"/>
            <w:shd w:val="clear" w:color="auto" w:fill="BFBFBF" w:themeFill="background1" w:themeFillShade="BF"/>
            <w:hideMark/>
          </w:tcPr>
          <w:p w14:paraId="763840B6" w14:textId="2E562FCF"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Sektor Produktif </w:t>
            </w:r>
            <w:r w:rsidR="002946F5" w:rsidRPr="001C21D8">
              <w:rPr>
                <w:rFonts w:ascii="Bookman Old Style" w:hAnsi="Bookman Old Style" w:cs="Arial"/>
                <w:color w:val="000000"/>
                <w:sz w:val="12"/>
                <w:szCs w:val="12"/>
              </w:rPr>
              <w:t>M</w:t>
            </w:r>
            <w:r w:rsidRPr="001C21D8">
              <w:rPr>
                <w:rFonts w:ascii="Bookman Old Style" w:hAnsi="Bookman Old Style" w:cs="Arial"/>
                <w:color w:val="000000"/>
                <w:sz w:val="12"/>
                <w:szCs w:val="12"/>
              </w:rPr>
              <w:t>enurut Klasifikasi Baku Lapangan Usaha Indonesia (KBLI)</w:t>
            </w:r>
          </w:p>
        </w:tc>
        <w:tc>
          <w:tcPr>
            <w:tcW w:w="3686" w:type="dxa"/>
            <w:shd w:val="clear" w:color="C0C0C0" w:fill="000000"/>
            <w:noWrap/>
            <w:hideMark/>
          </w:tcPr>
          <w:p w14:paraId="67176F3D" w14:textId="77777777" w:rsidR="00B714CE" w:rsidRPr="001C21D8" w:rsidRDefault="00B714CE" w:rsidP="00B714CE">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C0C0C0" w:fill="000000"/>
            <w:noWrap/>
            <w:hideMark/>
          </w:tcPr>
          <w:p w14:paraId="0913715F" w14:textId="77777777" w:rsidR="00B714CE" w:rsidRPr="001C21D8" w:rsidRDefault="00B714CE" w:rsidP="00B714CE">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8A628E" w:rsidRPr="001C21D8" w14:paraId="273F0B14" w14:textId="77777777" w:rsidTr="00B643A2">
        <w:tc>
          <w:tcPr>
            <w:tcW w:w="426" w:type="dxa"/>
            <w:shd w:val="clear" w:color="auto" w:fill="BFBFBF" w:themeFill="background1" w:themeFillShade="BF"/>
          </w:tcPr>
          <w:p w14:paraId="26E77785" w14:textId="697BE9D0"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29</w:t>
            </w:r>
          </w:p>
        </w:tc>
        <w:tc>
          <w:tcPr>
            <w:tcW w:w="1134" w:type="dxa"/>
            <w:shd w:val="clear" w:color="auto" w:fill="BFBFBF" w:themeFill="background1" w:themeFillShade="BF"/>
            <w:noWrap/>
            <w:hideMark/>
          </w:tcPr>
          <w:p w14:paraId="3E9ED6A4" w14:textId="5BC4C5D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211901000000</w:t>
            </w:r>
          </w:p>
        </w:tc>
        <w:tc>
          <w:tcPr>
            <w:tcW w:w="2410" w:type="dxa"/>
            <w:shd w:val="clear" w:color="auto" w:fill="BFBFBF" w:themeFill="background1" w:themeFillShade="BF"/>
            <w:hideMark/>
          </w:tcPr>
          <w:p w14:paraId="1E1BDF1B" w14:textId="2C148E91"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Pr="001C21D8">
              <w:rPr>
                <w:rFonts w:ascii="Bookman Old Style" w:hAnsi="Bookman Old Style" w:cs="Arial"/>
                <w:color w:val="000000"/>
                <w:sz w:val="12"/>
                <w:szCs w:val="12"/>
              </w:rPr>
              <w:tab/>
              <w:t>Pertanian, Kehutanan dan Perikanan</w:t>
            </w:r>
          </w:p>
        </w:tc>
        <w:tc>
          <w:tcPr>
            <w:tcW w:w="3686" w:type="dxa"/>
            <w:shd w:val="clear" w:color="auto" w:fill="auto"/>
            <w:noWrap/>
            <w:hideMark/>
          </w:tcPr>
          <w:p w14:paraId="2E4AD9AA" w14:textId="46171820"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Pertanian, Kehutanan dan Perikanan Sejak Perusahaan Didirikan s.d Akhir Posisi Bulan Laporan. </w:t>
            </w:r>
          </w:p>
        </w:tc>
        <w:tc>
          <w:tcPr>
            <w:tcW w:w="3402" w:type="dxa"/>
            <w:shd w:val="clear" w:color="auto" w:fill="auto"/>
            <w:noWrap/>
            <w:hideMark/>
          </w:tcPr>
          <w:p w14:paraId="088D13D8" w14:textId="42DFAEAD"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Pertanian, Kehutanan dan Perikanan Posisi Bulan Laporan. </w:t>
            </w:r>
          </w:p>
        </w:tc>
      </w:tr>
      <w:tr w:rsidR="008A628E" w:rsidRPr="001C21D8" w14:paraId="32987D21" w14:textId="77777777" w:rsidTr="00B643A2">
        <w:tc>
          <w:tcPr>
            <w:tcW w:w="426" w:type="dxa"/>
            <w:shd w:val="clear" w:color="auto" w:fill="BFBFBF" w:themeFill="background1" w:themeFillShade="BF"/>
          </w:tcPr>
          <w:p w14:paraId="0618A2B2" w14:textId="3F5A6A20"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30</w:t>
            </w:r>
          </w:p>
        </w:tc>
        <w:tc>
          <w:tcPr>
            <w:tcW w:w="1134" w:type="dxa"/>
            <w:shd w:val="clear" w:color="auto" w:fill="BFBFBF" w:themeFill="background1" w:themeFillShade="BF"/>
            <w:noWrap/>
            <w:hideMark/>
          </w:tcPr>
          <w:p w14:paraId="3898CE4A" w14:textId="18E0E0B1"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211902000000</w:t>
            </w:r>
          </w:p>
        </w:tc>
        <w:tc>
          <w:tcPr>
            <w:tcW w:w="2410" w:type="dxa"/>
            <w:shd w:val="clear" w:color="auto" w:fill="BFBFBF" w:themeFill="background1" w:themeFillShade="BF"/>
            <w:hideMark/>
          </w:tcPr>
          <w:p w14:paraId="727EF965" w14:textId="26C9F04D"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Pertambangan dan Penggalian</w:t>
            </w:r>
          </w:p>
        </w:tc>
        <w:tc>
          <w:tcPr>
            <w:tcW w:w="3686" w:type="dxa"/>
            <w:shd w:val="clear" w:color="auto" w:fill="auto"/>
            <w:noWrap/>
            <w:hideMark/>
          </w:tcPr>
          <w:p w14:paraId="0C328192" w14:textId="5B76A73F"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Pertambangan dan Penggalian Sejak Perusahaan Didirikan s.d Akhir Posisi Bulan Laporan. </w:t>
            </w:r>
          </w:p>
        </w:tc>
        <w:tc>
          <w:tcPr>
            <w:tcW w:w="3402" w:type="dxa"/>
            <w:shd w:val="clear" w:color="auto" w:fill="auto"/>
            <w:noWrap/>
            <w:hideMark/>
          </w:tcPr>
          <w:p w14:paraId="08A1647B" w14:textId="30BC7D5A"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Pertambangan dan Penggalian Posisi Bulan Laporan. </w:t>
            </w:r>
          </w:p>
        </w:tc>
      </w:tr>
      <w:tr w:rsidR="008A628E" w:rsidRPr="001C21D8" w14:paraId="428EB09D" w14:textId="77777777" w:rsidTr="00B643A2">
        <w:tc>
          <w:tcPr>
            <w:tcW w:w="426" w:type="dxa"/>
            <w:shd w:val="clear" w:color="auto" w:fill="BFBFBF" w:themeFill="background1" w:themeFillShade="BF"/>
          </w:tcPr>
          <w:p w14:paraId="29E16E1C" w14:textId="2A2F202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31</w:t>
            </w:r>
          </w:p>
        </w:tc>
        <w:tc>
          <w:tcPr>
            <w:tcW w:w="1134" w:type="dxa"/>
            <w:shd w:val="clear" w:color="auto" w:fill="BFBFBF" w:themeFill="background1" w:themeFillShade="BF"/>
            <w:noWrap/>
            <w:hideMark/>
          </w:tcPr>
          <w:p w14:paraId="1F05288B" w14:textId="7A264992"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211903000000</w:t>
            </w:r>
          </w:p>
        </w:tc>
        <w:tc>
          <w:tcPr>
            <w:tcW w:w="2410" w:type="dxa"/>
            <w:shd w:val="clear" w:color="auto" w:fill="BFBFBF" w:themeFill="background1" w:themeFillShade="BF"/>
            <w:hideMark/>
          </w:tcPr>
          <w:p w14:paraId="71FBB541" w14:textId="53741156"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Pr="001C21D8">
              <w:rPr>
                <w:rFonts w:ascii="Bookman Old Style" w:hAnsi="Bookman Old Style" w:cs="Arial"/>
                <w:color w:val="000000"/>
                <w:sz w:val="12"/>
                <w:szCs w:val="12"/>
              </w:rPr>
              <w:tab/>
              <w:t>Industri Pengolahan</w:t>
            </w:r>
          </w:p>
        </w:tc>
        <w:tc>
          <w:tcPr>
            <w:tcW w:w="3686" w:type="dxa"/>
            <w:shd w:val="clear" w:color="auto" w:fill="auto"/>
            <w:noWrap/>
            <w:hideMark/>
          </w:tcPr>
          <w:p w14:paraId="6065827C" w14:textId="0333E942"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Industri Pengolahan Sejak Perusahaan Didirikan s.d Akhir Posisi Bulan Laporan. </w:t>
            </w:r>
          </w:p>
        </w:tc>
        <w:tc>
          <w:tcPr>
            <w:tcW w:w="3402" w:type="dxa"/>
            <w:shd w:val="clear" w:color="auto" w:fill="auto"/>
            <w:noWrap/>
            <w:hideMark/>
          </w:tcPr>
          <w:p w14:paraId="314BC343" w14:textId="0A704B72"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Industri Pengolahan Posisi Bulan Laporan. </w:t>
            </w:r>
          </w:p>
        </w:tc>
      </w:tr>
      <w:tr w:rsidR="008A628E" w:rsidRPr="001C21D8" w14:paraId="4050D9F6" w14:textId="77777777" w:rsidTr="00B643A2">
        <w:tc>
          <w:tcPr>
            <w:tcW w:w="426" w:type="dxa"/>
            <w:shd w:val="clear" w:color="auto" w:fill="BFBFBF" w:themeFill="background1" w:themeFillShade="BF"/>
          </w:tcPr>
          <w:p w14:paraId="596D0812" w14:textId="6CF21139"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32</w:t>
            </w:r>
          </w:p>
        </w:tc>
        <w:tc>
          <w:tcPr>
            <w:tcW w:w="1134" w:type="dxa"/>
            <w:shd w:val="clear" w:color="auto" w:fill="BFBFBF" w:themeFill="background1" w:themeFillShade="BF"/>
            <w:noWrap/>
            <w:hideMark/>
          </w:tcPr>
          <w:p w14:paraId="771A579D" w14:textId="4849FC9E"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211904000000</w:t>
            </w:r>
          </w:p>
        </w:tc>
        <w:tc>
          <w:tcPr>
            <w:tcW w:w="2410" w:type="dxa"/>
            <w:shd w:val="clear" w:color="auto" w:fill="BFBFBF" w:themeFill="background1" w:themeFillShade="BF"/>
            <w:hideMark/>
          </w:tcPr>
          <w:p w14:paraId="4314A6E9" w14:textId="68C472C6"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 </w:t>
            </w:r>
            <w:r w:rsidRPr="001C21D8">
              <w:rPr>
                <w:rFonts w:ascii="Bookman Old Style" w:hAnsi="Bookman Old Style" w:cs="Arial"/>
                <w:color w:val="000000"/>
                <w:sz w:val="12"/>
                <w:szCs w:val="12"/>
              </w:rPr>
              <w:tab/>
              <w:t>Pengadaan Listrik, Gas, Uap/Air Panas dan Udara Dingin</w:t>
            </w:r>
          </w:p>
        </w:tc>
        <w:tc>
          <w:tcPr>
            <w:tcW w:w="3686" w:type="dxa"/>
            <w:shd w:val="clear" w:color="auto" w:fill="auto"/>
            <w:noWrap/>
            <w:hideMark/>
          </w:tcPr>
          <w:p w14:paraId="0A54023A" w14:textId="1A13F898"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Pengadaan Listrik, Gas, Uap/Air Panas dan Udara Dingin Sejak Perusahaan Didirikan s.d Akhir Posisi Bulan Laporan.</w:t>
            </w:r>
          </w:p>
        </w:tc>
        <w:tc>
          <w:tcPr>
            <w:tcW w:w="3402" w:type="dxa"/>
            <w:shd w:val="clear" w:color="auto" w:fill="auto"/>
            <w:noWrap/>
            <w:hideMark/>
          </w:tcPr>
          <w:p w14:paraId="53E62CC8" w14:textId="71CFA9C1"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Pengadaan Listrik, Gas, Uap/Air Panas dan Udara Dingin Posisi Bulan Laporan.</w:t>
            </w:r>
          </w:p>
        </w:tc>
      </w:tr>
      <w:tr w:rsidR="008A628E" w:rsidRPr="001C21D8" w14:paraId="1BBF4494" w14:textId="77777777" w:rsidTr="00B643A2">
        <w:tc>
          <w:tcPr>
            <w:tcW w:w="426" w:type="dxa"/>
            <w:shd w:val="clear" w:color="auto" w:fill="BFBFBF" w:themeFill="background1" w:themeFillShade="BF"/>
          </w:tcPr>
          <w:p w14:paraId="70340F0F" w14:textId="1D8B9E5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1134" w:type="dxa"/>
            <w:shd w:val="clear" w:color="auto" w:fill="BFBFBF" w:themeFill="background1" w:themeFillShade="BF"/>
            <w:noWrap/>
            <w:hideMark/>
          </w:tcPr>
          <w:p w14:paraId="78C67C05" w14:textId="46DB901A"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211905000000</w:t>
            </w:r>
          </w:p>
        </w:tc>
        <w:tc>
          <w:tcPr>
            <w:tcW w:w="2410" w:type="dxa"/>
            <w:shd w:val="clear" w:color="auto" w:fill="BFBFBF" w:themeFill="background1" w:themeFillShade="BF"/>
            <w:hideMark/>
          </w:tcPr>
          <w:p w14:paraId="585D6B41" w14:textId="312DE737"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e. </w:t>
            </w:r>
            <w:r w:rsidRPr="001C21D8">
              <w:rPr>
                <w:rFonts w:ascii="Bookman Old Style" w:hAnsi="Bookman Old Style" w:cs="Arial"/>
                <w:color w:val="000000"/>
                <w:sz w:val="12"/>
                <w:szCs w:val="12"/>
              </w:rPr>
              <w:tab/>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Limbah,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dan Pemulihan Material Sampah, dan Aktivitas Remediasi</w:t>
            </w:r>
          </w:p>
        </w:tc>
        <w:tc>
          <w:tcPr>
            <w:tcW w:w="3686" w:type="dxa"/>
            <w:shd w:val="clear" w:color="auto" w:fill="auto"/>
            <w:noWrap/>
            <w:hideMark/>
          </w:tcPr>
          <w:p w14:paraId="12E874A8" w14:textId="2F169A27"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Limbah,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dan Pemulihan Material Sampah, dan Aktivitas Remediasi Sejak Perusahaan Didirikan s.d Akhir Posisi Bulan Laporan. </w:t>
            </w:r>
          </w:p>
        </w:tc>
        <w:tc>
          <w:tcPr>
            <w:tcW w:w="3402" w:type="dxa"/>
            <w:shd w:val="clear" w:color="auto" w:fill="auto"/>
            <w:noWrap/>
            <w:hideMark/>
          </w:tcPr>
          <w:p w14:paraId="7AD014EA" w14:textId="710A91C3"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Air Limbah, </w:t>
            </w:r>
            <w:r w:rsidRPr="001C21D8">
              <w:rPr>
                <w:rFonts w:ascii="Bookman Old Style" w:hAnsi="Bookman Old Style" w:cs="Arial"/>
                <w:i/>
                <w:iCs/>
                <w:color w:val="000000"/>
                <w:sz w:val="12"/>
                <w:szCs w:val="12"/>
              </w:rPr>
              <w:t>Treatment</w:t>
            </w:r>
            <w:r w:rsidRPr="001C21D8">
              <w:rPr>
                <w:rFonts w:ascii="Bookman Old Style" w:hAnsi="Bookman Old Style" w:cs="Arial"/>
                <w:color w:val="000000"/>
                <w:sz w:val="12"/>
                <w:szCs w:val="12"/>
              </w:rPr>
              <w:t xml:space="preserve"> dan Pemulihan Material Sampah, dan Aktivitas Remediasi Posisi Bulan Laporan. </w:t>
            </w:r>
          </w:p>
        </w:tc>
      </w:tr>
      <w:tr w:rsidR="008A628E" w:rsidRPr="001C21D8" w14:paraId="3033DB23" w14:textId="77777777" w:rsidTr="00B643A2">
        <w:tc>
          <w:tcPr>
            <w:tcW w:w="426" w:type="dxa"/>
            <w:shd w:val="clear" w:color="auto" w:fill="BFBFBF" w:themeFill="background1" w:themeFillShade="BF"/>
          </w:tcPr>
          <w:p w14:paraId="67A13497" w14:textId="10470392"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34</w:t>
            </w:r>
          </w:p>
        </w:tc>
        <w:tc>
          <w:tcPr>
            <w:tcW w:w="1134" w:type="dxa"/>
            <w:shd w:val="clear" w:color="auto" w:fill="BFBFBF" w:themeFill="background1" w:themeFillShade="BF"/>
            <w:noWrap/>
            <w:hideMark/>
          </w:tcPr>
          <w:p w14:paraId="13B6A714" w14:textId="18329595"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211906000000</w:t>
            </w:r>
          </w:p>
        </w:tc>
        <w:tc>
          <w:tcPr>
            <w:tcW w:w="2410" w:type="dxa"/>
            <w:shd w:val="clear" w:color="auto" w:fill="BFBFBF" w:themeFill="background1" w:themeFillShade="BF"/>
            <w:hideMark/>
          </w:tcPr>
          <w:p w14:paraId="3116F288" w14:textId="490BE7B2"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f. </w:t>
            </w:r>
            <w:r w:rsidRPr="001C21D8">
              <w:rPr>
                <w:rFonts w:ascii="Bookman Old Style" w:hAnsi="Bookman Old Style" w:cs="Arial"/>
                <w:color w:val="000000"/>
                <w:sz w:val="12"/>
                <w:szCs w:val="12"/>
              </w:rPr>
              <w:tab/>
              <w:t>Konstruksi</w:t>
            </w:r>
          </w:p>
        </w:tc>
        <w:tc>
          <w:tcPr>
            <w:tcW w:w="3686" w:type="dxa"/>
            <w:shd w:val="clear" w:color="auto" w:fill="auto"/>
            <w:noWrap/>
          </w:tcPr>
          <w:p w14:paraId="58632611" w14:textId="5978978F"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Konstruksi Sejak Perusahaan Didirikan s.d Akhir Posisi Bulan Laporan. </w:t>
            </w:r>
          </w:p>
        </w:tc>
        <w:tc>
          <w:tcPr>
            <w:tcW w:w="3402" w:type="dxa"/>
            <w:shd w:val="clear" w:color="auto" w:fill="auto"/>
            <w:noWrap/>
          </w:tcPr>
          <w:p w14:paraId="6EB85222" w14:textId="797C399A"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Konstruksi Posisi Bulan Laporan. </w:t>
            </w:r>
          </w:p>
        </w:tc>
      </w:tr>
      <w:tr w:rsidR="008A628E" w:rsidRPr="001C21D8" w14:paraId="4BB738D2" w14:textId="77777777" w:rsidTr="00B643A2">
        <w:tc>
          <w:tcPr>
            <w:tcW w:w="426" w:type="dxa"/>
            <w:shd w:val="clear" w:color="auto" w:fill="BFBFBF" w:themeFill="background1" w:themeFillShade="BF"/>
          </w:tcPr>
          <w:p w14:paraId="6CFF0C14" w14:textId="0F60AAD8"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35</w:t>
            </w:r>
          </w:p>
        </w:tc>
        <w:tc>
          <w:tcPr>
            <w:tcW w:w="1134" w:type="dxa"/>
            <w:shd w:val="clear" w:color="auto" w:fill="BFBFBF" w:themeFill="background1" w:themeFillShade="BF"/>
            <w:noWrap/>
            <w:hideMark/>
          </w:tcPr>
          <w:p w14:paraId="506AA00F" w14:textId="2E6B7F4A"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211907000000</w:t>
            </w:r>
          </w:p>
        </w:tc>
        <w:tc>
          <w:tcPr>
            <w:tcW w:w="2410" w:type="dxa"/>
            <w:shd w:val="clear" w:color="auto" w:fill="BFBFBF" w:themeFill="background1" w:themeFillShade="BF"/>
            <w:hideMark/>
          </w:tcPr>
          <w:p w14:paraId="6CB6944C" w14:textId="571A90B2"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g. </w:t>
            </w:r>
            <w:r w:rsidRPr="001C21D8">
              <w:rPr>
                <w:rFonts w:ascii="Bookman Old Style" w:hAnsi="Bookman Old Style" w:cs="Arial"/>
                <w:color w:val="000000"/>
                <w:sz w:val="12"/>
                <w:szCs w:val="12"/>
              </w:rPr>
              <w:tab/>
              <w:t>Perdagangan Besar dan Eceran; Reparasi dan Perawatan Mobil dan Sepeda Motor</w:t>
            </w:r>
          </w:p>
        </w:tc>
        <w:tc>
          <w:tcPr>
            <w:tcW w:w="3686" w:type="dxa"/>
            <w:shd w:val="clear" w:color="auto" w:fill="auto"/>
            <w:noWrap/>
            <w:hideMark/>
          </w:tcPr>
          <w:p w14:paraId="33641D19" w14:textId="3DBDC7CB"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Perdagangan Besar dan Eceran; Reparasi dan Perawatan Mobil dan Sepeda Motor Sejak Perusahaan Didirikan s.d Akhir Posisi Bulan Laporan. </w:t>
            </w:r>
          </w:p>
        </w:tc>
        <w:tc>
          <w:tcPr>
            <w:tcW w:w="3402" w:type="dxa"/>
            <w:shd w:val="clear" w:color="auto" w:fill="auto"/>
            <w:noWrap/>
            <w:hideMark/>
          </w:tcPr>
          <w:p w14:paraId="22BD1ABB" w14:textId="708A36B8"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Perdagangan Besar dan Eceran; Reparasi dan Perawatan Mobil dan Sepeda Motor Posisi Bulan Laporan. </w:t>
            </w:r>
          </w:p>
        </w:tc>
      </w:tr>
      <w:tr w:rsidR="008A628E" w:rsidRPr="001C21D8" w14:paraId="2D10B0E4" w14:textId="77777777" w:rsidTr="00B643A2">
        <w:tc>
          <w:tcPr>
            <w:tcW w:w="426" w:type="dxa"/>
            <w:shd w:val="clear" w:color="auto" w:fill="BFBFBF" w:themeFill="background1" w:themeFillShade="BF"/>
          </w:tcPr>
          <w:p w14:paraId="1FA36D48" w14:textId="23F233E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36</w:t>
            </w:r>
          </w:p>
        </w:tc>
        <w:tc>
          <w:tcPr>
            <w:tcW w:w="1134" w:type="dxa"/>
            <w:shd w:val="clear" w:color="auto" w:fill="BFBFBF" w:themeFill="background1" w:themeFillShade="BF"/>
            <w:noWrap/>
            <w:hideMark/>
          </w:tcPr>
          <w:p w14:paraId="4F0BB5AB" w14:textId="0F7F3F13"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211908000000</w:t>
            </w:r>
          </w:p>
        </w:tc>
        <w:tc>
          <w:tcPr>
            <w:tcW w:w="2410" w:type="dxa"/>
            <w:shd w:val="clear" w:color="auto" w:fill="BFBFBF" w:themeFill="background1" w:themeFillShade="BF"/>
            <w:hideMark/>
          </w:tcPr>
          <w:p w14:paraId="6C9230F2" w14:textId="21DA8484"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h. </w:t>
            </w:r>
            <w:r w:rsidRPr="001C21D8">
              <w:rPr>
                <w:rFonts w:ascii="Bookman Old Style" w:hAnsi="Bookman Old Style" w:cs="Arial"/>
                <w:color w:val="000000"/>
                <w:sz w:val="12"/>
                <w:szCs w:val="12"/>
              </w:rPr>
              <w:tab/>
              <w:t>Pengangkutan dan Pergudangan</w:t>
            </w:r>
          </w:p>
        </w:tc>
        <w:tc>
          <w:tcPr>
            <w:tcW w:w="3686" w:type="dxa"/>
            <w:shd w:val="clear" w:color="auto" w:fill="auto"/>
            <w:noWrap/>
            <w:hideMark/>
          </w:tcPr>
          <w:p w14:paraId="3F6C9579" w14:textId="4D87FAF2"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Pengangkutan dan Pergudangan Sejak Perusahaan Didirikan s.d Akhir Posisi Bulan Laporan. </w:t>
            </w:r>
          </w:p>
        </w:tc>
        <w:tc>
          <w:tcPr>
            <w:tcW w:w="3402" w:type="dxa"/>
            <w:shd w:val="clear" w:color="auto" w:fill="auto"/>
            <w:noWrap/>
            <w:hideMark/>
          </w:tcPr>
          <w:p w14:paraId="43AF099D" w14:textId="2F59872C"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Pengangkutan dan Pergudangan Posisi Bulan Laporan. </w:t>
            </w:r>
          </w:p>
        </w:tc>
      </w:tr>
      <w:tr w:rsidR="008A628E" w:rsidRPr="001C21D8" w14:paraId="61C9FBB7" w14:textId="77777777" w:rsidTr="00B643A2">
        <w:tc>
          <w:tcPr>
            <w:tcW w:w="426" w:type="dxa"/>
            <w:shd w:val="clear" w:color="auto" w:fill="BFBFBF" w:themeFill="background1" w:themeFillShade="BF"/>
          </w:tcPr>
          <w:p w14:paraId="450D0818" w14:textId="1DBEB0A4"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37</w:t>
            </w:r>
          </w:p>
        </w:tc>
        <w:tc>
          <w:tcPr>
            <w:tcW w:w="1134" w:type="dxa"/>
            <w:shd w:val="clear" w:color="auto" w:fill="BFBFBF" w:themeFill="background1" w:themeFillShade="BF"/>
            <w:noWrap/>
            <w:hideMark/>
          </w:tcPr>
          <w:p w14:paraId="745EE108" w14:textId="5BA43188"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211909000000</w:t>
            </w:r>
          </w:p>
        </w:tc>
        <w:tc>
          <w:tcPr>
            <w:tcW w:w="2410" w:type="dxa"/>
            <w:shd w:val="clear" w:color="auto" w:fill="BFBFBF" w:themeFill="background1" w:themeFillShade="BF"/>
            <w:hideMark/>
          </w:tcPr>
          <w:p w14:paraId="558986C8" w14:textId="49F046D7"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i. </w:t>
            </w:r>
            <w:r w:rsidRPr="001C21D8">
              <w:rPr>
                <w:rFonts w:ascii="Bookman Old Style" w:hAnsi="Bookman Old Style" w:cs="Arial"/>
                <w:color w:val="000000"/>
                <w:sz w:val="12"/>
                <w:szCs w:val="12"/>
              </w:rPr>
              <w:tab/>
              <w:t>Penyediaan Akomodasi dan Penyediaan Makan Minum</w:t>
            </w:r>
          </w:p>
        </w:tc>
        <w:tc>
          <w:tcPr>
            <w:tcW w:w="3686" w:type="dxa"/>
            <w:shd w:val="clear" w:color="auto" w:fill="auto"/>
            <w:noWrap/>
            <w:hideMark/>
          </w:tcPr>
          <w:p w14:paraId="180485E5" w14:textId="3F6DD289"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Penyediaan Akomodasi dan Penyediaan Makan Minum Sejak Perusahaan Didirikan s.d Akhir Posisi Bulan Laporan.</w:t>
            </w:r>
          </w:p>
        </w:tc>
        <w:tc>
          <w:tcPr>
            <w:tcW w:w="3402" w:type="dxa"/>
            <w:shd w:val="clear" w:color="auto" w:fill="auto"/>
            <w:noWrap/>
            <w:hideMark/>
          </w:tcPr>
          <w:p w14:paraId="00915080" w14:textId="53182667"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Penyediaan Akomodasi dan Penyediaan Makan Minum Posisi Bulan Laporan.</w:t>
            </w:r>
          </w:p>
        </w:tc>
      </w:tr>
      <w:tr w:rsidR="008A628E" w:rsidRPr="001C21D8" w14:paraId="32B31532" w14:textId="77777777" w:rsidTr="00B643A2">
        <w:tc>
          <w:tcPr>
            <w:tcW w:w="426" w:type="dxa"/>
            <w:shd w:val="clear" w:color="auto" w:fill="BFBFBF" w:themeFill="background1" w:themeFillShade="BF"/>
          </w:tcPr>
          <w:p w14:paraId="319AB58F" w14:textId="378B3721"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38</w:t>
            </w:r>
          </w:p>
        </w:tc>
        <w:tc>
          <w:tcPr>
            <w:tcW w:w="1134" w:type="dxa"/>
            <w:shd w:val="clear" w:color="auto" w:fill="BFBFBF" w:themeFill="background1" w:themeFillShade="BF"/>
            <w:noWrap/>
            <w:hideMark/>
          </w:tcPr>
          <w:p w14:paraId="1CCA84AF" w14:textId="1FFC6AD2"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211910000000</w:t>
            </w:r>
          </w:p>
        </w:tc>
        <w:tc>
          <w:tcPr>
            <w:tcW w:w="2410" w:type="dxa"/>
            <w:shd w:val="clear" w:color="auto" w:fill="BFBFBF" w:themeFill="background1" w:themeFillShade="BF"/>
            <w:hideMark/>
          </w:tcPr>
          <w:p w14:paraId="5BB0CC0E" w14:textId="540C36D7"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 </w:t>
            </w:r>
            <w:r w:rsidRPr="001C21D8">
              <w:rPr>
                <w:rFonts w:ascii="Bookman Old Style" w:hAnsi="Bookman Old Style" w:cs="Arial"/>
                <w:color w:val="000000"/>
                <w:sz w:val="12"/>
                <w:szCs w:val="12"/>
              </w:rPr>
              <w:tab/>
              <w:t>Informasi dan Komunikasi</w:t>
            </w:r>
          </w:p>
        </w:tc>
        <w:tc>
          <w:tcPr>
            <w:tcW w:w="3686" w:type="dxa"/>
            <w:shd w:val="clear" w:color="auto" w:fill="auto"/>
            <w:noWrap/>
            <w:hideMark/>
          </w:tcPr>
          <w:p w14:paraId="2891190B" w14:textId="34B106EA"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Informasi dan Komunikasi Sejak Perusahaan Didirikan s.d Akhir Posisi Bulan Laporan.</w:t>
            </w:r>
          </w:p>
        </w:tc>
        <w:tc>
          <w:tcPr>
            <w:tcW w:w="3402" w:type="dxa"/>
            <w:shd w:val="clear" w:color="auto" w:fill="auto"/>
            <w:noWrap/>
            <w:hideMark/>
          </w:tcPr>
          <w:p w14:paraId="617A7A4F" w14:textId="144C7422"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Informasi dan Komunikasi Posisi Bulan Laporan.</w:t>
            </w:r>
          </w:p>
        </w:tc>
      </w:tr>
      <w:tr w:rsidR="008A628E" w:rsidRPr="001C21D8" w14:paraId="123F4E30" w14:textId="77777777" w:rsidTr="00B643A2">
        <w:tc>
          <w:tcPr>
            <w:tcW w:w="426" w:type="dxa"/>
            <w:shd w:val="clear" w:color="auto" w:fill="BFBFBF" w:themeFill="background1" w:themeFillShade="BF"/>
          </w:tcPr>
          <w:p w14:paraId="4067B465" w14:textId="72CEC5A0"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39</w:t>
            </w:r>
          </w:p>
        </w:tc>
        <w:tc>
          <w:tcPr>
            <w:tcW w:w="1134" w:type="dxa"/>
            <w:shd w:val="clear" w:color="auto" w:fill="BFBFBF" w:themeFill="background1" w:themeFillShade="BF"/>
            <w:noWrap/>
            <w:hideMark/>
          </w:tcPr>
          <w:p w14:paraId="1B40F99B" w14:textId="1733FC6E"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211911000000</w:t>
            </w:r>
          </w:p>
        </w:tc>
        <w:tc>
          <w:tcPr>
            <w:tcW w:w="2410" w:type="dxa"/>
            <w:shd w:val="clear" w:color="auto" w:fill="BFBFBF" w:themeFill="background1" w:themeFillShade="BF"/>
            <w:hideMark/>
          </w:tcPr>
          <w:p w14:paraId="72A01AC8" w14:textId="2BAE2D4A"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k. </w:t>
            </w:r>
            <w:r w:rsidRPr="001C21D8">
              <w:rPr>
                <w:rFonts w:ascii="Bookman Old Style" w:hAnsi="Bookman Old Style" w:cs="Arial"/>
                <w:color w:val="000000"/>
                <w:sz w:val="12"/>
                <w:szCs w:val="12"/>
              </w:rPr>
              <w:tab/>
              <w:t>Aktivitas Keuangan dan Asuransi</w:t>
            </w:r>
          </w:p>
        </w:tc>
        <w:tc>
          <w:tcPr>
            <w:tcW w:w="3686" w:type="dxa"/>
            <w:shd w:val="clear" w:color="auto" w:fill="auto"/>
            <w:noWrap/>
            <w:hideMark/>
          </w:tcPr>
          <w:p w14:paraId="0330623F" w14:textId="134E935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Keuangan dan Asuransi Sejak Perusahaan Didirikan s.d Akhir Posisi Bulan Laporan. </w:t>
            </w:r>
          </w:p>
        </w:tc>
        <w:tc>
          <w:tcPr>
            <w:tcW w:w="3402" w:type="dxa"/>
            <w:shd w:val="clear" w:color="auto" w:fill="auto"/>
            <w:noWrap/>
            <w:hideMark/>
          </w:tcPr>
          <w:p w14:paraId="7235BA77" w14:textId="057E468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Keuangan dan Asuransi Posisi Bulan Laporan. </w:t>
            </w:r>
          </w:p>
        </w:tc>
      </w:tr>
      <w:tr w:rsidR="008A628E" w:rsidRPr="001C21D8" w14:paraId="3D70DD38" w14:textId="77777777" w:rsidTr="00B643A2">
        <w:tc>
          <w:tcPr>
            <w:tcW w:w="426" w:type="dxa"/>
            <w:shd w:val="clear" w:color="auto" w:fill="BFBFBF" w:themeFill="background1" w:themeFillShade="BF"/>
          </w:tcPr>
          <w:p w14:paraId="075D8618" w14:textId="018086C3"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40</w:t>
            </w:r>
          </w:p>
        </w:tc>
        <w:tc>
          <w:tcPr>
            <w:tcW w:w="1134" w:type="dxa"/>
            <w:shd w:val="clear" w:color="auto" w:fill="BFBFBF" w:themeFill="background1" w:themeFillShade="BF"/>
            <w:noWrap/>
            <w:hideMark/>
          </w:tcPr>
          <w:p w14:paraId="21A741A9" w14:textId="65805584"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211912000000</w:t>
            </w:r>
          </w:p>
        </w:tc>
        <w:tc>
          <w:tcPr>
            <w:tcW w:w="2410" w:type="dxa"/>
            <w:shd w:val="clear" w:color="auto" w:fill="BFBFBF" w:themeFill="background1" w:themeFillShade="BF"/>
            <w:hideMark/>
          </w:tcPr>
          <w:p w14:paraId="03F7CAC4" w14:textId="73A0B077"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l. </w:t>
            </w:r>
            <w:r w:rsidRPr="001C21D8">
              <w:rPr>
                <w:rFonts w:ascii="Bookman Old Style" w:hAnsi="Bookman Old Style" w:cs="Arial"/>
                <w:color w:val="000000"/>
                <w:sz w:val="12"/>
                <w:szCs w:val="12"/>
              </w:rPr>
              <w:tab/>
              <w:t>Real Estat</w:t>
            </w:r>
          </w:p>
        </w:tc>
        <w:tc>
          <w:tcPr>
            <w:tcW w:w="3686" w:type="dxa"/>
            <w:shd w:val="clear" w:color="auto" w:fill="auto"/>
            <w:noWrap/>
            <w:hideMark/>
          </w:tcPr>
          <w:p w14:paraId="542A646B" w14:textId="2E85BF1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Real Estat Sejak Perusahaan Didirikan s.d Akhir Posisi Bulan Laporan. </w:t>
            </w:r>
          </w:p>
        </w:tc>
        <w:tc>
          <w:tcPr>
            <w:tcW w:w="3402" w:type="dxa"/>
            <w:shd w:val="clear" w:color="auto" w:fill="auto"/>
            <w:noWrap/>
            <w:hideMark/>
          </w:tcPr>
          <w:p w14:paraId="795B44F1" w14:textId="0AABC1E6"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Real Estat Posisi Bulan Laporan. </w:t>
            </w:r>
          </w:p>
        </w:tc>
      </w:tr>
      <w:tr w:rsidR="008A628E" w:rsidRPr="001C21D8" w14:paraId="2AF02BBA" w14:textId="77777777" w:rsidTr="00B643A2">
        <w:tc>
          <w:tcPr>
            <w:tcW w:w="426" w:type="dxa"/>
            <w:shd w:val="clear" w:color="auto" w:fill="BFBFBF" w:themeFill="background1" w:themeFillShade="BF"/>
          </w:tcPr>
          <w:p w14:paraId="285F5074" w14:textId="3ABE8F3A"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41</w:t>
            </w:r>
          </w:p>
        </w:tc>
        <w:tc>
          <w:tcPr>
            <w:tcW w:w="1134" w:type="dxa"/>
            <w:shd w:val="clear" w:color="auto" w:fill="BFBFBF" w:themeFill="background1" w:themeFillShade="BF"/>
            <w:noWrap/>
            <w:hideMark/>
          </w:tcPr>
          <w:p w14:paraId="2DE37700" w14:textId="29EDF1BB"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211913000000</w:t>
            </w:r>
          </w:p>
        </w:tc>
        <w:tc>
          <w:tcPr>
            <w:tcW w:w="2410" w:type="dxa"/>
            <w:shd w:val="clear" w:color="auto" w:fill="BFBFBF" w:themeFill="background1" w:themeFillShade="BF"/>
            <w:hideMark/>
          </w:tcPr>
          <w:p w14:paraId="13EF0B65" w14:textId="77777777"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m. Aktivitas Profesional, Ilmiah dan Teknis</w:t>
            </w:r>
          </w:p>
        </w:tc>
        <w:tc>
          <w:tcPr>
            <w:tcW w:w="3686" w:type="dxa"/>
            <w:shd w:val="clear" w:color="auto" w:fill="auto"/>
            <w:noWrap/>
            <w:hideMark/>
          </w:tcPr>
          <w:p w14:paraId="5494EBB8" w14:textId="0A26C92E"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Profesional, Ilmiah dan Teknis Sejak Perusahaan Didirikan s.d Akhir Posisi Bulan Laporan. </w:t>
            </w:r>
          </w:p>
        </w:tc>
        <w:tc>
          <w:tcPr>
            <w:tcW w:w="3402" w:type="dxa"/>
            <w:shd w:val="clear" w:color="auto" w:fill="auto"/>
            <w:noWrap/>
            <w:hideMark/>
          </w:tcPr>
          <w:p w14:paraId="7023DD5D" w14:textId="26FBC2D3"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Profesional, Ilmiah dan Teknis Posisi Bulan Laporan. </w:t>
            </w:r>
          </w:p>
        </w:tc>
      </w:tr>
      <w:tr w:rsidR="008A628E" w:rsidRPr="001C21D8" w14:paraId="3A7AD36D" w14:textId="77777777" w:rsidTr="00B643A2">
        <w:tc>
          <w:tcPr>
            <w:tcW w:w="426" w:type="dxa"/>
            <w:shd w:val="clear" w:color="auto" w:fill="BFBFBF" w:themeFill="background1" w:themeFillShade="BF"/>
          </w:tcPr>
          <w:p w14:paraId="2DD0C7AA" w14:textId="3B897A3D"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42</w:t>
            </w:r>
          </w:p>
        </w:tc>
        <w:tc>
          <w:tcPr>
            <w:tcW w:w="1134" w:type="dxa"/>
            <w:shd w:val="clear" w:color="auto" w:fill="BFBFBF" w:themeFill="background1" w:themeFillShade="BF"/>
            <w:noWrap/>
            <w:hideMark/>
          </w:tcPr>
          <w:p w14:paraId="5ACA4A9F" w14:textId="6B9E2A7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211914000000</w:t>
            </w:r>
          </w:p>
        </w:tc>
        <w:tc>
          <w:tcPr>
            <w:tcW w:w="2410" w:type="dxa"/>
            <w:shd w:val="clear" w:color="auto" w:fill="BFBFBF" w:themeFill="background1" w:themeFillShade="BF"/>
            <w:hideMark/>
          </w:tcPr>
          <w:p w14:paraId="42B4606F" w14:textId="1F28CD2F"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 </w:t>
            </w:r>
            <w:r w:rsidRPr="001C21D8">
              <w:rPr>
                <w:rFonts w:ascii="Bookman Old Style" w:hAnsi="Bookman Old Style" w:cs="Arial"/>
                <w:color w:val="000000"/>
                <w:sz w:val="12"/>
                <w:szCs w:val="12"/>
              </w:rPr>
              <w:tab/>
              <w:t>Aktivitas Penyewaan Dan Sewa Guna Usaha Tanpa Hak Opsi, Ketenagakerjaan, Agen Perjalanan Dan Penunjang Usaha Lainnya</w:t>
            </w:r>
          </w:p>
        </w:tc>
        <w:tc>
          <w:tcPr>
            <w:tcW w:w="3686" w:type="dxa"/>
            <w:shd w:val="clear" w:color="auto" w:fill="auto"/>
            <w:noWrap/>
            <w:hideMark/>
          </w:tcPr>
          <w:p w14:paraId="1CE45858" w14:textId="6A2C153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Penyewaan Dan Sewa Guna Usaha Tanpa Hak Opsi, Ketenagakerjaan, Agen Perjalanan Dan Penunjang Usaha Lainnya Sejak Perusahaan Didirikan s.d Akhir Posisi Bulan Laporan. </w:t>
            </w:r>
          </w:p>
        </w:tc>
        <w:tc>
          <w:tcPr>
            <w:tcW w:w="3402" w:type="dxa"/>
            <w:shd w:val="clear" w:color="auto" w:fill="auto"/>
            <w:noWrap/>
            <w:hideMark/>
          </w:tcPr>
          <w:p w14:paraId="7F1DEF86" w14:textId="48EEC09F"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Penyewaan Dan Sewa Guna Usaha Tanpa Hak Opsi, Ketenagakerjaan, Agen Perjalanan Dan Penunjang Usaha Lainnya Posisi Bulan Laporan. </w:t>
            </w:r>
          </w:p>
        </w:tc>
      </w:tr>
      <w:tr w:rsidR="008A628E" w:rsidRPr="001C21D8" w14:paraId="1E50E8F7" w14:textId="77777777" w:rsidTr="00B643A2">
        <w:tc>
          <w:tcPr>
            <w:tcW w:w="426" w:type="dxa"/>
            <w:shd w:val="clear" w:color="auto" w:fill="BFBFBF" w:themeFill="background1" w:themeFillShade="BF"/>
          </w:tcPr>
          <w:p w14:paraId="3D44A4BD" w14:textId="2423571F"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43</w:t>
            </w:r>
          </w:p>
        </w:tc>
        <w:tc>
          <w:tcPr>
            <w:tcW w:w="1134" w:type="dxa"/>
            <w:shd w:val="clear" w:color="auto" w:fill="BFBFBF" w:themeFill="background1" w:themeFillShade="BF"/>
            <w:noWrap/>
            <w:hideMark/>
          </w:tcPr>
          <w:p w14:paraId="150DDE3B" w14:textId="3D889EE6"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211915000000</w:t>
            </w:r>
          </w:p>
        </w:tc>
        <w:tc>
          <w:tcPr>
            <w:tcW w:w="2410" w:type="dxa"/>
            <w:shd w:val="clear" w:color="auto" w:fill="BFBFBF" w:themeFill="background1" w:themeFillShade="BF"/>
            <w:hideMark/>
          </w:tcPr>
          <w:p w14:paraId="0F2D9F72" w14:textId="445F4131"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o. </w:t>
            </w:r>
            <w:r w:rsidRPr="001C21D8">
              <w:rPr>
                <w:rFonts w:ascii="Bookman Old Style" w:hAnsi="Bookman Old Style" w:cs="Arial"/>
                <w:color w:val="000000"/>
                <w:sz w:val="12"/>
                <w:szCs w:val="12"/>
              </w:rPr>
              <w:tab/>
              <w:t>Administrasi Pemerintahan, Pertahanan dan Jaminan Sosial Wajib</w:t>
            </w:r>
          </w:p>
        </w:tc>
        <w:tc>
          <w:tcPr>
            <w:tcW w:w="3686" w:type="dxa"/>
            <w:shd w:val="clear" w:color="auto" w:fill="auto"/>
            <w:noWrap/>
            <w:hideMark/>
          </w:tcPr>
          <w:p w14:paraId="644A80E0" w14:textId="04489BA2"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Administrasi Pemerintahan, Pertahanan dan Jaminan Sosial Wajib Sejak Perusahaan Didirikan s.d Akhir Posisi Bulan Laporan.</w:t>
            </w:r>
          </w:p>
        </w:tc>
        <w:tc>
          <w:tcPr>
            <w:tcW w:w="3402" w:type="dxa"/>
            <w:shd w:val="clear" w:color="auto" w:fill="auto"/>
            <w:noWrap/>
            <w:hideMark/>
          </w:tcPr>
          <w:p w14:paraId="193EEE83" w14:textId="318A30E9"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Administrasi Pemerintahan, Pertahanan dan Jaminan Sosial Wajib Posisi Bulan Laporan.</w:t>
            </w:r>
          </w:p>
        </w:tc>
      </w:tr>
      <w:tr w:rsidR="008A628E" w:rsidRPr="001C21D8" w14:paraId="1627946D" w14:textId="77777777" w:rsidTr="00B643A2">
        <w:tc>
          <w:tcPr>
            <w:tcW w:w="426" w:type="dxa"/>
            <w:shd w:val="clear" w:color="auto" w:fill="BFBFBF" w:themeFill="background1" w:themeFillShade="BF"/>
          </w:tcPr>
          <w:p w14:paraId="370C1D66" w14:textId="7AD1F562"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44</w:t>
            </w:r>
          </w:p>
        </w:tc>
        <w:tc>
          <w:tcPr>
            <w:tcW w:w="1134" w:type="dxa"/>
            <w:shd w:val="clear" w:color="auto" w:fill="BFBFBF" w:themeFill="background1" w:themeFillShade="BF"/>
            <w:noWrap/>
            <w:hideMark/>
          </w:tcPr>
          <w:p w14:paraId="21060940" w14:textId="0D70AF92"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211916000000</w:t>
            </w:r>
          </w:p>
        </w:tc>
        <w:tc>
          <w:tcPr>
            <w:tcW w:w="2410" w:type="dxa"/>
            <w:shd w:val="clear" w:color="auto" w:fill="BFBFBF" w:themeFill="background1" w:themeFillShade="BF"/>
            <w:hideMark/>
          </w:tcPr>
          <w:p w14:paraId="5B5A7BD6" w14:textId="1554CCB2"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p. </w:t>
            </w:r>
            <w:r w:rsidRPr="001C21D8">
              <w:rPr>
                <w:rFonts w:ascii="Bookman Old Style" w:hAnsi="Bookman Old Style" w:cs="Arial"/>
                <w:color w:val="000000"/>
                <w:sz w:val="12"/>
                <w:szCs w:val="12"/>
              </w:rPr>
              <w:tab/>
              <w:t>Pendidikan</w:t>
            </w:r>
          </w:p>
        </w:tc>
        <w:tc>
          <w:tcPr>
            <w:tcW w:w="3686" w:type="dxa"/>
            <w:shd w:val="clear" w:color="auto" w:fill="auto"/>
            <w:noWrap/>
            <w:hideMark/>
          </w:tcPr>
          <w:p w14:paraId="394D9AE2" w14:textId="7D4FCC0D"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Pendidikan Sejak Perusahaan Didirikan s.d Akhir Posisi Bulan Laporan.</w:t>
            </w:r>
          </w:p>
        </w:tc>
        <w:tc>
          <w:tcPr>
            <w:tcW w:w="3402" w:type="dxa"/>
            <w:shd w:val="clear" w:color="auto" w:fill="auto"/>
            <w:noWrap/>
            <w:hideMark/>
          </w:tcPr>
          <w:p w14:paraId="713B9748" w14:textId="4B36E51A"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Pendidikan Posisi Bulan Laporan.</w:t>
            </w:r>
          </w:p>
        </w:tc>
      </w:tr>
      <w:tr w:rsidR="008A628E" w:rsidRPr="001C21D8" w14:paraId="64ED8E3A" w14:textId="77777777" w:rsidTr="00B643A2">
        <w:tc>
          <w:tcPr>
            <w:tcW w:w="426" w:type="dxa"/>
            <w:shd w:val="clear" w:color="auto" w:fill="BFBFBF" w:themeFill="background1" w:themeFillShade="BF"/>
          </w:tcPr>
          <w:p w14:paraId="6FE63046" w14:textId="63BFA87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45</w:t>
            </w:r>
          </w:p>
        </w:tc>
        <w:tc>
          <w:tcPr>
            <w:tcW w:w="1134" w:type="dxa"/>
            <w:shd w:val="clear" w:color="auto" w:fill="BFBFBF" w:themeFill="background1" w:themeFillShade="BF"/>
            <w:noWrap/>
            <w:hideMark/>
          </w:tcPr>
          <w:p w14:paraId="0775E966" w14:textId="66D0B615"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211917000000</w:t>
            </w:r>
          </w:p>
        </w:tc>
        <w:tc>
          <w:tcPr>
            <w:tcW w:w="2410" w:type="dxa"/>
            <w:shd w:val="clear" w:color="auto" w:fill="BFBFBF" w:themeFill="background1" w:themeFillShade="BF"/>
            <w:hideMark/>
          </w:tcPr>
          <w:p w14:paraId="5DDEF276" w14:textId="713D7E9C"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q. </w:t>
            </w:r>
            <w:r w:rsidRPr="001C21D8">
              <w:rPr>
                <w:rFonts w:ascii="Bookman Old Style" w:hAnsi="Bookman Old Style" w:cs="Arial"/>
                <w:color w:val="000000"/>
                <w:sz w:val="12"/>
                <w:szCs w:val="12"/>
              </w:rPr>
              <w:tab/>
              <w:t>Aktivitas Kesehatan Manusia dan Aktivitas Sosial</w:t>
            </w:r>
          </w:p>
        </w:tc>
        <w:tc>
          <w:tcPr>
            <w:tcW w:w="3686" w:type="dxa"/>
            <w:shd w:val="clear" w:color="auto" w:fill="auto"/>
            <w:noWrap/>
            <w:hideMark/>
          </w:tcPr>
          <w:p w14:paraId="4D08819E" w14:textId="6A30A4DB"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Kesehatan Manusia dan Aktivitas Sosial Sejak Perusahaan Didirikan s.d Akhir Posisi Bulan Laporan. </w:t>
            </w:r>
          </w:p>
        </w:tc>
        <w:tc>
          <w:tcPr>
            <w:tcW w:w="3402" w:type="dxa"/>
            <w:shd w:val="clear" w:color="auto" w:fill="auto"/>
            <w:noWrap/>
            <w:hideMark/>
          </w:tcPr>
          <w:p w14:paraId="5A6161B0" w14:textId="5C2238A8"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Kesehatan Manusia dan Aktivitas Sosial Posisi Bulan Laporan. </w:t>
            </w:r>
          </w:p>
        </w:tc>
      </w:tr>
      <w:tr w:rsidR="008A628E" w:rsidRPr="001C21D8" w14:paraId="3D474206" w14:textId="77777777" w:rsidTr="00B643A2">
        <w:tc>
          <w:tcPr>
            <w:tcW w:w="426" w:type="dxa"/>
            <w:shd w:val="clear" w:color="auto" w:fill="BFBFBF" w:themeFill="background1" w:themeFillShade="BF"/>
          </w:tcPr>
          <w:p w14:paraId="08D51ABA" w14:textId="4AAF8EDD"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46</w:t>
            </w:r>
          </w:p>
        </w:tc>
        <w:tc>
          <w:tcPr>
            <w:tcW w:w="1134" w:type="dxa"/>
            <w:shd w:val="clear" w:color="auto" w:fill="BFBFBF" w:themeFill="background1" w:themeFillShade="BF"/>
            <w:noWrap/>
            <w:hideMark/>
          </w:tcPr>
          <w:p w14:paraId="0876397D" w14:textId="6CD6D5CD"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211918000000</w:t>
            </w:r>
          </w:p>
        </w:tc>
        <w:tc>
          <w:tcPr>
            <w:tcW w:w="2410" w:type="dxa"/>
            <w:shd w:val="clear" w:color="auto" w:fill="BFBFBF" w:themeFill="background1" w:themeFillShade="BF"/>
            <w:hideMark/>
          </w:tcPr>
          <w:p w14:paraId="15EF14F5" w14:textId="5F2F1E7B"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 </w:t>
            </w:r>
            <w:r w:rsidRPr="001C21D8">
              <w:rPr>
                <w:rFonts w:ascii="Bookman Old Style" w:hAnsi="Bookman Old Style" w:cs="Arial"/>
                <w:color w:val="000000"/>
                <w:sz w:val="12"/>
                <w:szCs w:val="12"/>
              </w:rPr>
              <w:tab/>
              <w:t>Kesenian, Hiburan dan Rekreasi</w:t>
            </w:r>
          </w:p>
        </w:tc>
        <w:tc>
          <w:tcPr>
            <w:tcW w:w="3686" w:type="dxa"/>
            <w:shd w:val="clear" w:color="auto" w:fill="auto"/>
            <w:noWrap/>
            <w:hideMark/>
          </w:tcPr>
          <w:p w14:paraId="1003AAA9" w14:textId="0FD67F90"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Kesenian, Hiburan dan Rekreasi Sejak Perusahaan Didirikan s.d Akhir Posisi Bulan Laporan. </w:t>
            </w:r>
          </w:p>
        </w:tc>
        <w:tc>
          <w:tcPr>
            <w:tcW w:w="3402" w:type="dxa"/>
            <w:shd w:val="clear" w:color="auto" w:fill="auto"/>
            <w:noWrap/>
            <w:hideMark/>
          </w:tcPr>
          <w:p w14:paraId="77B6DCF3" w14:textId="01294AE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Kesenian, Hiburan dan Rekreasi Posisi Bulan Laporan. </w:t>
            </w:r>
          </w:p>
        </w:tc>
      </w:tr>
      <w:tr w:rsidR="008A628E" w:rsidRPr="001C21D8" w14:paraId="54801033" w14:textId="77777777" w:rsidTr="00B643A2">
        <w:tc>
          <w:tcPr>
            <w:tcW w:w="426" w:type="dxa"/>
            <w:shd w:val="clear" w:color="auto" w:fill="BFBFBF" w:themeFill="background1" w:themeFillShade="BF"/>
          </w:tcPr>
          <w:p w14:paraId="2A0A190C" w14:textId="4C088AC1"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47</w:t>
            </w:r>
          </w:p>
        </w:tc>
        <w:tc>
          <w:tcPr>
            <w:tcW w:w="1134" w:type="dxa"/>
            <w:shd w:val="clear" w:color="auto" w:fill="BFBFBF" w:themeFill="background1" w:themeFillShade="BF"/>
            <w:noWrap/>
            <w:hideMark/>
          </w:tcPr>
          <w:p w14:paraId="71BCC1CF" w14:textId="726F11C8"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211919000000</w:t>
            </w:r>
          </w:p>
        </w:tc>
        <w:tc>
          <w:tcPr>
            <w:tcW w:w="2410" w:type="dxa"/>
            <w:shd w:val="clear" w:color="auto" w:fill="BFBFBF" w:themeFill="background1" w:themeFillShade="BF"/>
            <w:hideMark/>
          </w:tcPr>
          <w:p w14:paraId="27AE5095" w14:textId="1CBF71BE"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s. </w:t>
            </w:r>
            <w:r w:rsidRPr="001C21D8">
              <w:rPr>
                <w:rFonts w:ascii="Bookman Old Style" w:hAnsi="Bookman Old Style" w:cs="Arial"/>
                <w:color w:val="000000"/>
                <w:sz w:val="12"/>
                <w:szCs w:val="12"/>
              </w:rPr>
              <w:tab/>
              <w:t>Aktivitas Jasa Lainnya</w:t>
            </w:r>
          </w:p>
        </w:tc>
        <w:tc>
          <w:tcPr>
            <w:tcW w:w="3686" w:type="dxa"/>
            <w:shd w:val="clear" w:color="auto" w:fill="auto"/>
            <w:noWrap/>
            <w:hideMark/>
          </w:tcPr>
          <w:p w14:paraId="65561A9A" w14:textId="17E33100"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Jasa Lainnya Sejak Perusahaan Didirikan s.d Akhir Posisi Bulan Laporan. </w:t>
            </w:r>
          </w:p>
        </w:tc>
        <w:tc>
          <w:tcPr>
            <w:tcW w:w="3402" w:type="dxa"/>
            <w:shd w:val="clear" w:color="auto" w:fill="auto"/>
            <w:noWrap/>
            <w:hideMark/>
          </w:tcPr>
          <w:p w14:paraId="334761CF" w14:textId="0C67F345"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Jasa Lainnya Posisi Bulan Laporan. </w:t>
            </w:r>
          </w:p>
        </w:tc>
      </w:tr>
      <w:tr w:rsidR="008A628E" w:rsidRPr="001C21D8" w14:paraId="15814CD2" w14:textId="77777777" w:rsidTr="00B643A2">
        <w:tc>
          <w:tcPr>
            <w:tcW w:w="426" w:type="dxa"/>
            <w:shd w:val="clear" w:color="auto" w:fill="BFBFBF" w:themeFill="background1" w:themeFillShade="BF"/>
          </w:tcPr>
          <w:p w14:paraId="37DAF74E" w14:textId="1156E91B"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47</w:t>
            </w:r>
          </w:p>
        </w:tc>
        <w:tc>
          <w:tcPr>
            <w:tcW w:w="1134" w:type="dxa"/>
            <w:shd w:val="clear" w:color="auto" w:fill="BFBFBF" w:themeFill="background1" w:themeFillShade="BF"/>
            <w:noWrap/>
            <w:hideMark/>
          </w:tcPr>
          <w:p w14:paraId="4FFA51BD" w14:textId="606FB0B5"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211920000000</w:t>
            </w:r>
          </w:p>
        </w:tc>
        <w:tc>
          <w:tcPr>
            <w:tcW w:w="2410" w:type="dxa"/>
            <w:shd w:val="clear" w:color="auto" w:fill="BFBFBF" w:themeFill="background1" w:themeFillShade="BF"/>
            <w:hideMark/>
          </w:tcPr>
          <w:p w14:paraId="1DBA17C3" w14:textId="5C1922C9" w:rsidR="008A628E" w:rsidRPr="001C21D8" w:rsidRDefault="008A628E" w:rsidP="008A628E">
            <w:pPr>
              <w:ind w:left="227"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t.</w:t>
            </w:r>
            <w:r w:rsidRPr="001C21D8">
              <w:rPr>
                <w:rFonts w:ascii="Bookman Old Style" w:hAnsi="Bookman Old Style" w:cs="Arial"/>
                <w:color w:val="000000"/>
                <w:sz w:val="12"/>
                <w:szCs w:val="12"/>
              </w:rPr>
              <w:tab/>
              <w:t>Aktivitas Yang Menghasilkan Barang dan Jasa Oleh Rumah Tangga Yang Digunakan Untuk Memenuhi Kebutuhan Sendiri.</w:t>
            </w:r>
          </w:p>
        </w:tc>
        <w:tc>
          <w:tcPr>
            <w:tcW w:w="3686" w:type="dxa"/>
            <w:shd w:val="clear" w:color="auto" w:fill="auto"/>
            <w:noWrap/>
            <w:hideMark/>
          </w:tcPr>
          <w:p w14:paraId="072E4C90" w14:textId="1C7D1040"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Yang Menghasilkan Barang dan Jasa Oleh Rumah Tangga Yang Digunakan Untuk Memenuhi Kebutuhan Sendiri Sejak Perusahaan Didirikan s.d Akhir Posisi Bulan Laporan. </w:t>
            </w:r>
          </w:p>
        </w:tc>
        <w:tc>
          <w:tcPr>
            <w:tcW w:w="3402" w:type="dxa"/>
            <w:shd w:val="clear" w:color="auto" w:fill="auto"/>
            <w:noWrap/>
            <w:hideMark/>
          </w:tcPr>
          <w:p w14:paraId="163BF70C" w14:textId="273EE064"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Sektor Produktif menurut KBLI untuk sektor Aktivitas Yang Menghasilkan Barang dan Jasa Oleh Rumah Tangga Yang Digunakan Untuk Memenuhi Kebutuhan Sendiri Posisi Bulan Laporan. </w:t>
            </w:r>
          </w:p>
        </w:tc>
      </w:tr>
      <w:tr w:rsidR="008A628E" w:rsidRPr="001C21D8" w14:paraId="41E1CC37" w14:textId="77777777" w:rsidTr="00B643A2">
        <w:tc>
          <w:tcPr>
            <w:tcW w:w="426" w:type="dxa"/>
            <w:shd w:val="clear" w:color="auto" w:fill="BFBFBF" w:themeFill="background1" w:themeFillShade="BF"/>
          </w:tcPr>
          <w:p w14:paraId="63E8DF35" w14:textId="401D226C"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48</w:t>
            </w:r>
          </w:p>
        </w:tc>
        <w:tc>
          <w:tcPr>
            <w:tcW w:w="1134" w:type="dxa"/>
            <w:shd w:val="clear" w:color="auto" w:fill="BFBFBF" w:themeFill="background1" w:themeFillShade="BF"/>
            <w:noWrap/>
            <w:hideMark/>
          </w:tcPr>
          <w:p w14:paraId="1C6CD661" w14:textId="664E4639" w:rsidR="008A628E" w:rsidRPr="001C21D8" w:rsidRDefault="008A628E" w:rsidP="008A628E">
            <w:pPr>
              <w:rPr>
                <w:rFonts w:ascii="Bookman Old Style" w:hAnsi="Bookman Old Style" w:cs="Arial"/>
                <w:color w:val="000000"/>
                <w:sz w:val="12"/>
                <w:szCs w:val="12"/>
              </w:rPr>
            </w:pPr>
            <w:r w:rsidRPr="001C21D8">
              <w:rPr>
                <w:rFonts w:ascii="Bookman Old Style" w:hAnsi="Bookman Old Style" w:cs="Arial"/>
                <w:color w:val="000000"/>
                <w:sz w:val="12"/>
                <w:szCs w:val="12"/>
              </w:rPr>
              <w:t>211921000000</w:t>
            </w:r>
          </w:p>
        </w:tc>
        <w:tc>
          <w:tcPr>
            <w:tcW w:w="2410" w:type="dxa"/>
            <w:shd w:val="clear" w:color="auto" w:fill="BFBFBF" w:themeFill="background1" w:themeFillShade="BF"/>
            <w:hideMark/>
          </w:tcPr>
          <w:p w14:paraId="5597C271" w14:textId="03E1FEDF" w:rsidR="008A628E" w:rsidRPr="001C21D8" w:rsidRDefault="008A628E" w:rsidP="008A628E">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u. </w:t>
            </w:r>
            <w:r w:rsidRPr="001C21D8">
              <w:rPr>
                <w:rFonts w:ascii="Bookman Old Style" w:hAnsi="Bookman Old Style" w:cs="Arial"/>
                <w:color w:val="000000"/>
                <w:sz w:val="12"/>
                <w:szCs w:val="12"/>
              </w:rPr>
              <w:tab/>
              <w:t>Aktivitas Badan Internasional dan Badan Ekstra Internasional Lainnya</w:t>
            </w:r>
          </w:p>
        </w:tc>
        <w:tc>
          <w:tcPr>
            <w:tcW w:w="3686" w:type="dxa"/>
            <w:shd w:val="clear" w:color="auto" w:fill="auto"/>
            <w:noWrap/>
            <w:hideMark/>
          </w:tcPr>
          <w:p w14:paraId="510E8BE3" w14:textId="320A19AF"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Aktivitas Badan Internasional dan Badan Ekstra Internasional Lainnya Sejak Perusahaan Didirikan s.d Akhir Posisi Bulan Laporan.</w:t>
            </w:r>
          </w:p>
          <w:p w14:paraId="3A0B59F8" w14:textId="6F976426" w:rsidR="008A628E" w:rsidRPr="001C21D8" w:rsidRDefault="008A628E" w:rsidP="008A628E">
            <w:pPr>
              <w:jc w:val="both"/>
              <w:rPr>
                <w:rFonts w:ascii="Bookman Old Style" w:hAnsi="Bookman Old Style" w:cs="Arial"/>
                <w:color w:val="000000"/>
                <w:sz w:val="12"/>
                <w:szCs w:val="12"/>
              </w:rPr>
            </w:pPr>
          </w:p>
        </w:tc>
        <w:tc>
          <w:tcPr>
            <w:tcW w:w="3402" w:type="dxa"/>
            <w:shd w:val="clear" w:color="auto" w:fill="auto"/>
            <w:noWrap/>
            <w:hideMark/>
          </w:tcPr>
          <w:p w14:paraId="6438275E" w14:textId="6CF927AC" w:rsidR="008A628E" w:rsidRPr="001C21D8" w:rsidRDefault="008A628E" w:rsidP="008A628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Sektor Produktif menurut KBLI untuk sektor Aktivitas Badan Internasional dan Badan Ekstra Internasional Lainnya Posisi Bulan Laporan.</w:t>
            </w:r>
          </w:p>
          <w:p w14:paraId="60874EAA" w14:textId="14177D8C" w:rsidR="008A628E" w:rsidRPr="001C21D8" w:rsidRDefault="008A628E" w:rsidP="008A628E">
            <w:pPr>
              <w:jc w:val="both"/>
              <w:rPr>
                <w:rFonts w:ascii="Bookman Old Style" w:hAnsi="Bookman Old Style" w:cs="Arial"/>
                <w:color w:val="000000"/>
                <w:sz w:val="12"/>
                <w:szCs w:val="12"/>
              </w:rPr>
            </w:pPr>
          </w:p>
        </w:tc>
      </w:tr>
      <w:tr w:rsidR="00B714CE" w:rsidRPr="001C21D8" w14:paraId="1C98AF8D" w14:textId="77777777" w:rsidTr="00B643A2">
        <w:tc>
          <w:tcPr>
            <w:tcW w:w="426" w:type="dxa"/>
            <w:shd w:val="clear" w:color="auto" w:fill="BFBFBF" w:themeFill="background1" w:themeFillShade="BF"/>
          </w:tcPr>
          <w:p w14:paraId="4A032051" w14:textId="38BE507E"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49</w:t>
            </w:r>
          </w:p>
        </w:tc>
        <w:tc>
          <w:tcPr>
            <w:tcW w:w="1134" w:type="dxa"/>
            <w:shd w:val="clear" w:color="auto" w:fill="BFBFBF" w:themeFill="background1" w:themeFillShade="BF"/>
            <w:noWrap/>
            <w:hideMark/>
          </w:tcPr>
          <w:p w14:paraId="0E642882" w14:textId="77C7E0AC" w:rsidR="00B714CE" w:rsidRPr="001C21D8" w:rsidRDefault="00B714CE" w:rsidP="00B714CE">
            <w:pPr>
              <w:rPr>
                <w:rFonts w:ascii="Bookman Old Style" w:hAnsi="Bookman Old Style" w:cs="Arial"/>
                <w:color w:val="000000"/>
                <w:sz w:val="12"/>
                <w:szCs w:val="12"/>
              </w:rPr>
            </w:pPr>
            <w:r w:rsidRPr="001C21D8">
              <w:rPr>
                <w:rFonts w:ascii="Bookman Old Style" w:hAnsi="Bookman Old Style" w:cs="Arial"/>
                <w:color w:val="000000"/>
                <w:sz w:val="12"/>
                <w:szCs w:val="12"/>
              </w:rPr>
              <w:t>211800000000</w:t>
            </w:r>
          </w:p>
        </w:tc>
        <w:tc>
          <w:tcPr>
            <w:tcW w:w="2410" w:type="dxa"/>
            <w:shd w:val="clear" w:color="auto" w:fill="BFBFBF" w:themeFill="background1" w:themeFillShade="BF"/>
            <w:hideMark/>
          </w:tcPr>
          <w:p w14:paraId="54E8D144" w14:textId="5216254A" w:rsidR="00B714CE" w:rsidRPr="001C21D8" w:rsidRDefault="00B714CE" w:rsidP="00B714CE">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w:t>
            </w:r>
            <w:r w:rsidR="008A628E" w:rsidRPr="001C21D8">
              <w:rPr>
                <w:rFonts w:ascii="Bookman Old Style" w:hAnsi="Bookman Old Style" w:cs="Arial"/>
                <w:bCs/>
                <w:color w:val="000000"/>
                <w:sz w:val="12"/>
                <w:szCs w:val="12"/>
              </w:rPr>
              <w:t xml:space="preserve">Pinjaman Kepada Sektor Produktif </w:t>
            </w:r>
            <w:r w:rsidRPr="001C21D8">
              <w:rPr>
                <w:rFonts w:ascii="Bookman Old Style" w:hAnsi="Bookman Old Style" w:cs="Arial"/>
                <w:bCs/>
                <w:color w:val="000000"/>
                <w:sz w:val="12"/>
                <w:szCs w:val="12"/>
              </w:rPr>
              <w:t>(dalam Rp)</w:t>
            </w:r>
          </w:p>
        </w:tc>
        <w:tc>
          <w:tcPr>
            <w:tcW w:w="3686" w:type="dxa"/>
            <w:shd w:val="clear" w:color="auto" w:fill="FFC000"/>
            <w:noWrap/>
            <w:hideMark/>
          </w:tcPr>
          <w:p w14:paraId="02B10017" w14:textId="780C8FCE" w:rsidR="00B714CE" w:rsidRPr="001C21D8" w:rsidRDefault="00975408" w:rsidP="004A4E7A">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w:t>
            </w:r>
            <w:r w:rsidR="008A628E" w:rsidRPr="001C21D8">
              <w:rPr>
                <w:rFonts w:ascii="Bookman Old Style" w:hAnsi="Bookman Old Style" w:cs="Arial"/>
                <w:bCs/>
                <w:color w:val="000000"/>
                <w:sz w:val="12"/>
                <w:szCs w:val="12"/>
              </w:rPr>
              <w:t xml:space="preserve">Pinjaman Kepada Sektor Produktif </w:t>
            </w:r>
            <w:r w:rsidRPr="001C21D8">
              <w:rPr>
                <w:rFonts w:ascii="Bookman Old Style" w:hAnsi="Bookman Old Style" w:cs="Arial"/>
                <w:bCs/>
                <w:color w:val="000000"/>
                <w:sz w:val="12"/>
                <w:szCs w:val="12"/>
              </w:rPr>
              <w:t xml:space="preserve">(dalam Rp) </w:t>
            </w:r>
            <w:r w:rsidR="008A628E" w:rsidRPr="001C21D8">
              <w:rPr>
                <w:rFonts w:ascii="Bookman Old Style" w:hAnsi="Bookman Old Style" w:cs="Arial"/>
                <w:bCs/>
                <w:color w:val="000000"/>
                <w:sz w:val="12"/>
                <w:szCs w:val="12"/>
              </w:rPr>
              <w:t xml:space="preserve">Sejak Perusahaan Didirikan </w:t>
            </w:r>
            <w:r w:rsidRPr="001C21D8">
              <w:rPr>
                <w:rFonts w:ascii="Bookman Old Style" w:hAnsi="Bookman Old Style" w:cs="Arial"/>
                <w:bCs/>
                <w:color w:val="000000"/>
                <w:sz w:val="12"/>
                <w:szCs w:val="12"/>
              </w:rPr>
              <w:t xml:space="preserve">s.d </w:t>
            </w:r>
            <w:r w:rsidR="008A628E" w:rsidRPr="001C21D8">
              <w:rPr>
                <w:rFonts w:ascii="Bookman Old Style" w:hAnsi="Bookman Old Style" w:cs="Arial"/>
                <w:bCs/>
                <w:color w:val="000000"/>
                <w:sz w:val="12"/>
                <w:szCs w:val="12"/>
              </w:rPr>
              <w:t>Akhir Posisi Bulan Laporan merupakan</w:t>
            </w:r>
            <w:r w:rsidRPr="001C21D8">
              <w:rPr>
                <w:rFonts w:ascii="Bookman Old Style" w:hAnsi="Bookman Old Style" w:cs="Arial"/>
                <w:bCs/>
                <w:color w:val="000000"/>
                <w:sz w:val="12"/>
                <w:szCs w:val="12"/>
              </w:rPr>
              <w:t xml:space="preserve"> </w:t>
            </w:r>
            <w:r w:rsidR="008A628E"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enjumlahan dari </w:t>
            </w:r>
            <w:r w:rsidR="008A628E" w:rsidRPr="001C21D8">
              <w:rPr>
                <w:rFonts w:ascii="Bookman Old Style" w:hAnsi="Bookman Old Style" w:cs="Arial"/>
                <w:bCs/>
                <w:color w:val="000000"/>
                <w:sz w:val="12"/>
                <w:szCs w:val="12"/>
              </w:rPr>
              <w:t>n</w:t>
            </w:r>
            <w:r w:rsidRPr="001C21D8">
              <w:rPr>
                <w:rFonts w:ascii="Bookman Old Style" w:hAnsi="Bookman Old Style" w:cs="Arial"/>
                <w:bCs/>
                <w:color w:val="000000"/>
                <w:sz w:val="12"/>
                <w:szCs w:val="12"/>
              </w:rPr>
              <w:t xml:space="preserve">ilai sektor produktif menurut KBLI dari berbagai </w:t>
            </w:r>
            <w:r w:rsidR="008A628E" w:rsidRPr="001C21D8">
              <w:rPr>
                <w:rFonts w:ascii="Bookman Old Style" w:hAnsi="Bookman Old Style" w:cs="Arial"/>
                <w:bCs/>
                <w:color w:val="000000"/>
                <w:sz w:val="12"/>
                <w:szCs w:val="12"/>
              </w:rPr>
              <w:t>Sektor Produktif.</w:t>
            </w:r>
          </w:p>
        </w:tc>
        <w:tc>
          <w:tcPr>
            <w:tcW w:w="3402" w:type="dxa"/>
            <w:shd w:val="clear" w:color="auto" w:fill="FFC000"/>
            <w:noWrap/>
            <w:hideMark/>
          </w:tcPr>
          <w:p w14:paraId="5B5D126C" w14:textId="4AD3B660" w:rsidR="00B714CE" w:rsidRPr="001C21D8" w:rsidRDefault="008A628E" w:rsidP="004A4E7A">
            <w:pPr>
              <w:rPr>
                <w:rFonts w:ascii="Bookman Old Style" w:hAnsi="Bookman Old Style" w:cs="Arial"/>
                <w:b/>
                <w:bCs/>
                <w:color w:val="000000"/>
                <w:sz w:val="12"/>
                <w:szCs w:val="12"/>
              </w:rPr>
            </w:pPr>
            <w:r w:rsidRPr="001C21D8">
              <w:rPr>
                <w:rFonts w:ascii="Bookman Old Style" w:hAnsi="Bookman Old Style" w:cs="Arial"/>
                <w:bCs/>
                <w:color w:val="000000"/>
                <w:sz w:val="12"/>
                <w:szCs w:val="12"/>
              </w:rPr>
              <w:t>Total Pinjaman Kepada Sektor Produktif (dalam Rp) Posisi Bulan Laporan merupakan penjumlahan dari nilai sektor produktif menurut KBLI dari berbagai Sektor Produktif.</w:t>
            </w:r>
          </w:p>
        </w:tc>
      </w:tr>
      <w:tr w:rsidR="00AD7A1A" w:rsidRPr="001C21D8" w14:paraId="00874C14" w14:textId="77777777" w:rsidTr="00B643A2">
        <w:tc>
          <w:tcPr>
            <w:tcW w:w="426" w:type="dxa"/>
            <w:shd w:val="clear" w:color="auto" w:fill="BFBFBF" w:themeFill="background1" w:themeFillShade="BF"/>
          </w:tcPr>
          <w:p w14:paraId="75D27418" w14:textId="7822C1A5"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50</w:t>
            </w:r>
          </w:p>
        </w:tc>
        <w:tc>
          <w:tcPr>
            <w:tcW w:w="1134" w:type="dxa"/>
            <w:shd w:val="clear" w:color="auto" w:fill="BFBFBF" w:themeFill="background1" w:themeFillShade="BF"/>
            <w:noWrap/>
            <w:hideMark/>
          </w:tcPr>
          <w:p w14:paraId="2893776F" w14:textId="74FBAAC0"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213500000000</w:t>
            </w:r>
          </w:p>
        </w:tc>
        <w:tc>
          <w:tcPr>
            <w:tcW w:w="2410" w:type="dxa"/>
            <w:shd w:val="clear" w:color="auto" w:fill="BFBFBF" w:themeFill="background1" w:themeFillShade="BF"/>
            <w:hideMark/>
          </w:tcPr>
          <w:p w14:paraId="586FFC74" w14:textId="77777777"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Total Pinjaman</w:t>
            </w:r>
          </w:p>
        </w:tc>
        <w:tc>
          <w:tcPr>
            <w:tcW w:w="3686" w:type="dxa"/>
            <w:shd w:val="clear" w:color="auto" w:fill="auto"/>
            <w:noWrap/>
            <w:hideMark/>
          </w:tcPr>
          <w:p w14:paraId="5B34E4AD" w14:textId="68F346B1" w:rsidR="00AD7A1A" w:rsidRPr="001C21D8" w:rsidRDefault="00AD7A1A" w:rsidP="00AD7A1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Total Pinjaman </w:t>
            </w:r>
            <w:r w:rsidR="00B65CBA"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B65CBA"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 xml:space="preserve">. </w:t>
            </w:r>
          </w:p>
        </w:tc>
        <w:tc>
          <w:tcPr>
            <w:tcW w:w="3402" w:type="dxa"/>
            <w:shd w:val="clear" w:color="auto" w:fill="auto"/>
            <w:noWrap/>
            <w:hideMark/>
          </w:tcPr>
          <w:p w14:paraId="1735A854" w14:textId="0CFF64DD" w:rsidR="00AD7A1A" w:rsidRPr="001C21D8" w:rsidRDefault="00B65CBA" w:rsidP="00B65CB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Total Pinjaman Posisi Bulan Laporan. </w:t>
            </w:r>
          </w:p>
        </w:tc>
      </w:tr>
      <w:tr w:rsidR="00AD7A1A" w:rsidRPr="001C21D8" w14:paraId="29D30CE0" w14:textId="77777777" w:rsidTr="00B643A2">
        <w:tc>
          <w:tcPr>
            <w:tcW w:w="426" w:type="dxa"/>
            <w:shd w:val="clear" w:color="auto" w:fill="BFBFBF" w:themeFill="background1" w:themeFillShade="BF"/>
          </w:tcPr>
          <w:p w14:paraId="52AE923E" w14:textId="686BC8E8"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51</w:t>
            </w:r>
          </w:p>
        </w:tc>
        <w:tc>
          <w:tcPr>
            <w:tcW w:w="1134" w:type="dxa"/>
            <w:shd w:val="clear" w:color="auto" w:fill="BFBFBF" w:themeFill="background1" w:themeFillShade="BF"/>
            <w:noWrap/>
            <w:hideMark/>
          </w:tcPr>
          <w:p w14:paraId="617E3929" w14:textId="25BCAFBC"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211700000000</w:t>
            </w:r>
          </w:p>
        </w:tc>
        <w:tc>
          <w:tcPr>
            <w:tcW w:w="2410" w:type="dxa"/>
            <w:shd w:val="clear" w:color="auto" w:fill="BFBFBF" w:themeFill="background1" w:themeFillShade="BF"/>
            <w:hideMark/>
          </w:tcPr>
          <w:p w14:paraId="08AD9103" w14:textId="6F1D371A" w:rsidR="00AD7A1A" w:rsidRPr="001C21D8" w:rsidRDefault="00AD7A1A" w:rsidP="006767A7">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Persentase </w:t>
            </w:r>
            <w:r w:rsidR="00B65CBA" w:rsidRPr="001C21D8">
              <w:rPr>
                <w:rFonts w:ascii="Bookman Old Style" w:hAnsi="Bookman Old Style" w:cs="Arial"/>
                <w:bCs/>
                <w:color w:val="000000"/>
                <w:sz w:val="12"/>
                <w:szCs w:val="12"/>
              </w:rPr>
              <w:t>Pinjaman Sektor Produktif Terhadap Total Pinjaman</w:t>
            </w:r>
            <w:r w:rsidRPr="001C21D8">
              <w:rPr>
                <w:rFonts w:ascii="Bookman Old Style" w:hAnsi="Bookman Old Style" w:cs="Arial"/>
                <w:bCs/>
                <w:color w:val="000000"/>
                <w:sz w:val="12"/>
                <w:szCs w:val="12"/>
              </w:rPr>
              <w:t xml:space="preserve"> (dalam %)</w:t>
            </w:r>
          </w:p>
        </w:tc>
        <w:tc>
          <w:tcPr>
            <w:tcW w:w="3686" w:type="dxa"/>
            <w:shd w:val="clear" w:color="auto" w:fill="FFC000"/>
            <w:noWrap/>
            <w:hideMark/>
          </w:tcPr>
          <w:p w14:paraId="05A0C722" w14:textId="5D49FDCC" w:rsidR="00AD7A1A" w:rsidRPr="001C21D8" w:rsidRDefault="00AD7A1A" w:rsidP="00DA79BE">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Persentase </w:t>
            </w:r>
            <w:r w:rsidR="002F74A0" w:rsidRPr="001C21D8">
              <w:rPr>
                <w:rFonts w:ascii="Bookman Old Style" w:hAnsi="Bookman Old Style" w:cs="Arial"/>
                <w:bCs/>
                <w:color w:val="000000"/>
                <w:sz w:val="12"/>
                <w:szCs w:val="12"/>
              </w:rPr>
              <w:t xml:space="preserve">Pinjaman Sektor Produktif Terhadap Total Pinjaman (dalam %) </w:t>
            </w:r>
            <w:r w:rsidR="002F74A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2F74A0" w:rsidRPr="001C21D8">
              <w:rPr>
                <w:rFonts w:ascii="Bookman Old Style" w:hAnsi="Bookman Old Style" w:cs="Arial"/>
                <w:color w:val="000000"/>
                <w:sz w:val="12"/>
                <w:szCs w:val="12"/>
              </w:rPr>
              <w:t>Akhir Posisi Bulan Laporan</w:t>
            </w:r>
            <w:r w:rsidR="002F74A0"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 xml:space="preserve">= </w:t>
            </w:r>
            <w:r w:rsidR="002F74A0"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Total </w:t>
            </w:r>
            <w:r w:rsidR="002F74A0"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injaman</w:t>
            </w:r>
            <w:r w:rsidR="002F74A0" w:rsidRPr="001C21D8">
              <w:rPr>
                <w:rFonts w:ascii="Bookman Old Style" w:hAnsi="Bookman Old Style" w:cs="Arial"/>
                <w:bCs/>
                <w:color w:val="000000"/>
                <w:sz w:val="12"/>
                <w:szCs w:val="12"/>
              </w:rPr>
              <w:t xml:space="preserve"> Kepada Sektor Produktif)</w:t>
            </w:r>
            <w:r w:rsidRPr="001C21D8">
              <w:rPr>
                <w:rFonts w:ascii="Bookman Old Style" w:hAnsi="Bookman Old Style" w:cs="Arial"/>
                <w:bCs/>
                <w:color w:val="000000"/>
                <w:sz w:val="12"/>
                <w:szCs w:val="12"/>
              </w:rPr>
              <w:t xml:space="preserve"> / </w:t>
            </w:r>
            <w:r w:rsidR="002F74A0"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Total Pinjaman</w:t>
            </w:r>
            <w:r w:rsidR="002F74A0" w:rsidRPr="001C21D8">
              <w:rPr>
                <w:rFonts w:ascii="Bookman Old Style" w:hAnsi="Bookman Old Style" w:cs="Arial"/>
                <w:color w:val="000000"/>
                <w:sz w:val="12"/>
                <w:szCs w:val="12"/>
              </w:rPr>
              <w:t>)</w:t>
            </w:r>
          </w:p>
        </w:tc>
        <w:tc>
          <w:tcPr>
            <w:tcW w:w="3402" w:type="dxa"/>
            <w:shd w:val="clear" w:color="auto" w:fill="FFC000"/>
            <w:noWrap/>
            <w:hideMark/>
          </w:tcPr>
          <w:p w14:paraId="040408D2" w14:textId="0E83160A" w:rsidR="00AD7A1A" w:rsidRPr="001C21D8" w:rsidRDefault="002F74A0" w:rsidP="00DA79BE">
            <w:pPr>
              <w:rPr>
                <w:rFonts w:ascii="Bookman Old Style" w:hAnsi="Bookman Old Style" w:cs="Arial"/>
                <w:b/>
                <w:bCs/>
                <w:color w:val="000000"/>
                <w:sz w:val="12"/>
                <w:szCs w:val="12"/>
              </w:rPr>
            </w:pPr>
            <w:r w:rsidRPr="001C21D8">
              <w:rPr>
                <w:rFonts w:ascii="Bookman Old Style" w:hAnsi="Bookman Old Style" w:cs="Arial"/>
                <w:bCs/>
                <w:color w:val="000000"/>
                <w:sz w:val="12"/>
                <w:szCs w:val="12"/>
              </w:rPr>
              <w:t xml:space="preserve">Persentase Pinjaman Sektor Produktif Terhadap Total Pinjaman (dalam %) </w:t>
            </w:r>
            <w:r w:rsidRPr="001C21D8">
              <w:rPr>
                <w:rFonts w:ascii="Bookman Old Style" w:hAnsi="Bookman Old Style" w:cs="Arial"/>
                <w:color w:val="000000"/>
                <w:sz w:val="12"/>
                <w:szCs w:val="12"/>
              </w:rPr>
              <w:t>Posisi Bulan Laporan</w:t>
            </w:r>
            <w:r w:rsidRPr="001C21D8">
              <w:rPr>
                <w:rFonts w:ascii="Bookman Old Style" w:hAnsi="Bookman Old Style" w:cs="Arial"/>
                <w:bCs/>
                <w:color w:val="000000"/>
                <w:sz w:val="12"/>
                <w:szCs w:val="12"/>
              </w:rPr>
              <w:t xml:space="preserve"> = (Total Pinjaman Kepada Sektor Produktif) / (Total Pinjaman</w:t>
            </w:r>
            <w:r w:rsidRPr="001C21D8">
              <w:rPr>
                <w:rFonts w:ascii="Bookman Old Style" w:hAnsi="Bookman Old Style" w:cs="Arial"/>
                <w:color w:val="000000"/>
                <w:sz w:val="12"/>
                <w:szCs w:val="12"/>
              </w:rPr>
              <w:t>)</w:t>
            </w:r>
          </w:p>
        </w:tc>
      </w:tr>
      <w:tr w:rsidR="00AD7A1A" w:rsidRPr="001C21D8" w14:paraId="7ADE282C" w14:textId="77777777" w:rsidTr="00B643A2">
        <w:tc>
          <w:tcPr>
            <w:tcW w:w="426" w:type="dxa"/>
            <w:shd w:val="clear" w:color="auto" w:fill="C00000"/>
            <w:vAlign w:val="center"/>
          </w:tcPr>
          <w:p w14:paraId="76C89269" w14:textId="55B21291" w:rsidR="00AD7A1A" w:rsidRPr="001C21D8" w:rsidRDefault="00AD7A1A" w:rsidP="00AD7A1A">
            <w:pPr>
              <w:jc w:val="center"/>
              <w:rPr>
                <w:rFonts w:ascii="Bookman Old Style" w:hAnsi="Bookman Old Style" w:cs="Arial"/>
                <w:color w:val="FFFFFF" w:themeColor="background1"/>
                <w:sz w:val="12"/>
                <w:szCs w:val="12"/>
              </w:rPr>
            </w:pPr>
          </w:p>
        </w:tc>
        <w:tc>
          <w:tcPr>
            <w:tcW w:w="1134" w:type="dxa"/>
            <w:shd w:val="clear" w:color="auto" w:fill="C00000"/>
            <w:noWrap/>
            <w:vAlign w:val="center"/>
            <w:hideMark/>
          </w:tcPr>
          <w:p w14:paraId="20A1A3C6" w14:textId="0E2D314A" w:rsidR="00AD7A1A" w:rsidRPr="001C21D8" w:rsidRDefault="00AD7A1A" w:rsidP="00AD7A1A">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59DCEBC6" w14:textId="77777777" w:rsidR="00AD7A1A" w:rsidRPr="001C21D8" w:rsidRDefault="00AD7A1A" w:rsidP="00AD7A1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 Terkait Dengan:</w:t>
            </w:r>
          </w:p>
        </w:tc>
        <w:tc>
          <w:tcPr>
            <w:tcW w:w="3686" w:type="dxa"/>
            <w:shd w:val="clear" w:color="auto" w:fill="C00000"/>
            <w:vAlign w:val="center"/>
            <w:hideMark/>
          </w:tcPr>
          <w:p w14:paraId="0B4DE7C5" w14:textId="77777777" w:rsidR="00AD7A1A" w:rsidRPr="001C21D8" w:rsidRDefault="00AD7A1A" w:rsidP="00AD7A1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46C12611" w14:textId="77777777" w:rsidR="00AD7A1A" w:rsidRPr="001C21D8" w:rsidRDefault="00AD7A1A" w:rsidP="00AD7A1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AD7A1A" w:rsidRPr="001C21D8" w14:paraId="750EC43B" w14:textId="77777777" w:rsidTr="00B643A2">
        <w:tc>
          <w:tcPr>
            <w:tcW w:w="426" w:type="dxa"/>
            <w:shd w:val="clear" w:color="auto" w:fill="BFBFBF" w:themeFill="background1" w:themeFillShade="BF"/>
          </w:tcPr>
          <w:p w14:paraId="7C8F0352" w14:textId="2B7F3AB0"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52</w:t>
            </w:r>
          </w:p>
        </w:tc>
        <w:tc>
          <w:tcPr>
            <w:tcW w:w="1134" w:type="dxa"/>
            <w:shd w:val="clear" w:color="auto" w:fill="BFBFBF" w:themeFill="background1" w:themeFillShade="BF"/>
            <w:noWrap/>
            <w:hideMark/>
          </w:tcPr>
          <w:p w14:paraId="37B8238F" w14:textId="07A5BEA2"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212000000000</w:t>
            </w:r>
          </w:p>
        </w:tc>
        <w:tc>
          <w:tcPr>
            <w:tcW w:w="2410" w:type="dxa"/>
            <w:shd w:val="clear" w:color="auto" w:fill="BFBFBF" w:themeFill="background1" w:themeFillShade="BF"/>
            <w:hideMark/>
          </w:tcPr>
          <w:p w14:paraId="5B59DFA4" w14:textId="77777777"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Kerjasama Penyaluran Pinjaman</w:t>
            </w:r>
          </w:p>
        </w:tc>
        <w:tc>
          <w:tcPr>
            <w:tcW w:w="3686" w:type="dxa"/>
            <w:shd w:val="clear" w:color="000000" w:fill="000000"/>
            <w:noWrap/>
            <w:hideMark/>
          </w:tcPr>
          <w:p w14:paraId="21E575AA"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000000" w:fill="000000"/>
            <w:noWrap/>
            <w:hideMark/>
          </w:tcPr>
          <w:p w14:paraId="7ADFC17D"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AD7A1A" w:rsidRPr="001C21D8" w14:paraId="58D1AFD7" w14:textId="77777777" w:rsidTr="00B643A2">
        <w:tc>
          <w:tcPr>
            <w:tcW w:w="426" w:type="dxa"/>
            <w:shd w:val="clear" w:color="auto" w:fill="BFBFBF" w:themeFill="background1" w:themeFillShade="BF"/>
          </w:tcPr>
          <w:p w14:paraId="53065E9A" w14:textId="4AFB4F00"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53</w:t>
            </w:r>
          </w:p>
        </w:tc>
        <w:tc>
          <w:tcPr>
            <w:tcW w:w="1134" w:type="dxa"/>
            <w:shd w:val="clear" w:color="auto" w:fill="BFBFBF" w:themeFill="background1" w:themeFillShade="BF"/>
            <w:noWrap/>
            <w:hideMark/>
          </w:tcPr>
          <w:p w14:paraId="528AF3F5" w14:textId="157F6304"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212001000000</w:t>
            </w:r>
          </w:p>
        </w:tc>
        <w:tc>
          <w:tcPr>
            <w:tcW w:w="2410" w:type="dxa"/>
            <w:shd w:val="clear" w:color="auto" w:fill="BFBFBF" w:themeFill="background1" w:themeFillShade="BF"/>
            <w:noWrap/>
            <w:hideMark/>
          </w:tcPr>
          <w:p w14:paraId="0B4D3147" w14:textId="58C47837" w:rsidR="00AD7A1A" w:rsidRPr="001C21D8" w:rsidRDefault="00AD7A1A" w:rsidP="004E11E0">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a.</w:t>
            </w:r>
            <w:r w:rsidR="004E11E0"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Kerjasama dengan Program Pemerintah:</w:t>
            </w:r>
          </w:p>
        </w:tc>
        <w:tc>
          <w:tcPr>
            <w:tcW w:w="3686" w:type="dxa"/>
            <w:shd w:val="clear" w:color="C0C0C0" w:fill="000000"/>
            <w:noWrap/>
            <w:hideMark/>
          </w:tcPr>
          <w:p w14:paraId="2B68379A"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C0C0C0" w:fill="000000"/>
            <w:noWrap/>
            <w:hideMark/>
          </w:tcPr>
          <w:p w14:paraId="5829DB5F"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3A029E" w:rsidRPr="001C21D8" w14:paraId="210CB3DD" w14:textId="77777777" w:rsidTr="00B643A2">
        <w:tc>
          <w:tcPr>
            <w:tcW w:w="426" w:type="dxa"/>
            <w:shd w:val="clear" w:color="auto" w:fill="BFBFBF" w:themeFill="background1" w:themeFillShade="BF"/>
          </w:tcPr>
          <w:p w14:paraId="5463D9D1" w14:textId="26127D68"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54</w:t>
            </w:r>
          </w:p>
        </w:tc>
        <w:tc>
          <w:tcPr>
            <w:tcW w:w="1134" w:type="dxa"/>
            <w:shd w:val="clear" w:color="auto" w:fill="BFBFBF" w:themeFill="background1" w:themeFillShade="BF"/>
            <w:noWrap/>
            <w:hideMark/>
          </w:tcPr>
          <w:p w14:paraId="7F53AD42" w14:textId="36682518"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212001010000</w:t>
            </w:r>
          </w:p>
        </w:tc>
        <w:tc>
          <w:tcPr>
            <w:tcW w:w="2410" w:type="dxa"/>
            <w:shd w:val="clear" w:color="auto" w:fill="BFBFBF" w:themeFill="background1" w:themeFillShade="BF"/>
            <w:noWrap/>
            <w:hideMark/>
          </w:tcPr>
          <w:p w14:paraId="2A5DA2D2" w14:textId="0112E17B" w:rsidR="003A029E" w:rsidRPr="001C21D8" w:rsidRDefault="003A029E" w:rsidP="004E11E0">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4E11E0"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Akumulasi Jumlah Institusi Pemerintah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(satuan entitas)</w:t>
            </w:r>
          </w:p>
        </w:tc>
        <w:tc>
          <w:tcPr>
            <w:tcW w:w="3686" w:type="dxa"/>
            <w:shd w:val="clear" w:color="auto" w:fill="auto"/>
            <w:noWrap/>
            <w:hideMark/>
          </w:tcPr>
          <w:p w14:paraId="653C2AB4" w14:textId="5B5E2EA5" w:rsidR="003A029E" w:rsidRPr="001C21D8" w:rsidRDefault="003A029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w:t>
            </w:r>
            <w:r w:rsidR="00047C3E" w:rsidRPr="001C21D8">
              <w:rPr>
                <w:rFonts w:ascii="Bookman Old Style" w:hAnsi="Bookman Old Style" w:cs="Arial"/>
                <w:i/>
                <w:iCs/>
                <w:color w:val="000000"/>
                <w:sz w:val="12"/>
                <w:szCs w:val="12"/>
              </w:rPr>
              <w:t>Lender</w:t>
            </w:r>
            <w:r w:rsidR="00047C3E" w:rsidRPr="001C21D8">
              <w:rPr>
                <w:rFonts w:ascii="Bookman Old Style" w:hAnsi="Bookman Old Style" w:cs="Arial"/>
                <w:color w:val="000000"/>
                <w:sz w:val="12"/>
                <w:szCs w:val="12"/>
              </w:rPr>
              <w:t xml:space="preserve"> (satuan entitas) </w:t>
            </w:r>
            <w:r w:rsidR="00773A4A" w:rsidRPr="001C21D8">
              <w:rPr>
                <w:rFonts w:ascii="Bookman Old Style" w:hAnsi="Bookman Old Style" w:cs="Arial"/>
                <w:color w:val="000000"/>
                <w:sz w:val="12"/>
                <w:szCs w:val="12"/>
              </w:rPr>
              <w:t xml:space="preserve">Institusi Pemerintah </w:t>
            </w:r>
            <w:r w:rsidR="003E358E" w:rsidRPr="001C21D8">
              <w:rPr>
                <w:rFonts w:ascii="Bookman Old Style" w:hAnsi="Bookman Old Style" w:cs="Arial"/>
                <w:color w:val="000000"/>
                <w:sz w:val="12"/>
                <w:szCs w:val="12"/>
              </w:rPr>
              <w:t xml:space="preserve">pada </w:t>
            </w:r>
            <w:r w:rsidRPr="001C21D8">
              <w:rPr>
                <w:rFonts w:ascii="Bookman Old Style" w:hAnsi="Bookman Old Style" w:cs="Arial"/>
                <w:color w:val="000000"/>
                <w:sz w:val="12"/>
                <w:szCs w:val="12"/>
              </w:rPr>
              <w:t xml:space="preserve">Kerjasama Penyaluran Pinjaman dengan Program Pemerintah </w:t>
            </w:r>
            <w:r w:rsidR="003E358E"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3E358E"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503F221E" w14:textId="4FCFFC81" w:rsidR="003A029E" w:rsidRPr="001C21D8" w:rsidRDefault="003E358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w:t>
            </w:r>
            <w:r w:rsidR="00047C3E" w:rsidRPr="001C21D8">
              <w:rPr>
                <w:rFonts w:ascii="Bookman Old Style" w:hAnsi="Bookman Old Style" w:cs="Arial"/>
                <w:i/>
                <w:iCs/>
                <w:color w:val="000000"/>
                <w:sz w:val="12"/>
                <w:szCs w:val="12"/>
              </w:rPr>
              <w:t>Lender</w:t>
            </w:r>
            <w:r w:rsidR="00047C3E" w:rsidRPr="001C21D8">
              <w:rPr>
                <w:rFonts w:ascii="Bookman Old Style" w:hAnsi="Bookman Old Style" w:cs="Arial"/>
                <w:color w:val="000000"/>
                <w:sz w:val="12"/>
                <w:szCs w:val="12"/>
              </w:rPr>
              <w:t xml:space="preserve"> (satuan entitas) </w:t>
            </w:r>
            <w:r w:rsidRPr="001C21D8">
              <w:rPr>
                <w:rFonts w:ascii="Bookman Old Style" w:hAnsi="Bookman Old Style" w:cs="Arial"/>
                <w:color w:val="000000"/>
                <w:sz w:val="12"/>
                <w:szCs w:val="12"/>
              </w:rPr>
              <w:t>Institusi Pemerintah pada Kerjasama Penyaluran Pinjaman dengan Program Pemerintah Posisi Bulan Laporan.</w:t>
            </w:r>
          </w:p>
        </w:tc>
      </w:tr>
      <w:tr w:rsidR="003A029E" w:rsidRPr="001C21D8" w14:paraId="65B24F04" w14:textId="77777777" w:rsidTr="00B643A2">
        <w:tc>
          <w:tcPr>
            <w:tcW w:w="426" w:type="dxa"/>
            <w:shd w:val="clear" w:color="auto" w:fill="BFBFBF" w:themeFill="background1" w:themeFillShade="BF"/>
          </w:tcPr>
          <w:p w14:paraId="6A32055D" w14:textId="1DBB70CC"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1134" w:type="dxa"/>
            <w:shd w:val="clear" w:color="auto" w:fill="BFBFBF" w:themeFill="background1" w:themeFillShade="BF"/>
            <w:noWrap/>
            <w:hideMark/>
          </w:tcPr>
          <w:p w14:paraId="7F5CEC63" w14:textId="15A80770"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212001020000</w:t>
            </w:r>
          </w:p>
        </w:tc>
        <w:tc>
          <w:tcPr>
            <w:tcW w:w="2410" w:type="dxa"/>
            <w:shd w:val="clear" w:color="auto" w:fill="BFBFBF" w:themeFill="background1" w:themeFillShade="BF"/>
            <w:noWrap/>
            <w:hideMark/>
          </w:tcPr>
          <w:p w14:paraId="46501455" w14:textId="145C8FC2" w:rsidR="003A029E" w:rsidRPr="001C21D8" w:rsidRDefault="003A029E" w:rsidP="004E11E0">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2)</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3686" w:type="dxa"/>
            <w:shd w:val="clear" w:color="auto" w:fill="auto"/>
            <w:noWrap/>
            <w:hideMark/>
          </w:tcPr>
          <w:p w14:paraId="0928E48A" w14:textId="28D07497" w:rsidR="003A029E" w:rsidRPr="001C21D8" w:rsidRDefault="003A029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w:t>
            </w:r>
            <w:r w:rsidR="003E358E" w:rsidRPr="001C21D8">
              <w:rPr>
                <w:rFonts w:ascii="Bookman Old Style" w:hAnsi="Bookman Old Style" w:cs="Arial"/>
                <w:color w:val="000000"/>
                <w:sz w:val="12"/>
                <w:szCs w:val="12"/>
              </w:rPr>
              <w:t xml:space="preserve">Pinjaman Yang Telah Diberikan Kepada </w:t>
            </w:r>
            <w:r w:rsidR="003E358E" w:rsidRPr="001C21D8">
              <w:rPr>
                <w:rFonts w:ascii="Bookman Old Style" w:hAnsi="Bookman Old Style" w:cs="Arial"/>
                <w:i/>
                <w:iCs/>
                <w:color w:val="000000"/>
                <w:sz w:val="12"/>
                <w:szCs w:val="12"/>
              </w:rPr>
              <w:t>Borrower</w:t>
            </w:r>
            <w:r w:rsidR="003E358E" w:rsidRPr="001C21D8">
              <w:rPr>
                <w:rFonts w:ascii="Bookman Old Style" w:hAnsi="Bookman Old Style" w:cs="Arial"/>
                <w:color w:val="000000"/>
                <w:sz w:val="12"/>
                <w:szCs w:val="12"/>
              </w:rPr>
              <w:t xml:space="preserve"> (dalam Rp) pada </w:t>
            </w:r>
            <w:r w:rsidRPr="001C21D8">
              <w:rPr>
                <w:rFonts w:ascii="Bookman Old Style" w:hAnsi="Bookman Old Style" w:cs="Arial"/>
                <w:color w:val="000000"/>
                <w:sz w:val="12"/>
                <w:szCs w:val="12"/>
              </w:rPr>
              <w:t xml:space="preserve">Kerjasama Penyaluran Pinjaman dengan Program Pemerintah </w:t>
            </w:r>
            <w:r w:rsidR="00CD4CA3"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CD4CA3"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 xml:space="preserve">. </w:t>
            </w:r>
          </w:p>
        </w:tc>
        <w:tc>
          <w:tcPr>
            <w:tcW w:w="3402" w:type="dxa"/>
            <w:shd w:val="clear" w:color="auto" w:fill="auto"/>
            <w:noWrap/>
            <w:hideMark/>
          </w:tcPr>
          <w:p w14:paraId="00D42594" w14:textId="28C2D19E" w:rsidR="003A029E" w:rsidRPr="001C21D8" w:rsidRDefault="00CD4CA3"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 pada Kerjasama Penyaluran Pinjaman dengan Program Pemerintah Posisi Bulan Laporan.</w:t>
            </w:r>
          </w:p>
        </w:tc>
      </w:tr>
      <w:tr w:rsidR="00AD7A1A" w:rsidRPr="001C21D8" w14:paraId="68E9E11D" w14:textId="77777777" w:rsidTr="00B643A2">
        <w:tc>
          <w:tcPr>
            <w:tcW w:w="426" w:type="dxa"/>
            <w:shd w:val="clear" w:color="auto" w:fill="BFBFBF" w:themeFill="background1" w:themeFillShade="BF"/>
          </w:tcPr>
          <w:p w14:paraId="7A224179" w14:textId="771FA734"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56</w:t>
            </w:r>
          </w:p>
        </w:tc>
        <w:tc>
          <w:tcPr>
            <w:tcW w:w="1134" w:type="dxa"/>
            <w:shd w:val="clear" w:color="auto" w:fill="BFBFBF" w:themeFill="background1" w:themeFillShade="BF"/>
            <w:noWrap/>
            <w:hideMark/>
          </w:tcPr>
          <w:p w14:paraId="048E4BC3" w14:textId="1C04AB09" w:rsidR="00AD7A1A" w:rsidRPr="001C21D8" w:rsidRDefault="00AD7A1A" w:rsidP="00AD7A1A">
            <w:pPr>
              <w:rPr>
                <w:rFonts w:ascii="Bookman Old Style" w:hAnsi="Bookman Old Style" w:cs="Arial"/>
                <w:color w:val="000000"/>
                <w:sz w:val="12"/>
                <w:szCs w:val="12"/>
              </w:rPr>
            </w:pPr>
            <w:r w:rsidRPr="001C21D8">
              <w:rPr>
                <w:rFonts w:ascii="Bookman Old Style" w:hAnsi="Bookman Old Style" w:cs="Arial"/>
                <w:color w:val="000000"/>
                <w:sz w:val="12"/>
                <w:szCs w:val="12"/>
              </w:rPr>
              <w:t>212001030000</w:t>
            </w:r>
          </w:p>
        </w:tc>
        <w:tc>
          <w:tcPr>
            <w:tcW w:w="2410" w:type="dxa"/>
            <w:shd w:val="clear" w:color="auto" w:fill="BFBFBF" w:themeFill="background1" w:themeFillShade="BF"/>
            <w:noWrap/>
            <w:hideMark/>
          </w:tcPr>
          <w:p w14:paraId="47E99A4E" w14:textId="357F8E3F" w:rsidR="00AD7A1A" w:rsidRPr="001C21D8" w:rsidRDefault="00AD7A1A" w:rsidP="00142A58">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142A58" w:rsidRPr="001C21D8">
              <w:rPr>
                <w:rFonts w:ascii="Bookman Old Style" w:hAnsi="Bookman Old Style" w:cs="Arial"/>
                <w:color w:val="000000"/>
                <w:sz w:val="12"/>
                <w:szCs w:val="12"/>
              </w:rPr>
              <w:tab/>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w:t>
            </w:r>
          </w:p>
        </w:tc>
        <w:tc>
          <w:tcPr>
            <w:tcW w:w="3686" w:type="dxa"/>
            <w:shd w:val="clear" w:color="C0C0C0" w:fill="000000"/>
            <w:noWrap/>
            <w:hideMark/>
          </w:tcPr>
          <w:p w14:paraId="67D181B8"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C0C0C0" w:fill="000000"/>
            <w:noWrap/>
            <w:hideMark/>
          </w:tcPr>
          <w:p w14:paraId="6B6A5272" w14:textId="77777777" w:rsidR="00AD7A1A" w:rsidRPr="001C21D8" w:rsidRDefault="00AD7A1A" w:rsidP="00AD7A1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3A029E" w:rsidRPr="001C21D8" w14:paraId="720E30B0" w14:textId="77777777" w:rsidTr="00B643A2">
        <w:tc>
          <w:tcPr>
            <w:tcW w:w="426" w:type="dxa"/>
            <w:shd w:val="clear" w:color="auto" w:fill="BFBFBF" w:themeFill="background1" w:themeFillShade="BF"/>
          </w:tcPr>
          <w:p w14:paraId="3F39DD22" w14:textId="479EAD34"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57</w:t>
            </w:r>
          </w:p>
        </w:tc>
        <w:tc>
          <w:tcPr>
            <w:tcW w:w="1134" w:type="dxa"/>
            <w:shd w:val="clear" w:color="auto" w:fill="BFBFBF" w:themeFill="background1" w:themeFillShade="BF"/>
            <w:noWrap/>
            <w:hideMark/>
          </w:tcPr>
          <w:p w14:paraId="6F6DFF8E" w14:textId="0F36AA8F"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212001030100</w:t>
            </w:r>
          </w:p>
        </w:tc>
        <w:tc>
          <w:tcPr>
            <w:tcW w:w="2410" w:type="dxa"/>
            <w:shd w:val="clear" w:color="auto" w:fill="BFBFBF" w:themeFill="background1" w:themeFillShade="BF"/>
            <w:hideMark/>
          </w:tcPr>
          <w:p w14:paraId="00E8B7C9" w14:textId="4E383498" w:rsidR="003A029E" w:rsidRPr="001C21D8" w:rsidRDefault="003A029E" w:rsidP="00142A58">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Lancar (s.d. 30 hari)</w:t>
            </w:r>
          </w:p>
        </w:tc>
        <w:tc>
          <w:tcPr>
            <w:tcW w:w="3686" w:type="dxa"/>
            <w:shd w:val="clear" w:color="auto" w:fill="auto"/>
            <w:noWrap/>
            <w:hideMark/>
          </w:tcPr>
          <w:p w14:paraId="7ADF5403" w14:textId="34271886" w:rsidR="003A029E" w:rsidRPr="001C21D8" w:rsidRDefault="003A029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Lancar </w:t>
            </w:r>
            <w:r w:rsidR="00CD4CA3" w:rsidRPr="001C21D8">
              <w:rPr>
                <w:rFonts w:ascii="Bookman Old Style" w:hAnsi="Bookman Old Style" w:cs="Arial"/>
                <w:color w:val="000000"/>
                <w:sz w:val="12"/>
                <w:szCs w:val="12"/>
              </w:rPr>
              <w:t xml:space="preserve">(s.d. 30 hari) </w:t>
            </w:r>
            <w:r w:rsidRPr="001C21D8">
              <w:rPr>
                <w:rFonts w:ascii="Bookman Old Style" w:hAnsi="Bookman Old Style" w:cs="Arial"/>
                <w:color w:val="000000"/>
                <w:sz w:val="12"/>
                <w:szCs w:val="12"/>
              </w:rPr>
              <w:t xml:space="preserve">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w:t>
            </w:r>
            <w:r w:rsidR="00CD4CA3" w:rsidRPr="001C21D8">
              <w:rPr>
                <w:rFonts w:ascii="Bookman Old Style" w:hAnsi="Bookman Old Style" w:cs="Arial"/>
                <w:color w:val="000000"/>
                <w:sz w:val="12"/>
                <w:szCs w:val="12"/>
              </w:rPr>
              <w:t xml:space="preserve">Penyaluran Pinjaman </w:t>
            </w:r>
            <w:r w:rsidRPr="001C21D8">
              <w:rPr>
                <w:rFonts w:ascii="Bookman Old Style" w:hAnsi="Bookman Old Style" w:cs="Arial"/>
                <w:color w:val="000000"/>
                <w:sz w:val="12"/>
                <w:szCs w:val="12"/>
              </w:rPr>
              <w:t xml:space="preserve">dengan Program Pemerintah </w:t>
            </w:r>
            <w:r w:rsidR="00CD4CA3"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CD4CA3" w:rsidRPr="001C21D8">
              <w:rPr>
                <w:rFonts w:ascii="Bookman Old Style" w:hAnsi="Bookman Old Style" w:cs="Arial"/>
                <w:color w:val="000000"/>
                <w:sz w:val="12"/>
                <w:szCs w:val="12"/>
              </w:rPr>
              <w:t>Akhir Posisi Bulan Laporan</w:t>
            </w:r>
            <w:r w:rsidR="00D04880" w:rsidRPr="001C21D8">
              <w:rPr>
                <w:rFonts w:ascii="Bookman Old Style" w:hAnsi="Bookman Old Style" w:cs="Arial"/>
                <w:color w:val="000000"/>
                <w:sz w:val="12"/>
                <w:szCs w:val="12"/>
              </w:rPr>
              <w:t>, dengan format persen (%)</w:t>
            </w:r>
            <w:r w:rsidRPr="001C21D8">
              <w:rPr>
                <w:rFonts w:ascii="Bookman Old Style" w:hAnsi="Bookman Old Style" w:cs="Arial"/>
                <w:color w:val="000000"/>
                <w:sz w:val="12"/>
                <w:szCs w:val="12"/>
              </w:rPr>
              <w:t>.</w:t>
            </w:r>
          </w:p>
        </w:tc>
        <w:tc>
          <w:tcPr>
            <w:tcW w:w="3402" w:type="dxa"/>
            <w:shd w:val="clear" w:color="auto" w:fill="auto"/>
            <w:noWrap/>
            <w:hideMark/>
          </w:tcPr>
          <w:p w14:paraId="64A6E78E" w14:textId="5EB79CEB" w:rsidR="003A029E" w:rsidRPr="001C21D8" w:rsidRDefault="00D04880"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Lancar (s.d. 30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Program Pemerintah Posisi Bulan Laporan, dengan format persen (%). </w:t>
            </w:r>
          </w:p>
        </w:tc>
      </w:tr>
      <w:tr w:rsidR="003A029E" w:rsidRPr="001C21D8" w14:paraId="4A68C863" w14:textId="77777777" w:rsidTr="00B643A2">
        <w:tc>
          <w:tcPr>
            <w:tcW w:w="426" w:type="dxa"/>
            <w:shd w:val="clear" w:color="auto" w:fill="BFBFBF" w:themeFill="background1" w:themeFillShade="BF"/>
          </w:tcPr>
          <w:p w14:paraId="5767D7A4" w14:textId="2D678E4A"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58</w:t>
            </w:r>
          </w:p>
        </w:tc>
        <w:tc>
          <w:tcPr>
            <w:tcW w:w="1134" w:type="dxa"/>
            <w:shd w:val="clear" w:color="auto" w:fill="BFBFBF" w:themeFill="background1" w:themeFillShade="BF"/>
            <w:noWrap/>
            <w:hideMark/>
          </w:tcPr>
          <w:p w14:paraId="256EC4AE" w14:textId="29E52922"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212001030200</w:t>
            </w:r>
          </w:p>
        </w:tc>
        <w:tc>
          <w:tcPr>
            <w:tcW w:w="2410" w:type="dxa"/>
            <w:shd w:val="clear" w:color="auto" w:fill="BFBFBF" w:themeFill="background1" w:themeFillShade="BF"/>
            <w:hideMark/>
          </w:tcPr>
          <w:p w14:paraId="204D039D" w14:textId="627C9D40" w:rsidR="003A029E" w:rsidRPr="001C21D8" w:rsidRDefault="003A029E" w:rsidP="00142A58">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Tidak Lancar (30 hari s.d. 90 hari)</w:t>
            </w:r>
          </w:p>
        </w:tc>
        <w:tc>
          <w:tcPr>
            <w:tcW w:w="3686" w:type="dxa"/>
            <w:shd w:val="clear" w:color="auto" w:fill="auto"/>
            <w:noWrap/>
            <w:hideMark/>
          </w:tcPr>
          <w:p w14:paraId="315B42C6" w14:textId="688F48BC" w:rsidR="003A029E" w:rsidRPr="001C21D8" w:rsidRDefault="003A029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Tidak Lancar </w:t>
            </w:r>
            <w:r w:rsidR="00D04880" w:rsidRPr="001C21D8">
              <w:rPr>
                <w:rFonts w:ascii="Bookman Old Style" w:hAnsi="Bookman Old Style" w:cs="Arial"/>
                <w:color w:val="000000"/>
                <w:sz w:val="12"/>
                <w:szCs w:val="12"/>
              </w:rPr>
              <w:t xml:space="preserve">(30 hari s.d. 90 hari) </w:t>
            </w:r>
            <w:r w:rsidRPr="001C21D8">
              <w:rPr>
                <w:rFonts w:ascii="Bookman Old Style" w:hAnsi="Bookman Old Style" w:cs="Arial"/>
                <w:color w:val="000000"/>
                <w:sz w:val="12"/>
                <w:szCs w:val="12"/>
              </w:rPr>
              <w:t xml:space="preserve">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w:t>
            </w:r>
            <w:r w:rsidR="00D04880" w:rsidRPr="001C21D8">
              <w:rPr>
                <w:rFonts w:ascii="Bookman Old Style" w:hAnsi="Bookman Old Style" w:cs="Arial"/>
                <w:color w:val="000000"/>
                <w:sz w:val="12"/>
                <w:szCs w:val="12"/>
              </w:rPr>
              <w:t xml:space="preserve">Penyaluran Pinjaman </w:t>
            </w:r>
            <w:r w:rsidRPr="001C21D8">
              <w:rPr>
                <w:rFonts w:ascii="Bookman Old Style" w:hAnsi="Bookman Old Style" w:cs="Arial"/>
                <w:color w:val="000000"/>
                <w:sz w:val="12"/>
                <w:szCs w:val="12"/>
              </w:rPr>
              <w:t xml:space="preserve">dengan Program Pemerintah </w:t>
            </w:r>
            <w:r w:rsidR="00D0488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D04880" w:rsidRPr="001C21D8">
              <w:rPr>
                <w:rFonts w:ascii="Bookman Old Style" w:hAnsi="Bookman Old Style" w:cs="Arial"/>
                <w:color w:val="000000"/>
                <w:sz w:val="12"/>
                <w:szCs w:val="12"/>
              </w:rPr>
              <w:t>Akhir Posisi Bulan Laporan, dengan format persen (%)</w:t>
            </w:r>
            <w:r w:rsidRPr="001C21D8">
              <w:rPr>
                <w:rFonts w:ascii="Bookman Old Style" w:hAnsi="Bookman Old Style" w:cs="Arial"/>
                <w:color w:val="000000"/>
                <w:sz w:val="12"/>
                <w:szCs w:val="12"/>
              </w:rPr>
              <w:t>.</w:t>
            </w:r>
          </w:p>
          <w:p w14:paraId="45905110" w14:textId="2810832D" w:rsidR="003A029E" w:rsidRPr="001C21D8" w:rsidRDefault="003A029E" w:rsidP="003A029E">
            <w:pPr>
              <w:jc w:val="right"/>
              <w:rPr>
                <w:rFonts w:ascii="Bookman Old Style" w:hAnsi="Bookman Old Style" w:cs="Arial"/>
                <w:color w:val="000000"/>
                <w:sz w:val="12"/>
                <w:szCs w:val="12"/>
              </w:rPr>
            </w:pPr>
          </w:p>
        </w:tc>
        <w:tc>
          <w:tcPr>
            <w:tcW w:w="3402" w:type="dxa"/>
            <w:shd w:val="clear" w:color="auto" w:fill="auto"/>
            <w:noWrap/>
            <w:hideMark/>
          </w:tcPr>
          <w:p w14:paraId="4C82A10A" w14:textId="6850385D" w:rsidR="003A029E" w:rsidRPr="001C21D8" w:rsidRDefault="00D04880" w:rsidP="00D0488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Tidak Lancar (30 hari s.d. 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Program Pemerintah Posisi Bulan Laporan, dengan format persen (%). </w:t>
            </w:r>
          </w:p>
        </w:tc>
      </w:tr>
      <w:tr w:rsidR="003A029E" w:rsidRPr="001C21D8" w14:paraId="13F22D07" w14:textId="77777777" w:rsidTr="00B643A2">
        <w:tc>
          <w:tcPr>
            <w:tcW w:w="426" w:type="dxa"/>
            <w:shd w:val="clear" w:color="auto" w:fill="BFBFBF" w:themeFill="background1" w:themeFillShade="BF"/>
          </w:tcPr>
          <w:p w14:paraId="38712AB1" w14:textId="78CA8405"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59</w:t>
            </w:r>
          </w:p>
        </w:tc>
        <w:tc>
          <w:tcPr>
            <w:tcW w:w="1134" w:type="dxa"/>
            <w:shd w:val="clear" w:color="auto" w:fill="BFBFBF" w:themeFill="background1" w:themeFillShade="BF"/>
            <w:noWrap/>
            <w:hideMark/>
          </w:tcPr>
          <w:p w14:paraId="30DC49F2" w14:textId="45C883B2"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212001030300</w:t>
            </w:r>
          </w:p>
        </w:tc>
        <w:tc>
          <w:tcPr>
            <w:tcW w:w="2410" w:type="dxa"/>
            <w:shd w:val="clear" w:color="auto" w:fill="BFBFBF" w:themeFill="background1" w:themeFillShade="BF"/>
            <w:hideMark/>
          </w:tcPr>
          <w:p w14:paraId="37780DD8" w14:textId="34507FC3" w:rsidR="003A029E" w:rsidRPr="001C21D8" w:rsidRDefault="003A029E" w:rsidP="00142A58">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Macet (&gt;90 hari)</w:t>
            </w:r>
          </w:p>
        </w:tc>
        <w:tc>
          <w:tcPr>
            <w:tcW w:w="3686" w:type="dxa"/>
            <w:shd w:val="clear" w:color="auto" w:fill="auto"/>
            <w:noWrap/>
            <w:hideMark/>
          </w:tcPr>
          <w:p w14:paraId="13B7ED1D" w14:textId="23B96D92" w:rsidR="003A029E" w:rsidRPr="001C21D8" w:rsidRDefault="003A029E" w:rsidP="00D0488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Macet </w:t>
            </w:r>
            <w:r w:rsidR="00D04880" w:rsidRPr="001C21D8">
              <w:rPr>
                <w:rFonts w:ascii="Bookman Old Style" w:hAnsi="Bookman Old Style" w:cs="Arial"/>
                <w:color w:val="000000"/>
                <w:sz w:val="12"/>
                <w:szCs w:val="12"/>
              </w:rPr>
              <w:t xml:space="preserve">(&gt;90 hari) </w:t>
            </w:r>
            <w:r w:rsidRPr="001C21D8">
              <w:rPr>
                <w:rFonts w:ascii="Bookman Old Style" w:hAnsi="Bookman Old Style" w:cs="Arial"/>
                <w:color w:val="000000"/>
                <w:sz w:val="12"/>
                <w:szCs w:val="12"/>
              </w:rPr>
              <w:t xml:space="preserve">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w:t>
            </w:r>
            <w:r w:rsidR="00D04880" w:rsidRPr="001C21D8">
              <w:rPr>
                <w:rFonts w:ascii="Bookman Old Style" w:hAnsi="Bookman Old Style" w:cs="Arial"/>
                <w:color w:val="000000"/>
                <w:sz w:val="12"/>
                <w:szCs w:val="12"/>
              </w:rPr>
              <w:t xml:space="preserve">Penyaluran Pinjaman </w:t>
            </w:r>
            <w:r w:rsidRPr="001C21D8">
              <w:rPr>
                <w:rFonts w:ascii="Bookman Old Style" w:hAnsi="Bookman Old Style" w:cs="Arial"/>
                <w:color w:val="000000"/>
                <w:sz w:val="12"/>
                <w:szCs w:val="12"/>
              </w:rPr>
              <w:t xml:space="preserve">dengan Program Pemerintah </w:t>
            </w:r>
            <w:r w:rsidR="00D04880"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D04880" w:rsidRPr="001C21D8">
              <w:rPr>
                <w:rFonts w:ascii="Bookman Old Style" w:hAnsi="Bookman Old Style" w:cs="Arial"/>
                <w:color w:val="000000"/>
                <w:sz w:val="12"/>
                <w:szCs w:val="12"/>
              </w:rPr>
              <w:t>Akhir Posisi Bulan Laporan, dengan format persen (%)</w:t>
            </w:r>
            <w:r w:rsidRPr="001C21D8">
              <w:rPr>
                <w:rFonts w:ascii="Bookman Old Style" w:hAnsi="Bookman Old Style" w:cs="Arial"/>
                <w:color w:val="000000"/>
                <w:sz w:val="12"/>
                <w:szCs w:val="12"/>
              </w:rPr>
              <w:t>.</w:t>
            </w:r>
          </w:p>
        </w:tc>
        <w:tc>
          <w:tcPr>
            <w:tcW w:w="3402" w:type="dxa"/>
            <w:shd w:val="clear" w:color="auto" w:fill="auto"/>
            <w:noWrap/>
            <w:hideMark/>
          </w:tcPr>
          <w:p w14:paraId="12103C9E" w14:textId="1D8F2180" w:rsidR="003A029E" w:rsidRPr="001C21D8" w:rsidRDefault="00D04880" w:rsidP="00D0488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Macet (&gt;90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Program Pemerintah Posisi Bulan Laporan, dengan format persen (%).</w:t>
            </w:r>
          </w:p>
        </w:tc>
      </w:tr>
      <w:tr w:rsidR="003A029E" w:rsidRPr="001C21D8" w14:paraId="2CEB62CE" w14:textId="77777777" w:rsidTr="00B643A2">
        <w:tc>
          <w:tcPr>
            <w:tcW w:w="426" w:type="dxa"/>
            <w:shd w:val="clear" w:color="auto" w:fill="BFBFBF" w:themeFill="background1" w:themeFillShade="BF"/>
          </w:tcPr>
          <w:p w14:paraId="0214C0EB" w14:textId="0C37BD8A"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60</w:t>
            </w:r>
          </w:p>
        </w:tc>
        <w:tc>
          <w:tcPr>
            <w:tcW w:w="1134" w:type="dxa"/>
            <w:shd w:val="clear" w:color="auto" w:fill="BFBFBF" w:themeFill="background1" w:themeFillShade="BF"/>
            <w:noWrap/>
            <w:hideMark/>
          </w:tcPr>
          <w:p w14:paraId="4CB61ECA" w14:textId="687F98C6"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212001030400</w:t>
            </w:r>
          </w:p>
        </w:tc>
        <w:tc>
          <w:tcPr>
            <w:tcW w:w="2410" w:type="dxa"/>
            <w:shd w:val="clear" w:color="auto" w:fill="BFBFBF" w:themeFill="background1" w:themeFillShade="BF"/>
            <w:hideMark/>
          </w:tcPr>
          <w:p w14:paraId="702FBC61" w14:textId="21DAD216" w:rsidR="003A029E" w:rsidRPr="001C21D8" w:rsidRDefault="00696126" w:rsidP="00696126">
            <w:pPr>
              <w:ind w:left="328"/>
              <w:rPr>
                <w:rFonts w:ascii="Bookman Old Style" w:hAnsi="Bookman Old Style" w:cs="Arial"/>
                <w:color w:val="000000"/>
                <w:sz w:val="12"/>
                <w:szCs w:val="12"/>
              </w:rPr>
            </w:pPr>
            <w:r w:rsidRPr="001C21D8">
              <w:rPr>
                <w:rFonts w:ascii="Bookman Old Style" w:hAnsi="Bookman Old Style" w:cs="Arial"/>
                <w:color w:val="000000"/>
                <w:sz w:val="12"/>
                <w:szCs w:val="12"/>
              </w:rPr>
              <w:t>J</w:t>
            </w:r>
            <w:r w:rsidR="003A029E" w:rsidRPr="001C21D8">
              <w:rPr>
                <w:rFonts w:ascii="Bookman Old Style" w:hAnsi="Bookman Old Style" w:cs="Arial"/>
                <w:color w:val="000000"/>
                <w:sz w:val="12"/>
                <w:szCs w:val="12"/>
              </w:rPr>
              <w:t>umlah</w:t>
            </w:r>
          </w:p>
        </w:tc>
        <w:tc>
          <w:tcPr>
            <w:tcW w:w="3686" w:type="dxa"/>
            <w:shd w:val="clear" w:color="auto" w:fill="FFC000"/>
            <w:noWrap/>
            <w:hideMark/>
          </w:tcPr>
          <w:p w14:paraId="725AC04F" w14:textId="40F837D0" w:rsidR="003A029E" w:rsidRPr="001C21D8" w:rsidRDefault="003A029E" w:rsidP="00521939">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Loan Qual</w:t>
            </w:r>
            <w:r w:rsidR="00521939" w:rsidRPr="001C21D8">
              <w:rPr>
                <w:rFonts w:ascii="Bookman Old Style" w:hAnsi="Bookman Old Style" w:cs="Arial"/>
                <w:i/>
                <w:iCs/>
                <w:color w:val="000000"/>
                <w:sz w:val="12"/>
                <w:szCs w:val="12"/>
              </w:rPr>
              <w:t>i</w:t>
            </w:r>
            <w:r w:rsidRPr="001C21D8">
              <w:rPr>
                <w:rFonts w:ascii="Bookman Old Style" w:hAnsi="Bookman Old Style" w:cs="Arial"/>
                <w:i/>
                <w:iCs/>
                <w:color w:val="000000"/>
                <w:sz w:val="12"/>
                <w:szCs w:val="12"/>
              </w:rPr>
              <w:t>ty</w:t>
            </w:r>
            <w:r w:rsidRPr="001C21D8">
              <w:rPr>
                <w:rFonts w:ascii="Bookman Old Style" w:hAnsi="Bookman Old Style" w:cs="Arial"/>
                <w:color w:val="000000"/>
                <w:sz w:val="12"/>
                <w:szCs w:val="12"/>
              </w:rPr>
              <w:t xml:space="preserve"> </w:t>
            </w:r>
            <w:r w:rsidR="00521939" w:rsidRPr="001C21D8">
              <w:rPr>
                <w:rFonts w:ascii="Bookman Old Style" w:hAnsi="Bookman Old Style" w:cs="Arial"/>
                <w:color w:val="000000"/>
                <w:sz w:val="12"/>
                <w:szCs w:val="12"/>
              </w:rPr>
              <w:t xml:space="preserve">Kerjasama Penyaluran Pinjaman dengan Program Pemerintah Sejak Perusahaan Didirikan s.d Akhir Posisi Bulan Laporan </w:t>
            </w:r>
            <w:r w:rsidRPr="001C21D8">
              <w:rPr>
                <w:rFonts w:ascii="Bookman Old Style" w:hAnsi="Bookman Old Style" w:cs="Arial"/>
                <w:color w:val="000000"/>
                <w:sz w:val="12"/>
                <w:szCs w:val="12"/>
              </w:rPr>
              <w:t xml:space="preserve">= </w:t>
            </w:r>
            <w:r w:rsidR="00521939" w:rsidRPr="001C21D8">
              <w:rPr>
                <w:rFonts w:ascii="Bookman Old Style" w:hAnsi="Bookman Old Style" w:cs="Arial"/>
                <w:color w:val="000000"/>
                <w:sz w:val="12"/>
                <w:szCs w:val="12"/>
              </w:rPr>
              <w:t>Rasio Pinjaman Lancar (s.d. 30 hari) (+) Rasio Pinjaman Tidak Lancar (30 hari s.d. 90 hari) (+) Rasio Pinjaman Macet (&gt;90 hari), dengan format persen (%), jumlahnya harus 100%.</w:t>
            </w:r>
          </w:p>
        </w:tc>
        <w:tc>
          <w:tcPr>
            <w:tcW w:w="3402" w:type="dxa"/>
            <w:shd w:val="clear" w:color="auto" w:fill="FFC000"/>
            <w:noWrap/>
            <w:hideMark/>
          </w:tcPr>
          <w:p w14:paraId="1E909D33" w14:textId="0DE6FD4A" w:rsidR="003A029E" w:rsidRPr="001C21D8" w:rsidRDefault="008A7A05"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Program Pemerintah Posisi Bulan Laporan = Rasio Pinjaman Lancar (s.d. 30 hari) (+) Rasio Pinjaman Tidak Lancar (30 hari s.d. 90 hari) (+) Rasio Pinjaman Macet (&gt;90 hari), dengan format persen (%), jumlahnya harus 100%.</w:t>
            </w:r>
          </w:p>
        </w:tc>
      </w:tr>
      <w:tr w:rsidR="00C027FF" w:rsidRPr="001C21D8" w14:paraId="0917550E" w14:textId="77777777" w:rsidTr="00B643A2">
        <w:tc>
          <w:tcPr>
            <w:tcW w:w="426" w:type="dxa"/>
            <w:shd w:val="clear" w:color="auto" w:fill="BFBFBF" w:themeFill="background1" w:themeFillShade="BF"/>
          </w:tcPr>
          <w:p w14:paraId="4EC05CF6" w14:textId="516F0537"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61</w:t>
            </w:r>
          </w:p>
        </w:tc>
        <w:tc>
          <w:tcPr>
            <w:tcW w:w="1134" w:type="dxa"/>
            <w:shd w:val="clear" w:color="auto" w:fill="BFBFBF" w:themeFill="background1" w:themeFillShade="BF"/>
            <w:noWrap/>
            <w:hideMark/>
          </w:tcPr>
          <w:p w14:paraId="5D3A31EE" w14:textId="7139BACE"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212002000000</w:t>
            </w:r>
          </w:p>
        </w:tc>
        <w:tc>
          <w:tcPr>
            <w:tcW w:w="2410" w:type="dxa"/>
            <w:shd w:val="clear" w:color="auto" w:fill="BFBFBF" w:themeFill="background1" w:themeFillShade="BF"/>
            <w:noWrap/>
            <w:hideMark/>
          </w:tcPr>
          <w:p w14:paraId="69896D7C" w14:textId="2CD417A0" w:rsidR="00C027FF" w:rsidRPr="001C21D8" w:rsidRDefault="00C027FF" w:rsidP="004E11E0">
            <w:pPr>
              <w:ind w:left="227"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004E11E0"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Kerjasama dengan Lembaga Jasa Keuangan:</w:t>
            </w:r>
          </w:p>
        </w:tc>
        <w:tc>
          <w:tcPr>
            <w:tcW w:w="3686" w:type="dxa"/>
            <w:shd w:val="clear" w:color="C0C0C0" w:fill="000000"/>
            <w:noWrap/>
            <w:hideMark/>
          </w:tcPr>
          <w:p w14:paraId="583A185E" w14:textId="77777777" w:rsidR="00C027FF" w:rsidRPr="001C21D8" w:rsidRDefault="00C027FF" w:rsidP="00C027F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C0C0C0" w:fill="000000"/>
            <w:noWrap/>
            <w:hideMark/>
          </w:tcPr>
          <w:p w14:paraId="47C5C4AF" w14:textId="77777777" w:rsidR="00C027FF" w:rsidRPr="001C21D8" w:rsidRDefault="00C027FF" w:rsidP="00C027F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C027FF" w:rsidRPr="001C21D8" w14:paraId="0BF1BDB6" w14:textId="77777777" w:rsidTr="00B643A2">
        <w:tc>
          <w:tcPr>
            <w:tcW w:w="426" w:type="dxa"/>
            <w:shd w:val="clear" w:color="auto" w:fill="BFBFBF" w:themeFill="background1" w:themeFillShade="BF"/>
          </w:tcPr>
          <w:p w14:paraId="58934D53" w14:textId="2B27DDA8"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62</w:t>
            </w:r>
          </w:p>
        </w:tc>
        <w:tc>
          <w:tcPr>
            <w:tcW w:w="1134" w:type="dxa"/>
            <w:shd w:val="clear" w:color="auto" w:fill="BFBFBF" w:themeFill="background1" w:themeFillShade="BF"/>
            <w:noWrap/>
            <w:hideMark/>
          </w:tcPr>
          <w:p w14:paraId="5F26A7A4" w14:textId="44BB17F8"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212002010000</w:t>
            </w:r>
          </w:p>
        </w:tc>
        <w:tc>
          <w:tcPr>
            <w:tcW w:w="2410" w:type="dxa"/>
            <w:shd w:val="clear" w:color="auto" w:fill="BFBFBF" w:themeFill="background1" w:themeFillShade="BF"/>
            <w:noWrap/>
            <w:hideMark/>
          </w:tcPr>
          <w:p w14:paraId="600B7593" w14:textId="3A889FD0" w:rsidR="00C027FF" w:rsidRPr="001C21D8" w:rsidRDefault="00C027FF" w:rsidP="00142A58">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Akumulasi Jumlah </w:t>
            </w:r>
            <w:r w:rsidR="008A7A05" w:rsidRPr="001C21D8">
              <w:rPr>
                <w:rFonts w:ascii="Bookman Old Style" w:hAnsi="Bookman Old Style" w:cs="Arial"/>
                <w:color w:val="000000"/>
                <w:sz w:val="12"/>
                <w:szCs w:val="12"/>
              </w:rPr>
              <w:t xml:space="preserve">Lembaga Keuangan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(satuan entitas)</w:t>
            </w:r>
          </w:p>
        </w:tc>
        <w:tc>
          <w:tcPr>
            <w:tcW w:w="3686" w:type="dxa"/>
            <w:shd w:val="clear" w:color="auto" w:fill="auto"/>
            <w:noWrap/>
            <w:hideMark/>
          </w:tcPr>
          <w:p w14:paraId="32AA5F65" w14:textId="7F545707" w:rsidR="00C027FF" w:rsidRPr="001C21D8" w:rsidRDefault="00C027FF" w:rsidP="00C027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w:t>
            </w:r>
            <w:r w:rsidR="00087FA8" w:rsidRPr="001C21D8">
              <w:rPr>
                <w:rFonts w:ascii="Bookman Old Style" w:hAnsi="Bookman Old Style" w:cs="Arial"/>
                <w:color w:val="000000"/>
                <w:sz w:val="12"/>
                <w:szCs w:val="12"/>
              </w:rPr>
              <w:t xml:space="preserve">Jumlah </w:t>
            </w:r>
            <w:r w:rsidR="00047C3E" w:rsidRPr="001C21D8">
              <w:rPr>
                <w:rFonts w:ascii="Bookman Old Style" w:hAnsi="Bookman Old Style" w:cs="Arial"/>
                <w:i/>
                <w:iCs/>
                <w:color w:val="000000"/>
                <w:sz w:val="12"/>
                <w:szCs w:val="12"/>
              </w:rPr>
              <w:t>Lender</w:t>
            </w:r>
            <w:r w:rsidR="00047C3E" w:rsidRPr="001C21D8">
              <w:rPr>
                <w:rFonts w:ascii="Bookman Old Style" w:hAnsi="Bookman Old Style" w:cs="Arial"/>
                <w:color w:val="000000"/>
                <w:sz w:val="12"/>
                <w:szCs w:val="12"/>
              </w:rPr>
              <w:t xml:space="preserve"> (satuan entitas) </w:t>
            </w:r>
            <w:r w:rsidR="008A7A05" w:rsidRPr="001C21D8">
              <w:rPr>
                <w:rFonts w:ascii="Bookman Old Style" w:hAnsi="Bookman Old Style" w:cs="Arial"/>
                <w:color w:val="000000"/>
                <w:sz w:val="12"/>
                <w:szCs w:val="12"/>
              </w:rPr>
              <w:t>Lembaga Keuangan</w:t>
            </w:r>
            <w:r w:rsidR="00047C3E" w:rsidRPr="001C21D8">
              <w:rPr>
                <w:rFonts w:ascii="Bookman Old Style" w:hAnsi="Bookman Old Style" w:cs="Arial"/>
                <w:color w:val="000000"/>
                <w:sz w:val="12"/>
                <w:szCs w:val="12"/>
              </w:rPr>
              <w:t xml:space="preserve"> pada </w:t>
            </w:r>
            <w:r w:rsidRPr="001C21D8">
              <w:rPr>
                <w:rFonts w:ascii="Bookman Old Style" w:hAnsi="Bookman Old Style" w:cs="Arial"/>
                <w:color w:val="000000"/>
                <w:sz w:val="12"/>
                <w:szCs w:val="12"/>
              </w:rPr>
              <w:t xml:space="preserve">Kerjasama Penyaluran Pinjaman dengan Lembaga Jasa Keuangan </w:t>
            </w:r>
            <w:r w:rsidR="00047C3E"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047C3E"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4D1A7B1C" w14:textId="619B9C5B" w:rsidR="00C027FF" w:rsidRPr="001C21D8" w:rsidRDefault="00047C3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(satuan entitas) Lembaga Keuangan pada Kerjasama Penyaluran Pinjaman dengan Lembaga Jasa Keuangan Posisi Bulan Laporan.</w:t>
            </w:r>
          </w:p>
        </w:tc>
      </w:tr>
      <w:tr w:rsidR="00C027FF" w:rsidRPr="001C21D8" w14:paraId="19DAC11A" w14:textId="77777777" w:rsidTr="00B643A2">
        <w:tc>
          <w:tcPr>
            <w:tcW w:w="426" w:type="dxa"/>
            <w:shd w:val="clear" w:color="auto" w:fill="BFBFBF" w:themeFill="background1" w:themeFillShade="BF"/>
          </w:tcPr>
          <w:p w14:paraId="734E5538" w14:textId="336F453B"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63</w:t>
            </w:r>
          </w:p>
        </w:tc>
        <w:tc>
          <w:tcPr>
            <w:tcW w:w="1134" w:type="dxa"/>
            <w:shd w:val="clear" w:color="auto" w:fill="BFBFBF" w:themeFill="background1" w:themeFillShade="BF"/>
            <w:noWrap/>
            <w:hideMark/>
          </w:tcPr>
          <w:p w14:paraId="5407AF1B" w14:textId="260A46E4"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212002020000</w:t>
            </w:r>
          </w:p>
        </w:tc>
        <w:tc>
          <w:tcPr>
            <w:tcW w:w="2410" w:type="dxa"/>
            <w:shd w:val="clear" w:color="auto" w:fill="BFBFBF" w:themeFill="background1" w:themeFillShade="BF"/>
            <w:noWrap/>
            <w:hideMark/>
          </w:tcPr>
          <w:p w14:paraId="2A3481F6" w14:textId="090BAF77" w:rsidR="00C027FF" w:rsidRPr="001C21D8" w:rsidRDefault="00C027FF" w:rsidP="00142A58">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2)</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w:t>
            </w:r>
          </w:p>
        </w:tc>
        <w:tc>
          <w:tcPr>
            <w:tcW w:w="3686" w:type="dxa"/>
            <w:shd w:val="clear" w:color="auto" w:fill="auto"/>
            <w:noWrap/>
            <w:hideMark/>
          </w:tcPr>
          <w:p w14:paraId="3B6A7A6E" w14:textId="0DB999E5" w:rsidR="00C027FF" w:rsidRPr="001C21D8" w:rsidRDefault="00C027FF" w:rsidP="00C027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w:t>
            </w:r>
            <w:r w:rsidR="003A029E" w:rsidRPr="001C21D8">
              <w:rPr>
                <w:rFonts w:ascii="Bookman Old Style" w:hAnsi="Bookman Old Style" w:cs="Arial"/>
                <w:color w:val="000000"/>
                <w:sz w:val="12"/>
                <w:szCs w:val="12"/>
              </w:rPr>
              <w:t xml:space="preserve">Jumlah </w:t>
            </w:r>
            <w:r w:rsidR="00047C3E" w:rsidRPr="001C21D8">
              <w:rPr>
                <w:rFonts w:ascii="Bookman Old Style" w:hAnsi="Bookman Old Style" w:cs="Arial"/>
                <w:color w:val="000000"/>
                <w:sz w:val="12"/>
                <w:szCs w:val="12"/>
              </w:rPr>
              <w:t xml:space="preserve">Pinjaman Yang Telah Diberikan Kepada </w:t>
            </w:r>
            <w:r w:rsidR="00047C3E" w:rsidRPr="001C21D8">
              <w:rPr>
                <w:rFonts w:ascii="Bookman Old Style" w:hAnsi="Bookman Old Style" w:cs="Arial"/>
                <w:i/>
                <w:iCs/>
                <w:color w:val="000000"/>
                <w:sz w:val="12"/>
                <w:szCs w:val="12"/>
              </w:rPr>
              <w:t>Borrower</w:t>
            </w:r>
            <w:r w:rsidR="00047C3E" w:rsidRPr="001C21D8">
              <w:rPr>
                <w:rFonts w:ascii="Bookman Old Style" w:hAnsi="Bookman Old Style" w:cs="Arial"/>
                <w:color w:val="000000"/>
                <w:sz w:val="12"/>
                <w:szCs w:val="12"/>
              </w:rPr>
              <w:t xml:space="preserve"> (dalam Rp) pada </w:t>
            </w:r>
            <w:r w:rsidRPr="001C21D8">
              <w:rPr>
                <w:rFonts w:ascii="Bookman Old Style" w:hAnsi="Bookman Old Style" w:cs="Arial"/>
                <w:color w:val="000000"/>
                <w:sz w:val="12"/>
                <w:szCs w:val="12"/>
              </w:rPr>
              <w:t xml:space="preserve">Kerjasama Penyaluran Pinjaman dengan Lembaga Jasa Keuangan </w:t>
            </w:r>
            <w:r w:rsidR="00047C3E"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047C3E"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7EE7B369" w14:textId="3D2EB127" w:rsidR="00C027FF" w:rsidRPr="001C21D8" w:rsidRDefault="00047C3E" w:rsidP="00C027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Akumulasi Jumlah Pinjaman Yang Telah Diberikan Kepada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(dalam Rp) pada Kerjasama Penyaluran Pinjaman dengan Lembaga Jasa Keuangan Posisi Bulan Laporan.</w:t>
            </w:r>
          </w:p>
        </w:tc>
      </w:tr>
      <w:tr w:rsidR="00C027FF" w:rsidRPr="001C21D8" w14:paraId="3622EA07" w14:textId="77777777" w:rsidTr="00B643A2">
        <w:tc>
          <w:tcPr>
            <w:tcW w:w="426" w:type="dxa"/>
            <w:shd w:val="clear" w:color="auto" w:fill="BFBFBF" w:themeFill="background1" w:themeFillShade="BF"/>
          </w:tcPr>
          <w:p w14:paraId="6391452E" w14:textId="4EBFC20C"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64</w:t>
            </w:r>
          </w:p>
        </w:tc>
        <w:tc>
          <w:tcPr>
            <w:tcW w:w="1134" w:type="dxa"/>
            <w:shd w:val="clear" w:color="auto" w:fill="BFBFBF" w:themeFill="background1" w:themeFillShade="BF"/>
            <w:noWrap/>
            <w:hideMark/>
          </w:tcPr>
          <w:p w14:paraId="782EC2F5" w14:textId="1F282E9F" w:rsidR="00C027FF" w:rsidRPr="001C21D8" w:rsidRDefault="00C027FF" w:rsidP="00C027FF">
            <w:pPr>
              <w:rPr>
                <w:rFonts w:ascii="Bookman Old Style" w:hAnsi="Bookman Old Style" w:cs="Arial"/>
                <w:color w:val="000000"/>
                <w:sz w:val="12"/>
                <w:szCs w:val="12"/>
              </w:rPr>
            </w:pPr>
            <w:r w:rsidRPr="001C21D8">
              <w:rPr>
                <w:rFonts w:ascii="Bookman Old Style" w:hAnsi="Bookman Old Style" w:cs="Arial"/>
                <w:color w:val="000000"/>
                <w:sz w:val="12"/>
                <w:szCs w:val="12"/>
              </w:rPr>
              <w:t>212002030000</w:t>
            </w:r>
          </w:p>
        </w:tc>
        <w:tc>
          <w:tcPr>
            <w:tcW w:w="2410" w:type="dxa"/>
            <w:shd w:val="clear" w:color="auto" w:fill="BFBFBF" w:themeFill="background1" w:themeFillShade="BF"/>
            <w:noWrap/>
            <w:hideMark/>
          </w:tcPr>
          <w:p w14:paraId="79C09825" w14:textId="56273149" w:rsidR="00C027FF" w:rsidRPr="001C21D8" w:rsidRDefault="00C027FF" w:rsidP="00142A58">
            <w:pPr>
              <w:ind w:left="454" w:hanging="227"/>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142A58" w:rsidRPr="001C21D8">
              <w:rPr>
                <w:rFonts w:ascii="Bookman Old Style" w:hAnsi="Bookman Old Style" w:cs="Arial"/>
                <w:color w:val="000000"/>
                <w:sz w:val="12"/>
                <w:szCs w:val="12"/>
              </w:rPr>
              <w:tab/>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w:t>
            </w:r>
          </w:p>
        </w:tc>
        <w:tc>
          <w:tcPr>
            <w:tcW w:w="3686" w:type="dxa"/>
            <w:shd w:val="clear" w:color="C0C0C0" w:fill="000000"/>
            <w:noWrap/>
            <w:hideMark/>
          </w:tcPr>
          <w:p w14:paraId="6C99AC7D" w14:textId="77777777" w:rsidR="00C027FF" w:rsidRPr="001C21D8" w:rsidRDefault="00C027FF" w:rsidP="00C027F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402" w:type="dxa"/>
            <w:shd w:val="clear" w:color="C0C0C0" w:fill="000000"/>
            <w:noWrap/>
            <w:hideMark/>
          </w:tcPr>
          <w:p w14:paraId="5E7B2AB9" w14:textId="77777777" w:rsidR="00C027FF" w:rsidRPr="001C21D8" w:rsidRDefault="00C027FF" w:rsidP="00C027F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3A029E" w:rsidRPr="001C21D8" w14:paraId="238E11DF" w14:textId="77777777" w:rsidTr="00B643A2">
        <w:tc>
          <w:tcPr>
            <w:tcW w:w="426" w:type="dxa"/>
            <w:shd w:val="clear" w:color="auto" w:fill="BFBFBF" w:themeFill="background1" w:themeFillShade="BF"/>
          </w:tcPr>
          <w:p w14:paraId="47BE832E" w14:textId="2D84297E"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65</w:t>
            </w:r>
          </w:p>
        </w:tc>
        <w:tc>
          <w:tcPr>
            <w:tcW w:w="1134" w:type="dxa"/>
            <w:shd w:val="clear" w:color="auto" w:fill="BFBFBF" w:themeFill="background1" w:themeFillShade="BF"/>
            <w:noWrap/>
            <w:hideMark/>
          </w:tcPr>
          <w:p w14:paraId="7478DAD1" w14:textId="5717D11F"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212002030100</w:t>
            </w:r>
          </w:p>
        </w:tc>
        <w:tc>
          <w:tcPr>
            <w:tcW w:w="2410" w:type="dxa"/>
            <w:shd w:val="clear" w:color="auto" w:fill="BFBFBF" w:themeFill="background1" w:themeFillShade="BF"/>
            <w:hideMark/>
          </w:tcPr>
          <w:p w14:paraId="5FA87DAF" w14:textId="50EE7680" w:rsidR="003A029E" w:rsidRPr="001C21D8" w:rsidRDefault="003A029E" w:rsidP="00142A58">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142A5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Rasio Pinjaman Lancar (s.d. 30 hari)</w:t>
            </w:r>
          </w:p>
        </w:tc>
        <w:tc>
          <w:tcPr>
            <w:tcW w:w="3686" w:type="dxa"/>
            <w:shd w:val="clear" w:color="auto" w:fill="auto"/>
            <w:noWrap/>
            <w:hideMark/>
          </w:tcPr>
          <w:p w14:paraId="5DEA80AF" w14:textId="7B9EA39F" w:rsidR="003A029E" w:rsidRPr="001C21D8" w:rsidRDefault="003A029E"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Lancar </w:t>
            </w:r>
            <w:r w:rsidR="00992114" w:rsidRPr="001C21D8">
              <w:rPr>
                <w:rFonts w:ascii="Bookman Old Style" w:hAnsi="Bookman Old Style" w:cs="Arial"/>
                <w:color w:val="000000"/>
                <w:sz w:val="12"/>
                <w:szCs w:val="12"/>
              </w:rPr>
              <w:t xml:space="preserve">(s.d. 30 hari) </w:t>
            </w:r>
            <w:r w:rsidRPr="001C21D8">
              <w:rPr>
                <w:rFonts w:ascii="Bookman Old Style" w:hAnsi="Bookman Old Style" w:cs="Arial"/>
                <w:color w:val="000000"/>
                <w:sz w:val="12"/>
                <w:szCs w:val="12"/>
              </w:rPr>
              <w:t xml:space="preserve">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w:t>
            </w:r>
            <w:r w:rsidR="00992114" w:rsidRPr="001C21D8">
              <w:rPr>
                <w:rFonts w:ascii="Bookman Old Style" w:hAnsi="Bookman Old Style" w:cs="Arial"/>
                <w:color w:val="000000"/>
                <w:sz w:val="12"/>
                <w:szCs w:val="12"/>
              </w:rPr>
              <w:t xml:space="preserve">Penyaluran Pinjaman </w:t>
            </w:r>
            <w:r w:rsidRPr="001C21D8">
              <w:rPr>
                <w:rFonts w:ascii="Bookman Old Style" w:hAnsi="Bookman Old Style" w:cs="Arial"/>
                <w:color w:val="000000"/>
                <w:sz w:val="12"/>
                <w:szCs w:val="12"/>
              </w:rPr>
              <w:t xml:space="preserve">dengan Lembaga Jasa Keuangan </w:t>
            </w:r>
            <w:r w:rsidR="00992114"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992114" w:rsidRPr="001C21D8">
              <w:rPr>
                <w:rFonts w:ascii="Bookman Old Style" w:hAnsi="Bookman Old Style" w:cs="Arial"/>
                <w:color w:val="000000"/>
                <w:sz w:val="12"/>
                <w:szCs w:val="12"/>
              </w:rPr>
              <w:t>Akhir Posisi Bulan Laporan, dengan format persen (%)</w:t>
            </w:r>
            <w:r w:rsidRPr="001C21D8">
              <w:rPr>
                <w:rFonts w:ascii="Bookman Old Style" w:hAnsi="Bookman Old Style" w:cs="Arial"/>
                <w:color w:val="000000"/>
                <w:sz w:val="12"/>
                <w:szCs w:val="12"/>
              </w:rPr>
              <w:t>.</w:t>
            </w:r>
          </w:p>
        </w:tc>
        <w:tc>
          <w:tcPr>
            <w:tcW w:w="3402" w:type="dxa"/>
            <w:shd w:val="clear" w:color="auto" w:fill="auto"/>
            <w:noWrap/>
            <w:hideMark/>
          </w:tcPr>
          <w:p w14:paraId="085798D0" w14:textId="0FF7F9BC" w:rsidR="003A029E" w:rsidRPr="001C21D8" w:rsidRDefault="00992114" w:rsidP="003A029E">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Lancar (s.d. 30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Posisi Bulan Laporan, dengan format persen (%). </w:t>
            </w:r>
          </w:p>
        </w:tc>
      </w:tr>
      <w:tr w:rsidR="00992114" w:rsidRPr="001C21D8" w14:paraId="5B059D90" w14:textId="77777777" w:rsidTr="00B643A2">
        <w:tc>
          <w:tcPr>
            <w:tcW w:w="426" w:type="dxa"/>
            <w:shd w:val="clear" w:color="auto" w:fill="BFBFBF" w:themeFill="background1" w:themeFillShade="BF"/>
          </w:tcPr>
          <w:p w14:paraId="1644059D" w14:textId="4238862A" w:rsidR="00992114" w:rsidRPr="001C21D8" w:rsidRDefault="00992114" w:rsidP="00992114">
            <w:pPr>
              <w:rPr>
                <w:rFonts w:ascii="Bookman Old Style" w:hAnsi="Bookman Old Style" w:cs="Arial"/>
                <w:color w:val="000000"/>
                <w:sz w:val="12"/>
                <w:szCs w:val="12"/>
              </w:rPr>
            </w:pPr>
            <w:r w:rsidRPr="001C21D8">
              <w:rPr>
                <w:rFonts w:ascii="Bookman Old Style" w:hAnsi="Bookman Old Style" w:cs="Arial"/>
                <w:color w:val="000000"/>
                <w:sz w:val="12"/>
                <w:szCs w:val="12"/>
              </w:rPr>
              <w:t>66</w:t>
            </w:r>
          </w:p>
        </w:tc>
        <w:tc>
          <w:tcPr>
            <w:tcW w:w="1134" w:type="dxa"/>
            <w:shd w:val="clear" w:color="auto" w:fill="BFBFBF" w:themeFill="background1" w:themeFillShade="BF"/>
            <w:noWrap/>
            <w:hideMark/>
          </w:tcPr>
          <w:p w14:paraId="1C50553B" w14:textId="72BB4B48" w:rsidR="00992114" w:rsidRPr="001C21D8" w:rsidRDefault="00992114" w:rsidP="00992114">
            <w:pPr>
              <w:rPr>
                <w:rFonts w:ascii="Bookman Old Style" w:hAnsi="Bookman Old Style" w:cs="Arial"/>
                <w:color w:val="000000"/>
                <w:sz w:val="12"/>
                <w:szCs w:val="12"/>
              </w:rPr>
            </w:pPr>
            <w:r w:rsidRPr="001C21D8">
              <w:rPr>
                <w:rFonts w:ascii="Bookman Old Style" w:hAnsi="Bookman Old Style" w:cs="Arial"/>
                <w:color w:val="000000"/>
                <w:sz w:val="12"/>
                <w:szCs w:val="12"/>
              </w:rPr>
              <w:t>212002030200</w:t>
            </w:r>
          </w:p>
        </w:tc>
        <w:tc>
          <w:tcPr>
            <w:tcW w:w="2410" w:type="dxa"/>
            <w:shd w:val="clear" w:color="auto" w:fill="BFBFBF" w:themeFill="background1" w:themeFillShade="BF"/>
            <w:hideMark/>
          </w:tcPr>
          <w:p w14:paraId="1B9FE0CF" w14:textId="62CA6EFE" w:rsidR="00992114" w:rsidRPr="001C21D8" w:rsidRDefault="00992114" w:rsidP="00992114">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Rasio Pinjaman Tidak Lancar (30 hari s.d. 90 hari)</w:t>
            </w:r>
          </w:p>
        </w:tc>
        <w:tc>
          <w:tcPr>
            <w:tcW w:w="3686" w:type="dxa"/>
            <w:shd w:val="clear" w:color="auto" w:fill="auto"/>
            <w:noWrap/>
            <w:hideMark/>
          </w:tcPr>
          <w:p w14:paraId="5F801766" w14:textId="3D1D4BB7" w:rsidR="00992114" w:rsidRPr="001C21D8" w:rsidRDefault="00992114" w:rsidP="0099211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Tidak Lancar (30 hari s.d. 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Sejak Perusahaan Didirikan s.d Akhir Posisi Bulan Laporan, dengan format persen (%).</w:t>
            </w:r>
          </w:p>
        </w:tc>
        <w:tc>
          <w:tcPr>
            <w:tcW w:w="3402" w:type="dxa"/>
            <w:shd w:val="clear" w:color="auto" w:fill="auto"/>
            <w:noWrap/>
            <w:hideMark/>
          </w:tcPr>
          <w:p w14:paraId="500E98B8" w14:textId="7D5557F9" w:rsidR="00992114" w:rsidRPr="001C21D8" w:rsidRDefault="00992114" w:rsidP="0099211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Tidak Lancar (30 hari s.d. 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Posisi Bulan Laporan, dengan format persen (%).</w:t>
            </w:r>
          </w:p>
        </w:tc>
      </w:tr>
      <w:tr w:rsidR="00992114" w:rsidRPr="001C21D8" w14:paraId="637B47EE" w14:textId="77777777" w:rsidTr="00B643A2">
        <w:tc>
          <w:tcPr>
            <w:tcW w:w="426" w:type="dxa"/>
            <w:shd w:val="clear" w:color="auto" w:fill="BFBFBF" w:themeFill="background1" w:themeFillShade="BF"/>
          </w:tcPr>
          <w:p w14:paraId="4A0F0372" w14:textId="0D7FC65D" w:rsidR="00992114" w:rsidRPr="001C21D8" w:rsidRDefault="00992114" w:rsidP="00992114">
            <w:pPr>
              <w:rPr>
                <w:rFonts w:ascii="Bookman Old Style" w:hAnsi="Bookman Old Style" w:cs="Arial"/>
                <w:color w:val="000000"/>
                <w:sz w:val="12"/>
                <w:szCs w:val="12"/>
              </w:rPr>
            </w:pPr>
            <w:r w:rsidRPr="001C21D8">
              <w:rPr>
                <w:rFonts w:ascii="Bookman Old Style" w:hAnsi="Bookman Old Style" w:cs="Arial"/>
                <w:color w:val="000000"/>
                <w:sz w:val="12"/>
                <w:szCs w:val="12"/>
              </w:rPr>
              <w:t>67</w:t>
            </w:r>
          </w:p>
        </w:tc>
        <w:tc>
          <w:tcPr>
            <w:tcW w:w="1134" w:type="dxa"/>
            <w:shd w:val="clear" w:color="auto" w:fill="BFBFBF" w:themeFill="background1" w:themeFillShade="BF"/>
            <w:noWrap/>
            <w:hideMark/>
          </w:tcPr>
          <w:p w14:paraId="017A8B89" w14:textId="4A9826A2" w:rsidR="00992114" w:rsidRPr="001C21D8" w:rsidRDefault="00992114" w:rsidP="00992114">
            <w:pPr>
              <w:rPr>
                <w:rFonts w:ascii="Bookman Old Style" w:hAnsi="Bookman Old Style" w:cs="Arial"/>
                <w:color w:val="000000"/>
                <w:sz w:val="12"/>
                <w:szCs w:val="12"/>
              </w:rPr>
            </w:pPr>
            <w:r w:rsidRPr="001C21D8">
              <w:rPr>
                <w:rFonts w:ascii="Bookman Old Style" w:hAnsi="Bookman Old Style" w:cs="Arial"/>
                <w:color w:val="000000"/>
                <w:sz w:val="12"/>
                <w:szCs w:val="12"/>
              </w:rPr>
              <w:t>212002030300</w:t>
            </w:r>
          </w:p>
        </w:tc>
        <w:tc>
          <w:tcPr>
            <w:tcW w:w="2410" w:type="dxa"/>
            <w:shd w:val="clear" w:color="auto" w:fill="BFBFBF" w:themeFill="background1" w:themeFillShade="BF"/>
            <w:hideMark/>
          </w:tcPr>
          <w:p w14:paraId="3CDD67C2" w14:textId="45DB97AA" w:rsidR="00992114" w:rsidRPr="001C21D8" w:rsidRDefault="00992114" w:rsidP="00992114">
            <w:pPr>
              <w:ind w:left="681" w:hanging="227"/>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Pr="001C21D8">
              <w:rPr>
                <w:rFonts w:ascii="Bookman Old Style" w:hAnsi="Bookman Old Style" w:cs="Arial"/>
                <w:color w:val="000000"/>
                <w:sz w:val="12"/>
                <w:szCs w:val="12"/>
              </w:rPr>
              <w:tab/>
              <w:t>Rasio Pinjaman Macet (&gt;90 hari)</w:t>
            </w:r>
          </w:p>
        </w:tc>
        <w:tc>
          <w:tcPr>
            <w:tcW w:w="3686" w:type="dxa"/>
            <w:shd w:val="clear" w:color="auto" w:fill="auto"/>
            <w:noWrap/>
            <w:hideMark/>
          </w:tcPr>
          <w:p w14:paraId="14E249FB" w14:textId="7F83692C" w:rsidR="00992114" w:rsidRPr="001C21D8" w:rsidRDefault="00992114" w:rsidP="0099211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Macet (&gt;90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Sejak Perusahaan Didirikan s.d Akhir Posisi Bulan Laporan, dengan format persen (%).</w:t>
            </w:r>
          </w:p>
        </w:tc>
        <w:tc>
          <w:tcPr>
            <w:tcW w:w="3402" w:type="dxa"/>
            <w:shd w:val="clear" w:color="auto" w:fill="auto"/>
            <w:noWrap/>
            <w:hideMark/>
          </w:tcPr>
          <w:p w14:paraId="483CE71E" w14:textId="4E1CEAC2" w:rsidR="00992114" w:rsidRPr="001C21D8" w:rsidRDefault="00992114" w:rsidP="0099211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Rasio Pinjaman Macet (&gt;90 hari) untuk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Posisi Bulan Laporan, dengan format persen (%).</w:t>
            </w:r>
          </w:p>
        </w:tc>
      </w:tr>
      <w:tr w:rsidR="003A029E" w:rsidRPr="001C21D8" w14:paraId="43A41E4C" w14:textId="77777777" w:rsidTr="00B643A2">
        <w:tc>
          <w:tcPr>
            <w:tcW w:w="426" w:type="dxa"/>
            <w:shd w:val="clear" w:color="auto" w:fill="BFBFBF" w:themeFill="background1" w:themeFillShade="BF"/>
          </w:tcPr>
          <w:p w14:paraId="5F06368F" w14:textId="79E98DBC"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68</w:t>
            </w:r>
          </w:p>
        </w:tc>
        <w:tc>
          <w:tcPr>
            <w:tcW w:w="1134" w:type="dxa"/>
            <w:shd w:val="clear" w:color="auto" w:fill="BFBFBF" w:themeFill="background1" w:themeFillShade="BF"/>
            <w:noWrap/>
            <w:hideMark/>
          </w:tcPr>
          <w:p w14:paraId="0B837418" w14:textId="3D040A26" w:rsidR="003A029E" w:rsidRPr="001C21D8" w:rsidRDefault="003A029E" w:rsidP="003A029E">
            <w:pPr>
              <w:rPr>
                <w:rFonts w:ascii="Bookman Old Style" w:hAnsi="Bookman Old Style" w:cs="Arial"/>
                <w:color w:val="000000"/>
                <w:sz w:val="12"/>
                <w:szCs w:val="12"/>
              </w:rPr>
            </w:pPr>
            <w:r w:rsidRPr="001C21D8">
              <w:rPr>
                <w:rFonts w:ascii="Bookman Old Style" w:hAnsi="Bookman Old Style" w:cs="Arial"/>
                <w:color w:val="000000"/>
                <w:sz w:val="12"/>
                <w:szCs w:val="12"/>
              </w:rPr>
              <w:t>212002030400</w:t>
            </w:r>
          </w:p>
        </w:tc>
        <w:tc>
          <w:tcPr>
            <w:tcW w:w="2410" w:type="dxa"/>
            <w:shd w:val="clear" w:color="auto" w:fill="BFBFBF" w:themeFill="background1" w:themeFillShade="BF"/>
            <w:hideMark/>
          </w:tcPr>
          <w:p w14:paraId="7DF9C1A5" w14:textId="2852CD6F" w:rsidR="003A029E" w:rsidRPr="001C21D8" w:rsidRDefault="003A029E" w:rsidP="00696126">
            <w:pPr>
              <w:ind w:left="148"/>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3686" w:type="dxa"/>
            <w:shd w:val="clear" w:color="auto" w:fill="FFC000"/>
            <w:noWrap/>
            <w:hideMark/>
          </w:tcPr>
          <w:p w14:paraId="7186C3A9" w14:textId="007FCA5F" w:rsidR="003A029E" w:rsidRPr="001C21D8" w:rsidRDefault="00992114" w:rsidP="00DA79BE">
            <w:pPr>
              <w:rPr>
                <w:rFonts w:ascii="Bookman Old Style" w:hAnsi="Bookman Old Style" w:cs="Arial"/>
                <w:b/>
                <w:bCs/>
                <w:color w:val="000000"/>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Sejak Perusahaan Didirikan s.d Akhir Posisi Bulan Laporan = Rasio Pinjaman Lancar (s.d. 30 hari) (+) Rasio Pinjaman Tidak Lancar (30 hari s.d. 90 hari) (+) Rasio Pinjaman Macet (&gt;90 hari), dengan format persen (%), jumlahnya harus 100%.</w:t>
            </w:r>
          </w:p>
        </w:tc>
        <w:tc>
          <w:tcPr>
            <w:tcW w:w="3402" w:type="dxa"/>
            <w:shd w:val="clear" w:color="auto" w:fill="FFC000"/>
            <w:noWrap/>
            <w:hideMark/>
          </w:tcPr>
          <w:p w14:paraId="5A0D19D0" w14:textId="1F60B7C5" w:rsidR="003A029E" w:rsidRPr="001C21D8" w:rsidRDefault="00992114" w:rsidP="00DA79BE">
            <w:pPr>
              <w:rPr>
                <w:rFonts w:ascii="Bookman Old Style" w:hAnsi="Bookman Old Style" w:cs="Arial"/>
                <w:b/>
                <w:bCs/>
                <w:color w:val="000000"/>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Loan Quality</w:t>
            </w:r>
            <w:r w:rsidRPr="001C21D8">
              <w:rPr>
                <w:rFonts w:ascii="Bookman Old Style" w:hAnsi="Bookman Old Style" w:cs="Arial"/>
                <w:color w:val="000000"/>
                <w:sz w:val="12"/>
                <w:szCs w:val="12"/>
              </w:rPr>
              <w:t xml:space="preserve"> Kerjasama Penyaluran Pinjaman dengan Lembaga Jasa Keuangan Posisi Bulan Laporan = Rasio Pinjaman Lancar (s.d. 30 hari) (+) Rasio Pinjaman Tidak Lancar (30 hari s.d. 90 hari) (+) Rasio Pinjaman Macet (&gt;90 hari), dengan format persen (%), jumlahnya harus 100%.</w:t>
            </w:r>
          </w:p>
        </w:tc>
      </w:tr>
      <w:tr w:rsidR="00C027FF" w:rsidRPr="001C21D8" w14:paraId="68075455" w14:textId="77777777" w:rsidTr="00B643A2">
        <w:tc>
          <w:tcPr>
            <w:tcW w:w="426" w:type="dxa"/>
            <w:shd w:val="clear" w:color="auto" w:fill="C00000"/>
            <w:vAlign w:val="center"/>
          </w:tcPr>
          <w:p w14:paraId="0B376D6B" w14:textId="77777777" w:rsidR="00C027FF" w:rsidRPr="001C21D8" w:rsidRDefault="00C027FF" w:rsidP="00C027FF">
            <w:pPr>
              <w:jc w:val="center"/>
              <w:rPr>
                <w:rFonts w:ascii="Bookman Old Style" w:hAnsi="Bookman Old Style" w:cs="Arial"/>
                <w:color w:val="FFFFFF" w:themeColor="background1"/>
                <w:sz w:val="12"/>
                <w:szCs w:val="12"/>
              </w:rPr>
            </w:pPr>
          </w:p>
        </w:tc>
        <w:tc>
          <w:tcPr>
            <w:tcW w:w="1134" w:type="dxa"/>
            <w:shd w:val="clear" w:color="auto" w:fill="C00000"/>
            <w:noWrap/>
            <w:vAlign w:val="center"/>
            <w:hideMark/>
          </w:tcPr>
          <w:p w14:paraId="0A2B2C5E" w14:textId="0C67F53A" w:rsidR="00C027FF" w:rsidRPr="001C21D8" w:rsidRDefault="00C027FF" w:rsidP="00C027FF">
            <w:pPr>
              <w:jc w:val="center"/>
              <w:rPr>
                <w:rFonts w:ascii="Bookman Old Style" w:hAnsi="Bookman Old Style" w:cs="Arial"/>
                <w:color w:val="FFFFFF" w:themeColor="background1"/>
                <w:sz w:val="12"/>
                <w:szCs w:val="12"/>
              </w:rPr>
            </w:pPr>
            <w:r w:rsidRPr="001C21D8">
              <w:rPr>
                <w:rFonts w:ascii="Bookman Old Style" w:hAnsi="Bookman Old Style" w:cs="Arial"/>
                <w:color w:val="FFFFFF" w:themeColor="background1"/>
                <w:sz w:val="12"/>
                <w:szCs w:val="12"/>
              </w:rPr>
              <w:t> </w:t>
            </w:r>
          </w:p>
        </w:tc>
        <w:tc>
          <w:tcPr>
            <w:tcW w:w="2410" w:type="dxa"/>
            <w:shd w:val="clear" w:color="auto" w:fill="C00000"/>
            <w:vAlign w:val="center"/>
            <w:hideMark/>
          </w:tcPr>
          <w:p w14:paraId="1F678228" w14:textId="77777777" w:rsidR="00C027FF" w:rsidRPr="001C21D8" w:rsidRDefault="00C027FF" w:rsidP="00C027FF">
            <w:pPr>
              <w:jc w:val="center"/>
              <w:rPr>
                <w:rFonts w:ascii="Bookman Old Style" w:hAnsi="Bookman Old Style" w:cs="Arial"/>
                <w:b/>
                <w:bCs/>
                <w:i/>
                <w:iCs/>
                <w:color w:val="FFFFFF" w:themeColor="background1"/>
                <w:sz w:val="12"/>
                <w:szCs w:val="12"/>
              </w:rPr>
            </w:pPr>
            <w:r w:rsidRPr="001C21D8">
              <w:rPr>
                <w:rFonts w:ascii="Bookman Old Style" w:hAnsi="Bookman Old Style" w:cs="Arial"/>
                <w:b/>
                <w:bCs/>
                <w:i/>
                <w:iCs/>
                <w:color w:val="FFFFFF" w:themeColor="background1"/>
                <w:sz w:val="12"/>
                <w:szCs w:val="12"/>
              </w:rPr>
              <w:t>Others</w:t>
            </w:r>
          </w:p>
        </w:tc>
        <w:tc>
          <w:tcPr>
            <w:tcW w:w="3686" w:type="dxa"/>
            <w:shd w:val="clear" w:color="auto" w:fill="C00000"/>
            <w:vAlign w:val="center"/>
            <w:hideMark/>
          </w:tcPr>
          <w:p w14:paraId="60F90CF9" w14:textId="77777777" w:rsidR="00C027FF" w:rsidRPr="001C21D8" w:rsidRDefault="00C027FF" w:rsidP="00C027F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 Sejak Perusahaan didirikan s.d Akhir Posisi Bulan Laporan</w:t>
            </w:r>
          </w:p>
        </w:tc>
        <w:tc>
          <w:tcPr>
            <w:tcW w:w="3402" w:type="dxa"/>
            <w:shd w:val="clear" w:color="auto" w:fill="C00000"/>
            <w:vAlign w:val="center"/>
            <w:hideMark/>
          </w:tcPr>
          <w:p w14:paraId="4D73A17F" w14:textId="77777777" w:rsidR="00C027FF" w:rsidRPr="001C21D8" w:rsidRDefault="00C027FF" w:rsidP="00C027F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Bulan Laporan</w:t>
            </w:r>
          </w:p>
        </w:tc>
      </w:tr>
      <w:tr w:rsidR="00C20E02" w:rsidRPr="001C21D8" w14:paraId="1F6228EF" w14:textId="77777777" w:rsidTr="00B643A2">
        <w:tc>
          <w:tcPr>
            <w:tcW w:w="426" w:type="dxa"/>
            <w:shd w:val="clear" w:color="auto" w:fill="BFBFBF" w:themeFill="background1" w:themeFillShade="BF"/>
          </w:tcPr>
          <w:p w14:paraId="44A11251" w14:textId="0FEF6F18"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69</w:t>
            </w:r>
          </w:p>
        </w:tc>
        <w:tc>
          <w:tcPr>
            <w:tcW w:w="1134" w:type="dxa"/>
            <w:shd w:val="clear" w:color="auto" w:fill="BFBFBF" w:themeFill="background1" w:themeFillShade="BF"/>
            <w:noWrap/>
            <w:hideMark/>
          </w:tcPr>
          <w:p w14:paraId="7C3B40DA" w14:textId="686D4FF3"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212100000000</w:t>
            </w:r>
          </w:p>
        </w:tc>
        <w:tc>
          <w:tcPr>
            <w:tcW w:w="2410" w:type="dxa"/>
            <w:shd w:val="clear" w:color="auto" w:fill="BFBFBF" w:themeFill="background1" w:themeFillShade="BF"/>
            <w:hideMark/>
          </w:tcPr>
          <w:p w14:paraId="4C3EE9C4" w14:textId="77777777"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biaya </w:t>
            </w:r>
            <w:r w:rsidRPr="001C21D8">
              <w:rPr>
                <w:rFonts w:ascii="Bookman Old Style" w:hAnsi="Bookman Old Style" w:cs="Arial"/>
                <w:i/>
                <w:iCs/>
                <w:color w:val="000000"/>
                <w:sz w:val="12"/>
                <w:szCs w:val="12"/>
              </w:rPr>
              <w:t>collection</w:t>
            </w:r>
          </w:p>
        </w:tc>
        <w:tc>
          <w:tcPr>
            <w:tcW w:w="3686" w:type="dxa"/>
            <w:shd w:val="clear" w:color="auto" w:fill="auto"/>
            <w:noWrap/>
            <w:hideMark/>
          </w:tcPr>
          <w:p w14:paraId="249AD846" w14:textId="040A74A1" w:rsidR="00C20E02" w:rsidRPr="001C21D8" w:rsidRDefault="00C20E02" w:rsidP="002469CC">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w:t>
            </w:r>
            <w:r w:rsidR="002469CC" w:rsidRPr="001C21D8">
              <w:rPr>
                <w:rFonts w:ascii="Bookman Old Style" w:hAnsi="Bookman Old Style" w:cs="Arial"/>
                <w:color w:val="000000"/>
                <w:sz w:val="12"/>
                <w:szCs w:val="12"/>
              </w:rPr>
              <w:t xml:space="preserve">Biaya </w:t>
            </w:r>
            <w:r w:rsidR="002469CC" w:rsidRPr="001C21D8">
              <w:rPr>
                <w:rFonts w:ascii="Bookman Old Style" w:hAnsi="Bookman Old Style" w:cs="Arial"/>
                <w:i/>
                <w:iCs/>
                <w:color w:val="000000"/>
                <w:sz w:val="12"/>
                <w:szCs w:val="12"/>
              </w:rPr>
              <w:t>Collection</w:t>
            </w:r>
            <w:r w:rsidR="002469CC" w:rsidRPr="001C21D8">
              <w:rPr>
                <w:rFonts w:ascii="Bookman Old Style" w:hAnsi="Bookman Old Style" w:cs="Arial"/>
                <w:color w:val="000000"/>
                <w:sz w:val="12"/>
                <w:szCs w:val="12"/>
              </w:rPr>
              <w:t xml:space="preserve"> </w:t>
            </w:r>
            <w:r w:rsidR="00992114"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992114" w:rsidRPr="001C21D8">
              <w:rPr>
                <w:rFonts w:ascii="Bookman Old Style" w:hAnsi="Bookman Old Style" w:cs="Arial"/>
                <w:color w:val="000000"/>
                <w:sz w:val="12"/>
                <w:szCs w:val="12"/>
              </w:rPr>
              <w:t>Akhir Posisi Bulan Laporan</w:t>
            </w:r>
            <w:r w:rsidR="002469CC" w:rsidRPr="001C21D8">
              <w:rPr>
                <w:rFonts w:ascii="Bookman Old Style" w:hAnsi="Bookman Old Style" w:cs="Arial"/>
                <w:color w:val="000000"/>
                <w:sz w:val="12"/>
                <w:szCs w:val="12"/>
              </w:rPr>
              <w:t>, dengan format persen (%)</w:t>
            </w:r>
            <w:r w:rsidRPr="001C21D8">
              <w:rPr>
                <w:rFonts w:ascii="Bookman Old Style" w:hAnsi="Bookman Old Style" w:cs="Arial"/>
                <w:color w:val="000000"/>
                <w:sz w:val="12"/>
                <w:szCs w:val="12"/>
              </w:rPr>
              <w:t>.</w:t>
            </w:r>
          </w:p>
        </w:tc>
        <w:tc>
          <w:tcPr>
            <w:tcW w:w="3402" w:type="dxa"/>
            <w:shd w:val="clear" w:color="auto" w:fill="auto"/>
            <w:noWrap/>
            <w:hideMark/>
          </w:tcPr>
          <w:p w14:paraId="6367C7A0" w14:textId="0996C321" w:rsidR="00C20E02" w:rsidRPr="001C21D8" w:rsidRDefault="002469CC" w:rsidP="00C20E0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Rata-rata Biaya </w:t>
            </w:r>
            <w:r w:rsidRPr="001C21D8">
              <w:rPr>
                <w:rFonts w:ascii="Bookman Old Style" w:hAnsi="Bookman Old Style" w:cs="Arial"/>
                <w:i/>
                <w:iCs/>
                <w:color w:val="000000"/>
                <w:sz w:val="12"/>
                <w:szCs w:val="12"/>
              </w:rPr>
              <w:t>Collection</w:t>
            </w:r>
            <w:r w:rsidRPr="001C21D8">
              <w:rPr>
                <w:rFonts w:ascii="Bookman Old Style" w:hAnsi="Bookman Old Style" w:cs="Arial"/>
                <w:color w:val="000000"/>
                <w:sz w:val="12"/>
                <w:szCs w:val="12"/>
              </w:rPr>
              <w:t xml:space="preserve"> Posisi Bulan Laporan, dengan format persen (%). </w:t>
            </w:r>
          </w:p>
        </w:tc>
      </w:tr>
      <w:tr w:rsidR="00C20E02" w:rsidRPr="001C21D8" w14:paraId="51AB92E9" w14:textId="77777777" w:rsidTr="00B643A2">
        <w:tc>
          <w:tcPr>
            <w:tcW w:w="426" w:type="dxa"/>
            <w:shd w:val="clear" w:color="auto" w:fill="BFBFBF" w:themeFill="background1" w:themeFillShade="BF"/>
          </w:tcPr>
          <w:p w14:paraId="61E1DFBD" w14:textId="6F85A0B1"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70</w:t>
            </w:r>
          </w:p>
        </w:tc>
        <w:tc>
          <w:tcPr>
            <w:tcW w:w="1134" w:type="dxa"/>
            <w:shd w:val="clear" w:color="auto" w:fill="BFBFBF" w:themeFill="background1" w:themeFillShade="BF"/>
            <w:noWrap/>
            <w:hideMark/>
          </w:tcPr>
          <w:p w14:paraId="13C90A34" w14:textId="72487C9F"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212200000000</w:t>
            </w:r>
          </w:p>
        </w:tc>
        <w:tc>
          <w:tcPr>
            <w:tcW w:w="2410" w:type="dxa"/>
            <w:shd w:val="clear" w:color="auto" w:fill="BFBFBF" w:themeFill="background1" w:themeFillShade="BF"/>
            <w:hideMark/>
          </w:tcPr>
          <w:p w14:paraId="6B837964" w14:textId="77777777" w:rsidR="00C20E02" w:rsidRPr="001C21D8" w:rsidRDefault="00C20E02" w:rsidP="00C20E02">
            <w:pPr>
              <w:rPr>
                <w:rFonts w:ascii="Bookman Old Style" w:hAnsi="Bookman Old Style" w:cs="Arial"/>
                <w:color w:val="000000"/>
                <w:sz w:val="12"/>
                <w:szCs w:val="12"/>
              </w:rPr>
            </w:pPr>
            <w:r w:rsidRPr="001C21D8">
              <w:rPr>
                <w:rFonts w:ascii="Bookman Old Style" w:hAnsi="Bookman Old Style" w:cs="Arial"/>
                <w:color w:val="000000"/>
                <w:sz w:val="12"/>
                <w:szCs w:val="12"/>
              </w:rPr>
              <w:t>Nilai Pinjaman</w:t>
            </w:r>
          </w:p>
        </w:tc>
        <w:tc>
          <w:tcPr>
            <w:tcW w:w="3686" w:type="dxa"/>
            <w:shd w:val="clear" w:color="CCCCFF" w:fill="000000"/>
            <w:noWrap/>
            <w:hideMark/>
          </w:tcPr>
          <w:p w14:paraId="2DD4DB6E" w14:textId="77777777" w:rsidR="00C20E02" w:rsidRPr="001C21D8" w:rsidRDefault="00C20E02" w:rsidP="00C20E02">
            <w:pPr>
              <w:jc w:val="center"/>
              <w:rPr>
                <w:rFonts w:ascii="Bookman Old Style" w:hAnsi="Bookman Old Style" w:cs="Arial"/>
                <w:sz w:val="12"/>
                <w:szCs w:val="12"/>
              </w:rPr>
            </w:pPr>
            <w:r w:rsidRPr="001C21D8">
              <w:rPr>
                <w:rFonts w:ascii="Bookman Old Style" w:hAnsi="Bookman Old Style" w:cs="Arial"/>
                <w:sz w:val="12"/>
                <w:szCs w:val="12"/>
              </w:rPr>
              <w:t> </w:t>
            </w:r>
          </w:p>
        </w:tc>
        <w:tc>
          <w:tcPr>
            <w:tcW w:w="3402" w:type="dxa"/>
            <w:shd w:val="clear" w:color="CCCCFF" w:fill="000000"/>
            <w:noWrap/>
            <w:hideMark/>
          </w:tcPr>
          <w:p w14:paraId="59F2C63A" w14:textId="77777777" w:rsidR="00C20E02" w:rsidRPr="001C21D8" w:rsidRDefault="00C20E02" w:rsidP="00C20E02">
            <w:pPr>
              <w:jc w:val="center"/>
              <w:rPr>
                <w:rFonts w:ascii="Bookman Old Style" w:hAnsi="Bookman Old Style" w:cs="Arial"/>
                <w:sz w:val="12"/>
                <w:szCs w:val="12"/>
              </w:rPr>
            </w:pPr>
            <w:r w:rsidRPr="001C21D8">
              <w:rPr>
                <w:rFonts w:ascii="Bookman Old Style" w:hAnsi="Bookman Old Style" w:cs="Arial"/>
                <w:sz w:val="12"/>
                <w:szCs w:val="12"/>
              </w:rPr>
              <w:t> </w:t>
            </w:r>
          </w:p>
        </w:tc>
      </w:tr>
      <w:tr w:rsidR="00AB3F68" w:rsidRPr="001C21D8" w14:paraId="4A025C56" w14:textId="77777777" w:rsidTr="00B643A2">
        <w:tc>
          <w:tcPr>
            <w:tcW w:w="426" w:type="dxa"/>
            <w:shd w:val="clear" w:color="auto" w:fill="BFBFBF" w:themeFill="background1" w:themeFillShade="BF"/>
          </w:tcPr>
          <w:p w14:paraId="13FC8323" w14:textId="7472903F"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71</w:t>
            </w:r>
          </w:p>
        </w:tc>
        <w:tc>
          <w:tcPr>
            <w:tcW w:w="1134" w:type="dxa"/>
            <w:shd w:val="clear" w:color="auto" w:fill="BFBFBF" w:themeFill="background1" w:themeFillShade="BF"/>
            <w:noWrap/>
            <w:hideMark/>
          </w:tcPr>
          <w:p w14:paraId="3E2FC771" w14:textId="315138CB"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212300000000</w:t>
            </w:r>
          </w:p>
        </w:tc>
        <w:tc>
          <w:tcPr>
            <w:tcW w:w="2410" w:type="dxa"/>
            <w:shd w:val="clear" w:color="auto" w:fill="BFBFBF" w:themeFill="background1" w:themeFillShade="BF"/>
            <w:hideMark/>
          </w:tcPr>
          <w:p w14:paraId="71785682" w14:textId="77777777"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Nilai pinjaman tertinggi yang disalurkan kepada 1 borrower</w:t>
            </w:r>
          </w:p>
        </w:tc>
        <w:tc>
          <w:tcPr>
            <w:tcW w:w="3686" w:type="dxa"/>
            <w:shd w:val="clear" w:color="auto" w:fill="auto"/>
            <w:noWrap/>
            <w:hideMark/>
          </w:tcPr>
          <w:p w14:paraId="309BB0F7" w14:textId="7CF6D4E7" w:rsidR="00AB3F68" w:rsidRPr="001C21D8" w:rsidRDefault="00AB3F68" w:rsidP="002469CC">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w:t>
            </w:r>
            <w:r w:rsidR="002469CC" w:rsidRPr="001C21D8">
              <w:rPr>
                <w:rFonts w:ascii="Bookman Old Style" w:hAnsi="Bookman Old Style" w:cs="Arial"/>
                <w:color w:val="000000"/>
                <w:sz w:val="12"/>
                <w:szCs w:val="12"/>
              </w:rPr>
              <w:t xml:space="preserve">Pinjaman Tertinggi Yang Disalurkan Kepada 1 </w:t>
            </w:r>
            <w:r w:rsidR="002469CC" w:rsidRPr="001C21D8">
              <w:rPr>
                <w:rFonts w:ascii="Bookman Old Style" w:hAnsi="Bookman Old Style" w:cs="Arial"/>
                <w:i/>
                <w:iCs/>
                <w:color w:val="000000"/>
                <w:sz w:val="12"/>
                <w:szCs w:val="12"/>
              </w:rPr>
              <w:t>Borrower</w:t>
            </w:r>
            <w:r w:rsidR="002469CC" w:rsidRPr="001C21D8">
              <w:rPr>
                <w:rFonts w:ascii="Bookman Old Style" w:hAnsi="Bookman Old Style" w:cs="Arial"/>
                <w:color w:val="000000"/>
                <w:sz w:val="12"/>
                <w:szCs w:val="12"/>
              </w:rPr>
              <w:t xml:space="preserve"> Sejak Perusahaan Didirikan </w:t>
            </w:r>
            <w:r w:rsidRPr="001C21D8">
              <w:rPr>
                <w:rFonts w:ascii="Bookman Old Style" w:hAnsi="Bookman Old Style" w:cs="Arial"/>
                <w:color w:val="000000"/>
                <w:sz w:val="12"/>
                <w:szCs w:val="12"/>
              </w:rPr>
              <w:t xml:space="preserve">s.d </w:t>
            </w:r>
            <w:r w:rsidR="002469CC"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5FE0B165" w14:textId="25F9A4E0" w:rsidR="00AB3F68" w:rsidRPr="001C21D8" w:rsidRDefault="00477E9B" w:rsidP="00AB3F68">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Pinjaman Tertinggi Yang Disalurkan Kepada 1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Posisi Bulan Laporan.</w:t>
            </w:r>
          </w:p>
        </w:tc>
      </w:tr>
      <w:tr w:rsidR="00AB3F68" w:rsidRPr="001C21D8" w14:paraId="02CB1D4D" w14:textId="77777777" w:rsidTr="00B643A2">
        <w:tc>
          <w:tcPr>
            <w:tcW w:w="426" w:type="dxa"/>
            <w:shd w:val="clear" w:color="auto" w:fill="BFBFBF" w:themeFill="background1" w:themeFillShade="BF"/>
          </w:tcPr>
          <w:p w14:paraId="7956023D" w14:textId="6A14BB18"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72</w:t>
            </w:r>
          </w:p>
        </w:tc>
        <w:tc>
          <w:tcPr>
            <w:tcW w:w="1134" w:type="dxa"/>
            <w:shd w:val="clear" w:color="auto" w:fill="BFBFBF" w:themeFill="background1" w:themeFillShade="BF"/>
            <w:noWrap/>
            <w:hideMark/>
          </w:tcPr>
          <w:p w14:paraId="579D379E" w14:textId="593FA2D1"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212400000000</w:t>
            </w:r>
          </w:p>
        </w:tc>
        <w:tc>
          <w:tcPr>
            <w:tcW w:w="2410" w:type="dxa"/>
            <w:shd w:val="clear" w:color="auto" w:fill="BFBFBF" w:themeFill="background1" w:themeFillShade="BF"/>
            <w:hideMark/>
          </w:tcPr>
          <w:p w14:paraId="48958E27" w14:textId="77777777"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Nilai pinjaman terendah yang disalurkan kepada 1 borrower</w:t>
            </w:r>
          </w:p>
        </w:tc>
        <w:tc>
          <w:tcPr>
            <w:tcW w:w="3686" w:type="dxa"/>
            <w:shd w:val="clear" w:color="auto" w:fill="auto"/>
            <w:noWrap/>
            <w:hideMark/>
          </w:tcPr>
          <w:p w14:paraId="2C7B3859" w14:textId="40F8FC57" w:rsidR="00AB3F68" w:rsidRPr="001C21D8" w:rsidRDefault="00477E9B" w:rsidP="00AB3F6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Pinjaman Terendah Yang Disalurkan Kepada 1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Sejak Perusahaan Didirikan s.d Akhir Posisi Bulan Laporan.</w:t>
            </w:r>
          </w:p>
        </w:tc>
        <w:tc>
          <w:tcPr>
            <w:tcW w:w="3402" w:type="dxa"/>
            <w:shd w:val="clear" w:color="auto" w:fill="auto"/>
            <w:noWrap/>
            <w:hideMark/>
          </w:tcPr>
          <w:p w14:paraId="0E2D816E" w14:textId="42069897" w:rsidR="00AB3F68" w:rsidRPr="001C21D8" w:rsidRDefault="00477E9B" w:rsidP="00AB3F6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Pinjaman Terendah Yang Disalurkan Kepada 1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Posisi Bulan Laporan.</w:t>
            </w:r>
          </w:p>
        </w:tc>
      </w:tr>
      <w:tr w:rsidR="00AB3F68" w:rsidRPr="001C21D8" w14:paraId="43B6300E" w14:textId="77777777" w:rsidTr="00B643A2">
        <w:tc>
          <w:tcPr>
            <w:tcW w:w="426" w:type="dxa"/>
            <w:shd w:val="clear" w:color="auto" w:fill="BFBFBF" w:themeFill="background1" w:themeFillShade="BF"/>
          </w:tcPr>
          <w:p w14:paraId="7EEF56FA" w14:textId="385A6B73"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73</w:t>
            </w:r>
          </w:p>
        </w:tc>
        <w:tc>
          <w:tcPr>
            <w:tcW w:w="1134" w:type="dxa"/>
            <w:shd w:val="clear" w:color="auto" w:fill="BFBFBF" w:themeFill="background1" w:themeFillShade="BF"/>
            <w:noWrap/>
            <w:hideMark/>
          </w:tcPr>
          <w:p w14:paraId="452FB943" w14:textId="73A0E7F3"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212500000000</w:t>
            </w:r>
          </w:p>
        </w:tc>
        <w:tc>
          <w:tcPr>
            <w:tcW w:w="2410" w:type="dxa"/>
            <w:shd w:val="clear" w:color="auto" w:fill="BFBFBF" w:themeFill="background1" w:themeFillShade="BF"/>
            <w:hideMark/>
          </w:tcPr>
          <w:p w14:paraId="6C3E8E69" w14:textId="77777777" w:rsidR="00AB3F68" w:rsidRPr="001C21D8" w:rsidRDefault="00AB3F68" w:rsidP="00AB3F68">
            <w:pPr>
              <w:rPr>
                <w:rFonts w:ascii="Bookman Old Style" w:hAnsi="Bookman Old Style" w:cs="Arial"/>
                <w:color w:val="000000"/>
                <w:sz w:val="12"/>
                <w:szCs w:val="12"/>
              </w:rPr>
            </w:pPr>
            <w:r w:rsidRPr="001C21D8">
              <w:rPr>
                <w:rFonts w:ascii="Bookman Old Style" w:hAnsi="Bookman Old Style" w:cs="Arial"/>
                <w:color w:val="000000"/>
                <w:sz w:val="12"/>
                <w:szCs w:val="12"/>
              </w:rPr>
              <w:t>Rata-rata nilai pinjaman yang disalurkan</w:t>
            </w:r>
          </w:p>
        </w:tc>
        <w:tc>
          <w:tcPr>
            <w:tcW w:w="3686" w:type="dxa"/>
            <w:shd w:val="clear" w:color="auto" w:fill="auto"/>
            <w:noWrap/>
            <w:hideMark/>
          </w:tcPr>
          <w:p w14:paraId="36EA4875" w14:textId="197C340D" w:rsidR="00AB3F68" w:rsidRPr="001C21D8" w:rsidRDefault="00477E9B" w:rsidP="00AB3F6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Rata-rata Nilai Pinjaman Yang Disalurkan Sejak Perusahaan Didirikan s.d Akhir Posisi Bulan Laporan.</w:t>
            </w:r>
          </w:p>
        </w:tc>
        <w:tc>
          <w:tcPr>
            <w:tcW w:w="3402" w:type="dxa"/>
            <w:shd w:val="clear" w:color="auto" w:fill="auto"/>
            <w:noWrap/>
            <w:hideMark/>
          </w:tcPr>
          <w:p w14:paraId="54EA8326" w14:textId="29660B00" w:rsidR="00AB3F68" w:rsidRPr="001C21D8" w:rsidRDefault="00477E9B" w:rsidP="00AB3F6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Rata-rata Nilai Pinjaman Yang Disalurkan Posisi Bulan Laporan.</w:t>
            </w:r>
          </w:p>
        </w:tc>
      </w:tr>
      <w:tr w:rsidR="00AF21FB" w:rsidRPr="001C21D8" w14:paraId="4FFDD615" w14:textId="77777777" w:rsidTr="00B643A2">
        <w:tc>
          <w:tcPr>
            <w:tcW w:w="426" w:type="dxa"/>
            <w:shd w:val="clear" w:color="auto" w:fill="BFBFBF" w:themeFill="background1" w:themeFillShade="BF"/>
          </w:tcPr>
          <w:p w14:paraId="7D229F34" w14:textId="7FD8EB8C"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74</w:t>
            </w:r>
          </w:p>
        </w:tc>
        <w:tc>
          <w:tcPr>
            <w:tcW w:w="1134" w:type="dxa"/>
            <w:shd w:val="clear" w:color="auto" w:fill="BFBFBF" w:themeFill="background1" w:themeFillShade="BF"/>
            <w:noWrap/>
            <w:hideMark/>
          </w:tcPr>
          <w:p w14:paraId="3F5E6E77" w14:textId="3EE89ED8"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212600000000</w:t>
            </w:r>
          </w:p>
        </w:tc>
        <w:tc>
          <w:tcPr>
            <w:tcW w:w="2410" w:type="dxa"/>
            <w:shd w:val="clear" w:color="auto" w:fill="BFBFBF" w:themeFill="background1" w:themeFillShade="BF"/>
            <w:hideMark/>
          </w:tcPr>
          <w:p w14:paraId="0C27E51F" w14:textId="77777777"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(Unit)</w:t>
            </w:r>
          </w:p>
        </w:tc>
        <w:tc>
          <w:tcPr>
            <w:tcW w:w="3686" w:type="dxa"/>
            <w:shd w:val="clear" w:color="auto" w:fill="auto"/>
            <w:noWrap/>
            <w:hideMark/>
          </w:tcPr>
          <w:p w14:paraId="718D9174" w14:textId="316BFF9B" w:rsidR="00AF21FB" w:rsidRPr="001C21D8" w:rsidRDefault="00477E9B"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(Unit) Sejak Perusahaan Didirikan s.d Akhir Posisi Bulan Laporan.</w:t>
            </w:r>
          </w:p>
        </w:tc>
        <w:tc>
          <w:tcPr>
            <w:tcW w:w="3402" w:type="dxa"/>
            <w:shd w:val="clear" w:color="auto" w:fill="auto"/>
            <w:noWrap/>
            <w:hideMark/>
          </w:tcPr>
          <w:p w14:paraId="5F11FC03" w14:textId="100C311A" w:rsidR="00AF21FB" w:rsidRPr="001C21D8" w:rsidRDefault="00477E9B"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(Unit) Posisi Bulan Laporan.</w:t>
            </w:r>
          </w:p>
        </w:tc>
      </w:tr>
      <w:tr w:rsidR="00AF21FB" w:rsidRPr="001C21D8" w14:paraId="5270119E" w14:textId="77777777" w:rsidTr="00B643A2">
        <w:tc>
          <w:tcPr>
            <w:tcW w:w="426" w:type="dxa"/>
            <w:shd w:val="clear" w:color="auto" w:fill="BFBFBF" w:themeFill="background1" w:themeFillShade="BF"/>
          </w:tcPr>
          <w:p w14:paraId="782122BC" w14:textId="3FD152B8"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75</w:t>
            </w:r>
          </w:p>
        </w:tc>
        <w:tc>
          <w:tcPr>
            <w:tcW w:w="1134" w:type="dxa"/>
            <w:shd w:val="clear" w:color="auto" w:fill="BFBFBF" w:themeFill="background1" w:themeFillShade="BF"/>
            <w:noWrap/>
            <w:hideMark/>
          </w:tcPr>
          <w:p w14:paraId="580AB90C" w14:textId="34428CD2"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212700000000</w:t>
            </w:r>
          </w:p>
        </w:tc>
        <w:tc>
          <w:tcPr>
            <w:tcW w:w="2410" w:type="dxa"/>
            <w:shd w:val="clear" w:color="auto" w:fill="BFBFBF" w:themeFill="background1" w:themeFillShade="BF"/>
            <w:hideMark/>
          </w:tcPr>
          <w:p w14:paraId="2E72808B" w14:textId="77777777"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Yang Ditolak/ Tidak Disetujui (Unit)</w:t>
            </w:r>
          </w:p>
        </w:tc>
        <w:tc>
          <w:tcPr>
            <w:tcW w:w="3686" w:type="dxa"/>
            <w:shd w:val="clear" w:color="auto" w:fill="auto"/>
            <w:noWrap/>
            <w:hideMark/>
          </w:tcPr>
          <w:p w14:paraId="79BA32FA" w14:textId="2FB8F7FF" w:rsidR="00AF21FB" w:rsidRPr="001C21D8" w:rsidRDefault="00AF21FB"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Jumlah Pengajuan Permohonan Pinjaman Yang Ditolak/ Tidak Disetujui (Unit) </w:t>
            </w:r>
            <w:r w:rsidR="00477E9B"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477E9B"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7742A2E5" w14:textId="660ECC13" w:rsidR="00AF21FB" w:rsidRPr="001C21D8" w:rsidRDefault="009D1E21"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Jumlah Pengajuan Permohonan Pinjaman Yang Ditolak/ Tidak Disetujui (Unit) Posisi Bulan Laporan.</w:t>
            </w:r>
          </w:p>
        </w:tc>
      </w:tr>
      <w:tr w:rsidR="00AF21FB" w:rsidRPr="001C21D8" w14:paraId="480662E2" w14:textId="77777777" w:rsidTr="00B643A2">
        <w:tc>
          <w:tcPr>
            <w:tcW w:w="426" w:type="dxa"/>
            <w:shd w:val="clear" w:color="auto" w:fill="BFBFBF" w:themeFill="background1" w:themeFillShade="BF"/>
          </w:tcPr>
          <w:p w14:paraId="3CC0428E" w14:textId="5C5F363B"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76</w:t>
            </w:r>
          </w:p>
        </w:tc>
        <w:tc>
          <w:tcPr>
            <w:tcW w:w="1134" w:type="dxa"/>
            <w:shd w:val="clear" w:color="auto" w:fill="BFBFBF" w:themeFill="background1" w:themeFillShade="BF"/>
            <w:noWrap/>
            <w:hideMark/>
          </w:tcPr>
          <w:p w14:paraId="3060BFED" w14:textId="2A3E8D52"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212800000000</w:t>
            </w:r>
          </w:p>
        </w:tc>
        <w:tc>
          <w:tcPr>
            <w:tcW w:w="2410" w:type="dxa"/>
            <w:shd w:val="clear" w:color="auto" w:fill="BFBFBF" w:themeFill="background1" w:themeFillShade="BF"/>
            <w:noWrap/>
            <w:hideMark/>
          </w:tcPr>
          <w:p w14:paraId="143EA0B7" w14:textId="77777777" w:rsidR="00AF21FB" w:rsidRPr="001C21D8" w:rsidRDefault="00AF21FB" w:rsidP="00AF21FB">
            <w:pPr>
              <w:rPr>
                <w:rFonts w:ascii="Bookman Old Style" w:hAnsi="Bookman Old Style" w:cs="Arial"/>
                <w:color w:val="000000"/>
                <w:sz w:val="12"/>
                <w:szCs w:val="12"/>
              </w:rPr>
            </w:pPr>
            <w:r w:rsidRPr="001C21D8">
              <w:rPr>
                <w:rFonts w:ascii="Bookman Old Style" w:hAnsi="Bookman Old Style" w:cs="Arial"/>
                <w:color w:val="000000"/>
                <w:sz w:val="12"/>
                <w:szCs w:val="12"/>
              </w:rPr>
              <w:t>Jumlah Permohonan Pinjaman Yang Ditolak karena tidak 100% terdanai (Unit)</w:t>
            </w:r>
          </w:p>
        </w:tc>
        <w:tc>
          <w:tcPr>
            <w:tcW w:w="3686" w:type="dxa"/>
            <w:shd w:val="clear" w:color="auto" w:fill="auto"/>
            <w:noWrap/>
            <w:hideMark/>
          </w:tcPr>
          <w:p w14:paraId="41A8486C" w14:textId="6CFA2DA4" w:rsidR="00AF21FB" w:rsidRPr="001C21D8" w:rsidRDefault="00AF21FB"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Jumlah Permohonan Pinjaman Yang Ditolak </w:t>
            </w:r>
            <w:r w:rsidR="009D1E21" w:rsidRPr="001C21D8">
              <w:rPr>
                <w:rFonts w:ascii="Bookman Old Style" w:hAnsi="Bookman Old Style" w:cs="Arial"/>
                <w:color w:val="000000"/>
                <w:sz w:val="12"/>
                <w:szCs w:val="12"/>
              </w:rPr>
              <w:t xml:space="preserve">Karena Tidak </w:t>
            </w:r>
            <w:r w:rsidRPr="001C21D8">
              <w:rPr>
                <w:rFonts w:ascii="Bookman Old Style" w:hAnsi="Bookman Old Style" w:cs="Arial"/>
                <w:color w:val="000000"/>
                <w:sz w:val="12"/>
                <w:szCs w:val="12"/>
              </w:rPr>
              <w:t xml:space="preserve">100% </w:t>
            </w:r>
            <w:r w:rsidR="009D1E21" w:rsidRPr="001C21D8">
              <w:rPr>
                <w:rFonts w:ascii="Bookman Old Style" w:hAnsi="Bookman Old Style" w:cs="Arial"/>
                <w:color w:val="000000"/>
                <w:sz w:val="12"/>
                <w:szCs w:val="12"/>
              </w:rPr>
              <w:t xml:space="preserve">Terdanai </w:t>
            </w:r>
            <w:r w:rsidRPr="001C21D8">
              <w:rPr>
                <w:rFonts w:ascii="Bookman Old Style" w:hAnsi="Bookman Old Style" w:cs="Arial"/>
                <w:color w:val="000000"/>
                <w:sz w:val="12"/>
                <w:szCs w:val="12"/>
              </w:rPr>
              <w:t xml:space="preserve">(Unit) </w:t>
            </w:r>
            <w:r w:rsidR="009D1E21" w:rsidRPr="001C21D8">
              <w:rPr>
                <w:rFonts w:ascii="Bookman Old Style" w:hAnsi="Bookman Old Style" w:cs="Arial"/>
                <w:color w:val="000000"/>
                <w:sz w:val="12"/>
                <w:szCs w:val="12"/>
              </w:rPr>
              <w:t xml:space="preserve">Sejak Perusahaan Didirikan </w:t>
            </w:r>
            <w:r w:rsidRPr="001C21D8">
              <w:rPr>
                <w:rFonts w:ascii="Bookman Old Style" w:hAnsi="Bookman Old Style" w:cs="Arial"/>
                <w:color w:val="000000"/>
                <w:sz w:val="12"/>
                <w:szCs w:val="12"/>
              </w:rPr>
              <w:t xml:space="preserve">s.d </w:t>
            </w:r>
            <w:r w:rsidR="009D1E21" w:rsidRPr="001C21D8">
              <w:rPr>
                <w:rFonts w:ascii="Bookman Old Style" w:hAnsi="Bookman Old Style" w:cs="Arial"/>
                <w:color w:val="000000"/>
                <w:sz w:val="12"/>
                <w:szCs w:val="12"/>
              </w:rPr>
              <w:t>Akhir Posisi Bulan Laporan</w:t>
            </w:r>
            <w:r w:rsidRPr="001C21D8">
              <w:rPr>
                <w:rFonts w:ascii="Bookman Old Style" w:hAnsi="Bookman Old Style" w:cs="Arial"/>
                <w:color w:val="000000"/>
                <w:sz w:val="12"/>
                <w:szCs w:val="12"/>
              </w:rPr>
              <w:t>.</w:t>
            </w:r>
          </w:p>
        </w:tc>
        <w:tc>
          <w:tcPr>
            <w:tcW w:w="3402" w:type="dxa"/>
            <w:shd w:val="clear" w:color="auto" w:fill="auto"/>
            <w:noWrap/>
            <w:hideMark/>
          </w:tcPr>
          <w:p w14:paraId="6FEF3D0F" w14:textId="788F6AD4" w:rsidR="00AF21FB" w:rsidRPr="001C21D8" w:rsidRDefault="009D1E21" w:rsidP="00AF21F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Jumlah Permohonan Pinjaman Yang Ditolak Karena Tidak 100% Terdanai (Unit) Posisi Bulan Laporan.</w:t>
            </w:r>
          </w:p>
        </w:tc>
      </w:tr>
    </w:tbl>
    <w:p w14:paraId="64F5B2DC" w14:textId="77777777" w:rsidR="00527B56" w:rsidRPr="001C21D8" w:rsidRDefault="00527B56" w:rsidP="00293139">
      <w:pPr>
        <w:jc w:val="both"/>
        <w:rPr>
          <w:rFonts w:ascii="Bookman Old Style" w:hAnsi="Bookman Old Style"/>
        </w:rPr>
      </w:pPr>
    </w:p>
    <w:p w14:paraId="5E5F4222" w14:textId="2BCE8D65" w:rsidR="000818CC" w:rsidRPr="001C21D8" w:rsidRDefault="001043B7" w:rsidP="005A3506">
      <w:pPr>
        <w:pStyle w:val="Heading3"/>
        <w:numPr>
          <w:ilvl w:val="0"/>
          <w:numId w:val="4"/>
        </w:numPr>
        <w:spacing w:before="120" w:after="120"/>
        <w:ind w:left="720" w:hanging="357"/>
        <w:jc w:val="both"/>
        <w:rPr>
          <w:rFonts w:ascii="Bookman Old Style" w:hAnsi="Bookman Old Style"/>
          <w:sz w:val="20"/>
          <w:szCs w:val="20"/>
        </w:rPr>
      </w:pPr>
      <w:bookmarkStart w:id="109" w:name="_Toc111817978"/>
      <w:r w:rsidRPr="001C21D8">
        <w:rPr>
          <w:rFonts w:ascii="Bookman Old Style" w:hAnsi="Bookman Old Style"/>
          <w:sz w:val="20"/>
          <w:szCs w:val="20"/>
        </w:rPr>
        <w:lastRenderedPageBreak/>
        <w:t xml:space="preserve">Detail </w:t>
      </w:r>
      <w:r w:rsidRPr="001C21D8">
        <w:rPr>
          <w:rFonts w:ascii="Bookman Old Style" w:hAnsi="Bookman Old Style"/>
          <w:i/>
          <w:iCs/>
          <w:sz w:val="20"/>
          <w:szCs w:val="20"/>
        </w:rPr>
        <w:t>Outstanding</w:t>
      </w:r>
      <w:r w:rsidRPr="001C21D8">
        <w:rPr>
          <w:rFonts w:ascii="Bookman Old Style" w:hAnsi="Bookman Old Style"/>
          <w:sz w:val="20"/>
          <w:szCs w:val="20"/>
        </w:rPr>
        <w:t xml:space="preserve"> Penyelenggar</w:t>
      </w:r>
      <w:r w:rsidR="00696126" w:rsidRPr="001C21D8">
        <w:rPr>
          <w:rFonts w:ascii="Bookman Old Style" w:hAnsi="Bookman Old Style"/>
          <w:sz w:val="20"/>
          <w:szCs w:val="20"/>
        </w:rPr>
        <w:t>a</w:t>
      </w:r>
      <w:bookmarkEnd w:id="109"/>
    </w:p>
    <w:tbl>
      <w:tblPr>
        <w:tblW w:w="1099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93"/>
        <w:gridCol w:w="466"/>
        <w:gridCol w:w="650"/>
        <w:gridCol w:w="1258"/>
        <w:gridCol w:w="3762"/>
        <w:gridCol w:w="1418"/>
        <w:gridCol w:w="1276"/>
      </w:tblGrid>
      <w:tr w:rsidR="00EF140B" w:rsidRPr="001C21D8" w14:paraId="5F44BAEB" w14:textId="77777777" w:rsidTr="00B643A2">
        <w:trPr>
          <w:tblHeader/>
        </w:trPr>
        <w:tc>
          <w:tcPr>
            <w:tcW w:w="1069" w:type="dxa"/>
            <w:vMerge w:val="restart"/>
            <w:shd w:val="clear" w:color="auto" w:fill="C00000"/>
            <w:noWrap/>
            <w:vAlign w:val="center"/>
          </w:tcPr>
          <w:p w14:paraId="4F7860E0" w14:textId="0B67DC27" w:rsidR="00EF140B" w:rsidRPr="001C21D8" w:rsidRDefault="00EF140B" w:rsidP="00EF140B">
            <w:pPr>
              <w:jc w:val="center"/>
              <w:rPr>
                <w:rFonts w:ascii="Bookman Old Style" w:hAnsi="Bookman Old Style" w:cs="Arial"/>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93" w:type="dxa"/>
            <w:vMerge w:val="restart"/>
            <w:shd w:val="clear" w:color="auto" w:fill="C00000"/>
            <w:noWrap/>
            <w:vAlign w:val="center"/>
          </w:tcPr>
          <w:p w14:paraId="582950AF" w14:textId="0D3B8C39" w:rsidR="00EF140B" w:rsidRPr="001C21D8" w:rsidRDefault="00EF140B" w:rsidP="00EF140B">
            <w:pPr>
              <w:jc w:val="center"/>
              <w:rPr>
                <w:rFonts w:ascii="Bookman Old Style" w:hAnsi="Bookman Old Style" w:cs="Arial"/>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66" w:type="dxa"/>
            <w:vMerge w:val="restart"/>
            <w:shd w:val="clear" w:color="auto" w:fill="C00000"/>
            <w:noWrap/>
            <w:vAlign w:val="center"/>
          </w:tcPr>
          <w:p w14:paraId="44092536" w14:textId="33215931" w:rsidR="00EF140B" w:rsidRPr="001C21D8" w:rsidRDefault="00EF140B" w:rsidP="00EF140B">
            <w:pPr>
              <w:jc w:val="center"/>
              <w:rPr>
                <w:rFonts w:ascii="Bookman Old Style" w:hAnsi="Bookman Old Style" w:cs="Arial"/>
                <w:color w:val="FFFFFF" w:themeColor="background1"/>
                <w:sz w:val="12"/>
                <w:szCs w:val="12"/>
              </w:rPr>
            </w:pPr>
            <w:r w:rsidRPr="001C21D8">
              <w:rPr>
                <w:rFonts w:ascii="Bookman Old Style" w:hAnsi="Bookman Old Style" w:cs="Arial"/>
                <w:b/>
                <w:bCs/>
                <w:color w:val="FFFFFF" w:themeColor="background1"/>
                <w:sz w:val="12"/>
                <w:szCs w:val="12"/>
              </w:rPr>
              <w:t>+/-</w:t>
            </w:r>
          </w:p>
        </w:tc>
        <w:tc>
          <w:tcPr>
            <w:tcW w:w="650" w:type="dxa"/>
            <w:vMerge w:val="restart"/>
            <w:shd w:val="clear" w:color="auto" w:fill="C00000"/>
            <w:noWrap/>
            <w:vAlign w:val="center"/>
          </w:tcPr>
          <w:p w14:paraId="2DE56814" w14:textId="5975668F" w:rsidR="00EF140B" w:rsidRPr="001C21D8" w:rsidRDefault="00EF140B" w:rsidP="00EF140B">
            <w:pPr>
              <w:jc w:val="center"/>
              <w:rPr>
                <w:rFonts w:ascii="Bookman Old Style" w:hAnsi="Bookman Old Style" w:cs="Arial"/>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258" w:type="dxa"/>
            <w:vMerge w:val="restart"/>
            <w:shd w:val="clear" w:color="auto" w:fill="C00000"/>
            <w:noWrap/>
            <w:vAlign w:val="center"/>
          </w:tcPr>
          <w:p w14:paraId="54D68A7A" w14:textId="2F30959A" w:rsidR="00EF140B" w:rsidRPr="001C21D8" w:rsidRDefault="00EF140B" w:rsidP="00EF140B">
            <w:pPr>
              <w:jc w:val="center"/>
              <w:rPr>
                <w:rFonts w:ascii="Bookman Old Style" w:hAnsi="Bookman Old Style" w:cs="Arial"/>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762" w:type="dxa"/>
            <w:vMerge w:val="restart"/>
            <w:shd w:val="clear" w:color="auto" w:fill="C00000"/>
            <w:noWrap/>
            <w:vAlign w:val="center"/>
          </w:tcPr>
          <w:p w14:paraId="458B4189" w14:textId="7A67786E" w:rsidR="00EF140B" w:rsidRPr="001C21D8" w:rsidRDefault="00EF140B" w:rsidP="00EF140B">
            <w:pPr>
              <w:jc w:val="center"/>
              <w:rPr>
                <w:rFonts w:ascii="Bookman Old Style" w:hAnsi="Bookman Old Style" w:cs="Arial"/>
                <w:bCs/>
                <w:color w:val="FFFFFF" w:themeColor="background1"/>
                <w:sz w:val="12"/>
                <w:szCs w:val="12"/>
              </w:rPr>
            </w:pPr>
            <w:r w:rsidRPr="001C21D8">
              <w:rPr>
                <w:rFonts w:ascii="Bookman Old Style" w:hAnsi="Bookman Old Style" w:cs="Arial"/>
                <w:b/>
                <w:bCs/>
                <w:color w:val="FFFFFF" w:themeColor="background1"/>
                <w:sz w:val="12"/>
                <w:szCs w:val="12"/>
              </w:rPr>
              <w:t>Deskripsi</w:t>
            </w:r>
          </w:p>
        </w:tc>
        <w:tc>
          <w:tcPr>
            <w:tcW w:w="2694" w:type="dxa"/>
            <w:gridSpan w:val="2"/>
            <w:shd w:val="clear" w:color="auto" w:fill="C00000"/>
            <w:noWrap/>
            <w:vAlign w:val="center"/>
          </w:tcPr>
          <w:p w14:paraId="5C3B053C" w14:textId="01638A54" w:rsidR="00EF140B" w:rsidRPr="001C21D8" w:rsidRDefault="00EF140B" w:rsidP="00EF140B">
            <w:pPr>
              <w:jc w:val="center"/>
              <w:rPr>
                <w:rFonts w:ascii="Bookman Old Style" w:hAnsi="Bookman Old Style" w:cs="Arial"/>
                <w:bCs/>
                <w:color w:val="FFFFFF" w:themeColor="background1"/>
                <w:sz w:val="12"/>
                <w:szCs w:val="12"/>
              </w:rPr>
            </w:pPr>
            <w:r w:rsidRPr="001C21D8">
              <w:rPr>
                <w:rFonts w:ascii="Bookman Old Style" w:hAnsi="Bookman Old Style" w:cs="Arial"/>
                <w:b/>
                <w:bCs/>
                <w:color w:val="FFFFFF" w:themeColor="background1"/>
                <w:sz w:val="12"/>
                <w:szCs w:val="12"/>
              </w:rPr>
              <w:t xml:space="preserve">Detail </w:t>
            </w:r>
            <w:r w:rsidRPr="001C21D8">
              <w:rPr>
                <w:rFonts w:ascii="Bookman Old Style" w:hAnsi="Bookman Old Style" w:cs="Arial"/>
                <w:b/>
                <w:bCs/>
                <w:i/>
                <w:iCs/>
                <w:color w:val="FFFFFF" w:themeColor="background1"/>
                <w:sz w:val="12"/>
                <w:szCs w:val="12"/>
              </w:rPr>
              <w:t>Outstanding</w:t>
            </w:r>
          </w:p>
        </w:tc>
      </w:tr>
      <w:tr w:rsidR="00841C22" w:rsidRPr="001C21D8" w14:paraId="769ADF6F" w14:textId="77777777" w:rsidTr="00B643A2">
        <w:trPr>
          <w:tblHeader/>
        </w:trPr>
        <w:tc>
          <w:tcPr>
            <w:tcW w:w="1069" w:type="dxa"/>
            <w:vMerge/>
            <w:shd w:val="clear" w:color="auto" w:fill="C00000"/>
            <w:noWrap/>
            <w:vAlign w:val="center"/>
          </w:tcPr>
          <w:p w14:paraId="60A22437" w14:textId="66EC1ED6" w:rsidR="00EF140B" w:rsidRPr="001C21D8" w:rsidRDefault="00EF140B" w:rsidP="00EF140B">
            <w:pPr>
              <w:jc w:val="center"/>
              <w:rPr>
                <w:rFonts w:ascii="Bookman Old Style" w:hAnsi="Bookman Old Style" w:cs="Arial"/>
                <w:b/>
                <w:bCs/>
                <w:color w:val="FFFFFF" w:themeColor="background1"/>
                <w:sz w:val="12"/>
                <w:szCs w:val="12"/>
              </w:rPr>
            </w:pPr>
          </w:p>
        </w:tc>
        <w:tc>
          <w:tcPr>
            <w:tcW w:w="1093" w:type="dxa"/>
            <w:vMerge/>
            <w:shd w:val="clear" w:color="auto" w:fill="C00000"/>
            <w:noWrap/>
            <w:vAlign w:val="center"/>
          </w:tcPr>
          <w:p w14:paraId="47543F4D" w14:textId="5A6C7118" w:rsidR="00EF140B" w:rsidRPr="001C21D8" w:rsidRDefault="00EF140B" w:rsidP="00EF140B">
            <w:pPr>
              <w:jc w:val="center"/>
              <w:rPr>
                <w:rFonts w:ascii="Bookman Old Style" w:hAnsi="Bookman Old Style" w:cs="Arial"/>
                <w:b/>
                <w:bCs/>
                <w:color w:val="FFFFFF" w:themeColor="background1"/>
                <w:sz w:val="12"/>
                <w:szCs w:val="12"/>
              </w:rPr>
            </w:pPr>
          </w:p>
        </w:tc>
        <w:tc>
          <w:tcPr>
            <w:tcW w:w="466" w:type="dxa"/>
            <w:vMerge/>
            <w:shd w:val="clear" w:color="auto" w:fill="C00000"/>
            <w:noWrap/>
            <w:vAlign w:val="center"/>
          </w:tcPr>
          <w:p w14:paraId="060D4757" w14:textId="0807ED25" w:rsidR="00EF140B" w:rsidRPr="001C21D8" w:rsidRDefault="00EF140B" w:rsidP="00EF140B">
            <w:pPr>
              <w:jc w:val="center"/>
              <w:rPr>
                <w:rFonts w:ascii="Bookman Old Style" w:hAnsi="Bookman Old Style" w:cs="Arial"/>
                <w:b/>
                <w:bCs/>
                <w:color w:val="FFFFFF" w:themeColor="background1"/>
                <w:sz w:val="12"/>
                <w:szCs w:val="12"/>
              </w:rPr>
            </w:pPr>
          </w:p>
        </w:tc>
        <w:tc>
          <w:tcPr>
            <w:tcW w:w="650" w:type="dxa"/>
            <w:vMerge/>
            <w:shd w:val="clear" w:color="auto" w:fill="C00000"/>
            <w:noWrap/>
            <w:vAlign w:val="center"/>
          </w:tcPr>
          <w:p w14:paraId="46768A54" w14:textId="42B29E72" w:rsidR="00EF140B" w:rsidRPr="001C21D8" w:rsidRDefault="00EF140B" w:rsidP="00EF140B">
            <w:pPr>
              <w:jc w:val="center"/>
              <w:rPr>
                <w:rFonts w:ascii="Bookman Old Style" w:hAnsi="Bookman Old Style" w:cs="Arial"/>
                <w:b/>
                <w:bCs/>
                <w:color w:val="FFFFFF" w:themeColor="background1"/>
                <w:sz w:val="12"/>
                <w:szCs w:val="12"/>
              </w:rPr>
            </w:pPr>
          </w:p>
        </w:tc>
        <w:tc>
          <w:tcPr>
            <w:tcW w:w="1258" w:type="dxa"/>
            <w:vMerge/>
            <w:shd w:val="clear" w:color="auto" w:fill="C00000"/>
            <w:noWrap/>
            <w:vAlign w:val="center"/>
          </w:tcPr>
          <w:p w14:paraId="4CA59B6C" w14:textId="2A8443FA" w:rsidR="00EF140B" w:rsidRPr="001C21D8" w:rsidRDefault="00EF140B" w:rsidP="00EF140B">
            <w:pPr>
              <w:jc w:val="center"/>
              <w:rPr>
                <w:rFonts w:ascii="Bookman Old Style" w:hAnsi="Bookman Old Style" w:cs="Arial"/>
                <w:b/>
                <w:bCs/>
                <w:color w:val="FFFFFF" w:themeColor="background1"/>
                <w:sz w:val="12"/>
                <w:szCs w:val="12"/>
              </w:rPr>
            </w:pPr>
          </w:p>
        </w:tc>
        <w:tc>
          <w:tcPr>
            <w:tcW w:w="3762" w:type="dxa"/>
            <w:vMerge/>
            <w:shd w:val="clear" w:color="auto" w:fill="C00000"/>
            <w:noWrap/>
            <w:vAlign w:val="center"/>
          </w:tcPr>
          <w:p w14:paraId="08484F16" w14:textId="78694ACC" w:rsidR="00EF140B" w:rsidRPr="001C21D8" w:rsidRDefault="00EF140B" w:rsidP="00EF140B">
            <w:pPr>
              <w:jc w:val="center"/>
              <w:rPr>
                <w:rFonts w:ascii="Bookman Old Style" w:hAnsi="Bookman Old Style" w:cs="Arial"/>
                <w:b/>
                <w:bCs/>
                <w:color w:val="FFFFFF" w:themeColor="background1"/>
                <w:sz w:val="12"/>
                <w:szCs w:val="12"/>
              </w:rPr>
            </w:pPr>
          </w:p>
        </w:tc>
        <w:tc>
          <w:tcPr>
            <w:tcW w:w="1418" w:type="dxa"/>
            <w:shd w:val="clear" w:color="auto" w:fill="C00000"/>
            <w:noWrap/>
            <w:vAlign w:val="center"/>
          </w:tcPr>
          <w:p w14:paraId="374EE6EE" w14:textId="1A07D8AE" w:rsidR="00EF140B" w:rsidRPr="001C21D8" w:rsidRDefault="00EF140B" w:rsidP="00EF140B">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Unique Account</w:t>
            </w:r>
          </w:p>
        </w:tc>
        <w:tc>
          <w:tcPr>
            <w:tcW w:w="1276" w:type="dxa"/>
            <w:shd w:val="clear" w:color="auto" w:fill="C00000"/>
            <w:noWrap/>
            <w:vAlign w:val="center"/>
          </w:tcPr>
          <w:p w14:paraId="68FE15E5" w14:textId="3A104402" w:rsidR="00EF140B" w:rsidRPr="001C21D8" w:rsidRDefault="00EF140B" w:rsidP="00EF140B">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Nilai Nominal</w:t>
            </w:r>
          </w:p>
        </w:tc>
      </w:tr>
      <w:tr w:rsidR="00841C22" w:rsidRPr="001C21D8" w14:paraId="20A5F516" w14:textId="77777777" w:rsidTr="00215C89">
        <w:tc>
          <w:tcPr>
            <w:tcW w:w="1069" w:type="dxa"/>
            <w:shd w:val="clear" w:color="auto" w:fill="BFBFBF" w:themeFill="background1" w:themeFillShade="BF"/>
            <w:noWrap/>
            <w:vAlign w:val="center"/>
          </w:tcPr>
          <w:p w14:paraId="5629C08C" w14:textId="7664E79D"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vAlign w:val="center"/>
          </w:tcPr>
          <w:p w14:paraId="1ACC9DEB" w14:textId="18165B63"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vAlign w:val="center"/>
          </w:tcPr>
          <w:p w14:paraId="36D2F8CB" w14:textId="2CBCA76E"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vAlign w:val="center"/>
          </w:tcPr>
          <w:p w14:paraId="569F54F8" w14:textId="5C6FDEDB"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vAlign w:val="center"/>
          </w:tcPr>
          <w:p w14:paraId="398B840A" w14:textId="4AC564BB"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230100000000</w:t>
            </w:r>
          </w:p>
        </w:tc>
        <w:tc>
          <w:tcPr>
            <w:tcW w:w="3762" w:type="dxa"/>
            <w:shd w:val="clear" w:color="auto" w:fill="BFBFBF" w:themeFill="background1" w:themeFillShade="BF"/>
            <w:noWrap/>
            <w:vAlign w:val="center"/>
          </w:tcPr>
          <w:p w14:paraId="38553439" w14:textId="4F275EA1"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bCs/>
                <w:i/>
                <w:iCs/>
                <w:color w:val="000000"/>
                <w:sz w:val="12"/>
                <w:szCs w:val="12"/>
              </w:rPr>
              <w:t>Lender</w:t>
            </w:r>
          </w:p>
        </w:tc>
        <w:tc>
          <w:tcPr>
            <w:tcW w:w="1418" w:type="dxa"/>
            <w:shd w:val="clear" w:color="auto" w:fill="FFC000"/>
            <w:noWrap/>
          </w:tcPr>
          <w:p w14:paraId="7A08BA21" w14:textId="5F080569"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bCs/>
                <w:color w:val="000000"/>
                <w:sz w:val="12"/>
                <w:szCs w:val="12"/>
              </w:rPr>
              <w:t>1500</w:t>
            </w:r>
          </w:p>
        </w:tc>
        <w:tc>
          <w:tcPr>
            <w:tcW w:w="1276" w:type="dxa"/>
            <w:shd w:val="clear" w:color="auto" w:fill="FFC000"/>
            <w:noWrap/>
          </w:tcPr>
          <w:p w14:paraId="3BD9768E" w14:textId="51C485A1"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bCs/>
                <w:color w:val="000000"/>
                <w:sz w:val="12"/>
                <w:szCs w:val="12"/>
              </w:rPr>
              <w:t>561080</w:t>
            </w:r>
          </w:p>
        </w:tc>
      </w:tr>
      <w:tr w:rsidR="00841C22" w:rsidRPr="001C21D8" w14:paraId="2C51E724" w14:textId="77777777" w:rsidTr="00215C89">
        <w:tc>
          <w:tcPr>
            <w:tcW w:w="1069" w:type="dxa"/>
            <w:shd w:val="clear" w:color="auto" w:fill="BFBFBF" w:themeFill="background1" w:themeFillShade="BF"/>
            <w:noWrap/>
          </w:tcPr>
          <w:p w14:paraId="16083FE9" w14:textId="11B6265D"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tcPr>
          <w:p w14:paraId="55888936" w14:textId="13EA7BC1"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tcPr>
          <w:p w14:paraId="7204C5F7" w14:textId="259A56E8"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tcPr>
          <w:p w14:paraId="3C2B7D68" w14:textId="2D04DA2C"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tcPr>
          <w:p w14:paraId="6B76CF2D" w14:textId="2E32A64C"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230101000000</w:t>
            </w:r>
          </w:p>
        </w:tc>
        <w:tc>
          <w:tcPr>
            <w:tcW w:w="3762" w:type="dxa"/>
            <w:shd w:val="clear" w:color="auto" w:fill="BFBFBF" w:themeFill="background1" w:themeFillShade="BF"/>
            <w:noWrap/>
          </w:tcPr>
          <w:p w14:paraId="47F6EDBA" w14:textId="3D9A014A" w:rsidR="00EF140B" w:rsidRPr="001C21D8" w:rsidRDefault="00EF140B" w:rsidP="00EF140B">
            <w:pPr>
              <w:ind w:left="170" w:hanging="170"/>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1 </w:t>
            </w:r>
            <w:r w:rsidRPr="001C21D8">
              <w:rPr>
                <w:rFonts w:ascii="Bookman Old Style" w:hAnsi="Bookman Old Style" w:cs="Arial"/>
                <w:bCs/>
                <w:color w:val="000000"/>
                <w:sz w:val="12"/>
                <w:szCs w:val="12"/>
              </w:rPr>
              <w:tab/>
              <w:t>Dalam Negeri</w:t>
            </w:r>
          </w:p>
        </w:tc>
        <w:tc>
          <w:tcPr>
            <w:tcW w:w="1418" w:type="dxa"/>
            <w:shd w:val="clear" w:color="auto" w:fill="FFC000"/>
            <w:noWrap/>
          </w:tcPr>
          <w:p w14:paraId="1A3455FF" w14:textId="7B474E52"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900</w:t>
            </w:r>
          </w:p>
        </w:tc>
        <w:tc>
          <w:tcPr>
            <w:tcW w:w="1276" w:type="dxa"/>
            <w:shd w:val="clear" w:color="auto" w:fill="FFC000"/>
            <w:noWrap/>
          </w:tcPr>
          <w:p w14:paraId="64D3CC4F" w14:textId="7994A203"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278080</w:t>
            </w:r>
          </w:p>
        </w:tc>
      </w:tr>
      <w:tr w:rsidR="00841C22" w:rsidRPr="001C21D8" w14:paraId="1180BCE4" w14:textId="77777777" w:rsidTr="00215C89">
        <w:tc>
          <w:tcPr>
            <w:tcW w:w="1069" w:type="dxa"/>
            <w:shd w:val="clear" w:color="auto" w:fill="BFBFBF" w:themeFill="background1" w:themeFillShade="BF"/>
            <w:noWrap/>
          </w:tcPr>
          <w:p w14:paraId="49D2EB1D" w14:textId="6822830E"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tcPr>
          <w:p w14:paraId="3B9297E5" w14:textId="0F0A9AF0"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tcPr>
          <w:p w14:paraId="01D9F64D" w14:textId="24E69D6A"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tcPr>
          <w:p w14:paraId="21CA8DBD" w14:textId="3E31B623"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tcPr>
          <w:p w14:paraId="72AC541E" w14:textId="14253343"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230101010000</w:t>
            </w:r>
          </w:p>
        </w:tc>
        <w:tc>
          <w:tcPr>
            <w:tcW w:w="3762" w:type="dxa"/>
            <w:shd w:val="clear" w:color="auto" w:fill="BFBFBF" w:themeFill="background1" w:themeFillShade="BF"/>
            <w:noWrap/>
          </w:tcPr>
          <w:p w14:paraId="5823E62D" w14:textId="075DF516" w:rsidR="00EF140B" w:rsidRPr="001C21D8" w:rsidRDefault="00EF140B" w:rsidP="00EF140B">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A</w:t>
            </w:r>
            <w:r w:rsidRPr="001C21D8">
              <w:rPr>
                <w:rFonts w:ascii="Bookman Old Style" w:hAnsi="Bookman Old Style" w:cs="Arial"/>
                <w:color w:val="000000"/>
                <w:sz w:val="12"/>
                <w:szCs w:val="12"/>
              </w:rPr>
              <w:tab/>
              <w:t>Perorangan</w:t>
            </w:r>
          </w:p>
        </w:tc>
        <w:tc>
          <w:tcPr>
            <w:tcW w:w="1418" w:type="dxa"/>
            <w:shd w:val="clear" w:color="auto" w:fill="auto"/>
            <w:noWrap/>
          </w:tcPr>
          <w:p w14:paraId="7801E0B1" w14:textId="5618419A"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tcPr>
          <w:p w14:paraId="7B15E1B4" w14:textId="7B999C2A"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14000</w:t>
            </w:r>
          </w:p>
        </w:tc>
      </w:tr>
      <w:tr w:rsidR="00841C22" w:rsidRPr="001C21D8" w14:paraId="72E087CA" w14:textId="77777777" w:rsidTr="00215C89">
        <w:tc>
          <w:tcPr>
            <w:tcW w:w="1069" w:type="dxa"/>
            <w:shd w:val="clear" w:color="auto" w:fill="BFBFBF" w:themeFill="background1" w:themeFillShade="BF"/>
            <w:noWrap/>
            <w:hideMark/>
          </w:tcPr>
          <w:p w14:paraId="08484CE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58BA688B"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024992A9"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5B8C220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A024F1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230101020000</w:t>
            </w:r>
          </w:p>
        </w:tc>
        <w:tc>
          <w:tcPr>
            <w:tcW w:w="3762" w:type="dxa"/>
            <w:shd w:val="clear" w:color="auto" w:fill="BFBFBF" w:themeFill="background1" w:themeFillShade="BF"/>
            <w:noWrap/>
            <w:hideMark/>
          </w:tcPr>
          <w:p w14:paraId="35A03EEE" w14:textId="3A900138" w:rsidR="00EF140B" w:rsidRPr="001C21D8" w:rsidRDefault="00EF140B" w:rsidP="00EF140B">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Institusi – Perbankan</w:t>
            </w:r>
          </w:p>
        </w:tc>
        <w:tc>
          <w:tcPr>
            <w:tcW w:w="1418" w:type="dxa"/>
            <w:shd w:val="clear" w:color="auto" w:fill="FFC000"/>
            <w:noWrap/>
            <w:hideMark/>
          </w:tcPr>
          <w:p w14:paraId="6E8307AC"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FFC000"/>
            <w:noWrap/>
            <w:hideMark/>
          </w:tcPr>
          <w:p w14:paraId="33CA4C5E"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124880</w:t>
            </w:r>
          </w:p>
        </w:tc>
      </w:tr>
      <w:tr w:rsidR="00841C22" w:rsidRPr="001C21D8" w14:paraId="2548198B" w14:textId="77777777" w:rsidTr="00215C89">
        <w:tc>
          <w:tcPr>
            <w:tcW w:w="1069" w:type="dxa"/>
            <w:shd w:val="clear" w:color="auto" w:fill="BFBFBF" w:themeFill="background1" w:themeFillShade="BF"/>
            <w:noWrap/>
            <w:hideMark/>
          </w:tcPr>
          <w:p w14:paraId="2AC641D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2D815CB"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06C8D3EF"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61771A5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313B57E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230101020100</w:t>
            </w:r>
          </w:p>
        </w:tc>
        <w:tc>
          <w:tcPr>
            <w:tcW w:w="3762" w:type="dxa"/>
            <w:shd w:val="clear" w:color="auto" w:fill="BFBFBF" w:themeFill="background1" w:themeFillShade="BF"/>
            <w:noWrap/>
            <w:hideMark/>
          </w:tcPr>
          <w:p w14:paraId="4CA6EA0A" w14:textId="5EBDB36A"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Bank Umum (tidak termasuk BPD)</w:t>
            </w:r>
          </w:p>
        </w:tc>
        <w:tc>
          <w:tcPr>
            <w:tcW w:w="1418" w:type="dxa"/>
            <w:shd w:val="clear" w:color="auto" w:fill="auto"/>
            <w:noWrap/>
            <w:hideMark/>
          </w:tcPr>
          <w:p w14:paraId="36542FDC"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56BCD51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56000</w:t>
            </w:r>
          </w:p>
        </w:tc>
      </w:tr>
      <w:tr w:rsidR="00841C22" w:rsidRPr="001C21D8" w14:paraId="16720699" w14:textId="77777777" w:rsidTr="00215C89">
        <w:tc>
          <w:tcPr>
            <w:tcW w:w="1069" w:type="dxa"/>
            <w:shd w:val="clear" w:color="auto" w:fill="BFBFBF" w:themeFill="background1" w:themeFillShade="BF"/>
            <w:noWrap/>
            <w:hideMark/>
          </w:tcPr>
          <w:p w14:paraId="5A08ADD4"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A019108"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925B2C7"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6485216"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F81EF0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230101020200</w:t>
            </w:r>
          </w:p>
        </w:tc>
        <w:tc>
          <w:tcPr>
            <w:tcW w:w="3762" w:type="dxa"/>
            <w:shd w:val="clear" w:color="auto" w:fill="BFBFBF" w:themeFill="background1" w:themeFillShade="BF"/>
            <w:noWrap/>
            <w:hideMark/>
          </w:tcPr>
          <w:p w14:paraId="16BAF17A" w14:textId="6AAB7FBC"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BPD</w:t>
            </w:r>
          </w:p>
        </w:tc>
        <w:tc>
          <w:tcPr>
            <w:tcW w:w="1418" w:type="dxa"/>
            <w:shd w:val="clear" w:color="auto" w:fill="auto"/>
            <w:noWrap/>
            <w:hideMark/>
          </w:tcPr>
          <w:p w14:paraId="3028893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1E25426D"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56880</w:t>
            </w:r>
          </w:p>
        </w:tc>
      </w:tr>
      <w:tr w:rsidR="00841C22" w:rsidRPr="001C21D8" w14:paraId="60BF282F" w14:textId="77777777" w:rsidTr="00215C89">
        <w:tc>
          <w:tcPr>
            <w:tcW w:w="1069" w:type="dxa"/>
            <w:shd w:val="clear" w:color="auto" w:fill="BFBFBF" w:themeFill="background1" w:themeFillShade="BF"/>
            <w:noWrap/>
            <w:hideMark/>
          </w:tcPr>
          <w:p w14:paraId="2F73DB7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0AB86EA8"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6079DC80"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3E0D008E"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13DB0A3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230101020300</w:t>
            </w:r>
          </w:p>
        </w:tc>
        <w:tc>
          <w:tcPr>
            <w:tcW w:w="3762" w:type="dxa"/>
            <w:shd w:val="clear" w:color="auto" w:fill="BFBFBF" w:themeFill="background1" w:themeFillShade="BF"/>
            <w:noWrap/>
            <w:hideMark/>
          </w:tcPr>
          <w:p w14:paraId="55230C5C" w14:textId="50504B87"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BPR</w:t>
            </w:r>
          </w:p>
        </w:tc>
        <w:tc>
          <w:tcPr>
            <w:tcW w:w="1418" w:type="dxa"/>
            <w:shd w:val="clear" w:color="auto" w:fill="auto"/>
            <w:noWrap/>
            <w:hideMark/>
          </w:tcPr>
          <w:p w14:paraId="6506EDEB"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55E22C02"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12000</w:t>
            </w:r>
          </w:p>
        </w:tc>
      </w:tr>
      <w:tr w:rsidR="00841C22" w:rsidRPr="001C21D8" w14:paraId="3BD05B2B" w14:textId="77777777" w:rsidTr="00215C89">
        <w:tc>
          <w:tcPr>
            <w:tcW w:w="1069" w:type="dxa"/>
            <w:shd w:val="clear" w:color="auto" w:fill="BFBFBF" w:themeFill="background1" w:themeFillShade="BF"/>
            <w:noWrap/>
            <w:hideMark/>
          </w:tcPr>
          <w:p w14:paraId="20757CA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563BC385"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DC8AFA4"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2706F6C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1350B3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230101030000</w:t>
            </w:r>
          </w:p>
        </w:tc>
        <w:tc>
          <w:tcPr>
            <w:tcW w:w="3762" w:type="dxa"/>
            <w:shd w:val="clear" w:color="auto" w:fill="BFBFBF" w:themeFill="background1" w:themeFillShade="BF"/>
            <w:noWrap/>
            <w:hideMark/>
          </w:tcPr>
          <w:p w14:paraId="7AFC83FD" w14:textId="2544A1B3" w:rsidR="00EF140B" w:rsidRPr="001C21D8" w:rsidRDefault="00EF140B" w:rsidP="00C80E61">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Industri Keuangan Non-Bank (IKNB)</w:t>
            </w:r>
          </w:p>
        </w:tc>
        <w:tc>
          <w:tcPr>
            <w:tcW w:w="1418" w:type="dxa"/>
            <w:shd w:val="clear" w:color="auto" w:fill="FFC000"/>
            <w:noWrap/>
            <w:hideMark/>
          </w:tcPr>
          <w:p w14:paraId="104198A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700</w:t>
            </w:r>
          </w:p>
        </w:tc>
        <w:tc>
          <w:tcPr>
            <w:tcW w:w="1276" w:type="dxa"/>
            <w:shd w:val="clear" w:color="auto" w:fill="FFC000"/>
            <w:noWrap/>
            <w:hideMark/>
          </w:tcPr>
          <w:p w14:paraId="3F8A684E"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115100</w:t>
            </w:r>
          </w:p>
        </w:tc>
      </w:tr>
      <w:tr w:rsidR="00841C22" w:rsidRPr="001C21D8" w14:paraId="6FF7230A" w14:textId="77777777" w:rsidTr="00215C89">
        <w:tc>
          <w:tcPr>
            <w:tcW w:w="1069" w:type="dxa"/>
            <w:shd w:val="clear" w:color="auto" w:fill="BFBFBF" w:themeFill="background1" w:themeFillShade="BF"/>
            <w:noWrap/>
            <w:hideMark/>
          </w:tcPr>
          <w:p w14:paraId="43464A8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AA4EE15"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244E96D0"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75FC74B6"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7116716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230101030100</w:t>
            </w:r>
          </w:p>
        </w:tc>
        <w:tc>
          <w:tcPr>
            <w:tcW w:w="3762" w:type="dxa"/>
            <w:shd w:val="clear" w:color="auto" w:fill="BFBFBF" w:themeFill="background1" w:themeFillShade="BF"/>
            <w:noWrap/>
            <w:hideMark/>
          </w:tcPr>
          <w:p w14:paraId="050AB154" w14:textId="7D8E2E5A"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Pembiayaan</w:t>
            </w:r>
          </w:p>
        </w:tc>
        <w:tc>
          <w:tcPr>
            <w:tcW w:w="1418" w:type="dxa"/>
            <w:shd w:val="clear" w:color="auto" w:fill="auto"/>
            <w:noWrap/>
            <w:hideMark/>
          </w:tcPr>
          <w:p w14:paraId="096D6DF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w:t>
            </w:r>
          </w:p>
        </w:tc>
        <w:tc>
          <w:tcPr>
            <w:tcW w:w="1276" w:type="dxa"/>
            <w:shd w:val="clear" w:color="auto" w:fill="auto"/>
            <w:noWrap/>
            <w:hideMark/>
          </w:tcPr>
          <w:p w14:paraId="4620B61C"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12000</w:t>
            </w:r>
          </w:p>
        </w:tc>
      </w:tr>
      <w:tr w:rsidR="00841C22" w:rsidRPr="001C21D8" w14:paraId="7CDB1DCF" w14:textId="77777777" w:rsidTr="00215C89">
        <w:tc>
          <w:tcPr>
            <w:tcW w:w="1069" w:type="dxa"/>
            <w:shd w:val="clear" w:color="auto" w:fill="BFBFBF" w:themeFill="background1" w:themeFillShade="BF"/>
            <w:noWrap/>
            <w:hideMark/>
          </w:tcPr>
          <w:p w14:paraId="770832C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091487A"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309622C0"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0ABFDC9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7D7E799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230101030200</w:t>
            </w:r>
          </w:p>
        </w:tc>
        <w:tc>
          <w:tcPr>
            <w:tcW w:w="3762" w:type="dxa"/>
            <w:shd w:val="clear" w:color="auto" w:fill="BFBFBF" w:themeFill="background1" w:themeFillShade="BF"/>
            <w:noWrap/>
            <w:hideMark/>
          </w:tcPr>
          <w:p w14:paraId="780AEBBE" w14:textId="52951FA4"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Modal Ventura</w:t>
            </w:r>
          </w:p>
        </w:tc>
        <w:tc>
          <w:tcPr>
            <w:tcW w:w="1418" w:type="dxa"/>
            <w:shd w:val="clear" w:color="auto" w:fill="auto"/>
            <w:noWrap/>
            <w:hideMark/>
          </w:tcPr>
          <w:p w14:paraId="1750A684"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0C10D57F"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14000</w:t>
            </w:r>
          </w:p>
        </w:tc>
      </w:tr>
      <w:tr w:rsidR="00841C22" w:rsidRPr="001C21D8" w14:paraId="75A6F2A7" w14:textId="77777777" w:rsidTr="00215C89">
        <w:tc>
          <w:tcPr>
            <w:tcW w:w="1069" w:type="dxa"/>
            <w:shd w:val="clear" w:color="auto" w:fill="BFBFBF" w:themeFill="background1" w:themeFillShade="BF"/>
            <w:noWrap/>
            <w:hideMark/>
          </w:tcPr>
          <w:p w14:paraId="7D1382A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0878B8B"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1B0135BB"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1876FF8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834D706"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230101030300</w:t>
            </w:r>
          </w:p>
        </w:tc>
        <w:tc>
          <w:tcPr>
            <w:tcW w:w="3762" w:type="dxa"/>
            <w:shd w:val="clear" w:color="auto" w:fill="BFBFBF" w:themeFill="background1" w:themeFillShade="BF"/>
            <w:noWrap/>
            <w:hideMark/>
          </w:tcPr>
          <w:p w14:paraId="0E29CEE2" w14:textId="3DEBB49D"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Dana Pensiun</w:t>
            </w:r>
          </w:p>
        </w:tc>
        <w:tc>
          <w:tcPr>
            <w:tcW w:w="1418" w:type="dxa"/>
            <w:shd w:val="clear" w:color="auto" w:fill="auto"/>
            <w:noWrap/>
            <w:hideMark/>
          </w:tcPr>
          <w:p w14:paraId="30F9B6E0"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76E977D4"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45000</w:t>
            </w:r>
          </w:p>
        </w:tc>
      </w:tr>
      <w:tr w:rsidR="00841C22" w:rsidRPr="001C21D8" w14:paraId="331F4C8D" w14:textId="77777777" w:rsidTr="00215C89">
        <w:tc>
          <w:tcPr>
            <w:tcW w:w="1069" w:type="dxa"/>
            <w:shd w:val="clear" w:color="auto" w:fill="BFBFBF" w:themeFill="background1" w:themeFillShade="BF"/>
            <w:noWrap/>
            <w:hideMark/>
          </w:tcPr>
          <w:p w14:paraId="20B7ED9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4B21F273"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705EFBA4"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06E8C8EE"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B70F9C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230101030400</w:t>
            </w:r>
          </w:p>
        </w:tc>
        <w:tc>
          <w:tcPr>
            <w:tcW w:w="3762" w:type="dxa"/>
            <w:shd w:val="clear" w:color="auto" w:fill="BFBFBF" w:themeFill="background1" w:themeFillShade="BF"/>
            <w:noWrap/>
            <w:hideMark/>
          </w:tcPr>
          <w:p w14:paraId="282BEED0" w14:textId="167CC34E"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Perasuransian</w:t>
            </w:r>
          </w:p>
        </w:tc>
        <w:tc>
          <w:tcPr>
            <w:tcW w:w="1418" w:type="dxa"/>
            <w:shd w:val="clear" w:color="auto" w:fill="auto"/>
            <w:noWrap/>
            <w:hideMark/>
          </w:tcPr>
          <w:p w14:paraId="3DC45D59"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313E03A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32000</w:t>
            </w:r>
          </w:p>
        </w:tc>
      </w:tr>
      <w:tr w:rsidR="00841C22" w:rsidRPr="001C21D8" w14:paraId="668657E0" w14:textId="77777777" w:rsidTr="00215C89">
        <w:tc>
          <w:tcPr>
            <w:tcW w:w="1069" w:type="dxa"/>
            <w:shd w:val="clear" w:color="auto" w:fill="BFBFBF" w:themeFill="background1" w:themeFillShade="BF"/>
            <w:noWrap/>
            <w:hideMark/>
          </w:tcPr>
          <w:p w14:paraId="52C8951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40D55D8"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3EA33748"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168C89B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88C130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230101030500</w:t>
            </w:r>
          </w:p>
        </w:tc>
        <w:tc>
          <w:tcPr>
            <w:tcW w:w="3762" w:type="dxa"/>
            <w:shd w:val="clear" w:color="auto" w:fill="BFBFBF" w:themeFill="background1" w:themeFillShade="BF"/>
            <w:noWrap/>
            <w:hideMark/>
          </w:tcPr>
          <w:p w14:paraId="20C32D24" w14:textId="4B5D39C3"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Lembaga Keuangan Mikro</w:t>
            </w:r>
          </w:p>
        </w:tc>
        <w:tc>
          <w:tcPr>
            <w:tcW w:w="1418" w:type="dxa"/>
            <w:shd w:val="clear" w:color="auto" w:fill="auto"/>
            <w:noWrap/>
            <w:hideMark/>
          </w:tcPr>
          <w:p w14:paraId="64367327"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17EC7D0F"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r w:rsidR="00841C22" w:rsidRPr="001C21D8" w14:paraId="7A713AD8" w14:textId="77777777" w:rsidTr="00215C89">
        <w:tc>
          <w:tcPr>
            <w:tcW w:w="1069" w:type="dxa"/>
            <w:shd w:val="clear" w:color="auto" w:fill="BFBFBF" w:themeFill="background1" w:themeFillShade="BF"/>
            <w:noWrap/>
            <w:hideMark/>
          </w:tcPr>
          <w:p w14:paraId="4AE62BC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B295CDB"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7CDC4447"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2934486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5CABE4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230101030600</w:t>
            </w:r>
          </w:p>
        </w:tc>
        <w:tc>
          <w:tcPr>
            <w:tcW w:w="3762" w:type="dxa"/>
            <w:shd w:val="clear" w:color="auto" w:fill="BFBFBF" w:themeFill="background1" w:themeFillShade="BF"/>
            <w:noWrap/>
            <w:hideMark/>
          </w:tcPr>
          <w:p w14:paraId="5DF2BDB3" w14:textId="527DD10B" w:rsidR="00EF140B" w:rsidRPr="001C21D8" w:rsidRDefault="00EF140B" w:rsidP="00C80E6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LJKNB Lainnya</w:t>
            </w:r>
          </w:p>
        </w:tc>
        <w:tc>
          <w:tcPr>
            <w:tcW w:w="1418" w:type="dxa"/>
            <w:shd w:val="clear" w:color="auto" w:fill="auto"/>
            <w:noWrap/>
            <w:hideMark/>
          </w:tcPr>
          <w:p w14:paraId="6C73F2ED"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373B5679"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12000</w:t>
            </w:r>
          </w:p>
        </w:tc>
      </w:tr>
      <w:tr w:rsidR="00841C22" w:rsidRPr="001C21D8" w14:paraId="16411790" w14:textId="77777777" w:rsidTr="00215C89">
        <w:tc>
          <w:tcPr>
            <w:tcW w:w="1069" w:type="dxa"/>
            <w:shd w:val="clear" w:color="auto" w:fill="BFBFBF" w:themeFill="background1" w:themeFillShade="BF"/>
            <w:noWrap/>
            <w:hideMark/>
          </w:tcPr>
          <w:p w14:paraId="64EB56F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3745484"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10DB1F6D"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151596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68DFEF8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230101040000</w:t>
            </w:r>
          </w:p>
        </w:tc>
        <w:tc>
          <w:tcPr>
            <w:tcW w:w="3762" w:type="dxa"/>
            <w:shd w:val="clear" w:color="auto" w:fill="BFBFBF" w:themeFill="background1" w:themeFillShade="BF"/>
            <w:noWrap/>
            <w:hideMark/>
          </w:tcPr>
          <w:p w14:paraId="71F5EF54" w14:textId="3FC97FB8" w:rsidR="00EF140B" w:rsidRPr="001C21D8" w:rsidRDefault="00EF140B" w:rsidP="00C80E61">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Koperasi</w:t>
            </w:r>
          </w:p>
        </w:tc>
        <w:tc>
          <w:tcPr>
            <w:tcW w:w="1418" w:type="dxa"/>
            <w:shd w:val="clear" w:color="auto" w:fill="auto"/>
            <w:noWrap/>
            <w:hideMark/>
          </w:tcPr>
          <w:p w14:paraId="356C6C61"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1B869CFB"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1100</w:t>
            </w:r>
          </w:p>
        </w:tc>
      </w:tr>
      <w:tr w:rsidR="00841C22" w:rsidRPr="001C21D8" w14:paraId="0B5D5612" w14:textId="77777777" w:rsidTr="00215C89">
        <w:tc>
          <w:tcPr>
            <w:tcW w:w="1069" w:type="dxa"/>
            <w:shd w:val="clear" w:color="auto" w:fill="BFBFBF" w:themeFill="background1" w:themeFillShade="BF"/>
            <w:noWrap/>
            <w:hideMark/>
          </w:tcPr>
          <w:p w14:paraId="5A31A2A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D393150"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5625ABB1"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7E38992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C57CCD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230101050000</w:t>
            </w:r>
          </w:p>
        </w:tc>
        <w:tc>
          <w:tcPr>
            <w:tcW w:w="3762" w:type="dxa"/>
            <w:shd w:val="clear" w:color="auto" w:fill="BFBFBF" w:themeFill="background1" w:themeFillShade="BF"/>
            <w:noWrap/>
            <w:hideMark/>
          </w:tcPr>
          <w:p w14:paraId="2F5B7C47" w14:textId="6DA47EE0" w:rsidR="00EF140B" w:rsidRPr="001C21D8" w:rsidRDefault="00EF140B" w:rsidP="00C80E61">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E </w:t>
            </w:r>
            <w:r w:rsidR="00C80E61"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Badan Hukum Lainnya</w:t>
            </w:r>
          </w:p>
        </w:tc>
        <w:tc>
          <w:tcPr>
            <w:tcW w:w="1418" w:type="dxa"/>
            <w:shd w:val="clear" w:color="auto" w:fill="auto"/>
            <w:noWrap/>
            <w:hideMark/>
          </w:tcPr>
          <w:p w14:paraId="0019FFBB"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00745E96"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23000</w:t>
            </w:r>
          </w:p>
        </w:tc>
      </w:tr>
      <w:tr w:rsidR="00841C22" w:rsidRPr="001C21D8" w14:paraId="273882F3" w14:textId="77777777" w:rsidTr="00215C89">
        <w:tc>
          <w:tcPr>
            <w:tcW w:w="1069" w:type="dxa"/>
            <w:shd w:val="clear" w:color="auto" w:fill="BFBFBF" w:themeFill="background1" w:themeFillShade="BF"/>
            <w:noWrap/>
            <w:hideMark/>
          </w:tcPr>
          <w:p w14:paraId="16BBAD85"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8FC9039"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C35AA6E"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1D821FE"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1B9CD38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230102000000</w:t>
            </w:r>
          </w:p>
        </w:tc>
        <w:tc>
          <w:tcPr>
            <w:tcW w:w="3762" w:type="dxa"/>
            <w:shd w:val="clear" w:color="auto" w:fill="BFBFBF" w:themeFill="background1" w:themeFillShade="BF"/>
            <w:noWrap/>
            <w:hideMark/>
          </w:tcPr>
          <w:p w14:paraId="6A6CD6F5" w14:textId="2FCA16AD" w:rsidR="00EF140B" w:rsidRPr="001C21D8" w:rsidRDefault="00EF140B" w:rsidP="00EF140B">
            <w:pPr>
              <w:ind w:left="17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2 </w:t>
            </w:r>
            <w:r w:rsidRPr="001C21D8">
              <w:rPr>
                <w:rFonts w:ascii="Bookman Old Style" w:hAnsi="Bookman Old Style" w:cs="Arial"/>
                <w:bCs/>
                <w:color w:val="000000"/>
                <w:sz w:val="12"/>
                <w:szCs w:val="12"/>
              </w:rPr>
              <w:tab/>
              <w:t>Luar Negeri</w:t>
            </w:r>
          </w:p>
        </w:tc>
        <w:tc>
          <w:tcPr>
            <w:tcW w:w="1418" w:type="dxa"/>
            <w:shd w:val="clear" w:color="auto" w:fill="FFC000"/>
            <w:noWrap/>
            <w:hideMark/>
          </w:tcPr>
          <w:p w14:paraId="49CDE037"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600</w:t>
            </w:r>
          </w:p>
        </w:tc>
        <w:tc>
          <w:tcPr>
            <w:tcW w:w="1276" w:type="dxa"/>
            <w:shd w:val="clear" w:color="auto" w:fill="FFC000"/>
            <w:noWrap/>
            <w:hideMark/>
          </w:tcPr>
          <w:p w14:paraId="7A1F8B86"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283000</w:t>
            </w:r>
          </w:p>
        </w:tc>
      </w:tr>
      <w:tr w:rsidR="00841C22" w:rsidRPr="001C21D8" w14:paraId="0C7D572D" w14:textId="77777777" w:rsidTr="00215C89">
        <w:tc>
          <w:tcPr>
            <w:tcW w:w="1069" w:type="dxa"/>
            <w:shd w:val="clear" w:color="auto" w:fill="BFBFBF" w:themeFill="background1" w:themeFillShade="BF"/>
            <w:noWrap/>
            <w:hideMark/>
          </w:tcPr>
          <w:p w14:paraId="3E047414"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4BE5E7E6"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DFE4B14"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2F932704"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3B4C9BB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230102010000</w:t>
            </w:r>
          </w:p>
        </w:tc>
        <w:tc>
          <w:tcPr>
            <w:tcW w:w="3762" w:type="dxa"/>
            <w:shd w:val="clear" w:color="auto" w:fill="BFBFBF" w:themeFill="background1" w:themeFillShade="BF"/>
            <w:noWrap/>
            <w:hideMark/>
          </w:tcPr>
          <w:p w14:paraId="04FFB952" w14:textId="61AECCB3"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Perorangan </w:t>
            </w:r>
          </w:p>
        </w:tc>
        <w:tc>
          <w:tcPr>
            <w:tcW w:w="1418" w:type="dxa"/>
            <w:shd w:val="clear" w:color="auto" w:fill="auto"/>
            <w:noWrap/>
            <w:hideMark/>
          </w:tcPr>
          <w:p w14:paraId="0BEEB19F"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5F20E851"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43000</w:t>
            </w:r>
          </w:p>
        </w:tc>
      </w:tr>
      <w:tr w:rsidR="00841C22" w:rsidRPr="001C21D8" w14:paraId="3CFF0D35" w14:textId="77777777" w:rsidTr="00215C89">
        <w:tc>
          <w:tcPr>
            <w:tcW w:w="1069" w:type="dxa"/>
            <w:shd w:val="clear" w:color="auto" w:fill="BFBFBF" w:themeFill="background1" w:themeFillShade="BF"/>
            <w:noWrap/>
            <w:hideMark/>
          </w:tcPr>
          <w:p w14:paraId="3F86147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5CBFF23"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E079664"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1421486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BE37B9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230102020000</w:t>
            </w:r>
          </w:p>
        </w:tc>
        <w:tc>
          <w:tcPr>
            <w:tcW w:w="3762" w:type="dxa"/>
            <w:shd w:val="clear" w:color="auto" w:fill="BFBFBF" w:themeFill="background1" w:themeFillShade="BF"/>
            <w:noWrap/>
            <w:hideMark/>
          </w:tcPr>
          <w:p w14:paraId="410970CD" w14:textId="09EFDFCC"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Perbankan</w:t>
            </w:r>
          </w:p>
        </w:tc>
        <w:tc>
          <w:tcPr>
            <w:tcW w:w="1418" w:type="dxa"/>
            <w:shd w:val="clear" w:color="auto" w:fill="auto"/>
            <w:noWrap/>
            <w:hideMark/>
          </w:tcPr>
          <w:p w14:paraId="3A145832"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39884D02"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15000</w:t>
            </w:r>
          </w:p>
        </w:tc>
      </w:tr>
      <w:tr w:rsidR="00841C22" w:rsidRPr="001C21D8" w14:paraId="4775F96B" w14:textId="77777777" w:rsidTr="0060441F">
        <w:tc>
          <w:tcPr>
            <w:tcW w:w="1069" w:type="dxa"/>
            <w:shd w:val="clear" w:color="auto" w:fill="BFBFBF" w:themeFill="background1" w:themeFillShade="BF"/>
            <w:noWrap/>
            <w:hideMark/>
          </w:tcPr>
          <w:p w14:paraId="1FAA8F0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6D3E0B82"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004C5FC2"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0D024DC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C6D820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230102030000</w:t>
            </w:r>
          </w:p>
        </w:tc>
        <w:tc>
          <w:tcPr>
            <w:tcW w:w="3762" w:type="dxa"/>
            <w:shd w:val="clear" w:color="auto" w:fill="BFBFBF" w:themeFill="background1" w:themeFillShade="BF"/>
            <w:noWrap/>
            <w:hideMark/>
          </w:tcPr>
          <w:p w14:paraId="00227FD6" w14:textId="526956BF"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C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Industri Keuangan Non-Bank (IKNB)</w:t>
            </w:r>
          </w:p>
        </w:tc>
        <w:tc>
          <w:tcPr>
            <w:tcW w:w="1418" w:type="dxa"/>
            <w:shd w:val="clear" w:color="auto" w:fill="FFC000"/>
            <w:noWrap/>
            <w:hideMark/>
          </w:tcPr>
          <w:p w14:paraId="52A3DF4B"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400</w:t>
            </w:r>
          </w:p>
        </w:tc>
        <w:tc>
          <w:tcPr>
            <w:tcW w:w="1276" w:type="dxa"/>
            <w:shd w:val="clear" w:color="auto" w:fill="FFC000"/>
            <w:noWrap/>
            <w:hideMark/>
          </w:tcPr>
          <w:p w14:paraId="73BA26F8"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210000</w:t>
            </w:r>
          </w:p>
        </w:tc>
      </w:tr>
      <w:tr w:rsidR="00841C22" w:rsidRPr="001C21D8" w14:paraId="406D987A" w14:textId="77777777" w:rsidTr="00215C89">
        <w:tc>
          <w:tcPr>
            <w:tcW w:w="1069" w:type="dxa"/>
            <w:shd w:val="clear" w:color="auto" w:fill="BFBFBF" w:themeFill="background1" w:themeFillShade="BF"/>
            <w:noWrap/>
            <w:hideMark/>
          </w:tcPr>
          <w:p w14:paraId="13EE6B7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C9E90A6"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2A1FFBE9"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280FD7B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2D23DB4"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230102030100</w:t>
            </w:r>
          </w:p>
        </w:tc>
        <w:tc>
          <w:tcPr>
            <w:tcW w:w="3762" w:type="dxa"/>
            <w:shd w:val="clear" w:color="auto" w:fill="BFBFBF" w:themeFill="background1" w:themeFillShade="BF"/>
            <w:noWrap/>
            <w:hideMark/>
          </w:tcPr>
          <w:p w14:paraId="5695CFCC" w14:textId="5F54DC16" w:rsidR="00EF140B" w:rsidRPr="001C21D8" w:rsidRDefault="00EF140B" w:rsidP="00E1785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Pembiayaan</w:t>
            </w:r>
          </w:p>
        </w:tc>
        <w:tc>
          <w:tcPr>
            <w:tcW w:w="1418" w:type="dxa"/>
            <w:shd w:val="clear" w:color="auto" w:fill="auto"/>
            <w:noWrap/>
            <w:hideMark/>
          </w:tcPr>
          <w:p w14:paraId="3A0112A3"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5634BE19"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30000</w:t>
            </w:r>
          </w:p>
        </w:tc>
      </w:tr>
      <w:tr w:rsidR="00841C22" w:rsidRPr="001C21D8" w14:paraId="5FBE61D7" w14:textId="77777777" w:rsidTr="00215C89">
        <w:tc>
          <w:tcPr>
            <w:tcW w:w="1069" w:type="dxa"/>
            <w:shd w:val="clear" w:color="auto" w:fill="BFBFBF" w:themeFill="background1" w:themeFillShade="BF"/>
            <w:noWrap/>
            <w:hideMark/>
          </w:tcPr>
          <w:p w14:paraId="477F608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CA6FD92"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2D5AC4C6"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0E3BA7C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21A0AB4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230102030200</w:t>
            </w:r>
          </w:p>
        </w:tc>
        <w:tc>
          <w:tcPr>
            <w:tcW w:w="3762" w:type="dxa"/>
            <w:shd w:val="clear" w:color="auto" w:fill="BFBFBF" w:themeFill="background1" w:themeFillShade="BF"/>
            <w:noWrap/>
            <w:hideMark/>
          </w:tcPr>
          <w:p w14:paraId="2BD793CB" w14:textId="558C162D" w:rsidR="00EF140B" w:rsidRPr="001C21D8" w:rsidRDefault="00EF140B" w:rsidP="00E1785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Modal Ventura</w:t>
            </w:r>
          </w:p>
        </w:tc>
        <w:tc>
          <w:tcPr>
            <w:tcW w:w="1418" w:type="dxa"/>
            <w:shd w:val="clear" w:color="auto" w:fill="auto"/>
            <w:noWrap/>
            <w:hideMark/>
          </w:tcPr>
          <w:p w14:paraId="327D176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w:t>
            </w:r>
          </w:p>
        </w:tc>
        <w:tc>
          <w:tcPr>
            <w:tcW w:w="1276" w:type="dxa"/>
            <w:shd w:val="clear" w:color="auto" w:fill="auto"/>
            <w:noWrap/>
            <w:hideMark/>
          </w:tcPr>
          <w:p w14:paraId="03F81806"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35000</w:t>
            </w:r>
          </w:p>
        </w:tc>
      </w:tr>
      <w:tr w:rsidR="00841C22" w:rsidRPr="001C21D8" w14:paraId="019F94A9" w14:textId="77777777" w:rsidTr="00215C89">
        <w:tc>
          <w:tcPr>
            <w:tcW w:w="1069" w:type="dxa"/>
            <w:shd w:val="clear" w:color="auto" w:fill="BFBFBF" w:themeFill="background1" w:themeFillShade="BF"/>
            <w:noWrap/>
            <w:hideMark/>
          </w:tcPr>
          <w:p w14:paraId="25BC4FC5"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444D0A2A"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5A8BBFAD"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3E45488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2FD6155"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230102030300</w:t>
            </w:r>
          </w:p>
        </w:tc>
        <w:tc>
          <w:tcPr>
            <w:tcW w:w="3762" w:type="dxa"/>
            <w:shd w:val="clear" w:color="auto" w:fill="BFBFBF" w:themeFill="background1" w:themeFillShade="BF"/>
            <w:noWrap/>
            <w:hideMark/>
          </w:tcPr>
          <w:p w14:paraId="4D8BA304" w14:textId="7A3BA28C" w:rsidR="00EF140B" w:rsidRPr="001C21D8" w:rsidRDefault="00EF140B" w:rsidP="00E1785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Dana Pensiun</w:t>
            </w:r>
          </w:p>
        </w:tc>
        <w:tc>
          <w:tcPr>
            <w:tcW w:w="1418" w:type="dxa"/>
            <w:shd w:val="clear" w:color="auto" w:fill="auto"/>
            <w:noWrap/>
            <w:hideMark/>
          </w:tcPr>
          <w:p w14:paraId="2EB96200"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c>
          <w:tcPr>
            <w:tcW w:w="1276" w:type="dxa"/>
            <w:shd w:val="clear" w:color="auto" w:fill="auto"/>
            <w:noWrap/>
            <w:hideMark/>
          </w:tcPr>
          <w:p w14:paraId="18F17198"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10000</w:t>
            </w:r>
          </w:p>
        </w:tc>
      </w:tr>
      <w:tr w:rsidR="00841C22" w:rsidRPr="001C21D8" w14:paraId="034CF453" w14:textId="77777777" w:rsidTr="00215C89">
        <w:tc>
          <w:tcPr>
            <w:tcW w:w="1069" w:type="dxa"/>
            <w:shd w:val="clear" w:color="auto" w:fill="BFBFBF" w:themeFill="background1" w:themeFillShade="BF"/>
            <w:noWrap/>
            <w:hideMark/>
          </w:tcPr>
          <w:p w14:paraId="6216D2F6"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20A810B8"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6A96309E"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1ED40C1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47DFCCE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230102030400</w:t>
            </w:r>
          </w:p>
        </w:tc>
        <w:tc>
          <w:tcPr>
            <w:tcW w:w="3762" w:type="dxa"/>
            <w:shd w:val="clear" w:color="auto" w:fill="BFBFBF" w:themeFill="background1" w:themeFillShade="BF"/>
            <w:noWrap/>
            <w:hideMark/>
          </w:tcPr>
          <w:p w14:paraId="6FC3B25F" w14:textId="5CD7CBC5" w:rsidR="00EF140B" w:rsidRPr="001C21D8" w:rsidRDefault="00EF140B" w:rsidP="00E1785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Perusahaan Perasuransian</w:t>
            </w:r>
          </w:p>
        </w:tc>
        <w:tc>
          <w:tcPr>
            <w:tcW w:w="1418" w:type="dxa"/>
            <w:shd w:val="clear" w:color="auto" w:fill="auto"/>
            <w:noWrap/>
            <w:hideMark/>
          </w:tcPr>
          <w:p w14:paraId="7B2E3BEB"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37BDB170"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15000</w:t>
            </w:r>
          </w:p>
        </w:tc>
      </w:tr>
      <w:tr w:rsidR="00841C22" w:rsidRPr="001C21D8" w14:paraId="30ED96D0" w14:textId="77777777" w:rsidTr="00215C89">
        <w:tc>
          <w:tcPr>
            <w:tcW w:w="1069" w:type="dxa"/>
            <w:shd w:val="clear" w:color="auto" w:fill="BFBFBF" w:themeFill="background1" w:themeFillShade="BF"/>
            <w:noWrap/>
            <w:hideMark/>
          </w:tcPr>
          <w:p w14:paraId="3A45D77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2466C1E0"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15288538"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E8B7CD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8408F6E"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230102030500</w:t>
            </w:r>
          </w:p>
        </w:tc>
        <w:tc>
          <w:tcPr>
            <w:tcW w:w="3762" w:type="dxa"/>
            <w:shd w:val="clear" w:color="auto" w:fill="BFBFBF" w:themeFill="background1" w:themeFillShade="BF"/>
            <w:noWrap/>
            <w:hideMark/>
          </w:tcPr>
          <w:p w14:paraId="3FCB5490" w14:textId="5DB12898" w:rsidR="00EF140B" w:rsidRPr="001C21D8" w:rsidRDefault="00EF140B" w:rsidP="00E1785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LJKNB Lainnya</w:t>
            </w:r>
          </w:p>
        </w:tc>
        <w:tc>
          <w:tcPr>
            <w:tcW w:w="1418" w:type="dxa"/>
            <w:shd w:val="clear" w:color="auto" w:fill="auto"/>
            <w:noWrap/>
            <w:hideMark/>
          </w:tcPr>
          <w:p w14:paraId="485F0DCF"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01A1A2C2"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120000</w:t>
            </w:r>
          </w:p>
        </w:tc>
      </w:tr>
      <w:tr w:rsidR="00841C22" w:rsidRPr="001C21D8" w14:paraId="1DBE9A1F" w14:textId="77777777" w:rsidTr="00215C89">
        <w:tc>
          <w:tcPr>
            <w:tcW w:w="1069" w:type="dxa"/>
            <w:shd w:val="clear" w:color="auto" w:fill="BFBFBF" w:themeFill="background1" w:themeFillShade="BF"/>
            <w:noWrap/>
            <w:hideMark/>
          </w:tcPr>
          <w:p w14:paraId="25BF7518"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CFBDC4B"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253EFEC7"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7CC0EC0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102CFE8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230102040000</w:t>
            </w:r>
          </w:p>
        </w:tc>
        <w:tc>
          <w:tcPr>
            <w:tcW w:w="3762" w:type="dxa"/>
            <w:shd w:val="clear" w:color="auto" w:fill="BFBFBF" w:themeFill="background1" w:themeFillShade="BF"/>
            <w:noWrap/>
            <w:hideMark/>
          </w:tcPr>
          <w:p w14:paraId="292C4281" w14:textId="7DEA0CD9"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Badan Hukum Lainnya</w:t>
            </w:r>
          </w:p>
        </w:tc>
        <w:tc>
          <w:tcPr>
            <w:tcW w:w="1418" w:type="dxa"/>
            <w:shd w:val="clear" w:color="auto" w:fill="auto"/>
            <w:noWrap/>
            <w:hideMark/>
          </w:tcPr>
          <w:p w14:paraId="18205894"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76" w:type="dxa"/>
            <w:shd w:val="clear" w:color="auto" w:fill="auto"/>
            <w:noWrap/>
            <w:hideMark/>
          </w:tcPr>
          <w:p w14:paraId="2BF2D413"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15000</w:t>
            </w:r>
          </w:p>
        </w:tc>
      </w:tr>
      <w:tr w:rsidR="00841C22" w:rsidRPr="001C21D8" w14:paraId="627A5181" w14:textId="77777777" w:rsidTr="0060441F">
        <w:tc>
          <w:tcPr>
            <w:tcW w:w="1069" w:type="dxa"/>
            <w:shd w:val="clear" w:color="auto" w:fill="BFBFBF" w:themeFill="background1" w:themeFillShade="BF"/>
            <w:noWrap/>
            <w:hideMark/>
          </w:tcPr>
          <w:p w14:paraId="342B5A1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7E2C4BD1"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04658FDC"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74C930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FB0946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230200000000</w:t>
            </w:r>
          </w:p>
        </w:tc>
        <w:tc>
          <w:tcPr>
            <w:tcW w:w="3762" w:type="dxa"/>
            <w:shd w:val="clear" w:color="auto" w:fill="BFBFBF" w:themeFill="background1" w:themeFillShade="BF"/>
            <w:noWrap/>
            <w:hideMark/>
          </w:tcPr>
          <w:p w14:paraId="14395995" w14:textId="77777777" w:rsidR="00EF140B" w:rsidRPr="001C21D8" w:rsidRDefault="00EF140B" w:rsidP="00EF140B">
            <w:pPr>
              <w:rPr>
                <w:rFonts w:ascii="Bookman Old Style" w:hAnsi="Bookman Old Style" w:cs="Arial"/>
                <w:bCs/>
                <w:i/>
                <w:iCs/>
                <w:color w:val="000000"/>
                <w:sz w:val="12"/>
                <w:szCs w:val="12"/>
              </w:rPr>
            </w:pPr>
            <w:r w:rsidRPr="001C21D8">
              <w:rPr>
                <w:rFonts w:ascii="Bookman Old Style" w:hAnsi="Bookman Old Style" w:cs="Arial"/>
                <w:bCs/>
                <w:i/>
                <w:iCs/>
                <w:color w:val="000000"/>
                <w:sz w:val="12"/>
                <w:szCs w:val="12"/>
              </w:rPr>
              <w:t>Borrower</w:t>
            </w:r>
          </w:p>
        </w:tc>
        <w:tc>
          <w:tcPr>
            <w:tcW w:w="1418" w:type="dxa"/>
            <w:shd w:val="clear" w:color="auto" w:fill="FFC000"/>
            <w:noWrap/>
            <w:hideMark/>
          </w:tcPr>
          <w:p w14:paraId="61B02899" w14:textId="77777777" w:rsidR="00EF140B" w:rsidRPr="001C21D8" w:rsidRDefault="00EF140B" w:rsidP="00EF140B">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246471</w:t>
            </w:r>
          </w:p>
        </w:tc>
        <w:tc>
          <w:tcPr>
            <w:tcW w:w="1276" w:type="dxa"/>
            <w:shd w:val="clear" w:color="auto" w:fill="FFC000"/>
            <w:noWrap/>
            <w:hideMark/>
          </w:tcPr>
          <w:p w14:paraId="3E12635A" w14:textId="77777777" w:rsidR="00EF140B" w:rsidRPr="001C21D8" w:rsidRDefault="00EF140B" w:rsidP="00EF140B">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3397</w:t>
            </w:r>
          </w:p>
        </w:tc>
      </w:tr>
      <w:tr w:rsidR="00841C22" w:rsidRPr="001C21D8" w14:paraId="0591C7B5" w14:textId="77777777" w:rsidTr="0060441F">
        <w:tc>
          <w:tcPr>
            <w:tcW w:w="1069" w:type="dxa"/>
            <w:shd w:val="clear" w:color="auto" w:fill="BFBFBF" w:themeFill="background1" w:themeFillShade="BF"/>
            <w:noWrap/>
            <w:hideMark/>
          </w:tcPr>
          <w:p w14:paraId="0995AB9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4DE47EA5"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51DB6206"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684C511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2D032E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230201000000</w:t>
            </w:r>
          </w:p>
        </w:tc>
        <w:tc>
          <w:tcPr>
            <w:tcW w:w="3762" w:type="dxa"/>
            <w:shd w:val="clear" w:color="auto" w:fill="BFBFBF" w:themeFill="background1" w:themeFillShade="BF"/>
            <w:noWrap/>
            <w:hideMark/>
          </w:tcPr>
          <w:p w14:paraId="183CB2D0" w14:textId="3AA6AF49" w:rsidR="00EF140B" w:rsidRPr="001C21D8" w:rsidRDefault="00EF140B" w:rsidP="00E178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Perorangan</w:t>
            </w:r>
          </w:p>
        </w:tc>
        <w:tc>
          <w:tcPr>
            <w:tcW w:w="1418" w:type="dxa"/>
            <w:shd w:val="clear" w:color="auto" w:fill="FFC000"/>
            <w:noWrap/>
            <w:hideMark/>
          </w:tcPr>
          <w:p w14:paraId="6E5F905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4444</w:t>
            </w:r>
          </w:p>
        </w:tc>
        <w:tc>
          <w:tcPr>
            <w:tcW w:w="1276" w:type="dxa"/>
            <w:shd w:val="clear" w:color="auto" w:fill="FFC000"/>
            <w:noWrap/>
            <w:hideMark/>
          </w:tcPr>
          <w:p w14:paraId="6331B8F7"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444</w:t>
            </w:r>
          </w:p>
        </w:tc>
      </w:tr>
      <w:tr w:rsidR="00841C22" w:rsidRPr="001C21D8" w14:paraId="2B07C939" w14:textId="77777777" w:rsidTr="00215C89">
        <w:tc>
          <w:tcPr>
            <w:tcW w:w="1069" w:type="dxa"/>
            <w:shd w:val="clear" w:color="auto" w:fill="BFBFBF" w:themeFill="background1" w:themeFillShade="BF"/>
            <w:noWrap/>
            <w:hideMark/>
          </w:tcPr>
          <w:p w14:paraId="44A7146A"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58C7000C"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6559A885"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3BA2E031"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727F8486"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230201001000</w:t>
            </w:r>
          </w:p>
        </w:tc>
        <w:tc>
          <w:tcPr>
            <w:tcW w:w="3762" w:type="dxa"/>
            <w:shd w:val="clear" w:color="auto" w:fill="BFBFBF" w:themeFill="background1" w:themeFillShade="BF"/>
            <w:noWrap/>
            <w:hideMark/>
          </w:tcPr>
          <w:p w14:paraId="210C08E2" w14:textId="5927A024"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UMKM</w:t>
            </w:r>
          </w:p>
        </w:tc>
        <w:tc>
          <w:tcPr>
            <w:tcW w:w="1418" w:type="dxa"/>
            <w:shd w:val="clear" w:color="auto" w:fill="auto"/>
            <w:noWrap/>
            <w:hideMark/>
          </w:tcPr>
          <w:p w14:paraId="3346CD69"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2222</w:t>
            </w:r>
          </w:p>
        </w:tc>
        <w:tc>
          <w:tcPr>
            <w:tcW w:w="1276" w:type="dxa"/>
            <w:shd w:val="clear" w:color="auto" w:fill="auto"/>
            <w:noWrap/>
            <w:hideMark/>
          </w:tcPr>
          <w:p w14:paraId="3E42FD9A"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w:t>
            </w:r>
          </w:p>
        </w:tc>
      </w:tr>
      <w:tr w:rsidR="00841C22" w:rsidRPr="001C21D8" w14:paraId="65A9CD5B" w14:textId="77777777" w:rsidTr="00215C89">
        <w:tc>
          <w:tcPr>
            <w:tcW w:w="1069" w:type="dxa"/>
            <w:shd w:val="clear" w:color="auto" w:fill="BFBFBF" w:themeFill="background1" w:themeFillShade="BF"/>
            <w:noWrap/>
            <w:hideMark/>
          </w:tcPr>
          <w:p w14:paraId="64BF661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DBCB77C"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6BD7C0D3"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4F0D420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4AAA1B2C"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230201002000</w:t>
            </w:r>
          </w:p>
        </w:tc>
        <w:tc>
          <w:tcPr>
            <w:tcW w:w="3762" w:type="dxa"/>
            <w:shd w:val="clear" w:color="auto" w:fill="BFBFBF" w:themeFill="background1" w:themeFillShade="BF"/>
            <w:noWrap/>
            <w:hideMark/>
          </w:tcPr>
          <w:p w14:paraId="7AE135A8" w14:textId="60376CA1"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NON UMKM</w:t>
            </w:r>
          </w:p>
        </w:tc>
        <w:tc>
          <w:tcPr>
            <w:tcW w:w="1418" w:type="dxa"/>
            <w:shd w:val="clear" w:color="auto" w:fill="auto"/>
            <w:noWrap/>
            <w:hideMark/>
          </w:tcPr>
          <w:p w14:paraId="71D82FDE"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2222</w:t>
            </w:r>
          </w:p>
        </w:tc>
        <w:tc>
          <w:tcPr>
            <w:tcW w:w="1276" w:type="dxa"/>
            <w:shd w:val="clear" w:color="auto" w:fill="auto"/>
            <w:noWrap/>
            <w:hideMark/>
          </w:tcPr>
          <w:p w14:paraId="0DB14B7E"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w:t>
            </w:r>
          </w:p>
        </w:tc>
      </w:tr>
      <w:tr w:rsidR="00841C22" w:rsidRPr="001C21D8" w14:paraId="5AB2ED35" w14:textId="77777777" w:rsidTr="0060441F">
        <w:tc>
          <w:tcPr>
            <w:tcW w:w="1069" w:type="dxa"/>
            <w:shd w:val="clear" w:color="auto" w:fill="BFBFBF" w:themeFill="background1" w:themeFillShade="BF"/>
            <w:noWrap/>
            <w:hideMark/>
          </w:tcPr>
          <w:p w14:paraId="3E37F8D2"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04516530"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41A38E32"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3A92F100"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323468D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230202000000</w:t>
            </w:r>
          </w:p>
        </w:tc>
        <w:tc>
          <w:tcPr>
            <w:tcW w:w="3762" w:type="dxa"/>
            <w:shd w:val="clear" w:color="auto" w:fill="BFBFBF" w:themeFill="background1" w:themeFillShade="BF"/>
            <w:noWrap/>
            <w:hideMark/>
          </w:tcPr>
          <w:p w14:paraId="1FA7B44A" w14:textId="3B744F81" w:rsidR="00EF140B" w:rsidRPr="001C21D8" w:rsidRDefault="00EF140B" w:rsidP="00E178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(Badan Hukum)</w:t>
            </w:r>
          </w:p>
        </w:tc>
        <w:tc>
          <w:tcPr>
            <w:tcW w:w="1418" w:type="dxa"/>
            <w:shd w:val="clear" w:color="auto" w:fill="FFC000"/>
            <w:noWrap/>
            <w:hideMark/>
          </w:tcPr>
          <w:p w14:paraId="7352FC77"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242027</w:t>
            </w:r>
          </w:p>
        </w:tc>
        <w:tc>
          <w:tcPr>
            <w:tcW w:w="1276" w:type="dxa"/>
            <w:shd w:val="clear" w:color="auto" w:fill="FFC000"/>
            <w:noWrap/>
            <w:hideMark/>
          </w:tcPr>
          <w:p w14:paraId="51AC512C"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2953</w:t>
            </w:r>
          </w:p>
        </w:tc>
      </w:tr>
      <w:tr w:rsidR="00841C22" w:rsidRPr="001C21D8" w14:paraId="2835D194" w14:textId="77777777" w:rsidTr="00215C89">
        <w:tc>
          <w:tcPr>
            <w:tcW w:w="1069" w:type="dxa"/>
            <w:shd w:val="clear" w:color="auto" w:fill="BFBFBF" w:themeFill="background1" w:themeFillShade="BF"/>
            <w:noWrap/>
            <w:hideMark/>
          </w:tcPr>
          <w:p w14:paraId="1D42FD7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2E03B28D"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5EE594A7"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2884A4CF"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3B36063"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230202001000</w:t>
            </w:r>
          </w:p>
        </w:tc>
        <w:tc>
          <w:tcPr>
            <w:tcW w:w="3762" w:type="dxa"/>
            <w:shd w:val="clear" w:color="auto" w:fill="BFBFBF" w:themeFill="background1" w:themeFillShade="BF"/>
            <w:noWrap/>
            <w:hideMark/>
          </w:tcPr>
          <w:p w14:paraId="13855883" w14:textId="14A8034D"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UMKM</w:t>
            </w:r>
          </w:p>
        </w:tc>
        <w:tc>
          <w:tcPr>
            <w:tcW w:w="1418" w:type="dxa"/>
            <w:shd w:val="clear" w:color="auto" w:fill="auto"/>
            <w:noWrap/>
            <w:hideMark/>
          </w:tcPr>
          <w:p w14:paraId="6250996D"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w:t>
            </w:r>
          </w:p>
        </w:tc>
        <w:tc>
          <w:tcPr>
            <w:tcW w:w="1276" w:type="dxa"/>
            <w:shd w:val="clear" w:color="auto" w:fill="auto"/>
            <w:noWrap/>
            <w:hideMark/>
          </w:tcPr>
          <w:p w14:paraId="491AE7A7"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w:t>
            </w:r>
          </w:p>
        </w:tc>
      </w:tr>
      <w:tr w:rsidR="00841C22" w:rsidRPr="001C21D8" w14:paraId="12DF6D47" w14:textId="77777777" w:rsidTr="00215C89">
        <w:tc>
          <w:tcPr>
            <w:tcW w:w="1069" w:type="dxa"/>
            <w:shd w:val="clear" w:color="auto" w:fill="BFBFBF" w:themeFill="background1" w:themeFillShade="BF"/>
            <w:noWrap/>
            <w:hideMark/>
          </w:tcPr>
          <w:p w14:paraId="33B5E16D"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6395D116" w14:textId="77777777" w:rsidR="00EF140B" w:rsidRPr="001C21D8" w:rsidRDefault="00EF140B" w:rsidP="00EF140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66" w:type="dxa"/>
            <w:shd w:val="clear" w:color="auto" w:fill="BFBFBF" w:themeFill="background1" w:themeFillShade="BF"/>
            <w:noWrap/>
            <w:hideMark/>
          </w:tcPr>
          <w:p w14:paraId="05832591" w14:textId="77777777" w:rsidR="00EF140B" w:rsidRPr="001C21D8" w:rsidRDefault="00EF140B" w:rsidP="00EF140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50" w:type="dxa"/>
            <w:shd w:val="clear" w:color="auto" w:fill="BFBFBF" w:themeFill="background1" w:themeFillShade="BF"/>
            <w:noWrap/>
            <w:hideMark/>
          </w:tcPr>
          <w:p w14:paraId="1344E6B9"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5553FFC7" w14:textId="77777777" w:rsidR="00EF140B" w:rsidRPr="001C21D8" w:rsidRDefault="00EF140B" w:rsidP="00EF140B">
            <w:pPr>
              <w:rPr>
                <w:rFonts w:ascii="Bookman Old Style" w:hAnsi="Bookman Old Style" w:cs="Arial"/>
                <w:color w:val="000000"/>
                <w:sz w:val="12"/>
                <w:szCs w:val="12"/>
              </w:rPr>
            </w:pPr>
            <w:r w:rsidRPr="001C21D8">
              <w:rPr>
                <w:rFonts w:ascii="Bookman Old Style" w:hAnsi="Bookman Old Style" w:cs="Arial"/>
                <w:color w:val="000000"/>
                <w:sz w:val="12"/>
                <w:szCs w:val="12"/>
              </w:rPr>
              <w:t>230202002000</w:t>
            </w:r>
          </w:p>
        </w:tc>
        <w:tc>
          <w:tcPr>
            <w:tcW w:w="3762" w:type="dxa"/>
            <w:shd w:val="clear" w:color="auto" w:fill="BFBFBF" w:themeFill="background1" w:themeFillShade="BF"/>
            <w:noWrap/>
            <w:hideMark/>
          </w:tcPr>
          <w:p w14:paraId="12885474" w14:textId="0C934E28" w:rsidR="00EF140B" w:rsidRPr="001C21D8" w:rsidRDefault="00EF140B" w:rsidP="00E1785F">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00E1785F"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NON UMKM</w:t>
            </w:r>
          </w:p>
        </w:tc>
        <w:tc>
          <w:tcPr>
            <w:tcW w:w="1418" w:type="dxa"/>
            <w:shd w:val="clear" w:color="auto" w:fill="auto"/>
            <w:noWrap/>
            <w:hideMark/>
          </w:tcPr>
          <w:p w14:paraId="154F52A8"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241805</w:t>
            </w:r>
          </w:p>
        </w:tc>
        <w:tc>
          <w:tcPr>
            <w:tcW w:w="1276" w:type="dxa"/>
            <w:shd w:val="clear" w:color="auto" w:fill="auto"/>
            <w:noWrap/>
            <w:hideMark/>
          </w:tcPr>
          <w:p w14:paraId="1F22BDFE" w14:textId="77777777" w:rsidR="00EF140B" w:rsidRPr="001C21D8" w:rsidRDefault="00EF140B" w:rsidP="00EF140B">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2731</w:t>
            </w:r>
          </w:p>
        </w:tc>
      </w:tr>
    </w:tbl>
    <w:p w14:paraId="0778F124" w14:textId="77777777" w:rsidR="000818CC" w:rsidRPr="001C21D8" w:rsidRDefault="000818CC" w:rsidP="000818CC">
      <w:pPr>
        <w:rPr>
          <w:rFonts w:ascii="Bookman Old Style" w:hAnsi="Bookman Old Style"/>
        </w:rPr>
      </w:pPr>
    </w:p>
    <w:p w14:paraId="07E323D9" w14:textId="0A2A1C51" w:rsidR="00FE1AFB" w:rsidRPr="001C21D8" w:rsidRDefault="00FE1AFB" w:rsidP="00E1785F">
      <w:pPr>
        <w:ind w:left="27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FE1AFB" w:rsidRPr="001C21D8" w14:paraId="711A7DEA" w14:textId="77777777" w:rsidTr="002206DA">
        <w:trPr>
          <w:tblHeader/>
        </w:trPr>
        <w:tc>
          <w:tcPr>
            <w:tcW w:w="1985" w:type="dxa"/>
            <w:shd w:val="clear" w:color="auto" w:fill="C00000"/>
          </w:tcPr>
          <w:p w14:paraId="2FE2EFFC" w14:textId="77777777" w:rsidR="00FE1AFB" w:rsidRPr="001C21D8" w:rsidRDefault="00FE1AFB" w:rsidP="00484E1D">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301D5A35" w14:textId="77777777" w:rsidR="00FE1AFB" w:rsidRPr="001C21D8" w:rsidRDefault="00FE1AFB" w:rsidP="00484E1D">
            <w:pPr>
              <w:jc w:val="center"/>
              <w:rPr>
                <w:rFonts w:ascii="Bookman Old Style" w:hAnsi="Bookman Old Style"/>
                <w:b/>
                <w:sz w:val="12"/>
                <w:szCs w:val="12"/>
              </w:rPr>
            </w:pPr>
            <w:r w:rsidRPr="001C21D8">
              <w:rPr>
                <w:rFonts w:ascii="Bookman Old Style" w:hAnsi="Bookman Old Style"/>
                <w:b/>
                <w:sz w:val="12"/>
                <w:szCs w:val="12"/>
              </w:rPr>
              <w:t>Penjelasan</w:t>
            </w:r>
          </w:p>
        </w:tc>
      </w:tr>
      <w:tr w:rsidR="00FE1AFB" w:rsidRPr="001C21D8" w14:paraId="1C7EBF2C" w14:textId="77777777" w:rsidTr="002206DA">
        <w:tc>
          <w:tcPr>
            <w:tcW w:w="1985" w:type="dxa"/>
            <w:shd w:val="clear" w:color="auto" w:fill="BFBFBF" w:themeFill="background1" w:themeFillShade="BF"/>
          </w:tcPr>
          <w:p w14:paraId="205D71F8" w14:textId="77777777" w:rsidR="00FE1AFB" w:rsidRPr="001C21D8" w:rsidRDefault="00FE1AFB" w:rsidP="00696126">
            <w:pPr>
              <w:ind w:left="-18"/>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3BEA0997" w14:textId="6A3454D2" w:rsidR="00FE1AFB" w:rsidRPr="001C21D8" w:rsidRDefault="00FE1AFB" w:rsidP="00484E1D">
            <w:pPr>
              <w:rPr>
                <w:rFonts w:ascii="Bookman Old Style" w:hAnsi="Bookman Old Style"/>
                <w:sz w:val="12"/>
                <w:szCs w:val="12"/>
              </w:rPr>
            </w:pPr>
            <w:r w:rsidRPr="001C21D8">
              <w:rPr>
                <w:rFonts w:ascii="Bookman Old Style" w:hAnsi="Bookman Old Style"/>
                <w:sz w:val="12"/>
                <w:szCs w:val="12"/>
              </w:rPr>
              <w:t>Diisi dengan Ya/Tidak. Ya</w:t>
            </w:r>
            <w:r w:rsidR="0060441F"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60441F"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E1AFB" w:rsidRPr="001C21D8" w14:paraId="2B09D8A9" w14:textId="77777777" w:rsidTr="002206DA">
        <w:tc>
          <w:tcPr>
            <w:tcW w:w="1985" w:type="dxa"/>
            <w:shd w:val="clear" w:color="auto" w:fill="BFBFBF" w:themeFill="background1" w:themeFillShade="BF"/>
          </w:tcPr>
          <w:p w14:paraId="4578C23E" w14:textId="77777777" w:rsidR="00FE1AFB" w:rsidRPr="001C21D8" w:rsidRDefault="00FE1AFB" w:rsidP="00696126">
            <w:pPr>
              <w:ind w:left="-18"/>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44C09466" w14:textId="0D731A07" w:rsidR="00FE1AFB" w:rsidRPr="001C21D8" w:rsidRDefault="00FE1AFB" w:rsidP="00484E1D">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60441F"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60441F"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60441F"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FE1AFB" w:rsidRPr="001C21D8" w14:paraId="01DD1F8D" w14:textId="77777777" w:rsidTr="002206DA">
        <w:tc>
          <w:tcPr>
            <w:tcW w:w="1985" w:type="dxa"/>
            <w:shd w:val="clear" w:color="auto" w:fill="BFBFBF" w:themeFill="background1" w:themeFillShade="BF"/>
          </w:tcPr>
          <w:p w14:paraId="33C98970" w14:textId="77777777" w:rsidR="00FE1AFB" w:rsidRPr="001C21D8" w:rsidRDefault="00FE1AFB" w:rsidP="00696126">
            <w:pPr>
              <w:ind w:left="-18"/>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55AA5073" w14:textId="77777777" w:rsidR="00FE1AFB" w:rsidRPr="001C21D8" w:rsidRDefault="00FE1AFB" w:rsidP="00484E1D">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FE1AFB" w:rsidRPr="001C21D8" w14:paraId="02F71E45" w14:textId="77777777" w:rsidTr="002206DA">
        <w:tc>
          <w:tcPr>
            <w:tcW w:w="1985" w:type="dxa"/>
            <w:shd w:val="clear" w:color="auto" w:fill="BFBFBF" w:themeFill="background1" w:themeFillShade="BF"/>
          </w:tcPr>
          <w:p w14:paraId="1B101A8C" w14:textId="77777777" w:rsidR="00FE1AFB" w:rsidRPr="001C21D8" w:rsidRDefault="00FE1AFB" w:rsidP="00696126">
            <w:pPr>
              <w:ind w:left="-18"/>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53D73AC9" w14:textId="77777777" w:rsidR="00FE1AFB" w:rsidRPr="001C21D8" w:rsidRDefault="00FE1AFB" w:rsidP="00484E1D">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FE1AFB" w:rsidRPr="001C21D8" w14:paraId="7F058D6A" w14:textId="77777777" w:rsidTr="002206DA">
        <w:tc>
          <w:tcPr>
            <w:tcW w:w="1985" w:type="dxa"/>
            <w:shd w:val="clear" w:color="auto" w:fill="BFBFBF" w:themeFill="background1" w:themeFillShade="BF"/>
          </w:tcPr>
          <w:p w14:paraId="5D50EA19" w14:textId="4AFE842B" w:rsidR="00FE1AFB" w:rsidRPr="001C21D8" w:rsidRDefault="00997CD7" w:rsidP="00696126">
            <w:pPr>
              <w:ind w:left="-18"/>
              <w:rPr>
                <w:rFonts w:ascii="Bookman Old Style" w:hAnsi="Bookman Old Style"/>
                <w:sz w:val="12"/>
                <w:szCs w:val="12"/>
              </w:rPr>
            </w:pPr>
            <w:r w:rsidRPr="001C21D8">
              <w:rPr>
                <w:rFonts w:ascii="Bookman Old Style" w:hAnsi="Bookman Old Style"/>
                <w:sz w:val="12"/>
                <w:szCs w:val="12"/>
              </w:rPr>
              <w:t>Deskripsi</w:t>
            </w:r>
          </w:p>
        </w:tc>
        <w:tc>
          <w:tcPr>
            <w:tcW w:w="9073" w:type="dxa"/>
            <w:shd w:val="clear" w:color="auto" w:fill="BFBFBF" w:themeFill="background1" w:themeFillShade="BF"/>
          </w:tcPr>
          <w:p w14:paraId="0431A14C" w14:textId="002BEBEE" w:rsidR="00FE1AFB" w:rsidRPr="001C21D8" w:rsidRDefault="00997CD7" w:rsidP="00484E1D">
            <w:pPr>
              <w:ind w:left="-18"/>
              <w:rPr>
                <w:rFonts w:ascii="Bookman Old Style" w:hAnsi="Bookman Old Style"/>
                <w:sz w:val="12"/>
                <w:szCs w:val="12"/>
              </w:rPr>
            </w:pPr>
            <w:r w:rsidRPr="001C21D8">
              <w:rPr>
                <w:rFonts w:ascii="Bookman Old Style" w:hAnsi="Bookman Old Style"/>
                <w:sz w:val="12"/>
                <w:szCs w:val="12"/>
              </w:rPr>
              <w:t>Deskripsi dari baris komponen yang akan diisi</w:t>
            </w:r>
          </w:p>
        </w:tc>
      </w:tr>
      <w:tr w:rsidR="00997CD7" w:rsidRPr="001C21D8" w14:paraId="09ED25DC" w14:textId="77777777" w:rsidTr="002206DA">
        <w:tc>
          <w:tcPr>
            <w:tcW w:w="1985" w:type="dxa"/>
            <w:shd w:val="clear" w:color="auto" w:fill="BFBFBF" w:themeFill="background1" w:themeFillShade="BF"/>
          </w:tcPr>
          <w:p w14:paraId="5533B894" w14:textId="71E827AA" w:rsidR="00997CD7" w:rsidRPr="001C21D8" w:rsidRDefault="00997CD7" w:rsidP="00696126">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Unique Account</w:t>
            </w:r>
          </w:p>
        </w:tc>
        <w:tc>
          <w:tcPr>
            <w:tcW w:w="9073" w:type="dxa"/>
          </w:tcPr>
          <w:p w14:paraId="3C3CF76F" w14:textId="0CC9F8CA" w:rsidR="00997CD7" w:rsidRPr="001C21D8" w:rsidRDefault="00327259" w:rsidP="00484E1D">
            <w:pPr>
              <w:ind w:left="-18"/>
              <w:rPr>
                <w:rFonts w:ascii="Bookman Old Style" w:hAnsi="Bookman Old Style"/>
                <w:sz w:val="12"/>
                <w:szCs w:val="12"/>
              </w:rPr>
            </w:pPr>
            <w:r w:rsidRPr="001C21D8">
              <w:rPr>
                <w:rFonts w:ascii="Bookman Old Style" w:hAnsi="Bookman Old Style"/>
                <w:sz w:val="12"/>
                <w:szCs w:val="12"/>
              </w:rPr>
              <w:t>J</w:t>
            </w:r>
            <w:r w:rsidR="00997CD7" w:rsidRPr="001C21D8">
              <w:rPr>
                <w:rFonts w:ascii="Bookman Old Style" w:hAnsi="Bookman Old Style"/>
                <w:sz w:val="12"/>
                <w:szCs w:val="12"/>
              </w:rPr>
              <w:t xml:space="preserve">umlah </w:t>
            </w:r>
            <w:r w:rsidR="00997CD7" w:rsidRPr="001C21D8">
              <w:rPr>
                <w:rFonts w:ascii="Bookman Old Style" w:hAnsi="Bookman Old Style"/>
                <w:i/>
                <w:iCs/>
                <w:sz w:val="12"/>
                <w:szCs w:val="12"/>
              </w:rPr>
              <w:t>unique account</w:t>
            </w:r>
          </w:p>
        </w:tc>
      </w:tr>
      <w:tr w:rsidR="00FE1AFB" w:rsidRPr="001C21D8" w14:paraId="1D974DDB" w14:textId="77777777" w:rsidTr="002206DA">
        <w:tc>
          <w:tcPr>
            <w:tcW w:w="1985" w:type="dxa"/>
            <w:shd w:val="clear" w:color="auto" w:fill="BFBFBF" w:themeFill="background1" w:themeFillShade="BF"/>
          </w:tcPr>
          <w:p w14:paraId="130F0D2D" w14:textId="77777777" w:rsidR="00FE1AFB" w:rsidRPr="001C21D8" w:rsidRDefault="00FE1AFB" w:rsidP="00696126">
            <w:pPr>
              <w:ind w:left="-18"/>
              <w:rPr>
                <w:rFonts w:ascii="Bookman Old Style" w:hAnsi="Bookman Old Style"/>
                <w:sz w:val="12"/>
                <w:szCs w:val="12"/>
              </w:rPr>
            </w:pPr>
            <w:r w:rsidRPr="001C21D8">
              <w:rPr>
                <w:rFonts w:ascii="Bookman Old Style" w:hAnsi="Bookman Old Style"/>
                <w:sz w:val="12"/>
                <w:szCs w:val="12"/>
              </w:rPr>
              <w:t>Nominal</w:t>
            </w:r>
          </w:p>
        </w:tc>
        <w:tc>
          <w:tcPr>
            <w:tcW w:w="9073" w:type="dxa"/>
          </w:tcPr>
          <w:p w14:paraId="43793FF4" w14:textId="77777777" w:rsidR="00FE1AFB" w:rsidRPr="001C21D8" w:rsidRDefault="00FE1AFB" w:rsidP="00484E1D">
            <w:pPr>
              <w:ind w:left="-18"/>
              <w:rPr>
                <w:rFonts w:ascii="Bookman Old Style" w:hAnsi="Bookman Old Style"/>
                <w:sz w:val="12"/>
                <w:szCs w:val="12"/>
              </w:rPr>
            </w:pPr>
            <w:r w:rsidRPr="001C21D8">
              <w:rPr>
                <w:rFonts w:ascii="Bookman Old Style" w:hAnsi="Bookman Old Style"/>
                <w:sz w:val="12"/>
                <w:szCs w:val="12"/>
              </w:rPr>
              <w:t>Nominal dari komponen dalam satuan rupiah</w:t>
            </w:r>
          </w:p>
        </w:tc>
      </w:tr>
    </w:tbl>
    <w:p w14:paraId="509298B5" w14:textId="77777777" w:rsidR="00FE1AFB" w:rsidRPr="001C21D8" w:rsidRDefault="00FE1AFB" w:rsidP="00FE1AFB">
      <w:pPr>
        <w:ind w:left="720"/>
        <w:jc w:val="both"/>
        <w:rPr>
          <w:rFonts w:ascii="Bookman Old Style" w:hAnsi="Bookman Old Style"/>
        </w:rPr>
      </w:pPr>
    </w:p>
    <w:p w14:paraId="22F942E7" w14:textId="5688F3CD" w:rsidR="00FE1AFB" w:rsidRPr="001C21D8" w:rsidRDefault="00FE1AFB" w:rsidP="00FE1AFB">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109"/>
        <w:gridCol w:w="2265"/>
        <w:gridCol w:w="3686"/>
        <w:gridCol w:w="3547"/>
      </w:tblGrid>
      <w:tr w:rsidR="00A12CC3" w:rsidRPr="001C21D8" w14:paraId="47F9991C" w14:textId="77777777" w:rsidTr="002206DA">
        <w:trPr>
          <w:tblHeader/>
        </w:trPr>
        <w:tc>
          <w:tcPr>
            <w:tcW w:w="454" w:type="dxa"/>
            <w:vMerge w:val="restart"/>
            <w:shd w:val="clear" w:color="auto" w:fill="C00000"/>
            <w:noWrap/>
            <w:vAlign w:val="center"/>
          </w:tcPr>
          <w:p w14:paraId="0EA3D29A" w14:textId="4290C704" w:rsidR="00A12CC3" w:rsidRPr="001C21D8" w:rsidRDefault="00A12CC3" w:rsidP="00A12CC3">
            <w:pPr>
              <w:jc w:val="center"/>
              <w:rPr>
                <w:rFonts w:ascii="Bookman Old Style" w:hAnsi="Bookman Old Style" w:cs="Calibri"/>
                <w:b/>
                <w:color w:val="FFFFFF" w:themeColor="background1"/>
                <w:sz w:val="12"/>
                <w:szCs w:val="12"/>
              </w:rPr>
            </w:pPr>
            <w:r w:rsidRPr="001C21D8">
              <w:rPr>
                <w:rFonts w:ascii="Bookman Old Style" w:hAnsi="Bookman Old Style" w:cs="Calibri"/>
                <w:b/>
                <w:color w:val="FFFFFF" w:themeColor="background1"/>
                <w:sz w:val="12"/>
                <w:szCs w:val="12"/>
              </w:rPr>
              <w:t>No.</w:t>
            </w:r>
          </w:p>
        </w:tc>
        <w:tc>
          <w:tcPr>
            <w:tcW w:w="1109" w:type="dxa"/>
            <w:vMerge w:val="restart"/>
            <w:shd w:val="clear" w:color="auto" w:fill="C00000"/>
            <w:noWrap/>
            <w:vAlign w:val="center"/>
          </w:tcPr>
          <w:p w14:paraId="3DD30BBA" w14:textId="18CBE58D" w:rsidR="00A12CC3" w:rsidRPr="001C21D8" w:rsidRDefault="00A12CC3" w:rsidP="00A12CC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2265" w:type="dxa"/>
            <w:vMerge w:val="restart"/>
            <w:shd w:val="clear" w:color="auto" w:fill="C00000"/>
            <w:noWrap/>
            <w:vAlign w:val="center"/>
          </w:tcPr>
          <w:p w14:paraId="6475B7BC" w14:textId="38495207" w:rsidR="00A12CC3" w:rsidRPr="001C21D8" w:rsidRDefault="00A12CC3" w:rsidP="00A12CC3">
            <w:pPr>
              <w:jc w:val="center"/>
              <w:rPr>
                <w:rFonts w:ascii="Bookman Old Style" w:hAnsi="Bookman Old Style" w:cs="Calibri"/>
                <w:color w:val="FFFFFF" w:themeColor="background1"/>
                <w:sz w:val="12"/>
                <w:szCs w:val="12"/>
              </w:rPr>
            </w:pPr>
            <w:r w:rsidRPr="001C21D8">
              <w:rPr>
                <w:rFonts w:ascii="Bookman Old Style" w:hAnsi="Bookman Old Style" w:cs="Arial"/>
                <w:b/>
                <w:bCs/>
                <w:color w:val="FFFFFF" w:themeColor="background1"/>
                <w:sz w:val="12"/>
                <w:szCs w:val="12"/>
              </w:rPr>
              <w:t>Deskripsi</w:t>
            </w:r>
          </w:p>
        </w:tc>
        <w:tc>
          <w:tcPr>
            <w:tcW w:w="7233" w:type="dxa"/>
            <w:gridSpan w:val="2"/>
            <w:shd w:val="clear" w:color="auto" w:fill="C00000"/>
            <w:noWrap/>
            <w:vAlign w:val="center"/>
          </w:tcPr>
          <w:p w14:paraId="468A700E" w14:textId="345F2EE0" w:rsidR="00A12CC3" w:rsidRPr="001C21D8" w:rsidRDefault="00A12CC3" w:rsidP="00A12CC3">
            <w:pPr>
              <w:jc w:val="center"/>
              <w:rPr>
                <w:rFonts w:ascii="Bookman Old Style" w:hAnsi="Bookman Old Style" w:cs="Calibri"/>
                <w:color w:val="FFFFFF" w:themeColor="background1"/>
                <w:sz w:val="12"/>
                <w:szCs w:val="12"/>
              </w:rPr>
            </w:pPr>
            <w:r w:rsidRPr="001C21D8">
              <w:rPr>
                <w:rFonts w:ascii="Bookman Old Style" w:hAnsi="Bookman Old Style" w:cs="Arial"/>
                <w:b/>
                <w:bCs/>
                <w:color w:val="FFFFFF" w:themeColor="background1"/>
                <w:sz w:val="12"/>
                <w:szCs w:val="12"/>
              </w:rPr>
              <w:t xml:space="preserve">Detail </w:t>
            </w:r>
            <w:r w:rsidRPr="001C21D8">
              <w:rPr>
                <w:rFonts w:ascii="Bookman Old Style" w:hAnsi="Bookman Old Style" w:cs="Arial"/>
                <w:b/>
                <w:bCs/>
                <w:i/>
                <w:iCs/>
                <w:color w:val="FFFFFF" w:themeColor="background1"/>
                <w:sz w:val="12"/>
                <w:szCs w:val="12"/>
              </w:rPr>
              <w:t>Outstanding</w:t>
            </w:r>
          </w:p>
        </w:tc>
      </w:tr>
      <w:tr w:rsidR="00A12CC3" w:rsidRPr="001C21D8" w14:paraId="2AF81328" w14:textId="77777777" w:rsidTr="002206DA">
        <w:trPr>
          <w:tblHeader/>
        </w:trPr>
        <w:tc>
          <w:tcPr>
            <w:tcW w:w="454" w:type="dxa"/>
            <w:vMerge/>
            <w:shd w:val="clear" w:color="auto" w:fill="C00000"/>
            <w:noWrap/>
            <w:vAlign w:val="center"/>
          </w:tcPr>
          <w:p w14:paraId="34F85C9C" w14:textId="235D04E0" w:rsidR="00A12CC3" w:rsidRPr="001C21D8" w:rsidRDefault="00A12CC3" w:rsidP="00A12CC3">
            <w:pPr>
              <w:jc w:val="center"/>
              <w:rPr>
                <w:rFonts w:ascii="Bookman Old Style" w:hAnsi="Bookman Old Style" w:cs="Calibri"/>
                <w:color w:val="FFFFFF" w:themeColor="background1"/>
                <w:sz w:val="12"/>
                <w:szCs w:val="12"/>
              </w:rPr>
            </w:pPr>
          </w:p>
        </w:tc>
        <w:tc>
          <w:tcPr>
            <w:tcW w:w="1109" w:type="dxa"/>
            <w:vMerge/>
            <w:shd w:val="clear" w:color="auto" w:fill="C00000"/>
            <w:noWrap/>
            <w:vAlign w:val="center"/>
          </w:tcPr>
          <w:p w14:paraId="3705A011" w14:textId="6DC0CED6" w:rsidR="00A12CC3" w:rsidRPr="001C21D8" w:rsidRDefault="00A12CC3" w:rsidP="00A12CC3">
            <w:pPr>
              <w:jc w:val="center"/>
              <w:rPr>
                <w:rFonts w:ascii="Bookman Old Style" w:hAnsi="Bookman Old Style" w:cs="Arial"/>
                <w:color w:val="FFFFFF" w:themeColor="background1"/>
                <w:sz w:val="12"/>
                <w:szCs w:val="12"/>
              </w:rPr>
            </w:pPr>
          </w:p>
        </w:tc>
        <w:tc>
          <w:tcPr>
            <w:tcW w:w="2265" w:type="dxa"/>
            <w:vMerge/>
            <w:shd w:val="clear" w:color="auto" w:fill="C00000"/>
            <w:noWrap/>
            <w:vAlign w:val="center"/>
          </w:tcPr>
          <w:p w14:paraId="6DDA8C62" w14:textId="6AAADF67" w:rsidR="00A12CC3" w:rsidRPr="001C21D8" w:rsidRDefault="00A12CC3" w:rsidP="00A12CC3">
            <w:pPr>
              <w:jc w:val="center"/>
              <w:rPr>
                <w:rFonts w:ascii="Bookman Old Style" w:hAnsi="Bookman Old Style" w:cs="Calibri"/>
                <w:color w:val="FFFFFF" w:themeColor="background1"/>
                <w:sz w:val="12"/>
                <w:szCs w:val="12"/>
              </w:rPr>
            </w:pPr>
          </w:p>
        </w:tc>
        <w:tc>
          <w:tcPr>
            <w:tcW w:w="3686" w:type="dxa"/>
            <w:shd w:val="clear" w:color="auto" w:fill="C00000"/>
            <w:noWrap/>
            <w:vAlign w:val="center"/>
          </w:tcPr>
          <w:p w14:paraId="7FD82016" w14:textId="2C814853" w:rsidR="00A12CC3" w:rsidRPr="001C21D8" w:rsidRDefault="00A12CC3" w:rsidP="00A12CC3">
            <w:pPr>
              <w:jc w:val="center"/>
              <w:rPr>
                <w:rFonts w:ascii="Bookman Old Style" w:hAnsi="Bookman Old Style" w:cs="Calibri"/>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Unique Account</w:t>
            </w:r>
          </w:p>
        </w:tc>
        <w:tc>
          <w:tcPr>
            <w:tcW w:w="3547" w:type="dxa"/>
            <w:shd w:val="clear" w:color="auto" w:fill="C00000"/>
            <w:noWrap/>
            <w:vAlign w:val="center"/>
          </w:tcPr>
          <w:p w14:paraId="2153E800" w14:textId="76C0609B" w:rsidR="00A12CC3" w:rsidRPr="001C21D8" w:rsidRDefault="00A12CC3" w:rsidP="00A12CC3">
            <w:pPr>
              <w:jc w:val="center"/>
              <w:rPr>
                <w:rFonts w:ascii="Bookman Old Style" w:hAnsi="Bookman Old Style" w:cs="Calibri"/>
                <w:color w:val="FFFFFF" w:themeColor="background1"/>
                <w:sz w:val="12"/>
                <w:szCs w:val="12"/>
              </w:rPr>
            </w:pPr>
            <w:r w:rsidRPr="001C21D8">
              <w:rPr>
                <w:rFonts w:ascii="Bookman Old Style" w:hAnsi="Bookman Old Style" w:cs="Arial"/>
                <w:b/>
                <w:bCs/>
                <w:color w:val="FFFFFF" w:themeColor="background1"/>
                <w:sz w:val="12"/>
                <w:szCs w:val="12"/>
              </w:rPr>
              <w:t>Nilai Nominal</w:t>
            </w:r>
          </w:p>
        </w:tc>
      </w:tr>
      <w:tr w:rsidR="00FE70E0" w:rsidRPr="001C21D8" w14:paraId="61BC02E9" w14:textId="77777777" w:rsidTr="002206DA">
        <w:tc>
          <w:tcPr>
            <w:tcW w:w="454" w:type="dxa"/>
            <w:shd w:val="clear" w:color="auto" w:fill="BFBFBF" w:themeFill="background1" w:themeFillShade="BF"/>
            <w:noWrap/>
            <w:hideMark/>
          </w:tcPr>
          <w:p w14:paraId="76444D6D" w14:textId="5E69FFDB" w:rsidR="00FE70E0" w:rsidRPr="001C21D8" w:rsidRDefault="00FE70E0" w:rsidP="00945DAA">
            <w:pPr>
              <w:jc w:val="center"/>
              <w:rPr>
                <w:rFonts w:ascii="Bookman Old Style" w:hAnsi="Bookman Old Style" w:cs="Calibri"/>
                <w:sz w:val="12"/>
                <w:szCs w:val="12"/>
              </w:rPr>
            </w:pPr>
            <w:r w:rsidRPr="001C21D8">
              <w:rPr>
                <w:rFonts w:ascii="Bookman Old Style" w:hAnsi="Bookman Old Style" w:cs="Calibri"/>
                <w:color w:val="000000"/>
                <w:sz w:val="12"/>
                <w:szCs w:val="12"/>
              </w:rPr>
              <w:t>1</w:t>
            </w:r>
          </w:p>
        </w:tc>
        <w:tc>
          <w:tcPr>
            <w:tcW w:w="1109" w:type="dxa"/>
            <w:shd w:val="clear" w:color="auto" w:fill="BFBFBF" w:themeFill="background1" w:themeFillShade="BF"/>
            <w:noWrap/>
            <w:hideMark/>
          </w:tcPr>
          <w:p w14:paraId="355B4463" w14:textId="67465D11"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230100000000</w:t>
            </w:r>
          </w:p>
        </w:tc>
        <w:tc>
          <w:tcPr>
            <w:tcW w:w="2265" w:type="dxa"/>
            <w:shd w:val="clear" w:color="auto" w:fill="BFBFBF" w:themeFill="background1" w:themeFillShade="BF"/>
            <w:noWrap/>
            <w:hideMark/>
          </w:tcPr>
          <w:p w14:paraId="095B5220" w14:textId="287D126A" w:rsidR="00FE70E0" w:rsidRPr="001C21D8" w:rsidRDefault="00FE70E0" w:rsidP="00945DAA">
            <w:pPr>
              <w:rPr>
                <w:rFonts w:ascii="Bookman Old Style" w:hAnsi="Bookman Old Style" w:cs="Arial"/>
                <w:bCs/>
                <w:i/>
                <w:iCs/>
                <w:sz w:val="12"/>
                <w:szCs w:val="12"/>
              </w:rPr>
            </w:pPr>
            <w:r w:rsidRPr="001C21D8">
              <w:rPr>
                <w:rFonts w:ascii="Bookman Old Style" w:hAnsi="Bookman Old Style" w:cs="Calibri"/>
                <w:i/>
                <w:iCs/>
                <w:color w:val="000000"/>
                <w:sz w:val="12"/>
                <w:szCs w:val="12"/>
              </w:rPr>
              <w:t>Lender</w:t>
            </w:r>
          </w:p>
        </w:tc>
        <w:tc>
          <w:tcPr>
            <w:tcW w:w="3686" w:type="dxa"/>
            <w:shd w:val="clear" w:color="auto" w:fill="FFC000"/>
            <w:noWrap/>
            <w:hideMark/>
          </w:tcPr>
          <w:p w14:paraId="1D9220CC" w14:textId="1B82AD37" w:rsidR="00FE70E0" w:rsidRPr="001C21D8" w:rsidRDefault="00AC3C22" w:rsidP="00945DAA">
            <w:pPr>
              <w:rPr>
                <w:rFonts w:ascii="Bookman Old Style" w:hAnsi="Bookman Old Style" w:cs="Arial"/>
                <w:bCs/>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00FE70E0" w:rsidRPr="001C21D8">
              <w:rPr>
                <w:rFonts w:ascii="Bookman Old Style" w:hAnsi="Bookman Old Style" w:cs="Calibri"/>
                <w:i/>
                <w:iCs/>
                <w:color w:val="000000"/>
                <w:sz w:val="12"/>
                <w:szCs w:val="12"/>
              </w:rPr>
              <w:t>Lender</w:t>
            </w:r>
            <w:r w:rsidR="00FE70E0" w:rsidRPr="001C21D8">
              <w:rPr>
                <w:rFonts w:ascii="Bookman Old Style" w:hAnsi="Bookman Old Style" w:cs="Calibri"/>
                <w:color w:val="000000"/>
                <w:sz w:val="12"/>
                <w:szCs w:val="12"/>
              </w:rPr>
              <w:t xml:space="preserve"> = Jumlah </w:t>
            </w:r>
            <w:r w:rsidR="00FE70E0" w:rsidRPr="001C21D8">
              <w:rPr>
                <w:rFonts w:ascii="Bookman Old Style" w:hAnsi="Bookman Old Style" w:cs="Calibri"/>
                <w:i/>
                <w:iCs/>
                <w:color w:val="000000"/>
                <w:sz w:val="12"/>
                <w:szCs w:val="12"/>
              </w:rPr>
              <w:t>Unique Account Lender</w:t>
            </w:r>
            <w:r w:rsidR="00FE70E0" w:rsidRPr="001C21D8">
              <w:rPr>
                <w:rFonts w:ascii="Bookman Old Style" w:hAnsi="Bookman Old Style" w:cs="Calibri"/>
                <w:color w:val="000000"/>
                <w:sz w:val="12"/>
                <w:szCs w:val="12"/>
              </w:rPr>
              <w:t xml:space="preserve"> Dalam Negeri </w:t>
            </w:r>
            <w:r w:rsidR="00C27BC1" w:rsidRPr="001C21D8">
              <w:rPr>
                <w:rFonts w:ascii="Bookman Old Style" w:hAnsi="Bookman Old Style" w:cs="Calibri"/>
                <w:color w:val="000000"/>
                <w:sz w:val="12"/>
                <w:szCs w:val="12"/>
              </w:rPr>
              <w:t>(</w:t>
            </w:r>
            <w:r w:rsidR="00FE70E0" w:rsidRPr="001C21D8">
              <w:rPr>
                <w:rFonts w:ascii="Bookman Old Style" w:hAnsi="Bookman Old Style" w:cs="Calibri"/>
                <w:color w:val="000000"/>
                <w:sz w:val="12"/>
                <w:szCs w:val="12"/>
              </w:rPr>
              <w:t>+</w:t>
            </w:r>
            <w:r w:rsidR="00C27BC1" w:rsidRPr="001C21D8">
              <w:rPr>
                <w:rFonts w:ascii="Bookman Old Style" w:hAnsi="Bookman Old Style" w:cs="Calibri"/>
                <w:color w:val="000000"/>
                <w:sz w:val="12"/>
                <w:szCs w:val="12"/>
              </w:rPr>
              <w:t xml:space="preserve">) </w:t>
            </w:r>
            <w:r w:rsidR="00FE70E0" w:rsidRPr="001C21D8">
              <w:rPr>
                <w:rFonts w:ascii="Bookman Old Style" w:hAnsi="Bookman Old Style" w:cs="Calibri"/>
                <w:color w:val="000000"/>
                <w:sz w:val="12"/>
                <w:szCs w:val="12"/>
              </w:rPr>
              <w:t>Luar Negeri</w:t>
            </w:r>
          </w:p>
        </w:tc>
        <w:tc>
          <w:tcPr>
            <w:tcW w:w="3547" w:type="dxa"/>
            <w:shd w:val="clear" w:color="auto" w:fill="FFC000"/>
            <w:noWrap/>
            <w:hideMark/>
          </w:tcPr>
          <w:p w14:paraId="0A00F4CD" w14:textId="636079E6" w:rsidR="00FE70E0" w:rsidRPr="001C21D8" w:rsidRDefault="00AC3C22" w:rsidP="00C27BC1">
            <w:pPr>
              <w:rPr>
                <w:rFonts w:ascii="Bookman Old Style" w:hAnsi="Bookman Old Style" w:cs="Arial"/>
                <w:bCs/>
                <w:sz w:val="12"/>
                <w:szCs w:val="12"/>
              </w:rPr>
            </w:pPr>
            <w:r w:rsidRPr="001C21D8">
              <w:rPr>
                <w:rFonts w:ascii="Bookman Old Style" w:hAnsi="Bookman Old Style" w:cs="Calibri"/>
                <w:color w:val="000000"/>
                <w:sz w:val="12"/>
                <w:szCs w:val="12"/>
              </w:rPr>
              <w:t xml:space="preserve">Nilai Nominal </w:t>
            </w:r>
            <w:r w:rsidR="00FE70E0" w:rsidRPr="001C21D8">
              <w:rPr>
                <w:rFonts w:ascii="Bookman Old Style" w:hAnsi="Bookman Old Style" w:cs="Calibri"/>
                <w:i/>
                <w:iCs/>
                <w:color w:val="000000"/>
                <w:sz w:val="12"/>
                <w:szCs w:val="12"/>
              </w:rPr>
              <w:t>Lender</w:t>
            </w:r>
            <w:r w:rsidR="00FE70E0" w:rsidRPr="001C21D8">
              <w:rPr>
                <w:rFonts w:ascii="Bookman Old Style" w:hAnsi="Bookman Old Style" w:cs="Calibri"/>
                <w:color w:val="000000"/>
                <w:sz w:val="12"/>
                <w:szCs w:val="12"/>
              </w:rPr>
              <w:t xml:space="preserve"> =</w:t>
            </w:r>
            <w:r w:rsidR="00C27BC1" w:rsidRPr="001C21D8">
              <w:rPr>
                <w:rFonts w:ascii="Bookman Old Style" w:hAnsi="Bookman Old Style" w:cs="Calibri"/>
                <w:color w:val="000000"/>
                <w:sz w:val="12"/>
                <w:szCs w:val="12"/>
              </w:rPr>
              <w:t xml:space="preserve"> </w:t>
            </w:r>
            <w:r w:rsidR="00FE70E0" w:rsidRPr="001C21D8">
              <w:rPr>
                <w:rFonts w:ascii="Bookman Old Style" w:hAnsi="Bookman Old Style" w:cs="Calibri"/>
                <w:color w:val="000000"/>
                <w:sz w:val="12"/>
                <w:szCs w:val="12"/>
              </w:rPr>
              <w:t xml:space="preserve">Nilai Nominal </w:t>
            </w:r>
            <w:r w:rsidR="00FE70E0" w:rsidRPr="001C21D8">
              <w:rPr>
                <w:rFonts w:ascii="Bookman Old Style" w:hAnsi="Bookman Old Style" w:cs="Calibri"/>
                <w:i/>
                <w:iCs/>
                <w:color w:val="000000"/>
                <w:sz w:val="12"/>
                <w:szCs w:val="12"/>
              </w:rPr>
              <w:t>Lender</w:t>
            </w:r>
            <w:r w:rsidR="00FE70E0" w:rsidRPr="001C21D8">
              <w:rPr>
                <w:rFonts w:ascii="Bookman Old Style" w:hAnsi="Bookman Old Style" w:cs="Calibri"/>
                <w:color w:val="000000"/>
                <w:sz w:val="12"/>
                <w:szCs w:val="12"/>
              </w:rPr>
              <w:t xml:space="preserve"> Dalam Negeri </w:t>
            </w:r>
            <w:r w:rsidR="00C27BC1" w:rsidRPr="001C21D8">
              <w:rPr>
                <w:rFonts w:ascii="Bookman Old Style" w:hAnsi="Bookman Old Style" w:cs="Calibri"/>
                <w:color w:val="000000"/>
                <w:sz w:val="12"/>
                <w:szCs w:val="12"/>
              </w:rPr>
              <w:t>(</w:t>
            </w:r>
            <w:r w:rsidR="00FE70E0" w:rsidRPr="001C21D8">
              <w:rPr>
                <w:rFonts w:ascii="Bookman Old Style" w:hAnsi="Bookman Old Style" w:cs="Calibri"/>
                <w:color w:val="000000"/>
                <w:sz w:val="12"/>
                <w:szCs w:val="12"/>
              </w:rPr>
              <w:t>+</w:t>
            </w:r>
            <w:r w:rsidR="00C27BC1" w:rsidRPr="001C21D8">
              <w:rPr>
                <w:rFonts w:ascii="Bookman Old Style" w:hAnsi="Bookman Old Style" w:cs="Calibri"/>
                <w:color w:val="000000"/>
                <w:sz w:val="12"/>
                <w:szCs w:val="12"/>
              </w:rPr>
              <w:t xml:space="preserve">) </w:t>
            </w:r>
            <w:r w:rsidR="00FE70E0" w:rsidRPr="001C21D8">
              <w:rPr>
                <w:rFonts w:ascii="Bookman Old Style" w:hAnsi="Bookman Old Style" w:cs="Calibri"/>
                <w:color w:val="000000"/>
                <w:sz w:val="12"/>
                <w:szCs w:val="12"/>
              </w:rPr>
              <w:t>Luar Negeri</w:t>
            </w:r>
          </w:p>
        </w:tc>
      </w:tr>
      <w:tr w:rsidR="00FE70E0" w:rsidRPr="001C21D8" w14:paraId="785742F9" w14:textId="77777777" w:rsidTr="002206DA">
        <w:tc>
          <w:tcPr>
            <w:tcW w:w="454" w:type="dxa"/>
            <w:shd w:val="clear" w:color="auto" w:fill="BFBFBF" w:themeFill="background1" w:themeFillShade="BF"/>
            <w:noWrap/>
            <w:hideMark/>
          </w:tcPr>
          <w:p w14:paraId="04C88575" w14:textId="48097C5D" w:rsidR="00FE70E0" w:rsidRPr="001C21D8" w:rsidRDefault="00FE70E0" w:rsidP="00945DAA">
            <w:pPr>
              <w:jc w:val="center"/>
              <w:rPr>
                <w:rFonts w:ascii="Bookman Old Style" w:hAnsi="Bookman Old Style" w:cs="Calibri"/>
                <w:sz w:val="12"/>
                <w:szCs w:val="12"/>
              </w:rPr>
            </w:pPr>
            <w:r w:rsidRPr="001C21D8">
              <w:rPr>
                <w:rFonts w:ascii="Bookman Old Style" w:hAnsi="Bookman Old Style" w:cs="Calibri"/>
                <w:color w:val="000000"/>
                <w:sz w:val="12"/>
                <w:szCs w:val="12"/>
              </w:rPr>
              <w:t>2</w:t>
            </w:r>
          </w:p>
        </w:tc>
        <w:tc>
          <w:tcPr>
            <w:tcW w:w="1109" w:type="dxa"/>
            <w:shd w:val="clear" w:color="auto" w:fill="BFBFBF" w:themeFill="background1" w:themeFillShade="BF"/>
            <w:noWrap/>
            <w:hideMark/>
          </w:tcPr>
          <w:p w14:paraId="1BB480B2" w14:textId="015830F0"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230101000000</w:t>
            </w:r>
          </w:p>
        </w:tc>
        <w:tc>
          <w:tcPr>
            <w:tcW w:w="2265" w:type="dxa"/>
            <w:shd w:val="clear" w:color="auto" w:fill="BFBFBF" w:themeFill="background1" w:themeFillShade="BF"/>
            <w:noWrap/>
            <w:hideMark/>
          </w:tcPr>
          <w:p w14:paraId="76B9E010" w14:textId="60364395" w:rsidR="00FE70E0" w:rsidRPr="001C21D8" w:rsidRDefault="00FE70E0" w:rsidP="00AF46E4">
            <w:pPr>
              <w:ind w:left="170" w:hanging="170"/>
              <w:rPr>
                <w:rFonts w:ascii="Bookman Old Style" w:hAnsi="Bookman Old Style" w:cs="Arial"/>
                <w:bCs/>
                <w:sz w:val="12"/>
                <w:szCs w:val="12"/>
              </w:rPr>
            </w:pPr>
            <w:r w:rsidRPr="001C21D8">
              <w:rPr>
                <w:rFonts w:ascii="Bookman Old Style" w:hAnsi="Bookman Old Style" w:cs="Calibri"/>
                <w:color w:val="000000"/>
                <w:sz w:val="12"/>
                <w:szCs w:val="12"/>
              </w:rPr>
              <w:t xml:space="preserve">1 </w:t>
            </w:r>
            <w:r w:rsidR="00AF46E4"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Dalam Negeri</w:t>
            </w:r>
          </w:p>
        </w:tc>
        <w:tc>
          <w:tcPr>
            <w:tcW w:w="3686" w:type="dxa"/>
            <w:shd w:val="clear" w:color="auto" w:fill="FFC000"/>
            <w:noWrap/>
            <w:hideMark/>
          </w:tcPr>
          <w:p w14:paraId="35685A9C" w14:textId="75EE5F0A"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 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Perorangan </w:t>
            </w:r>
            <w:r w:rsidR="00C27BC1"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C27BC1"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Perbankan </w:t>
            </w:r>
            <w:r w:rsidR="00C27BC1"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C27BC1"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Industri </w:t>
            </w:r>
            <w:r w:rsidR="009D1E21"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euangan Non Bank (IKNB) </w:t>
            </w:r>
            <w:r w:rsidR="00C27BC1"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C27BC1"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Koperasi </w:t>
            </w:r>
            <w:r w:rsidR="00C27BC1"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C27BC1"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Badan Hukum Lainnya </w:t>
            </w:r>
          </w:p>
        </w:tc>
        <w:tc>
          <w:tcPr>
            <w:tcW w:w="3547" w:type="dxa"/>
            <w:shd w:val="clear" w:color="auto" w:fill="FFC000"/>
            <w:noWrap/>
            <w:hideMark/>
          </w:tcPr>
          <w:p w14:paraId="7F68F3A0" w14:textId="3D8CB404" w:rsidR="00FE70E0" w:rsidRPr="001C21D8" w:rsidRDefault="00C27BC1" w:rsidP="00945DAA">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 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Perorangan (+) Institusi Perbankan (+) Institusi Industri Keuangan Non Bank (IKNB) (+) Institusi Koperasi (+) Institusi Badan Hukum Lainnya</w:t>
            </w:r>
          </w:p>
        </w:tc>
      </w:tr>
      <w:tr w:rsidR="00FE70E0" w:rsidRPr="001C21D8" w14:paraId="396F3FF2" w14:textId="77777777" w:rsidTr="002206DA">
        <w:tc>
          <w:tcPr>
            <w:tcW w:w="454" w:type="dxa"/>
            <w:shd w:val="clear" w:color="auto" w:fill="BFBFBF" w:themeFill="background1" w:themeFillShade="BF"/>
            <w:noWrap/>
            <w:hideMark/>
          </w:tcPr>
          <w:p w14:paraId="46B1426B" w14:textId="7E94B563" w:rsidR="00FE70E0" w:rsidRPr="001C21D8" w:rsidRDefault="00FE70E0" w:rsidP="00945DAA">
            <w:pPr>
              <w:jc w:val="center"/>
              <w:rPr>
                <w:rFonts w:ascii="Bookman Old Style" w:hAnsi="Bookman Old Style" w:cs="Calibri"/>
                <w:sz w:val="12"/>
                <w:szCs w:val="12"/>
              </w:rPr>
            </w:pPr>
            <w:r w:rsidRPr="001C21D8">
              <w:rPr>
                <w:rFonts w:ascii="Bookman Old Style" w:hAnsi="Bookman Old Style" w:cs="Calibri"/>
                <w:color w:val="000000"/>
                <w:sz w:val="12"/>
                <w:szCs w:val="12"/>
              </w:rPr>
              <w:t>3</w:t>
            </w:r>
          </w:p>
        </w:tc>
        <w:tc>
          <w:tcPr>
            <w:tcW w:w="1109" w:type="dxa"/>
            <w:shd w:val="clear" w:color="auto" w:fill="BFBFBF" w:themeFill="background1" w:themeFillShade="BF"/>
            <w:noWrap/>
            <w:hideMark/>
          </w:tcPr>
          <w:p w14:paraId="194DD55F" w14:textId="4BEA0EB8"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230101010000</w:t>
            </w:r>
          </w:p>
        </w:tc>
        <w:tc>
          <w:tcPr>
            <w:tcW w:w="2265" w:type="dxa"/>
            <w:shd w:val="clear" w:color="auto" w:fill="BFBFBF" w:themeFill="background1" w:themeFillShade="BF"/>
            <w:noWrap/>
            <w:hideMark/>
          </w:tcPr>
          <w:p w14:paraId="59FF5076" w14:textId="1110AE3C" w:rsidR="00FE70E0" w:rsidRPr="001C21D8" w:rsidRDefault="00FE70E0" w:rsidP="00AF46E4">
            <w:pPr>
              <w:ind w:left="340" w:hanging="170"/>
              <w:rPr>
                <w:rFonts w:ascii="Bookman Old Style" w:hAnsi="Bookman Old Style" w:cs="Arial"/>
                <w:sz w:val="12"/>
                <w:szCs w:val="12"/>
              </w:rPr>
            </w:pPr>
            <w:r w:rsidRPr="001C21D8">
              <w:rPr>
                <w:rFonts w:ascii="Bookman Old Style" w:hAnsi="Bookman Old Style" w:cs="Arial"/>
                <w:color w:val="000000"/>
                <w:sz w:val="12"/>
                <w:szCs w:val="12"/>
              </w:rPr>
              <w:t>A</w:t>
            </w:r>
            <w:r w:rsidR="00AF46E4"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Perorangan </w:t>
            </w:r>
          </w:p>
        </w:tc>
        <w:tc>
          <w:tcPr>
            <w:tcW w:w="3686" w:type="dxa"/>
            <w:shd w:val="clear" w:color="000000" w:fill="FFFFFF"/>
            <w:noWrap/>
            <w:hideMark/>
          </w:tcPr>
          <w:p w14:paraId="7B1554AA" w14:textId="17EADD9E" w:rsidR="00FE70E0" w:rsidRPr="001C21D8" w:rsidRDefault="00C27BC1" w:rsidP="00AC3C22">
            <w:pPr>
              <w:jc w:val="both"/>
              <w:rPr>
                <w:rFonts w:ascii="Bookman Old Style" w:hAnsi="Bookman Old Style" w:cs="Arial"/>
                <w:sz w:val="12"/>
                <w:szCs w:val="12"/>
              </w:rPr>
            </w:pPr>
            <w:r w:rsidRPr="001C21D8">
              <w:rPr>
                <w:rFonts w:ascii="Bookman Old Style" w:hAnsi="Bookman Old Style" w:cs="Arial"/>
                <w:color w:val="000000"/>
                <w:sz w:val="12"/>
                <w:szCs w:val="12"/>
              </w:rPr>
              <w:t>J</w:t>
            </w:r>
            <w:r w:rsidR="00FE70E0" w:rsidRPr="001C21D8">
              <w:rPr>
                <w:rFonts w:ascii="Bookman Old Style" w:hAnsi="Bookman Old Style" w:cs="Arial"/>
                <w:color w:val="000000"/>
                <w:sz w:val="12"/>
                <w:szCs w:val="12"/>
              </w:rPr>
              <w:t xml:space="preserve">umlah </w:t>
            </w:r>
            <w:r w:rsidRPr="001C21D8">
              <w:rPr>
                <w:rFonts w:ascii="Bookman Old Style" w:hAnsi="Bookman Old Style" w:cs="Arial"/>
                <w:i/>
                <w:iCs/>
                <w:color w:val="000000"/>
                <w:sz w:val="12"/>
                <w:szCs w:val="12"/>
              </w:rPr>
              <w:t xml:space="preserve">Unique Account </w:t>
            </w:r>
            <w:r w:rsidR="00FE70E0" w:rsidRPr="001C21D8">
              <w:rPr>
                <w:rFonts w:ascii="Bookman Old Style" w:hAnsi="Bookman Old Style" w:cs="Arial"/>
                <w:i/>
                <w:iCs/>
                <w:color w:val="000000"/>
                <w:sz w:val="12"/>
                <w:szCs w:val="12"/>
              </w:rPr>
              <w:t>Lender</w:t>
            </w:r>
            <w:r w:rsidR="00FE70E0" w:rsidRPr="001C21D8">
              <w:rPr>
                <w:rFonts w:ascii="Bookman Old Style" w:hAnsi="Bookman Old Style" w:cs="Arial"/>
                <w:color w:val="000000"/>
                <w:sz w:val="12"/>
                <w:szCs w:val="12"/>
              </w:rPr>
              <w:t xml:space="preserve"> Dalam Negeri </w:t>
            </w:r>
            <w:r w:rsidR="00956FB4" w:rsidRPr="001C21D8">
              <w:rPr>
                <w:rFonts w:ascii="Bookman Old Style" w:hAnsi="Bookman Old Style" w:cs="Arial"/>
                <w:color w:val="000000"/>
                <w:sz w:val="12"/>
                <w:szCs w:val="12"/>
              </w:rPr>
              <w:t>P</w:t>
            </w:r>
            <w:r w:rsidR="00FE70E0" w:rsidRPr="001C21D8">
              <w:rPr>
                <w:rFonts w:ascii="Bookman Old Style" w:hAnsi="Bookman Old Style" w:cs="Arial"/>
                <w:color w:val="000000"/>
                <w:sz w:val="12"/>
                <w:szCs w:val="12"/>
              </w:rPr>
              <w:t>erorangan.</w:t>
            </w:r>
          </w:p>
        </w:tc>
        <w:tc>
          <w:tcPr>
            <w:tcW w:w="3547" w:type="dxa"/>
            <w:shd w:val="clear" w:color="000000" w:fill="FFFFFF"/>
            <w:noWrap/>
            <w:hideMark/>
          </w:tcPr>
          <w:p w14:paraId="7C5DE6E1" w14:textId="18AD2ED0" w:rsidR="00FE70E0" w:rsidRPr="001C21D8" w:rsidRDefault="00956FB4" w:rsidP="00AC3C22">
            <w:pPr>
              <w:jc w:val="both"/>
              <w:rPr>
                <w:rFonts w:ascii="Bookman Old Style" w:hAnsi="Bookman Old Style" w:cs="Arial"/>
                <w:sz w:val="12"/>
                <w:szCs w:val="12"/>
              </w:rPr>
            </w:pPr>
            <w:r w:rsidRPr="001C21D8">
              <w:rPr>
                <w:rFonts w:ascii="Bookman Old Style" w:hAnsi="Bookman Old Style" w:cs="Arial"/>
                <w:color w:val="000000"/>
                <w:sz w:val="12"/>
                <w:szCs w:val="12"/>
              </w:rPr>
              <w:t>N</w:t>
            </w:r>
            <w:r w:rsidR="00FE70E0" w:rsidRPr="001C21D8">
              <w:rPr>
                <w:rFonts w:ascii="Bookman Old Style" w:hAnsi="Bookman Old Style" w:cs="Arial"/>
                <w:color w:val="000000"/>
                <w:sz w:val="12"/>
                <w:szCs w:val="12"/>
              </w:rPr>
              <w:t xml:space="preserve">ilai </w:t>
            </w:r>
            <w:r w:rsidRPr="001C21D8">
              <w:rPr>
                <w:rFonts w:ascii="Bookman Old Style" w:hAnsi="Bookman Old Style" w:cs="Arial"/>
                <w:color w:val="000000"/>
                <w:sz w:val="12"/>
                <w:szCs w:val="12"/>
              </w:rPr>
              <w:t xml:space="preserve">Nominal </w:t>
            </w:r>
            <w:r w:rsidR="00FE70E0" w:rsidRPr="001C21D8">
              <w:rPr>
                <w:rFonts w:ascii="Bookman Old Style" w:hAnsi="Bookman Old Style" w:cs="Arial"/>
                <w:i/>
                <w:iCs/>
                <w:color w:val="000000"/>
                <w:sz w:val="12"/>
                <w:szCs w:val="12"/>
              </w:rPr>
              <w:t>Lender</w:t>
            </w:r>
            <w:r w:rsidR="00FE70E0" w:rsidRPr="001C21D8">
              <w:rPr>
                <w:rFonts w:ascii="Bookman Old Style" w:hAnsi="Bookman Old Style" w:cs="Arial"/>
                <w:color w:val="000000"/>
                <w:sz w:val="12"/>
                <w:szCs w:val="12"/>
              </w:rPr>
              <w:t xml:space="preserve"> Dalam Negeri Perorangan.</w:t>
            </w:r>
          </w:p>
        </w:tc>
      </w:tr>
      <w:tr w:rsidR="00FE70E0" w:rsidRPr="001C21D8" w14:paraId="36D41973" w14:textId="77777777" w:rsidTr="002206DA">
        <w:tc>
          <w:tcPr>
            <w:tcW w:w="454" w:type="dxa"/>
            <w:shd w:val="clear" w:color="auto" w:fill="BFBFBF" w:themeFill="background1" w:themeFillShade="BF"/>
            <w:noWrap/>
            <w:hideMark/>
          </w:tcPr>
          <w:p w14:paraId="7BF50AA4" w14:textId="0D5754B5" w:rsidR="00FE70E0" w:rsidRPr="001C21D8" w:rsidRDefault="00FE70E0" w:rsidP="00945DAA">
            <w:pPr>
              <w:jc w:val="center"/>
              <w:rPr>
                <w:rFonts w:ascii="Bookman Old Style" w:hAnsi="Bookman Old Style" w:cs="Calibri"/>
                <w:sz w:val="12"/>
                <w:szCs w:val="12"/>
              </w:rPr>
            </w:pPr>
            <w:r w:rsidRPr="001C21D8">
              <w:rPr>
                <w:rFonts w:ascii="Bookman Old Style" w:hAnsi="Bookman Old Style" w:cs="Calibri"/>
                <w:color w:val="000000"/>
                <w:sz w:val="12"/>
                <w:szCs w:val="12"/>
              </w:rPr>
              <w:t>4</w:t>
            </w:r>
          </w:p>
        </w:tc>
        <w:tc>
          <w:tcPr>
            <w:tcW w:w="1109" w:type="dxa"/>
            <w:shd w:val="clear" w:color="auto" w:fill="BFBFBF" w:themeFill="background1" w:themeFillShade="BF"/>
            <w:noWrap/>
            <w:hideMark/>
          </w:tcPr>
          <w:p w14:paraId="02A62CB8" w14:textId="7FC20C1F"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230101020000</w:t>
            </w:r>
          </w:p>
        </w:tc>
        <w:tc>
          <w:tcPr>
            <w:tcW w:w="2265" w:type="dxa"/>
            <w:shd w:val="clear" w:color="auto" w:fill="BFBFBF" w:themeFill="background1" w:themeFillShade="BF"/>
            <w:noWrap/>
            <w:hideMark/>
          </w:tcPr>
          <w:p w14:paraId="3C0E3B20" w14:textId="31070E89" w:rsidR="00FE70E0" w:rsidRPr="001C21D8" w:rsidRDefault="00FE70E0" w:rsidP="00AF46E4">
            <w:pPr>
              <w:ind w:left="340" w:hanging="170"/>
              <w:rPr>
                <w:rFonts w:ascii="Bookman Old Style" w:hAnsi="Bookman Old Style" w:cs="Arial"/>
                <w:sz w:val="12"/>
                <w:szCs w:val="12"/>
              </w:rPr>
            </w:pPr>
            <w:r w:rsidRPr="001C21D8">
              <w:rPr>
                <w:rFonts w:ascii="Bookman Old Style" w:hAnsi="Bookman Old Style" w:cs="Arial"/>
                <w:color w:val="000000"/>
                <w:sz w:val="12"/>
                <w:szCs w:val="12"/>
              </w:rPr>
              <w:t>B</w:t>
            </w:r>
            <w:r w:rsidR="00AF46E4"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Perbankan</w:t>
            </w:r>
          </w:p>
        </w:tc>
        <w:tc>
          <w:tcPr>
            <w:tcW w:w="3686" w:type="dxa"/>
            <w:shd w:val="clear" w:color="auto" w:fill="FFC000"/>
            <w:noWrap/>
            <w:hideMark/>
          </w:tcPr>
          <w:p w14:paraId="4A07AAA7" w14:textId="35E9C04B" w:rsidR="00FE70E0" w:rsidRPr="001C21D8" w:rsidRDefault="00AC3C22" w:rsidP="00945DAA">
            <w:pPr>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w:t>
            </w:r>
            <w:r w:rsidR="00FE70E0" w:rsidRPr="001C21D8">
              <w:rPr>
                <w:rFonts w:ascii="Bookman Old Style" w:hAnsi="Bookman Old Style" w:cs="Arial"/>
                <w:color w:val="000000"/>
                <w:sz w:val="12"/>
                <w:szCs w:val="12"/>
              </w:rPr>
              <w:t xml:space="preserve">Institusi Perbankan = 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Institusi Perbankan pada </w:t>
            </w:r>
            <w:r w:rsidR="00FE70E0" w:rsidRPr="001C21D8">
              <w:rPr>
                <w:rFonts w:ascii="Bookman Old Style" w:hAnsi="Bookman Old Style" w:cs="Arial"/>
                <w:color w:val="000000"/>
                <w:sz w:val="12"/>
                <w:szCs w:val="12"/>
              </w:rPr>
              <w:t xml:space="preserve">Bank Umum (tidak termasuk BPD)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 xml:space="preserve">BPD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BPR.</w:t>
            </w:r>
          </w:p>
        </w:tc>
        <w:tc>
          <w:tcPr>
            <w:tcW w:w="3547" w:type="dxa"/>
            <w:shd w:val="clear" w:color="auto" w:fill="FFC000"/>
            <w:noWrap/>
            <w:hideMark/>
          </w:tcPr>
          <w:p w14:paraId="232AAA4D" w14:textId="1432D46E" w:rsidR="00FE70E0" w:rsidRPr="001C21D8" w:rsidRDefault="00AC3C22" w:rsidP="00945DAA">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Institusi Perbankan = 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Institusi Perbankan pada Bank Umum (tidak termasuk BPD) (+) BPD (+) BPR.</w:t>
            </w:r>
          </w:p>
        </w:tc>
      </w:tr>
      <w:tr w:rsidR="00AC3C22" w:rsidRPr="001C21D8" w14:paraId="72B09470" w14:textId="77777777" w:rsidTr="002206DA">
        <w:tc>
          <w:tcPr>
            <w:tcW w:w="454" w:type="dxa"/>
            <w:shd w:val="clear" w:color="auto" w:fill="BFBFBF" w:themeFill="background1" w:themeFillShade="BF"/>
            <w:noWrap/>
            <w:hideMark/>
          </w:tcPr>
          <w:p w14:paraId="01E12394" w14:textId="69F88349" w:rsidR="00AC3C22" w:rsidRPr="001C21D8" w:rsidRDefault="00AC3C22" w:rsidP="00AC3C22">
            <w:pPr>
              <w:jc w:val="center"/>
              <w:rPr>
                <w:rFonts w:ascii="Bookman Old Style" w:hAnsi="Bookman Old Style" w:cs="Calibri"/>
                <w:sz w:val="12"/>
                <w:szCs w:val="12"/>
              </w:rPr>
            </w:pPr>
            <w:r w:rsidRPr="001C21D8">
              <w:rPr>
                <w:rFonts w:ascii="Bookman Old Style" w:hAnsi="Bookman Old Style" w:cs="Calibri"/>
                <w:color w:val="000000"/>
                <w:sz w:val="12"/>
                <w:szCs w:val="12"/>
              </w:rPr>
              <w:t>5</w:t>
            </w:r>
          </w:p>
        </w:tc>
        <w:tc>
          <w:tcPr>
            <w:tcW w:w="1109" w:type="dxa"/>
            <w:shd w:val="clear" w:color="auto" w:fill="BFBFBF" w:themeFill="background1" w:themeFillShade="BF"/>
            <w:noWrap/>
            <w:hideMark/>
          </w:tcPr>
          <w:p w14:paraId="351E8D3A" w14:textId="69F1BA25" w:rsidR="00AC3C22" w:rsidRPr="001C21D8" w:rsidRDefault="00AC3C22" w:rsidP="00AC3C22">
            <w:pPr>
              <w:rPr>
                <w:rFonts w:ascii="Bookman Old Style" w:hAnsi="Bookman Old Style" w:cs="Arial"/>
                <w:sz w:val="12"/>
                <w:szCs w:val="12"/>
              </w:rPr>
            </w:pPr>
            <w:r w:rsidRPr="001C21D8">
              <w:rPr>
                <w:rFonts w:ascii="Bookman Old Style" w:hAnsi="Bookman Old Style" w:cs="Arial"/>
                <w:color w:val="000000"/>
                <w:sz w:val="12"/>
                <w:szCs w:val="12"/>
              </w:rPr>
              <w:t>230101020100</w:t>
            </w:r>
          </w:p>
        </w:tc>
        <w:tc>
          <w:tcPr>
            <w:tcW w:w="2265" w:type="dxa"/>
            <w:shd w:val="clear" w:color="auto" w:fill="BFBFBF" w:themeFill="background1" w:themeFillShade="BF"/>
            <w:noWrap/>
            <w:hideMark/>
          </w:tcPr>
          <w:p w14:paraId="701CC735" w14:textId="4935BC2F" w:rsidR="00AC3C22" w:rsidRPr="001C21D8" w:rsidRDefault="00AC3C22" w:rsidP="00AC3C22">
            <w:pPr>
              <w:ind w:left="510" w:hanging="170"/>
              <w:rPr>
                <w:rFonts w:ascii="Bookman Old Style" w:hAnsi="Bookman Old Style" w:cs="Arial"/>
                <w:sz w:val="12"/>
                <w:szCs w:val="12"/>
              </w:rPr>
            </w:pPr>
            <w:r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ab/>
              <w:t>Bank Umum (tidak termasuk BPD)</w:t>
            </w:r>
          </w:p>
        </w:tc>
        <w:tc>
          <w:tcPr>
            <w:tcW w:w="3686" w:type="dxa"/>
            <w:shd w:val="clear" w:color="000000" w:fill="FFFFFF"/>
            <w:noWrap/>
            <w:hideMark/>
          </w:tcPr>
          <w:p w14:paraId="0AB29B4D" w14:textId="52D67A03"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Institusi Perbankan pada Bank Umum (tidak termasuk BPD).</w:t>
            </w:r>
          </w:p>
        </w:tc>
        <w:tc>
          <w:tcPr>
            <w:tcW w:w="3547" w:type="dxa"/>
            <w:shd w:val="clear" w:color="000000" w:fill="FFFFFF"/>
            <w:noWrap/>
            <w:hideMark/>
          </w:tcPr>
          <w:p w14:paraId="00FC8615" w14:textId="32E971AA"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Institusi Perbankan pada Bank Umum (tidak termasuk BPD).</w:t>
            </w:r>
          </w:p>
        </w:tc>
      </w:tr>
      <w:tr w:rsidR="00AC3C22" w:rsidRPr="001C21D8" w14:paraId="354847CC" w14:textId="77777777" w:rsidTr="002206DA">
        <w:tc>
          <w:tcPr>
            <w:tcW w:w="454" w:type="dxa"/>
            <w:shd w:val="clear" w:color="auto" w:fill="BFBFBF" w:themeFill="background1" w:themeFillShade="BF"/>
            <w:noWrap/>
            <w:hideMark/>
          </w:tcPr>
          <w:p w14:paraId="7B3B9175" w14:textId="7C3A6FD0" w:rsidR="00AC3C22" w:rsidRPr="001C21D8" w:rsidRDefault="00AC3C22" w:rsidP="00AC3C22">
            <w:pPr>
              <w:jc w:val="center"/>
              <w:rPr>
                <w:rFonts w:ascii="Bookman Old Style" w:hAnsi="Bookman Old Style" w:cs="Calibri"/>
                <w:sz w:val="12"/>
                <w:szCs w:val="12"/>
              </w:rPr>
            </w:pPr>
            <w:r w:rsidRPr="001C21D8">
              <w:rPr>
                <w:rFonts w:ascii="Bookman Old Style" w:hAnsi="Bookman Old Style" w:cs="Calibri"/>
                <w:color w:val="000000"/>
                <w:sz w:val="12"/>
                <w:szCs w:val="12"/>
              </w:rPr>
              <w:t>6</w:t>
            </w:r>
          </w:p>
        </w:tc>
        <w:tc>
          <w:tcPr>
            <w:tcW w:w="1109" w:type="dxa"/>
            <w:shd w:val="clear" w:color="auto" w:fill="BFBFBF" w:themeFill="background1" w:themeFillShade="BF"/>
            <w:noWrap/>
            <w:hideMark/>
          </w:tcPr>
          <w:p w14:paraId="37483C27" w14:textId="051BD198" w:rsidR="00AC3C22" w:rsidRPr="001C21D8" w:rsidRDefault="00AC3C22" w:rsidP="00AC3C22">
            <w:pPr>
              <w:rPr>
                <w:rFonts w:ascii="Bookman Old Style" w:hAnsi="Bookman Old Style" w:cs="Arial"/>
                <w:sz w:val="12"/>
                <w:szCs w:val="12"/>
              </w:rPr>
            </w:pPr>
            <w:r w:rsidRPr="001C21D8">
              <w:rPr>
                <w:rFonts w:ascii="Bookman Old Style" w:hAnsi="Bookman Old Style" w:cs="Arial"/>
                <w:color w:val="000000"/>
                <w:sz w:val="12"/>
                <w:szCs w:val="12"/>
              </w:rPr>
              <w:t>230101020200</w:t>
            </w:r>
          </w:p>
        </w:tc>
        <w:tc>
          <w:tcPr>
            <w:tcW w:w="2265" w:type="dxa"/>
            <w:shd w:val="clear" w:color="auto" w:fill="BFBFBF" w:themeFill="background1" w:themeFillShade="BF"/>
            <w:noWrap/>
            <w:hideMark/>
          </w:tcPr>
          <w:p w14:paraId="69386760" w14:textId="2CC738DD" w:rsidR="00AC3C22" w:rsidRPr="001C21D8" w:rsidRDefault="00AC3C22" w:rsidP="00AC3C22">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Pr="001C21D8">
              <w:rPr>
                <w:rFonts w:ascii="Bookman Old Style" w:hAnsi="Bookman Old Style" w:cs="Arial"/>
                <w:color w:val="000000"/>
                <w:sz w:val="12"/>
                <w:szCs w:val="12"/>
              </w:rPr>
              <w:tab/>
              <w:t>BPD</w:t>
            </w:r>
          </w:p>
        </w:tc>
        <w:tc>
          <w:tcPr>
            <w:tcW w:w="3686" w:type="dxa"/>
            <w:shd w:val="clear" w:color="000000" w:fill="FFFFFF"/>
            <w:noWrap/>
            <w:hideMark/>
          </w:tcPr>
          <w:p w14:paraId="61A7EAE4" w14:textId="6A2BD803"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Institusi Perbankan pada BPD.</w:t>
            </w:r>
          </w:p>
        </w:tc>
        <w:tc>
          <w:tcPr>
            <w:tcW w:w="3547" w:type="dxa"/>
            <w:shd w:val="clear" w:color="000000" w:fill="FFFFFF"/>
            <w:noWrap/>
            <w:hideMark/>
          </w:tcPr>
          <w:p w14:paraId="01EB271D" w14:textId="39916F06"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Institusi Perbankan pada BPD.</w:t>
            </w:r>
          </w:p>
        </w:tc>
      </w:tr>
      <w:tr w:rsidR="00AC3C22" w:rsidRPr="001C21D8" w14:paraId="418B432D" w14:textId="77777777" w:rsidTr="002206DA">
        <w:tc>
          <w:tcPr>
            <w:tcW w:w="454" w:type="dxa"/>
            <w:shd w:val="clear" w:color="auto" w:fill="BFBFBF" w:themeFill="background1" w:themeFillShade="BF"/>
            <w:noWrap/>
            <w:hideMark/>
          </w:tcPr>
          <w:p w14:paraId="30F722CC" w14:textId="1B90EE1B" w:rsidR="00AC3C22" w:rsidRPr="001C21D8" w:rsidRDefault="00AC3C22" w:rsidP="00AC3C22">
            <w:pPr>
              <w:jc w:val="center"/>
              <w:rPr>
                <w:rFonts w:ascii="Bookman Old Style" w:hAnsi="Bookman Old Style" w:cs="Calibri"/>
                <w:sz w:val="12"/>
                <w:szCs w:val="12"/>
              </w:rPr>
            </w:pPr>
            <w:r w:rsidRPr="001C21D8">
              <w:rPr>
                <w:rFonts w:ascii="Bookman Old Style" w:hAnsi="Bookman Old Style" w:cs="Calibri"/>
                <w:color w:val="000000"/>
                <w:sz w:val="12"/>
                <w:szCs w:val="12"/>
              </w:rPr>
              <w:t>7</w:t>
            </w:r>
          </w:p>
        </w:tc>
        <w:tc>
          <w:tcPr>
            <w:tcW w:w="1109" w:type="dxa"/>
            <w:shd w:val="clear" w:color="auto" w:fill="BFBFBF" w:themeFill="background1" w:themeFillShade="BF"/>
            <w:noWrap/>
            <w:hideMark/>
          </w:tcPr>
          <w:p w14:paraId="13FEB3BE" w14:textId="23E5593C" w:rsidR="00AC3C22" w:rsidRPr="001C21D8" w:rsidRDefault="00AC3C22" w:rsidP="00AC3C22">
            <w:pPr>
              <w:rPr>
                <w:rFonts w:ascii="Bookman Old Style" w:hAnsi="Bookman Old Style" w:cs="Arial"/>
                <w:sz w:val="12"/>
                <w:szCs w:val="12"/>
              </w:rPr>
            </w:pPr>
            <w:r w:rsidRPr="001C21D8">
              <w:rPr>
                <w:rFonts w:ascii="Bookman Old Style" w:hAnsi="Bookman Old Style" w:cs="Arial"/>
                <w:color w:val="000000"/>
                <w:sz w:val="12"/>
                <w:szCs w:val="12"/>
              </w:rPr>
              <w:t>230101020300</w:t>
            </w:r>
          </w:p>
        </w:tc>
        <w:tc>
          <w:tcPr>
            <w:tcW w:w="2265" w:type="dxa"/>
            <w:shd w:val="clear" w:color="auto" w:fill="BFBFBF" w:themeFill="background1" w:themeFillShade="BF"/>
            <w:noWrap/>
            <w:hideMark/>
          </w:tcPr>
          <w:p w14:paraId="2D424C60" w14:textId="71DD3752" w:rsidR="00AC3C22" w:rsidRPr="001C21D8" w:rsidRDefault="00AC3C22" w:rsidP="00AC3C22">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Pr="001C21D8">
              <w:rPr>
                <w:rFonts w:ascii="Bookman Old Style" w:hAnsi="Bookman Old Style" w:cs="Arial"/>
                <w:color w:val="000000"/>
                <w:sz w:val="12"/>
                <w:szCs w:val="12"/>
              </w:rPr>
              <w:tab/>
              <w:t>BPR</w:t>
            </w:r>
          </w:p>
        </w:tc>
        <w:tc>
          <w:tcPr>
            <w:tcW w:w="3686" w:type="dxa"/>
            <w:shd w:val="clear" w:color="000000" w:fill="FFFFFF"/>
            <w:noWrap/>
            <w:hideMark/>
          </w:tcPr>
          <w:p w14:paraId="7EB028B3" w14:textId="09B79EF0"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Institusi Perbankan pada BPR.</w:t>
            </w:r>
          </w:p>
        </w:tc>
        <w:tc>
          <w:tcPr>
            <w:tcW w:w="3547" w:type="dxa"/>
            <w:shd w:val="clear" w:color="000000" w:fill="FFFFFF"/>
            <w:noWrap/>
            <w:hideMark/>
          </w:tcPr>
          <w:p w14:paraId="47166771" w14:textId="5585188A" w:rsidR="00AC3C22" w:rsidRPr="001C21D8" w:rsidRDefault="00AC3C22" w:rsidP="00AC3C22">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Institusi Perbankan pada BPR.</w:t>
            </w:r>
          </w:p>
        </w:tc>
      </w:tr>
      <w:tr w:rsidR="00FE70E0" w:rsidRPr="001C21D8" w14:paraId="5979D35B" w14:textId="77777777" w:rsidTr="002206DA">
        <w:tc>
          <w:tcPr>
            <w:tcW w:w="454" w:type="dxa"/>
            <w:shd w:val="clear" w:color="auto" w:fill="BFBFBF" w:themeFill="background1" w:themeFillShade="BF"/>
            <w:noWrap/>
            <w:hideMark/>
          </w:tcPr>
          <w:p w14:paraId="169CE91F" w14:textId="1790156D" w:rsidR="00FE70E0" w:rsidRPr="001C21D8" w:rsidRDefault="00FE70E0" w:rsidP="00945DAA">
            <w:pPr>
              <w:jc w:val="center"/>
              <w:rPr>
                <w:rFonts w:ascii="Bookman Old Style" w:hAnsi="Bookman Old Style" w:cs="Calibri"/>
                <w:sz w:val="12"/>
                <w:szCs w:val="12"/>
              </w:rPr>
            </w:pPr>
            <w:r w:rsidRPr="001C21D8">
              <w:rPr>
                <w:rFonts w:ascii="Bookman Old Style" w:hAnsi="Bookman Old Style" w:cs="Calibri"/>
                <w:color w:val="000000"/>
                <w:sz w:val="12"/>
                <w:szCs w:val="12"/>
              </w:rPr>
              <w:t>8</w:t>
            </w:r>
          </w:p>
        </w:tc>
        <w:tc>
          <w:tcPr>
            <w:tcW w:w="1109" w:type="dxa"/>
            <w:shd w:val="clear" w:color="auto" w:fill="BFBFBF" w:themeFill="background1" w:themeFillShade="BF"/>
            <w:noWrap/>
            <w:hideMark/>
          </w:tcPr>
          <w:p w14:paraId="1CA80096" w14:textId="4DD2D53D" w:rsidR="00FE70E0" w:rsidRPr="001C21D8" w:rsidRDefault="00FE70E0" w:rsidP="00945DAA">
            <w:pPr>
              <w:rPr>
                <w:rFonts w:ascii="Bookman Old Style" w:hAnsi="Bookman Old Style" w:cs="Arial"/>
                <w:sz w:val="12"/>
                <w:szCs w:val="12"/>
              </w:rPr>
            </w:pPr>
            <w:r w:rsidRPr="001C21D8">
              <w:rPr>
                <w:rFonts w:ascii="Bookman Old Style" w:hAnsi="Bookman Old Style" w:cs="Arial"/>
                <w:color w:val="000000"/>
                <w:sz w:val="12"/>
                <w:szCs w:val="12"/>
              </w:rPr>
              <w:t>230101030000</w:t>
            </w:r>
          </w:p>
        </w:tc>
        <w:tc>
          <w:tcPr>
            <w:tcW w:w="2265" w:type="dxa"/>
            <w:shd w:val="clear" w:color="auto" w:fill="BFBFBF" w:themeFill="background1" w:themeFillShade="BF"/>
            <w:noWrap/>
            <w:hideMark/>
          </w:tcPr>
          <w:p w14:paraId="742B486A" w14:textId="3CCFF8FB" w:rsidR="00FE70E0" w:rsidRPr="001C21D8" w:rsidRDefault="00FE70E0" w:rsidP="00AF46E4">
            <w:pPr>
              <w:ind w:left="340" w:hanging="170"/>
              <w:rPr>
                <w:rFonts w:ascii="Bookman Old Style" w:hAnsi="Bookman Old Style" w:cs="Arial"/>
                <w:sz w:val="12"/>
                <w:szCs w:val="12"/>
              </w:rPr>
            </w:pPr>
            <w:r w:rsidRPr="001C21D8">
              <w:rPr>
                <w:rFonts w:ascii="Bookman Old Style" w:hAnsi="Bookman Old Style" w:cs="Arial"/>
                <w:color w:val="000000"/>
                <w:sz w:val="12"/>
                <w:szCs w:val="12"/>
              </w:rPr>
              <w:t xml:space="preserve">C </w:t>
            </w:r>
            <w:r w:rsidR="00AF46E4"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Industri Keuangan Non-Bank (IKNB)</w:t>
            </w:r>
          </w:p>
        </w:tc>
        <w:tc>
          <w:tcPr>
            <w:tcW w:w="3686" w:type="dxa"/>
            <w:shd w:val="clear" w:color="auto" w:fill="FFC000"/>
            <w:noWrap/>
            <w:hideMark/>
          </w:tcPr>
          <w:p w14:paraId="64230150" w14:textId="6B107371" w:rsidR="00FE70E0" w:rsidRPr="001C21D8" w:rsidRDefault="008922F7" w:rsidP="00945DAA">
            <w:pPr>
              <w:rPr>
                <w:rFonts w:ascii="Bookman Old Style" w:hAnsi="Bookman Old Style" w:cs="Arial"/>
                <w:sz w:val="12"/>
                <w:szCs w:val="12"/>
              </w:rPr>
            </w:pPr>
            <w:r w:rsidRPr="001C21D8">
              <w:rPr>
                <w:rFonts w:ascii="Bookman Old Style" w:hAnsi="Bookman Old Style" w:cs="Arial"/>
                <w:color w:val="000000"/>
                <w:sz w:val="12"/>
                <w:szCs w:val="12"/>
              </w:rPr>
              <w:t>J</w:t>
            </w:r>
            <w:r w:rsidR="00FE70E0" w:rsidRPr="001C21D8">
              <w:rPr>
                <w:rFonts w:ascii="Bookman Old Style" w:hAnsi="Bookman Old Style" w:cs="Arial"/>
                <w:color w:val="000000"/>
                <w:sz w:val="12"/>
                <w:szCs w:val="12"/>
              </w:rPr>
              <w:t xml:space="preserve">umlah </w:t>
            </w:r>
            <w:r w:rsidRPr="001C21D8">
              <w:rPr>
                <w:rFonts w:ascii="Bookman Old Style" w:hAnsi="Bookman Old Style" w:cs="Arial"/>
                <w:i/>
                <w:iCs/>
                <w:color w:val="000000"/>
                <w:sz w:val="12"/>
                <w:szCs w:val="12"/>
              </w:rPr>
              <w:t xml:space="preserve">Unique Account </w:t>
            </w:r>
            <w:r w:rsidR="00FE70E0" w:rsidRPr="001C21D8">
              <w:rPr>
                <w:rFonts w:ascii="Bookman Old Style" w:hAnsi="Bookman Old Style" w:cs="Arial"/>
                <w:i/>
                <w:iCs/>
                <w:color w:val="000000"/>
                <w:sz w:val="12"/>
                <w:szCs w:val="12"/>
              </w:rPr>
              <w:t>Lender</w:t>
            </w:r>
            <w:r w:rsidR="00FE70E0"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Dalam Negeri Industri Keuangan Non-Bank (</w:t>
            </w:r>
            <w:r w:rsidR="00FE70E0" w:rsidRPr="001C21D8">
              <w:rPr>
                <w:rFonts w:ascii="Bookman Old Style" w:hAnsi="Bookman Old Style" w:cs="Arial"/>
                <w:color w:val="000000"/>
                <w:sz w:val="12"/>
                <w:szCs w:val="12"/>
              </w:rPr>
              <w:t>IKNB</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 xml:space="preserve"> = Jumlah </w:t>
            </w:r>
            <w:r w:rsidRPr="001C21D8">
              <w:rPr>
                <w:rFonts w:ascii="Bookman Old Style" w:hAnsi="Bookman Old Style" w:cs="Arial"/>
                <w:i/>
                <w:iCs/>
                <w:color w:val="000000"/>
                <w:sz w:val="12"/>
                <w:szCs w:val="12"/>
              </w:rPr>
              <w:t xml:space="preserve">Unique Account </w:t>
            </w:r>
            <w:r w:rsidR="00FE70E0" w:rsidRPr="001C21D8">
              <w:rPr>
                <w:rFonts w:ascii="Bookman Old Style" w:hAnsi="Bookman Old Style" w:cs="Arial"/>
                <w:i/>
                <w:iCs/>
                <w:color w:val="000000"/>
                <w:sz w:val="12"/>
                <w:szCs w:val="12"/>
              </w:rPr>
              <w:t>Lender</w:t>
            </w:r>
            <w:r w:rsidR="00FE70E0" w:rsidRPr="001C21D8">
              <w:rPr>
                <w:rFonts w:ascii="Bookman Old Style" w:hAnsi="Bookman Old Style" w:cs="Arial"/>
                <w:color w:val="000000"/>
                <w:sz w:val="12"/>
                <w:szCs w:val="12"/>
              </w:rPr>
              <w:t xml:space="preserve"> Dalam Negeri </w:t>
            </w:r>
            <w:r w:rsidRPr="001C21D8">
              <w:rPr>
                <w:rFonts w:ascii="Bookman Old Style" w:hAnsi="Bookman Old Style" w:cs="Arial"/>
                <w:color w:val="000000"/>
                <w:sz w:val="12"/>
                <w:szCs w:val="12"/>
              </w:rPr>
              <w:t xml:space="preserve">pada </w:t>
            </w:r>
            <w:r w:rsidR="00FE70E0" w:rsidRPr="001C21D8">
              <w:rPr>
                <w:rFonts w:ascii="Bookman Old Style" w:hAnsi="Bookman Old Style" w:cs="Arial"/>
                <w:color w:val="000000"/>
                <w:sz w:val="12"/>
                <w:szCs w:val="12"/>
              </w:rPr>
              <w:t xml:space="preserve">Perusahaan Pembiayaan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 xml:space="preserve">Perusahaan Modal Ventura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 xml:space="preserve">Perusahaan Dana Pensiun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 xml:space="preserve">Perusahaan Perasuransian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 xml:space="preserve">Lembaga Keuangan Mikro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LKJNB Lainnya</w:t>
            </w:r>
            <w:r w:rsidRPr="001C21D8">
              <w:rPr>
                <w:rFonts w:ascii="Bookman Old Style" w:hAnsi="Bookman Old Style" w:cs="Arial"/>
                <w:color w:val="000000"/>
                <w:sz w:val="12"/>
                <w:szCs w:val="12"/>
              </w:rPr>
              <w:t>.</w:t>
            </w:r>
          </w:p>
        </w:tc>
        <w:tc>
          <w:tcPr>
            <w:tcW w:w="3547" w:type="dxa"/>
            <w:shd w:val="clear" w:color="auto" w:fill="FFC000"/>
            <w:noWrap/>
            <w:hideMark/>
          </w:tcPr>
          <w:p w14:paraId="2DF635C7" w14:textId="3D98BFCC" w:rsidR="00FE70E0" w:rsidRPr="001C21D8" w:rsidRDefault="008922F7" w:rsidP="00945DAA">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Industri Keuangan Non-Bank (IKNB) = 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Perusahaan Pembiayaan (+) Perusahaan Modal Ventura (+) Perusahaan Dana Pensiun (+) Perusahaan Perasuransian (+) Lembaga Keuangan Mikro (+) LKJNB Lainnya.</w:t>
            </w:r>
          </w:p>
        </w:tc>
      </w:tr>
      <w:tr w:rsidR="001E0C7C" w:rsidRPr="001C21D8" w14:paraId="22F0D105" w14:textId="77777777" w:rsidTr="002206DA">
        <w:tc>
          <w:tcPr>
            <w:tcW w:w="454" w:type="dxa"/>
            <w:shd w:val="clear" w:color="auto" w:fill="BFBFBF" w:themeFill="background1" w:themeFillShade="BF"/>
            <w:noWrap/>
            <w:hideMark/>
          </w:tcPr>
          <w:p w14:paraId="31AE2F83" w14:textId="704B38D4"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9</w:t>
            </w:r>
          </w:p>
        </w:tc>
        <w:tc>
          <w:tcPr>
            <w:tcW w:w="1109" w:type="dxa"/>
            <w:shd w:val="clear" w:color="auto" w:fill="BFBFBF" w:themeFill="background1" w:themeFillShade="BF"/>
            <w:noWrap/>
            <w:hideMark/>
          </w:tcPr>
          <w:p w14:paraId="02618C2F" w14:textId="18A21A40"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230101030100</w:t>
            </w:r>
          </w:p>
        </w:tc>
        <w:tc>
          <w:tcPr>
            <w:tcW w:w="2265" w:type="dxa"/>
            <w:shd w:val="clear" w:color="auto" w:fill="BFBFBF" w:themeFill="background1" w:themeFillShade="BF"/>
            <w:noWrap/>
            <w:hideMark/>
          </w:tcPr>
          <w:p w14:paraId="734BA782" w14:textId="6E8BEDCB"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ab/>
              <w:t>Perusahaan Pembiayaan</w:t>
            </w:r>
          </w:p>
        </w:tc>
        <w:tc>
          <w:tcPr>
            <w:tcW w:w="3686" w:type="dxa"/>
            <w:shd w:val="clear" w:color="000000" w:fill="FFFFFF"/>
            <w:noWrap/>
            <w:hideMark/>
          </w:tcPr>
          <w:p w14:paraId="357EBE15" w14:textId="6C1F146C"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Perusahaan Pembiayaan.</w:t>
            </w:r>
          </w:p>
        </w:tc>
        <w:tc>
          <w:tcPr>
            <w:tcW w:w="3547" w:type="dxa"/>
            <w:shd w:val="clear" w:color="000000" w:fill="FFFFFF"/>
            <w:noWrap/>
            <w:hideMark/>
          </w:tcPr>
          <w:p w14:paraId="5A4EFA9A" w14:textId="58FE26DA"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Perusahaan Pembiayaan.</w:t>
            </w:r>
          </w:p>
        </w:tc>
      </w:tr>
      <w:tr w:rsidR="001E0C7C" w:rsidRPr="001C21D8" w14:paraId="2AAE710F" w14:textId="77777777" w:rsidTr="002206DA">
        <w:tc>
          <w:tcPr>
            <w:tcW w:w="454" w:type="dxa"/>
            <w:shd w:val="clear" w:color="auto" w:fill="BFBFBF" w:themeFill="background1" w:themeFillShade="BF"/>
            <w:noWrap/>
            <w:hideMark/>
          </w:tcPr>
          <w:p w14:paraId="0B8F75F3" w14:textId="49458E2B"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10</w:t>
            </w:r>
          </w:p>
        </w:tc>
        <w:tc>
          <w:tcPr>
            <w:tcW w:w="1109" w:type="dxa"/>
            <w:shd w:val="clear" w:color="auto" w:fill="BFBFBF" w:themeFill="background1" w:themeFillShade="BF"/>
            <w:noWrap/>
            <w:hideMark/>
          </w:tcPr>
          <w:p w14:paraId="19ACA98C" w14:textId="240B22A4"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230101030200</w:t>
            </w:r>
          </w:p>
        </w:tc>
        <w:tc>
          <w:tcPr>
            <w:tcW w:w="2265" w:type="dxa"/>
            <w:shd w:val="clear" w:color="auto" w:fill="BFBFBF" w:themeFill="background1" w:themeFillShade="BF"/>
            <w:noWrap/>
            <w:hideMark/>
          </w:tcPr>
          <w:p w14:paraId="0FF1112A" w14:textId="092E785D"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Pr="001C21D8">
              <w:rPr>
                <w:rFonts w:ascii="Bookman Old Style" w:hAnsi="Bookman Old Style" w:cs="Arial"/>
                <w:color w:val="000000"/>
                <w:sz w:val="12"/>
                <w:szCs w:val="12"/>
              </w:rPr>
              <w:tab/>
              <w:t>Perusahaan Modal Ventura</w:t>
            </w:r>
          </w:p>
        </w:tc>
        <w:tc>
          <w:tcPr>
            <w:tcW w:w="3686" w:type="dxa"/>
            <w:shd w:val="clear" w:color="000000" w:fill="FFFFFF"/>
            <w:noWrap/>
            <w:hideMark/>
          </w:tcPr>
          <w:p w14:paraId="08744C49" w14:textId="3C636FB7"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Perusahaan Modal Ventura.</w:t>
            </w:r>
          </w:p>
        </w:tc>
        <w:tc>
          <w:tcPr>
            <w:tcW w:w="3547" w:type="dxa"/>
            <w:shd w:val="clear" w:color="000000" w:fill="FFFFFF"/>
            <w:noWrap/>
            <w:hideMark/>
          </w:tcPr>
          <w:p w14:paraId="709F4F34" w14:textId="611331EC"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Perusahaan Modal Ventura.</w:t>
            </w:r>
          </w:p>
        </w:tc>
      </w:tr>
      <w:tr w:rsidR="001E0C7C" w:rsidRPr="001C21D8" w14:paraId="7560D964" w14:textId="77777777" w:rsidTr="002206DA">
        <w:tc>
          <w:tcPr>
            <w:tcW w:w="454" w:type="dxa"/>
            <w:shd w:val="clear" w:color="auto" w:fill="BFBFBF" w:themeFill="background1" w:themeFillShade="BF"/>
            <w:noWrap/>
            <w:hideMark/>
          </w:tcPr>
          <w:p w14:paraId="68F6005E" w14:textId="500B526C"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11</w:t>
            </w:r>
          </w:p>
        </w:tc>
        <w:tc>
          <w:tcPr>
            <w:tcW w:w="1109" w:type="dxa"/>
            <w:shd w:val="clear" w:color="auto" w:fill="BFBFBF" w:themeFill="background1" w:themeFillShade="BF"/>
            <w:noWrap/>
            <w:hideMark/>
          </w:tcPr>
          <w:p w14:paraId="4078FD66" w14:textId="29A3CBF1"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230101030300</w:t>
            </w:r>
          </w:p>
        </w:tc>
        <w:tc>
          <w:tcPr>
            <w:tcW w:w="2265" w:type="dxa"/>
            <w:shd w:val="clear" w:color="auto" w:fill="BFBFBF" w:themeFill="background1" w:themeFillShade="BF"/>
            <w:noWrap/>
            <w:hideMark/>
          </w:tcPr>
          <w:p w14:paraId="7C9E176E" w14:textId="6737F2AC"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Pr="001C21D8">
              <w:rPr>
                <w:rFonts w:ascii="Bookman Old Style" w:hAnsi="Bookman Old Style" w:cs="Arial"/>
                <w:color w:val="000000"/>
                <w:sz w:val="12"/>
                <w:szCs w:val="12"/>
              </w:rPr>
              <w:tab/>
              <w:t>Perusahaan Dana Pensiun</w:t>
            </w:r>
          </w:p>
        </w:tc>
        <w:tc>
          <w:tcPr>
            <w:tcW w:w="3686" w:type="dxa"/>
            <w:shd w:val="clear" w:color="000000" w:fill="FFFFFF"/>
            <w:noWrap/>
            <w:hideMark/>
          </w:tcPr>
          <w:p w14:paraId="5806B67B" w14:textId="11F449A1"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Perusahaan Dana Pensiun.</w:t>
            </w:r>
          </w:p>
        </w:tc>
        <w:tc>
          <w:tcPr>
            <w:tcW w:w="3547" w:type="dxa"/>
            <w:shd w:val="clear" w:color="000000" w:fill="FFFFFF"/>
            <w:noWrap/>
            <w:hideMark/>
          </w:tcPr>
          <w:p w14:paraId="1493639A" w14:textId="3AB1A8DA"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Perusahaan Dana Pensiun.</w:t>
            </w:r>
          </w:p>
        </w:tc>
      </w:tr>
      <w:tr w:rsidR="001E0C7C" w:rsidRPr="001C21D8" w14:paraId="7E46547A" w14:textId="77777777" w:rsidTr="002206DA">
        <w:tc>
          <w:tcPr>
            <w:tcW w:w="454" w:type="dxa"/>
            <w:shd w:val="clear" w:color="auto" w:fill="BFBFBF" w:themeFill="background1" w:themeFillShade="BF"/>
            <w:noWrap/>
            <w:hideMark/>
          </w:tcPr>
          <w:p w14:paraId="1F80D85A" w14:textId="678A80BF"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12</w:t>
            </w:r>
          </w:p>
        </w:tc>
        <w:tc>
          <w:tcPr>
            <w:tcW w:w="1109" w:type="dxa"/>
            <w:shd w:val="clear" w:color="auto" w:fill="BFBFBF" w:themeFill="background1" w:themeFillShade="BF"/>
            <w:noWrap/>
            <w:hideMark/>
          </w:tcPr>
          <w:p w14:paraId="2CF8B476" w14:textId="32D89881"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230101030400</w:t>
            </w:r>
          </w:p>
        </w:tc>
        <w:tc>
          <w:tcPr>
            <w:tcW w:w="2265" w:type="dxa"/>
            <w:shd w:val="clear" w:color="auto" w:fill="BFBFBF" w:themeFill="background1" w:themeFillShade="BF"/>
            <w:noWrap/>
            <w:hideMark/>
          </w:tcPr>
          <w:p w14:paraId="5C2FDC72" w14:textId="1B5E597B"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Pr="001C21D8">
              <w:rPr>
                <w:rFonts w:ascii="Bookman Old Style" w:hAnsi="Bookman Old Style" w:cs="Arial"/>
                <w:color w:val="000000"/>
                <w:sz w:val="12"/>
                <w:szCs w:val="12"/>
              </w:rPr>
              <w:tab/>
              <w:t>Perusahaan Perasuransian</w:t>
            </w:r>
          </w:p>
        </w:tc>
        <w:tc>
          <w:tcPr>
            <w:tcW w:w="3686" w:type="dxa"/>
            <w:shd w:val="clear" w:color="000000" w:fill="FFFFFF"/>
            <w:noWrap/>
            <w:hideMark/>
          </w:tcPr>
          <w:p w14:paraId="767AD264" w14:textId="08293636"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Perusahaan Perasuransian.</w:t>
            </w:r>
          </w:p>
        </w:tc>
        <w:tc>
          <w:tcPr>
            <w:tcW w:w="3547" w:type="dxa"/>
            <w:shd w:val="clear" w:color="000000" w:fill="FFFFFF"/>
            <w:noWrap/>
            <w:hideMark/>
          </w:tcPr>
          <w:p w14:paraId="60E64DDF" w14:textId="39778315"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Perusahaan Perasuransian.</w:t>
            </w:r>
          </w:p>
        </w:tc>
      </w:tr>
      <w:tr w:rsidR="001E0C7C" w:rsidRPr="001C21D8" w14:paraId="6961EFD9" w14:textId="77777777" w:rsidTr="002206DA">
        <w:tc>
          <w:tcPr>
            <w:tcW w:w="454" w:type="dxa"/>
            <w:shd w:val="clear" w:color="auto" w:fill="BFBFBF" w:themeFill="background1" w:themeFillShade="BF"/>
            <w:noWrap/>
            <w:hideMark/>
          </w:tcPr>
          <w:p w14:paraId="6B23BECF" w14:textId="6B762A9C"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13</w:t>
            </w:r>
          </w:p>
        </w:tc>
        <w:tc>
          <w:tcPr>
            <w:tcW w:w="1109" w:type="dxa"/>
            <w:shd w:val="clear" w:color="auto" w:fill="BFBFBF" w:themeFill="background1" w:themeFillShade="BF"/>
            <w:noWrap/>
            <w:hideMark/>
          </w:tcPr>
          <w:p w14:paraId="555BFA04" w14:textId="4EFB6DE1"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230101030500</w:t>
            </w:r>
          </w:p>
        </w:tc>
        <w:tc>
          <w:tcPr>
            <w:tcW w:w="2265" w:type="dxa"/>
            <w:shd w:val="clear" w:color="auto" w:fill="BFBFBF" w:themeFill="background1" w:themeFillShade="BF"/>
            <w:noWrap/>
            <w:hideMark/>
          </w:tcPr>
          <w:p w14:paraId="44935E2B" w14:textId="1F7B7DBA"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Pr="001C21D8">
              <w:rPr>
                <w:rFonts w:ascii="Bookman Old Style" w:hAnsi="Bookman Old Style" w:cs="Arial"/>
                <w:color w:val="000000"/>
                <w:sz w:val="12"/>
                <w:szCs w:val="12"/>
              </w:rPr>
              <w:tab/>
              <w:t>Lembaga Keuangan Mikro</w:t>
            </w:r>
          </w:p>
        </w:tc>
        <w:tc>
          <w:tcPr>
            <w:tcW w:w="3686" w:type="dxa"/>
            <w:shd w:val="clear" w:color="000000" w:fill="FFFFFF"/>
            <w:noWrap/>
            <w:hideMark/>
          </w:tcPr>
          <w:p w14:paraId="4CE85C6F" w14:textId="4876E639"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Lembaga Keuangan Mikro.</w:t>
            </w:r>
          </w:p>
        </w:tc>
        <w:tc>
          <w:tcPr>
            <w:tcW w:w="3547" w:type="dxa"/>
            <w:shd w:val="clear" w:color="000000" w:fill="FFFFFF"/>
            <w:noWrap/>
            <w:hideMark/>
          </w:tcPr>
          <w:p w14:paraId="092EF461" w14:textId="4DDDAB0F"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Lembaga Keuangan Mikro.</w:t>
            </w:r>
          </w:p>
        </w:tc>
      </w:tr>
      <w:tr w:rsidR="001E0C7C" w:rsidRPr="001C21D8" w14:paraId="76F6CE37" w14:textId="77777777" w:rsidTr="002206DA">
        <w:tc>
          <w:tcPr>
            <w:tcW w:w="454" w:type="dxa"/>
            <w:shd w:val="clear" w:color="auto" w:fill="BFBFBF" w:themeFill="background1" w:themeFillShade="BF"/>
            <w:noWrap/>
            <w:hideMark/>
          </w:tcPr>
          <w:p w14:paraId="6D3B4407" w14:textId="43F476B4"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14</w:t>
            </w:r>
          </w:p>
        </w:tc>
        <w:tc>
          <w:tcPr>
            <w:tcW w:w="1109" w:type="dxa"/>
            <w:shd w:val="clear" w:color="auto" w:fill="BFBFBF" w:themeFill="background1" w:themeFillShade="BF"/>
            <w:noWrap/>
            <w:hideMark/>
          </w:tcPr>
          <w:p w14:paraId="15ADA579" w14:textId="43BFA128"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230101030600</w:t>
            </w:r>
          </w:p>
        </w:tc>
        <w:tc>
          <w:tcPr>
            <w:tcW w:w="2265" w:type="dxa"/>
            <w:shd w:val="clear" w:color="auto" w:fill="BFBFBF" w:themeFill="background1" w:themeFillShade="BF"/>
            <w:noWrap/>
            <w:hideMark/>
          </w:tcPr>
          <w:p w14:paraId="41B1E035" w14:textId="262C7AE7" w:rsidR="001E0C7C" w:rsidRPr="001C21D8" w:rsidRDefault="001E0C7C" w:rsidP="001E0C7C">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Pr="001C21D8">
              <w:rPr>
                <w:rFonts w:ascii="Bookman Old Style" w:hAnsi="Bookman Old Style" w:cs="Arial"/>
                <w:color w:val="000000"/>
                <w:sz w:val="12"/>
                <w:szCs w:val="12"/>
              </w:rPr>
              <w:tab/>
              <w:t>LJKNB Lainnya</w:t>
            </w:r>
          </w:p>
        </w:tc>
        <w:tc>
          <w:tcPr>
            <w:tcW w:w="3686" w:type="dxa"/>
            <w:shd w:val="clear" w:color="000000" w:fill="FFFFFF"/>
            <w:noWrap/>
            <w:hideMark/>
          </w:tcPr>
          <w:p w14:paraId="1ECF5F41" w14:textId="2E5302D2"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Dalam Negeri pada LJKNB Lainnya.</w:t>
            </w:r>
          </w:p>
        </w:tc>
        <w:tc>
          <w:tcPr>
            <w:tcW w:w="3547" w:type="dxa"/>
            <w:shd w:val="clear" w:color="000000" w:fill="FFFFFF"/>
            <w:noWrap/>
            <w:hideMark/>
          </w:tcPr>
          <w:p w14:paraId="14861596" w14:textId="282F65DC"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Dalam Negeri pada LJKNB Lainnya.</w:t>
            </w:r>
          </w:p>
        </w:tc>
      </w:tr>
      <w:tr w:rsidR="00FE70E0" w:rsidRPr="001C21D8" w14:paraId="3AAB672C" w14:textId="77777777" w:rsidTr="002206DA">
        <w:tc>
          <w:tcPr>
            <w:tcW w:w="454" w:type="dxa"/>
            <w:shd w:val="clear" w:color="auto" w:fill="BFBFBF" w:themeFill="background1" w:themeFillShade="BF"/>
            <w:noWrap/>
            <w:hideMark/>
          </w:tcPr>
          <w:p w14:paraId="7552130E" w14:textId="3974DC8A"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15</w:t>
            </w:r>
          </w:p>
        </w:tc>
        <w:tc>
          <w:tcPr>
            <w:tcW w:w="1109" w:type="dxa"/>
            <w:shd w:val="clear" w:color="auto" w:fill="BFBFBF" w:themeFill="background1" w:themeFillShade="BF"/>
            <w:noWrap/>
            <w:hideMark/>
          </w:tcPr>
          <w:p w14:paraId="68B202AF" w14:textId="73A316A6"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230101040000</w:t>
            </w:r>
          </w:p>
        </w:tc>
        <w:tc>
          <w:tcPr>
            <w:tcW w:w="2265" w:type="dxa"/>
            <w:shd w:val="clear" w:color="auto" w:fill="BFBFBF" w:themeFill="background1" w:themeFillShade="BF"/>
            <w:noWrap/>
            <w:hideMark/>
          </w:tcPr>
          <w:p w14:paraId="101DE47F" w14:textId="10CF310A" w:rsidR="00FE70E0" w:rsidRPr="001C21D8" w:rsidRDefault="00FE70E0" w:rsidP="00AF46E4">
            <w:pPr>
              <w:ind w:left="340" w:hanging="170"/>
              <w:rPr>
                <w:rFonts w:ascii="Bookman Old Style" w:hAnsi="Bookman Old Style" w:cs="Arial"/>
                <w:bCs/>
                <w:sz w:val="12"/>
                <w:szCs w:val="12"/>
              </w:rPr>
            </w:pPr>
            <w:r w:rsidRPr="001C21D8">
              <w:rPr>
                <w:rFonts w:ascii="Bookman Old Style" w:hAnsi="Bookman Old Style" w:cs="Arial"/>
                <w:color w:val="000000"/>
                <w:sz w:val="12"/>
                <w:szCs w:val="12"/>
              </w:rPr>
              <w:t>D</w:t>
            </w:r>
            <w:r w:rsidR="00F446B8"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Koperasi</w:t>
            </w:r>
          </w:p>
        </w:tc>
        <w:tc>
          <w:tcPr>
            <w:tcW w:w="3686" w:type="dxa"/>
            <w:shd w:val="clear" w:color="000000" w:fill="FFFFFF"/>
            <w:noWrap/>
            <w:hideMark/>
          </w:tcPr>
          <w:p w14:paraId="1211C5E4" w14:textId="214DDFA7" w:rsidR="00FE70E0"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J</w:t>
            </w:r>
            <w:r w:rsidR="00FE70E0" w:rsidRPr="001C21D8">
              <w:rPr>
                <w:rFonts w:ascii="Bookman Old Style" w:hAnsi="Bookman Old Style" w:cs="Arial"/>
                <w:color w:val="000000"/>
                <w:sz w:val="12"/>
                <w:szCs w:val="12"/>
              </w:rPr>
              <w:t xml:space="preserve">umlah </w:t>
            </w:r>
            <w:r w:rsidRPr="001C21D8">
              <w:rPr>
                <w:rFonts w:ascii="Bookman Old Style" w:hAnsi="Bookman Old Style" w:cs="Arial"/>
                <w:i/>
                <w:iCs/>
                <w:color w:val="000000"/>
                <w:sz w:val="12"/>
                <w:szCs w:val="12"/>
              </w:rPr>
              <w:t xml:space="preserve">Unique Account Lender </w:t>
            </w:r>
            <w:r w:rsidR="00FE70E0" w:rsidRPr="001C21D8">
              <w:rPr>
                <w:rFonts w:ascii="Bookman Old Style" w:hAnsi="Bookman Old Style" w:cs="Arial"/>
                <w:color w:val="000000"/>
                <w:sz w:val="12"/>
                <w:szCs w:val="12"/>
              </w:rPr>
              <w:t xml:space="preserve">Dalam Negeri </w:t>
            </w:r>
            <w:r w:rsidRPr="001C21D8">
              <w:rPr>
                <w:rFonts w:ascii="Bookman Old Style" w:hAnsi="Bookman Old Style" w:cs="Arial"/>
                <w:color w:val="000000"/>
                <w:sz w:val="12"/>
                <w:szCs w:val="12"/>
              </w:rPr>
              <w:t xml:space="preserve">pada </w:t>
            </w:r>
            <w:r w:rsidR="00FE70E0" w:rsidRPr="001C21D8">
              <w:rPr>
                <w:rFonts w:ascii="Bookman Old Style" w:hAnsi="Bookman Old Style" w:cs="Arial"/>
                <w:color w:val="000000"/>
                <w:sz w:val="12"/>
                <w:szCs w:val="12"/>
              </w:rPr>
              <w:t>Institusi Koperasi.</w:t>
            </w:r>
          </w:p>
        </w:tc>
        <w:tc>
          <w:tcPr>
            <w:tcW w:w="3547" w:type="dxa"/>
            <w:shd w:val="clear" w:color="000000" w:fill="FFFFFF"/>
            <w:noWrap/>
            <w:hideMark/>
          </w:tcPr>
          <w:p w14:paraId="4EE17752" w14:textId="128DEE0B" w:rsidR="00FE70E0"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Dalam Negeri pada Institusi Koperasi.</w:t>
            </w:r>
          </w:p>
        </w:tc>
      </w:tr>
      <w:tr w:rsidR="001E0C7C" w:rsidRPr="001C21D8" w14:paraId="5CCD9960" w14:textId="77777777" w:rsidTr="002206DA">
        <w:tc>
          <w:tcPr>
            <w:tcW w:w="454" w:type="dxa"/>
            <w:shd w:val="clear" w:color="auto" w:fill="BFBFBF" w:themeFill="background1" w:themeFillShade="BF"/>
            <w:noWrap/>
            <w:hideMark/>
          </w:tcPr>
          <w:p w14:paraId="5CA1C96A" w14:textId="2F53F056" w:rsidR="001E0C7C" w:rsidRPr="001C21D8" w:rsidRDefault="001E0C7C" w:rsidP="001E0C7C">
            <w:pPr>
              <w:jc w:val="center"/>
              <w:rPr>
                <w:rFonts w:ascii="Bookman Old Style" w:hAnsi="Bookman Old Style" w:cs="Calibri"/>
                <w:sz w:val="12"/>
                <w:szCs w:val="12"/>
              </w:rPr>
            </w:pPr>
            <w:r w:rsidRPr="001C21D8">
              <w:rPr>
                <w:rFonts w:ascii="Bookman Old Style" w:hAnsi="Bookman Old Style" w:cs="Calibri"/>
                <w:color w:val="000000"/>
                <w:sz w:val="12"/>
                <w:szCs w:val="12"/>
              </w:rPr>
              <w:t>16</w:t>
            </w:r>
          </w:p>
        </w:tc>
        <w:tc>
          <w:tcPr>
            <w:tcW w:w="1109" w:type="dxa"/>
            <w:shd w:val="clear" w:color="auto" w:fill="BFBFBF" w:themeFill="background1" w:themeFillShade="BF"/>
            <w:noWrap/>
            <w:hideMark/>
          </w:tcPr>
          <w:p w14:paraId="45B8DDD2" w14:textId="766C91DA" w:rsidR="001E0C7C" w:rsidRPr="001C21D8" w:rsidRDefault="001E0C7C" w:rsidP="001E0C7C">
            <w:pPr>
              <w:rPr>
                <w:rFonts w:ascii="Bookman Old Style" w:hAnsi="Bookman Old Style" w:cs="Arial"/>
                <w:sz w:val="12"/>
                <w:szCs w:val="12"/>
              </w:rPr>
            </w:pPr>
            <w:r w:rsidRPr="001C21D8">
              <w:rPr>
                <w:rFonts w:ascii="Bookman Old Style" w:hAnsi="Bookman Old Style" w:cs="Arial"/>
                <w:color w:val="000000"/>
                <w:sz w:val="12"/>
                <w:szCs w:val="12"/>
              </w:rPr>
              <w:t>230101050000</w:t>
            </w:r>
          </w:p>
        </w:tc>
        <w:tc>
          <w:tcPr>
            <w:tcW w:w="2265" w:type="dxa"/>
            <w:shd w:val="clear" w:color="auto" w:fill="BFBFBF" w:themeFill="background1" w:themeFillShade="BF"/>
            <w:noWrap/>
            <w:hideMark/>
          </w:tcPr>
          <w:p w14:paraId="602293DC" w14:textId="42082D78" w:rsidR="001E0C7C" w:rsidRPr="001C21D8" w:rsidRDefault="001E0C7C" w:rsidP="001E0C7C">
            <w:pPr>
              <w:ind w:left="340" w:hanging="170"/>
              <w:rPr>
                <w:rFonts w:ascii="Bookman Old Style" w:hAnsi="Bookman Old Style" w:cs="Arial"/>
                <w:sz w:val="12"/>
                <w:szCs w:val="12"/>
              </w:rPr>
            </w:pPr>
            <w:r w:rsidRPr="001C21D8">
              <w:rPr>
                <w:rFonts w:ascii="Bookman Old Style" w:hAnsi="Bookman Old Style" w:cs="Arial"/>
                <w:color w:val="000000"/>
                <w:sz w:val="12"/>
                <w:szCs w:val="12"/>
              </w:rPr>
              <w:t>E</w:t>
            </w:r>
            <w:r w:rsidRPr="001C21D8">
              <w:rPr>
                <w:rFonts w:ascii="Bookman Old Style" w:hAnsi="Bookman Old Style" w:cs="Arial"/>
                <w:color w:val="000000"/>
                <w:sz w:val="12"/>
                <w:szCs w:val="12"/>
              </w:rPr>
              <w:tab/>
              <w:t>Institusi - Badan Hukum Lainnya</w:t>
            </w:r>
          </w:p>
        </w:tc>
        <w:tc>
          <w:tcPr>
            <w:tcW w:w="3686" w:type="dxa"/>
            <w:shd w:val="clear" w:color="000000" w:fill="FFFFFF"/>
            <w:noWrap/>
            <w:hideMark/>
          </w:tcPr>
          <w:p w14:paraId="12ADA0ED" w14:textId="6327FF44"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 xml:space="preserve">Unique Account Lender </w:t>
            </w:r>
            <w:r w:rsidRPr="001C21D8">
              <w:rPr>
                <w:rFonts w:ascii="Bookman Old Style" w:hAnsi="Bookman Old Style" w:cs="Arial"/>
                <w:color w:val="000000"/>
                <w:sz w:val="12"/>
                <w:szCs w:val="12"/>
              </w:rPr>
              <w:t>Dalam Negeri pada Institusi Badan Hukum Lainnya.</w:t>
            </w:r>
          </w:p>
        </w:tc>
        <w:tc>
          <w:tcPr>
            <w:tcW w:w="3547" w:type="dxa"/>
            <w:shd w:val="clear" w:color="000000" w:fill="FFFFFF"/>
            <w:noWrap/>
            <w:hideMark/>
          </w:tcPr>
          <w:p w14:paraId="2A035481" w14:textId="0E4A50E8" w:rsidR="001E0C7C" w:rsidRPr="001C21D8" w:rsidRDefault="001E0C7C"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Dalam Negeri pada Institusi Badan Hukum Lainnya.</w:t>
            </w:r>
          </w:p>
        </w:tc>
      </w:tr>
      <w:tr w:rsidR="00FE70E0" w:rsidRPr="001C21D8" w14:paraId="11317DE2" w14:textId="77777777" w:rsidTr="002206DA">
        <w:tc>
          <w:tcPr>
            <w:tcW w:w="454" w:type="dxa"/>
            <w:shd w:val="clear" w:color="auto" w:fill="BFBFBF" w:themeFill="background1" w:themeFillShade="BF"/>
            <w:noWrap/>
            <w:hideMark/>
          </w:tcPr>
          <w:p w14:paraId="5681E0C6" w14:textId="68F7C5A5"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17</w:t>
            </w:r>
          </w:p>
        </w:tc>
        <w:tc>
          <w:tcPr>
            <w:tcW w:w="1109" w:type="dxa"/>
            <w:shd w:val="clear" w:color="auto" w:fill="BFBFBF" w:themeFill="background1" w:themeFillShade="BF"/>
            <w:noWrap/>
            <w:hideMark/>
          </w:tcPr>
          <w:p w14:paraId="4F98F128" w14:textId="61555385"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230102000000</w:t>
            </w:r>
          </w:p>
        </w:tc>
        <w:tc>
          <w:tcPr>
            <w:tcW w:w="2265" w:type="dxa"/>
            <w:shd w:val="clear" w:color="auto" w:fill="BFBFBF" w:themeFill="background1" w:themeFillShade="BF"/>
            <w:noWrap/>
            <w:hideMark/>
          </w:tcPr>
          <w:p w14:paraId="39687495" w14:textId="6EF5815F" w:rsidR="00FE70E0" w:rsidRPr="001C21D8" w:rsidRDefault="00FE70E0" w:rsidP="00AF46E4">
            <w:pPr>
              <w:ind w:left="170" w:hanging="170"/>
              <w:rPr>
                <w:rFonts w:ascii="Bookman Old Style" w:hAnsi="Bookman Old Style" w:cs="Arial"/>
                <w:sz w:val="12"/>
                <w:szCs w:val="12"/>
              </w:rPr>
            </w:pPr>
            <w:r w:rsidRPr="001C21D8">
              <w:rPr>
                <w:rFonts w:ascii="Bookman Old Style" w:hAnsi="Bookman Old Style" w:cs="Calibri"/>
                <w:color w:val="000000"/>
                <w:sz w:val="12"/>
                <w:szCs w:val="12"/>
              </w:rPr>
              <w:t xml:space="preserve">2 </w:t>
            </w:r>
            <w:r w:rsidR="00AF46E4" w:rsidRPr="001C21D8">
              <w:rPr>
                <w:rFonts w:ascii="Bookman Old Style" w:hAnsi="Bookman Old Style" w:cs="Calibri"/>
                <w:color w:val="000000"/>
                <w:sz w:val="12"/>
                <w:szCs w:val="12"/>
              </w:rPr>
              <w:tab/>
            </w:r>
            <w:r w:rsidRPr="001C21D8">
              <w:rPr>
                <w:rFonts w:ascii="Bookman Old Style" w:hAnsi="Bookman Old Style" w:cs="Calibri"/>
                <w:color w:val="000000"/>
                <w:sz w:val="12"/>
                <w:szCs w:val="12"/>
              </w:rPr>
              <w:t>Luar Negeri</w:t>
            </w:r>
          </w:p>
        </w:tc>
        <w:tc>
          <w:tcPr>
            <w:tcW w:w="3686" w:type="dxa"/>
            <w:shd w:val="clear" w:color="auto" w:fill="FFC000"/>
            <w:noWrap/>
            <w:hideMark/>
          </w:tcPr>
          <w:p w14:paraId="0443122B" w14:textId="3F67B23F"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 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Perorangan </w:t>
            </w:r>
            <w:r w:rsidR="001E0C7C"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1E0C7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Perbankan </w:t>
            </w:r>
            <w:r w:rsidR="001E0C7C"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1E0C7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Industri </w:t>
            </w:r>
            <w:r w:rsidR="001E0C7C"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euangan Non Bank (IKNB) </w:t>
            </w:r>
            <w:r w:rsidR="001E0C7C"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1E0C7C"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Badan Hukum Lainnya </w:t>
            </w:r>
          </w:p>
        </w:tc>
        <w:tc>
          <w:tcPr>
            <w:tcW w:w="3547" w:type="dxa"/>
            <w:shd w:val="clear" w:color="auto" w:fill="FFC000"/>
            <w:noWrap/>
            <w:hideMark/>
          </w:tcPr>
          <w:p w14:paraId="1C1C9FF7" w14:textId="598E755A" w:rsidR="00FE70E0" w:rsidRPr="001C21D8" w:rsidRDefault="001E0C7C"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 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Perorangan (+) Institusi Perbankan (+) Institusi Industri Keuangan Non</w:t>
            </w:r>
            <w:r w:rsidR="0060441F"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Bank (IKNB) (+) Institusi Badan Hukum Lainnya</w:t>
            </w:r>
          </w:p>
        </w:tc>
      </w:tr>
      <w:tr w:rsidR="00FE70E0" w:rsidRPr="001C21D8" w14:paraId="627C6FC7" w14:textId="77777777" w:rsidTr="002206DA">
        <w:tc>
          <w:tcPr>
            <w:tcW w:w="454" w:type="dxa"/>
            <w:shd w:val="clear" w:color="auto" w:fill="BFBFBF" w:themeFill="background1" w:themeFillShade="BF"/>
            <w:noWrap/>
            <w:hideMark/>
          </w:tcPr>
          <w:p w14:paraId="32B6EE97" w14:textId="5CFC55E6"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18</w:t>
            </w:r>
          </w:p>
        </w:tc>
        <w:tc>
          <w:tcPr>
            <w:tcW w:w="1109" w:type="dxa"/>
            <w:shd w:val="clear" w:color="auto" w:fill="BFBFBF" w:themeFill="background1" w:themeFillShade="BF"/>
            <w:noWrap/>
            <w:hideMark/>
          </w:tcPr>
          <w:p w14:paraId="2EEBE622" w14:textId="3DCF8936"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230102010000</w:t>
            </w:r>
          </w:p>
        </w:tc>
        <w:tc>
          <w:tcPr>
            <w:tcW w:w="2265" w:type="dxa"/>
            <w:shd w:val="clear" w:color="auto" w:fill="BFBFBF" w:themeFill="background1" w:themeFillShade="BF"/>
            <w:noWrap/>
            <w:hideMark/>
          </w:tcPr>
          <w:p w14:paraId="2AE86093" w14:textId="416494D9" w:rsidR="00FE70E0" w:rsidRPr="001C21D8" w:rsidRDefault="00FE70E0" w:rsidP="00AF46E4">
            <w:pPr>
              <w:ind w:left="340" w:hanging="170"/>
              <w:rPr>
                <w:rFonts w:ascii="Bookman Old Style" w:hAnsi="Bookman Old Style" w:cs="Arial"/>
                <w:sz w:val="12"/>
                <w:szCs w:val="12"/>
              </w:rPr>
            </w:pPr>
            <w:r w:rsidRPr="001C21D8">
              <w:rPr>
                <w:rFonts w:ascii="Bookman Old Style" w:hAnsi="Bookman Old Style" w:cs="Arial"/>
                <w:color w:val="000000"/>
                <w:sz w:val="12"/>
                <w:szCs w:val="12"/>
              </w:rPr>
              <w:t xml:space="preserve">A </w:t>
            </w:r>
            <w:r w:rsidR="00AF46E4"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Perorangan </w:t>
            </w:r>
          </w:p>
        </w:tc>
        <w:tc>
          <w:tcPr>
            <w:tcW w:w="3686" w:type="dxa"/>
            <w:shd w:val="clear" w:color="000000" w:fill="FFFFFF"/>
            <w:noWrap/>
            <w:hideMark/>
          </w:tcPr>
          <w:p w14:paraId="7D35A822" w14:textId="24CA60ED" w:rsidR="00FE70E0" w:rsidRPr="001C21D8" w:rsidRDefault="00937182" w:rsidP="002043FF">
            <w:pPr>
              <w:jc w:val="both"/>
              <w:rPr>
                <w:rFonts w:ascii="Bookman Old Style" w:hAnsi="Bookman Old Style" w:cs="Arial"/>
                <w:sz w:val="12"/>
                <w:szCs w:val="12"/>
              </w:rPr>
            </w:pPr>
            <w:r w:rsidRPr="001C21D8">
              <w:rPr>
                <w:rFonts w:ascii="Bookman Old Style" w:hAnsi="Bookman Old Style" w:cs="Arial"/>
                <w:color w:val="000000"/>
                <w:sz w:val="12"/>
                <w:szCs w:val="12"/>
              </w:rPr>
              <w:t>J</w:t>
            </w:r>
            <w:r w:rsidR="00FE70E0" w:rsidRPr="001C21D8">
              <w:rPr>
                <w:rFonts w:ascii="Bookman Old Style" w:hAnsi="Bookman Old Style" w:cs="Arial"/>
                <w:color w:val="000000"/>
                <w:sz w:val="12"/>
                <w:szCs w:val="12"/>
              </w:rPr>
              <w:t xml:space="preserve">umlah </w:t>
            </w:r>
            <w:r w:rsidRPr="001C21D8">
              <w:rPr>
                <w:rFonts w:ascii="Bookman Old Style" w:hAnsi="Bookman Old Style" w:cs="Arial"/>
                <w:i/>
                <w:iCs/>
                <w:color w:val="000000"/>
                <w:sz w:val="12"/>
                <w:szCs w:val="12"/>
              </w:rPr>
              <w:t xml:space="preserve">Unique Account Lender </w:t>
            </w:r>
            <w:r w:rsidR="00FE70E0" w:rsidRPr="001C21D8">
              <w:rPr>
                <w:rFonts w:ascii="Bookman Old Style" w:hAnsi="Bookman Old Style" w:cs="Arial"/>
                <w:color w:val="000000"/>
                <w:sz w:val="12"/>
                <w:szCs w:val="12"/>
              </w:rPr>
              <w:t xml:space="preserve">Luar Negeri </w:t>
            </w:r>
            <w:r w:rsidRPr="001C21D8">
              <w:rPr>
                <w:rFonts w:ascii="Bookman Old Style" w:hAnsi="Bookman Old Style" w:cs="Arial"/>
                <w:color w:val="000000"/>
                <w:sz w:val="12"/>
                <w:szCs w:val="12"/>
              </w:rPr>
              <w:t>P</w:t>
            </w:r>
            <w:r w:rsidR="00FE70E0" w:rsidRPr="001C21D8">
              <w:rPr>
                <w:rFonts w:ascii="Bookman Old Style" w:hAnsi="Bookman Old Style" w:cs="Arial"/>
                <w:color w:val="000000"/>
                <w:sz w:val="12"/>
                <w:szCs w:val="12"/>
              </w:rPr>
              <w:t>erorangan.</w:t>
            </w:r>
          </w:p>
        </w:tc>
        <w:tc>
          <w:tcPr>
            <w:tcW w:w="3547" w:type="dxa"/>
            <w:shd w:val="clear" w:color="000000" w:fill="FFFFFF"/>
            <w:noWrap/>
            <w:hideMark/>
          </w:tcPr>
          <w:p w14:paraId="0E801398" w14:textId="214D6612" w:rsidR="00FE70E0" w:rsidRPr="001C21D8" w:rsidRDefault="00937182"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 Perorangan.</w:t>
            </w:r>
          </w:p>
        </w:tc>
      </w:tr>
      <w:tr w:rsidR="00937182" w:rsidRPr="001C21D8" w14:paraId="0E6BE1F8" w14:textId="77777777" w:rsidTr="002206DA">
        <w:tc>
          <w:tcPr>
            <w:tcW w:w="454" w:type="dxa"/>
            <w:shd w:val="clear" w:color="auto" w:fill="BFBFBF" w:themeFill="background1" w:themeFillShade="BF"/>
            <w:noWrap/>
            <w:hideMark/>
          </w:tcPr>
          <w:p w14:paraId="5AD92305" w14:textId="1E7A4F7D" w:rsidR="00937182" w:rsidRPr="001C21D8" w:rsidRDefault="00937182" w:rsidP="00937182">
            <w:pPr>
              <w:jc w:val="center"/>
              <w:rPr>
                <w:rFonts w:ascii="Bookman Old Style" w:hAnsi="Bookman Old Style" w:cs="Calibri"/>
                <w:sz w:val="12"/>
                <w:szCs w:val="12"/>
              </w:rPr>
            </w:pPr>
            <w:r w:rsidRPr="001C21D8">
              <w:rPr>
                <w:rFonts w:ascii="Bookman Old Style" w:hAnsi="Bookman Old Style" w:cs="Calibri"/>
                <w:color w:val="000000"/>
                <w:sz w:val="12"/>
                <w:szCs w:val="12"/>
              </w:rPr>
              <w:t>19</w:t>
            </w:r>
          </w:p>
        </w:tc>
        <w:tc>
          <w:tcPr>
            <w:tcW w:w="1109" w:type="dxa"/>
            <w:shd w:val="clear" w:color="auto" w:fill="BFBFBF" w:themeFill="background1" w:themeFillShade="BF"/>
            <w:noWrap/>
            <w:hideMark/>
          </w:tcPr>
          <w:p w14:paraId="57216F13" w14:textId="4D487C1E" w:rsidR="00937182" w:rsidRPr="001C21D8" w:rsidRDefault="00937182" w:rsidP="00937182">
            <w:pPr>
              <w:rPr>
                <w:rFonts w:ascii="Bookman Old Style" w:hAnsi="Bookman Old Style" w:cs="Arial"/>
                <w:sz w:val="12"/>
                <w:szCs w:val="12"/>
              </w:rPr>
            </w:pPr>
            <w:r w:rsidRPr="001C21D8">
              <w:rPr>
                <w:rFonts w:ascii="Bookman Old Style" w:hAnsi="Bookman Old Style" w:cs="Arial"/>
                <w:color w:val="000000"/>
                <w:sz w:val="12"/>
                <w:szCs w:val="12"/>
              </w:rPr>
              <w:t>230102020000</w:t>
            </w:r>
          </w:p>
        </w:tc>
        <w:tc>
          <w:tcPr>
            <w:tcW w:w="2265" w:type="dxa"/>
            <w:shd w:val="clear" w:color="auto" w:fill="BFBFBF" w:themeFill="background1" w:themeFillShade="BF"/>
            <w:noWrap/>
            <w:hideMark/>
          </w:tcPr>
          <w:p w14:paraId="38AF1A33" w14:textId="4D7A5815" w:rsidR="00937182" w:rsidRPr="001C21D8" w:rsidRDefault="00937182" w:rsidP="00937182">
            <w:pPr>
              <w:ind w:left="340" w:hanging="170"/>
              <w:rPr>
                <w:rFonts w:ascii="Bookman Old Style" w:hAnsi="Bookman Old Style" w:cs="Arial"/>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Institusi - Perbankan</w:t>
            </w:r>
          </w:p>
        </w:tc>
        <w:tc>
          <w:tcPr>
            <w:tcW w:w="3686" w:type="dxa"/>
            <w:shd w:val="clear" w:color="000000" w:fill="FFFFFF"/>
            <w:noWrap/>
            <w:hideMark/>
          </w:tcPr>
          <w:p w14:paraId="4ACD1C8D" w14:textId="50895604" w:rsidR="00937182" w:rsidRPr="001C21D8" w:rsidRDefault="00937182"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 xml:space="preserve">Unique Account Lender </w:t>
            </w:r>
            <w:r w:rsidRPr="001C21D8">
              <w:rPr>
                <w:rFonts w:ascii="Bookman Old Style" w:hAnsi="Bookman Old Style" w:cs="Arial"/>
                <w:color w:val="000000"/>
                <w:sz w:val="12"/>
                <w:szCs w:val="12"/>
              </w:rPr>
              <w:t>Luar Negeri Institusi Perbankan.</w:t>
            </w:r>
          </w:p>
        </w:tc>
        <w:tc>
          <w:tcPr>
            <w:tcW w:w="3547" w:type="dxa"/>
            <w:shd w:val="clear" w:color="000000" w:fill="FFFFFF"/>
            <w:noWrap/>
            <w:hideMark/>
          </w:tcPr>
          <w:p w14:paraId="39CD275D" w14:textId="183A49B2" w:rsidR="00937182" w:rsidRPr="001C21D8" w:rsidRDefault="00937182"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 Institusi Perbankan.</w:t>
            </w:r>
          </w:p>
        </w:tc>
      </w:tr>
      <w:tr w:rsidR="00FE70E0" w:rsidRPr="001C21D8" w14:paraId="0C29E46D" w14:textId="77777777" w:rsidTr="002206DA">
        <w:tc>
          <w:tcPr>
            <w:tcW w:w="454" w:type="dxa"/>
            <w:shd w:val="clear" w:color="auto" w:fill="BFBFBF" w:themeFill="background1" w:themeFillShade="BF"/>
            <w:noWrap/>
            <w:hideMark/>
          </w:tcPr>
          <w:p w14:paraId="5BC8AFFF" w14:textId="1B9EDBC7"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lastRenderedPageBreak/>
              <w:t>20</w:t>
            </w:r>
          </w:p>
        </w:tc>
        <w:tc>
          <w:tcPr>
            <w:tcW w:w="1109" w:type="dxa"/>
            <w:shd w:val="clear" w:color="auto" w:fill="BFBFBF" w:themeFill="background1" w:themeFillShade="BF"/>
            <w:noWrap/>
            <w:hideMark/>
          </w:tcPr>
          <w:p w14:paraId="3D14BFB9" w14:textId="279B0608"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230102030000</w:t>
            </w:r>
          </w:p>
        </w:tc>
        <w:tc>
          <w:tcPr>
            <w:tcW w:w="2265" w:type="dxa"/>
            <w:shd w:val="clear" w:color="auto" w:fill="BFBFBF" w:themeFill="background1" w:themeFillShade="BF"/>
            <w:noWrap/>
            <w:hideMark/>
          </w:tcPr>
          <w:p w14:paraId="600C003C" w14:textId="5B959BEA" w:rsidR="00FE70E0" w:rsidRPr="001C21D8" w:rsidRDefault="00FE70E0" w:rsidP="00AF46E4">
            <w:pPr>
              <w:ind w:left="340" w:hanging="170"/>
              <w:rPr>
                <w:rFonts w:ascii="Bookman Old Style" w:hAnsi="Bookman Old Style" w:cs="Arial"/>
                <w:sz w:val="12"/>
                <w:szCs w:val="12"/>
              </w:rPr>
            </w:pPr>
            <w:r w:rsidRPr="001C21D8">
              <w:rPr>
                <w:rFonts w:ascii="Bookman Old Style" w:hAnsi="Bookman Old Style" w:cs="Arial"/>
                <w:color w:val="000000"/>
                <w:sz w:val="12"/>
                <w:szCs w:val="12"/>
              </w:rPr>
              <w:t xml:space="preserve">C </w:t>
            </w:r>
            <w:r w:rsidR="00AF46E4"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 Industri Keuangan Non-Bank (IKNB)</w:t>
            </w:r>
          </w:p>
        </w:tc>
        <w:tc>
          <w:tcPr>
            <w:tcW w:w="3686" w:type="dxa"/>
            <w:shd w:val="clear" w:color="000000" w:fill="FFFFFF"/>
            <w:noWrap/>
            <w:hideMark/>
          </w:tcPr>
          <w:p w14:paraId="47096CAE" w14:textId="0720AA29"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00937182" w:rsidRPr="001C21D8">
              <w:rPr>
                <w:rFonts w:ascii="Bookman Old Style" w:hAnsi="Bookman Old Style" w:cs="Arial"/>
                <w:i/>
                <w:iCs/>
                <w:color w:val="000000"/>
                <w:sz w:val="12"/>
                <w:szCs w:val="12"/>
              </w:rPr>
              <w:t xml:space="preserve">Unique Account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w:t>
            </w:r>
            <w:r w:rsidR="00937182" w:rsidRPr="001C21D8">
              <w:rPr>
                <w:rFonts w:ascii="Bookman Old Style" w:hAnsi="Bookman Old Style" w:cs="Arial"/>
                <w:color w:val="000000"/>
                <w:sz w:val="12"/>
                <w:szCs w:val="12"/>
              </w:rPr>
              <w:t xml:space="preserve">Luar Negeri Industri Keuangan Non-Bank (IKNB) </w:t>
            </w:r>
            <w:r w:rsidRPr="001C21D8">
              <w:rPr>
                <w:rFonts w:ascii="Bookman Old Style" w:hAnsi="Bookman Old Style" w:cs="Arial"/>
                <w:color w:val="000000"/>
                <w:sz w:val="12"/>
                <w:szCs w:val="12"/>
              </w:rPr>
              <w:t xml:space="preserve">= Jumlah </w:t>
            </w:r>
            <w:r w:rsidR="00937182" w:rsidRPr="001C21D8">
              <w:rPr>
                <w:rFonts w:ascii="Bookman Old Style" w:hAnsi="Bookman Old Style" w:cs="Arial"/>
                <w:i/>
                <w:iCs/>
                <w:color w:val="000000"/>
                <w:sz w:val="12"/>
                <w:szCs w:val="12"/>
              </w:rPr>
              <w:t xml:space="preserve">Unique Account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w:t>
            </w:r>
            <w:r w:rsidR="00937182" w:rsidRPr="001C21D8">
              <w:rPr>
                <w:rFonts w:ascii="Bookman Old Style" w:hAnsi="Bookman Old Style" w:cs="Arial"/>
                <w:color w:val="000000"/>
                <w:sz w:val="12"/>
                <w:szCs w:val="12"/>
              </w:rPr>
              <w:t xml:space="preserve">pada </w:t>
            </w:r>
            <w:r w:rsidRPr="001C21D8">
              <w:rPr>
                <w:rFonts w:ascii="Bookman Old Style" w:hAnsi="Bookman Old Style" w:cs="Arial"/>
                <w:color w:val="000000"/>
                <w:sz w:val="12"/>
                <w:szCs w:val="12"/>
              </w:rPr>
              <w:t xml:space="preserve">Perusahaan Pembiayaan </w:t>
            </w:r>
            <w:r w:rsidR="0093718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93718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Perusahaan Modal Ventura </w:t>
            </w:r>
            <w:r w:rsidR="0093718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93718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Perusahaan Dana Pensiun </w:t>
            </w:r>
            <w:r w:rsidR="0093718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93718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Perusahaan Perasuransian </w:t>
            </w:r>
            <w:r w:rsidR="0093718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937182"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LKJNB Lainnya</w:t>
            </w:r>
            <w:r w:rsidR="00937182" w:rsidRPr="001C21D8">
              <w:rPr>
                <w:rFonts w:ascii="Bookman Old Style" w:hAnsi="Bookman Old Style" w:cs="Arial"/>
                <w:color w:val="000000"/>
                <w:sz w:val="12"/>
                <w:szCs w:val="12"/>
              </w:rPr>
              <w:t>.</w:t>
            </w:r>
          </w:p>
        </w:tc>
        <w:tc>
          <w:tcPr>
            <w:tcW w:w="3547" w:type="dxa"/>
            <w:shd w:val="clear" w:color="000000" w:fill="FFFFFF"/>
            <w:noWrap/>
            <w:hideMark/>
          </w:tcPr>
          <w:p w14:paraId="4F9B1964" w14:textId="4E9379CD" w:rsidR="00FE70E0" w:rsidRPr="001C21D8" w:rsidRDefault="00937182"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Industri Keuangan Non-Bank (IKNB) = 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Perusahaan Pembiayaan (+) Perusahaan Modal Ventura (+) Perusahaan Dana Pensiun (+) Perusahaan Perasuransian (+) LKJNB Lainnya.</w:t>
            </w:r>
          </w:p>
        </w:tc>
      </w:tr>
      <w:tr w:rsidR="002043FF" w:rsidRPr="001C21D8" w14:paraId="698EFC22" w14:textId="77777777" w:rsidTr="002206DA">
        <w:tc>
          <w:tcPr>
            <w:tcW w:w="454" w:type="dxa"/>
            <w:shd w:val="clear" w:color="auto" w:fill="BFBFBF" w:themeFill="background1" w:themeFillShade="BF"/>
            <w:noWrap/>
            <w:hideMark/>
          </w:tcPr>
          <w:p w14:paraId="3E2CEDEF" w14:textId="367917D9" w:rsidR="002043FF" w:rsidRPr="001C21D8" w:rsidRDefault="002043FF" w:rsidP="002043FF">
            <w:pPr>
              <w:jc w:val="center"/>
              <w:rPr>
                <w:rFonts w:ascii="Bookman Old Style" w:hAnsi="Bookman Old Style" w:cs="Calibri"/>
                <w:sz w:val="12"/>
                <w:szCs w:val="12"/>
              </w:rPr>
            </w:pPr>
            <w:r w:rsidRPr="001C21D8">
              <w:rPr>
                <w:rFonts w:ascii="Bookman Old Style" w:hAnsi="Bookman Old Style" w:cs="Calibri"/>
                <w:color w:val="000000"/>
                <w:sz w:val="12"/>
                <w:szCs w:val="12"/>
              </w:rPr>
              <w:t>21</w:t>
            </w:r>
          </w:p>
        </w:tc>
        <w:tc>
          <w:tcPr>
            <w:tcW w:w="1109" w:type="dxa"/>
            <w:shd w:val="clear" w:color="auto" w:fill="BFBFBF" w:themeFill="background1" w:themeFillShade="BF"/>
            <w:noWrap/>
            <w:hideMark/>
          </w:tcPr>
          <w:p w14:paraId="5CB0B679" w14:textId="070636CE"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230102030100</w:t>
            </w:r>
          </w:p>
        </w:tc>
        <w:tc>
          <w:tcPr>
            <w:tcW w:w="2265" w:type="dxa"/>
            <w:shd w:val="clear" w:color="auto" w:fill="BFBFBF" w:themeFill="background1" w:themeFillShade="BF"/>
            <w:noWrap/>
            <w:hideMark/>
          </w:tcPr>
          <w:p w14:paraId="02553932" w14:textId="5FE5E6A0" w:rsidR="002043FF" w:rsidRPr="001C21D8" w:rsidRDefault="002043FF" w:rsidP="002043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1 </w:t>
            </w:r>
            <w:r w:rsidRPr="001C21D8">
              <w:rPr>
                <w:rFonts w:ascii="Bookman Old Style" w:hAnsi="Bookman Old Style" w:cs="Arial"/>
                <w:color w:val="000000"/>
                <w:sz w:val="12"/>
                <w:szCs w:val="12"/>
              </w:rPr>
              <w:tab/>
              <w:t>Perusahaan Pembiayaan</w:t>
            </w:r>
          </w:p>
        </w:tc>
        <w:tc>
          <w:tcPr>
            <w:tcW w:w="3686" w:type="dxa"/>
            <w:shd w:val="clear" w:color="000000" w:fill="FFFFFF"/>
            <w:noWrap/>
            <w:hideMark/>
          </w:tcPr>
          <w:p w14:paraId="61626A26" w14:textId="2D1D8EDD"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pada Perusahaan Pembiayaan.</w:t>
            </w:r>
          </w:p>
        </w:tc>
        <w:tc>
          <w:tcPr>
            <w:tcW w:w="3547" w:type="dxa"/>
            <w:shd w:val="clear" w:color="000000" w:fill="FFFFFF"/>
            <w:noWrap/>
            <w:hideMark/>
          </w:tcPr>
          <w:p w14:paraId="178F2519" w14:textId="2783DC59"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Perusahaan Pembiayaan.</w:t>
            </w:r>
          </w:p>
        </w:tc>
      </w:tr>
      <w:tr w:rsidR="002043FF" w:rsidRPr="001C21D8" w14:paraId="51A1B5A8" w14:textId="77777777" w:rsidTr="002206DA">
        <w:tc>
          <w:tcPr>
            <w:tcW w:w="454" w:type="dxa"/>
            <w:shd w:val="clear" w:color="auto" w:fill="BFBFBF" w:themeFill="background1" w:themeFillShade="BF"/>
            <w:noWrap/>
            <w:hideMark/>
          </w:tcPr>
          <w:p w14:paraId="2D6B8C34" w14:textId="763D03DF" w:rsidR="002043FF" w:rsidRPr="001C21D8" w:rsidRDefault="002043FF" w:rsidP="002043FF">
            <w:pPr>
              <w:jc w:val="center"/>
              <w:rPr>
                <w:rFonts w:ascii="Bookman Old Style" w:hAnsi="Bookman Old Style" w:cs="Calibri"/>
                <w:sz w:val="12"/>
                <w:szCs w:val="12"/>
              </w:rPr>
            </w:pPr>
            <w:r w:rsidRPr="001C21D8">
              <w:rPr>
                <w:rFonts w:ascii="Bookman Old Style" w:hAnsi="Bookman Old Style" w:cs="Calibri"/>
                <w:color w:val="000000"/>
                <w:sz w:val="12"/>
                <w:szCs w:val="12"/>
              </w:rPr>
              <w:t>22</w:t>
            </w:r>
          </w:p>
        </w:tc>
        <w:tc>
          <w:tcPr>
            <w:tcW w:w="1109" w:type="dxa"/>
            <w:shd w:val="clear" w:color="auto" w:fill="BFBFBF" w:themeFill="background1" w:themeFillShade="BF"/>
            <w:noWrap/>
            <w:hideMark/>
          </w:tcPr>
          <w:p w14:paraId="11EE774B" w14:textId="7A154AA1"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230102030200</w:t>
            </w:r>
          </w:p>
        </w:tc>
        <w:tc>
          <w:tcPr>
            <w:tcW w:w="2265" w:type="dxa"/>
            <w:shd w:val="clear" w:color="auto" w:fill="BFBFBF" w:themeFill="background1" w:themeFillShade="BF"/>
            <w:noWrap/>
            <w:hideMark/>
          </w:tcPr>
          <w:p w14:paraId="046327E8" w14:textId="11CD7FCA" w:rsidR="002043FF" w:rsidRPr="001C21D8" w:rsidRDefault="002043FF" w:rsidP="002043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2 </w:t>
            </w:r>
            <w:r w:rsidRPr="001C21D8">
              <w:rPr>
                <w:rFonts w:ascii="Bookman Old Style" w:hAnsi="Bookman Old Style" w:cs="Arial"/>
                <w:color w:val="000000"/>
                <w:sz w:val="12"/>
                <w:szCs w:val="12"/>
              </w:rPr>
              <w:tab/>
              <w:t>Perusahaan Modal Ventura</w:t>
            </w:r>
          </w:p>
        </w:tc>
        <w:tc>
          <w:tcPr>
            <w:tcW w:w="3686" w:type="dxa"/>
            <w:shd w:val="clear" w:color="000000" w:fill="FFFFFF"/>
            <w:noWrap/>
            <w:hideMark/>
          </w:tcPr>
          <w:p w14:paraId="757D47A7" w14:textId="7E22F45F"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pada Perusahaan Modal Ventura.</w:t>
            </w:r>
          </w:p>
        </w:tc>
        <w:tc>
          <w:tcPr>
            <w:tcW w:w="3547" w:type="dxa"/>
            <w:shd w:val="clear" w:color="000000" w:fill="FFFFFF"/>
            <w:noWrap/>
            <w:hideMark/>
          </w:tcPr>
          <w:p w14:paraId="6232CAFA" w14:textId="3C89AB04"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Perusahaan Modal Ventura.</w:t>
            </w:r>
          </w:p>
        </w:tc>
      </w:tr>
      <w:tr w:rsidR="002043FF" w:rsidRPr="001C21D8" w14:paraId="7A22B394" w14:textId="77777777" w:rsidTr="002206DA">
        <w:tc>
          <w:tcPr>
            <w:tcW w:w="454" w:type="dxa"/>
            <w:shd w:val="clear" w:color="auto" w:fill="BFBFBF" w:themeFill="background1" w:themeFillShade="BF"/>
            <w:noWrap/>
            <w:hideMark/>
          </w:tcPr>
          <w:p w14:paraId="43C2C9E5" w14:textId="2CE2D9DB" w:rsidR="002043FF" w:rsidRPr="001C21D8" w:rsidRDefault="002043FF" w:rsidP="002043FF">
            <w:pPr>
              <w:jc w:val="center"/>
              <w:rPr>
                <w:rFonts w:ascii="Bookman Old Style" w:hAnsi="Bookman Old Style" w:cs="Calibri"/>
                <w:sz w:val="12"/>
                <w:szCs w:val="12"/>
              </w:rPr>
            </w:pPr>
            <w:r w:rsidRPr="001C21D8">
              <w:rPr>
                <w:rFonts w:ascii="Bookman Old Style" w:hAnsi="Bookman Old Style" w:cs="Calibri"/>
                <w:color w:val="000000"/>
                <w:sz w:val="12"/>
                <w:szCs w:val="12"/>
              </w:rPr>
              <w:t>23</w:t>
            </w:r>
          </w:p>
        </w:tc>
        <w:tc>
          <w:tcPr>
            <w:tcW w:w="1109" w:type="dxa"/>
            <w:shd w:val="clear" w:color="auto" w:fill="BFBFBF" w:themeFill="background1" w:themeFillShade="BF"/>
            <w:noWrap/>
            <w:hideMark/>
          </w:tcPr>
          <w:p w14:paraId="22C82432" w14:textId="5E3BFF32"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230102030300</w:t>
            </w:r>
          </w:p>
        </w:tc>
        <w:tc>
          <w:tcPr>
            <w:tcW w:w="2265" w:type="dxa"/>
            <w:shd w:val="clear" w:color="auto" w:fill="BFBFBF" w:themeFill="background1" w:themeFillShade="BF"/>
            <w:noWrap/>
            <w:hideMark/>
          </w:tcPr>
          <w:p w14:paraId="73214902" w14:textId="13AC1EEF" w:rsidR="002043FF" w:rsidRPr="001C21D8" w:rsidRDefault="002043FF" w:rsidP="002043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Pr="001C21D8">
              <w:rPr>
                <w:rFonts w:ascii="Bookman Old Style" w:hAnsi="Bookman Old Style" w:cs="Arial"/>
                <w:color w:val="000000"/>
                <w:sz w:val="12"/>
                <w:szCs w:val="12"/>
              </w:rPr>
              <w:tab/>
              <w:t>Perusahaan Dana Pensiun</w:t>
            </w:r>
          </w:p>
        </w:tc>
        <w:tc>
          <w:tcPr>
            <w:tcW w:w="3686" w:type="dxa"/>
            <w:shd w:val="clear" w:color="000000" w:fill="FFFFFF"/>
            <w:noWrap/>
            <w:hideMark/>
          </w:tcPr>
          <w:p w14:paraId="008F6B17" w14:textId="2B9670C9"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pada Perusahaan Dana Pensiun.</w:t>
            </w:r>
          </w:p>
        </w:tc>
        <w:tc>
          <w:tcPr>
            <w:tcW w:w="3547" w:type="dxa"/>
            <w:shd w:val="clear" w:color="000000" w:fill="FFFFFF"/>
            <w:noWrap/>
            <w:hideMark/>
          </w:tcPr>
          <w:p w14:paraId="190BF0D4" w14:textId="21498823"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Perusahaan Dana Pensiun.</w:t>
            </w:r>
          </w:p>
        </w:tc>
      </w:tr>
      <w:tr w:rsidR="002043FF" w:rsidRPr="001C21D8" w14:paraId="3993AAE1" w14:textId="77777777" w:rsidTr="002206DA">
        <w:tc>
          <w:tcPr>
            <w:tcW w:w="454" w:type="dxa"/>
            <w:shd w:val="clear" w:color="auto" w:fill="BFBFBF" w:themeFill="background1" w:themeFillShade="BF"/>
            <w:noWrap/>
            <w:hideMark/>
          </w:tcPr>
          <w:p w14:paraId="205033CF" w14:textId="319A2F8F" w:rsidR="002043FF" w:rsidRPr="001C21D8" w:rsidRDefault="002043FF" w:rsidP="002043FF">
            <w:pPr>
              <w:jc w:val="center"/>
              <w:rPr>
                <w:rFonts w:ascii="Bookman Old Style" w:hAnsi="Bookman Old Style" w:cs="Calibri"/>
                <w:sz w:val="12"/>
                <w:szCs w:val="12"/>
              </w:rPr>
            </w:pPr>
            <w:r w:rsidRPr="001C21D8">
              <w:rPr>
                <w:rFonts w:ascii="Bookman Old Style" w:hAnsi="Bookman Old Style" w:cs="Calibri"/>
                <w:color w:val="000000"/>
                <w:sz w:val="12"/>
                <w:szCs w:val="12"/>
              </w:rPr>
              <w:t>24</w:t>
            </w:r>
          </w:p>
        </w:tc>
        <w:tc>
          <w:tcPr>
            <w:tcW w:w="1109" w:type="dxa"/>
            <w:shd w:val="clear" w:color="auto" w:fill="BFBFBF" w:themeFill="background1" w:themeFillShade="BF"/>
            <w:noWrap/>
            <w:hideMark/>
          </w:tcPr>
          <w:p w14:paraId="3FE051CF" w14:textId="60B7B96C"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230102030400</w:t>
            </w:r>
          </w:p>
        </w:tc>
        <w:tc>
          <w:tcPr>
            <w:tcW w:w="2265" w:type="dxa"/>
            <w:shd w:val="clear" w:color="auto" w:fill="BFBFBF" w:themeFill="background1" w:themeFillShade="BF"/>
            <w:noWrap/>
            <w:hideMark/>
          </w:tcPr>
          <w:p w14:paraId="1BAF423A" w14:textId="4D2B734A" w:rsidR="002043FF" w:rsidRPr="001C21D8" w:rsidRDefault="002043FF" w:rsidP="002043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Pr="001C21D8">
              <w:rPr>
                <w:rFonts w:ascii="Bookman Old Style" w:hAnsi="Bookman Old Style" w:cs="Arial"/>
                <w:color w:val="000000"/>
                <w:sz w:val="12"/>
                <w:szCs w:val="12"/>
              </w:rPr>
              <w:tab/>
              <w:t>Perusahaan Perasuransian</w:t>
            </w:r>
          </w:p>
        </w:tc>
        <w:tc>
          <w:tcPr>
            <w:tcW w:w="3686" w:type="dxa"/>
            <w:shd w:val="clear" w:color="000000" w:fill="FFFFFF"/>
            <w:noWrap/>
            <w:hideMark/>
          </w:tcPr>
          <w:p w14:paraId="53FB3399" w14:textId="12074D47"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pada Perusahaan Perasuransian.</w:t>
            </w:r>
          </w:p>
        </w:tc>
        <w:tc>
          <w:tcPr>
            <w:tcW w:w="3547" w:type="dxa"/>
            <w:shd w:val="clear" w:color="000000" w:fill="FFFFFF"/>
            <w:noWrap/>
            <w:hideMark/>
          </w:tcPr>
          <w:p w14:paraId="66F75563" w14:textId="4339A153" w:rsidR="002043FF" w:rsidRPr="001C21D8" w:rsidRDefault="002043FF" w:rsidP="002043F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Perusahaan Perasuransian.</w:t>
            </w:r>
          </w:p>
        </w:tc>
      </w:tr>
      <w:tr w:rsidR="00FE70E0" w:rsidRPr="001C21D8" w14:paraId="1CC551C5" w14:textId="77777777" w:rsidTr="002206DA">
        <w:tc>
          <w:tcPr>
            <w:tcW w:w="454" w:type="dxa"/>
            <w:shd w:val="clear" w:color="auto" w:fill="BFBFBF" w:themeFill="background1" w:themeFillShade="BF"/>
            <w:noWrap/>
            <w:hideMark/>
          </w:tcPr>
          <w:p w14:paraId="710F5380" w14:textId="328D9C5C"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25</w:t>
            </w:r>
          </w:p>
        </w:tc>
        <w:tc>
          <w:tcPr>
            <w:tcW w:w="1109" w:type="dxa"/>
            <w:shd w:val="clear" w:color="auto" w:fill="BFBFBF" w:themeFill="background1" w:themeFillShade="BF"/>
            <w:noWrap/>
            <w:hideMark/>
          </w:tcPr>
          <w:p w14:paraId="74034690" w14:textId="04F92111"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230102030500</w:t>
            </w:r>
          </w:p>
        </w:tc>
        <w:tc>
          <w:tcPr>
            <w:tcW w:w="2265" w:type="dxa"/>
            <w:shd w:val="clear" w:color="auto" w:fill="BFBFBF" w:themeFill="background1" w:themeFillShade="BF"/>
            <w:noWrap/>
            <w:hideMark/>
          </w:tcPr>
          <w:p w14:paraId="3CB70643" w14:textId="16F2CE21" w:rsidR="00FE70E0" w:rsidRPr="001C21D8" w:rsidRDefault="00FE70E0" w:rsidP="00C06E76">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00C06E76"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LJKNB Lainnya</w:t>
            </w:r>
          </w:p>
        </w:tc>
        <w:tc>
          <w:tcPr>
            <w:tcW w:w="3686" w:type="dxa"/>
            <w:shd w:val="clear" w:color="000000" w:fill="FFFFFF"/>
            <w:noWrap/>
            <w:hideMark/>
          </w:tcPr>
          <w:p w14:paraId="14F6D91E" w14:textId="002F7122" w:rsidR="00FE70E0" w:rsidRPr="001C21D8" w:rsidRDefault="002043FF" w:rsidP="002043FF">
            <w:pPr>
              <w:jc w:val="both"/>
              <w:rPr>
                <w:rFonts w:ascii="Bookman Old Style" w:hAnsi="Bookman Old Style" w:cs="Arial"/>
                <w:bCs/>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Unique Account Lender</w:t>
            </w:r>
            <w:r w:rsidRPr="001C21D8">
              <w:rPr>
                <w:rFonts w:ascii="Bookman Old Style" w:hAnsi="Bookman Old Style" w:cs="Arial"/>
                <w:color w:val="000000"/>
                <w:sz w:val="12"/>
                <w:szCs w:val="12"/>
              </w:rPr>
              <w:t xml:space="preserve"> Luar Negeri pada LJKNB Lainnya.</w:t>
            </w:r>
          </w:p>
        </w:tc>
        <w:tc>
          <w:tcPr>
            <w:tcW w:w="3547" w:type="dxa"/>
            <w:shd w:val="clear" w:color="000000" w:fill="FFFFFF"/>
            <w:noWrap/>
            <w:hideMark/>
          </w:tcPr>
          <w:p w14:paraId="5CF421E6" w14:textId="29D34A6F" w:rsidR="00FE70E0" w:rsidRPr="001C21D8" w:rsidRDefault="002043FF" w:rsidP="002043FF">
            <w:pPr>
              <w:jc w:val="both"/>
              <w:rPr>
                <w:rFonts w:ascii="Bookman Old Style" w:hAnsi="Bookman Old Style" w:cs="Arial"/>
                <w:bCs/>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Luar Negeri pada LJKNB Lainnya.</w:t>
            </w:r>
          </w:p>
        </w:tc>
      </w:tr>
      <w:tr w:rsidR="002043FF" w:rsidRPr="001C21D8" w14:paraId="24C29FAA" w14:textId="77777777" w:rsidTr="002206DA">
        <w:tc>
          <w:tcPr>
            <w:tcW w:w="454" w:type="dxa"/>
            <w:shd w:val="clear" w:color="auto" w:fill="BFBFBF" w:themeFill="background1" w:themeFillShade="BF"/>
            <w:noWrap/>
            <w:hideMark/>
          </w:tcPr>
          <w:p w14:paraId="58DEA48B" w14:textId="10721CD3" w:rsidR="002043FF" w:rsidRPr="001C21D8" w:rsidRDefault="002043FF" w:rsidP="002043FF">
            <w:pPr>
              <w:jc w:val="center"/>
              <w:rPr>
                <w:rFonts w:ascii="Bookman Old Style" w:hAnsi="Bookman Old Style" w:cs="Calibri"/>
                <w:sz w:val="12"/>
                <w:szCs w:val="12"/>
              </w:rPr>
            </w:pPr>
            <w:r w:rsidRPr="001C21D8">
              <w:rPr>
                <w:rFonts w:ascii="Bookman Old Style" w:hAnsi="Bookman Old Style" w:cs="Calibri"/>
                <w:color w:val="000000"/>
                <w:sz w:val="12"/>
                <w:szCs w:val="12"/>
              </w:rPr>
              <w:t>26</w:t>
            </w:r>
          </w:p>
        </w:tc>
        <w:tc>
          <w:tcPr>
            <w:tcW w:w="1109" w:type="dxa"/>
            <w:shd w:val="clear" w:color="auto" w:fill="BFBFBF" w:themeFill="background1" w:themeFillShade="BF"/>
            <w:noWrap/>
            <w:hideMark/>
          </w:tcPr>
          <w:p w14:paraId="705B4840" w14:textId="1BB81CDC"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230102040000</w:t>
            </w:r>
          </w:p>
        </w:tc>
        <w:tc>
          <w:tcPr>
            <w:tcW w:w="2265" w:type="dxa"/>
            <w:shd w:val="clear" w:color="auto" w:fill="BFBFBF" w:themeFill="background1" w:themeFillShade="BF"/>
            <w:noWrap/>
            <w:hideMark/>
          </w:tcPr>
          <w:p w14:paraId="78EFC4B2" w14:textId="7EDADB40" w:rsidR="002043FF" w:rsidRPr="001C21D8" w:rsidRDefault="002043FF" w:rsidP="002043FF">
            <w:pPr>
              <w:ind w:left="340" w:hanging="170"/>
              <w:rPr>
                <w:rFonts w:ascii="Bookman Old Style" w:hAnsi="Bookman Old Style" w:cs="Arial"/>
                <w:sz w:val="12"/>
                <w:szCs w:val="12"/>
              </w:rPr>
            </w:pPr>
            <w:r w:rsidRPr="001C21D8">
              <w:rPr>
                <w:rFonts w:ascii="Bookman Old Style" w:hAnsi="Bookman Old Style" w:cs="Arial"/>
                <w:color w:val="000000"/>
                <w:sz w:val="12"/>
                <w:szCs w:val="12"/>
              </w:rPr>
              <w:t>D</w:t>
            </w:r>
            <w:r w:rsidRPr="001C21D8">
              <w:rPr>
                <w:rFonts w:ascii="Bookman Old Style" w:hAnsi="Bookman Old Style" w:cs="Arial"/>
                <w:color w:val="000000"/>
                <w:sz w:val="12"/>
                <w:szCs w:val="12"/>
              </w:rPr>
              <w:tab/>
              <w:t>Institusi - Badan Hukum Lainnya</w:t>
            </w:r>
          </w:p>
        </w:tc>
        <w:tc>
          <w:tcPr>
            <w:tcW w:w="3686" w:type="dxa"/>
            <w:shd w:val="clear" w:color="000000" w:fill="FFFFFF"/>
            <w:noWrap/>
            <w:hideMark/>
          </w:tcPr>
          <w:p w14:paraId="1C24E654" w14:textId="75CB072E"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 xml:space="preserve">Jumlah </w:t>
            </w:r>
            <w:r w:rsidRPr="001C21D8">
              <w:rPr>
                <w:rFonts w:ascii="Bookman Old Style" w:hAnsi="Bookman Old Style" w:cs="Arial"/>
                <w:i/>
                <w:iCs/>
                <w:color w:val="000000"/>
                <w:sz w:val="12"/>
                <w:szCs w:val="12"/>
              </w:rPr>
              <w:t xml:space="preserve">Unique Account Lender </w:t>
            </w:r>
            <w:r w:rsidRPr="001C21D8">
              <w:rPr>
                <w:rFonts w:ascii="Bookman Old Style" w:hAnsi="Bookman Old Style" w:cs="Arial"/>
                <w:color w:val="000000"/>
                <w:sz w:val="12"/>
                <w:szCs w:val="12"/>
              </w:rPr>
              <w:t>Luar Negeri pada Institusi Badan Hukum Lainnya.</w:t>
            </w:r>
          </w:p>
        </w:tc>
        <w:tc>
          <w:tcPr>
            <w:tcW w:w="3547" w:type="dxa"/>
            <w:shd w:val="clear" w:color="000000" w:fill="FFFFFF"/>
            <w:noWrap/>
            <w:hideMark/>
          </w:tcPr>
          <w:p w14:paraId="4EA4D66B" w14:textId="7DFE2409" w:rsidR="002043FF" w:rsidRPr="001C21D8" w:rsidRDefault="002043FF" w:rsidP="002043FF">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 xml:space="preserve">Lender </w:t>
            </w:r>
            <w:r w:rsidRPr="001C21D8">
              <w:rPr>
                <w:rFonts w:ascii="Bookman Old Style" w:hAnsi="Bookman Old Style" w:cs="Arial"/>
                <w:color w:val="000000"/>
                <w:sz w:val="12"/>
                <w:szCs w:val="12"/>
              </w:rPr>
              <w:t>Luar Negeri pada Institusi Badan Hukum Lainnya.</w:t>
            </w:r>
          </w:p>
        </w:tc>
      </w:tr>
      <w:tr w:rsidR="00FE70E0" w:rsidRPr="001C21D8" w14:paraId="37808642" w14:textId="77777777" w:rsidTr="002206DA">
        <w:tc>
          <w:tcPr>
            <w:tcW w:w="454" w:type="dxa"/>
            <w:shd w:val="clear" w:color="auto" w:fill="BFBFBF" w:themeFill="background1" w:themeFillShade="BF"/>
            <w:noWrap/>
            <w:hideMark/>
          </w:tcPr>
          <w:p w14:paraId="5973F999" w14:textId="21DB69B7"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27</w:t>
            </w:r>
          </w:p>
        </w:tc>
        <w:tc>
          <w:tcPr>
            <w:tcW w:w="1109" w:type="dxa"/>
            <w:shd w:val="clear" w:color="auto" w:fill="BFBFBF" w:themeFill="background1" w:themeFillShade="BF"/>
            <w:noWrap/>
            <w:hideMark/>
          </w:tcPr>
          <w:p w14:paraId="513B4F4D" w14:textId="56AA96DB"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230200000000</w:t>
            </w:r>
          </w:p>
        </w:tc>
        <w:tc>
          <w:tcPr>
            <w:tcW w:w="2265" w:type="dxa"/>
            <w:shd w:val="clear" w:color="auto" w:fill="BFBFBF" w:themeFill="background1" w:themeFillShade="BF"/>
            <w:noWrap/>
            <w:hideMark/>
          </w:tcPr>
          <w:p w14:paraId="6B5E2C50" w14:textId="29A8F562" w:rsidR="00FE70E0" w:rsidRPr="001C21D8" w:rsidRDefault="00FE70E0" w:rsidP="00FE70E0">
            <w:pPr>
              <w:rPr>
                <w:rFonts w:ascii="Bookman Old Style" w:hAnsi="Bookman Old Style" w:cs="Arial"/>
                <w:i/>
                <w:iCs/>
                <w:sz w:val="12"/>
                <w:szCs w:val="12"/>
              </w:rPr>
            </w:pPr>
            <w:r w:rsidRPr="001C21D8">
              <w:rPr>
                <w:rFonts w:ascii="Bookman Old Style" w:hAnsi="Bookman Old Style" w:cs="Calibri"/>
                <w:i/>
                <w:iCs/>
                <w:color w:val="000000"/>
                <w:sz w:val="12"/>
                <w:szCs w:val="12"/>
              </w:rPr>
              <w:t>Borrower</w:t>
            </w:r>
          </w:p>
        </w:tc>
        <w:tc>
          <w:tcPr>
            <w:tcW w:w="3686" w:type="dxa"/>
            <w:shd w:val="clear" w:color="auto" w:fill="FFC000"/>
            <w:noWrap/>
            <w:hideMark/>
          </w:tcPr>
          <w:p w14:paraId="41EA7B4E" w14:textId="5F787C7E" w:rsidR="007B18E6" w:rsidRPr="001C21D8" w:rsidRDefault="002043FF" w:rsidP="00FE70E0">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Unique Ac</w:t>
            </w:r>
            <w:r w:rsidR="003A4B87" w:rsidRPr="001C21D8">
              <w:rPr>
                <w:rFonts w:ascii="Bookman Old Style" w:hAnsi="Bookman Old Style" w:cs="Calibri"/>
                <w:i/>
                <w:iCs/>
                <w:color w:val="000000"/>
                <w:sz w:val="12"/>
                <w:szCs w:val="12"/>
              </w:rPr>
              <w:t>c</w:t>
            </w:r>
            <w:r w:rsidRPr="001C21D8">
              <w:rPr>
                <w:rFonts w:ascii="Bookman Old Style" w:hAnsi="Bookman Old Style" w:cs="Calibri"/>
                <w:i/>
                <w:iCs/>
                <w:color w:val="000000"/>
                <w:sz w:val="12"/>
                <w:szCs w:val="12"/>
              </w:rPr>
              <w:t xml:space="preserve">ount </w:t>
            </w:r>
            <w:r w:rsidR="00FE70E0" w:rsidRPr="001C21D8">
              <w:rPr>
                <w:rFonts w:ascii="Bookman Old Style" w:hAnsi="Bookman Old Style" w:cs="Calibri"/>
                <w:i/>
                <w:iCs/>
                <w:color w:val="000000"/>
                <w:sz w:val="12"/>
                <w:szCs w:val="12"/>
              </w:rPr>
              <w:t>Borrower</w:t>
            </w:r>
            <w:r w:rsidR="00FE70E0" w:rsidRPr="001C21D8">
              <w:rPr>
                <w:rFonts w:ascii="Bookman Old Style" w:hAnsi="Bookman Old Style" w:cs="Calibri"/>
                <w:color w:val="000000"/>
                <w:sz w:val="12"/>
                <w:szCs w:val="12"/>
              </w:rPr>
              <w:t xml:space="preserve"> = Jumlah </w:t>
            </w:r>
            <w:r w:rsidR="00FE70E0" w:rsidRPr="001C21D8">
              <w:rPr>
                <w:rFonts w:ascii="Bookman Old Style" w:hAnsi="Bookman Old Style" w:cs="Calibri"/>
                <w:i/>
                <w:iCs/>
                <w:color w:val="000000"/>
                <w:sz w:val="12"/>
                <w:szCs w:val="12"/>
              </w:rPr>
              <w:t>Unique Ac</w:t>
            </w:r>
            <w:r w:rsidR="007B18E6" w:rsidRPr="001C21D8">
              <w:rPr>
                <w:rFonts w:ascii="Bookman Old Style" w:hAnsi="Bookman Old Style" w:cs="Calibri"/>
                <w:i/>
                <w:iCs/>
                <w:color w:val="000000"/>
                <w:sz w:val="12"/>
                <w:szCs w:val="12"/>
              </w:rPr>
              <w:t>c</w:t>
            </w:r>
            <w:r w:rsidR="00FE70E0" w:rsidRPr="001C21D8">
              <w:rPr>
                <w:rFonts w:ascii="Bookman Old Style" w:hAnsi="Bookman Old Style" w:cs="Calibri"/>
                <w:i/>
                <w:iCs/>
                <w:color w:val="000000"/>
                <w:sz w:val="12"/>
                <w:szCs w:val="12"/>
              </w:rPr>
              <w:t>ount Borrower</w:t>
            </w:r>
            <w:r w:rsidR="00FE70E0" w:rsidRPr="001C21D8">
              <w:rPr>
                <w:rFonts w:ascii="Bookman Old Style" w:hAnsi="Bookman Old Style" w:cs="Calibri"/>
                <w:color w:val="000000"/>
                <w:sz w:val="12"/>
                <w:szCs w:val="12"/>
              </w:rPr>
              <w:t xml:space="preserve"> Perorangan </w:t>
            </w:r>
            <w:r w:rsidRPr="001C21D8">
              <w:rPr>
                <w:rFonts w:ascii="Bookman Old Style" w:hAnsi="Bookman Old Style" w:cs="Calibri"/>
                <w:color w:val="000000"/>
                <w:sz w:val="12"/>
                <w:szCs w:val="12"/>
              </w:rPr>
              <w:t>(</w:t>
            </w:r>
            <w:r w:rsidR="00FE70E0"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w:t>
            </w:r>
            <w:r w:rsidR="00FE70E0" w:rsidRPr="001C21D8">
              <w:rPr>
                <w:rFonts w:ascii="Bookman Old Style" w:hAnsi="Bookman Old Style" w:cs="Calibri"/>
                <w:color w:val="000000"/>
                <w:sz w:val="12"/>
                <w:szCs w:val="12"/>
              </w:rPr>
              <w:t>Institusi (Badan Hukum)</w:t>
            </w:r>
            <w:r w:rsidRPr="001C21D8">
              <w:rPr>
                <w:rFonts w:ascii="Bookman Old Style" w:hAnsi="Bookman Old Style" w:cs="Calibri"/>
                <w:color w:val="000000"/>
                <w:sz w:val="12"/>
                <w:szCs w:val="12"/>
              </w:rPr>
              <w:t>.</w:t>
            </w:r>
          </w:p>
        </w:tc>
        <w:tc>
          <w:tcPr>
            <w:tcW w:w="3547" w:type="dxa"/>
            <w:shd w:val="clear" w:color="auto" w:fill="FFC000"/>
            <w:noWrap/>
            <w:hideMark/>
          </w:tcPr>
          <w:p w14:paraId="5B8925EB" w14:textId="1D32EE6D" w:rsidR="00A049C9" w:rsidRPr="001C21D8" w:rsidRDefault="002043FF" w:rsidP="00FE70E0">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Nilai Nominal </w:t>
            </w:r>
            <w:r w:rsidR="00FE70E0" w:rsidRPr="001C21D8">
              <w:rPr>
                <w:rFonts w:ascii="Bookman Old Style" w:hAnsi="Bookman Old Style" w:cs="Calibri"/>
                <w:i/>
                <w:iCs/>
                <w:color w:val="000000"/>
                <w:sz w:val="12"/>
                <w:szCs w:val="12"/>
              </w:rPr>
              <w:t>Borrower</w:t>
            </w:r>
            <w:r w:rsidR="00FE70E0" w:rsidRPr="001C21D8">
              <w:rPr>
                <w:rFonts w:ascii="Bookman Old Style" w:hAnsi="Bookman Old Style" w:cs="Calibri"/>
                <w:color w:val="000000"/>
                <w:sz w:val="12"/>
                <w:szCs w:val="12"/>
              </w:rPr>
              <w:t xml:space="preserve"> = Nilai Nominal </w:t>
            </w:r>
            <w:r w:rsidR="00FE70E0" w:rsidRPr="001C21D8">
              <w:rPr>
                <w:rFonts w:ascii="Bookman Old Style" w:hAnsi="Bookman Old Style" w:cs="Calibri"/>
                <w:i/>
                <w:iCs/>
                <w:color w:val="000000"/>
                <w:sz w:val="12"/>
                <w:szCs w:val="12"/>
              </w:rPr>
              <w:t>Borrower</w:t>
            </w:r>
            <w:r w:rsidR="00FE70E0" w:rsidRPr="001C21D8">
              <w:rPr>
                <w:rFonts w:ascii="Bookman Old Style" w:hAnsi="Bookman Old Style" w:cs="Calibri"/>
                <w:color w:val="000000"/>
                <w:sz w:val="12"/>
                <w:szCs w:val="12"/>
              </w:rPr>
              <w:t xml:space="preserve"> Perorangan </w:t>
            </w:r>
            <w:r w:rsidRPr="001C21D8">
              <w:rPr>
                <w:rFonts w:ascii="Bookman Old Style" w:hAnsi="Bookman Old Style" w:cs="Calibri"/>
                <w:color w:val="000000"/>
                <w:sz w:val="12"/>
                <w:szCs w:val="12"/>
              </w:rPr>
              <w:t>(</w:t>
            </w:r>
            <w:r w:rsidR="00FE70E0"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w:t>
            </w:r>
            <w:r w:rsidR="00FE70E0" w:rsidRPr="001C21D8">
              <w:rPr>
                <w:rFonts w:ascii="Bookman Old Style" w:hAnsi="Bookman Old Style" w:cs="Calibri"/>
                <w:color w:val="000000"/>
                <w:sz w:val="12"/>
                <w:szCs w:val="12"/>
              </w:rPr>
              <w:t>Institusi (Badan Hukum)</w:t>
            </w:r>
            <w:r w:rsidRPr="001C21D8">
              <w:rPr>
                <w:rFonts w:ascii="Bookman Old Style" w:hAnsi="Bookman Old Style" w:cs="Calibri"/>
                <w:color w:val="000000"/>
                <w:sz w:val="12"/>
                <w:szCs w:val="12"/>
              </w:rPr>
              <w:t>.</w:t>
            </w:r>
          </w:p>
        </w:tc>
      </w:tr>
      <w:tr w:rsidR="00FE70E0" w:rsidRPr="001C21D8" w14:paraId="6C5D1AB6" w14:textId="77777777" w:rsidTr="002206DA">
        <w:tc>
          <w:tcPr>
            <w:tcW w:w="454" w:type="dxa"/>
            <w:shd w:val="clear" w:color="auto" w:fill="BFBFBF" w:themeFill="background1" w:themeFillShade="BF"/>
            <w:noWrap/>
            <w:hideMark/>
          </w:tcPr>
          <w:p w14:paraId="58AB5C4E" w14:textId="263A9A39"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28</w:t>
            </w:r>
          </w:p>
        </w:tc>
        <w:tc>
          <w:tcPr>
            <w:tcW w:w="1109" w:type="dxa"/>
            <w:shd w:val="clear" w:color="auto" w:fill="BFBFBF" w:themeFill="background1" w:themeFillShade="BF"/>
            <w:noWrap/>
            <w:hideMark/>
          </w:tcPr>
          <w:p w14:paraId="4100FD5E" w14:textId="48CDD490"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230201000000</w:t>
            </w:r>
          </w:p>
        </w:tc>
        <w:tc>
          <w:tcPr>
            <w:tcW w:w="2265" w:type="dxa"/>
            <w:shd w:val="clear" w:color="auto" w:fill="BFBFBF" w:themeFill="background1" w:themeFillShade="BF"/>
            <w:noWrap/>
            <w:hideMark/>
          </w:tcPr>
          <w:p w14:paraId="5E04E19A" w14:textId="3F26B792" w:rsidR="00FE70E0" w:rsidRPr="001C21D8" w:rsidRDefault="00FE70E0" w:rsidP="00C06E76">
            <w:pPr>
              <w:ind w:left="170" w:hanging="170"/>
              <w:rPr>
                <w:rFonts w:ascii="Bookman Old Style" w:hAnsi="Bookman Old Style" w:cs="Arial"/>
                <w:sz w:val="12"/>
                <w:szCs w:val="12"/>
              </w:rPr>
            </w:pPr>
            <w:r w:rsidRPr="001C21D8">
              <w:rPr>
                <w:rFonts w:ascii="Bookman Old Style" w:hAnsi="Bookman Old Style" w:cs="Arial"/>
                <w:color w:val="000000"/>
                <w:sz w:val="12"/>
                <w:szCs w:val="12"/>
              </w:rPr>
              <w:t xml:space="preserve">1 </w:t>
            </w:r>
            <w:r w:rsidR="00C06E76"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Perorangan</w:t>
            </w:r>
          </w:p>
        </w:tc>
        <w:tc>
          <w:tcPr>
            <w:tcW w:w="3686" w:type="dxa"/>
            <w:shd w:val="clear" w:color="auto" w:fill="FFC000"/>
            <w:noWrap/>
            <w:hideMark/>
          </w:tcPr>
          <w:p w14:paraId="25F7FFAF" w14:textId="27E547AE" w:rsidR="00FE70E0" w:rsidRPr="001C21D8" w:rsidRDefault="002043FF" w:rsidP="00FE70E0">
            <w:pPr>
              <w:rPr>
                <w:rFonts w:ascii="Bookman Old Style" w:hAnsi="Bookman Old Style" w:cs="Arial"/>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Unique Ac</w:t>
            </w:r>
            <w:r w:rsidR="003A4B87" w:rsidRPr="001C21D8">
              <w:rPr>
                <w:rFonts w:ascii="Bookman Old Style" w:hAnsi="Bookman Old Style" w:cs="Calibri"/>
                <w:i/>
                <w:iCs/>
                <w:color w:val="000000"/>
                <w:sz w:val="12"/>
                <w:szCs w:val="12"/>
              </w:rPr>
              <w:t>c</w:t>
            </w:r>
            <w:r w:rsidRPr="001C21D8">
              <w:rPr>
                <w:rFonts w:ascii="Bookman Old Style" w:hAnsi="Bookman Old Style" w:cs="Calibri"/>
                <w:i/>
                <w:iCs/>
                <w:color w:val="000000"/>
                <w:sz w:val="12"/>
                <w:szCs w:val="12"/>
              </w:rPr>
              <w:t xml:space="preserve">ount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Perorangan = Jumlah </w:t>
            </w:r>
            <w:r w:rsidR="00FE70E0" w:rsidRPr="001C21D8">
              <w:rPr>
                <w:rFonts w:ascii="Bookman Old Style" w:hAnsi="Bookman Old Style" w:cs="Arial"/>
                <w:i/>
                <w:iCs/>
                <w:color w:val="000000"/>
                <w:sz w:val="12"/>
                <w:szCs w:val="12"/>
              </w:rPr>
              <w:t>Unique Account Borrower</w:t>
            </w:r>
            <w:r w:rsidR="00FE70E0" w:rsidRPr="001C21D8">
              <w:rPr>
                <w:rFonts w:ascii="Bookman Old Style" w:hAnsi="Bookman Old Style" w:cs="Arial"/>
                <w:color w:val="000000"/>
                <w:sz w:val="12"/>
                <w:szCs w:val="12"/>
              </w:rPr>
              <w:t xml:space="preserve"> Perorangan UMKM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NON UMKM</w:t>
            </w:r>
            <w:r w:rsidR="005C60FD" w:rsidRPr="001C21D8">
              <w:rPr>
                <w:rFonts w:ascii="Bookman Old Style" w:hAnsi="Bookman Old Style" w:cs="Arial"/>
                <w:color w:val="000000"/>
                <w:sz w:val="12"/>
                <w:szCs w:val="12"/>
              </w:rPr>
              <w:t>.</w:t>
            </w:r>
          </w:p>
        </w:tc>
        <w:tc>
          <w:tcPr>
            <w:tcW w:w="3547" w:type="dxa"/>
            <w:shd w:val="clear" w:color="auto" w:fill="FFC000"/>
            <w:noWrap/>
            <w:hideMark/>
          </w:tcPr>
          <w:p w14:paraId="3618B178" w14:textId="21FBA864" w:rsidR="00FE70E0" w:rsidRPr="001C21D8" w:rsidRDefault="003A4B87"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Perorangan = Nilai Nominal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Perorangan UMKM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NON UMKM</w:t>
            </w:r>
            <w:r w:rsidR="005C60FD" w:rsidRPr="001C21D8">
              <w:rPr>
                <w:rFonts w:ascii="Bookman Old Style" w:hAnsi="Bookman Old Style" w:cs="Arial"/>
                <w:color w:val="000000"/>
                <w:sz w:val="12"/>
                <w:szCs w:val="12"/>
              </w:rPr>
              <w:t>.</w:t>
            </w:r>
          </w:p>
        </w:tc>
      </w:tr>
      <w:tr w:rsidR="00FE70E0" w:rsidRPr="001C21D8" w14:paraId="4D504C59" w14:textId="77777777" w:rsidTr="002206DA">
        <w:tc>
          <w:tcPr>
            <w:tcW w:w="454" w:type="dxa"/>
            <w:shd w:val="clear" w:color="auto" w:fill="BFBFBF" w:themeFill="background1" w:themeFillShade="BF"/>
            <w:noWrap/>
            <w:hideMark/>
          </w:tcPr>
          <w:p w14:paraId="4AD6BB51" w14:textId="5339AE4A"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29</w:t>
            </w:r>
          </w:p>
        </w:tc>
        <w:tc>
          <w:tcPr>
            <w:tcW w:w="1109" w:type="dxa"/>
            <w:shd w:val="clear" w:color="auto" w:fill="BFBFBF" w:themeFill="background1" w:themeFillShade="BF"/>
            <w:noWrap/>
            <w:hideMark/>
          </w:tcPr>
          <w:p w14:paraId="2ADCEE5D" w14:textId="4405ED2B"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230201001000</w:t>
            </w:r>
          </w:p>
        </w:tc>
        <w:tc>
          <w:tcPr>
            <w:tcW w:w="2265" w:type="dxa"/>
            <w:shd w:val="clear" w:color="auto" w:fill="BFBFBF" w:themeFill="background1" w:themeFillShade="BF"/>
            <w:noWrap/>
            <w:hideMark/>
          </w:tcPr>
          <w:p w14:paraId="78B13AC0" w14:textId="72C476AD" w:rsidR="00FE70E0" w:rsidRPr="001C21D8" w:rsidRDefault="00FE70E0" w:rsidP="00C06E76">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00C06E76"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UMKM</w:t>
            </w:r>
          </w:p>
        </w:tc>
        <w:tc>
          <w:tcPr>
            <w:tcW w:w="3686" w:type="dxa"/>
            <w:shd w:val="clear" w:color="000000" w:fill="FFFFFF"/>
            <w:noWrap/>
            <w:hideMark/>
          </w:tcPr>
          <w:p w14:paraId="7D125B3A" w14:textId="116FBCA0" w:rsidR="00FE70E0" w:rsidRPr="001C21D8" w:rsidRDefault="003A4B87" w:rsidP="003A4B87">
            <w:pPr>
              <w:jc w:val="both"/>
              <w:rPr>
                <w:rFonts w:ascii="Bookman Old Style" w:hAnsi="Bookman Old Style" w:cs="Arial"/>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Perorangan UMKM.</w:t>
            </w:r>
          </w:p>
        </w:tc>
        <w:tc>
          <w:tcPr>
            <w:tcW w:w="3547" w:type="dxa"/>
            <w:shd w:val="clear" w:color="000000" w:fill="FFFFFF"/>
            <w:noWrap/>
            <w:hideMark/>
          </w:tcPr>
          <w:p w14:paraId="4442AF6A" w14:textId="06A413E8" w:rsidR="00FE70E0" w:rsidRPr="001C21D8" w:rsidRDefault="00FE70E0" w:rsidP="003A4B87">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Perorangan UMKM.</w:t>
            </w:r>
          </w:p>
        </w:tc>
      </w:tr>
      <w:tr w:rsidR="0088038E" w:rsidRPr="001C21D8" w14:paraId="46459886" w14:textId="77777777" w:rsidTr="002206DA">
        <w:tc>
          <w:tcPr>
            <w:tcW w:w="454" w:type="dxa"/>
            <w:shd w:val="clear" w:color="auto" w:fill="BFBFBF" w:themeFill="background1" w:themeFillShade="BF"/>
            <w:noWrap/>
            <w:hideMark/>
          </w:tcPr>
          <w:p w14:paraId="1C8DE02E" w14:textId="5B025816" w:rsidR="0088038E" w:rsidRPr="001C21D8" w:rsidRDefault="0088038E" w:rsidP="0088038E">
            <w:pPr>
              <w:jc w:val="center"/>
              <w:rPr>
                <w:rFonts w:ascii="Bookman Old Style" w:hAnsi="Bookman Old Style" w:cs="Calibri"/>
                <w:sz w:val="12"/>
                <w:szCs w:val="12"/>
              </w:rPr>
            </w:pPr>
            <w:r w:rsidRPr="001C21D8">
              <w:rPr>
                <w:rFonts w:ascii="Bookman Old Style" w:hAnsi="Bookman Old Style" w:cs="Calibri"/>
                <w:color w:val="000000"/>
                <w:sz w:val="12"/>
                <w:szCs w:val="12"/>
              </w:rPr>
              <w:t>30</w:t>
            </w:r>
          </w:p>
        </w:tc>
        <w:tc>
          <w:tcPr>
            <w:tcW w:w="1109" w:type="dxa"/>
            <w:shd w:val="clear" w:color="auto" w:fill="BFBFBF" w:themeFill="background1" w:themeFillShade="BF"/>
            <w:noWrap/>
            <w:hideMark/>
          </w:tcPr>
          <w:p w14:paraId="09DE0321" w14:textId="2E76B91F" w:rsidR="0088038E" w:rsidRPr="001C21D8" w:rsidRDefault="0088038E" w:rsidP="0088038E">
            <w:pPr>
              <w:rPr>
                <w:rFonts w:ascii="Bookman Old Style" w:hAnsi="Bookman Old Style" w:cs="Arial"/>
                <w:sz w:val="12"/>
                <w:szCs w:val="12"/>
              </w:rPr>
            </w:pPr>
            <w:r w:rsidRPr="001C21D8">
              <w:rPr>
                <w:rFonts w:ascii="Bookman Old Style" w:hAnsi="Bookman Old Style" w:cs="Arial"/>
                <w:color w:val="000000"/>
                <w:sz w:val="12"/>
                <w:szCs w:val="12"/>
              </w:rPr>
              <w:t>230201002000</w:t>
            </w:r>
          </w:p>
        </w:tc>
        <w:tc>
          <w:tcPr>
            <w:tcW w:w="2265" w:type="dxa"/>
            <w:shd w:val="clear" w:color="auto" w:fill="BFBFBF" w:themeFill="background1" w:themeFillShade="BF"/>
            <w:noWrap/>
            <w:hideMark/>
          </w:tcPr>
          <w:p w14:paraId="252AC83B" w14:textId="7609CFD8" w:rsidR="0088038E" w:rsidRPr="001C21D8" w:rsidRDefault="0088038E" w:rsidP="0088038E">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NON UMKM</w:t>
            </w:r>
          </w:p>
        </w:tc>
        <w:tc>
          <w:tcPr>
            <w:tcW w:w="3686" w:type="dxa"/>
            <w:shd w:val="clear" w:color="000000" w:fill="FFFFFF"/>
            <w:noWrap/>
            <w:hideMark/>
          </w:tcPr>
          <w:p w14:paraId="2D15E186" w14:textId="595D34F6" w:rsidR="0088038E" w:rsidRPr="001C21D8" w:rsidRDefault="0088038E" w:rsidP="0088038E">
            <w:pPr>
              <w:jc w:val="both"/>
              <w:rPr>
                <w:rFonts w:ascii="Bookman Old Style" w:hAnsi="Bookman Old Style" w:cs="Arial"/>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Perorangan NON UMKM.</w:t>
            </w:r>
          </w:p>
        </w:tc>
        <w:tc>
          <w:tcPr>
            <w:tcW w:w="3547" w:type="dxa"/>
            <w:shd w:val="clear" w:color="000000" w:fill="FFFFFF"/>
            <w:noWrap/>
            <w:hideMark/>
          </w:tcPr>
          <w:p w14:paraId="3B79AF44" w14:textId="5279F62E" w:rsidR="0088038E" w:rsidRPr="001C21D8" w:rsidRDefault="0088038E" w:rsidP="0088038E">
            <w:pPr>
              <w:jc w:val="both"/>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Perorangan NON UMKM.</w:t>
            </w:r>
          </w:p>
        </w:tc>
      </w:tr>
      <w:tr w:rsidR="00FE70E0" w:rsidRPr="001C21D8" w14:paraId="4782C601" w14:textId="77777777" w:rsidTr="002206DA">
        <w:tc>
          <w:tcPr>
            <w:tcW w:w="454" w:type="dxa"/>
            <w:shd w:val="clear" w:color="auto" w:fill="BFBFBF" w:themeFill="background1" w:themeFillShade="BF"/>
            <w:noWrap/>
            <w:hideMark/>
          </w:tcPr>
          <w:p w14:paraId="76F917D4" w14:textId="28D97901" w:rsidR="00FE70E0" w:rsidRPr="001C21D8" w:rsidRDefault="00FE70E0" w:rsidP="00FE70E0">
            <w:pPr>
              <w:jc w:val="center"/>
              <w:rPr>
                <w:rFonts w:ascii="Bookman Old Style" w:hAnsi="Bookman Old Style" w:cs="Calibri"/>
                <w:sz w:val="12"/>
                <w:szCs w:val="12"/>
              </w:rPr>
            </w:pPr>
            <w:r w:rsidRPr="001C21D8">
              <w:rPr>
                <w:rFonts w:ascii="Bookman Old Style" w:hAnsi="Bookman Old Style" w:cs="Calibri"/>
                <w:color w:val="000000"/>
                <w:sz w:val="12"/>
                <w:szCs w:val="12"/>
              </w:rPr>
              <w:t>31</w:t>
            </w:r>
          </w:p>
        </w:tc>
        <w:tc>
          <w:tcPr>
            <w:tcW w:w="1109" w:type="dxa"/>
            <w:shd w:val="clear" w:color="auto" w:fill="BFBFBF" w:themeFill="background1" w:themeFillShade="BF"/>
            <w:noWrap/>
            <w:hideMark/>
          </w:tcPr>
          <w:p w14:paraId="4D142756" w14:textId="44C01F1D" w:rsidR="00FE70E0" w:rsidRPr="001C21D8" w:rsidRDefault="00FE70E0" w:rsidP="00FE70E0">
            <w:pPr>
              <w:rPr>
                <w:rFonts w:ascii="Bookman Old Style" w:hAnsi="Bookman Old Style" w:cs="Arial"/>
                <w:sz w:val="12"/>
                <w:szCs w:val="12"/>
              </w:rPr>
            </w:pPr>
            <w:r w:rsidRPr="001C21D8">
              <w:rPr>
                <w:rFonts w:ascii="Bookman Old Style" w:hAnsi="Bookman Old Style" w:cs="Arial"/>
                <w:color w:val="000000"/>
                <w:sz w:val="12"/>
                <w:szCs w:val="12"/>
              </w:rPr>
              <w:t>230202000000</w:t>
            </w:r>
          </w:p>
        </w:tc>
        <w:tc>
          <w:tcPr>
            <w:tcW w:w="2265" w:type="dxa"/>
            <w:shd w:val="clear" w:color="auto" w:fill="BFBFBF" w:themeFill="background1" w:themeFillShade="BF"/>
            <w:noWrap/>
            <w:hideMark/>
          </w:tcPr>
          <w:p w14:paraId="1935E9E2" w14:textId="456F045C" w:rsidR="00FE70E0" w:rsidRPr="001C21D8" w:rsidRDefault="00FE70E0" w:rsidP="00C06E76">
            <w:pPr>
              <w:ind w:left="170" w:hanging="170"/>
              <w:rPr>
                <w:rFonts w:ascii="Bookman Old Style" w:hAnsi="Bookman Old Style" w:cs="Arial"/>
                <w:sz w:val="12"/>
                <w:szCs w:val="12"/>
              </w:rPr>
            </w:pPr>
            <w:r w:rsidRPr="001C21D8">
              <w:rPr>
                <w:rFonts w:ascii="Bookman Old Style" w:hAnsi="Bookman Old Style" w:cs="Arial"/>
                <w:color w:val="000000"/>
                <w:sz w:val="12"/>
                <w:szCs w:val="12"/>
              </w:rPr>
              <w:t xml:space="preserve">2 </w:t>
            </w:r>
            <w:r w:rsidR="00C06E76"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Institusi (Badan Hukum)</w:t>
            </w:r>
          </w:p>
        </w:tc>
        <w:tc>
          <w:tcPr>
            <w:tcW w:w="3686" w:type="dxa"/>
            <w:shd w:val="clear" w:color="auto" w:fill="FFC000"/>
            <w:noWrap/>
            <w:hideMark/>
          </w:tcPr>
          <w:p w14:paraId="09EB6BB4" w14:textId="23494875" w:rsidR="00FE70E0" w:rsidRPr="001C21D8" w:rsidRDefault="005C60FD" w:rsidP="00FE70E0">
            <w:pPr>
              <w:rPr>
                <w:rFonts w:ascii="Bookman Old Style" w:hAnsi="Bookman Old Style" w:cs="Arial"/>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Institusi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Badan Hukum</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 xml:space="preserve"> = Jumlah </w:t>
            </w:r>
            <w:r w:rsidR="00FE70E0" w:rsidRPr="001C21D8">
              <w:rPr>
                <w:rFonts w:ascii="Bookman Old Style" w:hAnsi="Bookman Old Style" w:cs="Arial"/>
                <w:i/>
                <w:iCs/>
                <w:color w:val="000000"/>
                <w:sz w:val="12"/>
                <w:szCs w:val="12"/>
              </w:rPr>
              <w:t>Unique Account Borrower</w:t>
            </w:r>
            <w:r w:rsidR="00FE70E0" w:rsidRPr="001C21D8">
              <w:rPr>
                <w:rFonts w:ascii="Bookman Old Style" w:hAnsi="Bookman Old Style" w:cs="Arial"/>
                <w:color w:val="000000"/>
                <w:sz w:val="12"/>
                <w:szCs w:val="12"/>
              </w:rPr>
              <w:t xml:space="preserve"> Institusi </w:t>
            </w:r>
            <w:r w:rsidRPr="001C21D8">
              <w:rPr>
                <w:rFonts w:ascii="Bookman Old Style" w:hAnsi="Bookman Old Style" w:cs="Arial"/>
                <w:color w:val="000000"/>
                <w:sz w:val="12"/>
                <w:szCs w:val="12"/>
              </w:rPr>
              <w:t xml:space="preserve">(Badan Hukum) </w:t>
            </w:r>
            <w:r w:rsidR="00FE70E0" w:rsidRPr="001C21D8">
              <w:rPr>
                <w:rFonts w:ascii="Bookman Old Style" w:hAnsi="Bookman Old Style" w:cs="Arial"/>
                <w:color w:val="000000"/>
                <w:sz w:val="12"/>
                <w:szCs w:val="12"/>
              </w:rPr>
              <w:t xml:space="preserve">UMKM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NON UMKM</w:t>
            </w:r>
            <w:r w:rsidRPr="001C21D8">
              <w:rPr>
                <w:rFonts w:ascii="Bookman Old Style" w:hAnsi="Bookman Old Style" w:cs="Arial"/>
                <w:color w:val="000000"/>
                <w:sz w:val="12"/>
                <w:szCs w:val="12"/>
              </w:rPr>
              <w:t>.</w:t>
            </w:r>
          </w:p>
        </w:tc>
        <w:tc>
          <w:tcPr>
            <w:tcW w:w="3547" w:type="dxa"/>
            <w:shd w:val="clear" w:color="auto" w:fill="FFC000"/>
            <w:noWrap/>
            <w:hideMark/>
          </w:tcPr>
          <w:p w14:paraId="278F8234" w14:textId="61743629" w:rsidR="00FE70E0" w:rsidRPr="001C21D8" w:rsidRDefault="005C60FD" w:rsidP="00FE70E0">
            <w:pPr>
              <w:rPr>
                <w:rFonts w:ascii="Bookman Old Style" w:hAnsi="Bookman Old Style" w:cs="Arial"/>
                <w:sz w:val="12"/>
                <w:szCs w:val="12"/>
              </w:rPr>
            </w:pPr>
            <w:r w:rsidRPr="001C21D8">
              <w:rPr>
                <w:rFonts w:ascii="Bookman Old Style" w:hAnsi="Bookman Old Style" w:cs="Arial"/>
                <w:color w:val="000000"/>
                <w:sz w:val="12"/>
                <w:szCs w:val="12"/>
              </w:rPr>
              <w:t xml:space="preserve">Nilai Nominal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Institusi (Badan Hukum) </w:t>
            </w:r>
            <w:r w:rsidR="00FE70E0" w:rsidRPr="001C21D8">
              <w:rPr>
                <w:rFonts w:ascii="Bookman Old Style" w:hAnsi="Bookman Old Style" w:cs="Arial"/>
                <w:color w:val="000000"/>
                <w:sz w:val="12"/>
                <w:szCs w:val="12"/>
              </w:rPr>
              <w:t xml:space="preserve">= Nilai Nominal </w:t>
            </w:r>
            <w:r w:rsidR="00FE70E0" w:rsidRPr="001C21D8">
              <w:rPr>
                <w:rFonts w:ascii="Bookman Old Style" w:hAnsi="Bookman Old Style" w:cs="Arial"/>
                <w:i/>
                <w:iCs/>
                <w:color w:val="000000"/>
                <w:sz w:val="12"/>
                <w:szCs w:val="12"/>
              </w:rPr>
              <w:t>Borrower</w:t>
            </w:r>
            <w:r w:rsidR="00FE70E0" w:rsidRPr="001C21D8">
              <w:rPr>
                <w:rFonts w:ascii="Bookman Old Style" w:hAnsi="Bookman Old Style" w:cs="Arial"/>
                <w:color w:val="000000"/>
                <w:sz w:val="12"/>
                <w:szCs w:val="12"/>
              </w:rPr>
              <w:t xml:space="preserve"> Institusi </w:t>
            </w:r>
            <w:r w:rsidRPr="001C21D8">
              <w:rPr>
                <w:rFonts w:ascii="Bookman Old Style" w:hAnsi="Bookman Old Style" w:cs="Arial"/>
                <w:color w:val="000000"/>
                <w:sz w:val="12"/>
                <w:szCs w:val="12"/>
              </w:rPr>
              <w:t xml:space="preserve">(Badan Hukum) </w:t>
            </w:r>
            <w:r w:rsidR="00FE70E0" w:rsidRPr="001C21D8">
              <w:rPr>
                <w:rFonts w:ascii="Bookman Old Style" w:hAnsi="Bookman Old Style" w:cs="Arial"/>
                <w:color w:val="000000"/>
                <w:sz w:val="12"/>
                <w:szCs w:val="12"/>
              </w:rPr>
              <w:t xml:space="preserve">UMKM </w:t>
            </w:r>
            <w:r w:rsidRPr="001C21D8">
              <w:rPr>
                <w:rFonts w:ascii="Bookman Old Style" w:hAnsi="Bookman Old Style" w:cs="Arial"/>
                <w:color w:val="000000"/>
                <w:sz w:val="12"/>
                <w:szCs w:val="12"/>
              </w:rPr>
              <w:t>(</w:t>
            </w:r>
            <w:r w:rsidR="00FE70E0"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E70E0" w:rsidRPr="001C21D8">
              <w:rPr>
                <w:rFonts w:ascii="Bookman Old Style" w:hAnsi="Bookman Old Style" w:cs="Arial"/>
                <w:color w:val="000000"/>
                <w:sz w:val="12"/>
                <w:szCs w:val="12"/>
              </w:rPr>
              <w:t>NON UMKM</w:t>
            </w:r>
            <w:r w:rsidRPr="001C21D8">
              <w:rPr>
                <w:rFonts w:ascii="Bookman Old Style" w:hAnsi="Bookman Old Style" w:cs="Arial"/>
                <w:color w:val="000000"/>
                <w:sz w:val="12"/>
                <w:szCs w:val="12"/>
              </w:rPr>
              <w:t>.</w:t>
            </w:r>
          </w:p>
        </w:tc>
      </w:tr>
      <w:tr w:rsidR="00A12CC3" w:rsidRPr="001C21D8" w14:paraId="5D20B660" w14:textId="77777777" w:rsidTr="002206DA">
        <w:tc>
          <w:tcPr>
            <w:tcW w:w="454" w:type="dxa"/>
            <w:shd w:val="clear" w:color="auto" w:fill="BFBFBF" w:themeFill="background1" w:themeFillShade="BF"/>
            <w:noWrap/>
          </w:tcPr>
          <w:p w14:paraId="076BA106" w14:textId="2F53E1E1" w:rsidR="00A12CC3" w:rsidRPr="001C21D8" w:rsidRDefault="00A12CC3" w:rsidP="00A12CC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32</w:t>
            </w:r>
          </w:p>
        </w:tc>
        <w:tc>
          <w:tcPr>
            <w:tcW w:w="1109" w:type="dxa"/>
            <w:shd w:val="clear" w:color="auto" w:fill="BFBFBF" w:themeFill="background1" w:themeFillShade="BF"/>
            <w:noWrap/>
          </w:tcPr>
          <w:p w14:paraId="470D0858" w14:textId="2F944B0E" w:rsidR="00A12CC3" w:rsidRPr="001C21D8" w:rsidRDefault="00A12CC3" w:rsidP="00A12CC3">
            <w:pPr>
              <w:rPr>
                <w:rFonts w:ascii="Bookman Old Style" w:hAnsi="Bookman Old Style" w:cs="Arial"/>
                <w:color w:val="000000"/>
                <w:sz w:val="12"/>
                <w:szCs w:val="12"/>
              </w:rPr>
            </w:pPr>
            <w:r w:rsidRPr="001C21D8">
              <w:rPr>
                <w:rFonts w:ascii="Bookman Old Style" w:hAnsi="Bookman Old Style" w:cs="Arial"/>
                <w:color w:val="000000"/>
                <w:sz w:val="12"/>
                <w:szCs w:val="12"/>
              </w:rPr>
              <w:t>230202001000</w:t>
            </w:r>
          </w:p>
        </w:tc>
        <w:tc>
          <w:tcPr>
            <w:tcW w:w="2265" w:type="dxa"/>
            <w:shd w:val="clear" w:color="auto" w:fill="BFBFBF" w:themeFill="background1" w:themeFillShade="BF"/>
            <w:noWrap/>
          </w:tcPr>
          <w:p w14:paraId="5A05F567" w14:textId="0414B1AC" w:rsidR="00A12CC3" w:rsidRPr="001C21D8" w:rsidRDefault="00A12CC3" w:rsidP="00A12CC3">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 </w:t>
            </w:r>
            <w:r w:rsidRPr="001C21D8">
              <w:rPr>
                <w:rFonts w:ascii="Bookman Old Style" w:hAnsi="Bookman Old Style" w:cs="Arial"/>
                <w:color w:val="000000"/>
                <w:sz w:val="12"/>
                <w:szCs w:val="12"/>
              </w:rPr>
              <w:tab/>
              <w:t>UMKM</w:t>
            </w:r>
          </w:p>
        </w:tc>
        <w:tc>
          <w:tcPr>
            <w:tcW w:w="3686" w:type="dxa"/>
            <w:shd w:val="clear" w:color="000000" w:fill="FFFFFF"/>
            <w:noWrap/>
          </w:tcPr>
          <w:p w14:paraId="31A45DAA" w14:textId="705B42CB" w:rsidR="00A12CC3" w:rsidRPr="001C21D8" w:rsidRDefault="005C60FD" w:rsidP="00A12CC3">
            <w:pPr>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Institusi (Badan Hukum) UMKM.</w:t>
            </w:r>
          </w:p>
        </w:tc>
        <w:tc>
          <w:tcPr>
            <w:tcW w:w="3547" w:type="dxa"/>
            <w:shd w:val="clear" w:color="000000" w:fill="FFFFFF"/>
            <w:noWrap/>
          </w:tcPr>
          <w:p w14:paraId="09AA1628" w14:textId="2C8B3A1A" w:rsidR="00A12CC3" w:rsidRPr="001C21D8" w:rsidRDefault="00A12CC3" w:rsidP="00A12CC3">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Institusi (Badan Hukum) UMKM.</w:t>
            </w:r>
          </w:p>
        </w:tc>
      </w:tr>
      <w:tr w:rsidR="00A12CC3" w:rsidRPr="001C21D8" w14:paraId="5A3989C2" w14:textId="77777777" w:rsidTr="002206DA">
        <w:tc>
          <w:tcPr>
            <w:tcW w:w="454" w:type="dxa"/>
            <w:shd w:val="clear" w:color="auto" w:fill="BFBFBF" w:themeFill="background1" w:themeFillShade="BF"/>
            <w:noWrap/>
          </w:tcPr>
          <w:p w14:paraId="39F3A592" w14:textId="54D1FDE0" w:rsidR="00A12CC3" w:rsidRPr="001C21D8" w:rsidRDefault="00A12CC3" w:rsidP="00A12CC3">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33</w:t>
            </w:r>
          </w:p>
        </w:tc>
        <w:tc>
          <w:tcPr>
            <w:tcW w:w="1109" w:type="dxa"/>
            <w:shd w:val="clear" w:color="auto" w:fill="BFBFBF" w:themeFill="background1" w:themeFillShade="BF"/>
            <w:noWrap/>
          </w:tcPr>
          <w:p w14:paraId="5323A608" w14:textId="671027BC" w:rsidR="00A12CC3" w:rsidRPr="001C21D8" w:rsidRDefault="00A12CC3" w:rsidP="00A12CC3">
            <w:pPr>
              <w:rPr>
                <w:rFonts w:ascii="Bookman Old Style" w:hAnsi="Bookman Old Style" w:cs="Arial"/>
                <w:color w:val="000000"/>
                <w:sz w:val="12"/>
                <w:szCs w:val="12"/>
              </w:rPr>
            </w:pPr>
            <w:r w:rsidRPr="001C21D8">
              <w:rPr>
                <w:rFonts w:ascii="Bookman Old Style" w:hAnsi="Bookman Old Style" w:cs="Arial"/>
                <w:color w:val="000000"/>
                <w:sz w:val="12"/>
                <w:szCs w:val="12"/>
              </w:rPr>
              <w:t>230202002000</w:t>
            </w:r>
          </w:p>
        </w:tc>
        <w:tc>
          <w:tcPr>
            <w:tcW w:w="2265" w:type="dxa"/>
            <w:shd w:val="clear" w:color="auto" w:fill="BFBFBF" w:themeFill="background1" w:themeFillShade="BF"/>
            <w:noWrap/>
          </w:tcPr>
          <w:p w14:paraId="19A57280" w14:textId="28F0C0E5" w:rsidR="00A12CC3" w:rsidRPr="001C21D8" w:rsidRDefault="00A12CC3" w:rsidP="00A12CC3">
            <w:pPr>
              <w:ind w:left="34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 </w:t>
            </w:r>
            <w:r w:rsidRPr="001C21D8">
              <w:rPr>
                <w:rFonts w:ascii="Bookman Old Style" w:hAnsi="Bookman Old Style" w:cs="Arial"/>
                <w:color w:val="000000"/>
                <w:sz w:val="12"/>
                <w:szCs w:val="12"/>
              </w:rPr>
              <w:tab/>
              <w:t>NON UMKM</w:t>
            </w:r>
          </w:p>
        </w:tc>
        <w:tc>
          <w:tcPr>
            <w:tcW w:w="3686" w:type="dxa"/>
            <w:shd w:val="clear" w:color="000000" w:fill="FFFFFF"/>
            <w:noWrap/>
          </w:tcPr>
          <w:p w14:paraId="7B265A0F" w14:textId="5836FC54" w:rsidR="00A12CC3" w:rsidRPr="001C21D8" w:rsidRDefault="005C60FD" w:rsidP="00A12CC3">
            <w:pPr>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Jumlah </w:t>
            </w:r>
            <w:r w:rsidRPr="001C21D8">
              <w:rPr>
                <w:rFonts w:ascii="Bookman Old Style" w:hAnsi="Bookman Old Style" w:cs="Calibri"/>
                <w:i/>
                <w:iCs/>
                <w:color w:val="000000"/>
                <w:sz w:val="12"/>
                <w:szCs w:val="12"/>
              </w:rPr>
              <w:t xml:space="preserve">Unique Account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Institusi (Badan Hukum) NON UMKM.</w:t>
            </w:r>
          </w:p>
        </w:tc>
        <w:tc>
          <w:tcPr>
            <w:tcW w:w="3547" w:type="dxa"/>
            <w:shd w:val="clear" w:color="000000" w:fill="FFFFFF"/>
            <w:noWrap/>
          </w:tcPr>
          <w:p w14:paraId="0959EF2F" w14:textId="7630C91C" w:rsidR="00A12CC3" w:rsidRPr="001C21D8" w:rsidRDefault="00A12CC3" w:rsidP="00A12CC3">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Nilai Nominal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Institusi (Badan Hukum) NON UMKM.</w:t>
            </w:r>
          </w:p>
        </w:tc>
      </w:tr>
    </w:tbl>
    <w:p w14:paraId="5A7C9B0F" w14:textId="77777777" w:rsidR="00FE1AFB" w:rsidRPr="001C21D8" w:rsidRDefault="00FE1AFB" w:rsidP="000818CC">
      <w:pPr>
        <w:rPr>
          <w:rFonts w:ascii="Bookman Old Style" w:hAnsi="Bookman Old Style"/>
        </w:rPr>
      </w:pPr>
    </w:p>
    <w:p w14:paraId="0375DAC4" w14:textId="77394334" w:rsidR="001043B7" w:rsidRPr="00760426" w:rsidRDefault="001043B7" w:rsidP="00760426">
      <w:pPr>
        <w:pStyle w:val="Heading3"/>
        <w:numPr>
          <w:ilvl w:val="0"/>
          <w:numId w:val="4"/>
        </w:numPr>
        <w:spacing w:before="120" w:after="120"/>
        <w:ind w:left="851" w:hanging="488"/>
        <w:jc w:val="both"/>
        <w:rPr>
          <w:rFonts w:ascii="Bookman Old Style" w:hAnsi="Bookman Old Style"/>
          <w:szCs w:val="20"/>
        </w:rPr>
      </w:pPr>
      <w:bookmarkStart w:id="110" w:name="_Toc111817979"/>
      <w:r w:rsidRPr="00760426">
        <w:rPr>
          <w:rFonts w:ascii="Bookman Old Style" w:hAnsi="Bookman Old Style"/>
          <w:szCs w:val="20"/>
        </w:rPr>
        <w:t>Data Kualitas Pinjaman</w:t>
      </w:r>
      <w:bookmarkEnd w:id="110"/>
    </w:p>
    <w:tbl>
      <w:tblPr>
        <w:tblW w:w="111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09"/>
        <w:gridCol w:w="425"/>
        <w:gridCol w:w="709"/>
        <w:gridCol w:w="1134"/>
        <w:gridCol w:w="3402"/>
        <w:gridCol w:w="873"/>
        <w:gridCol w:w="1537"/>
        <w:gridCol w:w="1244"/>
      </w:tblGrid>
      <w:tr w:rsidR="00BC3A5F" w:rsidRPr="001C21D8" w14:paraId="71F47F25" w14:textId="77777777" w:rsidTr="00075F77">
        <w:trPr>
          <w:tblHeader/>
        </w:trPr>
        <w:tc>
          <w:tcPr>
            <w:tcW w:w="1107" w:type="dxa"/>
            <w:shd w:val="clear" w:color="auto" w:fill="C00000"/>
            <w:vAlign w:val="center"/>
            <w:hideMark/>
          </w:tcPr>
          <w:p w14:paraId="1EFAD8AE"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shd w:val="clear" w:color="auto" w:fill="C00000"/>
            <w:vAlign w:val="center"/>
            <w:hideMark/>
          </w:tcPr>
          <w:p w14:paraId="18574B47"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25" w:type="dxa"/>
            <w:shd w:val="clear" w:color="auto" w:fill="C00000"/>
            <w:vAlign w:val="center"/>
            <w:hideMark/>
          </w:tcPr>
          <w:p w14:paraId="67EFA1E1"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709" w:type="dxa"/>
            <w:shd w:val="clear" w:color="auto" w:fill="C00000"/>
            <w:vAlign w:val="center"/>
            <w:hideMark/>
          </w:tcPr>
          <w:p w14:paraId="6F2232B1"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vAlign w:val="center"/>
            <w:hideMark/>
          </w:tcPr>
          <w:p w14:paraId="0DFF971B"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402" w:type="dxa"/>
            <w:shd w:val="clear" w:color="auto" w:fill="C00000"/>
            <w:vAlign w:val="center"/>
          </w:tcPr>
          <w:p w14:paraId="2154A261" w14:textId="26F4609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Kategori Kualitas Pinjaman (dalam Rp)</w:t>
            </w:r>
          </w:p>
        </w:tc>
        <w:tc>
          <w:tcPr>
            <w:tcW w:w="873" w:type="dxa"/>
            <w:shd w:val="clear" w:color="auto" w:fill="C00000"/>
            <w:vAlign w:val="center"/>
            <w:hideMark/>
          </w:tcPr>
          <w:p w14:paraId="46E62639"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Sandi Wilayah (DATI I)</w:t>
            </w:r>
          </w:p>
        </w:tc>
        <w:tc>
          <w:tcPr>
            <w:tcW w:w="1537" w:type="dxa"/>
            <w:shd w:val="clear" w:color="auto" w:fill="C00000"/>
            <w:vAlign w:val="center"/>
            <w:hideMark/>
          </w:tcPr>
          <w:p w14:paraId="06554163"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Unique Borrower</w:t>
            </w:r>
            <w:r w:rsidRPr="001C21D8">
              <w:rPr>
                <w:rFonts w:ascii="Bookman Old Style" w:hAnsi="Bookman Old Style" w:cs="Arial"/>
                <w:b/>
                <w:bCs/>
                <w:color w:val="FFFFFF" w:themeColor="background1"/>
                <w:sz w:val="12"/>
                <w:szCs w:val="12"/>
              </w:rPr>
              <w:t xml:space="preserve"> yang masih memiliki pinjaman </w:t>
            </w:r>
            <w:r w:rsidRPr="001C21D8">
              <w:rPr>
                <w:rFonts w:ascii="Bookman Old Style" w:hAnsi="Bookman Old Style" w:cs="Arial"/>
                <w:b/>
                <w:bCs/>
                <w:i/>
                <w:iCs/>
                <w:color w:val="FFFFFF" w:themeColor="background1"/>
                <w:sz w:val="12"/>
                <w:szCs w:val="12"/>
              </w:rPr>
              <w:t>Outstanding</w:t>
            </w:r>
            <w:r w:rsidRPr="001C21D8">
              <w:rPr>
                <w:rFonts w:ascii="Bookman Old Style" w:hAnsi="Bookman Old Style" w:cs="Arial"/>
                <w:b/>
                <w:bCs/>
                <w:color w:val="FFFFFF" w:themeColor="background1"/>
                <w:sz w:val="12"/>
                <w:szCs w:val="12"/>
              </w:rPr>
              <w:t xml:space="preserve"> hingga akhir Bulan Laporan</w:t>
            </w:r>
          </w:p>
        </w:tc>
        <w:tc>
          <w:tcPr>
            <w:tcW w:w="1244" w:type="dxa"/>
            <w:shd w:val="clear" w:color="auto" w:fill="C00000"/>
            <w:vAlign w:val="center"/>
            <w:hideMark/>
          </w:tcPr>
          <w:p w14:paraId="0FBA1CEE" w14:textId="77777777" w:rsidR="00BC3A5F" w:rsidRPr="001C21D8" w:rsidRDefault="00BC3A5F" w:rsidP="006425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Nilai Nominal Pinjaman </w:t>
            </w:r>
            <w:r w:rsidRPr="001C21D8">
              <w:rPr>
                <w:rFonts w:ascii="Bookman Old Style" w:hAnsi="Bookman Old Style" w:cs="Arial"/>
                <w:b/>
                <w:bCs/>
                <w:i/>
                <w:iCs/>
                <w:color w:val="FFFFFF" w:themeColor="background1"/>
                <w:sz w:val="12"/>
                <w:szCs w:val="12"/>
              </w:rPr>
              <w:t>Outstanding</w:t>
            </w:r>
            <w:r w:rsidRPr="001C21D8">
              <w:rPr>
                <w:rFonts w:ascii="Bookman Old Style" w:hAnsi="Bookman Old Style" w:cs="Arial"/>
                <w:b/>
                <w:bCs/>
                <w:color w:val="FFFFFF" w:themeColor="background1"/>
                <w:sz w:val="12"/>
                <w:szCs w:val="12"/>
              </w:rPr>
              <w:t xml:space="preserve"> hingga akhir bulan Laporan</w:t>
            </w:r>
          </w:p>
        </w:tc>
      </w:tr>
      <w:tr w:rsidR="00BC3A5F" w:rsidRPr="001C21D8" w14:paraId="06269F85" w14:textId="77777777" w:rsidTr="00075F77">
        <w:tc>
          <w:tcPr>
            <w:tcW w:w="1107" w:type="dxa"/>
            <w:shd w:val="clear" w:color="auto" w:fill="BFBFBF" w:themeFill="background1" w:themeFillShade="BF"/>
            <w:noWrap/>
            <w:hideMark/>
          </w:tcPr>
          <w:p w14:paraId="4BBEA07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B1F7A3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25" w:type="dxa"/>
            <w:shd w:val="clear" w:color="auto" w:fill="BFBFBF" w:themeFill="background1" w:themeFillShade="BF"/>
            <w:noWrap/>
            <w:hideMark/>
          </w:tcPr>
          <w:p w14:paraId="31A00FD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48C2A6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7044A5C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220100000000</w:t>
            </w:r>
          </w:p>
        </w:tc>
        <w:tc>
          <w:tcPr>
            <w:tcW w:w="3402" w:type="dxa"/>
            <w:shd w:val="clear" w:color="auto" w:fill="BFBFBF" w:themeFill="background1" w:themeFillShade="BF"/>
            <w:noWrap/>
            <w:hideMark/>
          </w:tcPr>
          <w:p w14:paraId="70246F75" w14:textId="396E3E17"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Pr="001C21D8">
              <w:rPr>
                <w:rFonts w:ascii="Bookman Old Style" w:hAnsi="Bookman Old Style" w:cs="Arial"/>
                <w:color w:val="000000"/>
                <w:sz w:val="12"/>
                <w:szCs w:val="12"/>
              </w:rPr>
              <w:tab/>
              <w:t>Pinjaman Lancar (s.d. 30 hari)</w:t>
            </w:r>
          </w:p>
        </w:tc>
        <w:tc>
          <w:tcPr>
            <w:tcW w:w="873" w:type="dxa"/>
            <w:shd w:val="clear" w:color="000000" w:fill="000000"/>
            <w:noWrap/>
            <w:hideMark/>
          </w:tcPr>
          <w:p w14:paraId="40D4D06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000000" w:fill="000000"/>
            <w:noWrap/>
            <w:hideMark/>
          </w:tcPr>
          <w:p w14:paraId="3F4B73F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44" w:type="dxa"/>
            <w:shd w:val="clear" w:color="000000" w:fill="000000"/>
            <w:noWrap/>
            <w:hideMark/>
          </w:tcPr>
          <w:p w14:paraId="4CAC397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BC3A5F" w:rsidRPr="001C21D8" w14:paraId="475249BA" w14:textId="77777777" w:rsidTr="00075F77">
        <w:tc>
          <w:tcPr>
            <w:tcW w:w="1107" w:type="dxa"/>
            <w:shd w:val="clear" w:color="auto" w:fill="BFBFBF" w:themeFill="background1" w:themeFillShade="BF"/>
            <w:noWrap/>
            <w:hideMark/>
          </w:tcPr>
          <w:p w14:paraId="12C277C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78D0B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AEB359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740ED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B6B1DC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220101000000</w:t>
            </w:r>
          </w:p>
        </w:tc>
        <w:tc>
          <w:tcPr>
            <w:tcW w:w="3402" w:type="dxa"/>
            <w:shd w:val="clear" w:color="auto" w:fill="BFBFBF" w:themeFill="background1" w:themeFillShade="BF"/>
            <w:hideMark/>
          </w:tcPr>
          <w:p w14:paraId="37ACB726" w14:textId="0016CA6D"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w:t>
            </w:r>
            <w:r w:rsidRPr="001C21D8">
              <w:rPr>
                <w:rFonts w:ascii="Bookman Old Style" w:hAnsi="Bookman Old Style" w:cs="Arial"/>
                <w:bCs/>
                <w:color w:val="000000"/>
                <w:sz w:val="12"/>
                <w:szCs w:val="12"/>
              </w:rPr>
              <w:tab/>
              <w:t>Jawa</w:t>
            </w:r>
          </w:p>
        </w:tc>
        <w:tc>
          <w:tcPr>
            <w:tcW w:w="873" w:type="dxa"/>
            <w:shd w:val="clear" w:color="000000" w:fill="000000"/>
            <w:hideMark/>
          </w:tcPr>
          <w:p w14:paraId="77FAFC9A"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72B98AF1"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125403</w:t>
            </w:r>
          </w:p>
        </w:tc>
        <w:tc>
          <w:tcPr>
            <w:tcW w:w="1244" w:type="dxa"/>
            <w:shd w:val="clear" w:color="auto" w:fill="FFC000"/>
            <w:noWrap/>
            <w:hideMark/>
          </w:tcPr>
          <w:p w14:paraId="53142813"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27</w:t>
            </w:r>
          </w:p>
        </w:tc>
      </w:tr>
      <w:tr w:rsidR="00BC3A5F" w:rsidRPr="001C21D8" w14:paraId="025E127A" w14:textId="77777777" w:rsidTr="00075F77">
        <w:tc>
          <w:tcPr>
            <w:tcW w:w="1107" w:type="dxa"/>
            <w:shd w:val="clear" w:color="auto" w:fill="BFBFBF" w:themeFill="background1" w:themeFillShade="BF"/>
            <w:noWrap/>
            <w:hideMark/>
          </w:tcPr>
          <w:p w14:paraId="3AE342D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87AC3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EE579D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80F79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A8243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220101010000</w:t>
            </w:r>
          </w:p>
        </w:tc>
        <w:tc>
          <w:tcPr>
            <w:tcW w:w="3402" w:type="dxa"/>
            <w:shd w:val="clear" w:color="auto" w:fill="BFBFBF" w:themeFill="background1" w:themeFillShade="BF"/>
            <w:hideMark/>
          </w:tcPr>
          <w:p w14:paraId="050EB99E"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73" w:type="dxa"/>
            <w:shd w:val="clear" w:color="000000" w:fill="BFBFBF"/>
            <w:hideMark/>
          </w:tcPr>
          <w:p w14:paraId="20F3A47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37" w:type="dxa"/>
            <w:shd w:val="clear" w:color="auto" w:fill="auto"/>
            <w:noWrap/>
            <w:hideMark/>
          </w:tcPr>
          <w:p w14:paraId="3DF9AED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11401</w:t>
            </w:r>
          </w:p>
        </w:tc>
        <w:tc>
          <w:tcPr>
            <w:tcW w:w="1244" w:type="dxa"/>
            <w:shd w:val="clear" w:color="auto" w:fill="auto"/>
            <w:noWrap/>
            <w:hideMark/>
          </w:tcPr>
          <w:p w14:paraId="2EB5753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BC3A5F" w:rsidRPr="001C21D8" w14:paraId="3E58E029" w14:textId="77777777" w:rsidTr="00075F77">
        <w:tc>
          <w:tcPr>
            <w:tcW w:w="1107" w:type="dxa"/>
            <w:shd w:val="clear" w:color="auto" w:fill="BFBFBF" w:themeFill="background1" w:themeFillShade="BF"/>
            <w:noWrap/>
            <w:hideMark/>
          </w:tcPr>
          <w:p w14:paraId="6DF789D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C6FEDC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D02A33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3C7BB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6272A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220101020000</w:t>
            </w:r>
          </w:p>
        </w:tc>
        <w:tc>
          <w:tcPr>
            <w:tcW w:w="3402" w:type="dxa"/>
            <w:shd w:val="clear" w:color="auto" w:fill="BFBFBF" w:themeFill="background1" w:themeFillShade="BF"/>
            <w:hideMark/>
          </w:tcPr>
          <w:p w14:paraId="652152F0"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73" w:type="dxa"/>
            <w:shd w:val="clear" w:color="000000" w:fill="BFBFBF"/>
            <w:noWrap/>
            <w:hideMark/>
          </w:tcPr>
          <w:p w14:paraId="4A77B4A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37" w:type="dxa"/>
            <w:shd w:val="clear" w:color="auto" w:fill="auto"/>
            <w:noWrap/>
            <w:hideMark/>
          </w:tcPr>
          <w:p w14:paraId="6D5A40F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45601</w:t>
            </w:r>
          </w:p>
        </w:tc>
        <w:tc>
          <w:tcPr>
            <w:tcW w:w="1244" w:type="dxa"/>
            <w:shd w:val="clear" w:color="auto" w:fill="auto"/>
            <w:noWrap/>
            <w:hideMark/>
          </w:tcPr>
          <w:p w14:paraId="3A7BE6F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BC3A5F" w:rsidRPr="001C21D8" w14:paraId="592CE9D7" w14:textId="77777777" w:rsidTr="00075F77">
        <w:tc>
          <w:tcPr>
            <w:tcW w:w="1107" w:type="dxa"/>
            <w:shd w:val="clear" w:color="auto" w:fill="BFBFBF" w:themeFill="background1" w:themeFillShade="BF"/>
            <w:noWrap/>
            <w:hideMark/>
          </w:tcPr>
          <w:p w14:paraId="729C487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0956A6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F1EE10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EABC8F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F4AB75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220101030000</w:t>
            </w:r>
          </w:p>
        </w:tc>
        <w:tc>
          <w:tcPr>
            <w:tcW w:w="3402" w:type="dxa"/>
            <w:shd w:val="clear" w:color="auto" w:fill="BFBFBF" w:themeFill="background1" w:themeFillShade="BF"/>
            <w:hideMark/>
          </w:tcPr>
          <w:p w14:paraId="3097424E"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73" w:type="dxa"/>
            <w:shd w:val="clear" w:color="000000" w:fill="BFBFBF"/>
            <w:noWrap/>
            <w:hideMark/>
          </w:tcPr>
          <w:p w14:paraId="35D772F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37" w:type="dxa"/>
            <w:shd w:val="clear" w:color="auto" w:fill="auto"/>
            <w:noWrap/>
            <w:hideMark/>
          </w:tcPr>
          <w:p w14:paraId="256161C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57001</w:t>
            </w:r>
          </w:p>
        </w:tc>
        <w:tc>
          <w:tcPr>
            <w:tcW w:w="1244" w:type="dxa"/>
            <w:shd w:val="clear" w:color="auto" w:fill="auto"/>
            <w:noWrap/>
            <w:hideMark/>
          </w:tcPr>
          <w:p w14:paraId="23F06A5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50D95AE6" w14:textId="77777777" w:rsidTr="00075F77">
        <w:tc>
          <w:tcPr>
            <w:tcW w:w="1107" w:type="dxa"/>
            <w:shd w:val="clear" w:color="auto" w:fill="BFBFBF" w:themeFill="background1" w:themeFillShade="BF"/>
            <w:noWrap/>
            <w:hideMark/>
          </w:tcPr>
          <w:p w14:paraId="2B13D39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2A8422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BFFDD1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1D28BC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549676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220101040000</w:t>
            </w:r>
          </w:p>
        </w:tc>
        <w:tc>
          <w:tcPr>
            <w:tcW w:w="3402" w:type="dxa"/>
            <w:shd w:val="clear" w:color="auto" w:fill="BFBFBF" w:themeFill="background1" w:themeFillShade="BF"/>
            <w:hideMark/>
          </w:tcPr>
          <w:p w14:paraId="4EA214A9"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73" w:type="dxa"/>
            <w:shd w:val="clear" w:color="000000" w:fill="BFBFBF"/>
            <w:noWrap/>
            <w:hideMark/>
          </w:tcPr>
          <w:p w14:paraId="3AFF864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37" w:type="dxa"/>
            <w:shd w:val="clear" w:color="auto" w:fill="auto"/>
            <w:noWrap/>
            <w:hideMark/>
          </w:tcPr>
          <w:p w14:paraId="77CF982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2280</w:t>
            </w:r>
          </w:p>
        </w:tc>
        <w:tc>
          <w:tcPr>
            <w:tcW w:w="1244" w:type="dxa"/>
            <w:shd w:val="clear" w:color="auto" w:fill="auto"/>
            <w:noWrap/>
            <w:hideMark/>
          </w:tcPr>
          <w:p w14:paraId="720BFC4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BC3A5F" w:rsidRPr="001C21D8" w14:paraId="309AB6E7" w14:textId="77777777" w:rsidTr="00075F77">
        <w:tc>
          <w:tcPr>
            <w:tcW w:w="1107" w:type="dxa"/>
            <w:shd w:val="clear" w:color="auto" w:fill="BFBFBF" w:themeFill="background1" w:themeFillShade="BF"/>
            <w:noWrap/>
            <w:hideMark/>
          </w:tcPr>
          <w:p w14:paraId="3D810B3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96FDE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D97CCC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398C9A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7D358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220101050000</w:t>
            </w:r>
          </w:p>
        </w:tc>
        <w:tc>
          <w:tcPr>
            <w:tcW w:w="3402" w:type="dxa"/>
            <w:shd w:val="clear" w:color="auto" w:fill="BFBFBF" w:themeFill="background1" w:themeFillShade="BF"/>
            <w:hideMark/>
          </w:tcPr>
          <w:p w14:paraId="40157D2C"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73" w:type="dxa"/>
            <w:shd w:val="clear" w:color="000000" w:fill="BFBFBF"/>
            <w:noWrap/>
            <w:hideMark/>
          </w:tcPr>
          <w:p w14:paraId="136FDFB2"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37" w:type="dxa"/>
            <w:shd w:val="clear" w:color="auto" w:fill="auto"/>
            <w:noWrap/>
            <w:hideMark/>
          </w:tcPr>
          <w:p w14:paraId="45E579E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6841</w:t>
            </w:r>
          </w:p>
        </w:tc>
        <w:tc>
          <w:tcPr>
            <w:tcW w:w="1244" w:type="dxa"/>
            <w:shd w:val="clear" w:color="auto" w:fill="auto"/>
            <w:noWrap/>
            <w:hideMark/>
          </w:tcPr>
          <w:p w14:paraId="0F83067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E2A695C" w14:textId="77777777" w:rsidTr="00075F77">
        <w:tc>
          <w:tcPr>
            <w:tcW w:w="1107" w:type="dxa"/>
            <w:shd w:val="clear" w:color="auto" w:fill="BFBFBF" w:themeFill="background1" w:themeFillShade="BF"/>
            <w:noWrap/>
            <w:hideMark/>
          </w:tcPr>
          <w:p w14:paraId="3A6788F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FD7B4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76EA0E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A1F25B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7F6C3F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220101060000</w:t>
            </w:r>
          </w:p>
        </w:tc>
        <w:tc>
          <w:tcPr>
            <w:tcW w:w="3402" w:type="dxa"/>
            <w:shd w:val="clear" w:color="auto" w:fill="BFBFBF" w:themeFill="background1" w:themeFillShade="BF"/>
            <w:hideMark/>
          </w:tcPr>
          <w:p w14:paraId="388BEDC8" w14:textId="77777777" w:rsidR="00BC3A5F" w:rsidRPr="001C21D8" w:rsidRDefault="00BC3A5F" w:rsidP="00BC3A5F">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73" w:type="dxa"/>
            <w:shd w:val="clear" w:color="000000" w:fill="BFBFBF"/>
            <w:noWrap/>
            <w:hideMark/>
          </w:tcPr>
          <w:p w14:paraId="6B2DD278"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37" w:type="dxa"/>
            <w:shd w:val="clear" w:color="auto" w:fill="auto"/>
            <w:noWrap/>
            <w:hideMark/>
          </w:tcPr>
          <w:p w14:paraId="57F0240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2279</w:t>
            </w:r>
          </w:p>
        </w:tc>
        <w:tc>
          <w:tcPr>
            <w:tcW w:w="1244" w:type="dxa"/>
            <w:shd w:val="clear" w:color="auto" w:fill="auto"/>
            <w:noWrap/>
            <w:hideMark/>
          </w:tcPr>
          <w:p w14:paraId="32A20F1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3DE86A6F" w14:textId="77777777" w:rsidTr="00075F77">
        <w:tc>
          <w:tcPr>
            <w:tcW w:w="1107" w:type="dxa"/>
            <w:shd w:val="clear" w:color="auto" w:fill="BFBFBF" w:themeFill="background1" w:themeFillShade="BF"/>
            <w:noWrap/>
            <w:hideMark/>
          </w:tcPr>
          <w:p w14:paraId="0C18AD2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B6F2D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A8E840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6D138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B9236D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220102000000</w:t>
            </w:r>
          </w:p>
        </w:tc>
        <w:tc>
          <w:tcPr>
            <w:tcW w:w="3402" w:type="dxa"/>
            <w:shd w:val="clear" w:color="auto" w:fill="BFBFBF" w:themeFill="background1" w:themeFillShade="BF"/>
            <w:hideMark/>
          </w:tcPr>
          <w:p w14:paraId="606F2EBE" w14:textId="48F8F67E"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Luar Jawa</w:t>
            </w:r>
          </w:p>
        </w:tc>
        <w:tc>
          <w:tcPr>
            <w:tcW w:w="873" w:type="dxa"/>
            <w:shd w:val="clear" w:color="C0C0C0" w:fill="000000"/>
            <w:hideMark/>
          </w:tcPr>
          <w:p w14:paraId="24612BA2"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3ED3B2F4"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108744</w:t>
            </w:r>
          </w:p>
        </w:tc>
        <w:tc>
          <w:tcPr>
            <w:tcW w:w="1244" w:type="dxa"/>
            <w:shd w:val="clear" w:color="auto" w:fill="FFC000"/>
            <w:noWrap/>
            <w:hideMark/>
          </w:tcPr>
          <w:p w14:paraId="5A8510F5"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140</w:t>
            </w:r>
          </w:p>
        </w:tc>
      </w:tr>
      <w:tr w:rsidR="00BC3A5F" w:rsidRPr="001C21D8" w14:paraId="1F65F156" w14:textId="77777777" w:rsidTr="00075F77">
        <w:tc>
          <w:tcPr>
            <w:tcW w:w="1107" w:type="dxa"/>
            <w:shd w:val="clear" w:color="auto" w:fill="BFBFBF" w:themeFill="background1" w:themeFillShade="BF"/>
            <w:noWrap/>
            <w:hideMark/>
          </w:tcPr>
          <w:p w14:paraId="1847FF9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D25007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F8FF9C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16DF64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28DB10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220102010000</w:t>
            </w:r>
          </w:p>
        </w:tc>
        <w:tc>
          <w:tcPr>
            <w:tcW w:w="3402" w:type="dxa"/>
            <w:shd w:val="clear" w:color="auto" w:fill="BFBFBF" w:themeFill="background1" w:themeFillShade="BF"/>
            <w:hideMark/>
          </w:tcPr>
          <w:p w14:paraId="2FB93D4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873" w:type="dxa"/>
            <w:shd w:val="clear" w:color="000000" w:fill="BFBFBF"/>
            <w:noWrap/>
            <w:hideMark/>
          </w:tcPr>
          <w:p w14:paraId="7070D26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37" w:type="dxa"/>
            <w:shd w:val="clear" w:color="auto" w:fill="auto"/>
            <w:noWrap/>
            <w:hideMark/>
          </w:tcPr>
          <w:p w14:paraId="3344268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15675</w:t>
            </w:r>
          </w:p>
        </w:tc>
        <w:tc>
          <w:tcPr>
            <w:tcW w:w="1244" w:type="dxa"/>
            <w:shd w:val="clear" w:color="auto" w:fill="auto"/>
            <w:noWrap/>
            <w:hideMark/>
          </w:tcPr>
          <w:p w14:paraId="5885C86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6EDBB634" w14:textId="77777777" w:rsidTr="00075F77">
        <w:tc>
          <w:tcPr>
            <w:tcW w:w="1107" w:type="dxa"/>
            <w:shd w:val="clear" w:color="auto" w:fill="BFBFBF" w:themeFill="background1" w:themeFillShade="BF"/>
            <w:noWrap/>
            <w:hideMark/>
          </w:tcPr>
          <w:p w14:paraId="24E8228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8811D9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C58D21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80AB0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12DE9E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220102020000</w:t>
            </w:r>
          </w:p>
        </w:tc>
        <w:tc>
          <w:tcPr>
            <w:tcW w:w="3402" w:type="dxa"/>
            <w:shd w:val="clear" w:color="auto" w:fill="BFBFBF" w:themeFill="background1" w:themeFillShade="BF"/>
            <w:hideMark/>
          </w:tcPr>
          <w:p w14:paraId="641C52F2"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73" w:type="dxa"/>
            <w:shd w:val="clear" w:color="000000" w:fill="BFBFBF"/>
            <w:noWrap/>
            <w:hideMark/>
          </w:tcPr>
          <w:p w14:paraId="2DA6EC1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37" w:type="dxa"/>
            <w:shd w:val="clear" w:color="auto" w:fill="auto"/>
            <w:noWrap/>
            <w:hideMark/>
          </w:tcPr>
          <w:p w14:paraId="77BC614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6270</w:t>
            </w:r>
          </w:p>
        </w:tc>
        <w:tc>
          <w:tcPr>
            <w:tcW w:w="1244" w:type="dxa"/>
            <w:shd w:val="clear" w:color="auto" w:fill="auto"/>
            <w:noWrap/>
            <w:hideMark/>
          </w:tcPr>
          <w:p w14:paraId="10ECFE1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4227DC6" w14:textId="77777777" w:rsidTr="00075F77">
        <w:tc>
          <w:tcPr>
            <w:tcW w:w="1107" w:type="dxa"/>
            <w:shd w:val="clear" w:color="auto" w:fill="BFBFBF" w:themeFill="background1" w:themeFillShade="BF"/>
            <w:noWrap/>
            <w:hideMark/>
          </w:tcPr>
          <w:p w14:paraId="7DE9D58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EB1D14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6B7131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86377C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AF7BA4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220102030000</w:t>
            </w:r>
          </w:p>
        </w:tc>
        <w:tc>
          <w:tcPr>
            <w:tcW w:w="3402" w:type="dxa"/>
            <w:shd w:val="clear" w:color="auto" w:fill="BFBFBF" w:themeFill="background1" w:themeFillShade="BF"/>
            <w:hideMark/>
          </w:tcPr>
          <w:p w14:paraId="59CBC075"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73" w:type="dxa"/>
            <w:shd w:val="clear" w:color="000000" w:fill="BFBFBF"/>
            <w:noWrap/>
            <w:hideMark/>
          </w:tcPr>
          <w:p w14:paraId="78A32ABB"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37" w:type="dxa"/>
            <w:shd w:val="clear" w:color="auto" w:fill="auto"/>
            <w:noWrap/>
            <w:hideMark/>
          </w:tcPr>
          <w:p w14:paraId="26AB4D2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3135</w:t>
            </w:r>
          </w:p>
        </w:tc>
        <w:tc>
          <w:tcPr>
            <w:tcW w:w="1244" w:type="dxa"/>
            <w:shd w:val="clear" w:color="auto" w:fill="auto"/>
            <w:noWrap/>
            <w:hideMark/>
          </w:tcPr>
          <w:p w14:paraId="14BBCFE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59D18BEC" w14:textId="77777777" w:rsidTr="00075F77">
        <w:tc>
          <w:tcPr>
            <w:tcW w:w="1107" w:type="dxa"/>
            <w:shd w:val="clear" w:color="auto" w:fill="BFBFBF" w:themeFill="background1" w:themeFillShade="BF"/>
            <w:noWrap/>
            <w:hideMark/>
          </w:tcPr>
          <w:p w14:paraId="3A3FCDA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C14667"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DB6A2E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29353D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903A76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220102040000</w:t>
            </w:r>
          </w:p>
        </w:tc>
        <w:tc>
          <w:tcPr>
            <w:tcW w:w="3402" w:type="dxa"/>
            <w:shd w:val="clear" w:color="auto" w:fill="BFBFBF" w:themeFill="background1" w:themeFillShade="BF"/>
            <w:hideMark/>
          </w:tcPr>
          <w:p w14:paraId="5496A53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73" w:type="dxa"/>
            <w:shd w:val="clear" w:color="000000" w:fill="BFBFBF"/>
            <w:noWrap/>
            <w:hideMark/>
          </w:tcPr>
          <w:p w14:paraId="324CFE8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37" w:type="dxa"/>
            <w:shd w:val="clear" w:color="auto" w:fill="auto"/>
            <w:noWrap/>
            <w:hideMark/>
          </w:tcPr>
          <w:p w14:paraId="4ECE63A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1568</w:t>
            </w:r>
          </w:p>
        </w:tc>
        <w:tc>
          <w:tcPr>
            <w:tcW w:w="1244" w:type="dxa"/>
            <w:shd w:val="clear" w:color="auto" w:fill="auto"/>
            <w:noWrap/>
            <w:hideMark/>
          </w:tcPr>
          <w:p w14:paraId="5ED2D8B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431953AE" w14:textId="77777777" w:rsidTr="00075F77">
        <w:tc>
          <w:tcPr>
            <w:tcW w:w="1107" w:type="dxa"/>
            <w:shd w:val="clear" w:color="auto" w:fill="BFBFBF" w:themeFill="background1" w:themeFillShade="BF"/>
            <w:noWrap/>
            <w:hideMark/>
          </w:tcPr>
          <w:p w14:paraId="56F1BE9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329893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B82AF9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F972A2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39863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220102050000</w:t>
            </w:r>
          </w:p>
        </w:tc>
        <w:tc>
          <w:tcPr>
            <w:tcW w:w="3402" w:type="dxa"/>
            <w:shd w:val="clear" w:color="auto" w:fill="BFBFBF" w:themeFill="background1" w:themeFillShade="BF"/>
            <w:hideMark/>
          </w:tcPr>
          <w:p w14:paraId="7DD09D2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73" w:type="dxa"/>
            <w:shd w:val="clear" w:color="000000" w:fill="BFBFBF"/>
            <w:noWrap/>
            <w:hideMark/>
          </w:tcPr>
          <w:p w14:paraId="4728CB3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37" w:type="dxa"/>
            <w:shd w:val="clear" w:color="auto" w:fill="auto"/>
            <w:noWrap/>
            <w:hideMark/>
          </w:tcPr>
          <w:p w14:paraId="0309AB5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627</w:t>
            </w:r>
          </w:p>
        </w:tc>
        <w:tc>
          <w:tcPr>
            <w:tcW w:w="1244" w:type="dxa"/>
            <w:shd w:val="clear" w:color="auto" w:fill="auto"/>
            <w:noWrap/>
            <w:hideMark/>
          </w:tcPr>
          <w:p w14:paraId="24FE193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152D5705" w14:textId="77777777" w:rsidTr="00075F77">
        <w:tc>
          <w:tcPr>
            <w:tcW w:w="1107" w:type="dxa"/>
            <w:shd w:val="clear" w:color="auto" w:fill="BFBFBF" w:themeFill="background1" w:themeFillShade="BF"/>
            <w:noWrap/>
            <w:hideMark/>
          </w:tcPr>
          <w:p w14:paraId="3DAC13C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D7E88E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A573C8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B9870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7E8AD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220102060000</w:t>
            </w:r>
          </w:p>
        </w:tc>
        <w:tc>
          <w:tcPr>
            <w:tcW w:w="3402" w:type="dxa"/>
            <w:shd w:val="clear" w:color="auto" w:fill="BFBFBF" w:themeFill="background1" w:themeFillShade="BF"/>
            <w:hideMark/>
          </w:tcPr>
          <w:p w14:paraId="5C598CE5" w14:textId="356EBC0B"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73" w:type="dxa"/>
            <w:shd w:val="clear" w:color="000000" w:fill="BFBFBF"/>
            <w:noWrap/>
            <w:hideMark/>
          </w:tcPr>
          <w:p w14:paraId="727F21C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37" w:type="dxa"/>
            <w:shd w:val="clear" w:color="auto" w:fill="auto"/>
            <w:noWrap/>
            <w:hideMark/>
          </w:tcPr>
          <w:p w14:paraId="123FC16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314</w:t>
            </w:r>
          </w:p>
        </w:tc>
        <w:tc>
          <w:tcPr>
            <w:tcW w:w="1244" w:type="dxa"/>
            <w:shd w:val="clear" w:color="auto" w:fill="auto"/>
            <w:noWrap/>
            <w:hideMark/>
          </w:tcPr>
          <w:p w14:paraId="32EBA53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671D0E44" w14:textId="77777777" w:rsidTr="00075F77">
        <w:tc>
          <w:tcPr>
            <w:tcW w:w="1107" w:type="dxa"/>
            <w:shd w:val="clear" w:color="auto" w:fill="BFBFBF" w:themeFill="background1" w:themeFillShade="BF"/>
            <w:noWrap/>
            <w:hideMark/>
          </w:tcPr>
          <w:p w14:paraId="077004D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76F53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1AA068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2C9A19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C49064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220102070000</w:t>
            </w:r>
          </w:p>
        </w:tc>
        <w:tc>
          <w:tcPr>
            <w:tcW w:w="3402" w:type="dxa"/>
            <w:shd w:val="clear" w:color="auto" w:fill="BFBFBF" w:themeFill="background1" w:themeFillShade="BF"/>
            <w:hideMark/>
          </w:tcPr>
          <w:p w14:paraId="116E1A64"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73" w:type="dxa"/>
            <w:shd w:val="clear" w:color="000000" w:fill="BFBFBF"/>
            <w:noWrap/>
            <w:hideMark/>
          </w:tcPr>
          <w:p w14:paraId="47F7197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37" w:type="dxa"/>
            <w:shd w:val="clear" w:color="auto" w:fill="auto"/>
            <w:noWrap/>
            <w:hideMark/>
          </w:tcPr>
          <w:p w14:paraId="6D999BD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157</w:t>
            </w:r>
          </w:p>
        </w:tc>
        <w:tc>
          <w:tcPr>
            <w:tcW w:w="1244" w:type="dxa"/>
            <w:shd w:val="clear" w:color="auto" w:fill="auto"/>
            <w:noWrap/>
            <w:hideMark/>
          </w:tcPr>
          <w:p w14:paraId="38FD43C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ED8223F" w14:textId="77777777" w:rsidTr="00075F77">
        <w:tc>
          <w:tcPr>
            <w:tcW w:w="1107" w:type="dxa"/>
            <w:shd w:val="clear" w:color="auto" w:fill="BFBFBF" w:themeFill="background1" w:themeFillShade="BF"/>
            <w:noWrap/>
            <w:hideMark/>
          </w:tcPr>
          <w:p w14:paraId="60B927A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A3359E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F0C049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1A399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81FB93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220102080000</w:t>
            </w:r>
          </w:p>
        </w:tc>
        <w:tc>
          <w:tcPr>
            <w:tcW w:w="3402" w:type="dxa"/>
            <w:shd w:val="clear" w:color="auto" w:fill="BFBFBF" w:themeFill="background1" w:themeFillShade="BF"/>
            <w:hideMark/>
          </w:tcPr>
          <w:p w14:paraId="6148343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73" w:type="dxa"/>
            <w:shd w:val="clear" w:color="000000" w:fill="BFBFBF"/>
            <w:noWrap/>
            <w:hideMark/>
          </w:tcPr>
          <w:p w14:paraId="2A08BD4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37" w:type="dxa"/>
            <w:shd w:val="clear" w:color="auto" w:fill="auto"/>
            <w:noWrap/>
            <w:hideMark/>
          </w:tcPr>
          <w:p w14:paraId="2C526B0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63</w:t>
            </w:r>
          </w:p>
        </w:tc>
        <w:tc>
          <w:tcPr>
            <w:tcW w:w="1244" w:type="dxa"/>
            <w:shd w:val="clear" w:color="auto" w:fill="auto"/>
            <w:noWrap/>
            <w:hideMark/>
          </w:tcPr>
          <w:p w14:paraId="70E1507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447943EC" w14:textId="77777777" w:rsidTr="00075F77">
        <w:tc>
          <w:tcPr>
            <w:tcW w:w="1107" w:type="dxa"/>
            <w:shd w:val="clear" w:color="auto" w:fill="BFBFBF" w:themeFill="background1" w:themeFillShade="BF"/>
            <w:noWrap/>
            <w:hideMark/>
          </w:tcPr>
          <w:p w14:paraId="14A6960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5D6DE97"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F26225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5005B7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9C2BC3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220102090000</w:t>
            </w:r>
          </w:p>
        </w:tc>
        <w:tc>
          <w:tcPr>
            <w:tcW w:w="3402" w:type="dxa"/>
            <w:shd w:val="clear" w:color="auto" w:fill="BFBFBF" w:themeFill="background1" w:themeFillShade="BF"/>
            <w:hideMark/>
          </w:tcPr>
          <w:p w14:paraId="26AF202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73" w:type="dxa"/>
            <w:shd w:val="clear" w:color="000000" w:fill="BFBFBF"/>
            <w:noWrap/>
            <w:hideMark/>
          </w:tcPr>
          <w:p w14:paraId="2770B1B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37" w:type="dxa"/>
            <w:shd w:val="clear" w:color="auto" w:fill="auto"/>
            <w:noWrap/>
            <w:hideMark/>
          </w:tcPr>
          <w:p w14:paraId="295F5D0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31</w:t>
            </w:r>
          </w:p>
        </w:tc>
        <w:tc>
          <w:tcPr>
            <w:tcW w:w="1244" w:type="dxa"/>
            <w:shd w:val="clear" w:color="auto" w:fill="auto"/>
            <w:noWrap/>
            <w:hideMark/>
          </w:tcPr>
          <w:p w14:paraId="4A80A65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49B7C4E2" w14:textId="77777777" w:rsidTr="00075F77">
        <w:tc>
          <w:tcPr>
            <w:tcW w:w="1107" w:type="dxa"/>
            <w:shd w:val="clear" w:color="auto" w:fill="BFBFBF" w:themeFill="background1" w:themeFillShade="BF"/>
            <w:noWrap/>
            <w:hideMark/>
          </w:tcPr>
          <w:p w14:paraId="7B2F8E0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A694FF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52E202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5938AE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845600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220102100000</w:t>
            </w:r>
          </w:p>
        </w:tc>
        <w:tc>
          <w:tcPr>
            <w:tcW w:w="3402" w:type="dxa"/>
            <w:shd w:val="clear" w:color="auto" w:fill="BFBFBF" w:themeFill="background1" w:themeFillShade="BF"/>
            <w:hideMark/>
          </w:tcPr>
          <w:p w14:paraId="36BDFAE4"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73" w:type="dxa"/>
            <w:shd w:val="clear" w:color="000000" w:fill="BFBFBF"/>
            <w:noWrap/>
            <w:hideMark/>
          </w:tcPr>
          <w:p w14:paraId="314EC4E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37" w:type="dxa"/>
            <w:shd w:val="clear" w:color="auto" w:fill="auto"/>
            <w:noWrap/>
            <w:hideMark/>
          </w:tcPr>
          <w:p w14:paraId="35E4EE7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3511</w:t>
            </w:r>
          </w:p>
        </w:tc>
        <w:tc>
          <w:tcPr>
            <w:tcW w:w="1244" w:type="dxa"/>
            <w:shd w:val="clear" w:color="auto" w:fill="auto"/>
            <w:noWrap/>
            <w:hideMark/>
          </w:tcPr>
          <w:p w14:paraId="2A9C500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7A1089B7" w14:textId="77777777" w:rsidTr="00075F77">
        <w:tc>
          <w:tcPr>
            <w:tcW w:w="1107" w:type="dxa"/>
            <w:shd w:val="clear" w:color="auto" w:fill="BFBFBF" w:themeFill="background1" w:themeFillShade="BF"/>
            <w:noWrap/>
            <w:hideMark/>
          </w:tcPr>
          <w:p w14:paraId="2A08FAD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58C547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3920A5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4A377A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324FE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220102110000</w:t>
            </w:r>
          </w:p>
        </w:tc>
        <w:tc>
          <w:tcPr>
            <w:tcW w:w="3402" w:type="dxa"/>
            <w:shd w:val="clear" w:color="auto" w:fill="BFBFBF" w:themeFill="background1" w:themeFillShade="BF"/>
            <w:hideMark/>
          </w:tcPr>
          <w:p w14:paraId="53C20142"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73" w:type="dxa"/>
            <w:shd w:val="clear" w:color="000000" w:fill="BFBFBF"/>
            <w:noWrap/>
            <w:hideMark/>
          </w:tcPr>
          <w:p w14:paraId="54B726A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37" w:type="dxa"/>
            <w:shd w:val="clear" w:color="auto" w:fill="auto"/>
            <w:noWrap/>
            <w:hideMark/>
          </w:tcPr>
          <w:p w14:paraId="1152C12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2080</w:t>
            </w:r>
          </w:p>
        </w:tc>
        <w:tc>
          <w:tcPr>
            <w:tcW w:w="1244" w:type="dxa"/>
            <w:shd w:val="clear" w:color="auto" w:fill="auto"/>
            <w:noWrap/>
            <w:hideMark/>
          </w:tcPr>
          <w:p w14:paraId="2EC942B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682E0D4E" w14:textId="77777777" w:rsidTr="00075F77">
        <w:tc>
          <w:tcPr>
            <w:tcW w:w="1107" w:type="dxa"/>
            <w:shd w:val="clear" w:color="auto" w:fill="BFBFBF" w:themeFill="background1" w:themeFillShade="BF"/>
            <w:noWrap/>
            <w:hideMark/>
          </w:tcPr>
          <w:p w14:paraId="678036A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BC8FC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8E4EEE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AF034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21E1E2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220102120000</w:t>
            </w:r>
          </w:p>
        </w:tc>
        <w:tc>
          <w:tcPr>
            <w:tcW w:w="3402" w:type="dxa"/>
            <w:shd w:val="clear" w:color="auto" w:fill="BFBFBF" w:themeFill="background1" w:themeFillShade="BF"/>
            <w:hideMark/>
          </w:tcPr>
          <w:p w14:paraId="37669F2E"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73" w:type="dxa"/>
            <w:shd w:val="clear" w:color="000000" w:fill="BFBFBF"/>
            <w:noWrap/>
            <w:hideMark/>
          </w:tcPr>
          <w:p w14:paraId="76F56A9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37" w:type="dxa"/>
            <w:shd w:val="clear" w:color="auto" w:fill="auto"/>
            <w:noWrap/>
            <w:hideMark/>
          </w:tcPr>
          <w:p w14:paraId="4008377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268</w:t>
            </w:r>
          </w:p>
        </w:tc>
        <w:tc>
          <w:tcPr>
            <w:tcW w:w="1244" w:type="dxa"/>
            <w:shd w:val="clear" w:color="auto" w:fill="auto"/>
            <w:noWrap/>
            <w:hideMark/>
          </w:tcPr>
          <w:p w14:paraId="1644CB0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387C79D9" w14:textId="77777777" w:rsidTr="00075F77">
        <w:tc>
          <w:tcPr>
            <w:tcW w:w="1107" w:type="dxa"/>
            <w:shd w:val="clear" w:color="auto" w:fill="BFBFBF" w:themeFill="background1" w:themeFillShade="BF"/>
            <w:noWrap/>
            <w:hideMark/>
          </w:tcPr>
          <w:p w14:paraId="49C15EE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62772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E828FC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1D19E8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1BA87F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220102130000</w:t>
            </w:r>
          </w:p>
        </w:tc>
        <w:tc>
          <w:tcPr>
            <w:tcW w:w="3402" w:type="dxa"/>
            <w:shd w:val="clear" w:color="auto" w:fill="BFBFBF" w:themeFill="background1" w:themeFillShade="BF"/>
            <w:hideMark/>
          </w:tcPr>
          <w:p w14:paraId="0CA5F7C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73" w:type="dxa"/>
            <w:shd w:val="clear" w:color="000000" w:fill="BFBFBF"/>
            <w:noWrap/>
            <w:hideMark/>
          </w:tcPr>
          <w:p w14:paraId="561FF8F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37" w:type="dxa"/>
            <w:shd w:val="clear" w:color="auto" w:fill="auto"/>
            <w:noWrap/>
            <w:hideMark/>
          </w:tcPr>
          <w:p w14:paraId="239E195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291</w:t>
            </w:r>
          </w:p>
        </w:tc>
        <w:tc>
          <w:tcPr>
            <w:tcW w:w="1244" w:type="dxa"/>
            <w:shd w:val="clear" w:color="auto" w:fill="auto"/>
            <w:noWrap/>
            <w:hideMark/>
          </w:tcPr>
          <w:p w14:paraId="033F8FC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30D46453" w14:textId="77777777" w:rsidTr="00075F77">
        <w:tc>
          <w:tcPr>
            <w:tcW w:w="1107" w:type="dxa"/>
            <w:shd w:val="clear" w:color="auto" w:fill="BFBFBF" w:themeFill="background1" w:themeFillShade="BF"/>
            <w:noWrap/>
            <w:hideMark/>
          </w:tcPr>
          <w:p w14:paraId="1A5B538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A0166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488DF6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F099F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65051A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220102140000</w:t>
            </w:r>
          </w:p>
        </w:tc>
        <w:tc>
          <w:tcPr>
            <w:tcW w:w="3402" w:type="dxa"/>
            <w:shd w:val="clear" w:color="auto" w:fill="BFBFBF" w:themeFill="background1" w:themeFillShade="BF"/>
            <w:hideMark/>
          </w:tcPr>
          <w:p w14:paraId="578EB002"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73" w:type="dxa"/>
            <w:shd w:val="clear" w:color="000000" w:fill="BFBFBF"/>
            <w:noWrap/>
            <w:hideMark/>
          </w:tcPr>
          <w:p w14:paraId="1803341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37" w:type="dxa"/>
            <w:shd w:val="clear" w:color="auto" w:fill="auto"/>
            <w:noWrap/>
            <w:hideMark/>
          </w:tcPr>
          <w:p w14:paraId="4DF2176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1064</w:t>
            </w:r>
          </w:p>
        </w:tc>
        <w:tc>
          <w:tcPr>
            <w:tcW w:w="1244" w:type="dxa"/>
            <w:shd w:val="clear" w:color="auto" w:fill="auto"/>
            <w:noWrap/>
            <w:hideMark/>
          </w:tcPr>
          <w:p w14:paraId="5B784AA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660D5AFF" w14:textId="77777777" w:rsidTr="00075F77">
        <w:tc>
          <w:tcPr>
            <w:tcW w:w="1107" w:type="dxa"/>
            <w:shd w:val="clear" w:color="auto" w:fill="BFBFBF" w:themeFill="background1" w:themeFillShade="BF"/>
            <w:noWrap/>
            <w:hideMark/>
          </w:tcPr>
          <w:p w14:paraId="5F19897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1BB4E61"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9BAC94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DC7EA1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96BD9D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220102150000</w:t>
            </w:r>
          </w:p>
        </w:tc>
        <w:tc>
          <w:tcPr>
            <w:tcW w:w="3402" w:type="dxa"/>
            <w:shd w:val="clear" w:color="auto" w:fill="BFBFBF" w:themeFill="background1" w:themeFillShade="BF"/>
            <w:hideMark/>
          </w:tcPr>
          <w:p w14:paraId="09BE7BE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73" w:type="dxa"/>
            <w:shd w:val="clear" w:color="000000" w:fill="BFBFBF"/>
            <w:noWrap/>
            <w:hideMark/>
          </w:tcPr>
          <w:p w14:paraId="6BA547A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37" w:type="dxa"/>
            <w:shd w:val="clear" w:color="auto" w:fill="auto"/>
            <w:noWrap/>
            <w:hideMark/>
          </w:tcPr>
          <w:p w14:paraId="3EBBBF7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1923</w:t>
            </w:r>
          </w:p>
        </w:tc>
        <w:tc>
          <w:tcPr>
            <w:tcW w:w="1244" w:type="dxa"/>
            <w:shd w:val="clear" w:color="auto" w:fill="auto"/>
            <w:noWrap/>
            <w:hideMark/>
          </w:tcPr>
          <w:p w14:paraId="43AD2FB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782D1731" w14:textId="77777777" w:rsidTr="00075F77">
        <w:tc>
          <w:tcPr>
            <w:tcW w:w="1107" w:type="dxa"/>
            <w:shd w:val="clear" w:color="auto" w:fill="BFBFBF" w:themeFill="background1" w:themeFillShade="BF"/>
            <w:noWrap/>
            <w:hideMark/>
          </w:tcPr>
          <w:p w14:paraId="2968D3B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58EB64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EF2738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46669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DBA92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220102160000</w:t>
            </w:r>
          </w:p>
        </w:tc>
        <w:tc>
          <w:tcPr>
            <w:tcW w:w="3402" w:type="dxa"/>
            <w:shd w:val="clear" w:color="auto" w:fill="BFBFBF" w:themeFill="background1" w:themeFillShade="BF"/>
            <w:hideMark/>
          </w:tcPr>
          <w:p w14:paraId="2B1AA98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73" w:type="dxa"/>
            <w:shd w:val="clear" w:color="000000" w:fill="BFBFBF"/>
            <w:noWrap/>
            <w:hideMark/>
          </w:tcPr>
          <w:p w14:paraId="38E78D9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37" w:type="dxa"/>
            <w:shd w:val="clear" w:color="auto" w:fill="auto"/>
            <w:noWrap/>
            <w:hideMark/>
          </w:tcPr>
          <w:p w14:paraId="2630C8D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2673</w:t>
            </w:r>
          </w:p>
        </w:tc>
        <w:tc>
          <w:tcPr>
            <w:tcW w:w="1244" w:type="dxa"/>
            <w:shd w:val="clear" w:color="auto" w:fill="auto"/>
            <w:noWrap/>
            <w:hideMark/>
          </w:tcPr>
          <w:p w14:paraId="389646F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48AD3ED3" w14:textId="77777777" w:rsidTr="00075F77">
        <w:tc>
          <w:tcPr>
            <w:tcW w:w="1107" w:type="dxa"/>
            <w:shd w:val="clear" w:color="auto" w:fill="BFBFBF" w:themeFill="background1" w:themeFillShade="BF"/>
            <w:noWrap/>
            <w:hideMark/>
          </w:tcPr>
          <w:p w14:paraId="74DFAC1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3DA8B0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213A7A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713F9B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4602DA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220102170000</w:t>
            </w:r>
          </w:p>
        </w:tc>
        <w:tc>
          <w:tcPr>
            <w:tcW w:w="3402" w:type="dxa"/>
            <w:shd w:val="clear" w:color="auto" w:fill="BFBFBF" w:themeFill="background1" w:themeFillShade="BF"/>
            <w:hideMark/>
          </w:tcPr>
          <w:p w14:paraId="36335F69"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73" w:type="dxa"/>
            <w:shd w:val="clear" w:color="000000" w:fill="BFBFBF"/>
            <w:noWrap/>
            <w:hideMark/>
          </w:tcPr>
          <w:p w14:paraId="6BE0099F"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37" w:type="dxa"/>
            <w:shd w:val="clear" w:color="auto" w:fill="auto"/>
            <w:noWrap/>
            <w:hideMark/>
          </w:tcPr>
          <w:p w14:paraId="0CDE07B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2719</w:t>
            </w:r>
          </w:p>
        </w:tc>
        <w:tc>
          <w:tcPr>
            <w:tcW w:w="1244" w:type="dxa"/>
            <w:shd w:val="clear" w:color="auto" w:fill="auto"/>
            <w:noWrap/>
            <w:hideMark/>
          </w:tcPr>
          <w:p w14:paraId="3CDB6B3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6ED943E2" w14:textId="77777777" w:rsidTr="00075F77">
        <w:tc>
          <w:tcPr>
            <w:tcW w:w="1107" w:type="dxa"/>
            <w:shd w:val="clear" w:color="auto" w:fill="BFBFBF" w:themeFill="background1" w:themeFillShade="BF"/>
            <w:noWrap/>
            <w:hideMark/>
          </w:tcPr>
          <w:p w14:paraId="39500BA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DCE2A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AF1309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1E0C7B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5BD68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220102180000</w:t>
            </w:r>
          </w:p>
        </w:tc>
        <w:tc>
          <w:tcPr>
            <w:tcW w:w="3402" w:type="dxa"/>
            <w:shd w:val="clear" w:color="auto" w:fill="BFBFBF" w:themeFill="background1" w:themeFillShade="BF"/>
            <w:hideMark/>
          </w:tcPr>
          <w:p w14:paraId="01235DB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73" w:type="dxa"/>
            <w:shd w:val="clear" w:color="000000" w:fill="BFBFBF"/>
            <w:noWrap/>
            <w:hideMark/>
          </w:tcPr>
          <w:p w14:paraId="44CFD23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37" w:type="dxa"/>
            <w:shd w:val="clear" w:color="auto" w:fill="auto"/>
            <w:noWrap/>
            <w:hideMark/>
          </w:tcPr>
          <w:p w14:paraId="73C01E1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10561</w:t>
            </w:r>
          </w:p>
        </w:tc>
        <w:tc>
          <w:tcPr>
            <w:tcW w:w="1244" w:type="dxa"/>
            <w:shd w:val="clear" w:color="auto" w:fill="auto"/>
            <w:noWrap/>
            <w:hideMark/>
          </w:tcPr>
          <w:p w14:paraId="2C4F075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3655B9AC" w14:textId="77777777" w:rsidTr="00075F77">
        <w:tc>
          <w:tcPr>
            <w:tcW w:w="1107" w:type="dxa"/>
            <w:shd w:val="clear" w:color="auto" w:fill="BFBFBF" w:themeFill="background1" w:themeFillShade="BF"/>
            <w:noWrap/>
            <w:hideMark/>
          </w:tcPr>
          <w:p w14:paraId="200E268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9E97CA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D5F406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A3651F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0F31A2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220102190000</w:t>
            </w:r>
          </w:p>
        </w:tc>
        <w:tc>
          <w:tcPr>
            <w:tcW w:w="3402" w:type="dxa"/>
            <w:shd w:val="clear" w:color="auto" w:fill="BFBFBF" w:themeFill="background1" w:themeFillShade="BF"/>
            <w:hideMark/>
          </w:tcPr>
          <w:p w14:paraId="7A298E0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73" w:type="dxa"/>
            <w:shd w:val="clear" w:color="000000" w:fill="BFBFBF"/>
            <w:noWrap/>
            <w:hideMark/>
          </w:tcPr>
          <w:p w14:paraId="2739C75B"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37" w:type="dxa"/>
            <w:shd w:val="clear" w:color="auto" w:fill="auto"/>
            <w:noWrap/>
            <w:hideMark/>
          </w:tcPr>
          <w:p w14:paraId="6EA1C5C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1222</w:t>
            </w:r>
          </w:p>
        </w:tc>
        <w:tc>
          <w:tcPr>
            <w:tcW w:w="1244" w:type="dxa"/>
            <w:shd w:val="clear" w:color="auto" w:fill="auto"/>
            <w:noWrap/>
            <w:hideMark/>
          </w:tcPr>
          <w:p w14:paraId="4F2E17D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4FA1C1B" w14:textId="77777777" w:rsidTr="00075F77">
        <w:tc>
          <w:tcPr>
            <w:tcW w:w="1107" w:type="dxa"/>
            <w:shd w:val="clear" w:color="auto" w:fill="BFBFBF" w:themeFill="background1" w:themeFillShade="BF"/>
            <w:noWrap/>
            <w:hideMark/>
          </w:tcPr>
          <w:p w14:paraId="11C0CD2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8B50E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7AC3BF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585181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DFB294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220102200000</w:t>
            </w:r>
          </w:p>
        </w:tc>
        <w:tc>
          <w:tcPr>
            <w:tcW w:w="3402" w:type="dxa"/>
            <w:shd w:val="clear" w:color="auto" w:fill="BFBFBF" w:themeFill="background1" w:themeFillShade="BF"/>
            <w:hideMark/>
          </w:tcPr>
          <w:p w14:paraId="138AE68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73" w:type="dxa"/>
            <w:shd w:val="clear" w:color="000000" w:fill="BFBFBF"/>
            <w:noWrap/>
            <w:hideMark/>
          </w:tcPr>
          <w:p w14:paraId="52BBB98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37" w:type="dxa"/>
            <w:shd w:val="clear" w:color="auto" w:fill="auto"/>
            <w:noWrap/>
            <w:hideMark/>
          </w:tcPr>
          <w:p w14:paraId="06C9C8D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12354</w:t>
            </w:r>
          </w:p>
        </w:tc>
        <w:tc>
          <w:tcPr>
            <w:tcW w:w="1244" w:type="dxa"/>
            <w:shd w:val="clear" w:color="auto" w:fill="auto"/>
            <w:noWrap/>
            <w:hideMark/>
          </w:tcPr>
          <w:p w14:paraId="062999B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1291DA89" w14:textId="77777777" w:rsidTr="00075F77">
        <w:tc>
          <w:tcPr>
            <w:tcW w:w="1107" w:type="dxa"/>
            <w:shd w:val="clear" w:color="auto" w:fill="BFBFBF" w:themeFill="background1" w:themeFillShade="BF"/>
            <w:noWrap/>
            <w:hideMark/>
          </w:tcPr>
          <w:p w14:paraId="0A14F48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0F4B14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6420EB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3C64F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AFA3EA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220102210000</w:t>
            </w:r>
          </w:p>
        </w:tc>
        <w:tc>
          <w:tcPr>
            <w:tcW w:w="3402" w:type="dxa"/>
            <w:shd w:val="clear" w:color="auto" w:fill="BFBFBF" w:themeFill="background1" w:themeFillShade="BF"/>
            <w:hideMark/>
          </w:tcPr>
          <w:p w14:paraId="32EEA56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73" w:type="dxa"/>
            <w:shd w:val="clear" w:color="000000" w:fill="BFBFBF"/>
            <w:noWrap/>
            <w:hideMark/>
          </w:tcPr>
          <w:p w14:paraId="084B16F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37" w:type="dxa"/>
            <w:shd w:val="clear" w:color="auto" w:fill="auto"/>
            <w:noWrap/>
            <w:hideMark/>
          </w:tcPr>
          <w:p w14:paraId="43BBBE7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4033</w:t>
            </w:r>
          </w:p>
        </w:tc>
        <w:tc>
          <w:tcPr>
            <w:tcW w:w="1244" w:type="dxa"/>
            <w:shd w:val="clear" w:color="auto" w:fill="auto"/>
            <w:noWrap/>
            <w:hideMark/>
          </w:tcPr>
          <w:p w14:paraId="1486CDC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2EEAA96A" w14:textId="77777777" w:rsidTr="00075F77">
        <w:tc>
          <w:tcPr>
            <w:tcW w:w="1107" w:type="dxa"/>
            <w:shd w:val="clear" w:color="auto" w:fill="BFBFBF" w:themeFill="background1" w:themeFillShade="BF"/>
            <w:noWrap/>
            <w:hideMark/>
          </w:tcPr>
          <w:p w14:paraId="007981E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07A37D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BBE002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19194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4EAD64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220102220000</w:t>
            </w:r>
          </w:p>
        </w:tc>
        <w:tc>
          <w:tcPr>
            <w:tcW w:w="3402" w:type="dxa"/>
            <w:shd w:val="clear" w:color="auto" w:fill="BFBFBF" w:themeFill="background1" w:themeFillShade="BF"/>
            <w:hideMark/>
          </w:tcPr>
          <w:p w14:paraId="6F6E66F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73" w:type="dxa"/>
            <w:shd w:val="clear" w:color="000000" w:fill="BFBFBF"/>
            <w:noWrap/>
            <w:hideMark/>
          </w:tcPr>
          <w:p w14:paraId="79700B02"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37" w:type="dxa"/>
            <w:shd w:val="clear" w:color="auto" w:fill="auto"/>
            <w:noWrap/>
            <w:hideMark/>
          </w:tcPr>
          <w:p w14:paraId="5A63357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3915</w:t>
            </w:r>
          </w:p>
        </w:tc>
        <w:tc>
          <w:tcPr>
            <w:tcW w:w="1244" w:type="dxa"/>
            <w:shd w:val="clear" w:color="auto" w:fill="auto"/>
            <w:noWrap/>
            <w:hideMark/>
          </w:tcPr>
          <w:p w14:paraId="2B06620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3F26F47B" w14:textId="77777777" w:rsidTr="00075F77">
        <w:tc>
          <w:tcPr>
            <w:tcW w:w="1107" w:type="dxa"/>
            <w:shd w:val="clear" w:color="auto" w:fill="BFBFBF" w:themeFill="background1" w:themeFillShade="BF"/>
            <w:noWrap/>
            <w:hideMark/>
          </w:tcPr>
          <w:p w14:paraId="7B72144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81FB81"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F9A77C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3F1E70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39F52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220102230000</w:t>
            </w:r>
          </w:p>
        </w:tc>
        <w:tc>
          <w:tcPr>
            <w:tcW w:w="3402" w:type="dxa"/>
            <w:shd w:val="clear" w:color="auto" w:fill="BFBFBF" w:themeFill="background1" w:themeFillShade="BF"/>
            <w:hideMark/>
          </w:tcPr>
          <w:p w14:paraId="0C32FF1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73" w:type="dxa"/>
            <w:shd w:val="clear" w:color="000000" w:fill="BFBFBF"/>
            <w:noWrap/>
            <w:hideMark/>
          </w:tcPr>
          <w:p w14:paraId="1B6FEF1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37" w:type="dxa"/>
            <w:shd w:val="clear" w:color="auto" w:fill="auto"/>
            <w:noWrap/>
            <w:hideMark/>
          </w:tcPr>
          <w:p w14:paraId="3033C0E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9902</w:t>
            </w:r>
          </w:p>
        </w:tc>
        <w:tc>
          <w:tcPr>
            <w:tcW w:w="1244" w:type="dxa"/>
            <w:shd w:val="clear" w:color="auto" w:fill="auto"/>
            <w:noWrap/>
            <w:hideMark/>
          </w:tcPr>
          <w:p w14:paraId="4C7BA99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1DB23A12" w14:textId="77777777" w:rsidTr="00075F77">
        <w:tc>
          <w:tcPr>
            <w:tcW w:w="1107" w:type="dxa"/>
            <w:shd w:val="clear" w:color="auto" w:fill="BFBFBF" w:themeFill="background1" w:themeFillShade="BF"/>
            <w:noWrap/>
            <w:hideMark/>
          </w:tcPr>
          <w:p w14:paraId="547DE39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C9191B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790F71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64423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44DF50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220102240000</w:t>
            </w:r>
          </w:p>
        </w:tc>
        <w:tc>
          <w:tcPr>
            <w:tcW w:w="3402" w:type="dxa"/>
            <w:shd w:val="clear" w:color="auto" w:fill="BFBFBF" w:themeFill="background1" w:themeFillShade="BF"/>
            <w:hideMark/>
          </w:tcPr>
          <w:p w14:paraId="2423B94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873" w:type="dxa"/>
            <w:shd w:val="clear" w:color="000000" w:fill="BFBFBF"/>
            <w:noWrap/>
            <w:hideMark/>
          </w:tcPr>
          <w:p w14:paraId="09868B7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37" w:type="dxa"/>
            <w:shd w:val="clear" w:color="auto" w:fill="auto"/>
            <w:noWrap/>
            <w:hideMark/>
          </w:tcPr>
          <w:p w14:paraId="09A21FF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1574</w:t>
            </w:r>
          </w:p>
        </w:tc>
        <w:tc>
          <w:tcPr>
            <w:tcW w:w="1244" w:type="dxa"/>
            <w:shd w:val="clear" w:color="auto" w:fill="auto"/>
            <w:noWrap/>
            <w:hideMark/>
          </w:tcPr>
          <w:p w14:paraId="2BB018C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0595A54" w14:textId="77777777" w:rsidTr="00075F77">
        <w:tc>
          <w:tcPr>
            <w:tcW w:w="1107" w:type="dxa"/>
            <w:shd w:val="clear" w:color="auto" w:fill="BFBFBF" w:themeFill="background1" w:themeFillShade="BF"/>
            <w:noWrap/>
            <w:hideMark/>
          </w:tcPr>
          <w:p w14:paraId="596A807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5CFD48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11879A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3001A9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608F6B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220102250000</w:t>
            </w:r>
          </w:p>
        </w:tc>
        <w:tc>
          <w:tcPr>
            <w:tcW w:w="3402" w:type="dxa"/>
            <w:shd w:val="clear" w:color="auto" w:fill="BFBFBF" w:themeFill="background1" w:themeFillShade="BF"/>
            <w:hideMark/>
          </w:tcPr>
          <w:p w14:paraId="353F3BFB"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73" w:type="dxa"/>
            <w:shd w:val="clear" w:color="000000" w:fill="BFBFBF"/>
            <w:noWrap/>
            <w:hideMark/>
          </w:tcPr>
          <w:p w14:paraId="55ECE63F"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37" w:type="dxa"/>
            <w:shd w:val="clear" w:color="auto" w:fill="auto"/>
            <w:noWrap/>
            <w:hideMark/>
          </w:tcPr>
          <w:p w14:paraId="7C49E57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5671</w:t>
            </w:r>
          </w:p>
        </w:tc>
        <w:tc>
          <w:tcPr>
            <w:tcW w:w="1244" w:type="dxa"/>
            <w:shd w:val="clear" w:color="auto" w:fill="auto"/>
            <w:noWrap/>
            <w:hideMark/>
          </w:tcPr>
          <w:p w14:paraId="39F4D34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1D529E24" w14:textId="77777777" w:rsidTr="00075F77">
        <w:tc>
          <w:tcPr>
            <w:tcW w:w="1107" w:type="dxa"/>
            <w:shd w:val="clear" w:color="auto" w:fill="BFBFBF" w:themeFill="background1" w:themeFillShade="BF"/>
            <w:noWrap/>
            <w:hideMark/>
          </w:tcPr>
          <w:p w14:paraId="7EEB09B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E0194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536ADC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DB4B3B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85F047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220102260000</w:t>
            </w:r>
          </w:p>
        </w:tc>
        <w:tc>
          <w:tcPr>
            <w:tcW w:w="3402" w:type="dxa"/>
            <w:shd w:val="clear" w:color="auto" w:fill="BFBFBF" w:themeFill="background1" w:themeFillShade="BF"/>
            <w:hideMark/>
          </w:tcPr>
          <w:p w14:paraId="4B91BEAE"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73" w:type="dxa"/>
            <w:shd w:val="clear" w:color="000000" w:fill="BFBFBF"/>
            <w:noWrap/>
            <w:hideMark/>
          </w:tcPr>
          <w:p w14:paraId="314D08E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37" w:type="dxa"/>
            <w:shd w:val="clear" w:color="auto" w:fill="auto"/>
            <w:noWrap/>
            <w:hideMark/>
          </w:tcPr>
          <w:p w14:paraId="735C65A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5748</w:t>
            </w:r>
          </w:p>
        </w:tc>
        <w:tc>
          <w:tcPr>
            <w:tcW w:w="1244" w:type="dxa"/>
            <w:shd w:val="clear" w:color="auto" w:fill="auto"/>
            <w:noWrap/>
            <w:hideMark/>
          </w:tcPr>
          <w:p w14:paraId="3AB3C32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0B61F957" w14:textId="77777777" w:rsidTr="00075F77">
        <w:tc>
          <w:tcPr>
            <w:tcW w:w="1107" w:type="dxa"/>
            <w:shd w:val="clear" w:color="auto" w:fill="BFBFBF" w:themeFill="background1" w:themeFillShade="BF"/>
            <w:noWrap/>
            <w:hideMark/>
          </w:tcPr>
          <w:p w14:paraId="05897EE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6D73E9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A89D1D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443356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163F77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220102270000</w:t>
            </w:r>
          </w:p>
        </w:tc>
        <w:tc>
          <w:tcPr>
            <w:tcW w:w="3402" w:type="dxa"/>
            <w:shd w:val="clear" w:color="auto" w:fill="BFBFBF" w:themeFill="background1" w:themeFillShade="BF"/>
            <w:hideMark/>
          </w:tcPr>
          <w:p w14:paraId="3C4184E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73" w:type="dxa"/>
            <w:shd w:val="clear" w:color="000000" w:fill="BFBFBF"/>
            <w:noWrap/>
            <w:hideMark/>
          </w:tcPr>
          <w:p w14:paraId="3893CD3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37" w:type="dxa"/>
            <w:shd w:val="clear" w:color="auto" w:fill="auto"/>
            <w:noWrap/>
            <w:hideMark/>
          </w:tcPr>
          <w:p w14:paraId="193454C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9846</w:t>
            </w:r>
          </w:p>
        </w:tc>
        <w:tc>
          <w:tcPr>
            <w:tcW w:w="1244" w:type="dxa"/>
            <w:shd w:val="clear" w:color="auto" w:fill="auto"/>
            <w:noWrap/>
            <w:hideMark/>
          </w:tcPr>
          <w:p w14:paraId="07A6218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5062840E" w14:textId="77777777" w:rsidTr="00075F77">
        <w:tc>
          <w:tcPr>
            <w:tcW w:w="1107" w:type="dxa"/>
            <w:shd w:val="clear" w:color="auto" w:fill="BFBFBF" w:themeFill="background1" w:themeFillShade="BF"/>
            <w:noWrap/>
            <w:hideMark/>
          </w:tcPr>
          <w:p w14:paraId="48A72D4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081299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624E75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0CC910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2E4CD3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220102280000</w:t>
            </w:r>
          </w:p>
        </w:tc>
        <w:tc>
          <w:tcPr>
            <w:tcW w:w="3402" w:type="dxa"/>
            <w:shd w:val="clear" w:color="auto" w:fill="BFBFBF" w:themeFill="background1" w:themeFillShade="BF"/>
            <w:hideMark/>
          </w:tcPr>
          <w:p w14:paraId="1890F26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73" w:type="dxa"/>
            <w:shd w:val="clear" w:color="000000" w:fill="BFBFBF"/>
            <w:noWrap/>
            <w:hideMark/>
          </w:tcPr>
          <w:p w14:paraId="0BB0890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37" w:type="dxa"/>
            <w:shd w:val="clear" w:color="auto" w:fill="auto"/>
            <w:noWrap/>
            <w:hideMark/>
          </w:tcPr>
          <w:p w14:paraId="0E86889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1549</w:t>
            </w:r>
          </w:p>
        </w:tc>
        <w:tc>
          <w:tcPr>
            <w:tcW w:w="1244" w:type="dxa"/>
            <w:shd w:val="clear" w:color="auto" w:fill="auto"/>
            <w:noWrap/>
            <w:hideMark/>
          </w:tcPr>
          <w:p w14:paraId="5A32228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BC3A5F" w:rsidRPr="001C21D8" w14:paraId="703E127D" w14:textId="77777777" w:rsidTr="00075F77">
        <w:tc>
          <w:tcPr>
            <w:tcW w:w="1107" w:type="dxa"/>
            <w:shd w:val="clear" w:color="auto" w:fill="BFBFBF" w:themeFill="background1" w:themeFillShade="BF"/>
            <w:noWrap/>
            <w:hideMark/>
          </w:tcPr>
          <w:p w14:paraId="6E70FB1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F5D20F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2C71A9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B550CB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8D5C93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220103000000</w:t>
            </w:r>
          </w:p>
        </w:tc>
        <w:tc>
          <w:tcPr>
            <w:tcW w:w="3402" w:type="dxa"/>
            <w:shd w:val="clear" w:color="auto" w:fill="BFBFBF" w:themeFill="background1" w:themeFillShade="BF"/>
            <w:hideMark/>
          </w:tcPr>
          <w:p w14:paraId="64563682" w14:textId="1EAD60C0"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Lancar</w:t>
            </w:r>
          </w:p>
        </w:tc>
        <w:tc>
          <w:tcPr>
            <w:tcW w:w="873" w:type="dxa"/>
            <w:shd w:val="clear" w:color="000000" w:fill="000000"/>
            <w:hideMark/>
          </w:tcPr>
          <w:p w14:paraId="5A76107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7E617226"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234147</w:t>
            </w:r>
          </w:p>
        </w:tc>
        <w:tc>
          <w:tcPr>
            <w:tcW w:w="1244" w:type="dxa"/>
            <w:shd w:val="clear" w:color="auto" w:fill="FFC000"/>
            <w:noWrap/>
            <w:hideMark/>
          </w:tcPr>
          <w:p w14:paraId="7B65175C"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167</w:t>
            </w:r>
          </w:p>
        </w:tc>
      </w:tr>
      <w:tr w:rsidR="00BC3A5F" w:rsidRPr="001C21D8" w14:paraId="1A062F12" w14:textId="77777777" w:rsidTr="00075F77">
        <w:tc>
          <w:tcPr>
            <w:tcW w:w="1107" w:type="dxa"/>
            <w:shd w:val="clear" w:color="auto" w:fill="BFBFBF" w:themeFill="background1" w:themeFillShade="BF"/>
            <w:noWrap/>
            <w:hideMark/>
          </w:tcPr>
          <w:p w14:paraId="18583F2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7C34E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4066B6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553B81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CB455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220103010000</w:t>
            </w:r>
          </w:p>
        </w:tc>
        <w:tc>
          <w:tcPr>
            <w:tcW w:w="3402" w:type="dxa"/>
            <w:shd w:val="clear" w:color="auto" w:fill="BFBFBF" w:themeFill="background1" w:themeFillShade="BF"/>
            <w:hideMark/>
          </w:tcPr>
          <w:p w14:paraId="7B001A33" w14:textId="54D404E2"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873" w:type="dxa"/>
            <w:shd w:val="clear" w:color="000000" w:fill="000000"/>
            <w:hideMark/>
          </w:tcPr>
          <w:p w14:paraId="4DF9FF0D"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0ABA7E8D"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230000</w:t>
            </w:r>
          </w:p>
        </w:tc>
        <w:tc>
          <w:tcPr>
            <w:tcW w:w="1244" w:type="dxa"/>
            <w:shd w:val="clear" w:color="auto" w:fill="auto"/>
            <w:noWrap/>
            <w:hideMark/>
          </w:tcPr>
          <w:p w14:paraId="2F959F1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r w:rsidR="00BC3A5F" w:rsidRPr="001C21D8" w14:paraId="1BC36653" w14:textId="77777777" w:rsidTr="00075F77">
        <w:tc>
          <w:tcPr>
            <w:tcW w:w="1107" w:type="dxa"/>
            <w:shd w:val="clear" w:color="auto" w:fill="BFBFBF" w:themeFill="background1" w:themeFillShade="BF"/>
            <w:noWrap/>
            <w:hideMark/>
          </w:tcPr>
          <w:p w14:paraId="7A4891F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14950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9A742A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0B5EC1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E2E46B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220103020000</w:t>
            </w:r>
          </w:p>
        </w:tc>
        <w:tc>
          <w:tcPr>
            <w:tcW w:w="3402" w:type="dxa"/>
            <w:shd w:val="clear" w:color="auto" w:fill="BFBFBF" w:themeFill="background1" w:themeFillShade="BF"/>
            <w:hideMark/>
          </w:tcPr>
          <w:p w14:paraId="2EECE471" w14:textId="3BA3B243"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873" w:type="dxa"/>
            <w:shd w:val="clear" w:color="000000" w:fill="000000"/>
            <w:hideMark/>
          </w:tcPr>
          <w:p w14:paraId="51048908"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3609EAC6"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4147</w:t>
            </w:r>
          </w:p>
        </w:tc>
        <w:tc>
          <w:tcPr>
            <w:tcW w:w="1244" w:type="dxa"/>
            <w:shd w:val="clear" w:color="auto" w:fill="auto"/>
            <w:noWrap/>
            <w:hideMark/>
          </w:tcPr>
          <w:p w14:paraId="358072D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67</w:t>
            </w:r>
          </w:p>
        </w:tc>
      </w:tr>
      <w:tr w:rsidR="00BC3A5F" w:rsidRPr="001C21D8" w14:paraId="17962BBF" w14:textId="77777777" w:rsidTr="00075F77">
        <w:tc>
          <w:tcPr>
            <w:tcW w:w="1107" w:type="dxa"/>
            <w:shd w:val="clear" w:color="auto" w:fill="BFBFBF" w:themeFill="background1" w:themeFillShade="BF"/>
            <w:noWrap/>
            <w:hideMark/>
          </w:tcPr>
          <w:p w14:paraId="3239300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6F561E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EB8B19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E81677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56BEF6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220103030000</w:t>
            </w:r>
          </w:p>
        </w:tc>
        <w:tc>
          <w:tcPr>
            <w:tcW w:w="3402" w:type="dxa"/>
            <w:shd w:val="clear" w:color="auto" w:fill="BFBFBF" w:themeFill="background1" w:themeFillShade="BF"/>
            <w:hideMark/>
          </w:tcPr>
          <w:p w14:paraId="07ACEDBA" w14:textId="11FA928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873" w:type="dxa"/>
            <w:shd w:val="clear" w:color="000000" w:fill="000000"/>
            <w:hideMark/>
          </w:tcPr>
          <w:p w14:paraId="1028BF3B"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063CF8ED"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0</w:t>
            </w:r>
          </w:p>
        </w:tc>
        <w:tc>
          <w:tcPr>
            <w:tcW w:w="1244" w:type="dxa"/>
            <w:shd w:val="clear" w:color="auto" w:fill="auto"/>
            <w:noWrap/>
            <w:hideMark/>
          </w:tcPr>
          <w:p w14:paraId="6C26624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r>
      <w:tr w:rsidR="00BC3A5F" w:rsidRPr="001C21D8" w14:paraId="1408B57F" w14:textId="77777777" w:rsidTr="00075F77">
        <w:tc>
          <w:tcPr>
            <w:tcW w:w="1107" w:type="dxa"/>
            <w:shd w:val="clear" w:color="auto" w:fill="BFBFBF" w:themeFill="background1" w:themeFillShade="BF"/>
            <w:noWrap/>
            <w:hideMark/>
          </w:tcPr>
          <w:p w14:paraId="7718F6F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3C6F42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5291BD1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C10AA7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6667B7F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220104000000</w:t>
            </w:r>
          </w:p>
        </w:tc>
        <w:tc>
          <w:tcPr>
            <w:tcW w:w="3402" w:type="dxa"/>
            <w:shd w:val="clear" w:color="auto" w:fill="BFBFBF" w:themeFill="background1" w:themeFillShade="BF"/>
            <w:hideMark/>
          </w:tcPr>
          <w:p w14:paraId="145BF012" w14:textId="581B01BB" w:rsidR="00BC3A5F" w:rsidRPr="001C21D8" w:rsidRDefault="00BC3A5F" w:rsidP="007B18E6">
            <w:pPr>
              <w:ind w:left="340" w:hanging="170"/>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ab/>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Lancar</w:t>
            </w:r>
          </w:p>
        </w:tc>
        <w:tc>
          <w:tcPr>
            <w:tcW w:w="873" w:type="dxa"/>
            <w:shd w:val="clear" w:color="000000" w:fill="000000"/>
            <w:hideMark/>
          </w:tcPr>
          <w:p w14:paraId="2615AC1F"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000000" w:fill="000000"/>
            <w:noWrap/>
            <w:hideMark/>
          </w:tcPr>
          <w:p w14:paraId="2878E2FA"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244" w:type="dxa"/>
            <w:shd w:val="clear" w:color="000000" w:fill="000000"/>
            <w:noWrap/>
            <w:hideMark/>
          </w:tcPr>
          <w:p w14:paraId="40A84FC3"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r>
      <w:tr w:rsidR="00BC3A5F" w:rsidRPr="001C21D8" w14:paraId="6B19D2F8" w14:textId="77777777" w:rsidTr="00075F77">
        <w:tc>
          <w:tcPr>
            <w:tcW w:w="1107" w:type="dxa"/>
            <w:shd w:val="clear" w:color="auto" w:fill="BFBFBF" w:themeFill="background1" w:themeFillShade="BF"/>
            <w:noWrap/>
            <w:hideMark/>
          </w:tcPr>
          <w:p w14:paraId="2D2791D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11E01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2CF5C3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810FC0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EA24B4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220104010000</w:t>
            </w:r>
          </w:p>
        </w:tc>
        <w:tc>
          <w:tcPr>
            <w:tcW w:w="3402" w:type="dxa"/>
            <w:shd w:val="clear" w:color="auto" w:fill="BFBFBF" w:themeFill="background1" w:themeFillShade="BF"/>
            <w:hideMark/>
          </w:tcPr>
          <w:p w14:paraId="136F2F4B" w14:textId="4A47AFA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&lt;19 tahun</w:t>
            </w:r>
          </w:p>
        </w:tc>
        <w:tc>
          <w:tcPr>
            <w:tcW w:w="873" w:type="dxa"/>
            <w:shd w:val="clear" w:color="000000" w:fill="000000"/>
            <w:hideMark/>
          </w:tcPr>
          <w:p w14:paraId="2B760286"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694BA3F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200000</w:t>
            </w:r>
          </w:p>
        </w:tc>
        <w:tc>
          <w:tcPr>
            <w:tcW w:w="1244" w:type="dxa"/>
            <w:shd w:val="clear" w:color="auto" w:fill="auto"/>
            <w:noWrap/>
            <w:hideMark/>
          </w:tcPr>
          <w:p w14:paraId="15DD6FE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r w:rsidR="00BC3A5F" w:rsidRPr="001C21D8" w14:paraId="6AE793BE" w14:textId="77777777" w:rsidTr="00075F77">
        <w:tc>
          <w:tcPr>
            <w:tcW w:w="1107" w:type="dxa"/>
            <w:shd w:val="clear" w:color="auto" w:fill="BFBFBF" w:themeFill="background1" w:themeFillShade="BF"/>
            <w:noWrap/>
            <w:hideMark/>
          </w:tcPr>
          <w:p w14:paraId="58BF51D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EB314D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73392B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0902DB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36274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220104020000</w:t>
            </w:r>
          </w:p>
        </w:tc>
        <w:tc>
          <w:tcPr>
            <w:tcW w:w="3402" w:type="dxa"/>
            <w:shd w:val="clear" w:color="auto" w:fill="BFBFBF" w:themeFill="background1" w:themeFillShade="BF"/>
            <w:hideMark/>
          </w:tcPr>
          <w:p w14:paraId="6DE28969" w14:textId="3B2A862A"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- 19-34 Tahun</w:t>
            </w:r>
          </w:p>
        </w:tc>
        <w:tc>
          <w:tcPr>
            <w:tcW w:w="873" w:type="dxa"/>
            <w:shd w:val="clear" w:color="000000" w:fill="000000"/>
            <w:hideMark/>
          </w:tcPr>
          <w:p w14:paraId="26BE835F"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75C2A1A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30000</w:t>
            </w:r>
          </w:p>
        </w:tc>
        <w:tc>
          <w:tcPr>
            <w:tcW w:w="1244" w:type="dxa"/>
            <w:shd w:val="clear" w:color="auto" w:fill="auto"/>
            <w:noWrap/>
            <w:hideMark/>
          </w:tcPr>
          <w:p w14:paraId="46C0BB8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w:t>
            </w:r>
          </w:p>
        </w:tc>
      </w:tr>
      <w:tr w:rsidR="00BC3A5F" w:rsidRPr="001C21D8" w14:paraId="2959CF4E" w14:textId="77777777" w:rsidTr="00075F77">
        <w:tc>
          <w:tcPr>
            <w:tcW w:w="1107" w:type="dxa"/>
            <w:shd w:val="clear" w:color="auto" w:fill="BFBFBF" w:themeFill="background1" w:themeFillShade="BF"/>
            <w:noWrap/>
            <w:hideMark/>
          </w:tcPr>
          <w:p w14:paraId="511BCE7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2CCA18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F5E241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99A807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73EF21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220104030000</w:t>
            </w:r>
          </w:p>
        </w:tc>
        <w:tc>
          <w:tcPr>
            <w:tcW w:w="3402" w:type="dxa"/>
            <w:shd w:val="clear" w:color="auto" w:fill="BFBFBF" w:themeFill="background1" w:themeFillShade="BF"/>
            <w:hideMark/>
          </w:tcPr>
          <w:p w14:paraId="00BA1903" w14:textId="6969D3B2"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- 35-54 Tahun</w:t>
            </w:r>
          </w:p>
        </w:tc>
        <w:tc>
          <w:tcPr>
            <w:tcW w:w="873" w:type="dxa"/>
            <w:shd w:val="clear" w:color="000000" w:fill="000000"/>
            <w:hideMark/>
          </w:tcPr>
          <w:p w14:paraId="7E5E31E5"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7EAD2C0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4000</w:t>
            </w:r>
          </w:p>
        </w:tc>
        <w:tc>
          <w:tcPr>
            <w:tcW w:w="1244" w:type="dxa"/>
            <w:shd w:val="clear" w:color="auto" w:fill="auto"/>
            <w:noWrap/>
            <w:hideMark/>
          </w:tcPr>
          <w:p w14:paraId="547F0E7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30</w:t>
            </w:r>
          </w:p>
        </w:tc>
      </w:tr>
      <w:tr w:rsidR="00BC3A5F" w:rsidRPr="001C21D8" w14:paraId="7DF38A1B" w14:textId="77777777" w:rsidTr="00075F77">
        <w:tc>
          <w:tcPr>
            <w:tcW w:w="1107" w:type="dxa"/>
            <w:shd w:val="clear" w:color="auto" w:fill="BFBFBF" w:themeFill="background1" w:themeFillShade="BF"/>
            <w:noWrap/>
            <w:hideMark/>
          </w:tcPr>
          <w:p w14:paraId="7572BD6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D8D8A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2FB8BF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734E5F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366CB7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220104040000</w:t>
            </w:r>
          </w:p>
        </w:tc>
        <w:tc>
          <w:tcPr>
            <w:tcW w:w="3402" w:type="dxa"/>
            <w:shd w:val="clear" w:color="auto" w:fill="BFBFBF" w:themeFill="background1" w:themeFillShade="BF"/>
            <w:hideMark/>
          </w:tcPr>
          <w:p w14:paraId="79FC2978" w14:textId="1BEB36B9"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&gt;54 Tahun</w:t>
            </w:r>
          </w:p>
        </w:tc>
        <w:tc>
          <w:tcPr>
            <w:tcW w:w="873" w:type="dxa"/>
            <w:shd w:val="clear" w:color="000000" w:fill="000000"/>
            <w:hideMark/>
          </w:tcPr>
          <w:p w14:paraId="59CFDEC6"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16A2274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147</w:t>
            </w:r>
          </w:p>
        </w:tc>
        <w:tc>
          <w:tcPr>
            <w:tcW w:w="1244" w:type="dxa"/>
            <w:shd w:val="clear" w:color="auto" w:fill="auto"/>
            <w:noWrap/>
            <w:hideMark/>
          </w:tcPr>
          <w:p w14:paraId="65C97DF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27</w:t>
            </w:r>
          </w:p>
        </w:tc>
      </w:tr>
      <w:tr w:rsidR="00BC3A5F" w:rsidRPr="001C21D8" w14:paraId="2CDC33D0" w14:textId="77777777" w:rsidTr="00075F77">
        <w:tc>
          <w:tcPr>
            <w:tcW w:w="1107" w:type="dxa"/>
            <w:shd w:val="clear" w:color="auto" w:fill="BFBFBF" w:themeFill="background1" w:themeFillShade="BF"/>
            <w:noWrap/>
            <w:hideMark/>
          </w:tcPr>
          <w:p w14:paraId="0306324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FC3D36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3691780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05B56C3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1C05807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220200000000</w:t>
            </w:r>
          </w:p>
        </w:tc>
        <w:tc>
          <w:tcPr>
            <w:tcW w:w="3402" w:type="dxa"/>
            <w:shd w:val="clear" w:color="auto" w:fill="BFBFBF" w:themeFill="background1" w:themeFillShade="BF"/>
            <w:noWrap/>
            <w:hideMark/>
          </w:tcPr>
          <w:p w14:paraId="2481ED98" w14:textId="23475193"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Pr="001C21D8">
              <w:rPr>
                <w:rFonts w:ascii="Bookman Old Style" w:hAnsi="Bookman Old Style" w:cs="Arial"/>
                <w:color w:val="000000"/>
                <w:sz w:val="12"/>
                <w:szCs w:val="12"/>
              </w:rPr>
              <w:tab/>
              <w:t>Pinjaman Tidak Lancar (30 hari s.d. 90 hari)</w:t>
            </w:r>
          </w:p>
        </w:tc>
        <w:tc>
          <w:tcPr>
            <w:tcW w:w="873" w:type="dxa"/>
            <w:shd w:val="clear" w:color="000000" w:fill="000000"/>
            <w:noWrap/>
            <w:hideMark/>
          </w:tcPr>
          <w:p w14:paraId="2784A78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000000" w:fill="000000"/>
            <w:noWrap/>
            <w:hideMark/>
          </w:tcPr>
          <w:p w14:paraId="271CA31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44" w:type="dxa"/>
            <w:shd w:val="clear" w:color="000000" w:fill="000000"/>
            <w:noWrap/>
            <w:hideMark/>
          </w:tcPr>
          <w:p w14:paraId="10A88AA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BC3A5F" w:rsidRPr="001C21D8" w14:paraId="3978B9CC" w14:textId="77777777" w:rsidTr="00075F77">
        <w:tc>
          <w:tcPr>
            <w:tcW w:w="1107" w:type="dxa"/>
            <w:shd w:val="clear" w:color="auto" w:fill="BFBFBF" w:themeFill="background1" w:themeFillShade="BF"/>
            <w:noWrap/>
            <w:hideMark/>
          </w:tcPr>
          <w:p w14:paraId="16BC71C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666AB0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BBAFD8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9E39A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415B7C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220201000000</w:t>
            </w:r>
          </w:p>
        </w:tc>
        <w:tc>
          <w:tcPr>
            <w:tcW w:w="3402" w:type="dxa"/>
            <w:shd w:val="clear" w:color="auto" w:fill="BFBFBF" w:themeFill="background1" w:themeFillShade="BF"/>
            <w:hideMark/>
          </w:tcPr>
          <w:p w14:paraId="6E0CF778" w14:textId="56C58EBE"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w:t>
            </w:r>
            <w:r w:rsidRPr="001C21D8">
              <w:rPr>
                <w:rFonts w:ascii="Bookman Old Style" w:hAnsi="Bookman Old Style" w:cs="Arial"/>
                <w:bCs/>
                <w:color w:val="000000"/>
                <w:sz w:val="12"/>
                <w:szCs w:val="12"/>
              </w:rPr>
              <w:tab/>
              <w:t>Jawa</w:t>
            </w:r>
          </w:p>
        </w:tc>
        <w:tc>
          <w:tcPr>
            <w:tcW w:w="873" w:type="dxa"/>
            <w:shd w:val="clear" w:color="000000" w:fill="000000"/>
            <w:hideMark/>
          </w:tcPr>
          <w:p w14:paraId="027EAF28"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51124F0C"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3960</w:t>
            </w:r>
          </w:p>
        </w:tc>
        <w:tc>
          <w:tcPr>
            <w:tcW w:w="1244" w:type="dxa"/>
            <w:shd w:val="clear" w:color="auto" w:fill="FFC000"/>
            <w:noWrap/>
            <w:hideMark/>
          </w:tcPr>
          <w:p w14:paraId="466F5E12"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420</w:t>
            </w:r>
          </w:p>
        </w:tc>
      </w:tr>
      <w:tr w:rsidR="00BC3A5F" w:rsidRPr="001C21D8" w14:paraId="527140FB" w14:textId="77777777" w:rsidTr="00075F77">
        <w:tc>
          <w:tcPr>
            <w:tcW w:w="1107" w:type="dxa"/>
            <w:shd w:val="clear" w:color="auto" w:fill="BFBFBF" w:themeFill="background1" w:themeFillShade="BF"/>
            <w:noWrap/>
            <w:hideMark/>
          </w:tcPr>
          <w:p w14:paraId="677C981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E42B3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95A839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76406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92348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220201010000</w:t>
            </w:r>
          </w:p>
        </w:tc>
        <w:tc>
          <w:tcPr>
            <w:tcW w:w="3402" w:type="dxa"/>
            <w:shd w:val="clear" w:color="auto" w:fill="BFBFBF" w:themeFill="background1" w:themeFillShade="BF"/>
            <w:hideMark/>
          </w:tcPr>
          <w:p w14:paraId="10729DC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73" w:type="dxa"/>
            <w:shd w:val="clear" w:color="000000" w:fill="BFBFBF"/>
            <w:hideMark/>
          </w:tcPr>
          <w:p w14:paraId="181AA97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37" w:type="dxa"/>
            <w:shd w:val="clear" w:color="auto" w:fill="auto"/>
            <w:noWrap/>
            <w:hideMark/>
          </w:tcPr>
          <w:p w14:paraId="51E4F8F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360</w:t>
            </w:r>
          </w:p>
        </w:tc>
        <w:tc>
          <w:tcPr>
            <w:tcW w:w="1244" w:type="dxa"/>
            <w:shd w:val="clear" w:color="auto" w:fill="auto"/>
            <w:noWrap/>
            <w:hideMark/>
          </w:tcPr>
          <w:p w14:paraId="58305D1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58D9FF8" w14:textId="77777777" w:rsidTr="00075F77">
        <w:tc>
          <w:tcPr>
            <w:tcW w:w="1107" w:type="dxa"/>
            <w:shd w:val="clear" w:color="auto" w:fill="BFBFBF" w:themeFill="background1" w:themeFillShade="BF"/>
            <w:noWrap/>
            <w:hideMark/>
          </w:tcPr>
          <w:p w14:paraId="5DD6CB6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460FA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ED430D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62B5E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EE7F8F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220201020000</w:t>
            </w:r>
          </w:p>
        </w:tc>
        <w:tc>
          <w:tcPr>
            <w:tcW w:w="3402" w:type="dxa"/>
            <w:shd w:val="clear" w:color="auto" w:fill="BFBFBF" w:themeFill="background1" w:themeFillShade="BF"/>
            <w:hideMark/>
          </w:tcPr>
          <w:p w14:paraId="6EA9F1D7"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73" w:type="dxa"/>
            <w:shd w:val="clear" w:color="000000" w:fill="BFBFBF"/>
            <w:noWrap/>
            <w:hideMark/>
          </w:tcPr>
          <w:p w14:paraId="08AFC5FC"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37" w:type="dxa"/>
            <w:shd w:val="clear" w:color="auto" w:fill="auto"/>
            <w:noWrap/>
            <w:hideMark/>
          </w:tcPr>
          <w:p w14:paraId="5A4B183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1440</w:t>
            </w:r>
          </w:p>
        </w:tc>
        <w:tc>
          <w:tcPr>
            <w:tcW w:w="1244" w:type="dxa"/>
            <w:shd w:val="clear" w:color="auto" w:fill="auto"/>
            <w:noWrap/>
            <w:hideMark/>
          </w:tcPr>
          <w:p w14:paraId="0DEC83E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8445441" w14:textId="77777777" w:rsidTr="00075F77">
        <w:tc>
          <w:tcPr>
            <w:tcW w:w="1107" w:type="dxa"/>
            <w:shd w:val="clear" w:color="auto" w:fill="BFBFBF" w:themeFill="background1" w:themeFillShade="BF"/>
            <w:noWrap/>
            <w:hideMark/>
          </w:tcPr>
          <w:p w14:paraId="653EBF8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45FD4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F133E5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4BD23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7CB974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220201030000</w:t>
            </w:r>
          </w:p>
        </w:tc>
        <w:tc>
          <w:tcPr>
            <w:tcW w:w="3402" w:type="dxa"/>
            <w:shd w:val="clear" w:color="auto" w:fill="BFBFBF" w:themeFill="background1" w:themeFillShade="BF"/>
            <w:hideMark/>
          </w:tcPr>
          <w:p w14:paraId="45BB564B"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73" w:type="dxa"/>
            <w:shd w:val="clear" w:color="000000" w:fill="BFBFBF"/>
            <w:noWrap/>
            <w:hideMark/>
          </w:tcPr>
          <w:p w14:paraId="3EEA60A0"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37" w:type="dxa"/>
            <w:shd w:val="clear" w:color="auto" w:fill="auto"/>
            <w:noWrap/>
            <w:hideMark/>
          </w:tcPr>
          <w:p w14:paraId="4089AAC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1800</w:t>
            </w:r>
          </w:p>
        </w:tc>
        <w:tc>
          <w:tcPr>
            <w:tcW w:w="1244" w:type="dxa"/>
            <w:shd w:val="clear" w:color="auto" w:fill="auto"/>
            <w:noWrap/>
            <w:hideMark/>
          </w:tcPr>
          <w:p w14:paraId="7C684C4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69815C38" w14:textId="77777777" w:rsidTr="00075F77">
        <w:tc>
          <w:tcPr>
            <w:tcW w:w="1107" w:type="dxa"/>
            <w:shd w:val="clear" w:color="auto" w:fill="BFBFBF" w:themeFill="background1" w:themeFillShade="BF"/>
            <w:noWrap/>
            <w:hideMark/>
          </w:tcPr>
          <w:p w14:paraId="00612EA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46E1B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94DA2F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271A72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D26AA0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220201040000</w:t>
            </w:r>
          </w:p>
        </w:tc>
        <w:tc>
          <w:tcPr>
            <w:tcW w:w="3402" w:type="dxa"/>
            <w:shd w:val="clear" w:color="auto" w:fill="BFBFBF" w:themeFill="background1" w:themeFillShade="BF"/>
            <w:hideMark/>
          </w:tcPr>
          <w:p w14:paraId="5CDD450B"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73" w:type="dxa"/>
            <w:shd w:val="clear" w:color="000000" w:fill="BFBFBF"/>
            <w:noWrap/>
            <w:hideMark/>
          </w:tcPr>
          <w:p w14:paraId="2FAEAD1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37" w:type="dxa"/>
            <w:shd w:val="clear" w:color="auto" w:fill="auto"/>
            <w:noWrap/>
            <w:hideMark/>
          </w:tcPr>
          <w:p w14:paraId="5B32E2A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72</w:t>
            </w:r>
          </w:p>
        </w:tc>
        <w:tc>
          <w:tcPr>
            <w:tcW w:w="1244" w:type="dxa"/>
            <w:shd w:val="clear" w:color="auto" w:fill="auto"/>
            <w:noWrap/>
            <w:hideMark/>
          </w:tcPr>
          <w:p w14:paraId="4A2E33A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75C3D6A" w14:textId="77777777" w:rsidTr="00075F77">
        <w:tc>
          <w:tcPr>
            <w:tcW w:w="1107" w:type="dxa"/>
            <w:shd w:val="clear" w:color="auto" w:fill="BFBFBF" w:themeFill="background1" w:themeFillShade="BF"/>
            <w:noWrap/>
            <w:hideMark/>
          </w:tcPr>
          <w:p w14:paraId="22BBD18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61BAD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24A076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D09C0F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A3CD4C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220201050000</w:t>
            </w:r>
          </w:p>
        </w:tc>
        <w:tc>
          <w:tcPr>
            <w:tcW w:w="3402" w:type="dxa"/>
            <w:shd w:val="clear" w:color="auto" w:fill="BFBFBF" w:themeFill="background1" w:themeFillShade="BF"/>
            <w:hideMark/>
          </w:tcPr>
          <w:p w14:paraId="5265E7E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73" w:type="dxa"/>
            <w:shd w:val="clear" w:color="000000" w:fill="BFBFBF"/>
            <w:noWrap/>
            <w:hideMark/>
          </w:tcPr>
          <w:p w14:paraId="2A7F44E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37" w:type="dxa"/>
            <w:shd w:val="clear" w:color="auto" w:fill="auto"/>
            <w:noWrap/>
            <w:hideMark/>
          </w:tcPr>
          <w:p w14:paraId="6F82B7D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216</w:t>
            </w:r>
          </w:p>
        </w:tc>
        <w:tc>
          <w:tcPr>
            <w:tcW w:w="1244" w:type="dxa"/>
            <w:shd w:val="clear" w:color="auto" w:fill="auto"/>
            <w:noWrap/>
            <w:hideMark/>
          </w:tcPr>
          <w:p w14:paraId="04D3AB3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15B8C9A6" w14:textId="77777777" w:rsidTr="00075F77">
        <w:tc>
          <w:tcPr>
            <w:tcW w:w="1107" w:type="dxa"/>
            <w:shd w:val="clear" w:color="auto" w:fill="BFBFBF" w:themeFill="background1" w:themeFillShade="BF"/>
            <w:noWrap/>
            <w:hideMark/>
          </w:tcPr>
          <w:p w14:paraId="38ACDC9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97082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F1FEF8B"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735969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DDFED4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220201060000</w:t>
            </w:r>
          </w:p>
        </w:tc>
        <w:tc>
          <w:tcPr>
            <w:tcW w:w="3402" w:type="dxa"/>
            <w:shd w:val="clear" w:color="auto" w:fill="BFBFBF" w:themeFill="background1" w:themeFillShade="BF"/>
            <w:hideMark/>
          </w:tcPr>
          <w:p w14:paraId="701555C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73" w:type="dxa"/>
            <w:shd w:val="clear" w:color="000000" w:fill="BFBFBF"/>
            <w:noWrap/>
            <w:hideMark/>
          </w:tcPr>
          <w:p w14:paraId="7D87BCE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37" w:type="dxa"/>
            <w:shd w:val="clear" w:color="auto" w:fill="auto"/>
            <w:noWrap/>
            <w:hideMark/>
          </w:tcPr>
          <w:p w14:paraId="5B66EA6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72</w:t>
            </w:r>
          </w:p>
        </w:tc>
        <w:tc>
          <w:tcPr>
            <w:tcW w:w="1244" w:type="dxa"/>
            <w:shd w:val="clear" w:color="auto" w:fill="auto"/>
            <w:noWrap/>
            <w:hideMark/>
          </w:tcPr>
          <w:p w14:paraId="163BF87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F265838" w14:textId="77777777" w:rsidTr="00075F77">
        <w:tc>
          <w:tcPr>
            <w:tcW w:w="1107" w:type="dxa"/>
            <w:shd w:val="clear" w:color="auto" w:fill="BFBFBF" w:themeFill="background1" w:themeFillShade="BF"/>
            <w:noWrap/>
            <w:hideMark/>
          </w:tcPr>
          <w:p w14:paraId="6D1CB0E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0BB98B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7DD5AB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1ED58C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974724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220202000000</w:t>
            </w:r>
          </w:p>
        </w:tc>
        <w:tc>
          <w:tcPr>
            <w:tcW w:w="3402" w:type="dxa"/>
            <w:shd w:val="clear" w:color="auto" w:fill="BFBFBF" w:themeFill="background1" w:themeFillShade="BF"/>
            <w:hideMark/>
          </w:tcPr>
          <w:p w14:paraId="07D76ECA" w14:textId="56CBBC2C"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Luar Jawa</w:t>
            </w:r>
          </w:p>
        </w:tc>
        <w:tc>
          <w:tcPr>
            <w:tcW w:w="873" w:type="dxa"/>
            <w:shd w:val="clear" w:color="C0C0C0" w:fill="000000"/>
            <w:hideMark/>
          </w:tcPr>
          <w:p w14:paraId="6EC1DE12"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1E715C91"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3437</w:t>
            </w:r>
          </w:p>
        </w:tc>
        <w:tc>
          <w:tcPr>
            <w:tcW w:w="1244" w:type="dxa"/>
            <w:shd w:val="clear" w:color="auto" w:fill="FFC000"/>
            <w:noWrap/>
            <w:hideMark/>
          </w:tcPr>
          <w:p w14:paraId="7DF8DC3F"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1960</w:t>
            </w:r>
          </w:p>
        </w:tc>
      </w:tr>
      <w:tr w:rsidR="00BC3A5F" w:rsidRPr="001C21D8" w14:paraId="01405912" w14:textId="77777777" w:rsidTr="00075F77">
        <w:tc>
          <w:tcPr>
            <w:tcW w:w="1107" w:type="dxa"/>
            <w:shd w:val="clear" w:color="auto" w:fill="BFBFBF" w:themeFill="background1" w:themeFillShade="BF"/>
            <w:noWrap/>
            <w:hideMark/>
          </w:tcPr>
          <w:p w14:paraId="0D13359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4FB7BC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EC87BA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C3C80E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829B91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220202010000</w:t>
            </w:r>
          </w:p>
        </w:tc>
        <w:tc>
          <w:tcPr>
            <w:tcW w:w="3402" w:type="dxa"/>
            <w:shd w:val="clear" w:color="auto" w:fill="BFBFBF" w:themeFill="background1" w:themeFillShade="BF"/>
            <w:hideMark/>
          </w:tcPr>
          <w:p w14:paraId="507E8199"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873" w:type="dxa"/>
            <w:shd w:val="clear" w:color="000000" w:fill="BFBFBF"/>
            <w:noWrap/>
            <w:hideMark/>
          </w:tcPr>
          <w:p w14:paraId="203EB8E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37" w:type="dxa"/>
            <w:shd w:val="clear" w:color="auto" w:fill="auto"/>
            <w:noWrap/>
            <w:hideMark/>
          </w:tcPr>
          <w:p w14:paraId="2147519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495</w:t>
            </w:r>
          </w:p>
        </w:tc>
        <w:tc>
          <w:tcPr>
            <w:tcW w:w="1244" w:type="dxa"/>
            <w:shd w:val="clear" w:color="auto" w:fill="auto"/>
            <w:noWrap/>
            <w:hideMark/>
          </w:tcPr>
          <w:p w14:paraId="48124DD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1EEA7134" w14:textId="77777777" w:rsidTr="00075F77">
        <w:tc>
          <w:tcPr>
            <w:tcW w:w="1107" w:type="dxa"/>
            <w:shd w:val="clear" w:color="auto" w:fill="BFBFBF" w:themeFill="background1" w:themeFillShade="BF"/>
            <w:noWrap/>
            <w:hideMark/>
          </w:tcPr>
          <w:p w14:paraId="1CA5AA9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1A8ED67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4C5CC7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41A26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800D97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220202020000</w:t>
            </w:r>
          </w:p>
        </w:tc>
        <w:tc>
          <w:tcPr>
            <w:tcW w:w="3402" w:type="dxa"/>
            <w:shd w:val="clear" w:color="auto" w:fill="BFBFBF" w:themeFill="background1" w:themeFillShade="BF"/>
            <w:hideMark/>
          </w:tcPr>
          <w:p w14:paraId="4D23EBC9"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73" w:type="dxa"/>
            <w:shd w:val="clear" w:color="000000" w:fill="BFBFBF"/>
            <w:noWrap/>
            <w:hideMark/>
          </w:tcPr>
          <w:p w14:paraId="7619690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37" w:type="dxa"/>
            <w:shd w:val="clear" w:color="auto" w:fill="auto"/>
            <w:noWrap/>
            <w:hideMark/>
          </w:tcPr>
          <w:p w14:paraId="47DEA6F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198</w:t>
            </w:r>
          </w:p>
        </w:tc>
        <w:tc>
          <w:tcPr>
            <w:tcW w:w="1244" w:type="dxa"/>
            <w:shd w:val="clear" w:color="auto" w:fill="auto"/>
            <w:noWrap/>
            <w:hideMark/>
          </w:tcPr>
          <w:p w14:paraId="43B8ADA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27700EC6" w14:textId="77777777" w:rsidTr="00075F77">
        <w:tc>
          <w:tcPr>
            <w:tcW w:w="1107" w:type="dxa"/>
            <w:shd w:val="clear" w:color="auto" w:fill="BFBFBF" w:themeFill="background1" w:themeFillShade="BF"/>
            <w:noWrap/>
            <w:hideMark/>
          </w:tcPr>
          <w:p w14:paraId="23059EB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A6057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12C177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38D38B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BC6F5A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220202030000</w:t>
            </w:r>
          </w:p>
        </w:tc>
        <w:tc>
          <w:tcPr>
            <w:tcW w:w="3402" w:type="dxa"/>
            <w:shd w:val="clear" w:color="auto" w:fill="BFBFBF" w:themeFill="background1" w:themeFillShade="BF"/>
            <w:hideMark/>
          </w:tcPr>
          <w:p w14:paraId="735C8C25"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73" w:type="dxa"/>
            <w:shd w:val="clear" w:color="000000" w:fill="BFBFBF"/>
            <w:noWrap/>
            <w:hideMark/>
          </w:tcPr>
          <w:p w14:paraId="40794E2B"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37" w:type="dxa"/>
            <w:shd w:val="clear" w:color="auto" w:fill="auto"/>
            <w:noWrap/>
            <w:hideMark/>
          </w:tcPr>
          <w:p w14:paraId="08B8A2A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99</w:t>
            </w:r>
          </w:p>
        </w:tc>
        <w:tc>
          <w:tcPr>
            <w:tcW w:w="1244" w:type="dxa"/>
            <w:shd w:val="clear" w:color="auto" w:fill="auto"/>
            <w:noWrap/>
            <w:hideMark/>
          </w:tcPr>
          <w:p w14:paraId="2E44FB7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16AD824F" w14:textId="77777777" w:rsidTr="00075F77">
        <w:tc>
          <w:tcPr>
            <w:tcW w:w="1107" w:type="dxa"/>
            <w:shd w:val="clear" w:color="auto" w:fill="BFBFBF" w:themeFill="background1" w:themeFillShade="BF"/>
            <w:noWrap/>
            <w:hideMark/>
          </w:tcPr>
          <w:p w14:paraId="10F3962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BD40FE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17445C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A4AF6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CE9649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220202040000</w:t>
            </w:r>
          </w:p>
        </w:tc>
        <w:tc>
          <w:tcPr>
            <w:tcW w:w="3402" w:type="dxa"/>
            <w:shd w:val="clear" w:color="auto" w:fill="BFBFBF" w:themeFill="background1" w:themeFillShade="BF"/>
            <w:hideMark/>
          </w:tcPr>
          <w:p w14:paraId="230AA34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73" w:type="dxa"/>
            <w:shd w:val="clear" w:color="000000" w:fill="BFBFBF"/>
            <w:noWrap/>
            <w:hideMark/>
          </w:tcPr>
          <w:p w14:paraId="6A27C512"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37" w:type="dxa"/>
            <w:shd w:val="clear" w:color="auto" w:fill="auto"/>
            <w:noWrap/>
            <w:hideMark/>
          </w:tcPr>
          <w:p w14:paraId="12C031C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50</w:t>
            </w:r>
          </w:p>
        </w:tc>
        <w:tc>
          <w:tcPr>
            <w:tcW w:w="1244" w:type="dxa"/>
            <w:shd w:val="clear" w:color="auto" w:fill="auto"/>
            <w:noWrap/>
            <w:hideMark/>
          </w:tcPr>
          <w:p w14:paraId="724330A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3C6AD906" w14:textId="77777777" w:rsidTr="00075F77">
        <w:tc>
          <w:tcPr>
            <w:tcW w:w="1107" w:type="dxa"/>
            <w:shd w:val="clear" w:color="auto" w:fill="BFBFBF" w:themeFill="background1" w:themeFillShade="BF"/>
            <w:noWrap/>
            <w:hideMark/>
          </w:tcPr>
          <w:p w14:paraId="196CC0E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C3049B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3889A0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896FA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58C6E1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220202050000</w:t>
            </w:r>
          </w:p>
        </w:tc>
        <w:tc>
          <w:tcPr>
            <w:tcW w:w="3402" w:type="dxa"/>
            <w:shd w:val="clear" w:color="auto" w:fill="BFBFBF" w:themeFill="background1" w:themeFillShade="BF"/>
            <w:hideMark/>
          </w:tcPr>
          <w:p w14:paraId="29F30A0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73" w:type="dxa"/>
            <w:shd w:val="clear" w:color="000000" w:fill="BFBFBF"/>
            <w:noWrap/>
            <w:hideMark/>
          </w:tcPr>
          <w:p w14:paraId="6BD546D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37" w:type="dxa"/>
            <w:shd w:val="clear" w:color="auto" w:fill="auto"/>
            <w:noWrap/>
            <w:hideMark/>
          </w:tcPr>
          <w:p w14:paraId="700BE08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1244" w:type="dxa"/>
            <w:shd w:val="clear" w:color="auto" w:fill="auto"/>
            <w:noWrap/>
            <w:hideMark/>
          </w:tcPr>
          <w:p w14:paraId="12B171E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932914B" w14:textId="77777777" w:rsidTr="00075F77">
        <w:tc>
          <w:tcPr>
            <w:tcW w:w="1107" w:type="dxa"/>
            <w:shd w:val="clear" w:color="auto" w:fill="BFBFBF" w:themeFill="background1" w:themeFillShade="BF"/>
            <w:noWrap/>
            <w:hideMark/>
          </w:tcPr>
          <w:p w14:paraId="6A14809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F94F5C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0A652A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7BD855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CB14F0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220202060000</w:t>
            </w:r>
          </w:p>
        </w:tc>
        <w:tc>
          <w:tcPr>
            <w:tcW w:w="3402" w:type="dxa"/>
            <w:shd w:val="clear" w:color="auto" w:fill="BFBFBF" w:themeFill="background1" w:themeFillShade="BF"/>
            <w:hideMark/>
          </w:tcPr>
          <w:p w14:paraId="691AF7B7" w14:textId="0DB571AE"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73" w:type="dxa"/>
            <w:shd w:val="clear" w:color="000000" w:fill="BFBFBF"/>
            <w:noWrap/>
            <w:hideMark/>
          </w:tcPr>
          <w:p w14:paraId="4A9E080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37" w:type="dxa"/>
            <w:shd w:val="clear" w:color="auto" w:fill="auto"/>
            <w:noWrap/>
            <w:hideMark/>
          </w:tcPr>
          <w:p w14:paraId="2BA6BCE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1244" w:type="dxa"/>
            <w:shd w:val="clear" w:color="auto" w:fill="auto"/>
            <w:noWrap/>
            <w:hideMark/>
          </w:tcPr>
          <w:p w14:paraId="36AA956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651561EC" w14:textId="77777777" w:rsidTr="00075F77">
        <w:tc>
          <w:tcPr>
            <w:tcW w:w="1107" w:type="dxa"/>
            <w:shd w:val="clear" w:color="auto" w:fill="BFBFBF" w:themeFill="background1" w:themeFillShade="BF"/>
            <w:noWrap/>
            <w:hideMark/>
          </w:tcPr>
          <w:p w14:paraId="33FCD44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56835B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9E2188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1D3EBD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A0AF65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220202070000</w:t>
            </w:r>
          </w:p>
        </w:tc>
        <w:tc>
          <w:tcPr>
            <w:tcW w:w="3402" w:type="dxa"/>
            <w:shd w:val="clear" w:color="auto" w:fill="BFBFBF" w:themeFill="background1" w:themeFillShade="BF"/>
            <w:hideMark/>
          </w:tcPr>
          <w:p w14:paraId="5FC42FE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73" w:type="dxa"/>
            <w:shd w:val="clear" w:color="000000" w:fill="BFBFBF"/>
            <w:noWrap/>
            <w:hideMark/>
          </w:tcPr>
          <w:p w14:paraId="046EB45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37" w:type="dxa"/>
            <w:shd w:val="clear" w:color="auto" w:fill="auto"/>
            <w:noWrap/>
            <w:hideMark/>
          </w:tcPr>
          <w:p w14:paraId="26095E6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244" w:type="dxa"/>
            <w:shd w:val="clear" w:color="auto" w:fill="auto"/>
            <w:noWrap/>
            <w:hideMark/>
          </w:tcPr>
          <w:p w14:paraId="50764A8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1361D407" w14:textId="77777777" w:rsidTr="00075F77">
        <w:tc>
          <w:tcPr>
            <w:tcW w:w="1107" w:type="dxa"/>
            <w:shd w:val="clear" w:color="auto" w:fill="BFBFBF" w:themeFill="background1" w:themeFillShade="BF"/>
            <w:noWrap/>
            <w:hideMark/>
          </w:tcPr>
          <w:p w14:paraId="005A8EE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27EFA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022CAE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1CF600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BA3D17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220202080000</w:t>
            </w:r>
          </w:p>
        </w:tc>
        <w:tc>
          <w:tcPr>
            <w:tcW w:w="3402" w:type="dxa"/>
            <w:shd w:val="clear" w:color="auto" w:fill="BFBFBF" w:themeFill="background1" w:themeFillShade="BF"/>
            <w:hideMark/>
          </w:tcPr>
          <w:p w14:paraId="10B4F8A2"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73" w:type="dxa"/>
            <w:shd w:val="clear" w:color="000000" w:fill="BFBFBF"/>
            <w:noWrap/>
            <w:hideMark/>
          </w:tcPr>
          <w:p w14:paraId="09B325D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37" w:type="dxa"/>
            <w:shd w:val="clear" w:color="auto" w:fill="auto"/>
            <w:noWrap/>
            <w:hideMark/>
          </w:tcPr>
          <w:p w14:paraId="38BFC08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244" w:type="dxa"/>
            <w:shd w:val="clear" w:color="auto" w:fill="auto"/>
            <w:noWrap/>
            <w:hideMark/>
          </w:tcPr>
          <w:p w14:paraId="2F48B55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11ACB280" w14:textId="77777777" w:rsidTr="00075F77">
        <w:tc>
          <w:tcPr>
            <w:tcW w:w="1107" w:type="dxa"/>
            <w:shd w:val="clear" w:color="auto" w:fill="BFBFBF" w:themeFill="background1" w:themeFillShade="BF"/>
            <w:noWrap/>
            <w:hideMark/>
          </w:tcPr>
          <w:p w14:paraId="2B0FC8F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79D7CF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FCF729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6BA51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A8E02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220202090000</w:t>
            </w:r>
          </w:p>
        </w:tc>
        <w:tc>
          <w:tcPr>
            <w:tcW w:w="3402" w:type="dxa"/>
            <w:shd w:val="clear" w:color="auto" w:fill="BFBFBF" w:themeFill="background1" w:themeFillShade="BF"/>
            <w:hideMark/>
          </w:tcPr>
          <w:p w14:paraId="3D93C6EE"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73" w:type="dxa"/>
            <w:shd w:val="clear" w:color="000000" w:fill="BFBFBF"/>
            <w:noWrap/>
            <w:hideMark/>
          </w:tcPr>
          <w:p w14:paraId="694361D0"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37" w:type="dxa"/>
            <w:shd w:val="clear" w:color="auto" w:fill="auto"/>
            <w:noWrap/>
            <w:hideMark/>
          </w:tcPr>
          <w:p w14:paraId="590C621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44" w:type="dxa"/>
            <w:shd w:val="clear" w:color="auto" w:fill="auto"/>
            <w:noWrap/>
            <w:hideMark/>
          </w:tcPr>
          <w:p w14:paraId="4B1C246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10C69D7" w14:textId="77777777" w:rsidTr="00075F77">
        <w:tc>
          <w:tcPr>
            <w:tcW w:w="1107" w:type="dxa"/>
            <w:shd w:val="clear" w:color="auto" w:fill="BFBFBF" w:themeFill="background1" w:themeFillShade="BF"/>
            <w:noWrap/>
            <w:hideMark/>
          </w:tcPr>
          <w:p w14:paraId="2948856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E31D2D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8739FC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C5B5A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9D6235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220202100000</w:t>
            </w:r>
          </w:p>
        </w:tc>
        <w:tc>
          <w:tcPr>
            <w:tcW w:w="3402" w:type="dxa"/>
            <w:shd w:val="clear" w:color="auto" w:fill="BFBFBF" w:themeFill="background1" w:themeFillShade="BF"/>
            <w:hideMark/>
          </w:tcPr>
          <w:p w14:paraId="4763C61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73" w:type="dxa"/>
            <w:shd w:val="clear" w:color="000000" w:fill="BFBFBF"/>
            <w:noWrap/>
            <w:hideMark/>
          </w:tcPr>
          <w:p w14:paraId="59B25DA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37" w:type="dxa"/>
            <w:shd w:val="clear" w:color="auto" w:fill="auto"/>
            <w:noWrap/>
            <w:hideMark/>
          </w:tcPr>
          <w:p w14:paraId="2AC0BE7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111</w:t>
            </w:r>
          </w:p>
        </w:tc>
        <w:tc>
          <w:tcPr>
            <w:tcW w:w="1244" w:type="dxa"/>
            <w:shd w:val="clear" w:color="auto" w:fill="auto"/>
            <w:noWrap/>
            <w:hideMark/>
          </w:tcPr>
          <w:p w14:paraId="3F56D3E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F4B5748" w14:textId="77777777" w:rsidTr="00075F77">
        <w:tc>
          <w:tcPr>
            <w:tcW w:w="1107" w:type="dxa"/>
            <w:shd w:val="clear" w:color="auto" w:fill="BFBFBF" w:themeFill="background1" w:themeFillShade="BF"/>
            <w:noWrap/>
            <w:hideMark/>
          </w:tcPr>
          <w:p w14:paraId="5445089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76663A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E095C0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1C3D1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E60F00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220202110000</w:t>
            </w:r>
          </w:p>
        </w:tc>
        <w:tc>
          <w:tcPr>
            <w:tcW w:w="3402" w:type="dxa"/>
            <w:shd w:val="clear" w:color="auto" w:fill="BFBFBF" w:themeFill="background1" w:themeFillShade="BF"/>
            <w:hideMark/>
          </w:tcPr>
          <w:p w14:paraId="65346DE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73" w:type="dxa"/>
            <w:shd w:val="clear" w:color="000000" w:fill="BFBFBF"/>
            <w:noWrap/>
            <w:hideMark/>
          </w:tcPr>
          <w:p w14:paraId="276A11E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37" w:type="dxa"/>
            <w:shd w:val="clear" w:color="auto" w:fill="auto"/>
            <w:noWrap/>
            <w:hideMark/>
          </w:tcPr>
          <w:p w14:paraId="2B3DF84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66</w:t>
            </w:r>
          </w:p>
        </w:tc>
        <w:tc>
          <w:tcPr>
            <w:tcW w:w="1244" w:type="dxa"/>
            <w:shd w:val="clear" w:color="auto" w:fill="auto"/>
            <w:noWrap/>
            <w:hideMark/>
          </w:tcPr>
          <w:p w14:paraId="036B87F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587D7C45" w14:textId="77777777" w:rsidTr="00075F77">
        <w:tc>
          <w:tcPr>
            <w:tcW w:w="1107" w:type="dxa"/>
            <w:shd w:val="clear" w:color="auto" w:fill="BFBFBF" w:themeFill="background1" w:themeFillShade="BF"/>
            <w:noWrap/>
            <w:hideMark/>
          </w:tcPr>
          <w:p w14:paraId="1860557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BBE78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DAD5D4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EE0AB6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C1CB89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220202120000</w:t>
            </w:r>
          </w:p>
        </w:tc>
        <w:tc>
          <w:tcPr>
            <w:tcW w:w="3402" w:type="dxa"/>
            <w:shd w:val="clear" w:color="auto" w:fill="BFBFBF" w:themeFill="background1" w:themeFillShade="BF"/>
            <w:hideMark/>
          </w:tcPr>
          <w:p w14:paraId="6B348D7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73" w:type="dxa"/>
            <w:shd w:val="clear" w:color="000000" w:fill="BFBFBF"/>
            <w:noWrap/>
            <w:hideMark/>
          </w:tcPr>
          <w:p w14:paraId="5A24AE4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37" w:type="dxa"/>
            <w:shd w:val="clear" w:color="auto" w:fill="auto"/>
            <w:noWrap/>
            <w:hideMark/>
          </w:tcPr>
          <w:p w14:paraId="4C3DD62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1244" w:type="dxa"/>
            <w:shd w:val="clear" w:color="auto" w:fill="auto"/>
            <w:noWrap/>
            <w:hideMark/>
          </w:tcPr>
          <w:p w14:paraId="7B4D1DC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2DA99777" w14:textId="77777777" w:rsidTr="00075F77">
        <w:tc>
          <w:tcPr>
            <w:tcW w:w="1107" w:type="dxa"/>
            <w:shd w:val="clear" w:color="auto" w:fill="BFBFBF" w:themeFill="background1" w:themeFillShade="BF"/>
            <w:noWrap/>
            <w:hideMark/>
          </w:tcPr>
          <w:p w14:paraId="6115367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5D72D1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AE9146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AC1BAB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24066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220202130000</w:t>
            </w:r>
          </w:p>
        </w:tc>
        <w:tc>
          <w:tcPr>
            <w:tcW w:w="3402" w:type="dxa"/>
            <w:shd w:val="clear" w:color="auto" w:fill="BFBFBF" w:themeFill="background1" w:themeFillShade="BF"/>
            <w:hideMark/>
          </w:tcPr>
          <w:p w14:paraId="13F1ED9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73" w:type="dxa"/>
            <w:shd w:val="clear" w:color="000000" w:fill="BFBFBF"/>
            <w:noWrap/>
            <w:hideMark/>
          </w:tcPr>
          <w:p w14:paraId="4335AD0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37" w:type="dxa"/>
            <w:shd w:val="clear" w:color="auto" w:fill="auto"/>
            <w:noWrap/>
            <w:hideMark/>
          </w:tcPr>
          <w:p w14:paraId="7D3C9FB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1244" w:type="dxa"/>
            <w:shd w:val="clear" w:color="auto" w:fill="auto"/>
            <w:noWrap/>
            <w:hideMark/>
          </w:tcPr>
          <w:p w14:paraId="19C8211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B2B6EFB" w14:textId="77777777" w:rsidTr="00075F77">
        <w:tc>
          <w:tcPr>
            <w:tcW w:w="1107" w:type="dxa"/>
            <w:shd w:val="clear" w:color="auto" w:fill="BFBFBF" w:themeFill="background1" w:themeFillShade="BF"/>
            <w:noWrap/>
            <w:hideMark/>
          </w:tcPr>
          <w:p w14:paraId="5E24879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A72CA7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0CE989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0C1A74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3A823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220202140000</w:t>
            </w:r>
          </w:p>
        </w:tc>
        <w:tc>
          <w:tcPr>
            <w:tcW w:w="3402" w:type="dxa"/>
            <w:shd w:val="clear" w:color="auto" w:fill="BFBFBF" w:themeFill="background1" w:themeFillShade="BF"/>
            <w:hideMark/>
          </w:tcPr>
          <w:p w14:paraId="43461EA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73" w:type="dxa"/>
            <w:shd w:val="clear" w:color="000000" w:fill="BFBFBF"/>
            <w:noWrap/>
            <w:hideMark/>
          </w:tcPr>
          <w:p w14:paraId="7412985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37" w:type="dxa"/>
            <w:shd w:val="clear" w:color="auto" w:fill="auto"/>
            <w:noWrap/>
            <w:hideMark/>
          </w:tcPr>
          <w:p w14:paraId="086B8A9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34</w:t>
            </w:r>
          </w:p>
        </w:tc>
        <w:tc>
          <w:tcPr>
            <w:tcW w:w="1244" w:type="dxa"/>
            <w:shd w:val="clear" w:color="auto" w:fill="auto"/>
            <w:noWrap/>
            <w:hideMark/>
          </w:tcPr>
          <w:p w14:paraId="20AF967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30B042D3" w14:textId="77777777" w:rsidTr="00075F77">
        <w:tc>
          <w:tcPr>
            <w:tcW w:w="1107" w:type="dxa"/>
            <w:shd w:val="clear" w:color="auto" w:fill="BFBFBF" w:themeFill="background1" w:themeFillShade="BF"/>
            <w:noWrap/>
            <w:hideMark/>
          </w:tcPr>
          <w:p w14:paraId="1C4D455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B68D56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FCF5A8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0D1014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D29D90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220202150000</w:t>
            </w:r>
          </w:p>
        </w:tc>
        <w:tc>
          <w:tcPr>
            <w:tcW w:w="3402" w:type="dxa"/>
            <w:shd w:val="clear" w:color="auto" w:fill="BFBFBF" w:themeFill="background1" w:themeFillShade="BF"/>
            <w:hideMark/>
          </w:tcPr>
          <w:p w14:paraId="731FBBF7"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73" w:type="dxa"/>
            <w:shd w:val="clear" w:color="000000" w:fill="BFBFBF"/>
            <w:noWrap/>
            <w:hideMark/>
          </w:tcPr>
          <w:p w14:paraId="237AF7A8"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37" w:type="dxa"/>
            <w:shd w:val="clear" w:color="auto" w:fill="auto"/>
            <w:noWrap/>
            <w:hideMark/>
          </w:tcPr>
          <w:p w14:paraId="3F7BA48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61</w:t>
            </w:r>
          </w:p>
        </w:tc>
        <w:tc>
          <w:tcPr>
            <w:tcW w:w="1244" w:type="dxa"/>
            <w:shd w:val="clear" w:color="auto" w:fill="auto"/>
            <w:noWrap/>
            <w:hideMark/>
          </w:tcPr>
          <w:p w14:paraId="05628C6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293C74E7" w14:textId="77777777" w:rsidTr="00075F77">
        <w:tc>
          <w:tcPr>
            <w:tcW w:w="1107" w:type="dxa"/>
            <w:shd w:val="clear" w:color="auto" w:fill="BFBFBF" w:themeFill="background1" w:themeFillShade="BF"/>
            <w:noWrap/>
            <w:hideMark/>
          </w:tcPr>
          <w:p w14:paraId="75006D7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74861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D49C13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185CA5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4B085B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220202160000</w:t>
            </w:r>
          </w:p>
        </w:tc>
        <w:tc>
          <w:tcPr>
            <w:tcW w:w="3402" w:type="dxa"/>
            <w:shd w:val="clear" w:color="auto" w:fill="BFBFBF" w:themeFill="background1" w:themeFillShade="BF"/>
            <w:hideMark/>
          </w:tcPr>
          <w:p w14:paraId="298D239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73" w:type="dxa"/>
            <w:shd w:val="clear" w:color="000000" w:fill="BFBFBF"/>
            <w:noWrap/>
            <w:hideMark/>
          </w:tcPr>
          <w:p w14:paraId="269A74C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37" w:type="dxa"/>
            <w:shd w:val="clear" w:color="auto" w:fill="auto"/>
            <w:noWrap/>
            <w:hideMark/>
          </w:tcPr>
          <w:p w14:paraId="0E7FB15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84</w:t>
            </w:r>
          </w:p>
        </w:tc>
        <w:tc>
          <w:tcPr>
            <w:tcW w:w="1244" w:type="dxa"/>
            <w:shd w:val="clear" w:color="auto" w:fill="auto"/>
            <w:noWrap/>
            <w:hideMark/>
          </w:tcPr>
          <w:p w14:paraId="53C4354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507BB692" w14:textId="77777777" w:rsidTr="00075F77">
        <w:tc>
          <w:tcPr>
            <w:tcW w:w="1107" w:type="dxa"/>
            <w:shd w:val="clear" w:color="auto" w:fill="BFBFBF" w:themeFill="background1" w:themeFillShade="BF"/>
            <w:noWrap/>
            <w:hideMark/>
          </w:tcPr>
          <w:p w14:paraId="0F5D9DC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57ACFA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37D3D3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6A34BD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1A23D0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220202170000</w:t>
            </w:r>
          </w:p>
        </w:tc>
        <w:tc>
          <w:tcPr>
            <w:tcW w:w="3402" w:type="dxa"/>
            <w:shd w:val="clear" w:color="auto" w:fill="BFBFBF" w:themeFill="background1" w:themeFillShade="BF"/>
            <w:hideMark/>
          </w:tcPr>
          <w:p w14:paraId="397F225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73" w:type="dxa"/>
            <w:shd w:val="clear" w:color="000000" w:fill="BFBFBF"/>
            <w:noWrap/>
            <w:hideMark/>
          </w:tcPr>
          <w:p w14:paraId="5D560F3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37" w:type="dxa"/>
            <w:shd w:val="clear" w:color="auto" w:fill="auto"/>
            <w:noWrap/>
            <w:hideMark/>
          </w:tcPr>
          <w:p w14:paraId="4993A5F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86</w:t>
            </w:r>
          </w:p>
        </w:tc>
        <w:tc>
          <w:tcPr>
            <w:tcW w:w="1244" w:type="dxa"/>
            <w:shd w:val="clear" w:color="auto" w:fill="auto"/>
            <w:noWrap/>
            <w:hideMark/>
          </w:tcPr>
          <w:p w14:paraId="4053233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2A59D137" w14:textId="77777777" w:rsidTr="00075F77">
        <w:tc>
          <w:tcPr>
            <w:tcW w:w="1107" w:type="dxa"/>
            <w:shd w:val="clear" w:color="auto" w:fill="BFBFBF" w:themeFill="background1" w:themeFillShade="BF"/>
            <w:noWrap/>
            <w:hideMark/>
          </w:tcPr>
          <w:p w14:paraId="3517EFF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25D599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24258D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57BE8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F34E2E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220202180000</w:t>
            </w:r>
          </w:p>
        </w:tc>
        <w:tc>
          <w:tcPr>
            <w:tcW w:w="3402" w:type="dxa"/>
            <w:shd w:val="clear" w:color="auto" w:fill="BFBFBF" w:themeFill="background1" w:themeFillShade="BF"/>
            <w:hideMark/>
          </w:tcPr>
          <w:p w14:paraId="4FF8FE4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73" w:type="dxa"/>
            <w:shd w:val="clear" w:color="000000" w:fill="BFBFBF"/>
            <w:noWrap/>
            <w:hideMark/>
          </w:tcPr>
          <w:p w14:paraId="1E4046FC"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37" w:type="dxa"/>
            <w:shd w:val="clear" w:color="auto" w:fill="auto"/>
            <w:noWrap/>
            <w:hideMark/>
          </w:tcPr>
          <w:p w14:paraId="22EFECD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334</w:t>
            </w:r>
          </w:p>
        </w:tc>
        <w:tc>
          <w:tcPr>
            <w:tcW w:w="1244" w:type="dxa"/>
            <w:shd w:val="clear" w:color="auto" w:fill="auto"/>
            <w:noWrap/>
            <w:hideMark/>
          </w:tcPr>
          <w:p w14:paraId="695CDB6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379D3F39" w14:textId="77777777" w:rsidTr="00075F77">
        <w:tc>
          <w:tcPr>
            <w:tcW w:w="1107" w:type="dxa"/>
            <w:shd w:val="clear" w:color="auto" w:fill="BFBFBF" w:themeFill="background1" w:themeFillShade="BF"/>
            <w:noWrap/>
            <w:hideMark/>
          </w:tcPr>
          <w:p w14:paraId="52BBF9C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06B30F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B4291D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E155E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6A910F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220202190000</w:t>
            </w:r>
          </w:p>
        </w:tc>
        <w:tc>
          <w:tcPr>
            <w:tcW w:w="3402" w:type="dxa"/>
            <w:shd w:val="clear" w:color="auto" w:fill="BFBFBF" w:themeFill="background1" w:themeFillShade="BF"/>
            <w:hideMark/>
          </w:tcPr>
          <w:p w14:paraId="1E9033F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73" w:type="dxa"/>
            <w:shd w:val="clear" w:color="000000" w:fill="BFBFBF"/>
            <w:noWrap/>
            <w:hideMark/>
          </w:tcPr>
          <w:p w14:paraId="1D25652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37" w:type="dxa"/>
            <w:shd w:val="clear" w:color="auto" w:fill="auto"/>
            <w:noWrap/>
            <w:hideMark/>
          </w:tcPr>
          <w:p w14:paraId="3EA5DF9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39</w:t>
            </w:r>
          </w:p>
        </w:tc>
        <w:tc>
          <w:tcPr>
            <w:tcW w:w="1244" w:type="dxa"/>
            <w:shd w:val="clear" w:color="auto" w:fill="auto"/>
            <w:noWrap/>
            <w:hideMark/>
          </w:tcPr>
          <w:p w14:paraId="7C7F383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D53E9DB" w14:textId="77777777" w:rsidTr="00075F77">
        <w:tc>
          <w:tcPr>
            <w:tcW w:w="1107" w:type="dxa"/>
            <w:shd w:val="clear" w:color="auto" w:fill="BFBFBF" w:themeFill="background1" w:themeFillShade="BF"/>
            <w:noWrap/>
            <w:hideMark/>
          </w:tcPr>
          <w:p w14:paraId="268F371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F4033F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D1715D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9AE14B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65DF6D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220202200000</w:t>
            </w:r>
          </w:p>
        </w:tc>
        <w:tc>
          <w:tcPr>
            <w:tcW w:w="3402" w:type="dxa"/>
            <w:shd w:val="clear" w:color="auto" w:fill="BFBFBF" w:themeFill="background1" w:themeFillShade="BF"/>
            <w:hideMark/>
          </w:tcPr>
          <w:p w14:paraId="4FD9A2F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73" w:type="dxa"/>
            <w:shd w:val="clear" w:color="000000" w:fill="BFBFBF"/>
            <w:noWrap/>
            <w:hideMark/>
          </w:tcPr>
          <w:p w14:paraId="6B4CA4C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37" w:type="dxa"/>
            <w:shd w:val="clear" w:color="auto" w:fill="auto"/>
            <w:noWrap/>
            <w:hideMark/>
          </w:tcPr>
          <w:p w14:paraId="765B67F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390</w:t>
            </w:r>
          </w:p>
        </w:tc>
        <w:tc>
          <w:tcPr>
            <w:tcW w:w="1244" w:type="dxa"/>
            <w:shd w:val="clear" w:color="auto" w:fill="auto"/>
            <w:noWrap/>
            <w:hideMark/>
          </w:tcPr>
          <w:p w14:paraId="2BAFAB8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3C51A2BD" w14:textId="77777777" w:rsidTr="00075F77">
        <w:tc>
          <w:tcPr>
            <w:tcW w:w="1107" w:type="dxa"/>
            <w:shd w:val="clear" w:color="auto" w:fill="BFBFBF" w:themeFill="background1" w:themeFillShade="BF"/>
            <w:noWrap/>
            <w:hideMark/>
          </w:tcPr>
          <w:p w14:paraId="673F368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F1C7757"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21B46A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7367A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55BBDA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220202210000</w:t>
            </w:r>
          </w:p>
        </w:tc>
        <w:tc>
          <w:tcPr>
            <w:tcW w:w="3402" w:type="dxa"/>
            <w:shd w:val="clear" w:color="auto" w:fill="BFBFBF" w:themeFill="background1" w:themeFillShade="BF"/>
            <w:hideMark/>
          </w:tcPr>
          <w:p w14:paraId="63D1251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73" w:type="dxa"/>
            <w:shd w:val="clear" w:color="000000" w:fill="BFBFBF"/>
            <w:noWrap/>
            <w:hideMark/>
          </w:tcPr>
          <w:p w14:paraId="69889BA0"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37" w:type="dxa"/>
            <w:shd w:val="clear" w:color="auto" w:fill="auto"/>
            <w:noWrap/>
            <w:hideMark/>
          </w:tcPr>
          <w:p w14:paraId="38C732C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127</w:t>
            </w:r>
          </w:p>
        </w:tc>
        <w:tc>
          <w:tcPr>
            <w:tcW w:w="1244" w:type="dxa"/>
            <w:shd w:val="clear" w:color="auto" w:fill="auto"/>
            <w:noWrap/>
            <w:hideMark/>
          </w:tcPr>
          <w:p w14:paraId="4CF3B41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C440560" w14:textId="77777777" w:rsidTr="00075F77">
        <w:tc>
          <w:tcPr>
            <w:tcW w:w="1107" w:type="dxa"/>
            <w:shd w:val="clear" w:color="auto" w:fill="BFBFBF" w:themeFill="background1" w:themeFillShade="BF"/>
            <w:noWrap/>
            <w:hideMark/>
          </w:tcPr>
          <w:p w14:paraId="22DCFD3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2EABE3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28FDCE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41B82F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E7BCB7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220202220000</w:t>
            </w:r>
          </w:p>
        </w:tc>
        <w:tc>
          <w:tcPr>
            <w:tcW w:w="3402" w:type="dxa"/>
            <w:shd w:val="clear" w:color="auto" w:fill="BFBFBF" w:themeFill="background1" w:themeFillShade="BF"/>
            <w:hideMark/>
          </w:tcPr>
          <w:p w14:paraId="6B26777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73" w:type="dxa"/>
            <w:shd w:val="clear" w:color="000000" w:fill="BFBFBF"/>
            <w:noWrap/>
            <w:hideMark/>
          </w:tcPr>
          <w:p w14:paraId="3DC1DD5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37" w:type="dxa"/>
            <w:shd w:val="clear" w:color="auto" w:fill="auto"/>
            <w:noWrap/>
            <w:hideMark/>
          </w:tcPr>
          <w:p w14:paraId="5154DC4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124</w:t>
            </w:r>
          </w:p>
        </w:tc>
        <w:tc>
          <w:tcPr>
            <w:tcW w:w="1244" w:type="dxa"/>
            <w:shd w:val="clear" w:color="auto" w:fill="auto"/>
            <w:noWrap/>
            <w:hideMark/>
          </w:tcPr>
          <w:p w14:paraId="3F932D7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4AC3C49B" w14:textId="77777777" w:rsidTr="00075F77">
        <w:tc>
          <w:tcPr>
            <w:tcW w:w="1107" w:type="dxa"/>
            <w:shd w:val="clear" w:color="auto" w:fill="BFBFBF" w:themeFill="background1" w:themeFillShade="BF"/>
            <w:noWrap/>
            <w:hideMark/>
          </w:tcPr>
          <w:p w14:paraId="288EF0D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EBB48F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1EA2CA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BFDA1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E1F3D0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220202230000</w:t>
            </w:r>
          </w:p>
        </w:tc>
        <w:tc>
          <w:tcPr>
            <w:tcW w:w="3402" w:type="dxa"/>
            <w:shd w:val="clear" w:color="auto" w:fill="BFBFBF" w:themeFill="background1" w:themeFillShade="BF"/>
            <w:hideMark/>
          </w:tcPr>
          <w:p w14:paraId="36CE13A7"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73" w:type="dxa"/>
            <w:shd w:val="clear" w:color="000000" w:fill="BFBFBF"/>
            <w:noWrap/>
            <w:hideMark/>
          </w:tcPr>
          <w:p w14:paraId="1AD4B70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37" w:type="dxa"/>
            <w:shd w:val="clear" w:color="auto" w:fill="auto"/>
            <w:noWrap/>
            <w:hideMark/>
          </w:tcPr>
          <w:p w14:paraId="6D7E345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313</w:t>
            </w:r>
          </w:p>
        </w:tc>
        <w:tc>
          <w:tcPr>
            <w:tcW w:w="1244" w:type="dxa"/>
            <w:shd w:val="clear" w:color="auto" w:fill="auto"/>
            <w:noWrap/>
            <w:hideMark/>
          </w:tcPr>
          <w:p w14:paraId="1DAB2C0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A5051DD" w14:textId="77777777" w:rsidTr="00075F77">
        <w:tc>
          <w:tcPr>
            <w:tcW w:w="1107" w:type="dxa"/>
            <w:shd w:val="clear" w:color="auto" w:fill="BFBFBF" w:themeFill="background1" w:themeFillShade="BF"/>
            <w:noWrap/>
            <w:hideMark/>
          </w:tcPr>
          <w:p w14:paraId="535A488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9D0AD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8B5522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1DE55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8F4B49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220202240000</w:t>
            </w:r>
          </w:p>
        </w:tc>
        <w:tc>
          <w:tcPr>
            <w:tcW w:w="3402" w:type="dxa"/>
            <w:shd w:val="clear" w:color="auto" w:fill="BFBFBF" w:themeFill="background1" w:themeFillShade="BF"/>
            <w:hideMark/>
          </w:tcPr>
          <w:p w14:paraId="5568B4B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873" w:type="dxa"/>
            <w:shd w:val="clear" w:color="000000" w:fill="BFBFBF"/>
            <w:noWrap/>
            <w:hideMark/>
          </w:tcPr>
          <w:p w14:paraId="2CEA334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37" w:type="dxa"/>
            <w:shd w:val="clear" w:color="auto" w:fill="auto"/>
            <w:noWrap/>
            <w:hideMark/>
          </w:tcPr>
          <w:p w14:paraId="2FBE710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50</w:t>
            </w:r>
          </w:p>
        </w:tc>
        <w:tc>
          <w:tcPr>
            <w:tcW w:w="1244" w:type="dxa"/>
            <w:shd w:val="clear" w:color="auto" w:fill="auto"/>
            <w:noWrap/>
            <w:hideMark/>
          </w:tcPr>
          <w:p w14:paraId="3803F16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741A38E" w14:textId="77777777" w:rsidTr="00075F77">
        <w:tc>
          <w:tcPr>
            <w:tcW w:w="1107" w:type="dxa"/>
            <w:shd w:val="clear" w:color="auto" w:fill="BFBFBF" w:themeFill="background1" w:themeFillShade="BF"/>
            <w:noWrap/>
            <w:hideMark/>
          </w:tcPr>
          <w:p w14:paraId="4661382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B49BE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DCD649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993B9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08EF86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220202250000</w:t>
            </w:r>
          </w:p>
        </w:tc>
        <w:tc>
          <w:tcPr>
            <w:tcW w:w="3402" w:type="dxa"/>
            <w:shd w:val="clear" w:color="auto" w:fill="BFBFBF" w:themeFill="background1" w:themeFillShade="BF"/>
            <w:hideMark/>
          </w:tcPr>
          <w:p w14:paraId="3E806BA4"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73" w:type="dxa"/>
            <w:shd w:val="clear" w:color="000000" w:fill="BFBFBF"/>
            <w:noWrap/>
            <w:hideMark/>
          </w:tcPr>
          <w:p w14:paraId="5FAE58E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37" w:type="dxa"/>
            <w:shd w:val="clear" w:color="auto" w:fill="auto"/>
            <w:noWrap/>
            <w:hideMark/>
          </w:tcPr>
          <w:p w14:paraId="3E9680F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179</w:t>
            </w:r>
          </w:p>
        </w:tc>
        <w:tc>
          <w:tcPr>
            <w:tcW w:w="1244" w:type="dxa"/>
            <w:shd w:val="clear" w:color="auto" w:fill="auto"/>
            <w:noWrap/>
            <w:hideMark/>
          </w:tcPr>
          <w:p w14:paraId="2EDD9FA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3FAF4572" w14:textId="77777777" w:rsidTr="00075F77">
        <w:tc>
          <w:tcPr>
            <w:tcW w:w="1107" w:type="dxa"/>
            <w:shd w:val="clear" w:color="auto" w:fill="BFBFBF" w:themeFill="background1" w:themeFillShade="BF"/>
            <w:noWrap/>
            <w:hideMark/>
          </w:tcPr>
          <w:p w14:paraId="7C2C3DA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846ED7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40FC89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C8E253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4366DD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220202260000</w:t>
            </w:r>
          </w:p>
        </w:tc>
        <w:tc>
          <w:tcPr>
            <w:tcW w:w="3402" w:type="dxa"/>
            <w:shd w:val="clear" w:color="auto" w:fill="BFBFBF" w:themeFill="background1" w:themeFillShade="BF"/>
            <w:hideMark/>
          </w:tcPr>
          <w:p w14:paraId="03521B1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73" w:type="dxa"/>
            <w:shd w:val="clear" w:color="000000" w:fill="BFBFBF"/>
            <w:noWrap/>
            <w:hideMark/>
          </w:tcPr>
          <w:p w14:paraId="7FE72EB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37" w:type="dxa"/>
            <w:shd w:val="clear" w:color="auto" w:fill="auto"/>
            <w:noWrap/>
            <w:hideMark/>
          </w:tcPr>
          <w:p w14:paraId="62F7A34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182</w:t>
            </w:r>
          </w:p>
        </w:tc>
        <w:tc>
          <w:tcPr>
            <w:tcW w:w="1244" w:type="dxa"/>
            <w:shd w:val="clear" w:color="auto" w:fill="auto"/>
            <w:noWrap/>
            <w:hideMark/>
          </w:tcPr>
          <w:p w14:paraId="5140D81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57C9F4DD" w14:textId="77777777" w:rsidTr="00075F77">
        <w:tc>
          <w:tcPr>
            <w:tcW w:w="1107" w:type="dxa"/>
            <w:shd w:val="clear" w:color="auto" w:fill="BFBFBF" w:themeFill="background1" w:themeFillShade="BF"/>
            <w:noWrap/>
            <w:hideMark/>
          </w:tcPr>
          <w:p w14:paraId="420804C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8AB078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44C8E5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7FDD10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F4924E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220202270000</w:t>
            </w:r>
          </w:p>
        </w:tc>
        <w:tc>
          <w:tcPr>
            <w:tcW w:w="3402" w:type="dxa"/>
            <w:shd w:val="clear" w:color="auto" w:fill="BFBFBF" w:themeFill="background1" w:themeFillShade="BF"/>
            <w:hideMark/>
          </w:tcPr>
          <w:p w14:paraId="6571E7D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73" w:type="dxa"/>
            <w:shd w:val="clear" w:color="000000" w:fill="BFBFBF"/>
            <w:noWrap/>
            <w:hideMark/>
          </w:tcPr>
          <w:p w14:paraId="5DD8C91F"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37" w:type="dxa"/>
            <w:shd w:val="clear" w:color="auto" w:fill="auto"/>
            <w:noWrap/>
            <w:hideMark/>
          </w:tcPr>
          <w:p w14:paraId="60A8A12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311</w:t>
            </w:r>
          </w:p>
        </w:tc>
        <w:tc>
          <w:tcPr>
            <w:tcW w:w="1244" w:type="dxa"/>
            <w:shd w:val="clear" w:color="auto" w:fill="auto"/>
            <w:noWrap/>
            <w:hideMark/>
          </w:tcPr>
          <w:p w14:paraId="403BF8F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0FC56F33" w14:textId="77777777" w:rsidTr="00075F77">
        <w:tc>
          <w:tcPr>
            <w:tcW w:w="1107" w:type="dxa"/>
            <w:shd w:val="clear" w:color="auto" w:fill="BFBFBF" w:themeFill="background1" w:themeFillShade="BF"/>
            <w:noWrap/>
            <w:hideMark/>
          </w:tcPr>
          <w:p w14:paraId="79C3AEC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315091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90AC0D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952A9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18F899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220202280000</w:t>
            </w:r>
          </w:p>
        </w:tc>
        <w:tc>
          <w:tcPr>
            <w:tcW w:w="3402" w:type="dxa"/>
            <w:shd w:val="clear" w:color="auto" w:fill="BFBFBF" w:themeFill="background1" w:themeFillShade="BF"/>
            <w:hideMark/>
          </w:tcPr>
          <w:p w14:paraId="5939E512"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73" w:type="dxa"/>
            <w:shd w:val="clear" w:color="000000" w:fill="BFBFBF"/>
            <w:noWrap/>
            <w:hideMark/>
          </w:tcPr>
          <w:p w14:paraId="1D15BAAF"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37" w:type="dxa"/>
            <w:shd w:val="clear" w:color="auto" w:fill="auto"/>
            <w:noWrap/>
            <w:hideMark/>
          </w:tcPr>
          <w:p w14:paraId="65A7889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49</w:t>
            </w:r>
          </w:p>
        </w:tc>
        <w:tc>
          <w:tcPr>
            <w:tcW w:w="1244" w:type="dxa"/>
            <w:shd w:val="clear" w:color="auto" w:fill="auto"/>
            <w:noWrap/>
            <w:hideMark/>
          </w:tcPr>
          <w:p w14:paraId="672EF6F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w:t>
            </w:r>
          </w:p>
        </w:tc>
      </w:tr>
      <w:tr w:rsidR="00BC3A5F" w:rsidRPr="001C21D8" w14:paraId="702F8E60" w14:textId="77777777" w:rsidTr="00075F77">
        <w:tc>
          <w:tcPr>
            <w:tcW w:w="1107" w:type="dxa"/>
            <w:shd w:val="clear" w:color="auto" w:fill="BFBFBF" w:themeFill="background1" w:themeFillShade="BF"/>
            <w:noWrap/>
            <w:hideMark/>
          </w:tcPr>
          <w:p w14:paraId="2447A89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C1C1B2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D4B5129"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75543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92C459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220203000000</w:t>
            </w:r>
          </w:p>
        </w:tc>
        <w:tc>
          <w:tcPr>
            <w:tcW w:w="3402" w:type="dxa"/>
            <w:shd w:val="clear" w:color="auto" w:fill="BFBFBF" w:themeFill="background1" w:themeFillShade="BF"/>
            <w:hideMark/>
          </w:tcPr>
          <w:p w14:paraId="35FCD69B" w14:textId="0DDC3C22"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Tidak Lancar</w:t>
            </w:r>
          </w:p>
        </w:tc>
        <w:tc>
          <w:tcPr>
            <w:tcW w:w="873" w:type="dxa"/>
            <w:shd w:val="clear" w:color="000000" w:fill="000000"/>
            <w:hideMark/>
          </w:tcPr>
          <w:p w14:paraId="3FC1BD78"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068E712D"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7397</w:t>
            </w:r>
          </w:p>
        </w:tc>
        <w:tc>
          <w:tcPr>
            <w:tcW w:w="1244" w:type="dxa"/>
            <w:shd w:val="clear" w:color="auto" w:fill="FFC000"/>
            <w:noWrap/>
            <w:hideMark/>
          </w:tcPr>
          <w:p w14:paraId="219870E4"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2380</w:t>
            </w:r>
          </w:p>
        </w:tc>
      </w:tr>
      <w:tr w:rsidR="00BC3A5F" w:rsidRPr="001C21D8" w14:paraId="40E465FF" w14:textId="77777777" w:rsidTr="00075F77">
        <w:tc>
          <w:tcPr>
            <w:tcW w:w="1107" w:type="dxa"/>
            <w:shd w:val="clear" w:color="auto" w:fill="BFBFBF" w:themeFill="background1" w:themeFillShade="BF"/>
            <w:noWrap/>
            <w:hideMark/>
          </w:tcPr>
          <w:p w14:paraId="6B75F7E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7B3481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3E1234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12FF8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6E0F83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220203010000</w:t>
            </w:r>
          </w:p>
        </w:tc>
        <w:tc>
          <w:tcPr>
            <w:tcW w:w="3402" w:type="dxa"/>
            <w:shd w:val="clear" w:color="auto" w:fill="BFBFBF" w:themeFill="background1" w:themeFillShade="BF"/>
            <w:hideMark/>
          </w:tcPr>
          <w:p w14:paraId="79D7B300" w14:textId="314DCD88"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873" w:type="dxa"/>
            <w:shd w:val="clear" w:color="000000" w:fill="000000"/>
            <w:hideMark/>
          </w:tcPr>
          <w:p w14:paraId="62FAFC56"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51AF5A7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7000</w:t>
            </w:r>
          </w:p>
        </w:tc>
        <w:tc>
          <w:tcPr>
            <w:tcW w:w="1244" w:type="dxa"/>
            <w:shd w:val="clear" w:color="auto" w:fill="auto"/>
            <w:noWrap/>
            <w:hideMark/>
          </w:tcPr>
          <w:p w14:paraId="4F2E5E4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2000</w:t>
            </w:r>
          </w:p>
        </w:tc>
      </w:tr>
      <w:tr w:rsidR="00BC3A5F" w:rsidRPr="001C21D8" w14:paraId="712A329A" w14:textId="77777777" w:rsidTr="00075F77">
        <w:tc>
          <w:tcPr>
            <w:tcW w:w="1107" w:type="dxa"/>
            <w:shd w:val="clear" w:color="auto" w:fill="BFBFBF" w:themeFill="background1" w:themeFillShade="BF"/>
            <w:noWrap/>
            <w:hideMark/>
          </w:tcPr>
          <w:p w14:paraId="1529C00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DB9997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440ABB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0095F4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2991D0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220203020000</w:t>
            </w:r>
          </w:p>
        </w:tc>
        <w:tc>
          <w:tcPr>
            <w:tcW w:w="3402" w:type="dxa"/>
            <w:shd w:val="clear" w:color="auto" w:fill="BFBFBF" w:themeFill="background1" w:themeFillShade="BF"/>
            <w:hideMark/>
          </w:tcPr>
          <w:p w14:paraId="4A8A6AA1" w14:textId="10D2A3B0"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873" w:type="dxa"/>
            <w:shd w:val="clear" w:color="000000" w:fill="000000"/>
            <w:hideMark/>
          </w:tcPr>
          <w:p w14:paraId="3B298B9D"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43DDD9C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397</w:t>
            </w:r>
          </w:p>
        </w:tc>
        <w:tc>
          <w:tcPr>
            <w:tcW w:w="1244" w:type="dxa"/>
            <w:shd w:val="clear" w:color="auto" w:fill="auto"/>
            <w:noWrap/>
            <w:hideMark/>
          </w:tcPr>
          <w:p w14:paraId="30F9908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380</w:t>
            </w:r>
          </w:p>
        </w:tc>
      </w:tr>
      <w:tr w:rsidR="00BC3A5F" w:rsidRPr="001C21D8" w14:paraId="3AF3B02F" w14:textId="77777777" w:rsidTr="00075F77">
        <w:tc>
          <w:tcPr>
            <w:tcW w:w="1107" w:type="dxa"/>
            <w:shd w:val="clear" w:color="auto" w:fill="BFBFBF" w:themeFill="background1" w:themeFillShade="BF"/>
            <w:noWrap/>
            <w:hideMark/>
          </w:tcPr>
          <w:p w14:paraId="7AE43A8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0A70FC3"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4146BE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7C625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4D6AE1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220203030000</w:t>
            </w:r>
          </w:p>
        </w:tc>
        <w:tc>
          <w:tcPr>
            <w:tcW w:w="3402" w:type="dxa"/>
            <w:shd w:val="clear" w:color="auto" w:fill="BFBFBF" w:themeFill="background1" w:themeFillShade="BF"/>
            <w:hideMark/>
          </w:tcPr>
          <w:p w14:paraId="6B7D0CD1" w14:textId="7BDE6323"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873" w:type="dxa"/>
            <w:shd w:val="clear" w:color="000000" w:fill="000000"/>
            <w:hideMark/>
          </w:tcPr>
          <w:p w14:paraId="37619747"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35F5414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c>
          <w:tcPr>
            <w:tcW w:w="1244" w:type="dxa"/>
            <w:shd w:val="clear" w:color="auto" w:fill="auto"/>
            <w:noWrap/>
            <w:hideMark/>
          </w:tcPr>
          <w:p w14:paraId="1CD538E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r>
      <w:tr w:rsidR="00BC3A5F" w:rsidRPr="001C21D8" w14:paraId="626780B6" w14:textId="77777777" w:rsidTr="00075F77">
        <w:tc>
          <w:tcPr>
            <w:tcW w:w="1107" w:type="dxa"/>
            <w:shd w:val="clear" w:color="auto" w:fill="BFBFBF" w:themeFill="background1" w:themeFillShade="BF"/>
            <w:noWrap/>
            <w:hideMark/>
          </w:tcPr>
          <w:p w14:paraId="31BAC78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5845DD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2210702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BAC1FD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454FB0B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220204000000</w:t>
            </w:r>
          </w:p>
        </w:tc>
        <w:tc>
          <w:tcPr>
            <w:tcW w:w="3402" w:type="dxa"/>
            <w:shd w:val="clear" w:color="auto" w:fill="BFBFBF" w:themeFill="background1" w:themeFillShade="BF"/>
            <w:hideMark/>
          </w:tcPr>
          <w:p w14:paraId="5A1F9773" w14:textId="0966EC58"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ab/>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Tidak Lancar</w:t>
            </w:r>
          </w:p>
        </w:tc>
        <w:tc>
          <w:tcPr>
            <w:tcW w:w="873" w:type="dxa"/>
            <w:shd w:val="clear" w:color="000000" w:fill="000000"/>
            <w:hideMark/>
          </w:tcPr>
          <w:p w14:paraId="0901F15F"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000000" w:fill="000000"/>
            <w:noWrap/>
            <w:hideMark/>
          </w:tcPr>
          <w:p w14:paraId="2A956DC7"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244" w:type="dxa"/>
            <w:shd w:val="clear" w:color="000000" w:fill="000000"/>
            <w:noWrap/>
            <w:hideMark/>
          </w:tcPr>
          <w:p w14:paraId="41A141D6"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r>
      <w:tr w:rsidR="00BC3A5F" w:rsidRPr="001C21D8" w14:paraId="2DC4B593" w14:textId="77777777" w:rsidTr="00075F77">
        <w:tc>
          <w:tcPr>
            <w:tcW w:w="1107" w:type="dxa"/>
            <w:shd w:val="clear" w:color="auto" w:fill="BFBFBF" w:themeFill="background1" w:themeFillShade="BF"/>
            <w:noWrap/>
            <w:hideMark/>
          </w:tcPr>
          <w:p w14:paraId="37C1BB6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E3E5C5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969693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BF66D9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7D761C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220204010000</w:t>
            </w:r>
          </w:p>
        </w:tc>
        <w:tc>
          <w:tcPr>
            <w:tcW w:w="3402" w:type="dxa"/>
            <w:shd w:val="clear" w:color="auto" w:fill="BFBFBF" w:themeFill="background1" w:themeFillShade="BF"/>
            <w:hideMark/>
          </w:tcPr>
          <w:p w14:paraId="3DA66FB4" w14:textId="1AB0B015"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&lt;19 tahun</w:t>
            </w:r>
          </w:p>
        </w:tc>
        <w:tc>
          <w:tcPr>
            <w:tcW w:w="873" w:type="dxa"/>
            <w:shd w:val="clear" w:color="000000" w:fill="000000"/>
            <w:hideMark/>
          </w:tcPr>
          <w:p w14:paraId="3518215C"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79C49F82"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3500</w:t>
            </w:r>
          </w:p>
        </w:tc>
        <w:tc>
          <w:tcPr>
            <w:tcW w:w="1244" w:type="dxa"/>
            <w:shd w:val="clear" w:color="auto" w:fill="auto"/>
            <w:noWrap/>
            <w:hideMark/>
          </w:tcPr>
          <w:p w14:paraId="07283D4F"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2000</w:t>
            </w:r>
          </w:p>
        </w:tc>
      </w:tr>
      <w:tr w:rsidR="00BC3A5F" w:rsidRPr="001C21D8" w14:paraId="25CDC81B" w14:textId="77777777" w:rsidTr="00075F77">
        <w:tc>
          <w:tcPr>
            <w:tcW w:w="1107" w:type="dxa"/>
            <w:shd w:val="clear" w:color="auto" w:fill="BFBFBF" w:themeFill="background1" w:themeFillShade="BF"/>
            <w:noWrap/>
            <w:hideMark/>
          </w:tcPr>
          <w:p w14:paraId="6E7692E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5EDB0B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AA0EA0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A3F7D1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0AFA88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220204020000</w:t>
            </w:r>
          </w:p>
        </w:tc>
        <w:tc>
          <w:tcPr>
            <w:tcW w:w="3402" w:type="dxa"/>
            <w:shd w:val="clear" w:color="auto" w:fill="BFBFBF" w:themeFill="background1" w:themeFillShade="BF"/>
            <w:hideMark/>
          </w:tcPr>
          <w:p w14:paraId="02743802" w14:textId="075FD339"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- 19-34 Tahun</w:t>
            </w:r>
          </w:p>
        </w:tc>
        <w:tc>
          <w:tcPr>
            <w:tcW w:w="873" w:type="dxa"/>
            <w:shd w:val="clear" w:color="000000" w:fill="000000"/>
            <w:hideMark/>
          </w:tcPr>
          <w:p w14:paraId="3F95682A"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61C9D904"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3500</w:t>
            </w:r>
          </w:p>
        </w:tc>
        <w:tc>
          <w:tcPr>
            <w:tcW w:w="1244" w:type="dxa"/>
            <w:shd w:val="clear" w:color="auto" w:fill="auto"/>
            <w:noWrap/>
            <w:hideMark/>
          </w:tcPr>
          <w:p w14:paraId="1797636B"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300</w:t>
            </w:r>
          </w:p>
        </w:tc>
      </w:tr>
      <w:tr w:rsidR="00BC3A5F" w:rsidRPr="001C21D8" w14:paraId="04F0071A" w14:textId="77777777" w:rsidTr="00075F77">
        <w:tc>
          <w:tcPr>
            <w:tcW w:w="1107" w:type="dxa"/>
            <w:shd w:val="clear" w:color="auto" w:fill="BFBFBF" w:themeFill="background1" w:themeFillShade="BF"/>
            <w:noWrap/>
            <w:hideMark/>
          </w:tcPr>
          <w:p w14:paraId="62826B2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56A677"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73D0C8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C15929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2A4BF7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220204030000</w:t>
            </w:r>
          </w:p>
        </w:tc>
        <w:tc>
          <w:tcPr>
            <w:tcW w:w="3402" w:type="dxa"/>
            <w:shd w:val="clear" w:color="auto" w:fill="BFBFBF" w:themeFill="background1" w:themeFillShade="BF"/>
            <w:hideMark/>
          </w:tcPr>
          <w:p w14:paraId="139E7669" w14:textId="0236F10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- 35-54 Tahun</w:t>
            </w:r>
          </w:p>
        </w:tc>
        <w:tc>
          <w:tcPr>
            <w:tcW w:w="873" w:type="dxa"/>
            <w:shd w:val="clear" w:color="000000" w:fill="000000"/>
            <w:hideMark/>
          </w:tcPr>
          <w:p w14:paraId="41314D65"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1B72FED3"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300</w:t>
            </w:r>
          </w:p>
        </w:tc>
        <w:tc>
          <w:tcPr>
            <w:tcW w:w="1244" w:type="dxa"/>
            <w:shd w:val="clear" w:color="auto" w:fill="auto"/>
            <w:noWrap/>
            <w:hideMark/>
          </w:tcPr>
          <w:p w14:paraId="25A6A40B"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40</w:t>
            </w:r>
          </w:p>
        </w:tc>
      </w:tr>
      <w:tr w:rsidR="00BC3A5F" w:rsidRPr="001C21D8" w14:paraId="70B38AB6" w14:textId="77777777" w:rsidTr="00075F77">
        <w:tc>
          <w:tcPr>
            <w:tcW w:w="1107" w:type="dxa"/>
            <w:shd w:val="clear" w:color="auto" w:fill="BFBFBF" w:themeFill="background1" w:themeFillShade="BF"/>
            <w:noWrap/>
            <w:hideMark/>
          </w:tcPr>
          <w:p w14:paraId="074D206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4E0CC7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F118C5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4095A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BBB0C0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220204040000</w:t>
            </w:r>
          </w:p>
        </w:tc>
        <w:tc>
          <w:tcPr>
            <w:tcW w:w="3402" w:type="dxa"/>
            <w:shd w:val="clear" w:color="auto" w:fill="BFBFBF" w:themeFill="background1" w:themeFillShade="BF"/>
            <w:hideMark/>
          </w:tcPr>
          <w:p w14:paraId="3058031C" w14:textId="10C93951"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&gt;54 Tahun</w:t>
            </w:r>
          </w:p>
        </w:tc>
        <w:tc>
          <w:tcPr>
            <w:tcW w:w="873" w:type="dxa"/>
            <w:shd w:val="clear" w:color="000000" w:fill="000000"/>
            <w:hideMark/>
          </w:tcPr>
          <w:p w14:paraId="3B7C144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2221B53E"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97</w:t>
            </w:r>
          </w:p>
        </w:tc>
        <w:tc>
          <w:tcPr>
            <w:tcW w:w="1244" w:type="dxa"/>
            <w:shd w:val="clear" w:color="auto" w:fill="auto"/>
            <w:noWrap/>
            <w:hideMark/>
          </w:tcPr>
          <w:p w14:paraId="0232C4C6"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40</w:t>
            </w:r>
          </w:p>
        </w:tc>
      </w:tr>
      <w:tr w:rsidR="00BC3A5F" w:rsidRPr="001C21D8" w14:paraId="619872B5" w14:textId="77777777" w:rsidTr="00075F77">
        <w:tc>
          <w:tcPr>
            <w:tcW w:w="1107" w:type="dxa"/>
            <w:shd w:val="clear" w:color="auto" w:fill="BFBFBF" w:themeFill="background1" w:themeFillShade="BF"/>
            <w:noWrap/>
            <w:hideMark/>
          </w:tcPr>
          <w:p w14:paraId="32DD5D7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1572D4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38715D4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0144E1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5605F99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220300000000</w:t>
            </w:r>
          </w:p>
        </w:tc>
        <w:tc>
          <w:tcPr>
            <w:tcW w:w="3402" w:type="dxa"/>
            <w:shd w:val="clear" w:color="auto" w:fill="BFBFBF" w:themeFill="background1" w:themeFillShade="BF"/>
            <w:noWrap/>
            <w:hideMark/>
          </w:tcPr>
          <w:p w14:paraId="771C40C7" w14:textId="3B7EF3AF"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Pr="001C21D8">
              <w:rPr>
                <w:rFonts w:ascii="Bookman Old Style" w:hAnsi="Bookman Old Style" w:cs="Arial"/>
                <w:color w:val="000000"/>
                <w:sz w:val="12"/>
                <w:szCs w:val="12"/>
              </w:rPr>
              <w:tab/>
              <w:t>Pinjaman Macet (&gt;90 hari)</w:t>
            </w:r>
          </w:p>
        </w:tc>
        <w:tc>
          <w:tcPr>
            <w:tcW w:w="873" w:type="dxa"/>
            <w:shd w:val="clear" w:color="000000" w:fill="000000"/>
            <w:noWrap/>
            <w:hideMark/>
          </w:tcPr>
          <w:p w14:paraId="11EE1BA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000000" w:fill="000000"/>
            <w:noWrap/>
            <w:hideMark/>
          </w:tcPr>
          <w:p w14:paraId="76A7141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44" w:type="dxa"/>
            <w:shd w:val="clear" w:color="000000" w:fill="000000"/>
            <w:noWrap/>
            <w:hideMark/>
          </w:tcPr>
          <w:p w14:paraId="02BB2C2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BC3A5F" w:rsidRPr="001C21D8" w14:paraId="37B08E87" w14:textId="77777777" w:rsidTr="00075F77">
        <w:tc>
          <w:tcPr>
            <w:tcW w:w="1107" w:type="dxa"/>
            <w:shd w:val="clear" w:color="auto" w:fill="BFBFBF" w:themeFill="background1" w:themeFillShade="BF"/>
            <w:noWrap/>
            <w:hideMark/>
          </w:tcPr>
          <w:p w14:paraId="3075749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507298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ED154B3"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FAB080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F5FECC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220301000000</w:t>
            </w:r>
          </w:p>
        </w:tc>
        <w:tc>
          <w:tcPr>
            <w:tcW w:w="3402" w:type="dxa"/>
            <w:shd w:val="clear" w:color="auto" w:fill="BFBFBF" w:themeFill="background1" w:themeFillShade="BF"/>
            <w:hideMark/>
          </w:tcPr>
          <w:p w14:paraId="1C35E16E" w14:textId="4B3D03B1"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w:t>
            </w:r>
            <w:r w:rsidRPr="001C21D8">
              <w:rPr>
                <w:rFonts w:ascii="Bookman Old Style" w:hAnsi="Bookman Old Style" w:cs="Arial"/>
                <w:bCs/>
                <w:color w:val="000000"/>
                <w:sz w:val="12"/>
                <w:szCs w:val="12"/>
              </w:rPr>
              <w:tab/>
              <w:t>Jawa</w:t>
            </w:r>
          </w:p>
        </w:tc>
        <w:tc>
          <w:tcPr>
            <w:tcW w:w="873" w:type="dxa"/>
            <w:shd w:val="clear" w:color="000000" w:fill="000000"/>
            <w:hideMark/>
          </w:tcPr>
          <w:p w14:paraId="5A1605D6"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19EACA85"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2640</w:t>
            </w:r>
          </w:p>
        </w:tc>
        <w:tc>
          <w:tcPr>
            <w:tcW w:w="1244" w:type="dxa"/>
            <w:shd w:val="clear" w:color="auto" w:fill="FFC000"/>
            <w:noWrap/>
            <w:hideMark/>
          </w:tcPr>
          <w:p w14:paraId="5F6819BF"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150</w:t>
            </w:r>
          </w:p>
        </w:tc>
      </w:tr>
      <w:tr w:rsidR="00BC3A5F" w:rsidRPr="001C21D8" w14:paraId="7FBABF0A" w14:textId="77777777" w:rsidTr="00075F77">
        <w:tc>
          <w:tcPr>
            <w:tcW w:w="1107" w:type="dxa"/>
            <w:shd w:val="clear" w:color="auto" w:fill="BFBFBF" w:themeFill="background1" w:themeFillShade="BF"/>
            <w:noWrap/>
            <w:hideMark/>
          </w:tcPr>
          <w:p w14:paraId="0B58983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0D4B1F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ABC938B"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751F8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B47445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220301010000</w:t>
            </w:r>
          </w:p>
        </w:tc>
        <w:tc>
          <w:tcPr>
            <w:tcW w:w="3402" w:type="dxa"/>
            <w:shd w:val="clear" w:color="auto" w:fill="BFBFBF" w:themeFill="background1" w:themeFillShade="BF"/>
            <w:hideMark/>
          </w:tcPr>
          <w:p w14:paraId="7A8E71D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73" w:type="dxa"/>
            <w:shd w:val="clear" w:color="000000" w:fill="BFBFBF"/>
            <w:hideMark/>
          </w:tcPr>
          <w:p w14:paraId="45B2BE1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1537" w:type="dxa"/>
            <w:shd w:val="clear" w:color="auto" w:fill="auto"/>
            <w:noWrap/>
            <w:hideMark/>
          </w:tcPr>
          <w:p w14:paraId="753368F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240</w:t>
            </w:r>
          </w:p>
        </w:tc>
        <w:tc>
          <w:tcPr>
            <w:tcW w:w="1244" w:type="dxa"/>
            <w:shd w:val="clear" w:color="auto" w:fill="auto"/>
            <w:noWrap/>
            <w:hideMark/>
          </w:tcPr>
          <w:p w14:paraId="504EF28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1038B08C" w14:textId="77777777" w:rsidTr="00075F77">
        <w:tc>
          <w:tcPr>
            <w:tcW w:w="1107" w:type="dxa"/>
            <w:shd w:val="clear" w:color="auto" w:fill="BFBFBF" w:themeFill="background1" w:themeFillShade="BF"/>
            <w:noWrap/>
            <w:hideMark/>
          </w:tcPr>
          <w:p w14:paraId="3A3FE3F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191BA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E45990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F0B609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285D85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220301020000</w:t>
            </w:r>
          </w:p>
        </w:tc>
        <w:tc>
          <w:tcPr>
            <w:tcW w:w="3402" w:type="dxa"/>
            <w:shd w:val="clear" w:color="auto" w:fill="BFBFBF" w:themeFill="background1" w:themeFillShade="BF"/>
            <w:hideMark/>
          </w:tcPr>
          <w:p w14:paraId="6C8FD745"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73" w:type="dxa"/>
            <w:shd w:val="clear" w:color="000000" w:fill="BFBFBF"/>
            <w:noWrap/>
            <w:hideMark/>
          </w:tcPr>
          <w:p w14:paraId="6542751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e250</w:t>
            </w:r>
          </w:p>
        </w:tc>
        <w:tc>
          <w:tcPr>
            <w:tcW w:w="1537" w:type="dxa"/>
            <w:shd w:val="clear" w:color="auto" w:fill="auto"/>
            <w:noWrap/>
            <w:hideMark/>
          </w:tcPr>
          <w:p w14:paraId="4193CDE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960</w:t>
            </w:r>
          </w:p>
        </w:tc>
        <w:tc>
          <w:tcPr>
            <w:tcW w:w="1244" w:type="dxa"/>
            <w:shd w:val="clear" w:color="auto" w:fill="auto"/>
            <w:noWrap/>
            <w:hideMark/>
          </w:tcPr>
          <w:p w14:paraId="5E4ECDC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382CF910" w14:textId="77777777" w:rsidTr="00075F77">
        <w:tc>
          <w:tcPr>
            <w:tcW w:w="1107" w:type="dxa"/>
            <w:shd w:val="clear" w:color="auto" w:fill="BFBFBF" w:themeFill="background1" w:themeFillShade="BF"/>
            <w:noWrap/>
            <w:hideMark/>
          </w:tcPr>
          <w:p w14:paraId="69D9A44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7F30B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37C09C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8F434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B15A32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220301030000</w:t>
            </w:r>
          </w:p>
        </w:tc>
        <w:tc>
          <w:tcPr>
            <w:tcW w:w="3402" w:type="dxa"/>
            <w:shd w:val="clear" w:color="auto" w:fill="BFBFBF" w:themeFill="background1" w:themeFillShade="BF"/>
            <w:hideMark/>
          </w:tcPr>
          <w:p w14:paraId="0717F49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73" w:type="dxa"/>
            <w:shd w:val="clear" w:color="000000" w:fill="BFBFBF"/>
            <w:noWrap/>
            <w:hideMark/>
          </w:tcPr>
          <w:p w14:paraId="3D0FCBA1"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e248</w:t>
            </w:r>
          </w:p>
        </w:tc>
        <w:tc>
          <w:tcPr>
            <w:tcW w:w="1537" w:type="dxa"/>
            <w:shd w:val="clear" w:color="auto" w:fill="auto"/>
            <w:noWrap/>
            <w:hideMark/>
          </w:tcPr>
          <w:p w14:paraId="2203B9D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1200</w:t>
            </w:r>
          </w:p>
        </w:tc>
        <w:tc>
          <w:tcPr>
            <w:tcW w:w="1244" w:type="dxa"/>
            <w:shd w:val="clear" w:color="auto" w:fill="auto"/>
            <w:noWrap/>
            <w:hideMark/>
          </w:tcPr>
          <w:p w14:paraId="03FDBC4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1012E9D7" w14:textId="77777777" w:rsidTr="00075F77">
        <w:tc>
          <w:tcPr>
            <w:tcW w:w="1107" w:type="dxa"/>
            <w:shd w:val="clear" w:color="auto" w:fill="BFBFBF" w:themeFill="background1" w:themeFillShade="BF"/>
            <w:noWrap/>
            <w:hideMark/>
          </w:tcPr>
          <w:p w14:paraId="305BABA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7D54BD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CCC0C1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AF9A28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5DD07C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220301040000</w:t>
            </w:r>
          </w:p>
        </w:tc>
        <w:tc>
          <w:tcPr>
            <w:tcW w:w="3402" w:type="dxa"/>
            <w:shd w:val="clear" w:color="auto" w:fill="BFBFBF" w:themeFill="background1" w:themeFillShade="BF"/>
            <w:hideMark/>
          </w:tcPr>
          <w:p w14:paraId="24984A2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73" w:type="dxa"/>
            <w:shd w:val="clear" w:color="000000" w:fill="BFBFBF"/>
            <w:noWrap/>
            <w:hideMark/>
          </w:tcPr>
          <w:p w14:paraId="0162391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e252</w:t>
            </w:r>
          </w:p>
        </w:tc>
        <w:tc>
          <w:tcPr>
            <w:tcW w:w="1537" w:type="dxa"/>
            <w:shd w:val="clear" w:color="auto" w:fill="auto"/>
            <w:noWrap/>
            <w:hideMark/>
          </w:tcPr>
          <w:p w14:paraId="3034657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48</w:t>
            </w:r>
          </w:p>
        </w:tc>
        <w:tc>
          <w:tcPr>
            <w:tcW w:w="1244" w:type="dxa"/>
            <w:shd w:val="clear" w:color="auto" w:fill="auto"/>
            <w:noWrap/>
            <w:hideMark/>
          </w:tcPr>
          <w:p w14:paraId="6526799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65C02147" w14:textId="77777777" w:rsidTr="00075F77">
        <w:tc>
          <w:tcPr>
            <w:tcW w:w="1107" w:type="dxa"/>
            <w:shd w:val="clear" w:color="auto" w:fill="BFBFBF" w:themeFill="background1" w:themeFillShade="BF"/>
            <w:noWrap/>
            <w:hideMark/>
          </w:tcPr>
          <w:p w14:paraId="40A1886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FFB23E7"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09CFCC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19A506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80B981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220301050000</w:t>
            </w:r>
          </w:p>
        </w:tc>
        <w:tc>
          <w:tcPr>
            <w:tcW w:w="3402" w:type="dxa"/>
            <w:shd w:val="clear" w:color="auto" w:fill="BFBFBF" w:themeFill="background1" w:themeFillShade="BF"/>
            <w:hideMark/>
          </w:tcPr>
          <w:p w14:paraId="32A665F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73" w:type="dxa"/>
            <w:shd w:val="clear" w:color="000000" w:fill="BFBFBF"/>
            <w:noWrap/>
            <w:hideMark/>
          </w:tcPr>
          <w:p w14:paraId="34A2640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e251</w:t>
            </w:r>
          </w:p>
        </w:tc>
        <w:tc>
          <w:tcPr>
            <w:tcW w:w="1537" w:type="dxa"/>
            <w:shd w:val="clear" w:color="auto" w:fill="auto"/>
            <w:noWrap/>
            <w:hideMark/>
          </w:tcPr>
          <w:p w14:paraId="54E3922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144</w:t>
            </w:r>
          </w:p>
        </w:tc>
        <w:tc>
          <w:tcPr>
            <w:tcW w:w="1244" w:type="dxa"/>
            <w:shd w:val="clear" w:color="auto" w:fill="auto"/>
            <w:noWrap/>
            <w:hideMark/>
          </w:tcPr>
          <w:p w14:paraId="396B559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7EB24E9E" w14:textId="77777777" w:rsidTr="00075F77">
        <w:tc>
          <w:tcPr>
            <w:tcW w:w="1107" w:type="dxa"/>
            <w:shd w:val="clear" w:color="auto" w:fill="BFBFBF" w:themeFill="background1" w:themeFillShade="BF"/>
            <w:noWrap/>
            <w:hideMark/>
          </w:tcPr>
          <w:p w14:paraId="16C9984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E4B74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7593CC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57D410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135C11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220301060000</w:t>
            </w:r>
          </w:p>
        </w:tc>
        <w:tc>
          <w:tcPr>
            <w:tcW w:w="3402" w:type="dxa"/>
            <w:shd w:val="clear" w:color="auto" w:fill="BFBFBF" w:themeFill="background1" w:themeFillShade="BF"/>
            <w:hideMark/>
          </w:tcPr>
          <w:p w14:paraId="4B69BF1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73" w:type="dxa"/>
            <w:shd w:val="clear" w:color="000000" w:fill="BFBFBF"/>
            <w:noWrap/>
            <w:hideMark/>
          </w:tcPr>
          <w:p w14:paraId="32D5222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e253</w:t>
            </w:r>
          </w:p>
        </w:tc>
        <w:tc>
          <w:tcPr>
            <w:tcW w:w="1537" w:type="dxa"/>
            <w:shd w:val="clear" w:color="auto" w:fill="auto"/>
            <w:noWrap/>
            <w:hideMark/>
          </w:tcPr>
          <w:p w14:paraId="358B5C7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48</w:t>
            </w:r>
          </w:p>
        </w:tc>
        <w:tc>
          <w:tcPr>
            <w:tcW w:w="1244" w:type="dxa"/>
            <w:shd w:val="clear" w:color="auto" w:fill="auto"/>
            <w:noWrap/>
            <w:hideMark/>
          </w:tcPr>
          <w:p w14:paraId="3E66896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6B6496B6" w14:textId="77777777" w:rsidTr="00075F77">
        <w:tc>
          <w:tcPr>
            <w:tcW w:w="1107" w:type="dxa"/>
            <w:shd w:val="clear" w:color="auto" w:fill="BFBFBF" w:themeFill="background1" w:themeFillShade="BF"/>
            <w:noWrap/>
            <w:hideMark/>
          </w:tcPr>
          <w:p w14:paraId="197EFC8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ABC8D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44510E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A7946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FF670F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220302000000</w:t>
            </w:r>
          </w:p>
        </w:tc>
        <w:tc>
          <w:tcPr>
            <w:tcW w:w="3402" w:type="dxa"/>
            <w:shd w:val="clear" w:color="auto" w:fill="BFBFBF" w:themeFill="background1" w:themeFillShade="BF"/>
            <w:hideMark/>
          </w:tcPr>
          <w:p w14:paraId="09F6F66B" w14:textId="559CAD01"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Luar Jawa</w:t>
            </w:r>
          </w:p>
        </w:tc>
        <w:tc>
          <w:tcPr>
            <w:tcW w:w="873" w:type="dxa"/>
            <w:shd w:val="clear" w:color="C0C0C0" w:fill="000000"/>
            <w:hideMark/>
          </w:tcPr>
          <w:p w14:paraId="62581433"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680BE49B"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2287</w:t>
            </w:r>
          </w:p>
        </w:tc>
        <w:tc>
          <w:tcPr>
            <w:tcW w:w="1244" w:type="dxa"/>
            <w:shd w:val="clear" w:color="auto" w:fill="FFC000"/>
            <w:noWrap/>
            <w:hideMark/>
          </w:tcPr>
          <w:p w14:paraId="2B4E06B8"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700</w:t>
            </w:r>
          </w:p>
        </w:tc>
      </w:tr>
      <w:tr w:rsidR="00BC3A5F" w:rsidRPr="001C21D8" w14:paraId="754C781D" w14:textId="77777777" w:rsidTr="00075F77">
        <w:tc>
          <w:tcPr>
            <w:tcW w:w="1107" w:type="dxa"/>
            <w:shd w:val="clear" w:color="auto" w:fill="BFBFBF" w:themeFill="background1" w:themeFillShade="BF"/>
            <w:noWrap/>
            <w:hideMark/>
          </w:tcPr>
          <w:p w14:paraId="0CF6A41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D02472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B703E2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0CD3E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32A232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220302010000</w:t>
            </w:r>
          </w:p>
        </w:tc>
        <w:tc>
          <w:tcPr>
            <w:tcW w:w="3402" w:type="dxa"/>
            <w:shd w:val="clear" w:color="auto" w:fill="BFBFBF" w:themeFill="background1" w:themeFillShade="BF"/>
            <w:hideMark/>
          </w:tcPr>
          <w:p w14:paraId="519A147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873" w:type="dxa"/>
            <w:shd w:val="clear" w:color="000000" w:fill="BFBFBF"/>
            <w:noWrap/>
            <w:hideMark/>
          </w:tcPr>
          <w:p w14:paraId="1F10B52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e256</w:t>
            </w:r>
          </w:p>
        </w:tc>
        <w:tc>
          <w:tcPr>
            <w:tcW w:w="1537" w:type="dxa"/>
            <w:shd w:val="clear" w:color="auto" w:fill="auto"/>
            <w:noWrap/>
            <w:hideMark/>
          </w:tcPr>
          <w:p w14:paraId="5F01BC4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330</w:t>
            </w:r>
          </w:p>
        </w:tc>
        <w:tc>
          <w:tcPr>
            <w:tcW w:w="1244" w:type="dxa"/>
            <w:shd w:val="clear" w:color="auto" w:fill="auto"/>
            <w:noWrap/>
            <w:hideMark/>
          </w:tcPr>
          <w:p w14:paraId="60A000D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2815AD74" w14:textId="77777777" w:rsidTr="00075F77">
        <w:tc>
          <w:tcPr>
            <w:tcW w:w="1107" w:type="dxa"/>
            <w:shd w:val="clear" w:color="auto" w:fill="BFBFBF" w:themeFill="background1" w:themeFillShade="BF"/>
            <w:noWrap/>
            <w:hideMark/>
          </w:tcPr>
          <w:p w14:paraId="11A8EC1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8761C6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62D54E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41F949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A950B5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220302020000</w:t>
            </w:r>
          </w:p>
        </w:tc>
        <w:tc>
          <w:tcPr>
            <w:tcW w:w="3402" w:type="dxa"/>
            <w:shd w:val="clear" w:color="auto" w:fill="BFBFBF" w:themeFill="background1" w:themeFillShade="BF"/>
            <w:hideMark/>
          </w:tcPr>
          <w:p w14:paraId="507CD40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73" w:type="dxa"/>
            <w:shd w:val="clear" w:color="000000" w:fill="BFBFBF"/>
            <w:noWrap/>
            <w:hideMark/>
          </w:tcPr>
          <w:p w14:paraId="5FDF1ED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e257</w:t>
            </w:r>
          </w:p>
        </w:tc>
        <w:tc>
          <w:tcPr>
            <w:tcW w:w="1537" w:type="dxa"/>
            <w:shd w:val="clear" w:color="auto" w:fill="auto"/>
            <w:noWrap/>
            <w:hideMark/>
          </w:tcPr>
          <w:p w14:paraId="0DAEA8C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132</w:t>
            </w:r>
          </w:p>
        </w:tc>
        <w:tc>
          <w:tcPr>
            <w:tcW w:w="1244" w:type="dxa"/>
            <w:shd w:val="clear" w:color="auto" w:fill="auto"/>
            <w:noWrap/>
            <w:hideMark/>
          </w:tcPr>
          <w:p w14:paraId="008C794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43178CF9" w14:textId="77777777" w:rsidTr="00075F77">
        <w:tc>
          <w:tcPr>
            <w:tcW w:w="1107" w:type="dxa"/>
            <w:shd w:val="clear" w:color="auto" w:fill="BFBFBF" w:themeFill="background1" w:themeFillShade="BF"/>
            <w:noWrap/>
            <w:hideMark/>
          </w:tcPr>
          <w:p w14:paraId="62ABFD0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B15E7B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268340D"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2A189E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3418B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220302030000</w:t>
            </w:r>
          </w:p>
        </w:tc>
        <w:tc>
          <w:tcPr>
            <w:tcW w:w="3402" w:type="dxa"/>
            <w:shd w:val="clear" w:color="auto" w:fill="BFBFBF" w:themeFill="background1" w:themeFillShade="BF"/>
            <w:hideMark/>
          </w:tcPr>
          <w:p w14:paraId="162485C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73" w:type="dxa"/>
            <w:shd w:val="clear" w:color="000000" w:fill="BFBFBF"/>
            <w:noWrap/>
            <w:hideMark/>
          </w:tcPr>
          <w:p w14:paraId="122D49D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e258</w:t>
            </w:r>
          </w:p>
        </w:tc>
        <w:tc>
          <w:tcPr>
            <w:tcW w:w="1537" w:type="dxa"/>
            <w:shd w:val="clear" w:color="auto" w:fill="auto"/>
            <w:noWrap/>
            <w:hideMark/>
          </w:tcPr>
          <w:p w14:paraId="6E774E9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66</w:t>
            </w:r>
          </w:p>
        </w:tc>
        <w:tc>
          <w:tcPr>
            <w:tcW w:w="1244" w:type="dxa"/>
            <w:shd w:val="clear" w:color="auto" w:fill="auto"/>
            <w:noWrap/>
            <w:hideMark/>
          </w:tcPr>
          <w:p w14:paraId="720EF69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4ABD025B" w14:textId="77777777" w:rsidTr="00075F77">
        <w:tc>
          <w:tcPr>
            <w:tcW w:w="1107" w:type="dxa"/>
            <w:shd w:val="clear" w:color="auto" w:fill="BFBFBF" w:themeFill="background1" w:themeFillShade="BF"/>
            <w:noWrap/>
            <w:hideMark/>
          </w:tcPr>
          <w:p w14:paraId="7987FF4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1582F6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F20B8D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55F481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35DD1E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220302040000</w:t>
            </w:r>
          </w:p>
        </w:tc>
        <w:tc>
          <w:tcPr>
            <w:tcW w:w="3402" w:type="dxa"/>
            <w:shd w:val="clear" w:color="auto" w:fill="BFBFBF" w:themeFill="background1" w:themeFillShade="BF"/>
            <w:hideMark/>
          </w:tcPr>
          <w:p w14:paraId="3663275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73" w:type="dxa"/>
            <w:shd w:val="clear" w:color="000000" w:fill="BFBFBF"/>
            <w:noWrap/>
            <w:hideMark/>
          </w:tcPr>
          <w:p w14:paraId="14E97E3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e259</w:t>
            </w:r>
          </w:p>
        </w:tc>
        <w:tc>
          <w:tcPr>
            <w:tcW w:w="1537" w:type="dxa"/>
            <w:shd w:val="clear" w:color="auto" w:fill="auto"/>
            <w:noWrap/>
            <w:hideMark/>
          </w:tcPr>
          <w:p w14:paraId="5C9CBC2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1244" w:type="dxa"/>
            <w:shd w:val="clear" w:color="auto" w:fill="auto"/>
            <w:noWrap/>
            <w:hideMark/>
          </w:tcPr>
          <w:p w14:paraId="03EA334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28A9FB20" w14:textId="77777777" w:rsidTr="00075F77">
        <w:tc>
          <w:tcPr>
            <w:tcW w:w="1107" w:type="dxa"/>
            <w:shd w:val="clear" w:color="auto" w:fill="BFBFBF" w:themeFill="background1" w:themeFillShade="BF"/>
            <w:noWrap/>
            <w:hideMark/>
          </w:tcPr>
          <w:p w14:paraId="50102A4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733FCF5"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07BF7D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EDF5C0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9DA547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220302050000</w:t>
            </w:r>
          </w:p>
        </w:tc>
        <w:tc>
          <w:tcPr>
            <w:tcW w:w="3402" w:type="dxa"/>
            <w:shd w:val="clear" w:color="auto" w:fill="BFBFBF" w:themeFill="background1" w:themeFillShade="BF"/>
            <w:hideMark/>
          </w:tcPr>
          <w:p w14:paraId="31E60AA1"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73" w:type="dxa"/>
            <w:shd w:val="clear" w:color="000000" w:fill="BFBFBF"/>
            <w:noWrap/>
            <w:hideMark/>
          </w:tcPr>
          <w:p w14:paraId="6132971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e262</w:t>
            </w:r>
          </w:p>
        </w:tc>
        <w:tc>
          <w:tcPr>
            <w:tcW w:w="1537" w:type="dxa"/>
            <w:shd w:val="clear" w:color="auto" w:fill="auto"/>
            <w:noWrap/>
            <w:hideMark/>
          </w:tcPr>
          <w:p w14:paraId="6CDADD3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1244" w:type="dxa"/>
            <w:shd w:val="clear" w:color="auto" w:fill="auto"/>
            <w:noWrap/>
            <w:hideMark/>
          </w:tcPr>
          <w:p w14:paraId="23665A7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A143C42" w14:textId="77777777" w:rsidTr="00075F77">
        <w:tc>
          <w:tcPr>
            <w:tcW w:w="1107" w:type="dxa"/>
            <w:shd w:val="clear" w:color="auto" w:fill="BFBFBF" w:themeFill="background1" w:themeFillShade="BF"/>
            <w:noWrap/>
            <w:hideMark/>
          </w:tcPr>
          <w:p w14:paraId="1C13B75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6C7D3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C0C51D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AC7B0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6F9624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220302060000</w:t>
            </w:r>
          </w:p>
        </w:tc>
        <w:tc>
          <w:tcPr>
            <w:tcW w:w="3402" w:type="dxa"/>
            <w:shd w:val="clear" w:color="auto" w:fill="BFBFBF" w:themeFill="background1" w:themeFillShade="BF"/>
            <w:hideMark/>
          </w:tcPr>
          <w:p w14:paraId="35AE7BC9" w14:textId="3E956EDB"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73" w:type="dxa"/>
            <w:shd w:val="clear" w:color="000000" w:fill="BFBFBF"/>
            <w:noWrap/>
            <w:hideMark/>
          </w:tcPr>
          <w:p w14:paraId="01CF911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e261</w:t>
            </w:r>
          </w:p>
        </w:tc>
        <w:tc>
          <w:tcPr>
            <w:tcW w:w="1537" w:type="dxa"/>
            <w:shd w:val="clear" w:color="auto" w:fill="auto"/>
            <w:noWrap/>
            <w:hideMark/>
          </w:tcPr>
          <w:p w14:paraId="12FD9BE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1244" w:type="dxa"/>
            <w:shd w:val="clear" w:color="auto" w:fill="auto"/>
            <w:noWrap/>
            <w:hideMark/>
          </w:tcPr>
          <w:p w14:paraId="265305D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FF423F9" w14:textId="77777777" w:rsidTr="00075F77">
        <w:tc>
          <w:tcPr>
            <w:tcW w:w="1107" w:type="dxa"/>
            <w:shd w:val="clear" w:color="auto" w:fill="BFBFBF" w:themeFill="background1" w:themeFillShade="BF"/>
            <w:noWrap/>
            <w:hideMark/>
          </w:tcPr>
          <w:p w14:paraId="5558956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69748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2A92C0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0AC41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B124F8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220302070000</w:t>
            </w:r>
          </w:p>
        </w:tc>
        <w:tc>
          <w:tcPr>
            <w:tcW w:w="3402" w:type="dxa"/>
            <w:shd w:val="clear" w:color="auto" w:fill="BFBFBF" w:themeFill="background1" w:themeFillShade="BF"/>
            <w:hideMark/>
          </w:tcPr>
          <w:p w14:paraId="1C97A599"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73" w:type="dxa"/>
            <w:shd w:val="clear" w:color="000000" w:fill="BFBFBF"/>
            <w:noWrap/>
            <w:hideMark/>
          </w:tcPr>
          <w:p w14:paraId="00B8ADA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e255</w:t>
            </w:r>
          </w:p>
        </w:tc>
        <w:tc>
          <w:tcPr>
            <w:tcW w:w="1537" w:type="dxa"/>
            <w:shd w:val="clear" w:color="auto" w:fill="auto"/>
            <w:noWrap/>
            <w:hideMark/>
          </w:tcPr>
          <w:p w14:paraId="47E9EB8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244" w:type="dxa"/>
            <w:shd w:val="clear" w:color="auto" w:fill="auto"/>
            <w:noWrap/>
            <w:hideMark/>
          </w:tcPr>
          <w:p w14:paraId="73FD856A"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08EC66D2" w14:textId="77777777" w:rsidTr="00075F77">
        <w:tc>
          <w:tcPr>
            <w:tcW w:w="1107" w:type="dxa"/>
            <w:shd w:val="clear" w:color="auto" w:fill="BFBFBF" w:themeFill="background1" w:themeFillShade="BF"/>
            <w:noWrap/>
            <w:hideMark/>
          </w:tcPr>
          <w:p w14:paraId="3414FA0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3C8879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F070D7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C9C650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DB718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220302080000</w:t>
            </w:r>
          </w:p>
        </w:tc>
        <w:tc>
          <w:tcPr>
            <w:tcW w:w="3402" w:type="dxa"/>
            <w:shd w:val="clear" w:color="auto" w:fill="BFBFBF" w:themeFill="background1" w:themeFillShade="BF"/>
            <w:hideMark/>
          </w:tcPr>
          <w:p w14:paraId="7E267BA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73" w:type="dxa"/>
            <w:shd w:val="clear" w:color="000000" w:fill="BFBFBF"/>
            <w:noWrap/>
            <w:hideMark/>
          </w:tcPr>
          <w:p w14:paraId="2562054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e260</w:t>
            </w:r>
          </w:p>
        </w:tc>
        <w:tc>
          <w:tcPr>
            <w:tcW w:w="1537" w:type="dxa"/>
            <w:shd w:val="clear" w:color="auto" w:fill="auto"/>
            <w:noWrap/>
            <w:hideMark/>
          </w:tcPr>
          <w:p w14:paraId="3C70CEA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44" w:type="dxa"/>
            <w:shd w:val="clear" w:color="auto" w:fill="auto"/>
            <w:noWrap/>
            <w:hideMark/>
          </w:tcPr>
          <w:p w14:paraId="4EB4CB6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7F861F05" w14:textId="77777777" w:rsidTr="00075F77">
        <w:tc>
          <w:tcPr>
            <w:tcW w:w="1107" w:type="dxa"/>
            <w:shd w:val="clear" w:color="auto" w:fill="BFBFBF" w:themeFill="background1" w:themeFillShade="BF"/>
            <w:noWrap/>
            <w:hideMark/>
          </w:tcPr>
          <w:p w14:paraId="70313A7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9BC4B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1D654D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6822E1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B304FE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220302090000</w:t>
            </w:r>
          </w:p>
        </w:tc>
        <w:tc>
          <w:tcPr>
            <w:tcW w:w="3402" w:type="dxa"/>
            <w:shd w:val="clear" w:color="auto" w:fill="BFBFBF" w:themeFill="background1" w:themeFillShade="BF"/>
            <w:hideMark/>
          </w:tcPr>
          <w:p w14:paraId="2CC0852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73" w:type="dxa"/>
            <w:shd w:val="clear" w:color="000000" w:fill="BFBFBF"/>
            <w:noWrap/>
            <w:hideMark/>
          </w:tcPr>
          <w:p w14:paraId="70C0BDC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e254</w:t>
            </w:r>
          </w:p>
        </w:tc>
        <w:tc>
          <w:tcPr>
            <w:tcW w:w="1537" w:type="dxa"/>
            <w:shd w:val="clear" w:color="auto" w:fill="auto"/>
            <w:noWrap/>
            <w:hideMark/>
          </w:tcPr>
          <w:p w14:paraId="2D3D2CE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44" w:type="dxa"/>
            <w:shd w:val="clear" w:color="auto" w:fill="auto"/>
            <w:noWrap/>
            <w:hideMark/>
          </w:tcPr>
          <w:p w14:paraId="1EF030A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74AC3E43" w14:textId="77777777" w:rsidTr="00075F77">
        <w:tc>
          <w:tcPr>
            <w:tcW w:w="1107" w:type="dxa"/>
            <w:shd w:val="clear" w:color="auto" w:fill="BFBFBF" w:themeFill="background1" w:themeFillShade="BF"/>
            <w:noWrap/>
            <w:hideMark/>
          </w:tcPr>
          <w:p w14:paraId="57610C2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11C58C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786F35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31D55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5D1BC1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220302100000</w:t>
            </w:r>
          </w:p>
        </w:tc>
        <w:tc>
          <w:tcPr>
            <w:tcW w:w="3402" w:type="dxa"/>
            <w:shd w:val="clear" w:color="auto" w:fill="BFBFBF" w:themeFill="background1" w:themeFillShade="BF"/>
            <w:hideMark/>
          </w:tcPr>
          <w:p w14:paraId="72E9A35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73" w:type="dxa"/>
            <w:shd w:val="clear" w:color="000000" w:fill="BFBFBF"/>
            <w:noWrap/>
            <w:hideMark/>
          </w:tcPr>
          <w:p w14:paraId="082D70CC"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e263</w:t>
            </w:r>
          </w:p>
        </w:tc>
        <w:tc>
          <w:tcPr>
            <w:tcW w:w="1537" w:type="dxa"/>
            <w:shd w:val="clear" w:color="auto" w:fill="auto"/>
            <w:noWrap/>
            <w:hideMark/>
          </w:tcPr>
          <w:p w14:paraId="524CEA3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74</w:t>
            </w:r>
          </w:p>
        </w:tc>
        <w:tc>
          <w:tcPr>
            <w:tcW w:w="1244" w:type="dxa"/>
            <w:shd w:val="clear" w:color="auto" w:fill="auto"/>
            <w:noWrap/>
            <w:hideMark/>
          </w:tcPr>
          <w:p w14:paraId="6BC160D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2F9C8C6F" w14:textId="77777777" w:rsidTr="00075F77">
        <w:tc>
          <w:tcPr>
            <w:tcW w:w="1107" w:type="dxa"/>
            <w:shd w:val="clear" w:color="auto" w:fill="BFBFBF" w:themeFill="background1" w:themeFillShade="BF"/>
            <w:noWrap/>
            <w:hideMark/>
          </w:tcPr>
          <w:p w14:paraId="0EDD98C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63B2804"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67B08D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90F868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3A817F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220302110000</w:t>
            </w:r>
          </w:p>
        </w:tc>
        <w:tc>
          <w:tcPr>
            <w:tcW w:w="3402" w:type="dxa"/>
            <w:shd w:val="clear" w:color="auto" w:fill="BFBFBF" w:themeFill="background1" w:themeFillShade="BF"/>
            <w:hideMark/>
          </w:tcPr>
          <w:p w14:paraId="2C6EE9B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73" w:type="dxa"/>
            <w:shd w:val="clear" w:color="000000" w:fill="BFBFBF"/>
            <w:noWrap/>
            <w:hideMark/>
          </w:tcPr>
          <w:p w14:paraId="3608FB82"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e265</w:t>
            </w:r>
          </w:p>
        </w:tc>
        <w:tc>
          <w:tcPr>
            <w:tcW w:w="1537" w:type="dxa"/>
            <w:shd w:val="clear" w:color="auto" w:fill="auto"/>
            <w:noWrap/>
            <w:hideMark/>
          </w:tcPr>
          <w:p w14:paraId="11A5758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44</w:t>
            </w:r>
          </w:p>
        </w:tc>
        <w:tc>
          <w:tcPr>
            <w:tcW w:w="1244" w:type="dxa"/>
            <w:shd w:val="clear" w:color="auto" w:fill="auto"/>
            <w:noWrap/>
            <w:hideMark/>
          </w:tcPr>
          <w:p w14:paraId="139AAAF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4A9DF499" w14:textId="77777777" w:rsidTr="00075F77">
        <w:tc>
          <w:tcPr>
            <w:tcW w:w="1107" w:type="dxa"/>
            <w:shd w:val="clear" w:color="auto" w:fill="BFBFBF" w:themeFill="background1" w:themeFillShade="BF"/>
            <w:noWrap/>
            <w:hideMark/>
          </w:tcPr>
          <w:p w14:paraId="23C4509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D54C1F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7A300E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661FF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FE436C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220302120000</w:t>
            </w:r>
          </w:p>
        </w:tc>
        <w:tc>
          <w:tcPr>
            <w:tcW w:w="3402" w:type="dxa"/>
            <w:shd w:val="clear" w:color="auto" w:fill="BFBFBF" w:themeFill="background1" w:themeFillShade="BF"/>
            <w:hideMark/>
          </w:tcPr>
          <w:p w14:paraId="568A5EA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73" w:type="dxa"/>
            <w:shd w:val="clear" w:color="000000" w:fill="BFBFBF"/>
            <w:noWrap/>
            <w:hideMark/>
          </w:tcPr>
          <w:p w14:paraId="155D75D3"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e267</w:t>
            </w:r>
          </w:p>
        </w:tc>
        <w:tc>
          <w:tcPr>
            <w:tcW w:w="1537" w:type="dxa"/>
            <w:shd w:val="clear" w:color="auto" w:fill="auto"/>
            <w:noWrap/>
            <w:hideMark/>
          </w:tcPr>
          <w:p w14:paraId="3D7DD4A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244" w:type="dxa"/>
            <w:shd w:val="clear" w:color="auto" w:fill="auto"/>
            <w:noWrap/>
            <w:hideMark/>
          </w:tcPr>
          <w:p w14:paraId="1F52E813"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62460513" w14:textId="77777777" w:rsidTr="00075F77">
        <w:tc>
          <w:tcPr>
            <w:tcW w:w="1107" w:type="dxa"/>
            <w:shd w:val="clear" w:color="auto" w:fill="BFBFBF" w:themeFill="background1" w:themeFillShade="BF"/>
            <w:noWrap/>
            <w:hideMark/>
          </w:tcPr>
          <w:p w14:paraId="28BD674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530C70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B4FE0AF"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26B799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023309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220302130000</w:t>
            </w:r>
          </w:p>
        </w:tc>
        <w:tc>
          <w:tcPr>
            <w:tcW w:w="3402" w:type="dxa"/>
            <w:shd w:val="clear" w:color="auto" w:fill="BFBFBF" w:themeFill="background1" w:themeFillShade="BF"/>
            <w:hideMark/>
          </w:tcPr>
          <w:p w14:paraId="7B41144C"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73" w:type="dxa"/>
            <w:shd w:val="clear" w:color="000000" w:fill="BFBFBF"/>
            <w:noWrap/>
            <w:hideMark/>
          </w:tcPr>
          <w:p w14:paraId="0AB4A2CC"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e796</w:t>
            </w:r>
          </w:p>
        </w:tc>
        <w:tc>
          <w:tcPr>
            <w:tcW w:w="1537" w:type="dxa"/>
            <w:shd w:val="clear" w:color="auto" w:fill="auto"/>
            <w:noWrap/>
            <w:hideMark/>
          </w:tcPr>
          <w:p w14:paraId="4ED610E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244" w:type="dxa"/>
            <w:shd w:val="clear" w:color="auto" w:fill="auto"/>
            <w:noWrap/>
            <w:hideMark/>
          </w:tcPr>
          <w:p w14:paraId="0553288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372A193B" w14:textId="77777777" w:rsidTr="00075F77">
        <w:tc>
          <w:tcPr>
            <w:tcW w:w="1107" w:type="dxa"/>
            <w:shd w:val="clear" w:color="auto" w:fill="BFBFBF" w:themeFill="background1" w:themeFillShade="BF"/>
            <w:noWrap/>
            <w:hideMark/>
          </w:tcPr>
          <w:p w14:paraId="333DA1C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E748DD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872213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70DFA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3FA9C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220302140000</w:t>
            </w:r>
          </w:p>
        </w:tc>
        <w:tc>
          <w:tcPr>
            <w:tcW w:w="3402" w:type="dxa"/>
            <w:shd w:val="clear" w:color="auto" w:fill="BFBFBF" w:themeFill="background1" w:themeFillShade="BF"/>
            <w:hideMark/>
          </w:tcPr>
          <w:p w14:paraId="4D1643B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73" w:type="dxa"/>
            <w:shd w:val="clear" w:color="000000" w:fill="BFBFBF"/>
            <w:noWrap/>
            <w:hideMark/>
          </w:tcPr>
          <w:p w14:paraId="6A317C2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e266</w:t>
            </w:r>
          </w:p>
        </w:tc>
        <w:tc>
          <w:tcPr>
            <w:tcW w:w="1537" w:type="dxa"/>
            <w:shd w:val="clear" w:color="auto" w:fill="auto"/>
            <w:noWrap/>
            <w:hideMark/>
          </w:tcPr>
          <w:p w14:paraId="0774E3D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1244" w:type="dxa"/>
            <w:shd w:val="clear" w:color="auto" w:fill="auto"/>
            <w:noWrap/>
            <w:hideMark/>
          </w:tcPr>
          <w:p w14:paraId="2A55C31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1618D0E5" w14:textId="77777777" w:rsidTr="00075F77">
        <w:tc>
          <w:tcPr>
            <w:tcW w:w="1107" w:type="dxa"/>
            <w:shd w:val="clear" w:color="auto" w:fill="BFBFBF" w:themeFill="background1" w:themeFillShade="BF"/>
            <w:noWrap/>
            <w:hideMark/>
          </w:tcPr>
          <w:p w14:paraId="6516B80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9F15A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90F509B"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94447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2127FE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220302150000</w:t>
            </w:r>
          </w:p>
        </w:tc>
        <w:tc>
          <w:tcPr>
            <w:tcW w:w="3402" w:type="dxa"/>
            <w:shd w:val="clear" w:color="auto" w:fill="BFBFBF" w:themeFill="background1" w:themeFillShade="BF"/>
            <w:hideMark/>
          </w:tcPr>
          <w:p w14:paraId="59A97B84"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73" w:type="dxa"/>
            <w:shd w:val="clear" w:color="000000" w:fill="BFBFBF"/>
            <w:noWrap/>
            <w:hideMark/>
          </w:tcPr>
          <w:p w14:paraId="55F4543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e264</w:t>
            </w:r>
          </w:p>
        </w:tc>
        <w:tc>
          <w:tcPr>
            <w:tcW w:w="1537" w:type="dxa"/>
            <w:shd w:val="clear" w:color="auto" w:fill="auto"/>
            <w:noWrap/>
            <w:hideMark/>
          </w:tcPr>
          <w:p w14:paraId="1950877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40</w:t>
            </w:r>
          </w:p>
        </w:tc>
        <w:tc>
          <w:tcPr>
            <w:tcW w:w="1244" w:type="dxa"/>
            <w:shd w:val="clear" w:color="auto" w:fill="auto"/>
            <w:noWrap/>
            <w:hideMark/>
          </w:tcPr>
          <w:p w14:paraId="4169E23B"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647D69C6" w14:textId="77777777" w:rsidTr="00075F77">
        <w:tc>
          <w:tcPr>
            <w:tcW w:w="1107" w:type="dxa"/>
            <w:shd w:val="clear" w:color="auto" w:fill="BFBFBF" w:themeFill="background1" w:themeFillShade="BF"/>
            <w:noWrap/>
            <w:hideMark/>
          </w:tcPr>
          <w:p w14:paraId="5112A46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39DAA2"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D85632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13A858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D2126F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220302160000</w:t>
            </w:r>
          </w:p>
        </w:tc>
        <w:tc>
          <w:tcPr>
            <w:tcW w:w="3402" w:type="dxa"/>
            <w:shd w:val="clear" w:color="auto" w:fill="BFBFBF" w:themeFill="background1" w:themeFillShade="BF"/>
            <w:hideMark/>
          </w:tcPr>
          <w:p w14:paraId="03D7F12B"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73" w:type="dxa"/>
            <w:shd w:val="clear" w:color="000000" w:fill="BFBFBF"/>
            <w:noWrap/>
            <w:hideMark/>
          </w:tcPr>
          <w:p w14:paraId="0E4B9EC5"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e270</w:t>
            </w:r>
          </w:p>
        </w:tc>
        <w:tc>
          <w:tcPr>
            <w:tcW w:w="1537" w:type="dxa"/>
            <w:shd w:val="clear" w:color="auto" w:fill="auto"/>
            <w:noWrap/>
            <w:hideMark/>
          </w:tcPr>
          <w:p w14:paraId="06169C2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56</w:t>
            </w:r>
          </w:p>
        </w:tc>
        <w:tc>
          <w:tcPr>
            <w:tcW w:w="1244" w:type="dxa"/>
            <w:shd w:val="clear" w:color="auto" w:fill="auto"/>
            <w:noWrap/>
            <w:hideMark/>
          </w:tcPr>
          <w:p w14:paraId="2C701FB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630927F0" w14:textId="77777777" w:rsidTr="00075F77">
        <w:tc>
          <w:tcPr>
            <w:tcW w:w="1107" w:type="dxa"/>
            <w:shd w:val="clear" w:color="auto" w:fill="BFBFBF" w:themeFill="background1" w:themeFillShade="BF"/>
            <w:noWrap/>
            <w:hideMark/>
          </w:tcPr>
          <w:p w14:paraId="3A4FB6E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F28C44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9FF14D5"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9CF3A4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DFC467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220302170000</w:t>
            </w:r>
          </w:p>
        </w:tc>
        <w:tc>
          <w:tcPr>
            <w:tcW w:w="3402" w:type="dxa"/>
            <w:shd w:val="clear" w:color="auto" w:fill="BFBFBF" w:themeFill="background1" w:themeFillShade="BF"/>
            <w:hideMark/>
          </w:tcPr>
          <w:p w14:paraId="0C62324A"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73" w:type="dxa"/>
            <w:shd w:val="clear" w:color="000000" w:fill="BFBFBF"/>
            <w:noWrap/>
            <w:hideMark/>
          </w:tcPr>
          <w:p w14:paraId="2E30088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e271</w:t>
            </w:r>
          </w:p>
        </w:tc>
        <w:tc>
          <w:tcPr>
            <w:tcW w:w="1537" w:type="dxa"/>
            <w:shd w:val="clear" w:color="auto" w:fill="auto"/>
            <w:noWrap/>
            <w:hideMark/>
          </w:tcPr>
          <w:p w14:paraId="03C37C4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57</w:t>
            </w:r>
          </w:p>
        </w:tc>
        <w:tc>
          <w:tcPr>
            <w:tcW w:w="1244" w:type="dxa"/>
            <w:shd w:val="clear" w:color="auto" w:fill="auto"/>
            <w:noWrap/>
            <w:hideMark/>
          </w:tcPr>
          <w:p w14:paraId="7D8499B1"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2FC33DF" w14:textId="77777777" w:rsidTr="00075F77">
        <w:tc>
          <w:tcPr>
            <w:tcW w:w="1107" w:type="dxa"/>
            <w:shd w:val="clear" w:color="auto" w:fill="BFBFBF" w:themeFill="background1" w:themeFillShade="BF"/>
            <w:noWrap/>
            <w:hideMark/>
          </w:tcPr>
          <w:p w14:paraId="714E202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33EBE1"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BECF8A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D0CA17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89B614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220302180000</w:t>
            </w:r>
          </w:p>
        </w:tc>
        <w:tc>
          <w:tcPr>
            <w:tcW w:w="3402" w:type="dxa"/>
            <w:shd w:val="clear" w:color="auto" w:fill="BFBFBF" w:themeFill="background1" w:themeFillShade="BF"/>
            <w:hideMark/>
          </w:tcPr>
          <w:p w14:paraId="59EB1F6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73" w:type="dxa"/>
            <w:shd w:val="clear" w:color="000000" w:fill="BFBFBF"/>
            <w:noWrap/>
            <w:hideMark/>
          </w:tcPr>
          <w:p w14:paraId="2C1F97F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e268</w:t>
            </w:r>
          </w:p>
        </w:tc>
        <w:tc>
          <w:tcPr>
            <w:tcW w:w="1537" w:type="dxa"/>
            <w:shd w:val="clear" w:color="auto" w:fill="auto"/>
            <w:noWrap/>
            <w:hideMark/>
          </w:tcPr>
          <w:p w14:paraId="5316B740"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222</w:t>
            </w:r>
          </w:p>
        </w:tc>
        <w:tc>
          <w:tcPr>
            <w:tcW w:w="1244" w:type="dxa"/>
            <w:shd w:val="clear" w:color="auto" w:fill="auto"/>
            <w:noWrap/>
            <w:hideMark/>
          </w:tcPr>
          <w:p w14:paraId="2980F32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7B3C3CC6" w14:textId="77777777" w:rsidTr="00075F77">
        <w:tc>
          <w:tcPr>
            <w:tcW w:w="1107" w:type="dxa"/>
            <w:shd w:val="clear" w:color="auto" w:fill="BFBFBF" w:themeFill="background1" w:themeFillShade="BF"/>
            <w:noWrap/>
            <w:hideMark/>
          </w:tcPr>
          <w:p w14:paraId="305EC7A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F1E431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701632A"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45FB8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6CE550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220302190000</w:t>
            </w:r>
          </w:p>
        </w:tc>
        <w:tc>
          <w:tcPr>
            <w:tcW w:w="3402" w:type="dxa"/>
            <w:shd w:val="clear" w:color="auto" w:fill="BFBFBF" w:themeFill="background1" w:themeFillShade="BF"/>
            <w:hideMark/>
          </w:tcPr>
          <w:p w14:paraId="1E6E07E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73" w:type="dxa"/>
            <w:shd w:val="clear" w:color="000000" w:fill="BFBFBF"/>
            <w:noWrap/>
            <w:hideMark/>
          </w:tcPr>
          <w:p w14:paraId="7E315897"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e272</w:t>
            </w:r>
          </w:p>
        </w:tc>
        <w:tc>
          <w:tcPr>
            <w:tcW w:w="1537" w:type="dxa"/>
            <w:shd w:val="clear" w:color="auto" w:fill="auto"/>
            <w:noWrap/>
            <w:hideMark/>
          </w:tcPr>
          <w:p w14:paraId="4620A3D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26</w:t>
            </w:r>
          </w:p>
        </w:tc>
        <w:tc>
          <w:tcPr>
            <w:tcW w:w="1244" w:type="dxa"/>
            <w:shd w:val="clear" w:color="auto" w:fill="auto"/>
            <w:noWrap/>
            <w:hideMark/>
          </w:tcPr>
          <w:p w14:paraId="6D3A939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345ED05" w14:textId="77777777" w:rsidTr="00075F77">
        <w:tc>
          <w:tcPr>
            <w:tcW w:w="1107" w:type="dxa"/>
            <w:shd w:val="clear" w:color="auto" w:fill="BFBFBF" w:themeFill="background1" w:themeFillShade="BF"/>
            <w:noWrap/>
            <w:hideMark/>
          </w:tcPr>
          <w:p w14:paraId="50F4782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B1821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DD8D97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31A8E2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CCC60A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220302200000</w:t>
            </w:r>
          </w:p>
        </w:tc>
        <w:tc>
          <w:tcPr>
            <w:tcW w:w="3402" w:type="dxa"/>
            <w:shd w:val="clear" w:color="auto" w:fill="BFBFBF" w:themeFill="background1" w:themeFillShade="BF"/>
            <w:hideMark/>
          </w:tcPr>
          <w:p w14:paraId="7F5EA67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73" w:type="dxa"/>
            <w:shd w:val="clear" w:color="000000" w:fill="BFBFBF"/>
            <w:noWrap/>
            <w:hideMark/>
          </w:tcPr>
          <w:p w14:paraId="6D254659"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e269</w:t>
            </w:r>
          </w:p>
        </w:tc>
        <w:tc>
          <w:tcPr>
            <w:tcW w:w="1537" w:type="dxa"/>
            <w:shd w:val="clear" w:color="auto" w:fill="auto"/>
            <w:noWrap/>
            <w:hideMark/>
          </w:tcPr>
          <w:p w14:paraId="4A08AEC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260</w:t>
            </w:r>
          </w:p>
        </w:tc>
        <w:tc>
          <w:tcPr>
            <w:tcW w:w="1244" w:type="dxa"/>
            <w:shd w:val="clear" w:color="auto" w:fill="auto"/>
            <w:noWrap/>
            <w:hideMark/>
          </w:tcPr>
          <w:p w14:paraId="4A26F305"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D213D42" w14:textId="77777777" w:rsidTr="00075F77">
        <w:tc>
          <w:tcPr>
            <w:tcW w:w="1107" w:type="dxa"/>
            <w:shd w:val="clear" w:color="auto" w:fill="BFBFBF" w:themeFill="background1" w:themeFillShade="BF"/>
            <w:noWrap/>
            <w:hideMark/>
          </w:tcPr>
          <w:p w14:paraId="3CA2A95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74838BD"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8B5905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86F1FB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21701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220302210000</w:t>
            </w:r>
          </w:p>
        </w:tc>
        <w:tc>
          <w:tcPr>
            <w:tcW w:w="3402" w:type="dxa"/>
            <w:shd w:val="clear" w:color="auto" w:fill="BFBFBF" w:themeFill="background1" w:themeFillShade="BF"/>
            <w:hideMark/>
          </w:tcPr>
          <w:p w14:paraId="5C19E77F"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73" w:type="dxa"/>
            <w:shd w:val="clear" w:color="000000" w:fill="BFBFBF"/>
            <w:noWrap/>
            <w:hideMark/>
          </w:tcPr>
          <w:p w14:paraId="68D2EACC"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e273</w:t>
            </w:r>
          </w:p>
        </w:tc>
        <w:tc>
          <w:tcPr>
            <w:tcW w:w="1537" w:type="dxa"/>
            <w:shd w:val="clear" w:color="auto" w:fill="auto"/>
            <w:noWrap/>
            <w:hideMark/>
          </w:tcPr>
          <w:p w14:paraId="7E867104"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85</w:t>
            </w:r>
          </w:p>
        </w:tc>
        <w:tc>
          <w:tcPr>
            <w:tcW w:w="1244" w:type="dxa"/>
            <w:shd w:val="clear" w:color="auto" w:fill="auto"/>
            <w:noWrap/>
            <w:hideMark/>
          </w:tcPr>
          <w:p w14:paraId="06AAAFA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23002F18" w14:textId="77777777" w:rsidTr="00075F77">
        <w:tc>
          <w:tcPr>
            <w:tcW w:w="1107" w:type="dxa"/>
            <w:shd w:val="clear" w:color="auto" w:fill="BFBFBF" w:themeFill="background1" w:themeFillShade="BF"/>
            <w:noWrap/>
            <w:hideMark/>
          </w:tcPr>
          <w:p w14:paraId="5F37F18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039BF1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2653A5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7BD2A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94E327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220302220000</w:t>
            </w:r>
          </w:p>
        </w:tc>
        <w:tc>
          <w:tcPr>
            <w:tcW w:w="3402" w:type="dxa"/>
            <w:shd w:val="clear" w:color="auto" w:fill="BFBFBF" w:themeFill="background1" w:themeFillShade="BF"/>
            <w:hideMark/>
          </w:tcPr>
          <w:p w14:paraId="4FCE23C0"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73" w:type="dxa"/>
            <w:shd w:val="clear" w:color="000000" w:fill="BFBFBF"/>
            <w:noWrap/>
            <w:hideMark/>
          </w:tcPr>
          <w:p w14:paraId="323E5A7D"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e275</w:t>
            </w:r>
          </w:p>
        </w:tc>
        <w:tc>
          <w:tcPr>
            <w:tcW w:w="1537" w:type="dxa"/>
            <w:shd w:val="clear" w:color="auto" w:fill="auto"/>
            <w:noWrap/>
            <w:hideMark/>
          </w:tcPr>
          <w:p w14:paraId="1D2229CE"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82</w:t>
            </w:r>
          </w:p>
        </w:tc>
        <w:tc>
          <w:tcPr>
            <w:tcW w:w="1244" w:type="dxa"/>
            <w:shd w:val="clear" w:color="auto" w:fill="auto"/>
            <w:noWrap/>
            <w:hideMark/>
          </w:tcPr>
          <w:p w14:paraId="42AA86B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33BEB51B" w14:textId="77777777" w:rsidTr="00075F77">
        <w:tc>
          <w:tcPr>
            <w:tcW w:w="1107" w:type="dxa"/>
            <w:shd w:val="clear" w:color="auto" w:fill="BFBFBF" w:themeFill="background1" w:themeFillShade="BF"/>
            <w:noWrap/>
            <w:hideMark/>
          </w:tcPr>
          <w:p w14:paraId="591B802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F1099F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AEE350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F7500C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6AC4EE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220302230000</w:t>
            </w:r>
          </w:p>
        </w:tc>
        <w:tc>
          <w:tcPr>
            <w:tcW w:w="3402" w:type="dxa"/>
            <w:shd w:val="clear" w:color="auto" w:fill="BFBFBF" w:themeFill="background1" w:themeFillShade="BF"/>
            <w:hideMark/>
          </w:tcPr>
          <w:p w14:paraId="757F1808"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73" w:type="dxa"/>
            <w:shd w:val="clear" w:color="000000" w:fill="BFBFBF"/>
            <w:noWrap/>
            <w:hideMark/>
          </w:tcPr>
          <w:p w14:paraId="27C9EA70"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e274</w:t>
            </w:r>
          </w:p>
        </w:tc>
        <w:tc>
          <w:tcPr>
            <w:tcW w:w="1537" w:type="dxa"/>
            <w:shd w:val="clear" w:color="auto" w:fill="auto"/>
            <w:noWrap/>
            <w:hideMark/>
          </w:tcPr>
          <w:p w14:paraId="08338429"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208</w:t>
            </w:r>
          </w:p>
        </w:tc>
        <w:tc>
          <w:tcPr>
            <w:tcW w:w="1244" w:type="dxa"/>
            <w:shd w:val="clear" w:color="auto" w:fill="auto"/>
            <w:noWrap/>
            <w:hideMark/>
          </w:tcPr>
          <w:p w14:paraId="3B61D896"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333F6249" w14:textId="77777777" w:rsidTr="00075F77">
        <w:tc>
          <w:tcPr>
            <w:tcW w:w="1107" w:type="dxa"/>
            <w:shd w:val="clear" w:color="auto" w:fill="BFBFBF" w:themeFill="background1" w:themeFillShade="BF"/>
            <w:noWrap/>
            <w:hideMark/>
          </w:tcPr>
          <w:p w14:paraId="363692A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6A48281"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02F826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9AA86B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DFE86B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220302240000</w:t>
            </w:r>
          </w:p>
        </w:tc>
        <w:tc>
          <w:tcPr>
            <w:tcW w:w="3402" w:type="dxa"/>
            <w:shd w:val="clear" w:color="auto" w:fill="BFBFBF" w:themeFill="background1" w:themeFillShade="BF"/>
            <w:hideMark/>
          </w:tcPr>
          <w:p w14:paraId="5C29C537"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873" w:type="dxa"/>
            <w:shd w:val="clear" w:color="000000" w:fill="BFBFBF"/>
            <w:noWrap/>
            <w:hideMark/>
          </w:tcPr>
          <w:p w14:paraId="497FB88E"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e276</w:t>
            </w:r>
          </w:p>
        </w:tc>
        <w:tc>
          <w:tcPr>
            <w:tcW w:w="1537" w:type="dxa"/>
            <w:shd w:val="clear" w:color="auto" w:fill="auto"/>
            <w:noWrap/>
            <w:hideMark/>
          </w:tcPr>
          <w:p w14:paraId="43D7F6C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1244" w:type="dxa"/>
            <w:shd w:val="clear" w:color="auto" w:fill="auto"/>
            <w:noWrap/>
            <w:hideMark/>
          </w:tcPr>
          <w:p w14:paraId="4F2400C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3B390C8B" w14:textId="77777777" w:rsidTr="00075F77">
        <w:tc>
          <w:tcPr>
            <w:tcW w:w="1107" w:type="dxa"/>
            <w:shd w:val="clear" w:color="auto" w:fill="BFBFBF" w:themeFill="background1" w:themeFillShade="BF"/>
            <w:noWrap/>
            <w:hideMark/>
          </w:tcPr>
          <w:p w14:paraId="21AA4BA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D2459C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694C53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45DAE7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8FBA20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220302250000</w:t>
            </w:r>
          </w:p>
        </w:tc>
        <w:tc>
          <w:tcPr>
            <w:tcW w:w="3402" w:type="dxa"/>
            <w:shd w:val="clear" w:color="auto" w:fill="BFBFBF" w:themeFill="background1" w:themeFillShade="BF"/>
            <w:hideMark/>
          </w:tcPr>
          <w:p w14:paraId="320DE243"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73" w:type="dxa"/>
            <w:shd w:val="clear" w:color="000000" w:fill="BFBFBF"/>
            <w:noWrap/>
            <w:hideMark/>
          </w:tcPr>
          <w:p w14:paraId="59ADE454"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e279</w:t>
            </w:r>
          </w:p>
        </w:tc>
        <w:tc>
          <w:tcPr>
            <w:tcW w:w="1537" w:type="dxa"/>
            <w:shd w:val="clear" w:color="auto" w:fill="auto"/>
            <w:noWrap/>
            <w:hideMark/>
          </w:tcPr>
          <w:p w14:paraId="7F1D48FF"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119</w:t>
            </w:r>
          </w:p>
        </w:tc>
        <w:tc>
          <w:tcPr>
            <w:tcW w:w="1244" w:type="dxa"/>
            <w:shd w:val="clear" w:color="auto" w:fill="auto"/>
            <w:noWrap/>
            <w:hideMark/>
          </w:tcPr>
          <w:p w14:paraId="218660B7"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41790E23" w14:textId="77777777" w:rsidTr="00075F77">
        <w:tc>
          <w:tcPr>
            <w:tcW w:w="1107" w:type="dxa"/>
            <w:shd w:val="clear" w:color="auto" w:fill="BFBFBF" w:themeFill="background1" w:themeFillShade="BF"/>
            <w:noWrap/>
            <w:hideMark/>
          </w:tcPr>
          <w:p w14:paraId="16A315F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98DE2D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23454574"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3862EB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DBABF1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220302260000</w:t>
            </w:r>
          </w:p>
        </w:tc>
        <w:tc>
          <w:tcPr>
            <w:tcW w:w="3402" w:type="dxa"/>
            <w:shd w:val="clear" w:color="auto" w:fill="BFBFBF" w:themeFill="background1" w:themeFillShade="BF"/>
            <w:hideMark/>
          </w:tcPr>
          <w:p w14:paraId="46634296"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73" w:type="dxa"/>
            <w:shd w:val="clear" w:color="000000" w:fill="BFBFBF"/>
            <w:noWrap/>
            <w:hideMark/>
          </w:tcPr>
          <w:p w14:paraId="68FE438A"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e277</w:t>
            </w:r>
          </w:p>
        </w:tc>
        <w:tc>
          <w:tcPr>
            <w:tcW w:w="1537" w:type="dxa"/>
            <w:shd w:val="clear" w:color="auto" w:fill="auto"/>
            <w:noWrap/>
            <w:hideMark/>
          </w:tcPr>
          <w:p w14:paraId="7D71F72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121</w:t>
            </w:r>
          </w:p>
        </w:tc>
        <w:tc>
          <w:tcPr>
            <w:tcW w:w="1244" w:type="dxa"/>
            <w:shd w:val="clear" w:color="auto" w:fill="auto"/>
            <w:noWrap/>
            <w:hideMark/>
          </w:tcPr>
          <w:p w14:paraId="18243E5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72C0162E" w14:textId="77777777" w:rsidTr="00075F77">
        <w:tc>
          <w:tcPr>
            <w:tcW w:w="1107" w:type="dxa"/>
            <w:shd w:val="clear" w:color="auto" w:fill="BFBFBF" w:themeFill="background1" w:themeFillShade="BF"/>
            <w:noWrap/>
            <w:hideMark/>
          </w:tcPr>
          <w:p w14:paraId="5C202FD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9D7AD0F"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216F88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64867D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2C3BFE7"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220302270000</w:t>
            </w:r>
          </w:p>
        </w:tc>
        <w:tc>
          <w:tcPr>
            <w:tcW w:w="3402" w:type="dxa"/>
            <w:shd w:val="clear" w:color="auto" w:fill="BFBFBF" w:themeFill="background1" w:themeFillShade="BF"/>
            <w:hideMark/>
          </w:tcPr>
          <w:p w14:paraId="54F1B6BD"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73" w:type="dxa"/>
            <w:shd w:val="clear" w:color="000000" w:fill="BFBFBF"/>
            <w:noWrap/>
            <w:hideMark/>
          </w:tcPr>
          <w:p w14:paraId="57FC4CBF"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e280</w:t>
            </w:r>
          </w:p>
        </w:tc>
        <w:tc>
          <w:tcPr>
            <w:tcW w:w="1537" w:type="dxa"/>
            <w:shd w:val="clear" w:color="auto" w:fill="auto"/>
            <w:noWrap/>
            <w:hideMark/>
          </w:tcPr>
          <w:p w14:paraId="05191E4C"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207</w:t>
            </w:r>
          </w:p>
        </w:tc>
        <w:tc>
          <w:tcPr>
            <w:tcW w:w="1244" w:type="dxa"/>
            <w:shd w:val="clear" w:color="auto" w:fill="auto"/>
            <w:noWrap/>
            <w:hideMark/>
          </w:tcPr>
          <w:p w14:paraId="2FABF418"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5277B8E8" w14:textId="77777777" w:rsidTr="00075F77">
        <w:tc>
          <w:tcPr>
            <w:tcW w:w="1107" w:type="dxa"/>
            <w:shd w:val="clear" w:color="auto" w:fill="BFBFBF" w:themeFill="background1" w:themeFillShade="BF"/>
            <w:noWrap/>
            <w:hideMark/>
          </w:tcPr>
          <w:p w14:paraId="4E1FDE4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9EC4C6"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0EFB34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6BC777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740DD0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220302280000</w:t>
            </w:r>
          </w:p>
        </w:tc>
        <w:tc>
          <w:tcPr>
            <w:tcW w:w="3402" w:type="dxa"/>
            <w:shd w:val="clear" w:color="auto" w:fill="BFBFBF" w:themeFill="background1" w:themeFillShade="BF"/>
            <w:hideMark/>
          </w:tcPr>
          <w:p w14:paraId="0A400A6E" w14:textId="7777777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73" w:type="dxa"/>
            <w:shd w:val="clear" w:color="000000" w:fill="BFBFBF"/>
            <w:noWrap/>
            <w:hideMark/>
          </w:tcPr>
          <w:p w14:paraId="55DCDF86" w14:textId="77777777" w:rsidR="00BC3A5F" w:rsidRPr="001C21D8" w:rsidRDefault="00BC3A5F" w:rsidP="00642555">
            <w:pPr>
              <w:jc w:val="center"/>
              <w:rPr>
                <w:rFonts w:ascii="Bookman Old Style" w:hAnsi="Bookman Old Style" w:cs="Arial"/>
                <w:sz w:val="12"/>
                <w:szCs w:val="12"/>
              </w:rPr>
            </w:pPr>
            <w:r w:rsidRPr="001C21D8">
              <w:rPr>
                <w:rFonts w:ascii="Bookman Old Style" w:hAnsi="Bookman Old Style" w:cs="Arial"/>
                <w:sz w:val="12"/>
                <w:szCs w:val="12"/>
              </w:rPr>
              <w:t>e278</w:t>
            </w:r>
          </w:p>
        </w:tc>
        <w:tc>
          <w:tcPr>
            <w:tcW w:w="1537" w:type="dxa"/>
            <w:shd w:val="clear" w:color="auto" w:fill="auto"/>
            <w:noWrap/>
            <w:hideMark/>
          </w:tcPr>
          <w:p w14:paraId="1577EF0D"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1244" w:type="dxa"/>
            <w:shd w:val="clear" w:color="auto" w:fill="auto"/>
            <w:noWrap/>
            <w:hideMark/>
          </w:tcPr>
          <w:p w14:paraId="351A7142" w14:textId="77777777" w:rsidR="00BC3A5F" w:rsidRPr="001C21D8" w:rsidRDefault="00BC3A5F" w:rsidP="00642555">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BC3A5F" w:rsidRPr="001C21D8" w14:paraId="254B870F" w14:textId="77777777" w:rsidTr="00075F77">
        <w:tc>
          <w:tcPr>
            <w:tcW w:w="1107" w:type="dxa"/>
            <w:shd w:val="clear" w:color="auto" w:fill="BFBFBF" w:themeFill="background1" w:themeFillShade="BF"/>
            <w:noWrap/>
            <w:hideMark/>
          </w:tcPr>
          <w:p w14:paraId="55FD848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9D13C1A"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AFB993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131E93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CC9DC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220303000000</w:t>
            </w:r>
          </w:p>
        </w:tc>
        <w:tc>
          <w:tcPr>
            <w:tcW w:w="3402" w:type="dxa"/>
            <w:shd w:val="clear" w:color="auto" w:fill="BFBFBF" w:themeFill="background1" w:themeFillShade="BF"/>
            <w:hideMark/>
          </w:tcPr>
          <w:p w14:paraId="54CA9906" w14:textId="2BC25F92"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Macet</w:t>
            </w:r>
          </w:p>
        </w:tc>
        <w:tc>
          <w:tcPr>
            <w:tcW w:w="873" w:type="dxa"/>
            <w:shd w:val="clear" w:color="000000" w:fill="000000"/>
            <w:hideMark/>
          </w:tcPr>
          <w:p w14:paraId="7B5D5EC2"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FFC000"/>
            <w:noWrap/>
            <w:hideMark/>
          </w:tcPr>
          <w:p w14:paraId="480921AD"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4927</w:t>
            </w:r>
          </w:p>
        </w:tc>
        <w:tc>
          <w:tcPr>
            <w:tcW w:w="1244" w:type="dxa"/>
            <w:shd w:val="clear" w:color="auto" w:fill="FFC000"/>
            <w:noWrap/>
            <w:hideMark/>
          </w:tcPr>
          <w:p w14:paraId="215DC497"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850</w:t>
            </w:r>
          </w:p>
        </w:tc>
      </w:tr>
      <w:tr w:rsidR="00BC3A5F" w:rsidRPr="001C21D8" w14:paraId="2EA89B73" w14:textId="77777777" w:rsidTr="00075F77">
        <w:tc>
          <w:tcPr>
            <w:tcW w:w="1107" w:type="dxa"/>
            <w:shd w:val="clear" w:color="auto" w:fill="BFBFBF" w:themeFill="background1" w:themeFillShade="BF"/>
            <w:noWrap/>
            <w:hideMark/>
          </w:tcPr>
          <w:p w14:paraId="5D8918B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875078"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526F9D0"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34A81E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C66062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220303010000</w:t>
            </w:r>
          </w:p>
        </w:tc>
        <w:tc>
          <w:tcPr>
            <w:tcW w:w="3402" w:type="dxa"/>
            <w:shd w:val="clear" w:color="auto" w:fill="BFBFBF" w:themeFill="background1" w:themeFillShade="BF"/>
            <w:hideMark/>
          </w:tcPr>
          <w:p w14:paraId="06F66BE4" w14:textId="5E3F9F64"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873" w:type="dxa"/>
            <w:shd w:val="clear" w:color="000000" w:fill="000000"/>
            <w:hideMark/>
          </w:tcPr>
          <w:p w14:paraId="3695CEB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2C271882"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4000</w:t>
            </w:r>
          </w:p>
        </w:tc>
        <w:tc>
          <w:tcPr>
            <w:tcW w:w="1244" w:type="dxa"/>
            <w:shd w:val="clear" w:color="auto" w:fill="auto"/>
            <w:noWrap/>
            <w:hideMark/>
          </w:tcPr>
          <w:p w14:paraId="72E3F7DC"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800</w:t>
            </w:r>
          </w:p>
        </w:tc>
      </w:tr>
      <w:tr w:rsidR="00BC3A5F" w:rsidRPr="001C21D8" w14:paraId="172E9E69" w14:textId="77777777" w:rsidTr="00075F77">
        <w:tc>
          <w:tcPr>
            <w:tcW w:w="1107" w:type="dxa"/>
            <w:shd w:val="clear" w:color="auto" w:fill="BFBFBF" w:themeFill="background1" w:themeFillShade="BF"/>
            <w:noWrap/>
            <w:hideMark/>
          </w:tcPr>
          <w:p w14:paraId="15604D3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A7FFB6C"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0ADD250C"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0E2E36C"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B3B8A8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220303020000</w:t>
            </w:r>
          </w:p>
        </w:tc>
        <w:tc>
          <w:tcPr>
            <w:tcW w:w="3402" w:type="dxa"/>
            <w:shd w:val="clear" w:color="auto" w:fill="BFBFBF" w:themeFill="background1" w:themeFillShade="BF"/>
            <w:hideMark/>
          </w:tcPr>
          <w:p w14:paraId="40C90BA3" w14:textId="49D2A707"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873" w:type="dxa"/>
            <w:shd w:val="clear" w:color="000000" w:fill="000000"/>
            <w:hideMark/>
          </w:tcPr>
          <w:p w14:paraId="7BD03019"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7CD21EA6"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927</w:t>
            </w:r>
          </w:p>
        </w:tc>
        <w:tc>
          <w:tcPr>
            <w:tcW w:w="1244" w:type="dxa"/>
            <w:shd w:val="clear" w:color="auto" w:fill="auto"/>
            <w:noWrap/>
            <w:hideMark/>
          </w:tcPr>
          <w:p w14:paraId="23EEB1FB"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50</w:t>
            </w:r>
          </w:p>
        </w:tc>
      </w:tr>
      <w:tr w:rsidR="00BC3A5F" w:rsidRPr="001C21D8" w14:paraId="4A43D78B" w14:textId="77777777" w:rsidTr="00075F77">
        <w:tc>
          <w:tcPr>
            <w:tcW w:w="1107" w:type="dxa"/>
            <w:shd w:val="clear" w:color="auto" w:fill="BFBFBF" w:themeFill="background1" w:themeFillShade="BF"/>
            <w:noWrap/>
            <w:hideMark/>
          </w:tcPr>
          <w:p w14:paraId="727FECC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AB3E7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34887A01"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2BD4E3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36F0D6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220303030000</w:t>
            </w:r>
          </w:p>
        </w:tc>
        <w:tc>
          <w:tcPr>
            <w:tcW w:w="3402" w:type="dxa"/>
            <w:shd w:val="clear" w:color="auto" w:fill="BFBFBF" w:themeFill="background1" w:themeFillShade="BF"/>
            <w:hideMark/>
          </w:tcPr>
          <w:p w14:paraId="7E2ABBBD" w14:textId="315EA05E"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873" w:type="dxa"/>
            <w:shd w:val="clear" w:color="000000" w:fill="000000"/>
            <w:hideMark/>
          </w:tcPr>
          <w:p w14:paraId="48712A7C"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3877B562"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0</w:t>
            </w:r>
          </w:p>
        </w:tc>
        <w:tc>
          <w:tcPr>
            <w:tcW w:w="1244" w:type="dxa"/>
            <w:shd w:val="clear" w:color="auto" w:fill="auto"/>
            <w:noWrap/>
            <w:hideMark/>
          </w:tcPr>
          <w:p w14:paraId="63763E60"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0</w:t>
            </w:r>
          </w:p>
        </w:tc>
      </w:tr>
      <w:tr w:rsidR="00BC3A5F" w:rsidRPr="001C21D8" w14:paraId="2C67EB01" w14:textId="77777777" w:rsidTr="00075F77">
        <w:tc>
          <w:tcPr>
            <w:tcW w:w="1107" w:type="dxa"/>
            <w:shd w:val="clear" w:color="auto" w:fill="BFBFBF" w:themeFill="background1" w:themeFillShade="BF"/>
            <w:noWrap/>
            <w:hideMark/>
          </w:tcPr>
          <w:p w14:paraId="27B0D43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5C98729"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25" w:type="dxa"/>
            <w:shd w:val="clear" w:color="auto" w:fill="BFBFBF" w:themeFill="background1" w:themeFillShade="BF"/>
            <w:noWrap/>
            <w:hideMark/>
          </w:tcPr>
          <w:p w14:paraId="5F53198B"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1207C7A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4" w:type="dxa"/>
            <w:shd w:val="clear" w:color="auto" w:fill="BFBFBF" w:themeFill="background1" w:themeFillShade="BF"/>
            <w:noWrap/>
            <w:hideMark/>
          </w:tcPr>
          <w:p w14:paraId="4F84446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220304000000</w:t>
            </w:r>
          </w:p>
        </w:tc>
        <w:tc>
          <w:tcPr>
            <w:tcW w:w="3402" w:type="dxa"/>
            <w:shd w:val="clear" w:color="auto" w:fill="BFBFBF" w:themeFill="background1" w:themeFillShade="BF"/>
            <w:hideMark/>
          </w:tcPr>
          <w:p w14:paraId="081B680B" w14:textId="09050A16" w:rsidR="00BC3A5F" w:rsidRPr="001C21D8" w:rsidRDefault="00BC3A5F" w:rsidP="00BC3A5F">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Pr="001C21D8">
              <w:rPr>
                <w:rFonts w:ascii="Bookman Old Style" w:hAnsi="Bookman Old Style" w:cs="Arial"/>
                <w:bCs/>
                <w:color w:val="000000"/>
                <w:sz w:val="12"/>
                <w:szCs w:val="12"/>
              </w:rPr>
              <w:tab/>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Tidak Macet</w:t>
            </w:r>
          </w:p>
        </w:tc>
        <w:tc>
          <w:tcPr>
            <w:tcW w:w="873" w:type="dxa"/>
            <w:shd w:val="clear" w:color="000000" w:fill="000000"/>
            <w:hideMark/>
          </w:tcPr>
          <w:p w14:paraId="1E732D5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000000" w:fill="000000"/>
            <w:noWrap/>
            <w:hideMark/>
          </w:tcPr>
          <w:p w14:paraId="439E1C32"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244" w:type="dxa"/>
            <w:shd w:val="clear" w:color="000000" w:fill="000000"/>
            <w:noWrap/>
            <w:hideMark/>
          </w:tcPr>
          <w:p w14:paraId="23AC849B"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r>
      <w:tr w:rsidR="00BC3A5F" w:rsidRPr="001C21D8" w14:paraId="4A8422BC" w14:textId="77777777" w:rsidTr="00075F77">
        <w:tc>
          <w:tcPr>
            <w:tcW w:w="1107" w:type="dxa"/>
            <w:shd w:val="clear" w:color="auto" w:fill="BFBFBF" w:themeFill="background1" w:themeFillShade="BF"/>
            <w:noWrap/>
            <w:hideMark/>
          </w:tcPr>
          <w:p w14:paraId="29AF3DC9"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E2193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6EF357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1E2FD2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C17BDB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220304010000</w:t>
            </w:r>
          </w:p>
        </w:tc>
        <w:tc>
          <w:tcPr>
            <w:tcW w:w="3402" w:type="dxa"/>
            <w:shd w:val="clear" w:color="auto" w:fill="BFBFBF" w:themeFill="background1" w:themeFillShade="BF"/>
            <w:hideMark/>
          </w:tcPr>
          <w:p w14:paraId="0FB7A338" w14:textId="2DFF4B12"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&lt;19 tahun</w:t>
            </w:r>
          </w:p>
        </w:tc>
        <w:tc>
          <w:tcPr>
            <w:tcW w:w="873" w:type="dxa"/>
            <w:shd w:val="clear" w:color="000000" w:fill="000000"/>
            <w:hideMark/>
          </w:tcPr>
          <w:p w14:paraId="12FD656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1E26D909"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2000</w:t>
            </w:r>
          </w:p>
        </w:tc>
        <w:tc>
          <w:tcPr>
            <w:tcW w:w="1244" w:type="dxa"/>
            <w:shd w:val="clear" w:color="auto" w:fill="auto"/>
            <w:noWrap/>
            <w:hideMark/>
          </w:tcPr>
          <w:p w14:paraId="5360FAD8"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500</w:t>
            </w:r>
          </w:p>
        </w:tc>
      </w:tr>
      <w:tr w:rsidR="00BC3A5F" w:rsidRPr="001C21D8" w14:paraId="4DE964DC" w14:textId="77777777" w:rsidTr="00075F77">
        <w:tc>
          <w:tcPr>
            <w:tcW w:w="1107" w:type="dxa"/>
            <w:shd w:val="clear" w:color="auto" w:fill="BFBFBF" w:themeFill="background1" w:themeFillShade="BF"/>
            <w:noWrap/>
            <w:hideMark/>
          </w:tcPr>
          <w:p w14:paraId="4A35603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CB8D041"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591A493E"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078C4A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41C776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220304020000</w:t>
            </w:r>
          </w:p>
        </w:tc>
        <w:tc>
          <w:tcPr>
            <w:tcW w:w="3402" w:type="dxa"/>
            <w:shd w:val="clear" w:color="auto" w:fill="BFBFBF" w:themeFill="background1" w:themeFillShade="BF"/>
            <w:hideMark/>
          </w:tcPr>
          <w:p w14:paraId="21023C3A" w14:textId="35EFAF81"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- 19-34 Tahun</w:t>
            </w:r>
          </w:p>
        </w:tc>
        <w:tc>
          <w:tcPr>
            <w:tcW w:w="873" w:type="dxa"/>
            <w:shd w:val="clear" w:color="000000" w:fill="000000"/>
            <w:hideMark/>
          </w:tcPr>
          <w:p w14:paraId="6DCD38F0"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750E2E0B"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2000</w:t>
            </w:r>
          </w:p>
        </w:tc>
        <w:tc>
          <w:tcPr>
            <w:tcW w:w="1244" w:type="dxa"/>
            <w:shd w:val="clear" w:color="auto" w:fill="auto"/>
            <w:noWrap/>
            <w:hideMark/>
          </w:tcPr>
          <w:p w14:paraId="3C095AB3"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300</w:t>
            </w:r>
          </w:p>
        </w:tc>
      </w:tr>
      <w:tr w:rsidR="00BC3A5F" w:rsidRPr="001C21D8" w14:paraId="6DEB8CD1" w14:textId="77777777" w:rsidTr="00075F77">
        <w:tc>
          <w:tcPr>
            <w:tcW w:w="1107" w:type="dxa"/>
            <w:shd w:val="clear" w:color="auto" w:fill="BFBFBF" w:themeFill="background1" w:themeFillShade="BF"/>
            <w:noWrap/>
            <w:hideMark/>
          </w:tcPr>
          <w:p w14:paraId="0DCF31F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0BD066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EAC9628"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E096176"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ECB90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220304030000</w:t>
            </w:r>
          </w:p>
        </w:tc>
        <w:tc>
          <w:tcPr>
            <w:tcW w:w="3402" w:type="dxa"/>
            <w:shd w:val="clear" w:color="auto" w:fill="BFBFBF" w:themeFill="background1" w:themeFillShade="BF"/>
            <w:hideMark/>
          </w:tcPr>
          <w:p w14:paraId="34418177" w14:textId="472CCA05"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- 35-54 Tahun</w:t>
            </w:r>
          </w:p>
        </w:tc>
        <w:tc>
          <w:tcPr>
            <w:tcW w:w="873" w:type="dxa"/>
            <w:shd w:val="clear" w:color="000000" w:fill="000000"/>
            <w:hideMark/>
          </w:tcPr>
          <w:p w14:paraId="50108DDE" w14:textId="77777777" w:rsidR="00BC3A5F" w:rsidRPr="001C21D8" w:rsidRDefault="00BC3A5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1537" w:type="dxa"/>
            <w:shd w:val="clear" w:color="auto" w:fill="auto"/>
            <w:noWrap/>
            <w:hideMark/>
          </w:tcPr>
          <w:p w14:paraId="261F5D1C"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500</w:t>
            </w:r>
          </w:p>
        </w:tc>
        <w:tc>
          <w:tcPr>
            <w:tcW w:w="1244" w:type="dxa"/>
            <w:shd w:val="clear" w:color="auto" w:fill="auto"/>
            <w:noWrap/>
            <w:hideMark/>
          </w:tcPr>
          <w:p w14:paraId="1C43BE63"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25</w:t>
            </w:r>
          </w:p>
        </w:tc>
      </w:tr>
      <w:tr w:rsidR="00BC3A5F" w:rsidRPr="001C21D8" w14:paraId="770ADE4B" w14:textId="77777777" w:rsidTr="00075F77">
        <w:tc>
          <w:tcPr>
            <w:tcW w:w="1107" w:type="dxa"/>
            <w:shd w:val="clear" w:color="auto" w:fill="BFBFBF" w:themeFill="background1" w:themeFillShade="BF"/>
            <w:noWrap/>
            <w:hideMark/>
          </w:tcPr>
          <w:p w14:paraId="00861841"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35D1F8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168E399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43E46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C9F233E"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220304040000</w:t>
            </w:r>
          </w:p>
        </w:tc>
        <w:tc>
          <w:tcPr>
            <w:tcW w:w="3402" w:type="dxa"/>
            <w:shd w:val="clear" w:color="auto" w:fill="BFBFBF" w:themeFill="background1" w:themeFillShade="BF"/>
            <w:noWrap/>
            <w:hideMark/>
          </w:tcPr>
          <w:p w14:paraId="20891677" w14:textId="1C4EF9B6" w:rsidR="00BC3A5F" w:rsidRPr="001C21D8" w:rsidRDefault="00BC3A5F" w:rsidP="00BE61A7">
            <w:pPr>
              <w:ind w:left="340"/>
              <w:rPr>
                <w:rFonts w:ascii="Bookman Old Style" w:hAnsi="Bookman Old Style" w:cs="Arial"/>
                <w:color w:val="000000"/>
                <w:sz w:val="12"/>
                <w:szCs w:val="12"/>
              </w:rPr>
            </w:pPr>
            <w:r w:rsidRPr="001C21D8">
              <w:rPr>
                <w:rFonts w:ascii="Bookman Old Style" w:hAnsi="Bookman Old Style" w:cs="Arial"/>
                <w:color w:val="000000"/>
                <w:sz w:val="12"/>
                <w:szCs w:val="12"/>
              </w:rPr>
              <w:t>- &gt;54 Tahun</w:t>
            </w:r>
          </w:p>
        </w:tc>
        <w:tc>
          <w:tcPr>
            <w:tcW w:w="873" w:type="dxa"/>
            <w:shd w:val="clear" w:color="000000" w:fill="000000"/>
            <w:noWrap/>
            <w:hideMark/>
          </w:tcPr>
          <w:p w14:paraId="462F95E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auto" w:fill="auto"/>
            <w:noWrap/>
            <w:hideMark/>
          </w:tcPr>
          <w:p w14:paraId="2A97252D"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427</w:t>
            </w:r>
          </w:p>
        </w:tc>
        <w:tc>
          <w:tcPr>
            <w:tcW w:w="1244" w:type="dxa"/>
            <w:shd w:val="clear" w:color="auto" w:fill="auto"/>
            <w:noWrap/>
            <w:hideMark/>
          </w:tcPr>
          <w:p w14:paraId="0379E9CC"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25</w:t>
            </w:r>
          </w:p>
        </w:tc>
      </w:tr>
      <w:tr w:rsidR="00BC3A5F" w:rsidRPr="001C21D8" w14:paraId="55CDA6F6" w14:textId="77777777" w:rsidTr="00075F77">
        <w:tc>
          <w:tcPr>
            <w:tcW w:w="1107" w:type="dxa"/>
            <w:shd w:val="clear" w:color="auto" w:fill="BFBFBF" w:themeFill="background1" w:themeFillShade="BF"/>
            <w:noWrap/>
            <w:hideMark/>
          </w:tcPr>
          <w:p w14:paraId="76FEE35F"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65A4BB"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756D5F17"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FE5E84B"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20D77AA"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220400000000</w:t>
            </w:r>
          </w:p>
        </w:tc>
        <w:tc>
          <w:tcPr>
            <w:tcW w:w="3402" w:type="dxa"/>
            <w:shd w:val="clear" w:color="auto" w:fill="BFBFBF" w:themeFill="background1" w:themeFillShade="BF"/>
            <w:noWrap/>
            <w:hideMark/>
          </w:tcPr>
          <w:p w14:paraId="2B2BFF28" w14:textId="5CD1FE2C"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Pr="001C21D8">
              <w:rPr>
                <w:rFonts w:ascii="Bookman Old Style" w:hAnsi="Bookman Old Style" w:cs="Arial"/>
                <w:color w:val="000000"/>
                <w:sz w:val="12"/>
                <w:szCs w:val="12"/>
              </w:rPr>
              <w:tab/>
              <w:t>Total Pinjaman</w:t>
            </w:r>
          </w:p>
        </w:tc>
        <w:tc>
          <w:tcPr>
            <w:tcW w:w="873" w:type="dxa"/>
            <w:shd w:val="clear" w:color="000000" w:fill="000000"/>
            <w:noWrap/>
            <w:hideMark/>
          </w:tcPr>
          <w:p w14:paraId="51E8736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auto" w:fill="FFC000"/>
            <w:noWrap/>
            <w:hideMark/>
          </w:tcPr>
          <w:p w14:paraId="5DA10AE4"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246471</w:t>
            </w:r>
          </w:p>
        </w:tc>
        <w:tc>
          <w:tcPr>
            <w:tcW w:w="1244" w:type="dxa"/>
            <w:shd w:val="clear" w:color="auto" w:fill="FFC000"/>
            <w:noWrap/>
            <w:hideMark/>
          </w:tcPr>
          <w:p w14:paraId="062BB50F"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3397</w:t>
            </w:r>
          </w:p>
        </w:tc>
      </w:tr>
      <w:tr w:rsidR="00BC3A5F" w:rsidRPr="001C21D8" w14:paraId="617014A3" w14:textId="77777777" w:rsidTr="00075F77">
        <w:tc>
          <w:tcPr>
            <w:tcW w:w="1107" w:type="dxa"/>
            <w:shd w:val="clear" w:color="auto" w:fill="BFBFBF" w:themeFill="background1" w:themeFillShade="BF"/>
            <w:noWrap/>
            <w:hideMark/>
          </w:tcPr>
          <w:p w14:paraId="4D8B1324"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B6A3BDE"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6587B426"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217036D"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7EB3C7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220500000000</w:t>
            </w:r>
          </w:p>
        </w:tc>
        <w:tc>
          <w:tcPr>
            <w:tcW w:w="3402" w:type="dxa"/>
            <w:shd w:val="clear" w:color="auto" w:fill="BFBFBF" w:themeFill="background1" w:themeFillShade="BF"/>
            <w:noWrap/>
            <w:hideMark/>
          </w:tcPr>
          <w:p w14:paraId="138A875B" w14:textId="7F10C1DD"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7 </w:t>
            </w:r>
            <w:r w:rsidRPr="001C21D8">
              <w:rPr>
                <w:rFonts w:ascii="Bookman Old Style" w:hAnsi="Bookman Old Style" w:cs="Arial"/>
                <w:color w:val="000000"/>
                <w:sz w:val="12"/>
                <w:szCs w:val="12"/>
              </w:rPr>
              <w:tab/>
              <w:t>TKB 90 (dalam %)</w:t>
            </w:r>
          </w:p>
        </w:tc>
        <w:tc>
          <w:tcPr>
            <w:tcW w:w="873" w:type="dxa"/>
            <w:shd w:val="clear" w:color="000000" w:fill="000000"/>
            <w:noWrap/>
            <w:hideMark/>
          </w:tcPr>
          <w:p w14:paraId="447770D2"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auto" w:fill="000000" w:themeFill="text1"/>
            <w:noWrap/>
          </w:tcPr>
          <w:p w14:paraId="352FFC0F" w14:textId="3E324847" w:rsidR="00BC3A5F" w:rsidRPr="001C21D8" w:rsidRDefault="00BC3A5F" w:rsidP="00642555">
            <w:pPr>
              <w:jc w:val="right"/>
              <w:rPr>
                <w:rFonts w:ascii="Bookman Old Style" w:hAnsi="Bookman Old Style" w:cs="Arial"/>
                <w:bCs/>
                <w:color w:val="000000"/>
                <w:sz w:val="12"/>
                <w:szCs w:val="12"/>
              </w:rPr>
            </w:pPr>
          </w:p>
        </w:tc>
        <w:tc>
          <w:tcPr>
            <w:tcW w:w="1244" w:type="dxa"/>
            <w:shd w:val="clear" w:color="auto" w:fill="FFC000"/>
            <w:noWrap/>
            <w:hideMark/>
          </w:tcPr>
          <w:p w14:paraId="0CE5A824"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74.98%</w:t>
            </w:r>
          </w:p>
        </w:tc>
      </w:tr>
      <w:tr w:rsidR="00BC3A5F" w:rsidRPr="001C21D8" w14:paraId="6E2FF093" w14:textId="77777777" w:rsidTr="00075F77">
        <w:tc>
          <w:tcPr>
            <w:tcW w:w="1107" w:type="dxa"/>
            <w:shd w:val="clear" w:color="auto" w:fill="BFBFBF" w:themeFill="background1" w:themeFillShade="BF"/>
            <w:noWrap/>
            <w:hideMark/>
          </w:tcPr>
          <w:p w14:paraId="23D4ADD3"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1D2DC0" w14:textId="77777777" w:rsidR="00BC3A5F" w:rsidRPr="001C21D8" w:rsidRDefault="00BC3A5F" w:rsidP="00642555">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25" w:type="dxa"/>
            <w:shd w:val="clear" w:color="auto" w:fill="BFBFBF" w:themeFill="background1" w:themeFillShade="BF"/>
            <w:noWrap/>
            <w:hideMark/>
          </w:tcPr>
          <w:p w14:paraId="4770FE22" w14:textId="77777777" w:rsidR="00BC3A5F" w:rsidRPr="001C21D8" w:rsidRDefault="00BC3A5F" w:rsidP="0064255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4D240F5"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12D258"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220600000000</w:t>
            </w:r>
          </w:p>
        </w:tc>
        <w:tc>
          <w:tcPr>
            <w:tcW w:w="3402" w:type="dxa"/>
            <w:shd w:val="clear" w:color="auto" w:fill="BFBFBF" w:themeFill="background1" w:themeFillShade="BF"/>
            <w:noWrap/>
            <w:hideMark/>
          </w:tcPr>
          <w:p w14:paraId="58724448" w14:textId="40EA2575" w:rsidR="00BC3A5F" w:rsidRPr="001C21D8" w:rsidRDefault="00BC3A5F" w:rsidP="00BC3A5F">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8 </w:t>
            </w:r>
            <w:r w:rsidRPr="001C21D8">
              <w:rPr>
                <w:rFonts w:ascii="Bookman Old Style" w:hAnsi="Bookman Old Style" w:cs="Arial"/>
                <w:color w:val="000000"/>
                <w:sz w:val="12"/>
                <w:szCs w:val="12"/>
              </w:rPr>
              <w:tab/>
              <w:t>TWP 90 (dalam %)</w:t>
            </w:r>
          </w:p>
        </w:tc>
        <w:tc>
          <w:tcPr>
            <w:tcW w:w="873" w:type="dxa"/>
            <w:shd w:val="clear" w:color="000000" w:fill="000000"/>
            <w:noWrap/>
            <w:hideMark/>
          </w:tcPr>
          <w:p w14:paraId="32B253E0" w14:textId="77777777" w:rsidR="00BC3A5F" w:rsidRPr="001C21D8" w:rsidRDefault="00BC3A5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37" w:type="dxa"/>
            <w:shd w:val="clear" w:color="auto" w:fill="000000" w:themeFill="text1"/>
            <w:noWrap/>
          </w:tcPr>
          <w:p w14:paraId="7E488A6B" w14:textId="2A0BA350" w:rsidR="00BC3A5F" w:rsidRPr="001C21D8" w:rsidRDefault="00BC3A5F" w:rsidP="00642555">
            <w:pPr>
              <w:jc w:val="right"/>
              <w:rPr>
                <w:rFonts w:ascii="Bookman Old Style" w:hAnsi="Bookman Old Style" w:cs="Arial"/>
                <w:bCs/>
                <w:color w:val="000000"/>
                <w:sz w:val="12"/>
                <w:szCs w:val="12"/>
              </w:rPr>
            </w:pPr>
          </w:p>
        </w:tc>
        <w:tc>
          <w:tcPr>
            <w:tcW w:w="1244" w:type="dxa"/>
            <w:shd w:val="clear" w:color="auto" w:fill="FFC000"/>
            <w:noWrap/>
            <w:hideMark/>
          </w:tcPr>
          <w:p w14:paraId="3FF3271A" w14:textId="77777777" w:rsidR="00BC3A5F" w:rsidRPr="001C21D8" w:rsidRDefault="00BC3A5F" w:rsidP="00642555">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25.02%</w:t>
            </w:r>
          </w:p>
        </w:tc>
      </w:tr>
    </w:tbl>
    <w:p w14:paraId="6AD41880" w14:textId="77777777" w:rsidR="0076209E" w:rsidRPr="001C21D8" w:rsidRDefault="0076209E" w:rsidP="008D0EB8">
      <w:pPr>
        <w:ind w:left="720"/>
        <w:jc w:val="both"/>
        <w:rPr>
          <w:rFonts w:ascii="Bookman Old Style" w:hAnsi="Bookman Old Style"/>
        </w:rPr>
      </w:pPr>
    </w:p>
    <w:p w14:paraId="13933457" w14:textId="77777777" w:rsidR="00760426" w:rsidRDefault="00760426" w:rsidP="003F41E2">
      <w:pPr>
        <w:ind w:left="270"/>
        <w:rPr>
          <w:rFonts w:ascii="Bookman Old Style" w:hAnsi="Bookman Old Style"/>
          <w:b/>
        </w:rPr>
      </w:pPr>
    </w:p>
    <w:p w14:paraId="502CECC1" w14:textId="77777777" w:rsidR="00760426" w:rsidRDefault="00760426" w:rsidP="003F41E2">
      <w:pPr>
        <w:ind w:left="270"/>
        <w:rPr>
          <w:rFonts w:ascii="Bookman Old Style" w:hAnsi="Bookman Old Style"/>
          <w:b/>
        </w:rPr>
      </w:pPr>
    </w:p>
    <w:p w14:paraId="7571426D" w14:textId="77777777" w:rsidR="00760426" w:rsidRDefault="00760426" w:rsidP="003F41E2">
      <w:pPr>
        <w:ind w:left="270"/>
        <w:rPr>
          <w:rFonts w:ascii="Bookman Old Style" w:hAnsi="Bookman Old Style"/>
          <w:b/>
        </w:rPr>
      </w:pPr>
    </w:p>
    <w:p w14:paraId="1326C03E" w14:textId="22D23613" w:rsidR="00327259" w:rsidRPr="00760426" w:rsidRDefault="00327259" w:rsidP="003F41E2">
      <w:pPr>
        <w:ind w:left="270"/>
        <w:rPr>
          <w:rFonts w:ascii="Bookman Old Style" w:hAnsi="Bookman Old Style"/>
          <w:sz w:val="24"/>
        </w:rPr>
      </w:pPr>
      <w:r w:rsidRPr="00760426">
        <w:rPr>
          <w:rFonts w:ascii="Bookman Old Style" w:hAnsi="Bookman Old Style"/>
          <w:b/>
          <w:sz w:val="24"/>
        </w:rPr>
        <w:lastRenderedPageBreak/>
        <w:t>Detail Kolom</w:t>
      </w:r>
      <w:r w:rsidRPr="00760426">
        <w:rPr>
          <w:rFonts w:ascii="Bookman Old Style" w:hAnsi="Bookman Old Style"/>
          <w:sz w:val="24"/>
        </w:rPr>
        <w:t>:</w:t>
      </w:r>
    </w:p>
    <w:tbl>
      <w:tblPr>
        <w:tblW w:w="110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553"/>
      </w:tblGrid>
      <w:tr w:rsidR="00327259" w:rsidRPr="001C21D8" w14:paraId="6CFF0542" w14:textId="77777777" w:rsidTr="000B42AE">
        <w:trPr>
          <w:tblHeader/>
        </w:trPr>
        <w:tc>
          <w:tcPr>
            <w:tcW w:w="3544" w:type="dxa"/>
            <w:shd w:val="clear" w:color="auto" w:fill="C00000"/>
          </w:tcPr>
          <w:p w14:paraId="50A9D7C6" w14:textId="77777777" w:rsidR="00327259" w:rsidRPr="001C21D8" w:rsidRDefault="00327259" w:rsidP="000871CA">
            <w:pPr>
              <w:jc w:val="center"/>
              <w:rPr>
                <w:rFonts w:ascii="Bookman Old Style" w:hAnsi="Bookman Old Style"/>
                <w:b/>
                <w:sz w:val="12"/>
                <w:szCs w:val="12"/>
              </w:rPr>
            </w:pPr>
            <w:r w:rsidRPr="001C21D8">
              <w:rPr>
                <w:rFonts w:ascii="Bookman Old Style" w:hAnsi="Bookman Old Style"/>
                <w:b/>
                <w:sz w:val="12"/>
                <w:szCs w:val="12"/>
              </w:rPr>
              <w:t>Nama Kolom</w:t>
            </w:r>
          </w:p>
        </w:tc>
        <w:tc>
          <w:tcPr>
            <w:tcW w:w="7553" w:type="dxa"/>
            <w:shd w:val="clear" w:color="auto" w:fill="C00000"/>
          </w:tcPr>
          <w:p w14:paraId="1EC7AB30" w14:textId="77777777" w:rsidR="00327259" w:rsidRPr="001C21D8" w:rsidRDefault="00327259" w:rsidP="000871CA">
            <w:pPr>
              <w:jc w:val="center"/>
              <w:rPr>
                <w:rFonts w:ascii="Bookman Old Style" w:hAnsi="Bookman Old Style"/>
                <w:b/>
                <w:sz w:val="12"/>
                <w:szCs w:val="12"/>
              </w:rPr>
            </w:pPr>
            <w:r w:rsidRPr="001C21D8">
              <w:rPr>
                <w:rFonts w:ascii="Bookman Old Style" w:hAnsi="Bookman Old Style"/>
                <w:b/>
                <w:sz w:val="12"/>
                <w:szCs w:val="12"/>
              </w:rPr>
              <w:t>Penjelasan</w:t>
            </w:r>
          </w:p>
        </w:tc>
      </w:tr>
      <w:tr w:rsidR="00327259" w:rsidRPr="001C21D8" w14:paraId="1F72C2D3" w14:textId="77777777" w:rsidTr="000B42AE">
        <w:trPr>
          <w:trHeight w:val="237"/>
        </w:trPr>
        <w:tc>
          <w:tcPr>
            <w:tcW w:w="3544" w:type="dxa"/>
            <w:shd w:val="clear" w:color="auto" w:fill="BFBFBF" w:themeFill="background1" w:themeFillShade="BF"/>
          </w:tcPr>
          <w:p w14:paraId="0E79B75B" w14:textId="77777777" w:rsidR="00327259" w:rsidRPr="001C21D8" w:rsidRDefault="00327259" w:rsidP="00841C22">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7553" w:type="dxa"/>
            <w:shd w:val="clear" w:color="auto" w:fill="BFBFBF" w:themeFill="background1" w:themeFillShade="BF"/>
          </w:tcPr>
          <w:p w14:paraId="6E7BD3A1" w14:textId="7330CBA6" w:rsidR="00327259" w:rsidRPr="001C21D8" w:rsidRDefault="00327259" w:rsidP="000871CA">
            <w:pPr>
              <w:rPr>
                <w:rFonts w:ascii="Bookman Old Style" w:hAnsi="Bookman Old Style"/>
                <w:sz w:val="12"/>
                <w:szCs w:val="12"/>
              </w:rPr>
            </w:pPr>
            <w:r w:rsidRPr="001C21D8">
              <w:rPr>
                <w:rFonts w:ascii="Bookman Old Style" w:hAnsi="Bookman Old Style"/>
                <w:sz w:val="12"/>
                <w:szCs w:val="12"/>
              </w:rPr>
              <w:t>Diisi dengan Ya/Tidak. Ya</w:t>
            </w:r>
            <w:r w:rsidR="006002ED"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6002ED"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327259" w:rsidRPr="001C21D8" w14:paraId="087CE0AA" w14:textId="77777777" w:rsidTr="000B42AE">
        <w:tc>
          <w:tcPr>
            <w:tcW w:w="3544" w:type="dxa"/>
            <w:shd w:val="clear" w:color="auto" w:fill="BFBFBF" w:themeFill="background1" w:themeFillShade="BF"/>
          </w:tcPr>
          <w:p w14:paraId="10A8CB88" w14:textId="77777777" w:rsidR="00327259" w:rsidRPr="001C21D8" w:rsidRDefault="00327259" w:rsidP="00841C22">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7553" w:type="dxa"/>
            <w:shd w:val="clear" w:color="auto" w:fill="BFBFBF" w:themeFill="background1" w:themeFillShade="BF"/>
          </w:tcPr>
          <w:p w14:paraId="3694E0B2" w14:textId="0E392933" w:rsidR="00327259" w:rsidRPr="001C21D8" w:rsidRDefault="00327259" w:rsidP="00824B2C">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6002ED" w:rsidRPr="001C21D8">
              <w:rPr>
                <w:rFonts w:ascii="Bookman Old Style" w:hAnsi="Bookman Old Style"/>
                <w:sz w:val="12"/>
                <w:szCs w:val="12"/>
              </w:rPr>
              <w:t>.</w:t>
            </w:r>
            <w:r w:rsidRPr="001C21D8">
              <w:rPr>
                <w:rFonts w:ascii="Bookman Old Style" w:hAnsi="Bookman Old Style"/>
                <w:sz w:val="12"/>
                <w:szCs w:val="12"/>
              </w:rPr>
              <w:t xml:space="preserve"> </w:t>
            </w:r>
            <w:r w:rsidRPr="001C21D8">
              <w:rPr>
                <w:rFonts w:ascii="Bookman Old Style" w:hAnsi="Bookman Old Style"/>
                <w:i/>
                <w:iCs/>
                <w:sz w:val="12"/>
                <w:szCs w:val="12"/>
              </w:rPr>
              <w:t>Sing</w:t>
            </w:r>
            <w:r w:rsidR="00015099" w:rsidRPr="001C21D8">
              <w:rPr>
                <w:rFonts w:ascii="Bookman Old Style" w:hAnsi="Bookman Old Style"/>
                <w:i/>
                <w:iCs/>
                <w:sz w:val="12"/>
                <w:szCs w:val="12"/>
              </w:rPr>
              <w:t>l</w:t>
            </w:r>
            <w:r w:rsidRPr="001C21D8">
              <w:rPr>
                <w:rFonts w:ascii="Bookman Old Style" w:hAnsi="Bookman Old Style"/>
                <w:i/>
                <w:iCs/>
                <w:sz w:val="12"/>
                <w:szCs w:val="12"/>
              </w:rPr>
              <w:t>e</w:t>
            </w:r>
            <w:r w:rsidR="006002ED" w:rsidRPr="001C21D8">
              <w:rPr>
                <w:rFonts w:ascii="Bookman Old Style" w:hAnsi="Bookman Old Style"/>
                <w:sz w:val="12"/>
                <w:szCs w:val="12"/>
              </w:rPr>
              <w:t>,</w:t>
            </w:r>
            <w:r w:rsidRPr="001C21D8">
              <w:rPr>
                <w:rFonts w:ascii="Bookman Old Style" w:hAnsi="Bookman Old Style"/>
                <w:sz w:val="12"/>
                <w:szCs w:val="12"/>
              </w:rPr>
              <w:t xml:space="preserve"> untuk input 1 nilai data </w:t>
            </w:r>
            <w:r w:rsidR="00824B2C" w:rsidRPr="001C21D8">
              <w:rPr>
                <w:rFonts w:ascii="Bookman Old Style" w:hAnsi="Bookman Old Style"/>
                <w:sz w:val="12"/>
                <w:szCs w:val="12"/>
              </w:rPr>
              <w:t>pada 1 komponen</w:t>
            </w:r>
            <w:r w:rsidRPr="001C21D8">
              <w:rPr>
                <w:rFonts w:ascii="Bookman Old Style" w:hAnsi="Bookman Old Style"/>
                <w:sz w:val="12"/>
                <w:szCs w:val="12"/>
              </w:rPr>
              <w:t>. Multi</w:t>
            </w:r>
            <w:r w:rsidR="006002ED"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327259" w:rsidRPr="001C21D8" w14:paraId="1BC5144E" w14:textId="77777777" w:rsidTr="000B42AE">
        <w:tc>
          <w:tcPr>
            <w:tcW w:w="3544" w:type="dxa"/>
            <w:shd w:val="clear" w:color="auto" w:fill="BFBFBF" w:themeFill="background1" w:themeFillShade="BF"/>
          </w:tcPr>
          <w:p w14:paraId="39C37EA0" w14:textId="77777777" w:rsidR="00327259" w:rsidRPr="001C21D8" w:rsidRDefault="00327259" w:rsidP="00841C22">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7553" w:type="dxa"/>
            <w:shd w:val="clear" w:color="auto" w:fill="BFBFBF" w:themeFill="background1" w:themeFillShade="BF"/>
          </w:tcPr>
          <w:p w14:paraId="1BDD81B1" w14:textId="77777777" w:rsidR="00327259" w:rsidRPr="001C21D8" w:rsidRDefault="00327259" w:rsidP="000871CA">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327259" w:rsidRPr="001C21D8" w14:paraId="0800CECD" w14:textId="77777777" w:rsidTr="000B42AE">
        <w:tc>
          <w:tcPr>
            <w:tcW w:w="3544" w:type="dxa"/>
            <w:shd w:val="clear" w:color="auto" w:fill="BFBFBF" w:themeFill="background1" w:themeFillShade="BF"/>
          </w:tcPr>
          <w:p w14:paraId="72A8C63B" w14:textId="77777777" w:rsidR="00327259" w:rsidRPr="001C21D8" w:rsidRDefault="00327259" w:rsidP="00841C22">
            <w:pPr>
              <w:rPr>
                <w:rFonts w:ascii="Bookman Old Style" w:hAnsi="Bookman Old Style"/>
                <w:sz w:val="12"/>
                <w:szCs w:val="12"/>
              </w:rPr>
            </w:pPr>
            <w:r w:rsidRPr="001C21D8">
              <w:rPr>
                <w:rFonts w:ascii="Bookman Old Style" w:hAnsi="Bookman Old Style"/>
                <w:sz w:val="12"/>
                <w:szCs w:val="12"/>
              </w:rPr>
              <w:t>Kode Komponen</w:t>
            </w:r>
          </w:p>
        </w:tc>
        <w:tc>
          <w:tcPr>
            <w:tcW w:w="7553" w:type="dxa"/>
            <w:shd w:val="clear" w:color="auto" w:fill="BFBFBF" w:themeFill="background1" w:themeFillShade="BF"/>
          </w:tcPr>
          <w:p w14:paraId="4FC9B3BA" w14:textId="77777777" w:rsidR="00327259" w:rsidRPr="001C21D8" w:rsidRDefault="00327259" w:rsidP="000871CA">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327259" w:rsidRPr="001C21D8" w14:paraId="3E24BAF1" w14:textId="77777777" w:rsidTr="000B42AE">
        <w:tc>
          <w:tcPr>
            <w:tcW w:w="3544" w:type="dxa"/>
            <w:shd w:val="clear" w:color="auto" w:fill="BFBFBF" w:themeFill="background1" w:themeFillShade="BF"/>
          </w:tcPr>
          <w:p w14:paraId="7DC2A77E" w14:textId="78C11FCE" w:rsidR="00327259" w:rsidRPr="001C21D8" w:rsidRDefault="00327259" w:rsidP="00841C22">
            <w:pPr>
              <w:rPr>
                <w:rFonts w:ascii="Bookman Old Style" w:hAnsi="Bookman Old Style"/>
                <w:sz w:val="12"/>
                <w:szCs w:val="12"/>
              </w:rPr>
            </w:pPr>
            <w:r w:rsidRPr="001C21D8">
              <w:rPr>
                <w:rFonts w:ascii="Bookman Old Style" w:hAnsi="Bookman Old Style"/>
                <w:sz w:val="12"/>
                <w:szCs w:val="12"/>
              </w:rPr>
              <w:t>Kategori Kualitas Pinjaman (dalam Rp)</w:t>
            </w:r>
          </w:p>
        </w:tc>
        <w:tc>
          <w:tcPr>
            <w:tcW w:w="7553" w:type="dxa"/>
            <w:shd w:val="clear" w:color="auto" w:fill="BFBFBF" w:themeFill="background1" w:themeFillShade="BF"/>
          </w:tcPr>
          <w:p w14:paraId="2FA09299" w14:textId="008EB0ED" w:rsidR="00327259" w:rsidRPr="001C21D8" w:rsidRDefault="00327259" w:rsidP="000871CA">
            <w:pPr>
              <w:ind w:left="-18"/>
              <w:rPr>
                <w:rFonts w:ascii="Bookman Old Style" w:hAnsi="Bookman Old Style"/>
                <w:sz w:val="12"/>
                <w:szCs w:val="12"/>
              </w:rPr>
            </w:pPr>
            <w:r w:rsidRPr="001C21D8">
              <w:rPr>
                <w:rFonts w:ascii="Bookman Old Style" w:hAnsi="Bookman Old Style"/>
                <w:sz w:val="12"/>
                <w:szCs w:val="12"/>
              </w:rPr>
              <w:t>Kategori Kualitas Pinjaman (dalam Rp)</w:t>
            </w:r>
          </w:p>
        </w:tc>
      </w:tr>
      <w:tr w:rsidR="00327259" w:rsidRPr="001C21D8" w14:paraId="104A2C96" w14:textId="77777777" w:rsidTr="000B42AE">
        <w:tc>
          <w:tcPr>
            <w:tcW w:w="3544" w:type="dxa"/>
            <w:shd w:val="clear" w:color="auto" w:fill="BFBFBF" w:themeFill="background1" w:themeFillShade="BF"/>
          </w:tcPr>
          <w:p w14:paraId="220A34FD" w14:textId="18223B1D" w:rsidR="00327259" w:rsidRPr="001C21D8" w:rsidRDefault="00327259" w:rsidP="00841C22">
            <w:pPr>
              <w:rPr>
                <w:rFonts w:ascii="Bookman Old Style" w:hAnsi="Bookman Old Style"/>
                <w:sz w:val="12"/>
                <w:szCs w:val="12"/>
              </w:rPr>
            </w:pPr>
            <w:r w:rsidRPr="001C21D8">
              <w:rPr>
                <w:rFonts w:ascii="Bookman Old Style" w:hAnsi="Bookman Old Style"/>
                <w:sz w:val="12"/>
                <w:szCs w:val="12"/>
              </w:rPr>
              <w:t>Sandi Wilayah (DATI I)</w:t>
            </w:r>
          </w:p>
        </w:tc>
        <w:tc>
          <w:tcPr>
            <w:tcW w:w="7553" w:type="dxa"/>
            <w:shd w:val="clear" w:color="auto" w:fill="BFBFBF" w:themeFill="background1" w:themeFillShade="BF"/>
          </w:tcPr>
          <w:p w14:paraId="7C9F8F52" w14:textId="3BA7E1E5" w:rsidR="00327259" w:rsidRPr="001C21D8" w:rsidRDefault="00327259" w:rsidP="000871CA">
            <w:pPr>
              <w:ind w:left="-18"/>
              <w:rPr>
                <w:rFonts w:ascii="Bookman Old Style" w:hAnsi="Bookman Old Style"/>
                <w:sz w:val="12"/>
                <w:szCs w:val="12"/>
              </w:rPr>
            </w:pPr>
            <w:r w:rsidRPr="001C21D8">
              <w:rPr>
                <w:rFonts w:ascii="Bookman Old Style" w:hAnsi="Bookman Old Style"/>
                <w:sz w:val="12"/>
                <w:szCs w:val="12"/>
              </w:rPr>
              <w:t>Kode Sandi Wilayah DATI I</w:t>
            </w:r>
          </w:p>
        </w:tc>
      </w:tr>
      <w:tr w:rsidR="00327259" w:rsidRPr="001C21D8" w14:paraId="02584029" w14:textId="77777777" w:rsidTr="000B42AE">
        <w:tc>
          <w:tcPr>
            <w:tcW w:w="3544" w:type="dxa"/>
            <w:shd w:val="clear" w:color="auto" w:fill="BFBFBF" w:themeFill="background1" w:themeFillShade="BF"/>
          </w:tcPr>
          <w:p w14:paraId="089D2A45" w14:textId="19D0AF23" w:rsidR="00327259" w:rsidRPr="001C21D8" w:rsidRDefault="00327259" w:rsidP="00841C22">
            <w:pPr>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Unique Borrower</w:t>
            </w:r>
            <w:r w:rsidRPr="001C21D8">
              <w:rPr>
                <w:rFonts w:ascii="Bookman Old Style" w:hAnsi="Bookman Old Style"/>
                <w:sz w:val="12"/>
                <w:szCs w:val="12"/>
              </w:rPr>
              <w:t xml:space="preserve"> yang masih memiliki Pinjaman </w:t>
            </w:r>
            <w:r w:rsidRPr="001C21D8">
              <w:rPr>
                <w:rFonts w:ascii="Bookman Old Style" w:hAnsi="Bookman Old Style"/>
                <w:i/>
                <w:iCs/>
                <w:sz w:val="12"/>
                <w:szCs w:val="12"/>
              </w:rPr>
              <w:t>Outstanding</w:t>
            </w:r>
            <w:r w:rsidRPr="001C21D8">
              <w:rPr>
                <w:rFonts w:ascii="Bookman Old Style" w:hAnsi="Bookman Old Style"/>
                <w:sz w:val="12"/>
                <w:szCs w:val="12"/>
              </w:rPr>
              <w:t xml:space="preserve"> hinga akhir </w:t>
            </w:r>
            <w:r w:rsidR="009639F3" w:rsidRPr="001C21D8">
              <w:rPr>
                <w:rFonts w:ascii="Bookman Old Style" w:hAnsi="Bookman Old Style"/>
                <w:sz w:val="12"/>
                <w:szCs w:val="12"/>
              </w:rPr>
              <w:t>b</w:t>
            </w:r>
            <w:r w:rsidRPr="001C21D8">
              <w:rPr>
                <w:rFonts w:ascii="Bookman Old Style" w:hAnsi="Bookman Old Style"/>
                <w:sz w:val="12"/>
                <w:szCs w:val="12"/>
              </w:rPr>
              <w:t>ulan Laporan</w:t>
            </w:r>
          </w:p>
        </w:tc>
        <w:tc>
          <w:tcPr>
            <w:tcW w:w="7553" w:type="dxa"/>
          </w:tcPr>
          <w:p w14:paraId="106B6040" w14:textId="4998B669" w:rsidR="00327259" w:rsidRPr="001C21D8" w:rsidRDefault="00327259" w:rsidP="000871CA">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Unique Borrower</w:t>
            </w:r>
            <w:r w:rsidRPr="001C21D8">
              <w:rPr>
                <w:rFonts w:ascii="Bookman Old Style" w:hAnsi="Bookman Old Style"/>
                <w:sz w:val="12"/>
                <w:szCs w:val="12"/>
              </w:rPr>
              <w:t xml:space="preserve"> yang masih memiliki Pinjaman </w:t>
            </w:r>
            <w:r w:rsidRPr="001C21D8">
              <w:rPr>
                <w:rFonts w:ascii="Bookman Old Style" w:hAnsi="Bookman Old Style"/>
                <w:i/>
                <w:iCs/>
                <w:sz w:val="12"/>
                <w:szCs w:val="12"/>
              </w:rPr>
              <w:t>Outstanding</w:t>
            </w:r>
            <w:r w:rsidRPr="001C21D8">
              <w:rPr>
                <w:rFonts w:ascii="Bookman Old Style" w:hAnsi="Bookman Old Style"/>
                <w:sz w:val="12"/>
                <w:szCs w:val="12"/>
              </w:rPr>
              <w:t xml:space="preserve"> hinga akhir Bulan Laporan</w:t>
            </w:r>
          </w:p>
        </w:tc>
      </w:tr>
      <w:tr w:rsidR="00327259" w:rsidRPr="001C21D8" w14:paraId="61D7123A" w14:textId="77777777" w:rsidTr="000B42AE">
        <w:tc>
          <w:tcPr>
            <w:tcW w:w="3544" w:type="dxa"/>
            <w:shd w:val="clear" w:color="auto" w:fill="BFBFBF" w:themeFill="background1" w:themeFillShade="BF"/>
          </w:tcPr>
          <w:p w14:paraId="0EA20E42" w14:textId="7B8C6233" w:rsidR="00327259" w:rsidRPr="001C21D8" w:rsidRDefault="00327259" w:rsidP="00841C22">
            <w:pPr>
              <w:rPr>
                <w:rFonts w:ascii="Bookman Old Style" w:hAnsi="Bookman Old Style"/>
                <w:sz w:val="12"/>
                <w:szCs w:val="12"/>
              </w:rPr>
            </w:pPr>
            <w:r w:rsidRPr="001C21D8">
              <w:rPr>
                <w:rFonts w:ascii="Bookman Old Style" w:hAnsi="Bookman Old Style"/>
                <w:sz w:val="12"/>
                <w:szCs w:val="12"/>
              </w:rPr>
              <w:t xml:space="preserve">Nilai Nominal Pinjaman </w:t>
            </w:r>
            <w:r w:rsidRPr="001C21D8">
              <w:rPr>
                <w:rFonts w:ascii="Bookman Old Style" w:hAnsi="Bookman Old Style"/>
                <w:i/>
                <w:iCs/>
                <w:sz w:val="12"/>
                <w:szCs w:val="12"/>
              </w:rPr>
              <w:t>Outstanding</w:t>
            </w:r>
            <w:r w:rsidRPr="001C21D8">
              <w:rPr>
                <w:rFonts w:ascii="Bookman Old Style" w:hAnsi="Bookman Old Style"/>
                <w:sz w:val="12"/>
                <w:szCs w:val="12"/>
              </w:rPr>
              <w:t xml:space="preserve"> hingga akhir bulan</w:t>
            </w:r>
            <w:r w:rsidR="009639F3" w:rsidRPr="001C21D8">
              <w:rPr>
                <w:rFonts w:ascii="Bookman Old Style" w:hAnsi="Bookman Old Style"/>
                <w:sz w:val="12"/>
                <w:szCs w:val="12"/>
              </w:rPr>
              <w:t xml:space="preserve"> Laporan</w:t>
            </w:r>
          </w:p>
        </w:tc>
        <w:tc>
          <w:tcPr>
            <w:tcW w:w="7553" w:type="dxa"/>
          </w:tcPr>
          <w:p w14:paraId="7A09B7A4" w14:textId="3310AC4E" w:rsidR="00327259" w:rsidRPr="001C21D8" w:rsidRDefault="009639F3" w:rsidP="000871CA">
            <w:pPr>
              <w:ind w:left="-18"/>
              <w:rPr>
                <w:rFonts w:ascii="Bookman Old Style" w:hAnsi="Bookman Old Style"/>
                <w:sz w:val="12"/>
                <w:szCs w:val="12"/>
              </w:rPr>
            </w:pPr>
            <w:r w:rsidRPr="001C21D8">
              <w:rPr>
                <w:rFonts w:ascii="Bookman Old Style" w:hAnsi="Bookman Old Style"/>
                <w:sz w:val="12"/>
                <w:szCs w:val="12"/>
              </w:rPr>
              <w:t xml:space="preserve">Nilai Nominal Pinjaman </w:t>
            </w:r>
            <w:r w:rsidRPr="001C21D8">
              <w:rPr>
                <w:rFonts w:ascii="Bookman Old Style" w:hAnsi="Bookman Old Style"/>
                <w:i/>
                <w:iCs/>
                <w:sz w:val="12"/>
                <w:szCs w:val="12"/>
              </w:rPr>
              <w:t>Outstanding</w:t>
            </w:r>
            <w:r w:rsidRPr="001C21D8">
              <w:rPr>
                <w:rFonts w:ascii="Bookman Old Style" w:hAnsi="Bookman Old Style"/>
                <w:sz w:val="12"/>
                <w:szCs w:val="12"/>
              </w:rPr>
              <w:t xml:space="preserve"> hingga akhir bulan Laporan </w:t>
            </w:r>
            <w:r w:rsidR="00327259" w:rsidRPr="001C21D8">
              <w:rPr>
                <w:rFonts w:ascii="Bookman Old Style" w:hAnsi="Bookman Old Style"/>
                <w:sz w:val="12"/>
                <w:szCs w:val="12"/>
              </w:rPr>
              <w:t>dalam satuan rupiah</w:t>
            </w:r>
          </w:p>
        </w:tc>
      </w:tr>
    </w:tbl>
    <w:p w14:paraId="12E31A75" w14:textId="77777777" w:rsidR="00327259" w:rsidRPr="001C21D8" w:rsidRDefault="00327259" w:rsidP="00327259">
      <w:pPr>
        <w:ind w:left="720"/>
        <w:jc w:val="both"/>
        <w:rPr>
          <w:rFonts w:ascii="Bookman Old Style" w:hAnsi="Bookman Old Style"/>
        </w:rPr>
      </w:pPr>
    </w:p>
    <w:p w14:paraId="4FB2C06D" w14:textId="1CCE7111" w:rsidR="00327259" w:rsidRPr="00760426" w:rsidRDefault="00327259" w:rsidP="00BE61A7">
      <w:pPr>
        <w:ind w:left="360"/>
        <w:rPr>
          <w:rFonts w:ascii="Bookman Old Style" w:hAnsi="Bookman Old Style"/>
          <w:sz w:val="24"/>
        </w:rPr>
      </w:pPr>
      <w:r w:rsidRPr="00760426">
        <w:rPr>
          <w:rFonts w:ascii="Bookman Old Style" w:hAnsi="Bookman Old Style"/>
          <w:b/>
          <w:sz w:val="24"/>
        </w:rPr>
        <w:t>Detail Kode Komponen dan Pengisian</w:t>
      </w:r>
      <w:r w:rsidRPr="00760426">
        <w:rPr>
          <w:rFonts w:ascii="Bookman Old Style" w:hAnsi="Bookman Old Style"/>
          <w:sz w:val="24"/>
        </w:rPr>
        <w:t>:</w:t>
      </w:r>
    </w:p>
    <w:tbl>
      <w:tblPr>
        <w:tblW w:w="1131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09"/>
        <w:gridCol w:w="283"/>
        <w:gridCol w:w="709"/>
        <w:gridCol w:w="1276"/>
        <w:gridCol w:w="2268"/>
        <w:gridCol w:w="850"/>
        <w:gridCol w:w="2268"/>
        <w:gridCol w:w="2126"/>
      </w:tblGrid>
      <w:tr w:rsidR="00F446B8" w:rsidRPr="001C21D8" w14:paraId="4CC3ADEF" w14:textId="77777777" w:rsidTr="00CF2BAC">
        <w:trPr>
          <w:tblHeader/>
        </w:trPr>
        <w:tc>
          <w:tcPr>
            <w:tcW w:w="824" w:type="dxa"/>
            <w:shd w:val="clear" w:color="auto" w:fill="C00000"/>
            <w:vAlign w:val="center"/>
            <w:hideMark/>
          </w:tcPr>
          <w:p w14:paraId="150606B0"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shd w:val="clear" w:color="auto" w:fill="C00000"/>
            <w:vAlign w:val="center"/>
            <w:hideMark/>
          </w:tcPr>
          <w:p w14:paraId="233B4E87"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283" w:type="dxa"/>
            <w:shd w:val="clear" w:color="auto" w:fill="C00000"/>
            <w:vAlign w:val="center"/>
            <w:hideMark/>
          </w:tcPr>
          <w:p w14:paraId="35405A8C"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709" w:type="dxa"/>
            <w:shd w:val="clear" w:color="auto" w:fill="C00000"/>
            <w:vAlign w:val="center"/>
            <w:hideMark/>
          </w:tcPr>
          <w:p w14:paraId="00DE8DF8"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276" w:type="dxa"/>
            <w:shd w:val="clear" w:color="auto" w:fill="C00000"/>
            <w:vAlign w:val="center"/>
            <w:hideMark/>
          </w:tcPr>
          <w:p w14:paraId="74F92627"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2268" w:type="dxa"/>
            <w:shd w:val="clear" w:color="auto" w:fill="C00000"/>
            <w:vAlign w:val="center"/>
          </w:tcPr>
          <w:p w14:paraId="153995D1" w14:textId="0A7FF16E"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Kategori Kualitas Pinjaman (dalam Rp)</w:t>
            </w:r>
          </w:p>
        </w:tc>
        <w:tc>
          <w:tcPr>
            <w:tcW w:w="850" w:type="dxa"/>
            <w:shd w:val="clear" w:color="auto" w:fill="C00000"/>
            <w:vAlign w:val="center"/>
            <w:hideMark/>
          </w:tcPr>
          <w:p w14:paraId="5D35244D"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Sandi Wilayah (DATI I)</w:t>
            </w:r>
          </w:p>
        </w:tc>
        <w:tc>
          <w:tcPr>
            <w:tcW w:w="2268" w:type="dxa"/>
            <w:shd w:val="clear" w:color="auto" w:fill="C00000"/>
            <w:vAlign w:val="center"/>
            <w:hideMark/>
          </w:tcPr>
          <w:p w14:paraId="5ABE92B6"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Unique Borrower</w:t>
            </w:r>
            <w:r w:rsidRPr="001C21D8">
              <w:rPr>
                <w:rFonts w:ascii="Bookman Old Style" w:hAnsi="Bookman Old Style" w:cs="Arial"/>
                <w:b/>
                <w:bCs/>
                <w:color w:val="FFFFFF" w:themeColor="background1"/>
                <w:sz w:val="12"/>
                <w:szCs w:val="12"/>
              </w:rPr>
              <w:t xml:space="preserve"> yang masih memiliki pinjaman </w:t>
            </w:r>
            <w:r w:rsidRPr="001C21D8">
              <w:rPr>
                <w:rFonts w:ascii="Bookman Old Style" w:hAnsi="Bookman Old Style" w:cs="Arial"/>
                <w:b/>
                <w:bCs/>
                <w:i/>
                <w:iCs/>
                <w:color w:val="FFFFFF" w:themeColor="background1"/>
                <w:sz w:val="12"/>
                <w:szCs w:val="12"/>
              </w:rPr>
              <w:t>Outstanding</w:t>
            </w:r>
            <w:r w:rsidRPr="001C21D8">
              <w:rPr>
                <w:rFonts w:ascii="Bookman Old Style" w:hAnsi="Bookman Old Style" w:cs="Arial"/>
                <w:b/>
                <w:bCs/>
                <w:color w:val="FFFFFF" w:themeColor="background1"/>
                <w:sz w:val="12"/>
                <w:szCs w:val="12"/>
              </w:rPr>
              <w:t xml:space="preserve"> hingga akhir Bulan Laporan</w:t>
            </w:r>
          </w:p>
        </w:tc>
        <w:tc>
          <w:tcPr>
            <w:tcW w:w="2126" w:type="dxa"/>
            <w:shd w:val="clear" w:color="auto" w:fill="C00000"/>
            <w:vAlign w:val="center"/>
            <w:hideMark/>
          </w:tcPr>
          <w:p w14:paraId="5C0F29CE" w14:textId="77777777" w:rsidR="00F446B8" w:rsidRPr="001C21D8" w:rsidRDefault="00F446B8" w:rsidP="000871C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Nilai Nominal Pinjaman </w:t>
            </w:r>
            <w:r w:rsidRPr="001C21D8">
              <w:rPr>
                <w:rFonts w:ascii="Bookman Old Style" w:hAnsi="Bookman Old Style" w:cs="Arial"/>
                <w:b/>
                <w:bCs/>
                <w:i/>
                <w:iCs/>
                <w:color w:val="FFFFFF" w:themeColor="background1"/>
                <w:sz w:val="12"/>
                <w:szCs w:val="12"/>
              </w:rPr>
              <w:t>Outstanding</w:t>
            </w:r>
            <w:r w:rsidRPr="001C21D8">
              <w:rPr>
                <w:rFonts w:ascii="Bookman Old Style" w:hAnsi="Bookman Old Style" w:cs="Arial"/>
                <w:b/>
                <w:bCs/>
                <w:color w:val="FFFFFF" w:themeColor="background1"/>
                <w:sz w:val="12"/>
                <w:szCs w:val="12"/>
              </w:rPr>
              <w:t xml:space="preserve"> hingga akhir bulan Laporan</w:t>
            </w:r>
          </w:p>
        </w:tc>
      </w:tr>
      <w:tr w:rsidR="00F446B8" w:rsidRPr="001C21D8" w14:paraId="2AB3D234" w14:textId="77777777" w:rsidTr="00215C89">
        <w:tc>
          <w:tcPr>
            <w:tcW w:w="824" w:type="dxa"/>
            <w:shd w:val="clear" w:color="auto" w:fill="BFBFBF" w:themeFill="background1" w:themeFillShade="BF"/>
            <w:noWrap/>
            <w:hideMark/>
          </w:tcPr>
          <w:p w14:paraId="09F48B7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0596D4F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83" w:type="dxa"/>
            <w:shd w:val="clear" w:color="auto" w:fill="BFBFBF" w:themeFill="background1" w:themeFillShade="BF"/>
            <w:noWrap/>
            <w:hideMark/>
          </w:tcPr>
          <w:p w14:paraId="067573F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2EF330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0D84B0D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220100000000</w:t>
            </w:r>
          </w:p>
        </w:tc>
        <w:tc>
          <w:tcPr>
            <w:tcW w:w="2268" w:type="dxa"/>
            <w:shd w:val="clear" w:color="auto" w:fill="BFBFBF" w:themeFill="background1" w:themeFillShade="BF"/>
            <w:noWrap/>
            <w:hideMark/>
          </w:tcPr>
          <w:p w14:paraId="2F6E13E9" w14:textId="3CDC1492"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3 </w:t>
            </w:r>
            <w:r w:rsidR="005D70D9"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Pinjaman Lancar (s.d. 30 hari)</w:t>
            </w:r>
          </w:p>
        </w:tc>
        <w:tc>
          <w:tcPr>
            <w:tcW w:w="850" w:type="dxa"/>
            <w:shd w:val="clear" w:color="000000" w:fill="000000"/>
            <w:noWrap/>
            <w:hideMark/>
          </w:tcPr>
          <w:p w14:paraId="2CFEB05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000000" w:fill="000000"/>
            <w:noWrap/>
            <w:hideMark/>
          </w:tcPr>
          <w:p w14:paraId="41C05D5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126" w:type="dxa"/>
            <w:shd w:val="clear" w:color="000000" w:fill="000000"/>
            <w:noWrap/>
            <w:hideMark/>
          </w:tcPr>
          <w:p w14:paraId="0BC8A02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F446B8" w:rsidRPr="001C21D8" w14:paraId="36FA2DCC" w14:textId="77777777" w:rsidTr="00215C89">
        <w:tc>
          <w:tcPr>
            <w:tcW w:w="824" w:type="dxa"/>
            <w:shd w:val="clear" w:color="auto" w:fill="BFBFBF" w:themeFill="background1" w:themeFillShade="BF"/>
            <w:noWrap/>
            <w:hideMark/>
          </w:tcPr>
          <w:p w14:paraId="4F93E1E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74EC3B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3B7516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ABA6AB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C9D560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220101000000</w:t>
            </w:r>
          </w:p>
        </w:tc>
        <w:tc>
          <w:tcPr>
            <w:tcW w:w="2268" w:type="dxa"/>
            <w:shd w:val="clear" w:color="auto" w:fill="BFBFBF" w:themeFill="background1" w:themeFillShade="BF"/>
            <w:hideMark/>
          </w:tcPr>
          <w:p w14:paraId="7E208E92" w14:textId="13A8F163" w:rsidR="00F446B8" w:rsidRPr="001C21D8" w:rsidRDefault="00F446B8" w:rsidP="00655FC0">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w:t>
            </w:r>
            <w:r w:rsidR="009E63D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Jawa</w:t>
            </w:r>
          </w:p>
        </w:tc>
        <w:tc>
          <w:tcPr>
            <w:tcW w:w="850" w:type="dxa"/>
            <w:shd w:val="clear" w:color="000000" w:fill="000000"/>
            <w:hideMark/>
          </w:tcPr>
          <w:p w14:paraId="420A8494"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288D0041" w14:textId="69B1E914" w:rsidR="00F446B8" w:rsidRPr="001C21D8" w:rsidRDefault="00F446B8" w:rsidP="00E548D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w:t>
            </w:r>
            <w:r w:rsidR="00E548D5" w:rsidRPr="001C21D8">
              <w:rPr>
                <w:rFonts w:ascii="Bookman Old Style" w:hAnsi="Bookman Old Style" w:cs="Arial"/>
                <w:bCs/>
                <w:color w:val="000000"/>
                <w:sz w:val="12"/>
                <w:szCs w:val="12"/>
              </w:rPr>
              <w:t xml:space="preserve">Pinjaman Lancar </w:t>
            </w:r>
            <w:r w:rsidR="005D70D9" w:rsidRPr="001C21D8">
              <w:rPr>
                <w:rFonts w:ascii="Bookman Old Style" w:hAnsi="Bookman Old Style" w:cs="Arial"/>
                <w:color w:val="000000"/>
                <w:sz w:val="12"/>
                <w:szCs w:val="12"/>
              </w:rPr>
              <w:t xml:space="preserve">(s.d. 30 hari) </w:t>
            </w:r>
            <w:r w:rsidR="005D70D9" w:rsidRPr="001C21D8">
              <w:rPr>
                <w:rFonts w:ascii="Bookman Old Style" w:hAnsi="Bookman Old Style" w:cs="Arial"/>
                <w:bCs/>
                <w:color w:val="000000"/>
                <w:sz w:val="12"/>
                <w:szCs w:val="12"/>
              </w:rPr>
              <w:t>d</w:t>
            </w:r>
            <w:r w:rsidR="00E548D5" w:rsidRPr="001C21D8">
              <w:rPr>
                <w:rFonts w:ascii="Bookman Old Style" w:hAnsi="Bookman Old Style" w:cs="Arial"/>
                <w:bCs/>
                <w:color w:val="000000"/>
                <w:sz w:val="12"/>
                <w:szCs w:val="12"/>
              </w:rPr>
              <w:t xml:space="preserve">i Jawa Yang Masih Memiliki Pinjaman </w:t>
            </w:r>
            <w:r w:rsidR="00E548D5" w:rsidRPr="001C21D8">
              <w:rPr>
                <w:rFonts w:ascii="Bookman Old Style" w:hAnsi="Bookman Old Style" w:cs="Arial"/>
                <w:bCs/>
                <w:i/>
                <w:iCs/>
                <w:color w:val="000000"/>
                <w:sz w:val="12"/>
                <w:szCs w:val="12"/>
              </w:rPr>
              <w:t>Outstanding</w:t>
            </w:r>
            <w:r w:rsidR="00E548D5" w:rsidRPr="001C21D8">
              <w:rPr>
                <w:rFonts w:ascii="Bookman Old Style" w:hAnsi="Bookman Old Style" w:cs="Arial"/>
                <w:bCs/>
                <w:color w:val="000000"/>
                <w:sz w:val="12"/>
                <w:szCs w:val="12"/>
              </w:rPr>
              <w:t xml:space="preserve"> Hingga Akhir Bulan Laporan merupakan</w:t>
            </w:r>
            <w:r w:rsidRPr="001C21D8">
              <w:rPr>
                <w:rFonts w:ascii="Bookman Old Style" w:hAnsi="Bookman Old Style" w:cs="Arial"/>
                <w:bCs/>
                <w:color w:val="000000"/>
                <w:sz w:val="12"/>
                <w:szCs w:val="12"/>
              </w:rPr>
              <w:t xml:space="preserve"> </w:t>
            </w:r>
            <w:r w:rsidR="00E548D5"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 xml:space="preserve">enjumlahan dari Jumlah </w:t>
            </w:r>
            <w:r w:rsidR="005D70D9" w:rsidRPr="001C21D8">
              <w:rPr>
                <w:rFonts w:ascii="Bookman Old Style" w:hAnsi="Bookman Old Style" w:cs="Arial"/>
                <w:bCs/>
                <w:i/>
                <w:iCs/>
                <w:color w:val="000000"/>
                <w:sz w:val="12"/>
                <w:szCs w:val="12"/>
              </w:rPr>
              <w:t xml:space="preserve">Unique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00874FC5" w:rsidRPr="001C21D8">
              <w:rPr>
                <w:rFonts w:ascii="Bookman Old Style" w:hAnsi="Bookman Old Style" w:cs="Arial"/>
                <w:bCs/>
                <w:color w:val="000000"/>
                <w:sz w:val="12"/>
                <w:szCs w:val="12"/>
              </w:rPr>
              <w:t xml:space="preserve">Pinjaman Lancar </w:t>
            </w:r>
            <w:r w:rsidR="00874FC5" w:rsidRPr="001C21D8">
              <w:rPr>
                <w:rFonts w:ascii="Bookman Old Style" w:hAnsi="Bookman Old Style" w:cs="Arial"/>
                <w:color w:val="000000"/>
                <w:sz w:val="12"/>
                <w:szCs w:val="12"/>
              </w:rPr>
              <w:t xml:space="preserve">(s.d. 30 hari) </w:t>
            </w:r>
            <w:r w:rsidR="00F56DD9" w:rsidRPr="001C21D8">
              <w:rPr>
                <w:rFonts w:ascii="Bookman Old Style" w:hAnsi="Bookman Old Style" w:cs="Arial"/>
                <w:color w:val="000000"/>
                <w:sz w:val="12"/>
                <w:szCs w:val="12"/>
              </w:rPr>
              <w:t xml:space="preserve">di </w:t>
            </w:r>
            <w:r w:rsidRPr="001C21D8">
              <w:rPr>
                <w:rFonts w:ascii="Bookman Old Style" w:hAnsi="Bookman Old Style" w:cs="Arial"/>
                <w:bCs/>
                <w:color w:val="000000"/>
                <w:sz w:val="12"/>
                <w:szCs w:val="12"/>
              </w:rPr>
              <w:t>wilayah Jawa</w:t>
            </w:r>
            <w:r w:rsidR="00F64656" w:rsidRPr="001C21D8">
              <w:rPr>
                <w:rFonts w:ascii="Bookman Old Style" w:hAnsi="Bookman Old Style" w:cs="Arial"/>
                <w:bCs/>
                <w:color w:val="000000"/>
                <w:sz w:val="12"/>
                <w:szCs w:val="12"/>
              </w:rPr>
              <w:t>.</w:t>
            </w:r>
          </w:p>
        </w:tc>
        <w:tc>
          <w:tcPr>
            <w:tcW w:w="2126" w:type="dxa"/>
            <w:shd w:val="clear" w:color="auto" w:fill="FFC000"/>
            <w:noWrap/>
            <w:hideMark/>
          </w:tcPr>
          <w:p w14:paraId="444F72F6" w14:textId="3E9D3494" w:rsidR="00F446B8" w:rsidRPr="001C21D8" w:rsidRDefault="00F446B8" w:rsidP="00874FC5">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Nilai </w:t>
            </w:r>
            <w:r w:rsidR="000E28C7" w:rsidRPr="001C21D8">
              <w:rPr>
                <w:rFonts w:ascii="Bookman Old Style" w:hAnsi="Bookman Old Style" w:cs="Arial"/>
                <w:bCs/>
                <w:color w:val="000000"/>
                <w:sz w:val="12"/>
                <w:szCs w:val="12"/>
              </w:rPr>
              <w:t xml:space="preserve">Nominal Pinjaman </w:t>
            </w:r>
            <w:r w:rsidR="00874FC5" w:rsidRPr="001C21D8">
              <w:rPr>
                <w:rFonts w:ascii="Bookman Old Style" w:hAnsi="Bookman Old Style" w:cs="Arial"/>
                <w:bCs/>
                <w:color w:val="000000"/>
                <w:sz w:val="12"/>
                <w:szCs w:val="12"/>
              </w:rPr>
              <w:t xml:space="preserve">Lancar </w:t>
            </w:r>
            <w:r w:rsidR="00874FC5" w:rsidRPr="001C21D8">
              <w:rPr>
                <w:rFonts w:ascii="Bookman Old Style" w:hAnsi="Bookman Old Style" w:cs="Arial"/>
                <w:color w:val="000000"/>
                <w:sz w:val="12"/>
                <w:szCs w:val="12"/>
              </w:rPr>
              <w:t xml:space="preserve">(s.d. 30 hari) </w:t>
            </w:r>
            <w:r w:rsidR="00874FC5" w:rsidRPr="001C21D8">
              <w:rPr>
                <w:rFonts w:ascii="Bookman Old Style" w:hAnsi="Bookman Old Style" w:cs="Arial"/>
                <w:bCs/>
                <w:color w:val="000000"/>
                <w:sz w:val="12"/>
                <w:szCs w:val="12"/>
              </w:rPr>
              <w:t xml:space="preserve">di Jawa </w:t>
            </w:r>
            <w:r w:rsidR="00874FC5" w:rsidRPr="001C21D8">
              <w:rPr>
                <w:rFonts w:ascii="Bookman Old Style" w:hAnsi="Bookman Old Style" w:cs="Arial"/>
                <w:color w:val="000000"/>
                <w:sz w:val="12"/>
                <w:szCs w:val="12"/>
              </w:rPr>
              <w:t xml:space="preserve">Yang </w:t>
            </w:r>
            <w:r w:rsidR="000E28C7" w:rsidRPr="001C21D8">
              <w:rPr>
                <w:rFonts w:ascii="Bookman Old Style" w:hAnsi="Bookman Old Style" w:cs="Arial"/>
                <w:bCs/>
                <w:i/>
                <w:iCs/>
                <w:color w:val="000000"/>
                <w:sz w:val="12"/>
                <w:szCs w:val="12"/>
              </w:rPr>
              <w:t>Outstanding</w:t>
            </w:r>
            <w:r w:rsidR="000E28C7" w:rsidRPr="001C21D8">
              <w:rPr>
                <w:rFonts w:ascii="Bookman Old Style" w:hAnsi="Bookman Old Style" w:cs="Arial"/>
                <w:bCs/>
                <w:color w:val="000000"/>
                <w:sz w:val="12"/>
                <w:szCs w:val="12"/>
              </w:rPr>
              <w:t xml:space="preserve"> Hingga Akhir Bulan Laporan </w:t>
            </w:r>
            <w:r w:rsidR="00874FC5" w:rsidRPr="001C21D8">
              <w:rPr>
                <w:rFonts w:ascii="Bookman Old Style" w:hAnsi="Bookman Old Style" w:cs="Arial"/>
                <w:bCs/>
                <w:color w:val="000000"/>
                <w:sz w:val="12"/>
                <w:szCs w:val="12"/>
              </w:rPr>
              <w:t>merupakan</w:t>
            </w:r>
            <w:r w:rsidRPr="001C21D8">
              <w:rPr>
                <w:rFonts w:ascii="Bookman Old Style" w:hAnsi="Bookman Old Style" w:cs="Arial"/>
                <w:bCs/>
                <w:color w:val="000000"/>
                <w:sz w:val="12"/>
                <w:szCs w:val="12"/>
              </w:rPr>
              <w:t xml:space="preserve"> </w:t>
            </w:r>
            <w:r w:rsidR="00874FC5" w:rsidRPr="001C21D8">
              <w:rPr>
                <w:rFonts w:ascii="Bookman Old Style" w:hAnsi="Bookman Old Style" w:cs="Arial"/>
                <w:bCs/>
                <w:color w:val="000000"/>
                <w:sz w:val="12"/>
                <w:szCs w:val="12"/>
              </w:rPr>
              <w:t>p</w:t>
            </w:r>
            <w:r w:rsidRPr="001C21D8">
              <w:rPr>
                <w:rFonts w:ascii="Bookman Old Style" w:hAnsi="Bookman Old Style" w:cs="Arial"/>
                <w:bCs/>
                <w:color w:val="000000"/>
                <w:sz w:val="12"/>
                <w:szCs w:val="12"/>
              </w:rPr>
              <w:t>enjumlahan dari Nilai</w:t>
            </w:r>
            <w:r w:rsidRPr="001C21D8">
              <w:rPr>
                <w:rFonts w:ascii="Bookman Old Style" w:hAnsi="Bookman Old Style" w:cs="Arial"/>
                <w:color w:val="000000"/>
                <w:sz w:val="12"/>
                <w:szCs w:val="12"/>
              </w:rPr>
              <w:t xml:space="preserve"> </w:t>
            </w:r>
            <w:r w:rsidR="00874FC5" w:rsidRPr="001C21D8">
              <w:rPr>
                <w:rFonts w:ascii="Bookman Old Style" w:hAnsi="Bookman Old Style" w:cs="Arial"/>
                <w:color w:val="000000"/>
                <w:sz w:val="12"/>
                <w:szCs w:val="12"/>
              </w:rPr>
              <w:t>Nominal P</w:t>
            </w:r>
            <w:r w:rsidRPr="001C21D8">
              <w:rPr>
                <w:rFonts w:ascii="Bookman Old Style" w:hAnsi="Bookman Old Style" w:cs="Arial"/>
                <w:color w:val="000000"/>
                <w:sz w:val="12"/>
                <w:szCs w:val="12"/>
              </w:rPr>
              <w:t xml:space="preserve">injaman Lancar </w:t>
            </w:r>
            <w:r w:rsidR="00874FC5" w:rsidRPr="001C21D8">
              <w:rPr>
                <w:rFonts w:ascii="Bookman Old Style" w:hAnsi="Bookman Old Style" w:cs="Arial"/>
                <w:color w:val="000000"/>
                <w:sz w:val="12"/>
                <w:szCs w:val="12"/>
              </w:rPr>
              <w:t>(s.d. 30 hari)</w:t>
            </w:r>
            <w:r w:rsidR="00F56DD9" w:rsidRPr="001C21D8">
              <w:rPr>
                <w:rFonts w:ascii="Bookman Old Style" w:hAnsi="Bookman Old Style" w:cs="Arial"/>
                <w:color w:val="000000"/>
                <w:sz w:val="12"/>
                <w:szCs w:val="12"/>
              </w:rPr>
              <w:t xml:space="preserve"> di</w:t>
            </w:r>
            <w:r w:rsidR="00874FC5"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wilayah Jawa</w:t>
            </w:r>
            <w:r w:rsidR="00874FC5" w:rsidRPr="001C21D8">
              <w:rPr>
                <w:rFonts w:ascii="Bookman Old Style" w:hAnsi="Bookman Old Style" w:cs="Arial"/>
                <w:bCs/>
                <w:color w:val="000000"/>
                <w:sz w:val="12"/>
                <w:szCs w:val="12"/>
              </w:rPr>
              <w:t>.</w:t>
            </w:r>
          </w:p>
        </w:tc>
      </w:tr>
      <w:tr w:rsidR="00F446B8" w:rsidRPr="001C21D8" w14:paraId="0CE77F30" w14:textId="77777777" w:rsidTr="00215C89">
        <w:tc>
          <w:tcPr>
            <w:tcW w:w="824" w:type="dxa"/>
            <w:shd w:val="clear" w:color="auto" w:fill="BFBFBF" w:themeFill="background1" w:themeFillShade="BF"/>
            <w:noWrap/>
            <w:hideMark/>
          </w:tcPr>
          <w:p w14:paraId="36BBAA3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87D3E1E"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7C4EBB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9313F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D71875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220101010000</w:t>
            </w:r>
          </w:p>
        </w:tc>
        <w:tc>
          <w:tcPr>
            <w:tcW w:w="2268" w:type="dxa"/>
            <w:shd w:val="clear" w:color="auto" w:fill="BFBFBF" w:themeFill="background1" w:themeFillShade="BF"/>
            <w:hideMark/>
          </w:tcPr>
          <w:p w14:paraId="667DBCE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50" w:type="dxa"/>
            <w:shd w:val="clear" w:color="000000" w:fill="BFBFBF"/>
            <w:hideMark/>
          </w:tcPr>
          <w:p w14:paraId="00C50CA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2268" w:type="dxa"/>
            <w:vMerge w:val="restart"/>
            <w:shd w:val="clear" w:color="auto" w:fill="auto"/>
            <w:noWrap/>
            <w:hideMark/>
          </w:tcPr>
          <w:p w14:paraId="22839D51" w14:textId="52EC3626" w:rsidR="00F446B8" w:rsidRPr="001C21D8" w:rsidRDefault="00F446B8"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F64656" w:rsidRPr="001C21D8">
              <w:rPr>
                <w:rFonts w:ascii="Bookman Old Style" w:hAnsi="Bookman Old Style" w:cs="Arial"/>
                <w:bCs/>
                <w:color w:val="000000"/>
                <w:sz w:val="12"/>
                <w:szCs w:val="12"/>
              </w:rPr>
              <w:t xml:space="preserve">Jumlah </w:t>
            </w:r>
            <w:r w:rsidR="00F64656" w:rsidRPr="001C21D8">
              <w:rPr>
                <w:rFonts w:ascii="Bookman Old Style" w:hAnsi="Bookman Old Style" w:cs="Arial"/>
                <w:bCs/>
                <w:i/>
                <w:iCs/>
                <w:color w:val="000000"/>
                <w:sz w:val="12"/>
                <w:szCs w:val="12"/>
              </w:rPr>
              <w:t>Unique Borrower</w:t>
            </w:r>
            <w:r w:rsidR="00F64656" w:rsidRPr="001C21D8">
              <w:rPr>
                <w:rFonts w:ascii="Bookman Old Style" w:hAnsi="Bookman Old Style" w:cs="Arial"/>
                <w:bCs/>
                <w:color w:val="000000"/>
                <w:sz w:val="12"/>
                <w:szCs w:val="12"/>
              </w:rPr>
              <w:t xml:space="preserve"> Pinjaman Lancar </w:t>
            </w:r>
            <w:r w:rsidR="00F64656" w:rsidRPr="001C21D8">
              <w:rPr>
                <w:rFonts w:ascii="Bookman Old Style" w:hAnsi="Bookman Old Style" w:cs="Arial"/>
                <w:color w:val="000000"/>
                <w:sz w:val="12"/>
                <w:szCs w:val="12"/>
              </w:rPr>
              <w:t xml:space="preserve">(s.d. 30 hari) </w:t>
            </w:r>
            <w:r w:rsidR="00F64656" w:rsidRPr="001C21D8">
              <w:rPr>
                <w:rFonts w:ascii="Bookman Old Style" w:hAnsi="Bookman Old Style" w:cs="Arial"/>
                <w:bCs/>
                <w:color w:val="000000"/>
                <w:sz w:val="12"/>
                <w:szCs w:val="12"/>
              </w:rPr>
              <w:t xml:space="preserve">Yang Masih Memiliki Pinjaman </w:t>
            </w:r>
            <w:r w:rsidR="00F64656" w:rsidRPr="001C21D8">
              <w:rPr>
                <w:rFonts w:ascii="Bookman Old Style" w:hAnsi="Bookman Old Style" w:cs="Arial"/>
                <w:bCs/>
                <w:i/>
                <w:iCs/>
                <w:color w:val="000000"/>
                <w:sz w:val="12"/>
                <w:szCs w:val="12"/>
              </w:rPr>
              <w:t>Outstanding</w:t>
            </w:r>
            <w:r w:rsidR="00F64656"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Jawa</w:t>
            </w:r>
            <w:r w:rsidR="00F64656" w:rsidRPr="001C21D8">
              <w:rPr>
                <w:rFonts w:ascii="Bookman Old Style" w:hAnsi="Bookman Old Style" w:cs="Arial"/>
                <w:color w:val="000000"/>
                <w:sz w:val="12"/>
                <w:szCs w:val="12"/>
              </w:rPr>
              <w:t>.</w:t>
            </w:r>
          </w:p>
        </w:tc>
        <w:tc>
          <w:tcPr>
            <w:tcW w:w="2126" w:type="dxa"/>
            <w:vMerge w:val="restart"/>
            <w:shd w:val="clear" w:color="auto" w:fill="auto"/>
            <w:noWrap/>
          </w:tcPr>
          <w:p w14:paraId="2E36F1D0" w14:textId="7CC78597" w:rsidR="00F446B8" w:rsidRPr="001C21D8" w:rsidRDefault="00F446B8"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00F64656" w:rsidRPr="001C21D8">
              <w:rPr>
                <w:rFonts w:ascii="Bookman Old Style" w:hAnsi="Bookman Old Style" w:cs="Arial"/>
                <w:bCs/>
                <w:color w:val="000000"/>
                <w:sz w:val="12"/>
                <w:szCs w:val="12"/>
              </w:rPr>
              <w:t xml:space="preserve">Lancar </w:t>
            </w:r>
            <w:r w:rsidR="00F64656" w:rsidRPr="001C21D8">
              <w:rPr>
                <w:rFonts w:ascii="Bookman Old Style" w:hAnsi="Bookman Old Style" w:cs="Arial"/>
                <w:color w:val="000000"/>
                <w:sz w:val="12"/>
                <w:szCs w:val="12"/>
              </w:rPr>
              <w:t xml:space="preserve">(s.d. 30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F64656" w:rsidRPr="001C21D8">
              <w:rPr>
                <w:rFonts w:ascii="Bookman Old Style" w:hAnsi="Bookman Old Style" w:cs="Arial"/>
                <w:color w:val="000000"/>
                <w:sz w:val="12"/>
                <w:szCs w:val="12"/>
              </w:rPr>
              <w:t xml:space="preserve">Hingga Akhir Bulan Laporan </w:t>
            </w:r>
            <w:r w:rsidRPr="001C21D8">
              <w:rPr>
                <w:rFonts w:ascii="Bookman Old Style" w:hAnsi="Bookman Old Style" w:cs="Arial"/>
                <w:color w:val="000000"/>
                <w:sz w:val="12"/>
                <w:szCs w:val="12"/>
              </w:rPr>
              <w:t xml:space="preserve">untuk </w:t>
            </w:r>
            <w:r w:rsidR="00F64656" w:rsidRPr="001C21D8">
              <w:rPr>
                <w:rFonts w:ascii="Bookman Old Style" w:hAnsi="Bookman Old Style" w:cs="Arial"/>
                <w:color w:val="000000"/>
                <w:sz w:val="12"/>
                <w:szCs w:val="12"/>
              </w:rPr>
              <w:t xml:space="preserve">masing-masing </w:t>
            </w:r>
            <w:r w:rsidRPr="001C21D8">
              <w:rPr>
                <w:rFonts w:ascii="Bookman Old Style" w:hAnsi="Bookman Old Style" w:cs="Arial"/>
                <w:color w:val="000000"/>
                <w:sz w:val="12"/>
                <w:szCs w:val="12"/>
              </w:rPr>
              <w:t>wilayah Jawa</w:t>
            </w:r>
            <w:r w:rsidR="00F64656" w:rsidRPr="001C21D8">
              <w:rPr>
                <w:rFonts w:ascii="Bookman Old Style" w:hAnsi="Bookman Old Style" w:cs="Arial"/>
                <w:color w:val="000000"/>
                <w:sz w:val="12"/>
                <w:szCs w:val="12"/>
              </w:rPr>
              <w:t>.</w:t>
            </w:r>
          </w:p>
        </w:tc>
      </w:tr>
      <w:tr w:rsidR="00F446B8" w:rsidRPr="001C21D8" w14:paraId="55E73797" w14:textId="77777777" w:rsidTr="00215C89">
        <w:tc>
          <w:tcPr>
            <w:tcW w:w="824" w:type="dxa"/>
            <w:shd w:val="clear" w:color="auto" w:fill="BFBFBF" w:themeFill="background1" w:themeFillShade="BF"/>
            <w:noWrap/>
            <w:hideMark/>
          </w:tcPr>
          <w:p w14:paraId="2806FC44" w14:textId="14D8AAA8"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F0871C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202339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9827BA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DCE18F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220101020000</w:t>
            </w:r>
          </w:p>
        </w:tc>
        <w:tc>
          <w:tcPr>
            <w:tcW w:w="2268" w:type="dxa"/>
            <w:shd w:val="clear" w:color="auto" w:fill="BFBFBF" w:themeFill="background1" w:themeFillShade="BF"/>
            <w:hideMark/>
          </w:tcPr>
          <w:p w14:paraId="41D1D4E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50" w:type="dxa"/>
            <w:shd w:val="clear" w:color="000000" w:fill="BFBFBF"/>
            <w:noWrap/>
            <w:hideMark/>
          </w:tcPr>
          <w:p w14:paraId="29E1F85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e250</w:t>
            </w:r>
          </w:p>
        </w:tc>
        <w:tc>
          <w:tcPr>
            <w:tcW w:w="2268" w:type="dxa"/>
            <w:vMerge/>
            <w:shd w:val="clear" w:color="auto" w:fill="auto"/>
            <w:noWrap/>
            <w:hideMark/>
          </w:tcPr>
          <w:p w14:paraId="5D01DC14" w14:textId="493795D3"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B64D25E" w14:textId="5A24B3C7" w:rsidR="00F446B8" w:rsidRPr="001C21D8" w:rsidRDefault="00F446B8" w:rsidP="00266BBF">
            <w:pPr>
              <w:jc w:val="both"/>
              <w:rPr>
                <w:rFonts w:ascii="Bookman Old Style" w:hAnsi="Bookman Old Style" w:cs="Arial"/>
                <w:color w:val="000000"/>
                <w:sz w:val="12"/>
                <w:szCs w:val="12"/>
              </w:rPr>
            </w:pPr>
          </w:p>
        </w:tc>
      </w:tr>
      <w:tr w:rsidR="00F446B8" w:rsidRPr="001C21D8" w14:paraId="34988794" w14:textId="77777777" w:rsidTr="00215C89">
        <w:tc>
          <w:tcPr>
            <w:tcW w:w="824" w:type="dxa"/>
            <w:shd w:val="clear" w:color="auto" w:fill="BFBFBF" w:themeFill="background1" w:themeFillShade="BF"/>
            <w:noWrap/>
            <w:hideMark/>
          </w:tcPr>
          <w:p w14:paraId="224C74B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A26A10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6FBFF0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74857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D30133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220101030000</w:t>
            </w:r>
          </w:p>
        </w:tc>
        <w:tc>
          <w:tcPr>
            <w:tcW w:w="2268" w:type="dxa"/>
            <w:shd w:val="clear" w:color="auto" w:fill="BFBFBF" w:themeFill="background1" w:themeFillShade="BF"/>
            <w:hideMark/>
          </w:tcPr>
          <w:p w14:paraId="625D245C"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50" w:type="dxa"/>
            <w:shd w:val="clear" w:color="000000" w:fill="BFBFBF"/>
            <w:noWrap/>
            <w:hideMark/>
          </w:tcPr>
          <w:p w14:paraId="2A48CECA"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e248</w:t>
            </w:r>
          </w:p>
        </w:tc>
        <w:tc>
          <w:tcPr>
            <w:tcW w:w="2268" w:type="dxa"/>
            <w:vMerge/>
            <w:shd w:val="clear" w:color="auto" w:fill="auto"/>
            <w:noWrap/>
            <w:hideMark/>
          </w:tcPr>
          <w:p w14:paraId="4631EE67" w14:textId="153AFF4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493C927" w14:textId="36F5F49E" w:rsidR="00F446B8" w:rsidRPr="001C21D8" w:rsidRDefault="00F446B8" w:rsidP="00266BBF">
            <w:pPr>
              <w:jc w:val="both"/>
              <w:rPr>
                <w:rFonts w:ascii="Bookman Old Style" w:hAnsi="Bookman Old Style" w:cs="Arial"/>
                <w:color w:val="000000"/>
                <w:sz w:val="12"/>
                <w:szCs w:val="12"/>
              </w:rPr>
            </w:pPr>
          </w:p>
        </w:tc>
      </w:tr>
      <w:tr w:rsidR="00F446B8" w:rsidRPr="001C21D8" w14:paraId="45639232" w14:textId="77777777" w:rsidTr="00215C89">
        <w:tc>
          <w:tcPr>
            <w:tcW w:w="824" w:type="dxa"/>
            <w:shd w:val="clear" w:color="auto" w:fill="BFBFBF" w:themeFill="background1" w:themeFillShade="BF"/>
            <w:noWrap/>
            <w:hideMark/>
          </w:tcPr>
          <w:p w14:paraId="5A960B4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3AE2A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160E4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02EFCC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5A36A3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220101040000</w:t>
            </w:r>
          </w:p>
        </w:tc>
        <w:tc>
          <w:tcPr>
            <w:tcW w:w="2268" w:type="dxa"/>
            <w:shd w:val="clear" w:color="auto" w:fill="BFBFBF" w:themeFill="background1" w:themeFillShade="BF"/>
            <w:hideMark/>
          </w:tcPr>
          <w:p w14:paraId="60BB0E06"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50" w:type="dxa"/>
            <w:shd w:val="clear" w:color="000000" w:fill="BFBFBF"/>
            <w:noWrap/>
            <w:hideMark/>
          </w:tcPr>
          <w:p w14:paraId="0315F71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e252</w:t>
            </w:r>
          </w:p>
        </w:tc>
        <w:tc>
          <w:tcPr>
            <w:tcW w:w="2268" w:type="dxa"/>
            <w:vMerge/>
            <w:shd w:val="clear" w:color="auto" w:fill="auto"/>
            <w:noWrap/>
            <w:hideMark/>
          </w:tcPr>
          <w:p w14:paraId="7CB3F674" w14:textId="64918843"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F02B196" w14:textId="589FFB47" w:rsidR="00F446B8" w:rsidRPr="001C21D8" w:rsidRDefault="00F446B8" w:rsidP="00266BBF">
            <w:pPr>
              <w:jc w:val="both"/>
              <w:rPr>
                <w:rFonts w:ascii="Bookman Old Style" w:hAnsi="Bookman Old Style" w:cs="Arial"/>
                <w:color w:val="000000"/>
                <w:sz w:val="12"/>
                <w:szCs w:val="12"/>
              </w:rPr>
            </w:pPr>
          </w:p>
        </w:tc>
      </w:tr>
      <w:tr w:rsidR="00F446B8" w:rsidRPr="001C21D8" w14:paraId="760A798B" w14:textId="77777777" w:rsidTr="00215C89">
        <w:tc>
          <w:tcPr>
            <w:tcW w:w="824" w:type="dxa"/>
            <w:shd w:val="clear" w:color="auto" w:fill="BFBFBF" w:themeFill="background1" w:themeFillShade="BF"/>
            <w:noWrap/>
            <w:hideMark/>
          </w:tcPr>
          <w:p w14:paraId="17EC65A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3056BB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201814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ECA478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127F19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220101050000</w:t>
            </w:r>
          </w:p>
        </w:tc>
        <w:tc>
          <w:tcPr>
            <w:tcW w:w="2268" w:type="dxa"/>
            <w:shd w:val="clear" w:color="auto" w:fill="BFBFBF" w:themeFill="background1" w:themeFillShade="BF"/>
            <w:hideMark/>
          </w:tcPr>
          <w:p w14:paraId="570731E9"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50" w:type="dxa"/>
            <w:shd w:val="clear" w:color="000000" w:fill="BFBFBF"/>
            <w:noWrap/>
            <w:hideMark/>
          </w:tcPr>
          <w:p w14:paraId="4A129FB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e251</w:t>
            </w:r>
          </w:p>
        </w:tc>
        <w:tc>
          <w:tcPr>
            <w:tcW w:w="2268" w:type="dxa"/>
            <w:vMerge/>
            <w:shd w:val="clear" w:color="auto" w:fill="auto"/>
            <w:noWrap/>
            <w:hideMark/>
          </w:tcPr>
          <w:p w14:paraId="47863B26" w14:textId="2A4D4C4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397EA77" w14:textId="2BB3F145" w:rsidR="00F446B8" w:rsidRPr="001C21D8" w:rsidRDefault="00F446B8" w:rsidP="00266BBF">
            <w:pPr>
              <w:jc w:val="both"/>
              <w:rPr>
                <w:rFonts w:ascii="Bookman Old Style" w:hAnsi="Bookman Old Style" w:cs="Arial"/>
                <w:color w:val="000000"/>
                <w:sz w:val="12"/>
                <w:szCs w:val="12"/>
              </w:rPr>
            </w:pPr>
          </w:p>
        </w:tc>
      </w:tr>
      <w:tr w:rsidR="00F446B8" w:rsidRPr="001C21D8" w14:paraId="5023CD55" w14:textId="77777777" w:rsidTr="00215C89">
        <w:tc>
          <w:tcPr>
            <w:tcW w:w="824" w:type="dxa"/>
            <w:shd w:val="clear" w:color="auto" w:fill="BFBFBF" w:themeFill="background1" w:themeFillShade="BF"/>
            <w:noWrap/>
            <w:hideMark/>
          </w:tcPr>
          <w:p w14:paraId="0AE5D10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915D1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CAD7A9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64421D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ED3C13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220101060000</w:t>
            </w:r>
          </w:p>
        </w:tc>
        <w:tc>
          <w:tcPr>
            <w:tcW w:w="2268" w:type="dxa"/>
            <w:shd w:val="clear" w:color="auto" w:fill="BFBFBF" w:themeFill="background1" w:themeFillShade="BF"/>
            <w:hideMark/>
          </w:tcPr>
          <w:p w14:paraId="447BFCC5"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50" w:type="dxa"/>
            <w:shd w:val="clear" w:color="000000" w:fill="BFBFBF"/>
            <w:noWrap/>
            <w:hideMark/>
          </w:tcPr>
          <w:p w14:paraId="639CE8B5"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e253</w:t>
            </w:r>
          </w:p>
        </w:tc>
        <w:tc>
          <w:tcPr>
            <w:tcW w:w="2268" w:type="dxa"/>
            <w:vMerge/>
            <w:shd w:val="clear" w:color="auto" w:fill="auto"/>
            <w:noWrap/>
            <w:hideMark/>
          </w:tcPr>
          <w:p w14:paraId="15984B1D" w14:textId="593A700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E864578" w14:textId="2E91A490" w:rsidR="00F446B8" w:rsidRPr="001C21D8" w:rsidRDefault="00F446B8" w:rsidP="00266BBF">
            <w:pPr>
              <w:jc w:val="both"/>
              <w:rPr>
                <w:rFonts w:ascii="Bookman Old Style" w:hAnsi="Bookman Old Style" w:cs="Arial"/>
                <w:color w:val="000000"/>
                <w:sz w:val="12"/>
                <w:szCs w:val="12"/>
              </w:rPr>
            </w:pPr>
          </w:p>
        </w:tc>
      </w:tr>
      <w:tr w:rsidR="00F64656" w:rsidRPr="001C21D8" w14:paraId="7ADCF3D8" w14:textId="77777777" w:rsidTr="00215C89">
        <w:tc>
          <w:tcPr>
            <w:tcW w:w="824" w:type="dxa"/>
            <w:shd w:val="clear" w:color="auto" w:fill="BFBFBF" w:themeFill="background1" w:themeFillShade="BF"/>
            <w:noWrap/>
            <w:hideMark/>
          </w:tcPr>
          <w:p w14:paraId="08890D53" w14:textId="77777777" w:rsidR="00F64656" w:rsidRPr="001C21D8" w:rsidRDefault="00F64656"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D0DBA8" w14:textId="77777777" w:rsidR="00F64656" w:rsidRPr="001C21D8" w:rsidRDefault="00F64656" w:rsidP="00F64656">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3877FD7" w14:textId="77777777" w:rsidR="00F64656" w:rsidRPr="001C21D8" w:rsidRDefault="00F64656"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4043B5" w14:textId="77777777" w:rsidR="00F64656" w:rsidRPr="001C21D8" w:rsidRDefault="00F64656"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C72401B" w14:textId="77777777" w:rsidR="00F64656" w:rsidRPr="001C21D8" w:rsidRDefault="00F64656" w:rsidP="00F646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220102000000</w:t>
            </w:r>
          </w:p>
        </w:tc>
        <w:tc>
          <w:tcPr>
            <w:tcW w:w="2268" w:type="dxa"/>
            <w:shd w:val="clear" w:color="auto" w:fill="BFBFBF" w:themeFill="background1" w:themeFillShade="BF"/>
            <w:hideMark/>
          </w:tcPr>
          <w:p w14:paraId="45FB0C6C" w14:textId="74A5DA89" w:rsidR="00F64656" w:rsidRPr="001C21D8" w:rsidRDefault="00F64656" w:rsidP="00F64656">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w:t>
            </w:r>
            <w:r w:rsidRPr="001C21D8">
              <w:rPr>
                <w:rFonts w:ascii="Bookman Old Style" w:hAnsi="Bookman Old Style" w:cs="Arial"/>
                <w:bCs/>
                <w:color w:val="000000"/>
                <w:sz w:val="12"/>
                <w:szCs w:val="12"/>
              </w:rPr>
              <w:tab/>
              <w:t>Luar Jawa</w:t>
            </w:r>
          </w:p>
        </w:tc>
        <w:tc>
          <w:tcPr>
            <w:tcW w:w="850" w:type="dxa"/>
            <w:shd w:val="clear" w:color="C0C0C0" w:fill="000000"/>
            <w:hideMark/>
          </w:tcPr>
          <w:p w14:paraId="4B1861B4" w14:textId="77777777" w:rsidR="00F64656" w:rsidRPr="001C21D8" w:rsidRDefault="00F64656" w:rsidP="00F64656">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01690166" w14:textId="58F3ADCC" w:rsidR="00F64656" w:rsidRPr="001C21D8" w:rsidRDefault="00F64656" w:rsidP="00F64656">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di </w:t>
            </w:r>
            <w:r w:rsidR="00AF158D" w:rsidRPr="001C21D8">
              <w:rPr>
                <w:rFonts w:ascii="Bookman Old Style" w:hAnsi="Bookman Old Style" w:cs="Arial"/>
                <w:bCs/>
                <w:color w:val="000000"/>
                <w:sz w:val="12"/>
                <w:szCs w:val="12"/>
              </w:rPr>
              <w:t xml:space="preserve">Luar </w:t>
            </w:r>
            <w:r w:rsidRPr="001C21D8">
              <w:rPr>
                <w:rFonts w:ascii="Bookman Old Style" w:hAnsi="Bookman Old Style" w:cs="Arial"/>
                <w:bCs/>
                <w:color w:val="000000"/>
                <w:sz w:val="12"/>
                <w:szCs w:val="12"/>
              </w:rPr>
              <w:t xml:space="preserve">Jawa 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wilayah Luar Jawa.</w:t>
            </w:r>
          </w:p>
        </w:tc>
        <w:tc>
          <w:tcPr>
            <w:tcW w:w="2126" w:type="dxa"/>
            <w:shd w:val="clear" w:color="auto" w:fill="FFC000"/>
            <w:noWrap/>
            <w:hideMark/>
          </w:tcPr>
          <w:p w14:paraId="346752B7" w14:textId="1A2F45A9" w:rsidR="00F64656" w:rsidRPr="001C21D8" w:rsidRDefault="00F64656" w:rsidP="00F64656">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Nilai Nominal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di </w:t>
            </w:r>
            <w:r w:rsidR="00AF158D" w:rsidRPr="001C21D8">
              <w:rPr>
                <w:rFonts w:ascii="Bookman Old Style" w:hAnsi="Bookman Old Style" w:cs="Arial"/>
                <w:bCs/>
                <w:color w:val="000000"/>
                <w:sz w:val="12"/>
                <w:szCs w:val="12"/>
              </w:rPr>
              <w:t xml:space="preserve">Luar </w:t>
            </w:r>
            <w:r w:rsidRPr="001C21D8">
              <w:rPr>
                <w:rFonts w:ascii="Bookman Old Style" w:hAnsi="Bookman Old Style" w:cs="Arial"/>
                <w:bCs/>
                <w:color w:val="000000"/>
                <w:sz w:val="12"/>
                <w:szCs w:val="12"/>
              </w:rPr>
              <w:t xml:space="preserve">Jawa </w:t>
            </w:r>
            <w:r w:rsidRPr="001C21D8">
              <w:rPr>
                <w:rFonts w:ascii="Bookman Old Style" w:hAnsi="Bookman Old Style" w:cs="Arial"/>
                <w:color w:val="000000"/>
                <w:sz w:val="12"/>
                <w:szCs w:val="12"/>
              </w:rPr>
              <w:t xml:space="preserve">Yang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Nilai</w:t>
            </w:r>
            <w:r w:rsidRPr="001C21D8">
              <w:rPr>
                <w:rFonts w:ascii="Bookman Old Style" w:hAnsi="Bookman Old Style" w:cs="Arial"/>
                <w:color w:val="000000"/>
                <w:sz w:val="12"/>
                <w:szCs w:val="12"/>
              </w:rPr>
              <w:t xml:space="preserve"> Nominal Pinjaman Lancar (s.d. 30 hari) </w:t>
            </w:r>
            <w:r w:rsidRPr="001C21D8">
              <w:rPr>
                <w:rFonts w:ascii="Bookman Old Style" w:hAnsi="Bookman Old Style" w:cs="Arial"/>
                <w:bCs/>
                <w:color w:val="000000"/>
                <w:sz w:val="12"/>
                <w:szCs w:val="12"/>
              </w:rPr>
              <w:t>wilayah Luar Jawa.</w:t>
            </w:r>
          </w:p>
        </w:tc>
      </w:tr>
      <w:tr w:rsidR="0049009A" w:rsidRPr="001C21D8" w14:paraId="530BF5A0" w14:textId="77777777" w:rsidTr="00215C89">
        <w:tc>
          <w:tcPr>
            <w:tcW w:w="824" w:type="dxa"/>
            <w:shd w:val="clear" w:color="auto" w:fill="BFBFBF" w:themeFill="background1" w:themeFillShade="BF"/>
            <w:noWrap/>
            <w:hideMark/>
          </w:tcPr>
          <w:p w14:paraId="0983A81C" w14:textId="77777777"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D4F4FE" w14:textId="77777777" w:rsidR="0049009A" w:rsidRPr="001C21D8" w:rsidRDefault="0049009A" w:rsidP="0049009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6C77E4D" w14:textId="77777777"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453B7E" w14:textId="77777777"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10843CA" w14:textId="77777777"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220102010000</w:t>
            </w:r>
          </w:p>
        </w:tc>
        <w:tc>
          <w:tcPr>
            <w:tcW w:w="2268" w:type="dxa"/>
            <w:shd w:val="clear" w:color="auto" w:fill="BFBFBF" w:themeFill="background1" w:themeFillShade="BF"/>
            <w:hideMark/>
          </w:tcPr>
          <w:p w14:paraId="6541E667" w14:textId="477E389D" w:rsidR="0049009A" w:rsidRPr="001C21D8" w:rsidRDefault="0049009A" w:rsidP="0049009A">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ab/>
              <w:t>Nangroe Aceh Darussalam</w:t>
            </w:r>
          </w:p>
        </w:tc>
        <w:tc>
          <w:tcPr>
            <w:tcW w:w="850" w:type="dxa"/>
            <w:shd w:val="clear" w:color="000000" w:fill="BFBFBF"/>
            <w:noWrap/>
            <w:hideMark/>
          </w:tcPr>
          <w:p w14:paraId="2C30FCCC" w14:textId="77777777" w:rsidR="0049009A" w:rsidRPr="001C21D8" w:rsidRDefault="0049009A" w:rsidP="0049009A">
            <w:pPr>
              <w:jc w:val="both"/>
              <w:rPr>
                <w:rFonts w:ascii="Bookman Old Style" w:hAnsi="Bookman Old Style" w:cs="Arial"/>
                <w:sz w:val="12"/>
                <w:szCs w:val="12"/>
              </w:rPr>
            </w:pPr>
            <w:r w:rsidRPr="001C21D8">
              <w:rPr>
                <w:rFonts w:ascii="Bookman Old Style" w:hAnsi="Bookman Old Style" w:cs="Arial"/>
                <w:sz w:val="12"/>
                <w:szCs w:val="12"/>
              </w:rPr>
              <w:t>e256</w:t>
            </w:r>
          </w:p>
        </w:tc>
        <w:tc>
          <w:tcPr>
            <w:tcW w:w="2268" w:type="dxa"/>
            <w:vMerge w:val="restart"/>
            <w:shd w:val="clear" w:color="auto" w:fill="auto"/>
            <w:noWrap/>
          </w:tcPr>
          <w:p w14:paraId="6E5EEFDB" w14:textId="649BD12C"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Luar Jawa.</w:t>
            </w:r>
          </w:p>
        </w:tc>
        <w:tc>
          <w:tcPr>
            <w:tcW w:w="2126" w:type="dxa"/>
            <w:vMerge w:val="restart"/>
            <w:shd w:val="clear" w:color="auto" w:fill="auto"/>
            <w:noWrap/>
          </w:tcPr>
          <w:p w14:paraId="4B2484EB" w14:textId="747C5627" w:rsidR="0049009A" w:rsidRPr="001C21D8" w:rsidRDefault="0049009A" w:rsidP="004900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 xml:space="preserve">(s.d. 30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untuk masing-masing wilayah Luar Jawa.</w:t>
            </w:r>
          </w:p>
        </w:tc>
      </w:tr>
      <w:tr w:rsidR="00F446B8" w:rsidRPr="001C21D8" w14:paraId="477DD36B" w14:textId="77777777" w:rsidTr="00215C89">
        <w:tc>
          <w:tcPr>
            <w:tcW w:w="824" w:type="dxa"/>
            <w:shd w:val="clear" w:color="auto" w:fill="BFBFBF" w:themeFill="background1" w:themeFillShade="BF"/>
            <w:noWrap/>
            <w:hideMark/>
          </w:tcPr>
          <w:p w14:paraId="0CDAD53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231790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EFC5B7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24E4D0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0EE138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220102020000</w:t>
            </w:r>
          </w:p>
        </w:tc>
        <w:tc>
          <w:tcPr>
            <w:tcW w:w="2268" w:type="dxa"/>
            <w:shd w:val="clear" w:color="auto" w:fill="BFBFBF" w:themeFill="background1" w:themeFillShade="BF"/>
            <w:hideMark/>
          </w:tcPr>
          <w:p w14:paraId="12122EB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50" w:type="dxa"/>
            <w:shd w:val="clear" w:color="000000" w:fill="BFBFBF"/>
            <w:noWrap/>
            <w:hideMark/>
          </w:tcPr>
          <w:p w14:paraId="5E97411A"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e257</w:t>
            </w:r>
          </w:p>
        </w:tc>
        <w:tc>
          <w:tcPr>
            <w:tcW w:w="2268" w:type="dxa"/>
            <w:vMerge/>
            <w:shd w:val="clear" w:color="auto" w:fill="auto"/>
            <w:noWrap/>
            <w:hideMark/>
          </w:tcPr>
          <w:p w14:paraId="6BA970BD" w14:textId="47EF881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E56EAE2" w14:textId="140665E1" w:rsidR="00F446B8" w:rsidRPr="001C21D8" w:rsidRDefault="00F446B8" w:rsidP="00266BBF">
            <w:pPr>
              <w:jc w:val="both"/>
              <w:rPr>
                <w:rFonts w:ascii="Bookman Old Style" w:hAnsi="Bookman Old Style" w:cs="Arial"/>
                <w:color w:val="000000"/>
                <w:sz w:val="12"/>
                <w:szCs w:val="12"/>
              </w:rPr>
            </w:pPr>
          </w:p>
        </w:tc>
      </w:tr>
      <w:tr w:rsidR="00F446B8" w:rsidRPr="001C21D8" w14:paraId="73AB8620" w14:textId="77777777" w:rsidTr="00215C89">
        <w:tc>
          <w:tcPr>
            <w:tcW w:w="824" w:type="dxa"/>
            <w:shd w:val="clear" w:color="auto" w:fill="BFBFBF" w:themeFill="background1" w:themeFillShade="BF"/>
            <w:noWrap/>
            <w:hideMark/>
          </w:tcPr>
          <w:p w14:paraId="4124784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F261AEC"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3E3AA3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0071CE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BECF14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220102030000</w:t>
            </w:r>
          </w:p>
        </w:tc>
        <w:tc>
          <w:tcPr>
            <w:tcW w:w="2268" w:type="dxa"/>
            <w:shd w:val="clear" w:color="auto" w:fill="BFBFBF" w:themeFill="background1" w:themeFillShade="BF"/>
            <w:hideMark/>
          </w:tcPr>
          <w:p w14:paraId="45F3770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50" w:type="dxa"/>
            <w:shd w:val="clear" w:color="000000" w:fill="BFBFBF"/>
            <w:noWrap/>
            <w:hideMark/>
          </w:tcPr>
          <w:p w14:paraId="282A404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e258</w:t>
            </w:r>
          </w:p>
        </w:tc>
        <w:tc>
          <w:tcPr>
            <w:tcW w:w="2268" w:type="dxa"/>
            <w:vMerge/>
            <w:shd w:val="clear" w:color="auto" w:fill="auto"/>
            <w:noWrap/>
            <w:hideMark/>
          </w:tcPr>
          <w:p w14:paraId="77EFC8FD" w14:textId="0CB82EB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4FE87C6" w14:textId="6428F77F" w:rsidR="00F446B8" w:rsidRPr="001C21D8" w:rsidRDefault="00F446B8" w:rsidP="00266BBF">
            <w:pPr>
              <w:jc w:val="both"/>
              <w:rPr>
                <w:rFonts w:ascii="Bookman Old Style" w:hAnsi="Bookman Old Style" w:cs="Arial"/>
                <w:color w:val="000000"/>
                <w:sz w:val="12"/>
                <w:szCs w:val="12"/>
              </w:rPr>
            </w:pPr>
          </w:p>
        </w:tc>
      </w:tr>
      <w:tr w:rsidR="00F446B8" w:rsidRPr="001C21D8" w14:paraId="77EEE330" w14:textId="77777777" w:rsidTr="00215C89">
        <w:tc>
          <w:tcPr>
            <w:tcW w:w="824" w:type="dxa"/>
            <w:shd w:val="clear" w:color="auto" w:fill="BFBFBF" w:themeFill="background1" w:themeFillShade="BF"/>
            <w:noWrap/>
            <w:hideMark/>
          </w:tcPr>
          <w:p w14:paraId="1645799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256EC1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BAB7AA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C8D4C2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3AEA1A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220102040000</w:t>
            </w:r>
          </w:p>
        </w:tc>
        <w:tc>
          <w:tcPr>
            <w:tcW w:w="2268" w:type="dxa"/>
            <w:shd w:val="clear" w:color="auto" w:fill="BFBFBF" w:themeFill="background1" w:themeFillShade="BF"/>
            <w:hideMark/>
          </w:tcPr>
          <w:p w14:paraId="53EEE9E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50" w:type="dxa"/>
            <w:shd w:val="clear" w:color="000000" w:fill="BFBFBF"/>
            <w:noWrap/>
            <w:hideMark/>
          </w:tcPr>
          <w:p w14:paraId="0F90BF4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e259</w:t>
            </w:r>
          </w:p>
        </w:tc>
        <w:tc>
          <w:tcPr>
            <w:tcW w:w="2268" w:type="dxa"/>
            <w:vMerge/>
            <w:shd w:val="clear" w:color="auto" w:fill="auto"/>
            <w:noWrap/>
            <w:hideMark/>
          </w:tcPr>
          <w:p w14:paraId="3F06D7A4" w14:textId="3B81D8B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48B880C" w14:textId="309A74C3" w:rsidR="00F446B8" w:rsidRPr="001C21D8" w:rsidRDefault="00F446B8" w:rsidP="00266BBF">
            <w:pPr>
              <w:jc w:val="both"/>
              <w:rPr>
                <w:rFonts w:ascii="Bookman Old Style" w:hAnsi="Bookman Old Style" w:cs="Arial"/>
                <w:color w:val="000000"/>
                <w:sz w:val="12"/>
                <w:szCs w:val="12"/>
              </w:rPr>
            </w:pPr>
          </w:p>
        </w:tc>
      </w:tr>
      <w:tr w:rsidR="00F446B8" w:rsidRPr="001C21D8" w14:paraId="09230F81" w14:textId="77777777" w:rsidTr="00215C89">
        <w:tc>
          <w:tcPr>
            <w:tcW w:w="824" w:type="dxa"/>
            <w:shd w:val="clear" w:color="auto" w:fill="BFBFBF" w:themeFill="background1" w:themeFillShade="BF"/>
            <w:noWrap/>
            <w:hideMark/>
          </w:tcPr>
          <w:p w14:paraId="228E966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2DECA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3DD863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472858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87989E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220102050000</w:t>
            </w:r>
          </w:p>
        </w:tc>
        <w:tc>
          <w:tcPr>
            <w:tcW w:w="2268" w:type="dxa"/>
            <w:shd w:val="clear" w:color="auto" w:fill="BFBFBF" w:themeFill="background1" w:themeFillShade="BF"/>
            <w:hideMark/>
          </w:tcPr>
          <w:p w14:paraId="6D485AB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50" w:type="dxa"/>
            <w:shd w:val="clear" w:color="000000" w:fill="BFBFBF"/>
            <w:noWrap/>
            <w:hideMark/>
          </w:tcPr>
          <w:p w14:paraId="0BCD7A8C"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e262</w:t>
            </w:r>
          </w:p>
        </w:tc>
        <w:tc>
          <w:tcPr>
            <w:tcW w:w="2268" w:type="dxa"/>
            <w:vMerge/>
            <w:shd w:val="clear" w:color="auto" w:fill="auto"/>
            <w:noWrap/>
            <w:hideMark/>
          </w:tcPr>
          <w:p w14:paraId="64E312C4" w14:textId="31EF80A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653D519" w14:textId="08D34306" w:rsidR="00F446B8" w:rsidRPr="001C21D8" w:rsidRDefault="00F446B8" w:rsidP="00266BBF">
            <w:pPr>
              <w:jc w:val="both"/>
              <w:rPr>
                <w:rFonts w:ascii="Bookman Old Style" w:hAnsi="Bookman Old Style" w:cs="Arial"/>
                <w:color w:val="000000"/>
                <w:sz w:val="12"/>
                <w:szCs w:val="12"/>
              </w:rPr>
            </w:pPr>
          </w:p>
        </w:tc>
      </w:tr>
      <w:tr w:rsidR="00F446B8" w:rsidRPr="001C21D8" w14:paraId="741537C2" w14:textId="77777777" w:rsidTr="00215C89">
        <w:tc>
          <w:tcPr>
            <w:tcW w:w="824" w:type="dxa"/>
            <w:shd w:val="clear" w:color="auto" w:fill="BFBFBF" w:themeFill="background1" w:themeFillShade="BF"/>
            <w:noWrap/>
            <w:hideMark/>
          </w:tcPr>
          <w:p w14:paraId="21167F3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71C038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8C1218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42EE6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65DA0C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220102060000</w:t>
            </w:r>
          </w:p>
        </w:tc>
        <w:tc>
          <w:tcPr>
            <w:tcW w:w="2268" w:type="dxa"/>
            <w:shd w:val="clear" w:color="auto" w:fill="BFBFBF" w:themeFill="background1" w:themeFillShade="BF"/>
            <w:hideMark/>
          </w:tcPr>
          <w:p w14:paraId="16F21BFB" w14:textId="468AFB29"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6.</w:t>
            </w:r>
            <w:r w:rsidR="009E63DD" w:rsidRPr="001C21D8">
              <w:rPr>
                <w:rFonts w:ascii="Bookman Old Style" w:hAnsi="Bookman Old Style" w:cs="Arial"/>
                <w:color w:val="000000"/>
                <w:sz w:val="12"/>
                <w:szCs w:val="12"/>
              </w:rPr>
              <w:tab/>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50" w:type="dxa"/>
            <w:shd w:val="clear" w:color="000000" w:fill="BFBFBF"/>
            <w:noWrap/>
            <w:hideMark/>
          </w:tcPr>
          <w:p w14:paraId="61281BE9"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e261</w:t>
            </w:r>
          </w:p>
        </w:tc>
        <w:tc>
          <w:tcPr>
            <w:tcW w:w="2268" w:type="dxa"/>
            <w:vMerge/>
            <w:shd w:val="clear" w:color="auto" w:fill="auto"/>
            <w:noWrap/>
            <w:hideMark/>
          </w:tcPr>
          <w:p w14:paraId="5AC3AE88" w14:textId="67BDE54F"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00B7F09" w14:textId="3044CF87" w:rsidR="00F446B8" w:rsidRPr="001C21D8" w:rsidRDefault="00F446B8" w:rsidP="00266BBF">
            <w:pPr>
              <w:jc w:val="both"/>
              <w:rPr>
                <w:rFonts w:ascii="Bookman Old Style" w:hAnsi="Bookman Old Style" w:cs="Arial"/>
                <w:color w:val="000000"/>
                <w:sz w:val="12"/>
                <w:szCs w:val="12"/>
              </w:rPr>
            </w:pPr>
          </w:p>
        </w:tc>
      </w:tr>
      <w:tr w:rsidR="00F446B8" w:rsidRPr="001C21D8" w14:paraId="5FBF460C" w14:textId="77777777" w:rsidTr="00215C89">
        <w:tc>
          <w:tcPr>
            <w:tcW w:w="824" w:type="dxa"/>
            <w:shd w:val="clear" w:color="auto" w:fill="BFBFBF" w:themeFill="background1" w:themeFillShade="BF"/>
            <w:noWrap/>
            <w:hideMark/>
          </w:tcPr>
          <w:p w14:paraId="6D09163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0A64F3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739C7F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B970E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B2C1D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220102070000</w:t>
            </w:r>
          </w:p>
        </w:tc>
        <w:tc>
          <w:tcPr>
            <w:tcW w:w="2268" w:type="dxa"/>
            <w:shd w:val="clear" w:color="auto" w:fill="BFBFBF" w:themeFill="background1" w:themeFillShade="BF"/>
            <w:hideMark/>
          </w:tcPr>
          <w:p w14:paraId="0E7D6A20"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50" w:type="dxa"/>
            <w:shd w:val="clear" w:color="000000" w:fill="BFBFBF"/>
            <w:noWrap/>
            <w:hideMark/>
          </w:tcPr>
          <w:p w14:paraId="7C5D02F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e255</w:t>
            </w:r>
          </w:p>
        </w:tc>
        <w:tc>
          <w:tcPr>
            <w:tcW w:w="2268" w:type="dxa"/>
            <w:vMerge/>
            <w:shd w:val="clear" w:color="auto" w:fill="auto"/>
            <w:noWrap/>
            <w:hideMark/>
          </w:tcPr>
          <w:p w14:paraId="1747F0E3" w14:textId="732961E4"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DF0F3A1" w14:textId="215E48AF" w:rsidR="00F446B8" w:rsidRPr="001C21D8" w:rsidRDefault="00F446B8" w:rsidP="00266BBF">
            <w:pPr>
              <w:jc w:val="both"/>
              <w:rPr>
                <w:rFonts w:ascii="Bookman Old Style" w:hAnsi="Bookman Old Style" w:cs="Arial"/>
                <w:color w:val="000000"/>
                <w:sz w:val="12"/>
                <w:szCs w:val="12"/>
              </w:rPr>
            </w:pPr>
          </w:p>
        </w:tc>
      </w:tr>
      <w:tr w:rsidR="00F446B8" w:rsidRPr="001C21D8" w14:paraId="55F0E5A8" w14:textId="77777777" w:rsidTr="00215C89">
        <w:tc>
          <w:tcPr>
            <w:tcW w:w="824" w:type="dxa"/>
            <w:shd w:val="clear" w:color="auto" w:fill="BFBFBF" w:themeFill="background1" w:themeFillShade="BF"/>
            <w:noWrap/>
            <w:hideMark/>
          </w:tcPr>
          <w:p w14:paraId="47EF1D0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39EAF0"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7F6DF0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4D6708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1A796E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220102080000</w:t>
            </w:r>
          </w:p>
        </w:tc>
        <w:tc>
          <w:tcPr>
            <w:tcW w:w="2268" w:type="dxa"/>
            <w:shd w:val="clear" w:color="auto" w:fill="BFBFBF" w:themeFill="background1" w:themeFillShade="BF"/>
            <w:hideMark/>
          </w:tcPr>
          <w:p w14:paraId="50A5037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50" w:type="dxa"/>
            <w:shd w:val="clear" w:color="000000" w:fill="BFBFBF"/>
            <w:noWrap/>
            <w:hideMark/>
          </w:tcPr>
          <w:p w14:paraId="6582530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e260</w:t>
            </w:r>
          </w:p>
        </w:tc>
        <w:tc>
          <w:tcPr>
            <w:tcW w:w="2268" w:type="dxa"/>
            <w:vMerge/>
            <w:shd w:val="clear" w:color="auto" w:fill="auto"/>
            <w:noWrap/>
            <w:hideMark/>
          </w:tcPr>
          <w:p w14:paraId="53B7A8C1" w14:textId="4FA1075B"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7D1C7F5" w14:textId="5E8CCE33" w:rsidR="00F446B8" w:rsidRPr="001C21D8" w:rsidRDefault="00F446B8" w:rsidP="00266BBF">
            <w:pPr>
              <w:jc w:val="both"/>
              <w:rPr>
                <w:rFonts w:ascii="Bookman Old Style" w:hAnsi="Bookman Old Style" w:cs="Arial"/>
                <w:color w:val="000000"/>
                <w:sz w:val="12"/>
                <w:szCs w:val="12"/>
              </w:rPr>
            </w:pPr>
          </w:p>
        </w:tc>
      </w:tr>
      <w:tr w:rsidR="00F446B8" w:rsidRPr="001C21D8" w14:paraId="2F6F7E22" w14:textId="77777777" w:rsidTr="00215C89">
        <w:tc>
          <w:tcPr>
            <w:tcW w:w="824" w:type="dxa"/>
            <w:shd w:val="clear" w:color="auto" w:fill="BFBFBF" w:themeFill="background1" w:themeFillShade="BF"/>
            <w:noWrap/>
            <w:hideMark/>
          </w:tcPr>
          <w:p w14:paraId="15A74E3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6FD125"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2B7516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DB9E76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FEE58B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220102090000</w:t>
            </w:r>
          </w:p>
        </w:tc>
        <w:tc>
          <w:tcPr>
            <w:tcW w:w="2268" w:type="dxa"/>
            <w:shd w:val="clear" w:color="auto" w:fill="BFBFBF" w:themeFill="background1" w:themeFillShade="BF"/>
            <w:hideMark/>
          </w:tcPr>
          <w:p w14:paraId="278F5B0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50" w:type="dxa"/>
            <w:shd w:val="clear" w:color="000000" w:fill="BFBFBF"/>
            <w:noWrap/>
            <w:hideMark/>
          </w:tcPr>
          <w:p w14:paraId="41A4DEC9"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e254</w:t>
            </w:r>
          </w:p>
        </w:tc>
        <w:tc>
          <w:tcPr>
            <w:tcW w:w="2268" w:type="dxa"/>
            <w:vMerge/>
            <w:shd w:val="clear" w:color="auto" w:fill="auto"/>
            <w:noWrap/>
            <w:hideMark/>
          </w:tcPr>
          <w:p w14:paraId="6D038F6C" w14:textId="409A9A8B"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CA20A3C" w14:textId="71B86DE3" w:rsidR="00F446B8" w:rsidRPr="001C21D8" w:rsidRDefault="00F446B8" w:rsidP="00266BBF">
            <w:pPr>
              <w:jc w:val="both"/>
              <w:rPr>
                <w:rFonts w:ascii="Bookman Old Style" w:hAnsi="Bookman Old Style" w:cs="Arial"/>
                <w:color w:val="000000"/>
                <w:sz w:val="12"/>
                <w:szCs w:val="12"/>
              </w:rPr>
            </w:pPr>
          </w:p>
        </w:tc>
      </w:tr>
      <w:tr w:rsidR="00F446B8" w:rsidRPr="001C21D8" w14:paraId="72485FF1" w14:textId="77777777" w:rsidTr="00215C89">
        <w:tc>
          <w:tcPr>
            <w:tcW w:w="824" w:type="dxa"/>
            <w:shd w:val="clear" w:color="auto" w:fill="BFBFBF" w:themeFill="background1" w:themeFillShade="BF"/>
            <w:noWrap/>
            <w:hideMark/>
          </w:tcPr>
          <w:p w14:paraId="6346AC2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46364C"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59DBFF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D9AB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CA4F34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220102100000</w:t>
            </w:r>
          </w:p>
        </w:tc>
        <w:tc>
          <w:tcPr>
            <w:tcW w:w="2268" w:type="dxa"/>
            <w:shd w:val="clear" w:color="auto" w:fill="BFBFBF" w:themeFill="background1" w:themeFillShade="BF"/>
            <w:hideMark/>
          </w:tcPr>
          <w:p w14:paraId="28CAFC2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50" w:type="dxa"/>
            <w:shd w:val="clear" w:color="000000" w:fill="BFBFBF"/>
            <w:noWrap/>
            <w:hideMark/>
          </w:tcPr>
          <w:p w14:paraId="0E38A7CF"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e263</w:t>
            </w:r>
          </w:p>
        </w:tc>
        <w:tc>
          <w:tcPr>
            <w:tcW w:w="2268" w:type="dxa"/>
            <w:vMerge/>
            <w:shd w:val="clear" w:color="auto" w:fill="auto"/>
            <w:noWrap/>
            <w:hideMark/>
          </w:tcPr>
          <w:p w14:paraId="2E8A6DCB" w14:textId="293F71C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FA2C410" w14:textId="0BD7D9D7" w:rsidR="00F446B8" w:rsidRPr="001C21D8" w:rsidRDefault="00F446B8" w:rsidP="00266BBF">
            <w:pPr>
              <w:jc w:val="both"/>
              <w:rPr>
                <w:rFonts w:ascii="Bookman Old Style" w:hAnsi="Bookman Old Style" w:cs="Arial"/>
                <w:color w:val="000000"/>
                <w:sz w:val="12"/>
                <w:szCs w:val="12"/>
              </w:rPr>
            </w:pPr>
          </w:p>
        </w:tc>
      </w:tr>
      <w:tr w:rsidR="00F446B8" w:rsidRPr="001C21D8" w14:paraId="0C0911E2" w14:textId="77777777" w:rsidTr="00215C89">
        <w:tc>
          <w:tcPr>
            <w:tcW w:w="824" w:type="dxa"/>
            <w:shd w:val="clear" w:color="auto" w:fill="BFBFBF" w:themeFill="background1" w:themeFillShade="BF"/>
            <w:noWrap/>
            <w:hideMark/>
          </w:tcPr>
          <w:p w14:paraId="5D95A15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05BDCD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F33706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36C12E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41D3E7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220102110000</w:t>
            </w:r>
          </w:p>
        </w:tc>
        <w:tc>
          <w:tcPr>
            <w:tcW w:w="2268" w:type="dxa"/>
            <w:shd w:val="clear" w:color="auto" w:fill="BFBFBF" w:themeFill="background1" w:themeFillShade="BF"/>
            <w:hideMark/>
          </w:tcPr>
          <w:p w14:paraId="41A43920"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50" w:type="dxa"/>
            <w:shd w:val="clear" w:color="000000" w:fill="BFBFBF"/>
            <w:noWrap/>
            <w:hideMark/>
          </w:tcPr>
          <w:p w14:paraId="5430640E"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e265</w:t>
            </w:r>
          </w:p>
        </w:tc>
        <w:tc>
          <w:tcPr>
            <w:tcW w:w="2268" w:type="dxa"/>
            <w:vMerge/>
            <w:shd w:val="clear" w:color="auto" w:fill="auto"/>
            <w:noWrap/>
            <w:hideMark/>
          </w:tcPr>
          <w:p w14:paraId="5F7B4859" w14:textId="64CE4D35"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7936151" w14:textId="4E03ACA7" w:rsidR="00F446B8" w:rsidRPr="001C21D8" w:rsidRDefault="00F446B8" w:rsidP="00266BBF">
            <w:pPr>
              <w:jc w:val="both"/>
              <w:rPr>
                <w:rFonts w:ascii="Bookman Old Style" w:hAnsi="Bookman Old Style" w:cs="Arial"/>
                <w:color w:val="000000"/>
                <w:sz w:val="12"/>
                <w:szCs w:val="12"/>
              </w:rPr>
            </w:pPr>
          </w:p>
        </w:tc>
      </w:tr>
      <w:tr w:rsidR="00F446B8" w:rsidRPr="001C21D8" w14:paraId="65EA7BE3" w14:textId="77777777" w:rsidTr="00215C89">
        <w:tc>
          <w:tcPr>
            <w:tcW w:w="824" w:type="dxa"/>
            <w:shd w:val="clear" w:color="auto" w:fill="BFBFBF" w:themeFill="background1" w:themeFillShade="BF"/>
            <w:noWrap/>
            <w:hideMark/>
          </w:tcPr>
          <w:p w14:paraId="52FFBA1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928D3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C3FA1A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028C85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799F76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220102120000</w:t>
            </w:r>
          </w:p>
        </w:tc>
        <w:tc>
          <w:tcPr>
            <w:tcW w:w="2268" w:type="dxa"/>
            <w:shd w:val="clear" w:color="auto" w:fill="BFBFBF" w:themeFill="background1" w:themeFillShade="BF"/>
            <w:hideMark/>
          </w:tcPr>
          <w:p w14:paraId="2BABE9D2"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50" w:type="dxa"/>
            <w:shd w:val="clear" w:color="000000" w:fill="BFBFBF"/>
            <w:noWrap/>
            <w:hideMark/>
          </w:tcPr>
          <w:p w14:paraId="7D35DB5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e267</w:t>
            </w:r>
          </w:p>
        </w:tc>
        <w:tc>
          <w:tcPr>
            <w:tcW w:w="2268" w:type="dxa"/>
            <w:vMerge/>
            <w:shd w:val="clear" w:color="auto" w:fill="auto"/>
            <w:noWrap/>
            <w:hideMark/>
          </w:tcPr>
          <w:p w14:paraId="162C0EA5" w14:textId="11BF3B2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33A7D6D" w14:textId="5B6DC83E" w:rsidR="00F446B8" w:rsidRPr="001C21D8" w:rsidRDefault="00F446B8" w:rsidP="00266BBF">
            <w:pPr>
              <w:jc w:val="both"/>
              <w:rPr>
                <w:rFonts w:ascii="Bookman Old Style" w:hAnsi="Bookman Old Style" w:cs="Arial"/>
                <w:color w:val="000000"/>
                <w:sz w:val="12"/>
                <w:szCs w:val="12"/>
              </w:rPr>
            </w:pPr>
          </w:p>
        </w:tc>
      </w:tr>
      <w:tr w:rsidR="00F446B8" w:rsidRPr="001C21D8" w14:paraId="659735DC" w14:textId="77777777" w:rsidTr="00215C89">
        <w:tc>
          <w:tcPr>
            <w:tcW w:w="824" w:type="dxa"/>
            <w:shd w:val="clear" w:color="auto" w:fill="BFBFBF" w:themeFill="background1" w:themeFillShade="BF"/>
            <w:noWrap/>
            <w:hideMark/>
          </w:tcPr>
          <w:p w14:paraId="6F9FA3A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55547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696588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0CF4A8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B6BC15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220102130000</w:t>
            </w:r>
          </w:p>
        </w:tc>
        <w:tc>
          <w:tcPr>
            <w:tcW w:w="2268" w:type="dxa"/>
            <w:shd w:val="clear" w:color="auto" w:fill="BFBFBF" w:themeFill="background1" w:themeFillShade="BF"/>
            <w:hideMark/>
          </w:tcPr>
          <w:p w14:paraId="0CE4E2E5"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50" w:type="dxa"/>
            <w:shd w:val="clear" w:color="000000" w:fill="BFBFBF"/>
            <w:noWrap/>
            <w:hideMark/>
          </w:tcPr>
          <w:p w14:paraId="43E121F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e796</w:t>
            </w:r>
          </w:p>
        </w:tc>
        <w:tc>
          <w:tcPr>
            <w:tcW w:w="2268" w:type="dxa"/>
            <w:vMerge/>
            <w:shd w:val="clear" w:color="auto" w:fill="auto"/>
            <w:noWrap/>
            <w:hideMark/>
          </w:tcPr>
          <w:p w14:paraId="2EE0D21B" w14:textId="1BC6E917"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1E91354" w14:textId="257D50BA" w:rsidR="00F446B8" w:rsidRPr="001C21D8" w:rsidRDefault="00F446B8" w:rsidP="00266BBF">
            <w:pPr>
              <w:jc w:val="both"/>
              <w:rPr>
                <w:rFonts w:ascii="Bookman Old Style" w:hAnsi="Bookman Old Style" w:cs="Arial"/>
                <w:color w:val="000000"/>
                <w:sz w:val="12"/>
                <w:szCs w:val="12"/>
              </w:rPr>
            </w:pPr>
          </w:p>
        </w:tc>
      </w:tr>
      <w:tr w:rsidR="00F446B8" w:rsidRPr="001C21D8" w14:paraId="4BA182B5" w14:textId="77777777" w:rsidTr="00215C89">
        <w:tc>
          <w:tcPr>
            <w:tcW w:w="824" w:type="dxa"/>
            <w:shd w:val="clear" w:color="auto" w:fill="BFBFBF" w:themeFill="background1" w:themeFillShade="BF"/>
            <w:noWrap/>
            <w:hideMark/>
          </w:tcPr>
          <w:p w14:paraId="74FA298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18843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394761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1840B5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1B46D3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220102140000</w:t>
            </w:r>
          </w:p>
        </w:tc>
        <w:tc>
          <w:tcPr>
            <w:tcW w:w="2268" w:type="dxa"/>
            <w:shd w:val="clear" w:color="auto" w:fill="BFBFBF" w:themeFill="background1" w:themeFillShade="BF"/>
            <w:hideMark/>
          </w:tcPr>
          <w:p w14:paraId="6CB38FE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50" w:type="dxa"/>
            <w:shd w:val="clear" w:color="000000" w:fill="BFBFBF"/>
            <w:noWrap/>
            <w:hideMark/>
          </w:tcPr>
          <w:p w14:paraId="3FA40659"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e266</w:t>
            </w:r>
          </w:p>
        </w:tc>
        <w:tc>
          <w:tcPr>
            <w:tcW w:w="2268" w:type="dxa"/>
            <w:vMerge/>
            <w:shd w:val="clear" w:color="auto" w:fill="auto"/>
            <w:noWrap/>
            <w:hideMark/>
          </w:tcPr>
          <w:p w14:paraId="12946584" w14:textId="3307390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20742FB" w14:textId="0BC124E8" w:rsidR="00F446B8" w:rsidRPr="001C21D8" w:rsidRDefault="00F446B8" w:rsidP="00266BBF">
            <w:pPr>
              <w:jc w:val="both"/>
              <w:rPr>
                <w:rFonts w:ascii="Bookman Old Style" w:hAnsi="Bookman Old Style" w:cs="Arial"/>
                <w:color w:val="000000"/>
                <w:sz w:val="12"/>
                <w:szCs w:val="12"/>
              </w:rPr>
            </w:pPr>
          </w:p>
        </w:tc>
      </w:tr>
      <w:tr w:rsidR="00F446B8" w:rsidRPr="001C21D8" w14:paraId="0273A184" w14:textId="77777777" w:rsidTr="00215C89">
        <w:tc>
          <w:tcPr>
            <w:tcW w:w="824" w:type="dxa"/>
            <w:shd w:val="clear" w:color="auto" w:fill="BFBFBF" w:themeFill="background1" w:themeFillShade="BF"/>
            <w:noWrap/>
            <w:hideMark/>
          </w:tcPr>
          <w:p w14:paraId="0E20265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26B56C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AED109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3A189A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72BC47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220102150000</w:t>
            </w:r>
          </w:p>
        </w:tc>
        <w:tc>
          <w:tcPr>
            <w:tcW w:w="2268" w:type="dxa"/>
            <w:shd w:val="clear" w:color="auto" w:fill="BFBFBF" w:themeFill="background1" w:themeFillShade="BF"/>
            <w:hideMark/>
          </w:tcPr>
          <w:p w14:paraId="49F3B32F"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50" w:type="dxa"/>
            <w:shd w:val="clear" w:color="000000" w:fill="BFBFBF"/>
            <w:noWrap/>
            <w:hideMark/>
          </w:tcPr>
          <w:p w14:paraId="252DEFB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e264</w:t>
            </w:r>
          </w:p>
        </w:tc>
        <w:tc>
          <w:tcPr>
            <w:tcW w:w="2268" w:type="dxa"/>
            <w:vMerge/>
            <w:shd w:val="clear" w:color="auto" w:fill="auto"/>
            <w:noWrap/>
            <w:hideMark/>
          </w:tcPr>
          <w:p w14:paraId="6E52DB15" w14:textId="1DEAA44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BABA205" w14:textId="41466F23" w:rsidR="00F446B8" w:rsidRPr="001C21D8" w:rsidRDefault="00F446B8" w:rsidP="00266BBF">
            <w:pPr>
              <w:jc w:val="both"/>
              <w:rPr>
                <w:rFonts w:ascii="Bookman Old Style" w:hAnsi="Bookman Old Style" w:cs="Arial"/>
                <w:color w:val="000000"/>
                <w:sz w:val="12"/>
                <w:szCs w:val="12"/>
              </w:rPr>
            </w:pPr>
          </w:p>
        </w:tc>
      </w:tr>
      <w:tr w:rsidR="00F446B8" w:rsidRPr="001C21D8" w14:paraId="006C5BA2" w14:textId="77777777" w:rsidTr="00215C89">
        <w:tc>
          <w:tcPr>
            <w:tcW w:w="824" w:type="dxa"/>
            <w:shd w:val="clear" w:color="auto" w:fill="BFBFBF" w:themeFill="background1" w:themeFillShade="BF"/>
            <w:noWrap/>
            <w:hideMark/>
          </w:tcPr>
          <w:p w14:paraId="2907F6A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18D68B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8F7FAD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C5FF92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8E72E1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220102160000</w:t>
            </w:r>
          </w:p>
        </w:tc>
        <w:tc>
          <w:tcPr>
            <w:tcW w:w="2268" w:type="dxa"/>
            <w:shd w:val="clear" w:color="auto" w:fill="BFBFBF" w:themeFill="background1" w:themeFillShade="BF"/>
            <w:hideMark/>
          </w:tcPr>
          <w:p w14:paraId="498FAD4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50" w:type="dxa"/>
            <w:shd w:val="clear" w:color="000000" w:fill="BFBFBF"/>
            <w:noWrap/>
            <w:hideMark/>
          </w:tcPr>
          <w:p w14:paraId="27F85A56"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e270</w:t>
            </w:r>
          </w:p>
        </w:tc>
        <w:tc>
          <w:tcPr>
            <w:tcW w:w="2268" w:type="dxa"/>
            <w:vMerge/>
            <w:shd w:val="clear" w:color="auto" w:fill="auto"/>
            <w:noWrap/>
            <w:hideMark/>
          </w:tcPr>
          <w:p w14:paraId="7DAE5647" w14:textId="19FBDCD3"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430D51C" w14:textId="172F9E2A" w:rsidR="00F446B8" w:rsidRPr="001C21D8" w:rsidRDefault="00F446B8" w:rsidP="00266BBF">
            <w:pPr>
              <w:jc w:val="both"/>
              <w:rPr>
                <w:rFonts w:ascii="Bookman Old Style" w:hAnsi="Bookman Old Style" w:cs="Arial"/>
                <w:color w:val="000000"/>
                <w:sz w:val="12"/>
                <w:szCs w:val="12"/>
              </w:rPr>
            </w:pPr>
          </w:p>
        </w:tc>
      </w:tr>
      <w:tr w:rsidR="00F446B8" w:rsidRPr="001C21D8" w14:paraId="5A0ED087" w14:textId="77777777" w:rsidTr="00215C89">
        <w:tc>
          <w:tcPr>
            <w:tcW w:w="824" w:type="dxa"/>
            <w:shd w:val="clear" w:color="auto" w:fill="BFBFBF" w:themeFill="background1" w:themeFillShade="BF"/>
            <w:noWrap/>
            <w:hideMark/>
          </w:tcPr>
          <w:p w14:paraId="5803FBC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DE649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DC6111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28A21C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83DBBC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220102170000</w:t>
            </w:r>
          </w:p>
        </w:tc>
        <w:tc>
          <w:tcPr>
            <w:tcW w:w="2268" w:type="dxa"/>
            <w:shd w:val="clear" w:color="auto" w:fill="BFBFBF" w:themeFill="background1" w:themeFillShade="BF"/>
            <w:hideMark/>
          </w:tcPr>
          <w:p w14:paraId="44E523F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50" w:type="dxa"/>
            <w:shd w:val="clear" w:color="000000" w:fill="BFBFBF"/>
            <w:noWrap/>
            <w:hideMark/>
          </w:tcPr>
          <w:p w14:paraId="25A0B330"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e271</w:t>
            </w:r>
          </w:p>
        </w:tc>
        <w:tc>
          <w:tcPr>
            <w:tcW w:w="2268" w:type="dxa"/>
            <w:vMerge/>
            <w:shd w:val="clear" w:color="auto" w:fill="auto"/>
            <w:noWrap/>
            <w:hideMark/>
          </w:tcPr>
          <w:p w14:paraId="2106FBBA" w14:textId="7FD0BE1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3F3C665" w14:textId="3F859410" w:rsidR="00F446B8" w:rsidRPr="001C21D8" w:rsidRDefault="00F446B8" w:rsidP="00266BBF">
            <w:pPr>
              <w:jc w:val="both"/>
              <w:rPr>
                <w:rFonts w:ascii="Bookman Old Style" w:hAnsi="Bookman Old Style" w:cs="Arial"/>
                <w:color w:val="000000"/>
                <w:sz w:val="12"/>
                <w:szCs w:val="12"/>
              </w:rPr>
            </w:pPr>
          </w:p>
        </w:tc>
      </w:tr>
      <w:tr w:rsidR="00F446B8" w:rsidRPr="001C21D8" w14:paraId="64F1C264" w14:textId="77777777" w:rsidTr="00215C89">
        <w:tc>
          <w:tcPr>
            <w:tcW w:w="824" w:type="dxa"/>
            <w:shd w:val="clear" w:color="auto" w:fill="BFBFBF" w:themeFill="background1" w:themeFillShade="BF"/>
            <w:noWrap/>
            <w:hideMark/>
          </w:tcPr>
          <w:p w14:paraId="0562C1F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8B7919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55959E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FDA92A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F3A445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220102180000</w:t>
            </w:r>
          </w:p>
        </w:tc>
        <w:tc>
          <w:tcPr>
            <w:tcW w:w="2268" w:type="dxa"/>
            <w:shd w:val="clear" w:color="auto" w:fill="BFBFBF" w:themeFill="background1" w:themeFillShade="BF"/>
            <w:hideMark/>
          </w:tcPr>
          <w:p w14:paraId="254CDE3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50" w:type="dxa"/>
            <w:shd w:val="clear" w:color="000000" w:fill="BFBFBF"/>
            <w:noWrap/>
            <w:hideMark/>
          </w:tcPr>
          <w:p w14:paraId="10F4D1F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e268</w:t>
            </w:r>
          </w:p>
        </w:tc>
        <w:tc>
          <w:tcPr>
            <w:tcW w:w="2268" w:type="dxa"/>
            <w:vMerge/>
            <w:shd w:val="clear" w:color="auto" w:fill="auto"/>
            <w:noWrap/>
            <w:hideMark/>
          </w:tcPr>
          <w:p w14:paraId="1B270A15" w14:textId="6F47420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3BA80F3" w14:textId="2B0D25C9" w:rsidR="00F446B8" w:rsidRPr="001C21D8" w:rsidRDefault="00F446B8" w:rsidP="00266BBF">
            <w:pPr>
              <w:jc w:val="both"/>
              <w:rPr>
                <w:rFonts w:ascii="Bookman Old Style" w:hAnsi="Bookman Old Style" w:cs="Arial"/>
                <w:color w:val="000000"/>
                <w:sz w:val="12"/>
                <w:szCs w:val="12"/>
              </w:rPr>
            </w:pPr>
          </w:p>
        </w:tc>
      </w:tr>
      <w:tr w:rsidR="00F446B8" w:rsidRPr="001C21D8" w14:paraId="64AC778A" w14:textId="77777777" w:rsidTr="00215C89">
        <w:tc>
          <w:tcPr>
            <w:tcW w:w="824" w:type="dxa"/>
            <w:shd w:val="clear" w:color="auto" w:fill="BFBFBF" w:themeFill="background1" w:themeFillShade="BF"/>
            <w:noWrap/>
            <w:hideMark/>
          </w:tcPr>
          <w:p w14:paraId="29BB678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5802AF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0FC4B8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9EA23B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66889E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220102190000</w:t>
            </w:r>
          </w:p>
        </w:tc>
        <w:tc>
          <w:tcPr>
            <w:tcW w:w="2268" w:type="dxa"/>
            <w:shd w:val="clear" w:color="auto" w:fill="BFBFBF" w:themeFill="background1" w:themeFillShade="BF"/>
            <w:hideMark/>
          </w:tcPr>
          <w:p w14:paraId="5BE1FCA2"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50" w:type="dxa"/>
            <w:shd w:val="clear" w:color="000000" w:fill="BFBFBF"/>
            <w:noWrap/>
            <w:hideMark/>
          </w:tcPr>
          <w:p w14:paraId="07A5C5F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e272</w:t>
            </w:r>
          </w:p>
        </w:tc>
        <w:tc>
          <w:tcPr>
            <w:tcW w:w="2268" w:type="dxa"/>
            <w:vMerge/>
            <w:shd w:val="clear" w:color="auto" w:fill="auto"/>
            <w:noWrap/>
            <w:hideMark/>
          </w:tcPr>
          <w:p w14:paraId="7DA78863" w14:textId="09851F7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F283601" w14:textId="19D21B91" w:rsidR="00F446B8" w:rsidRPr="001C21D8" w:rsidRDefault="00F446B8" w:rsidP="00266BBF">
            <w:pPr>
              <w:jc w:val="both"/>
              <w:rPr>
                <w:rFonts w:ascii="Bookman Old Style" w:hAnsi="Bookman Old Style" w:cs="Arial"/>
                <w:color w:val="000000"/>
                <w:sz w:val="12"/>
                <w:szCs w:val="12"/>
              </w:rPr>
            </w:pPr>
          </w:p>
        </w:tc>
      </w:tr>
      <w:tr w:rsidR="00F446B8" w:rsidRPr="001C21D8" w14:paraId="1F49DD75" w14:textId="77777777" w:rsidTr="00215C89">
        <w:tc>
          <w:tcPr>
            <w:tcW w:w="824" w:type="dxa"/>
            <w:shd w:val="clear" w:color="auto" w:fill="BFBFBF" w:themeFill="background1" w:themeFillShade="BF"/>
            <w:noWrap/>
            <w:hideMark/>
          </w:tcPr>
          <w:p w14:paraId="4772C54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07B81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82F49F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93648C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291BF6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220102200000</w:t>
            </w:r>
          </w:p>
        </w:tc>
        <w:tc>
          <w:tcPr>
            <w:tcW w:w="2268" w:type="dxa"/>
            <w:shd w:val="clear" w:color="auto" w:fill="BFBFBF" w:themeFill="background1" w:themeFillShade="BF"/>
            <w:hideMark/>
          </w:tcPr>
          <w:p w14:paraId="0352A75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50" w:type="dxa"/>
            <w:shd w:val="clear" w:color="000000" w:fill="BFBFBF"/>
            <w:noWrap/>
            <w:hideMark/>
          </w:tcPr>
          <w:p w14:paraId="14EAF37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e269</w:t>
            </w:r>
          </w:p>
        </w:tc>
        <w:tc>
          <w:tcPr>
            <w:tcW w:w="2268" w:type="dxa"/>
            <w:vMerge/>
            <w:shd w:val="clear" w:color="auto" w:fill="auto"/>
            <w:noWrap/>
            <w:hideMark/>
          </w:tcPr>
          <w:p w14:paraId="148A4EC3" w14:textId="18CA1E5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8FC3A00" w14:textId="65E089B8" w:rsidR="00F446B8" w:rsidRPr="001C21D8" w:rsidRDefault="00F446B8" w:rsidP="00266BBF">
            <w:pPr>
              <w:jc w:val="both"/>
              <w:rPr>
                <w:rFonts w:ascii="Bookman Old Style" w:hAnsi="Bookman Old Style" w:cs="Arial"/>
                <w:color w:val="000000"/>
                <w:sz w:val="12"/>
                <w:szCs w:val="12"/>
              </w:rPr>
            </w:pPr>
          </w:p>
        </w:tc>
      </w:tr>
      <w:tr w:rsidR="00F446B8" w:rsidRPr="001C21D8" w14:paraId="45AB043B" w14:textId="77777777" w:rsidTr="00215C89">
        <w:tc>
          <w:tcPr>
            <w:tcW w:w="824" w:type="dxa"/>
            <w:shd w:val="clear" w:color="auto" w:fill="BFBFBF" w:themeFill="background1" w:themeFillShade="BF"/>
            <w:noWrap/>
            <w:hideMark/>
          </w:tcPr>
          <w:p w14:paraId="6FC1819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D9608AC"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FD7A7F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F52B35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2B64AC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220102210000</w:t>
            </w:r>
          </w:p>
        </w:tc>
        <w:tc>
          <w:tcPr>
            <w:tcW w:w="2268" w:type="dxa"/>
            <w:shd w:val="clear" w:color="auto" w:fill="BFBFBF" w:themeFill="background1" w:themeFillShade="BF"/>
            <w:hideMark/>
          </w:tcPr>
          <w:p w14:paraId="5373556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50" w:type="dxa"/>
            <w:shd w:val="clear" w:color="000000" w:fill="BFBFBF"/>
            <w:noWrap/>
            <w:hideMark/>
          </w:tcPr>
          <w:p w14:paraId="0A9F3FBC"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e273</w:t>
            </w:r>
          </w:p>
        </w:tc>
        <w:tc>
          <w:tcPr>
            <w:tcW w:w="2268" w:type="dxa"/>
            <w:vMerge/>
            <w:shd w:val="clear" w:color="auto" w:fill="auto"/>
            <w:noWrap/>
            <w:hideMark/>
          </w:tcPr>
          <w:p w14:paraId="1A5CCC71" w14:textId="70FC395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51BC6EA" w14:textId="3DD01DC8" w:rsidR="00F446B8" w:rsidRPr="001C21D8" w:rsidRDefault="00F446B8" w:rsidP="00266BBF">
            <w:pPr>
              <w:jc w:val="both"/>
              <w:rPr>
                <w:rFonts w:ascii="Bookman Old Style" w:hAnsi="Bookman Old Style" w:cs="Arial"/>
                <w:color w:val="000000"/>
                <w:sz w:val="12"/>
                <w:szCs w:val="12"/>
              </w:rPr>
            </w:pPr>
          </w:p>
        </w:tc>
      </w:tr>
      <w:tr w:rsidR="00F446B8" w:rsidRPr="001C21D8" w14:paraId="261F126D" w14:textId="77777777" w:rsidTr="00215C89">
        <w:tc>
          <w:tcPr>
            <w:tcW w:w="824" w:type="dxa"/>
            <w:shd w:val="clear" w:color="auto" w:fill="BFBFBF" w:themeFill="background1" w:themeFillShade="BF"/>
            <w:noWrap/>
            <w:hideMark/>
          </w:tcPr>
          <w:p w14:paraId="4CCE23C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B3F42B1"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4EE390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20E61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CCF137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220102220000</w:t>
            </w:r>
          </w:p>
        </w:tc>
        <w:tc>
          <w:tcPr>
            <w:tcW w:w="2268" w:type="dxa"/>
            <w:shd w:val="clear" w:color="auto" w:fill="BFBFBF" w:themeFill="background1" w:themeFillShade="BF"/>
            <w:hideMark/>
          </w:tcPr>
          <w:p w14:paraId="31FC88F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50" w:type="dxa"/>
            <w:shd w:val="clear" w:color="000000" w:fill="BFBFBF"/>
            <w:noWrap/>
            <w:hideMark/>
          </w:tcPr>
          <w:p w14:paraId="402053B0"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e275</w:t>
            </w:r>
          </w:p>
        </w:tc>
        <w:tc>
          <w:tcPr>
            <w:tcW w:w="2268" w:type="dxa"/>
            <w:vMerge/>
            <w:shd w:val="clear" w:color="auto" w:fill="auto"/>
            <w:noWrap/>
            <w:hideMark/>
          </w:tcPr>
          <w:p w14:paraId="3337517E" w14:textId="6681A9A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C3E1E58" w14:textId="2D7A123C" w:rsidR="00F446B8" w:rsidRPr="001C21D8" w:rsidRDefault="00F446B8" w:rsidP="00266BBF">
            <w:pPr>
              <w:jc w:val="both"/>
              <w:rPr>
                <w:rFonts w:ascii="Bookman Old Style" w:hAnsi="Bookman Old Style" w:cs="Arial"/>
                <w:color w:val="000000"/>
                <w:sz w:val="12"/>
                <w:szCs w:val="12"/>
              </w:rPr>
            </w:pPr>
          </w:p>
        </w:tc>
      </w:tr>
      <w:tr w:rsidR="00F446B8" w:rsidRPr="001C21D8" w14:paraId="1AE8E67A" w14:textId="77777777" w:rsidTr="00215C89">
        <w:tc>
          <w:tcPr>
            <w:tcW w:w="824" w:type="dxa"/>
            <w:shd w:val="clear" w:color="auto" w:fill="BFBFBF" w:themeFill="background1" w:themeFillShade="BF"/>
            <w:noWrap/>
            <w:hideMark/>
          </w:tcPr>
          <w:p w14:paraId="1112AE3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B1A2C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DBDCA3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5035C5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CFB91F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220102230000</w:t>
            </w:r>
          </w:p>
        </w:tc>
        <w:tc>
          <w:tcPr>
            <w:tcW w:w="2268" w:type="dxa"/>
            <w:shd w:val="clear" w:color="auto" w:fill="BFBFBF" w:themeFill="background1" w:themeFillShade="BF"/>
            <w:hideMark/>
          </w:tcPr>
          <w:p w14:paraId="62E940A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50" w:type="dxa"/>
            <w:shd w:val="clear" w:color="000000" w:fill="BFBFBF"/>
            <w:noWrap/>
            <w:hideMark/>
          </w:tcPr>
          <w:p w14:paraId="2962AB9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e274</w:t>
            </w:r>
          </w:p>
        </w:tc>
        <w:tc>
          <w:tcPr>
            <w:tcW w:w="2268" w:type="dxa"/>
            <w:vMerge/>
            <w:shd w:val="clear" w:color="auto" w:fill="auto"/>
            <w:noWrap/>
            <w:hideMark/>
          </w:tcPr>
          <w:p w14:paraId="495CFCDF" w14:textId="6462EB1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F5DC205" w14:textId="78128BD8" w:rsidR="00F446B8" w:rsidRPr="001C21D8" w:rsidRDefault="00F446B8" w:rsidP="00266BBF">
            <w:pPr>
              <w:jc w:val="both"/>
              <w:rPr>
                <w:rFonts w:ascii="Bookman Old Style" w:hAnsi="Bookman Old Style" w:cs="Arial"/>
                <w:color w:val="000000"/>
                <w:sz w:val="12"/>
                <w:szCs w:val="12"/>
              </w:rPr>
            </w:pPr>
          </w:p>
        </w:tc>
      </w:tr>
      <w:tr w:rsidR="00F446B8" w:rsidRPr="001C21D8" w14:paraId="0896F7B3" w14:textId="77777777" w:rsidTr="00215C89">
        <w:tc>
          <w:tcPr>
            <w:tcW w:w="824" w:type="dxa"/>
            <w:shd w:val="clear" w:color="auto" w:fill="BFBFBF" w:themeFill="background1" w:themeFillShade="BF"/>
            <w:noWrap/>
            <w:hideMark/>
          </w:tcPr>
          <w:p w14:paraId="73DE93A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D497B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2CCF3C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B0671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96FC2B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220102240000</w:t>
            </w:r>
          </w:p>
        </w:tc>
        <w:tc>
          <w:tcPr>
            <w:tcW w:w="2268" w:type="dxa"/>
            <w:shd w:val="clear" w:color="auto" w:fill="BFBFBF" w:themeFill="background1" w:themeFillShade="BF"/>
            <w:hideMark/>
          </w:tcPr>
          <w:p w14:paraId="7775004A" w14:textId="5A2C2523"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24.</w:t>
            </w:r>
            <w:r w:rsidR="001434B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Nusa Tenggara Timur</w:t>
            </w:r>
          </w:p>
        </w:tc>
        <w:tc>
          <w:tcPr>
            <w:tcW w:w="850" w:type="dxa"/>
            <w:shd w:val="clear" w:color="000000" w:fill="BFBFBF"/>
            <w:noWrap/>
            <w:hideMark/>
          </w:tcPr>
          <w:p w14:paraId="5E991EC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e276</w:t>
            </w:r>
          </w:p>
        </w:tc>
        <w:tc>
          <w:tcPr>
            <w:tcW w:w="2268" w:type="dxa"/>
            <w:vMerge/>
            <w:shd w:val="clear" w:color="auto" w:fill="auto"/>
            <w:noWrap/>
            <w:hideMark/>
          </w:tcPr>
          <w:p w14:paraId="333F8B7F" w14:textId="5792902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7D745A1" w14:textId="2723D705" w:rsidR="00F446B8" w:rsidRPr="001C21D8" w:rsidRDefault="00F446B8" w:rsidP="00266BBF">
            <w:pPr>
              <w:jc w:val="both"/>
              <w:rPr>
                <w:rFonts w:ascii="Bookman Old Style" w:hAnsi="Bookman Old Style" w:cs="Arial"/>
                <w:color w:val="000000"/>
                <w:sz w:val="12"/>
                <w:szCs w:val="12"/>
              </w:rPr>
            </w:pPr>
          </w:p>
        </w:tc>
      </w:tr>
      <w:tr w:rsidR="00F446B8" w:rsidRPr="001C21D8" w14:paraId="3E600321" w14:textId="77777777" w:rsidTr="00215C89">
        <w:tc>
          <w:tcPr>
            <w:tcW w:w="824" w:type="dxa"/>
            <w:shd w:val="clear" w:color="auto" w:fill="BFBFBF" w:themeFill="background1" w:themeFillShade="BF"/>
            <w:noWrap/>
            <w:hideMark/>
          </w:tcPr>
          <w:p w14:paraId="22A9491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65167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81BFF1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516EF9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BF2A84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220102250000</w:t>
            </w:r>
          </w:p>
        </w:tc>
        <w:tc>
          <w:tcPr>
            <w:tcW w:w="2268" w:type="dxa"/>
            <w:shd w:val="clear" w:color="auto" w:fill="BFBFBF" w:themeFill="background1" w:themeFillShade="BF"/>
            <w:hideMark/>
          </w:tcPr>
          <w:p w14:paraId="76C80D7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50" w:type="dxa"/>
            <w:shd w:val="clear" w:color="000000" w:fill="BFBFBF"/>
            <w:noWrap/>
            <w:hideMark/>
          </w:tcPr>
          <w:p w14:paraId="73B8953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e279</w:t>
            </w:r>
          </w:p>
        </w:tc>
        <w:tc>
          <w:tcPr>
            <w:tcW w:w="2268" w:type="dxa"/>
            <w:vMerge/>
            <w:shd w:val="clear" w:color="auto" w:fill="auto"/>
            <w:noWrap/>
            <w:hideMark/>
          </w:tcPr>
          <w:p w14:paraId="0B417836" w14:textId="5E20F2A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9AD74A0" w14:textId="3E820ED6" w:rsidR="00F446B8" w:rsidRPr="001C21D8" w:rsidRDefault="00F446B8" w:rsidP="00266BBF">
            <w:pPr>
              <w:jc w:val="both"/>
              <w:rPr>
                <w:rFonts w:ascii="Bookman Old Style" w:hAnsi="Bookman Old Style" w:cs="Arial"/>
                <w:color w:val="000000"/>
                <w:sz w:val="12"/>
                <w:szCs w:val="12"/>
              </w:rPr>
            </w:pPr>
          </w:p>
        </w:tc>
      </w:tr>
      <w:tr w:rsidR="00F446B8" w:rsidRPr="001C21D8" w14:paraId="1139B202" w14:textId="77777777" w:rsidTr="00215C89">
        <w:tc>
          <w:tcPr>
            <w:tcW w:w="824" w:type="dxa"/>
            <w:shd w:val="clear" w:color="auto" w:fill="BFBFBF" w:themeFill="background1" w:themeFillShade="BF"/>
            <w:noWrap/>
            <w:hideMark/>
          </w:tcPr>
          <w:p w14:paraId="0464DD2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843A85"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7C5B9A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76F7A5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AB4D9B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220102260000</w:t>
            </w:r>
          </w:p>
        </w:tc>
        <w:tc>
          <w:tcPr>
            <w:tcW w:w="2268" w:type="dxa"/>
            <w:shd w:val="clear" w:color="auto" w:fill="BFBFBF" w:themeFill="background1" w:themeFillShade="BF"/>
            <w:hideMark/>
          </w:tcPr>
          <w:p w14:paraId="4FF4635C"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50" w:type="dxa"/>
            <w:shd w:val="clear" w:color="000000" w:fill="BFBFBF"/>
            <w:noWrap/>
            <w:hideMark/>
          </w:tcPr>
          <w:p w14:paraId="6D949E6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e277</w:t>
            </w:r>
          </w:p>
        </w:tc>
        <w:tc>
          <w:tcPr>
            <w:tcW w:w="2268" w:type="dxa"/>
            <w:vMerge/>
            <w:shd w:val="clear" w:color="auto" w:fill="auto"/>
            <w:noWrap/>
            <w:hideMark/>
          </w:tcPr>
          <w:p w14:paraId="798CE6E5" w14:textId="51F356A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D82E28B" w14:textId="50A8D495" w:rsidR="00F446B8" w:rsidRPr="001C21D8" w:rsidRDefault="00F446B8" w:rsidP="00266BBF">
            <w:pPr>
              <w:jc w:val="both"/>
              <w:rPr>
                <w:rFonts w:ascii="Bookman Old Style" w:hAnsi="Bookman Old Style" w:cs="Arial"/>
                <w:color w:val="000000"/>
                <w:sz w:val="12"/>
                <w:szCs w:val="12"/>
              </w:rPr>
            </w:pPr>
          </w:p>
        </w:tc>
      </w:tr>
      <w:tr w:rsidR="00F446B8" w:rsidRPr="001C21D8" w14:paraId="00D789AF" w14:textId="77777777" w:rsidTr="00215C89">
        <w:tc>
          <w:tcPr>
            <w:tcW w:w="824" w:type="dxa"/>
            <w:shd w:val="clear" w:color="auto" w:fill="BFBFBF" w:themeFill="background1" w:themeFillShade="BF"/>
            <w:noWrap/>
            <w:hideMark/>
          </w:tcPr>
          <w:p w14:paraId="6D6EC37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4D12F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0DDF8E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EA3A2D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6AA1C6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220102270000</w:t>
            </w:r>
          </w:p>
        </w:tc>
        <w:tc>
          <w:tcPr>
            <w:tcW w:w="2268" w:type="dxa"/>
            <w:shd w:val="clear" w:color="auto" w:fill="BFBFBF" w:themeFill="background1" w:themeFillShade="BF"/>
            <w:hideMark/>
          </w:tcPr>
          <w:p w14:paraId="2FE4929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50" w:type="dxa"/>
            <w:shd w:val="clear" w:color="000000" w:fill="BFBFBF"/>
            <w:noWrap/>
            <w:hideMark/>
          </w:tcPr>
          <w:p w14:paraId="6ED97F8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e280</w:t>
            </w:r>
          </w:p>
        </w:tc>
        <w:tc>
          <w:tcPr>
            <w:tcW w:w="2268" w:type="dxa"/>
            <w:vMerge/>
            <w:shd w:val="clear" w:color="auto" w:fill="auto"/>
            <w:noWrap/>
            <w:hideMark/>
          </w:tcPr>
          <w:p w14:paraId="28FF415B" w14:textId="35D127C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37B00B8" w14:textId="4BD30200" w:rsidR="00F446B8" w:rsidRPr="001C21D8" w:rsidRDefault="00F446B8" w:rsidP="00266BBF">
            <w:pPr>
              <w:jc w:val="both"/>
              <w:rPr>
                <w:rFonts w:ascii="Bookman Old Style" w:hAnsi="Bookman Old Style" w:cs="Arial"/>
                <w:color w:val="000000"/>
                <w:sz w:val="12"/>
                <w:szCs w:val="12"/>
              </w:rPr>
            </w:pPr>
          </w:p>
        </w:tc>
      </w:tr>
      <w:tr w:rsidR="00F446B8" w:rsidRPr="001C21D8" w14:paraId="56BA49BF" w14:textId="77777777" w:rsidTr="00215C89">
        <w:tc>
          <w:tcPr>
            <w:tcW w:w="824" w:type="dxa"/>
            <w:shd w:val="clear" w:color="auto" w:fill="BFBFBF" w:themeFill="background1" w:themeFillShade="BF"/>
            <w:noWrap/>
            <w:hideMark/>
          </w:tcPr>
          <w:p w14:paraId="67C9B53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3928F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BE55CF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92BD29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13A852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220102280000</w:t>
            </w:r>
          </w:p>
        </w:tc>
        <w:tc>
          <w:tcPr>
            <w:tcW w:w="2268" w:type="dxa"/>
            <w:shd w:val="clear" w:color="auto" w:fill="BFBFBF" w:themeFill="background1" w:themeFillShade="BF"/>
            <w:hideMark/>
          </w:tcPr>
          <w:p w14:paraId="21BFA35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50" w:type="dxa"/>
            <w:shd w:val="clear" w:color="000000" w:fill="BFBFBF"/>
            <w:noWrap/>
            <w:hideMark/>
          </w:tcPr>
          <w:p w14:paraId="4FEA829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e278</w:t>
            </w:r>
          </w:p>
        </w:tc>
        <w:tc>
          <w:tcPr>
            <w:tcW w:w="2268" w:type="dxa"/>
            <w:vMerge/>
            <w:shd w:val="clear" w:color="auto" w:fill="auto"/>
            <w:noWrap/>
            <w:hideMark/>
          </w:tcPr>
          <w:p w14:paraId="72A0E552" w14:textId="1EF2D3B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18A6E68" w14:textId="3C5DD3C3" w:rsidR="00F446B8" w:rsidRPr="001C21D8" w:rsidRDefault="00F446B8" w:rsidP="00266BBF">
            <w:pPr>
              <w:jc w:val="both"/>
              <w:rPr>
                <w:rFonts w:ascii="Bookman Old Style" w:hAnsi="Bookman Old Style" w:cs="Arial"/>
                <w:color w:val="000000"/>
                <w:sz w:val="12"/>
                <w:szCs w:val="12"/>
              </w:rPr>
            </w:pPr>
          </w:p>
        </w:tc>
      </w:tr>
      <w:tr w:rsidR="00F446B8" w:rsidRPr="001C21D8" w14:paraId="4838F60C" w14:textId="77777777" w:rsidTr="00215C89">
        <w:tc>
          <w:tcPr>
            <w:tcW w:w="824" w:type="dxa"/>
            <w:shd w:val="clear" w:color="auto" w:fill="BFBFBF" w:themeFill="background1" w:themeFillShade="BF"/>
            <w:noWrap/>
            <w:hideMark/>
          </w:tcPr>
          <w:p w14:paraId="43AC068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983DA6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25DE44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70B493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705940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220103000000</w:t>
            </w:r>
          </w:p>
        </w:tc>
        <w:tc>
          <w:tcPr>
            <w:tcW w:w="2268" w:type="dxa"/>
            <w:shd w:val="clear" w:color="auto" w:fill="BFBFBF" w:themeFill="background1" w:themeFillShade="BF"/>
            <w:hideMark/>
          </w:tcPr>
          <w:p w14:paraId="304F4D0E" w14:textId="485D64EF" w:rsidR="00F446B8" w:rsidRPr="001C21D8" w:rsidRDefault="00F446B8" w:rsidP="00655FC0">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c. </w:t>
            </w:r>
            <w:r w:rsidR="009E63D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Total </w:t>
            </w:r>
            <w:r w:rsidR="00A33067" w:rsidRPr="001C21D8">
              <w:rPr>
                <w:rFonts w:ascii="Bookman Old Style" w:hAnsi="Bookman Old Style" w:cs="Arial"/>
                <w:bCs/>
                <w:i/>
                <w:iCs/>
                <w:color w:val="000000"/>
                <w:sz w:val="12"/>
                <w:szCs w:val="12"/>
              </w:rPr>
              <w:t>Outstanding</w:t>
            </w:r>
            <w:r w:rsidR="00A33067"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Lancar</w:t>
            </w:r>
          </w:p>
        </w:tc>
        <w:tc>
          <w:tcPr>
            <w:tcW w:w="850" w:type="dxa"/>
            <w:shd w:val="clear" w:color="000000" w:fill="000000"/>
            <w:hideMark/>
          </w:tcPr>
          <w:p w14:paraId="6D4BE8A0"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14283A76" w14:textId="011ADF5F" w:rsidR="00F446B8" w:rsidRPr="001C21D8" w:rsidRDefault="00F446B8" w:rsidP="00AF158D">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Jumlah </w:t>
            </w:r>
            <w:r w:rsidR="00AF158D" w:rsidRPr="001C21D8">
              <w:rPr>
                <w:rFonts w:ascii="Bookman Old Style" w:hAnsi="Bookman Old Style" w:cs="Arial"/>
                <w:bCs/>
                <w:i/>
                <w:iCs/>
                <w:color w:val="000000"/>
                <w:sz w:val="12"/>
                <w:szCs w:val="12"/>
              </w:rPr>
              <w:t>Unique Borrower</w:t>
            </w:r>
            <w:r w:rsidR="00AF158D" w:rsidRPr="001C21D8">
              <w:rPr>
                <w:rFonts w:ascii="Bookman Old Style" w:hAnsi="Bookman Old Style" w:cs="Arial"/>
                <w:bCs/>
                <w:color w:val="000000"/>
                <w:sz w:val="12"/>
                <w:szCs w:val="12"/>
              </w:rPr>
              <w:t xml:space="preserve"> Pinjaman Lancar </w:t>
            </w:r>
            <w:r w:rsidR="00AF158D" w:rsidRPr="001C21D8">
              <w:rPr>
                <w:rFonts w:ascii="Bookman Old Style" w:hAnsi="Bookman Old Style" w:cs="Arial"/>
                <w:color w:val="000000"/>
                <w:sz w:val="12"/>
                <w:szCs w:val="12"/>
              </w:rPr>
              <w:t xml:space="preserve">(s.d. 30 hari) </w:t>
            </w:r>
            <w:r w:rsidR="00AF158D" w:rsidRPr="001C21D8">
              <w:rPr>
                <w:rFonts w:ascii="Bookman Old Style" w:hAnsi="Bookman Old Style" w:cs="Arial"/>
                <w:bCs/>
                <w:color w:val="000000"/>
                <w:sz w:val="12"/>
                <w:szCs w:val="12"/>
              </w:rPr>
              <w:t xml:space="preserve">Yang Masih Memiliki Pinjaman </w:t>
            </w:r>
            <w:r w:rsidR="00AF158D" w:rsidRPr="001C21D8">
              <w:rPr>
                <w:rFonts w:ascii="Bookman Old Style" w:hAnsi="Bookman Old Style" w:cs="Arial"/>
                <w:bCs/>
                <w:i/>
                <w:iCs/>
                <w:color w:val="000000"/>
                <w:sz w:val="12"/>
                <w:szCs w:val="12"/>
              </w:rPr>
              <w:t>Outstanding</w:t>
            </w:r>
            <w:r w:rsidR="00AF158D"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bCs/>
                <w:color w:val="000000"/>
                <w:sz w:val="12"/>
                <w:szCs w:val="12"/>
              </w:rPr>
              <w:t xml:space="preserve"> = </w:t>
            </w:r>
            <w:r w:rsidR="00273316" w:rsidRPr="001C21D8">
              <w:rPr>
                <w:rFonts w:ascii="Bookman Old Style" w:hAnsi="Bookman Old Style" w:cs="Arial"/>
                <w:bCs/>
                <w:color w:val="000000"/>
                <w:sz w:val="12"/>
                <w:szCs w:val="12"/>
              </w:rPr>
              <w:t xml:space="preserve">Jumlah </w:t>
            </w:r>
            <w:r w:rsidR="00273316" w:rsidRPr="001C21D8">
              <w:rPr>
                <w:rFonts w:ascii="Bookman Old Style" w:hAnsi="Bookman Old Style" w:cs="Arial"/>
                <w:bCs/>
                <w:i/>
                <w:iCs/>
                <w:color w:val="000000"/>
                <w:sz w:val="12"/>
                <w:szCs w:val="12"/>
              </w:rPr>
              <w:t>Unique Borrower</w:t>
            </w:r>
            <w:r w:rsidR="00273316" w:rsidRPr="001C21D8">
              <w:rPr>
                <w:rFonts w:ascii="Bookman Old Style" w:hAnsi="Bookman Old Style" w:cs="Arial"/>
                <w:bCs/>
                <w:color w:val="000000"/>
                <w:sz w:val="12"/>
                <w:szCs w:val="12"/>
              </w:rPr>
              <w:t xml:space="preserve"> Pinjaman Lancar </w:t>
            </w:r>
            <w:r w:rsidR="00273316"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di Jawa </w:t>
            </w:r>
            <w:r w:rsidR="00273316"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273316"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Luar Jawa</w:t>
            </w:r>
            <w:r w:rsidR="00DA2F00" w:rsidRPr="001C21D8">
              <w:rPr>
                <w:rFonts w:ascii="Bookman Old Style" w:hAnsi="Bookman Old Style" w:cs="Arial"/>
                <w:bCs/>
                <w:color w:val="000000"/>
                <w:sz w:val="12"/>
                <w:szCs w:val="12"/>
              </w:rPr>
              <w:t>.</w:t>
            </w:r>
          </w:p>
        </w:tc>
        <w:tc>
          <w:tcPr>
            <w:tcW w:w="2126" w:type="dxa"/>
            <w:shd w:val="clear" w:color="auto" w:fill="FFC000"/>
            <w:noWrap/>
            <w:hideMark/>
          </w:tcPr>
          <w:p w14:paraId="66578FEA" w14:textId="7396F3FB" w:rsidR="00F446B8" w:rsidRPr="001C21D8" w:rsidRDefault="00F446B8" w:rsidP="00273316">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Total </w:t>
            </w:r>
            <w:r w:rsidR="00DA2F00" w:rsidRPr="001C21D8">
              <w:rPr>
                <w:rFonts w:ascii="Bookman Old Style" w:hAnsi="Bookman Old Style" w:cs="Arial"/>
                <w:color w:val="000000"/>
                <w:sz w:val="12"/>
                <w:szCs w:val="12"/>
              </w:rPr>
              <w:t xml:space="preserve">Nilai Nominal Pinjaman </w:t>
            </w:r>
            <w:r w:rsidR="00DA2F00" w:rsidRPr="001C21D8">
              <w:rPr>
                <w:rFonts w:ascii="Bookman Old Style" w:hAnsi="Bookman Old Style" w:cs="Arial"/>
                <w:bCs/>
                <w:color w:val="000000"/>
                <w:sz w:val="12"/>
                <w:szCs w:val="12"/>
              </w:rPr>
              <w:t xml:space="preserve">Lancar </w:t>
            </w:r>
            <w:r w:rsidR="00DA2F00" w:rsidRPr="001C21D8">
              <w:rPr>
                <w:rFonts w:ascii="Bookman Old Style" w:hAnsi="Bookman Old Style" w:cs="Arial"/>
                <w:color w:val="000000"/>
                <w:sz w:val="12"/>
                <w:szCs w:val="12"/>
              </w:rPr>
              <w:t xml:space="preserve">(s.d. 30 hari) Yang </w:t>
            </w:r>
            <w:r w:rsidR="00DA2F00" w:rsidRPr="001C21D8">
              <w:rPr>
                <w:rFonts w:ascii="Bookman Old Style" w:hAnsi="Bookman Old Style" w:cs="Arial"/>
                <w:i/>
                <w:iCs/>
                <w:color w:val="000000"/>
                <w:sz w:val="12"/>
                <w:szCs w:val="12"/>
              </w:rPr>
              <w:t>Outstanding</w:t>
            </w:r>
            <w:r w:rsidR="00DA2F00" w:rsidRPr="001C21D8">
              <w:rPr>
                <w:rFonts w:ascii="Bookman Old Style" w:hAnsi="Bookman Old Style" w:cs="Arial"/>
                <w:color w:val="000000"/>
                <w:sz w:val="12"/>
                <w:szCs w:val="12"/>
              </w:rPr>
              <w:t xml:space="preserve"> Hingga Akhir Bulan Laporan</w:t>
            </w:r>
            <w:r w:rsidRPr="001C21D8">
              <w:rPr>
                <w:rFonts w:ascii="Bookman Old Style" w:hAnsi="Bookman Old Style" w:cs="Arial"/>
                <w:bCs/>
                <w:color w:val="000000"/>
                <w:sz w:val="12"/>
                <w:szCs w:val="12"/>
              </w:rPr>
              <w:t xml:space="preserve"> = </w:t>
            </w:r>
            <w:r w:rsidR="00DA2F00" w:rsidRPr="001C21D8">
              <w:rPr>
                <w:rFonts w:ascii="Bookman Old Style" w:hAnsi="Bookman Old Style" w:cs="Arial"/>
                <w:color w:val="000000"/>
                <w:sz w:val="12"/>
                <w:szCs w:val="12"/>
              </w:rPr>
              <w:t xml:space="preserve">Nilai Nominal Pinjaman </w:t>
            </w:r>
            <w:r w:rsidR="00DA2F00" w:rsidRPr="001C21D8">
              <w:rPr>
                <w:rFonts w:ascii="Bookman Old Style" w:hAnsi="Bookman Old Style" w:cs="Arial"/>
                <w:bCs/>
                <w:color w:val="000000"/>
                <w:sz w:val="12"/>
                <w:szCs w:val="12"/>
              </w:rPr>
              <w:t xml:space="preserve">Lancar </w:t>
            </w:r>
            <w:r w:rsidR="00DA2F00" w:rsidRPr="001C21D8">
              <w:rPr>
                <w:rFonts w:ascii="Bookman Old Style" w:hAnsi="Bookman Old Style" w:cs="Arial"/>
                <w:color w:val="000000"/>
                <w:sz w:val="12"/>
                <w:szCs w:val="12"/>
              </w:rPr>
              <w:t>(s.d. 30 hari)</w:t>
            </w:r>
            <w:r w:rsidRPr="001C21D8">
              <w:rPr>
                <w:rFonts w:ascii="Bookman Old Style" w:hAnsi="Bookman Old Style" w:cs="Arial"/>
                <w:bCs/>
                <w:color w:val="000000"/>
                <w:sz w:val="12"/>
                <w:szCs w:val="12"/>
              </w:rPr>
              <w:t xml:space="preserve"> di Jawa </w:t>
            </w:r>
            <w:r w:rsidR="00DA2F00"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DA2F00"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Luar Jawa</w:t>
            </w:r>
            <w:r w:rsidR="00DA2F00" w:rsidRPr="001C21D8">
              <w:rPr>
                <w:rFonts w:ascii="Bookman Old Style" w:hAnsi="Bookman Old Style" w:cs="Arial"/>
                <w:bCs/>
                <w:color w:val="000000"/>
                <w:sz w:val="12"/>
                <w:szCs w:val="12"/>
              </w:rPr>
              <w:t>.</w:t>
            </w:r>
          </w:p>
        </w:tc>
      </w:tr>
      <w:tr w:rsidR="00F446B8" w:rsidRPr="001C21D8" w14:paraId="47CC8393" w14:textId="77777777" w:rsidTr="00215C89">
        <w:tc>
          <w:tcPr>
            <w:tcW w:w="824" w:type="dxa"/>
            <w:shd w:val="clear" w:color="auto" w:fill="BFBFBF" w:themeFill="background1" w:themeFillShade="BF"/>
            <w:noWrap/>
            <w:hideMark/>
          </w:tcPr>
          <w:p w14:paraId="4C4415B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B028BE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BBF4A5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493781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873FD8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220103010000</w:t>
            </w:r>
          </w:p>
        </w:tc>
        <w:tc>
          <w:tcPr>
            <w:tcW w:w="2268" w:type="dxa"/>
            <w:shd w:val="clear" w:color="auto" w:fill="BFBFBF" w:themeFill="background1" w:themeFillShade="BF"/>
            <w:hideMark/>
          </w:tcPr>
          <w:p w14:paraId="38A3D593" w14:textId="3CDD5BB3"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850" w:type="dxa"/>
            <w:shd w:val="clear" w:color="000000" w:fill="000000"/>
            <w:hideMark/>
          </w:tcPr>
          <w:p w14:paraId="004529F8"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7867C018" w14:textId="0F37DFDA" w:rsidR="00F446B8" w:rsidRPr="001C21D8" w:rsidRDefault="00DA0897" w:rsidP="00266BB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00947046" w:rsidRPr="001C21D8">
              <w:rPr>
                <w:rFonts w:ascii="Bookman Old Style" w:hAnsi="Bookman Old Style" w:cs="Arial"/>
                <w:bCs/>
                <w:color w:val="000000"/>
                <w:sz w:val="12"/>
                <w:szCs w:val="12"/>
              </w:rPr>
              <w:t xml:space="preserve">Jumlah </w:t>
            </w:r>
            <w:r w:rsidR="00947046" w:rsidRPr="001C21D8">
              <w:rPr>
                <w:rFonts w:ascii="Bookman Old Style" w:hAnsi="Bookman Old Style" w:cs="Arial"/>
                <w:bCs/>
                <w:i/>
                <w:iCs/>
                <w:color w:val="000000"/>
                <w:sz w:val="12"/>
                <w:szCs w:val="12"/>
              </w:rPr>
              <w:t>Unique Borrower</w:t>
            </w:r>
            <w:r w:rsidR="00947046" w:rsidRPr="001C21D8">
              <w:rPr>
                <w:rFonts w:ascii="Bookman Old Style" w:hAnsi="Bookman Old Style" w:cs="Arial"/>
                <w:bCs/>
                <w:color w:val="000000"/>
                <w:sz w:val="12"/>
                <w:szCs w:val="12"/>
              </w:rPr>
              <w:t xml:space="preserve"> Pinjaman Lancar </w:t>
            </w:r>
            <w:r w:rsidR="00947046" w:rsidRPr="001C21D8">
              <w:rPr>
                <w:rFonts w:ascii="Bookman Old Style" w:hAnsi="Bookman Old Style" w:cs="Arial"/>
                <w:color w:val="000000"/>
                <w:sz w:val="12"/>
                <w:szCs w:val="12"/>
              </w:rPr>
              <w:t xml:space="preserve">(s.d. 30 hari) </w:t>
            </w:r>
            <w:r w:rsidR="00947046" w:rsidRPr="001C21D8">
              <w:rPr>
                <w:rFonts w:ascii="Bookman Old Style" w:hAnsi="Bookman Old Style" w:cs="Arial"/>
                <w:bCs/>
                <w:color w:val="000000"/>
                <w:sz w:val="12"/>
                <w:szCs w:val="12"/>
              </w:rPr>
              <w:t xml:space="preserve">Yang Masih Memiliki Pinjaman </w:t>
            </w:r>
            <w:r w:rsidR="00947046" w:rsidRPr="001C21D8">
              <w:rPr>
                <w:rFonts w:ascii="Bookman Old Style" w:hAnsi="Bookman Old Style" w:cs="Arial"/>
                <w:bCs/>
                <w:i/>
                <w:iCs/>
                <w:color w:val="000000"/>
                <w:sz w:val="12"/>
                <w:szCs w:val="12"/>
              </w:rPr>
              <w:t>Outstanding</w:t>
            </w:r>
            <w:r w:rsidR="00947046" w:rsidRPr="001C21D8">
              <w:rPr>
                <w:rFonts w:ascii="Bookman Old Style" w:hAnsi="Bookman Old Style" w:cs="Arial"/>
                <w:bCs/>
                <w:color w:val="000000"/>
                <w:sz w:val="12"/>
                <w:szCs w:val="12"/>
              </w:rPr>
              <w:t xml:space="preserve"> Hingga Akhir Bulan Laporan pada </w:t>
            </w:r>
            <w:r w:rsidR="00947046" w:rsidRPr="001C21D8">
              <w:rPr>
                <w:rFonts w:ascii="Bookman Old Style" w:hAnsi="Bookman Old Style" w:cs="Arial"/>
                <w:bCs/>
                <w:i/>
                <w:iCs/>
                <w:color w:val="000000"/>
                <w:sz w:val="12"/>
                <w:szCs w:val="12"/>
              </w:rPr>
              <w:t>Borrower</w:t>
            </w:r>
            <w:r w:rsidR="00947046" w:rsidRPr="001C21D8">
              <w:rPr>
                <w:rFonts w:ascii="Bookman Old Style" w:hAnsi="Bookman Old Style" w:cs="Arial"/>
                <w:bCs/>
                <w:color w:val="000000"/>
                <w:sz w:val="12"/>
                <w:szCs w:val="12"/>
              </w:rPr>
              <w:t xml:space="preserve"> </w:t>
            </w:r>
            <w:r w:rsidR="00947046" w:rsidRPr="001C21D8">
              <w:rPr>
                <w:rFonts w:ascii="Bookman Old Style" w:hAnsi="Bookman Old Style" w:cs="Arial"/>
                <w:color w:val="000000"/>
                <w:sz w:val="12"/>
                <w:szCs w:val="12"/>
              </w:rPr>
              <w:t xml:space="preserve">dengan </w:t>
            </w:r>
            <w:r w:rsidR="00F446B8" w:rsidRPr="001C21D8">
              <w:rPr>
                <w:rFonts w:ascii="Bookman Old Style" w:hAnsi="Bookman Old Style" w:cs="Arial"/>
                <w:color w:val="000000"/>
                <w:sz w:val="12"/>
                <w:szCs w:val="12"/>
              </w:rPr>
              <w:t xml:space="preserve">jenis kelamin </w:t>
            </w:r>
            <w:r w:rsidR="00947046" w:rsidRPr="001C21D8">
              <w:rPr>
                <w:rFonts w:ascii="Bookman Old Style" w:hAnsi="Bookman Old Style" w:cs="Arial"/>
                <w:color w:val="000000"/>
                <w:sz w:val="12"/>
                <w:szCs w:val="12"/>
              </w:rPr>
              <w:t>L</w:t>
            </w:r>
            <w:r w:rsidR="00F446B8" w:rsidRPr="001C21D8">
              <w:rPr>
                <w:rFonts w:ascii="Bookman Old Style" w:hAnsi="Bookman Old Style" w:cs="Arial"/>
                <w:color w:val="000000"/>
                <w:sz w:val="12"/>
                <w:szCs w:val="12"/>
              </w:rPr>
              <w:t>aki-laki.</w:t>
            </w:r>
          </w:p>
        </w:tc>
        <w:tc>
          <w:tcPr>
            <w:tcW w:w="2126" w:type="dxa"/>
            <w:shd w:val="clear" w:color="auto" w:fill="auto"/>
            <w:noWrap/>
            <w:hideMark/>
          </w:tcPr>
          <w:p w14:paraId="3F4150FB" w14:textId="006A7B4D" w:rsidR="00F446B8" w:rsidRPr="001C21D8" w:rsidRDefault="00DA0897" w:rsidP="00266BB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00947046" w:rsidRPr="001C21D8">
              <w:rPr>
                <w:rFonts w:ascii="Bookman Old Style" w:hAnsi="Bookman Old Style" w:cs="Arial"/>
                <w:color w:val="000000"/>
                <w:sz w:val="12"/>
                <w:szCs w:val="12"/>
              </w:rPr>
              <w:t xml:space="preserve">Nilai Nominal Pinjaman </w:t>
            </w:r>
            <w:r w:rsidR="00947046" w:rsidRPr="001C21D8">
              <w:rPr>
                <w:rFonts w:ascii="Bookman Old Style" w:hAnsi="Bookman Old Style" w:cs="Arial"/>
                <w:bCs/>
                <w:color w:val="000000"/>
                <w:sz w:val="12"/>
                <w:szCs w:val="12"/>
              </w:rPr>
              <w:t xml:space="preserve">Lancar </w:t>
            </w:r>
            <w:r w:rsidR="00947046" w:rsidRPr="001C21D8">
              <w:rPr>
                <w:rFonts w:ascii="Bookman Old Style" w:hAnsi="Bookman Old Style" w:cs="Arial"/>
                <w:color w:val="000000"/>
                <w:sz w:val="12"/>
                <w:szCs w:val="12"/>
              </w:rPr>
              <w:t xml:space="preserve">(s.d. 30 hari) Yang </w:t>
            </w:r>
            <w:r w:rsidR="00947046" w:rsidRPr="001C21D8">
              <w:rPr>
                <w:rFonts w:ascii="Bookman Old Style" w:hAnsi="Bookman Old Style" w:cs="Arial"/>
                <w:i/>
                <w:iCs/>
                <w:color w:val="000000"/>
                <w:sz w:val="12"/>
                <w:szCs w:val="12"/>
              </w:rPr>
              <w:t>Outstanding</w:t>
            </w:r>
            <w:r w:rsidR="00947046" w:rsidRPr="001C21D8">
              <w:rPr>
                <w:rFonts w:ascii="Bookman Old Style" w:hAnsi="Bookman Old Style" w:cs="Arial"/>
                <w:color w:val="000000"/>
                <w:sz w:val="12"/>
                <w:szCs w:val="12"/>
              </w:rPr>
              <w:t xml:space="preserve"> Hingga Akhir Bulan Laporan </w:t>
            </w:r>
            <w:r w:rsidR="00947046" w:rsidRPr="001C21D8">
              <w:rPr>
                <w:rFonts w:ascii="Bookman Old Style" w:hAnsi="Bookman Old Style" w:cs="Arial"/>
                <w:bCs/>
                <w:color w:val="000000"/>
                <w:sz w:val="12"/>
                <w:szCs w:val="12"/>
              </w:rPr>
              <w:t xml:space="preserve">pada </w:t>
            </w:r>
            <w:r w:rsidR="00947046" w:rsidRPr="001C21D8">
              <w:rPr>
                <w:rFonts w:ascii="Bookman Old Style" w:hAnsi="Bookman Old Style" w:cs="Arial"/>
                <w:bCs/>
                <w:i/>
                <w:iCs/>
                <w:color w:val="000000"/>
                <w:sz w:val="12"/>
                <w:szCs w:val="12"/>
              </w:rPr>
              <w:t>Borrower</w:t>
            </w:r>
            <w:r w:rsidR="00947046" w:rsidRPr="001C21D8">
              <w:rPr>
                <w:rFonts w:ascii="Bookman Old Style" w:hAnsi="Bookman Old Style" w:cs="Arial"/>
                <w:bCs/>
                <w:color w:val="000000"/>
                <w:sz w:val="12"/>
                <w:szCs w:val="12"/>
              </w:rPr>
              <w:t xml:space="preserve"> </w:t>
            </w:r>
            <w:r w:rsidR="00947046" w:rsidRPr="001C21D8">
              <w:rPr>
                <w:rFonts w:ascii="Bookman Old Style" w:hAnsi="Bookman Old Style" w:cs="Arial"/>
                <w:color w:val="000000"/>
                <w:sz w:val="12"/>
                <w:szCs w:val="12"/>
              </w:rPr>
              <w:t>dengan jenis kelamin Laki-laki.</w:t>
            </w:r>
          </w:p>
        </w:tc>
      </w:tr>
      <w:tr w:rsidR="00F446B8" w:rsidRPr="001C21D8" w14:paraId="21194950" w14:textId="77777777" w:rsidTr="00215C89">
        <w:tc>
          <w:tcPr>
            <w:tcW w:w="824" w:type="dxa"/>
            <w:shd w:val="clear" w:color="auto" w:fill="BFBFBF" w:themeFill="background1" w:themeFillShade="BF"/>
            <w:noWrap/>
            <w:hideMark/>
          </w:tcPr>
          <w:p w14:paraId="0BE088C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FECF79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0E4256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7B419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29157D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220103020000</w:t>
            </w:r>
          </w:p>
        </w:tc>
        <w:tc>
          <w:tcPr>
            <w:tcW w:w="2268" w:type="dxa"/>
            <w:shd w:val="clear" w:color="auto" w:fill="BFBFBF" w:themeFill="background1" w:themeFillShade="BF"/>
            <w:hideMark/>
          </w:tcPr>
          <w:p w14:paraId="5948D4A6" w14:textId="1313C589"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850" w:type="dxa"/>
            <w:shd w:val="clear" w:color="000000" w:fill="000000"/>
            <w:hideMark/>
          </w:tcPr>
          <w:p w14:paraId="5A12BDC5"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C0703C3" w14:textId="27F8004D" w:rsidR="00F446B8" w:rsidRPr="001C21D8" w:rsidRDefault="00DA0897"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w:t>
            </w:r>
            <w:r w:rsidR="00947046" w:rsidRPr="001C21D8">
              <w:rPr>
                <w:rFonts w:ascii="Bookman Old Style" w:hAnsi="Bookman Old Style" w:cs="Arial"/>
                <w:bCs/>
                <w:color w:val="000000"/>
                <w:sz w:val="12"/>
                <w:szCs w:val="12"/>
              </w:rPr>
              <w:t xml:space="preserve">Jumlah </w:t>
            </w:r>
            <w:r w:rsidR="00947046" w:rsidRPr="001C21D8">
              <w:rPr>
                <w:rFonts w:ascii="Bookman Old Style" w:hAnsi="Bookman Old Style" w:cs="Arial"/>
                <w:bCs/>
                <w:i/>
                <w:iCs/>
                <w:color w:val="000000"/>
                <w:sz w:val="12"/>
                <w:szCs w:val="12"/>
              </w:rPr>
              <w:t>Unique Borrower</w:t>
            </w:r>
            <w:r w:rsidR="00947046" w:rsidRPr="001C21D8">
              <w:rPr>
                <w:rFonts w:ascii="Bookman Old Style" w:hAnsi="Bookman Old Style" w:cs="Arial"/>
                <w:bCs/>
                <w:color w:val="000000"/>
                <w:sz w:val="12"/>
                <w:szCs w:val="12"/>
              </w:rPr>
              <w:t xml:space="preserve"> Pinjaman Lancar </w:t>
            </w:r>
            <w:r w:rsidR="00947046" w:rsidRPr="001C21D8">
              <w:rPr>
                <w:rFonts w:ascii="Bookman Old Style" w:hAnsi="Bookman Old Style" w:cs="Arial"/>
                <w:color w:val="000000"/>
                <w:sz w:val="12"/>
                <w:szCs w:val="12"/>
              </w:rPr>
              <w:t xml:space="preserve">(s.d. 30 hari) </w:t>
            </w:r>
            <w:r w:rsidR="00947046" w:rsidRPr="001C21D8">
              <w:rPr>
                <w:rFonts w:ascii="Bookman Old Style" w:hAnsi="Bookman Old Style" w:cs="Arial"/>
                <w:bCs/>
                <w:color w:val="000000"/>
                <w:sz w:val="12"/>
                <w:szCs w:val="12"/>
              </w:rPr>
              <w:t xml:space="preserve">Yang Masih Memiliki Pinjaman </w:t>
            </w:r>
            <w:r w:rsidR="00947046" w:rsidRPr="001C21D8">
              <w:rPr>
                <w:rFonts w:ascii="Bookman Old Style" w:hAnsi="Bookman Old Style" w:cs="Arial"/>
                <w:bCs/>
                <w:i/>
                <w:iCs/>
                <w:color w:val="000000"/>
                <w:sz w:val="12"/>
                <w:szCs w:val="12"/>
              </w:rPr>
              <w:t>Outstanding</w:t>
            </w:r>
            <w:r w:rsidR="00947046" w:rsidRPr="001C21D8">
              <w:rPr>
                <w:rFonts w:ascii="Bookman Old Style" w:hAnsi="Bookman Old Style" w:cs="Arial"/>
                <w:bCs/>
                <w:color w:val="000000"/>
                <w:sz w:val="12"/>
                <w:szCs w:val="12"/>
              </w:rPr>
              <w:t xml:space="preserve"> Hingga Akhir Bulan Laporan pada </w:t>
            </w:r>
            <w:r w:rsidR="00947046" w:rsidRPr="001C21D8">
              <w:rPr>
                <w:rFonts w:ascii="Bookman Old Style" w:hAnsi="Bookman Old Style" w:cs="Arial"/>
                <w:bCs/>
                <w:i/>
                <w:iCs/>
                <w:color w:val="000000"/>
                <w:sz w:val="12"/>
                <w:szCs w:val="12"/>
              </w:rPr>
              <w:t>Borrower</w:t>
            </w:r>
            <w:r w:rsidR="00947046" w:rsidRPr="001C21D8">
              <w:rPr>
                <w:rFonts w:ascii="Bookman Old Style" w:hAnsi="Bookman Old Style" w:cs="Arial"/>
                <w:bCs/>
                <w:color w:val="000000"/>
                <w:sz w:val="12"/>
                <w:szCs w:val="12"/>
              </w:rPr>
              <w:t xml:space="preserve"> </w:t>
            </w:r>
            <w:r w:rsidR="00947046" w:rsidRPr="001C21D8">
              <w:rPr>
                <w:rFonts w:ascii="Bookman Old Style" w:hAnsi="Bookman Old Style" w:cs="Arial"/>
                <w:color w:val="000000"/>
                <w:sz w:val="12"/>
                <w:szCs w:val="12"/>
              </w:rPr>
              <w:t>dengan jenis kelamin Perempuan.</w:t>
            </w:r>
          </w:p>
        </w:tc>
        <w:tc>
          <w:tcPr>
            <w:tcW w:w="2126" w:type="dxa"/>
            <w:shd w:val="clear" w:color="auto" w:fill="auto"/>
            <w:noWrap/>
            <w:hideMark/>
          </w:tcPr>
          <w:p w14:paraId="54281778" w14:textId="5F7A03EE" w:rsidR="00F446B8" w:rsidRPr="001C21D8" w:rsidRDefault="00DA0897" w:rsidP="00266BB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00947046" w:rsidRPr="001C21D8">
              <w:rPr>
                <w:rFonts w:ascii="Bookman Old Style" w:hAnsi="Bookman Old Style" w:cs="Arial"/>
                <w:color w:val="000000"/>
                <w:sz w:val="12"/>
                <w:szCs w:val="12"/>
              </w:rPr>
              <w:t xml:space="preserve">Nilai Nominal Pinjaman </w:t>
            </w:r>
            <w:r w:rsidR="00947046" w:rsidRPr="001C21D8">
              <w:rPr>
                <w:rFonts w:ascii="Bookman Old Style" w:hAnsi="Bookman Old Style" w:cs="Arial"/>
                <w:bCs/>
                <w:color w:val="000000"/>
                <w:sz w:val="12"/>
                <w:szCs w:val="12"/>
              </w:rPr>
              <w:t xml:space="preserve">Lancar </w:t>
            </w:r>
            <w:r w:rsidR="00947046" w:rsidRPr="001C21D8">
              <w:rPr>
                <w:rFonts w:ascii="Bookman Old Style" w:hAnsi="Bookman Old Style" w:cs="Arial"/>
                <w:color w:val="000000"/>
                <w:sz w:val="12"/>
                <w:szCs w:val="12"/>
              </w:rPr>
              <w:t xml:space="preserve">(s.d. 30 hari) Yang </w:t>
            </w:r>
            <w:r w:rsidR="00947046" w:rsidRPr="001C21D8">
              <w:rPr>
                <w:rFonts w:ascii="Bookman Old Style" w:hAnsi="Bookman Old Style" w:cs="Arial"/>
                <w:i/>
                <w:iCs/>
                <w:color w:val="000000"/>
                <w:sz w:val="12"/>
                <w:szCs w:val="12"/>
              </w:rPr>
              <w:t>Outstanding</w:t>
            </w:r>
            <w:r w:rsidR="00947046" w:rsidRPr="001C21D8">
              <w:rPr>
                <w:rFonts w:ascii="Bookman Old Style" w:hAnsi="Bookman Old Style" w:cs="Arial"/>
                <w:color w:val="000000"/>
                <w:sz w:val="12"/>
                <w:szCs w:val="12"/>
              </w:rPr>
              <w:t xml:space="preserve"> Hingga Akhir Bulan Laporan </w:t>
            </w:r>
            <w:r w:rsidR="00947046" w:rsidRPr="001C21D8">
              <w:rPr>
                <w:rFonts w:ascii="Bookman Old Style" w:hAnsi="Bookman Old Style" w:cs="Arial"/>
                <w:bCs/>
                <w:color w:val="000000"/>
                <w:sz w:val="12"/>
                <w:szCs w:val="12"/>
              </w:rPr>
              <w:t xml:space="preserve">pada </w:t>
            </w:r>
            <w:r w:rsidR="00947046" w:rsidRPr="001C21D8">
              <w:rPr>
                <w:rFonts w:ascii="Bookman Old Style" w:hAnsi="Bookman Old Style" w:cs="Arial"/>
                <w:bCs/>
                <w:i/>
                <w:iCs/>
                <w:color w:val="000000"/>
                <w:sz w:val="12"/>
                <w:szCs w:val="12"/>
              </w:rPr>
              <w:t>Borrower</w:t>
            </w:r>
            <w:r w:rsidR="00947046" w:rsidRPr="001C21D8">
              <w:rPr>
                <w:rFonts w:ascii="Bookman Old Style" w:hAnsi="Bookman Old Style" w:cs="Arial"/>
                <w:bCs/>
                <w:color w:val="000000"/>
                <w:sz w:val="12"/>
                <w:szCs w:val="12"/>
              </w:rPr>
              <w:t xml:space="preserve"> </w:t>
            </w:r>
            <w:r w:rsidR="00947046" w:rsidRPr="001C21D8">
              <w:rPr>
                <w:rFonts w:ascii="Bookman Old Style" w:hAnsi="Bookman Old Style" w:cs="Arial"/>
                <w:color w:val="000000"/>
                <w:sz w:val="12"/>
                <w:szCs w:val="12"/>
              </w:rPr>
              <w:t>dengan jenis kelamin Perempuan.</w:t>
            </w:r>
          </w:p>
        </w:tc>
      </w:tr>
      <w:tr w:rsidR="00F446B8" w:rsidRPr="001C21D8" w14:paraId="6372BCBB" w14:textId="77777777" w:rsidTr="00215C89">
        <w:tc>
          <w:tcPr>
            <w:tcW w:w="824" w:type="dxa"/>
            <w:shd w:val="clear" w:color="auto" w:fill="BFBFBF" w:themeFill="background1" w:themeFillShade="BF"/>
            <w:noWrap/>
            <w:hideMark/>
          </w:tcPr>
          <w:p w14:paraId="621E390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7FDAB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FF6E91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E58D0D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05014B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220103030000</w:t>
            </w:r>
          </w:p>
        </w:tc>
        <w:tc>
          <w:tcPr>
            <w:tcW w:w="2268" w:type="dxa"/>
            <w:shd w:val="clear" w:color="auto" w:fill="BFBFBF" w:themeFill="background1" w:themeFillShade="BF"/>
            <w:hideMark/>
          </w:tcPr>
          <w:p w14:paraId="2DC7A9FC" w14:textId="788DD4A2"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850" w:type="dxa"/>
            <w:shd w:val="clear" w:color="000000" w:fill="000000"/>
            <w:hideMark/>
          </w:tcPr>
          <w:p w14:paraId="5FD0F57F"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6E66F7E1" w14:textId="7B4768D1" w:rsidR="00F446B8" w:rsidRPr="001C21D8" w:rsidRDefault="00DA0897"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w:t>
            </w:r>
            <w:r w:rsidR="00947046" w:rsidRPr="001C21D8">
              <w:rPr>
                <w:rFonts w:ascii="Bookman Old Style" w:hAnsi="Bookman Old Style" w:cs="Arial"/>
                <w:bCs/>
                <w:color w:val="000000"/>
                <w:sz w:val="12"/>
                <w:szCs w:val="12"/>
              </w:rPr>
              <w:t xml:space="preserve">Jumlah </w:t>
            </w:r>
            <w:r w:rsidR="00947046" w:rsidRPr="001C21D8">
              <w:rPr>
                <w:rFonts w:ascii="Bookman Old Style" w:hAnsi="Bookman Old Style" w:cs="Arial"/>
                <w:bCs/>
                <w:i/>
                <w:iCs/>
                <w:color w:val="000000"/>
                <w:sz w:val="12"/>
                <w:szCs w:val="12"/>
              </w:rPr>
              <w:t>Unique Borrower</w:t>
            </w:r>
            <w:r w:rsidR="00947046" w:rsidRPr="001C21D8">
              <w:rPr>
                <w:rFonts w:ascii="Bookman Old Style" w:hAnsi="Bookman Old Style" w:cs="Arial"/>
                <w:bCs/>
                <w:color w:val="000000"/>
                <w:sz w:val="12"/>
                <w:szCs w:val="12"/>
              </w:rPr>
              <w:t xml:space="preserve"> Pinjaman Lancar </w:t>
            </w:r>
            <w:r w:rsidR="00947046" w:rsidRPr="001C21D8">
              <w:rPr>
                <w:rFonts w:ascii="Bookman Old Style" w:hAnsi="Bookman Old Style" w:cs="Arial"/>
                <w:color w:val="000000"/>
                <w:sz w:val="12"/>
                <w:szCs w:val="12"/>
              </w:rPr>
              <w:t xml:space="preserve">(s.d. 30 hari) </w:t>
            </w:r>
            <w:r w:rsidR="00947046" w:rsidRPr="001C21D8">
              <w:rPr>
                <w:rFonts w:ascii="Bookman Old Style" w:hAnsi="Bookman Old Style" w:cs="Arial"/>
                <w:bCs/>
                <w:color w:val="000000"/>
                <w:sz w:val="12"/>
                <w:szCs w:val="12"/>
              </w:rPr>
              <w:t xml:space="preserve">Yang Masih Memiliki Pinjaman </w:t>
            </w:r>
            <w:r w:rsidR="00947046" w:rsidRPr="001C21D8">
              <w:rPr>
                <w:rFonts w:ascii="Bookman Old Style" w:hAnsi="Bookman Old Style" w:cs="Arial"/>
                <w:bCs/>
                <w:i/>
                <w:iCs/>
                <w:color w:val="000000"/>
                <w:sz w:val="12"/>
                <w:szCs w:val="12"/>
              </w:rPr>
              <w:t>Outstanding</w:t>
            </w:r>
            <w:r w:rsidR="00947046" w:rsidRPr="001C21D8">
              <w:rPr>
                <w:rFonts w:ascii="Bookman Old Style" w:hAnsi="Bookman Old Style" w:cs="Arial"/>
                <w:bCs/>
                <w:color w:val="000000"/>
                <w:sz w:val="12"/>
                <w:szCs w:val="12"/>
              </w:rPr>
              <w:t xml:space="preserve"> Hingga Akhir Bulan Laporan </w:t>
            </w:r>
            <w:r w:rsidR="00947046" w:rsidRPr="001C21D8">
              <w:rPr>
                <w:rFonts w:ascii="Bookman Old Style" w:hAnsi="Bookman Old Style" w:cs="Arial"/>
                <w:color w:val="000000"/>
                <w:sz w:val="12"/>
                <w:szCs w:val="12"/>
              </w:rPr>
              <w:t xml:space="preserve">pada </w:t>
            </w:r>
            <w:r w:rsidR="00C124D8" w:rsidRPr="001C21D8">
              <w:rPr>
                <w:rFonts w:ascii="Bookman Old Style" w:hAnsi="Bookman Old Style" w:cs="Arial"/>
                <w:bCs/>
                <w:i/>
                <w:iCs/>
                <w:color w:val="000000"/>
                <w:sz w:val="12"/>
                <w:szCs w:val="12"/>
              </w:rPr>
              <w:t>Borrower</w:t>
            </w:r>
            <w:r w:rsidR="00C124D8" w:rsidRPr="001C21D8">
              <w:rPr>
                <w:rFonts w:ascii="Bookman Old Style" w:hAnsi="Bookman Old Style" w:cs="Arial"/>
                <w:bCs/>
                <w:color w:val="000000"/>
                <w:sz w:val="12"/>
                <w:szCs w:val="12"/>
              </w:rPr>
              <w:t xml:space="preserve"> </w:t>
            </w:r>
            <w:r w:rsidR="00947046" w:rsidRPr="001C21D8">
              <w:rPr>
                <w:rFonts w:ascii="Bookman Old Style" w:hAnsi="Bookman Old Style" w:cs="Arial"/>
                <w:color w:val="000000"/>
                <w:sz w:val="12"/>
                <w:szCs w:val="12"/>
              </w:rPr>
              <w:t>Badan Usaha.</w:t>
            </w:r>
          </w:p>
        </w:tc>
        <w:tc>
          <w:tcPr>
            <w:tcW w:w="2126" w:type="dxa"/>
            <w:shd w:val="clear" w:color="auto" w:fill="auto"/>
            <w:noWrap/>
            <w:hideMark/>
          </w:tcPr>
          <w:p w14:paraId="7F405E68" w14:textId="4B46C3B6" w:rsidR="00F446B8" w:rsidRPr="001C21D8" w:rsidRDefault="00DA0897" w:rsidP="00266BB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00C124D8" w:rsidRPr="001C21D8">
              <w:rPr>
                <w:rFonts w:ascii="Bookman Old Style" w:hAnsi="Bookman Old Style" w:cs="Arial"/>
                <w:color w:val="000000"/>
                <w:sz w:val="12"/>
                <w:szCs w:val="12"/>
              </w:rPr>
              <w:t xml:space="preserve">Nilai Nominal Pinjaman </w:t>
            </w:r>
            <w:r w:rsidR="00C124D8" w:rsidRPr="001C21D8">
              <w:rPr>
                <w:rFonts w:ascii="Bookman Old Style" w:hAnsi="Bookman Old Style" w:cs="Arial"/>
                <w:bCs/>
                <w:color w:val="000000"/>
                <w:sz w:val="12"/>
                <w:szCs w:val="12"/>
              </w:rPr>
              <w:t xml:space="preserve">Lancar </w:t>
            </w:r>
            <w:r w:rsidR="00C124D8" w:rsidRPr="001C21D8">
              <w:rPr>
                <w:rFonts w:ascii="Bookman Old Style" w:hAnsi="Bookman Old Style" w:cs="Arial"/>
                <w:color w:val="000000"/>
                <w:sz w:val="12"/>
                <w:szCs w:val="12"/>
              </w:rPr>
              <w:t xml:space="preserve">(s.d. 30 hari) Yang </w:t>
            </w:r>
            <w:r w:rsidR="00C124D8" w:rsidRPr="001C21D8">
              <w:rPr>
                <w:rFonts w:ascii="Bookman Old Style" w:hAnsi="Bookman Old Style" w:cs="Arial"/>
                <w:i/>
                <w:iCs/>
                <w:color w:val="000000"/>
                <w:sz w:val="12"/>
                <w:szCs w:val="12"/>
              </w:rPr>
              <w:t>Outstanding</w:t>
            </w:r>
            <w:r w:rsidR="00C124D8" w:rsidRPr="001C21D8">
              <w:rPr>
                <w:rFonts w:ascii="Bookman Old Style" w:hAnsi="Bookman Old Style" w:cs="Arial"/>
                <w:color w:val="000000"/>
                <w:sz w:val="12"/>
                <w:szCs w:val="12"/>
              </w:rPr>
              <w:t xml:space="preserve"> Hingga Akhir Bulan Laporan </w:t>
            </w:r>
            <w:r w:rsidR="00C124D8" w:rsidRPr="001C21D8">
              <w:rPr>
                <w:rFonts w:ascii="Bookman Old Style" w:hAnsi="Bookman Old Style" w:cs="Arial"/>
                <w:bCs/>
                <w:color w:val="000000"/>
                <w:sz w:val="12"/>
                <w:szCs w:val="12"/>
              </w:rPr>
              <w:t xml:space="preserve">pada </w:t>
            </w:r>
            <w:r w:rsidR="00C124D8" w:rsidRPr="001C21D8">
              <w:rPr>
                <w:rFonts w:ascii="Bookman Old Style" w:hAnsi="Bookman Old Style" w:cs="Arial"/>
                <w:bCs/>
                <w:i/>
                <w:iCs/>
                <w:color w:val="000000"/>
                <w:sz w:val="12"/>
                <w:szCs w:val="12"/>
              </w:rPr>
              <w:t>Borrower</w:t>
            </w:r>
            <w:r w:rsidR="00C124D8" w:rsidRPr="001C21D8">
              <w:rPr>
                <w:rFonts w:ascii="Bookman Old Style" w:hAnsi="Bookman Old Style" w:cs="Arial"/>
                <w:bCs/>
                <w:color w:val="000000"/>
                <w:sz w:val="12"/>
                <w:szCs w:val="12"/>
              </w:rPr>
              <w:t xml:space="preserve"> Badan Usaha</w:t>
            </w:r>
            <w:r w:rsidR="00C124D8" w:rsidRPr="001C21D8">
              <w:rPr>
                <w:rFonts w:ascii="Bookman Old Style" w:hAnsi="Bookman Old Style" w:cs="Arial"/>
                <w:color w:val="000000"/>
                <w:sz w:val="12"/>
                <w:szCs w:val="12"/>
              </w:rPr>
              <w:t>.</w:t>
            </w:r>
          </w:p>
        </w:tc>
      </w:tr>
      <w:tr w:rsidR="00F446B8" w:rsidRPr="001C21D8" w14:paraId="1C56F8F4" w14:textId="77777777" w:rsidTr="00215C89">
        <w:tc>
          <w:tcPr>
            <w:tcW w:w="824" w:type="dxa"/>
            <w:shd w:val="clear" w:color="auto" w:fill="BFBFBF" w:themeFill="background1" w:themeFillShade="BF"/>
            <w:noWrap/>
            <w:hideMark/>
          </w:tcPr>
          <w:p w14:paraId="43BF430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Tidak</w:t>
            </w:r>
          </w:p>
        </w:tc>
        <w:tc>
          <w:tcPr>
            <w:tcW w:w="709" w:type="dxa"/>
            <w:shd w:val="clear" w:color="auto" w:fill="BFBFBF" w:themeFill="background1" w:themeFillShade="BF"/>
            <w:noWrap/>
            <w:hideMark/>
          </w:tcPr>
          <w:p w14:paraId="1B7A348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283" w:type="dxa"/>
            <w:shd w:val="clear" w:color="auto" w:fill="BFBFBF" w:themeFill="background1" w:themeFillShade="BF"/>
            <w:noWrap/>
            <w:hideMark/>
          </w:tcPr>
          <w:p w14:paraId="3A3D537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5DB6E55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4C8881B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220104000000</w:t>
            </w:r>
          </w:p>
        </w:tc>
        <w:tc>
          <w:tcPr>
            <w:tcW w:w="2268" w:type="dxa"/>
            <w:shd w:val="clear" w:color="auto" w:fill="BFBFBF" w:themeFill="background1" w:themeFillShade="BF"/>
            <w:hideMark/>
          </w:tcPr>
          <w:p w14:paraId="2E0DDE77" w14:textId="5EAD6E91" w:rsidR="00F446B8" w:rsidRPr="001C21D8" w:rsidRDefault="00F446B8" w:rsidP="00655FC0">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009E63DD"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Lancar</w:t>
            </w:r>
          </w:p>
        </w:tc>
        <w:tc>
          <w:tcPr>
            <w:tcW w:w="850" w:type="dxa"/>
            <w:shd w:val="clear" w:color="000000" w:fill="000000"/>
            <w:hideMark/>
          </w:tcPr>
          <w:p w14:paraId="651C44CF"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000000" w:fill="000000"/>
            <w:noWrap/>
            <w:hideMark/>
          </w:tcPr>
          <w:p w14:paraId="69157EE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jumlah Unique Borrower yang masih memiliki pinjaman Outstanding hingga akhir bulan untuk Pinjaman Lancar (s.d 30 hari) jenis kelamin laki-laki.</w:t>
            </w:r>
          </w:p>
          <w:p w14:paraId="78B2040F" w14:textId="77777777" w:rsidR="00F446B8" w:rsidRPr="001C21D8" w:rsidRDefault="00F446B8" w:rsidP="00266BBF">
            <w:pPr>
              <w:jc w:val="both"/>
              <w:rPr>
                <w:rFonts w:ascii="Bookman Old Style" w:hAnsi="Bookman Old Style" w:cs="Arial"/>
                <w:color w:val="000000"/>
                <w:sz w:val="12"/>
                <w:szCs w:val="12"/>
              </w:rPr>
            </w:pPr>
          </w:p>
          <w:p w14:paraId="0888A147" w14:textId="6052B0BA"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Harus diisi dengan angka.</w:t>
            </w:r>
          </w:p>
        </w:tc>
        <w:tc>
          <w:tcPr>
            <w:tcW w:w="2126" w:type="dxa"/>
            <w:shd w:val="clear" w:color="000000" w:fill="000000"/>
            <w:noWrap/>
            <w:hideMark/>
          </w:tcPr>
          <w:p w14:paraId="0544C44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Nominal Pinjaman Outstanding hingga akhir bulan untuk Pinjaman Lancar (s.d 30 hari) jenis kelamin laki-laki.</w:t>
            </w:r>
          </w:p>
          <w:p w14:paraId="3A29FDF4" w14:textId="77777777" w:rsidR="00F446B8" w:rsidRPr="001C21D8" w:rsidRDefault="00F446B8" w:rsidP="00266BBF">
            <w:pPr>
              <w:jc w:val="both"/>
              <w:rPr>
                <w:rFonts w:ascii="Bookman Old Style" w:hAnsi="Bookman Old Style" w:cs="Arial"/>
                <w:color w:val="000000"/>
                <w:sz w:val="12"/>
                <w:szCs w:val="12"/>
              </w:rPr>
            </w:pPr>
          </w:p>
          <w:p w14:paraId="7C9FDFBB" w14:textId="78005BA5"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Harus diisi dengan angka.</w:t>
            </w:r>
          </w:p>
        </w:tc>
      </w:tr>
      <w:tr w:rsidR="00F446B8" w:rsidRPr="001C21D8" w14:paraId="35C14AE3" w14:textId="77777777" w:rsidTr="00215C89">
        <w:tc>
          <w:tcPr>
            <w:tcW w:w="824" w:type="dxa"/>
            <w:shd w:val="clear" w:color="auto" w:fill="BFBFBF" w:themeFill="background1" w:themeFillShade="BF"/>
            <w:noWrap/>
            <w:hideMark/>
          </w:tcPr>
          <w:p w14:paraId="4F99716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CA017D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4BF7F6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18671C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DC781F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220104010000</w:t>
            </w:r>
          </w:p>
        </w:tc>
        <w:tc>
          <w:tcPr>
            <w:tcW w:w="2268" w:type="dxa"/>
            <w:shd w:val="clear" w:color="auto" w:fill="BFBFBF" w:themeFill="background1" w:themeFillShade="BF"/>
            <w:hideMark/>
          </w:tcPr>
          <w:p w14:paraId="5B40930A" w14:textId="06AD0011"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&lt;19 tahun</w:t>
            </w:r>
          </w:p>
        </w:tc>
        <w:tc>
          <w:tcPr>
            <w:tcW w:w="850" w:type="dxa"/>
            <w:shd w:val="clear" w:color="000000" w:fill="000000"/>
            <w:hideMark/>
          </w:tcPr>
          <w:p w14:paraId="5755D407"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2B3F1E1" w14:textId="111966C1" w:rsidR="00F446B8" w:rsidRPr="001C21D8" w:rsidRDefault="00F446B8"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DA0897" w:rsidRPr="001C21D8">
              <w:rPr>
                <w:rFonts w:ascii="Bookman Old Style" w:hAnsi="Bookman Old Style" w:cs="Arial"/>
                <w:bCs/>
                <w:color w:val="000000"/>
                <w:sz w:val="12"/>
                <w:szCs w:val="12"/>
              </w:rPr>
              <w:t xml:space="preserve">Jumlah </w:t>
            </w:r>
            <w:r w:rsidR="00DA0897" w:rsidRPr="001C21D8">
              <w:rPr>
                <w:rFonts w:ascii="Bookman Old Style" w:hAnsi="Bookman Old Style" w:cs="Arial"/>
                <w:bCs/>
                <w:i/>
                <w:iCs/>
                <w:color w:val="000000"/>
                <w:sz w:val="12"/>
                <w:szCs w:val="12"/>
              </w:rPr>
              <w:t>Unique Borrower</w:t>
            </w:r>
            <w:r w:rsidR="00DA0897" w:rsidRPr="001C21D8">
              <w:rPr>
                <w:rFonts w:ascii="Bookman Old Style" w:hAnsi="Bookman Old Style" w:cs="Arial"/>
                <w:bCs/>
                <w:color w:val="000000"/>
                <w:sz w:val="12"/>
                <w:szCs w:val="12"/>
              </w:rPr>
              <w:t xml:space="preserve"> Pinjaman Lancar </w:t>
            </w:r>
            <w:r w:rsidR="00DA0897" w:rsidRPr="001C21D8">
              <w:rPr>
                <w:rFonts w:ascii="Bookman Old Style" w:hAnsi="Bookman Old Style" w:cs="Arial"/>
                <w:color w:val="000000"/>
                <w:sz w:val="12"/>
                <w:szCs w:val="12"/>
              </w:rPr>
              <w:t xml:space="preserve">(s.d. 30 hari) </w:t>
            </w:r>
            <w:r w:rsidR="00DA0897" w:rsidRPr="001C21D8">
              <w:rPr>
                <w:rFonts w:ascii="Bookman Old Style" w:hAnsi="Bookman Old Style" w:cs="Arial"/>
                <w:bCs/>
                <w:color w:val="000000"/>
                <w:sz w:val="12"/>
                <w:szCs w:val="12"/>
              </w:rPr>
              <w:t xml:space="preserve">Yang Masih Memiliki Pinjaman </w:t>
            </w:r>
            <w:r w:rsidR="00DA0897" w:rsidRPr="001C21D8">
              <w:rPr>
                <w:rFonts w:ascii="Bookman Old Style" w:hAnsi="Bookman Old Style" w:cs="Arial"/>
                <w:bCs/>
                <w:i/>
                <w:iCs/>
                <w:color w:val="000000"/>
                <w:sz w:val="12"/>
                <w:szCs w:val="12"/>
              </w:rPr>
              <w:t>Outstanding</w:t>
            </w:r>
            <w:r w:rsidR="00DA0897"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00DA0897" w:rsidRPr="001C21D8">
              <w:rPr>
                <w:rFonts w:ascii="Bookman Old Style" w:hAnsi="Bookman Old Style" w:cs="Arial"/>
                <w:i/>
                <w:iCs/>
                <w:color w:val="000000"/>
                <w:sz w:val="12"/>
                <w:szCs w:val="12"/>
              </w:rPr>
              <w:t>borrower</w:t>
            </w:r>
            <w:r w:rsidR="00DA0897"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kurang dari 19 tahun.</w:t>
            </w:r>
          </w:p>
        </w:tc>
        <w:tc>
          <w:tcPr>
            <w:tcW w:w="2126" w:type="dxa"/>
            <w:shd w:val="clear" w:color="auto" w:fill="auto"/>
            <w:noWrap/>
            <w:hideMark/>
          </w:tcPr>
          <w:p w14:paraId="1C52F658" w14:textId="2AACA226"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00DA0897" w:rsidRPr="001C21D8">
              <w:rPr>
                <w:rFonts w:ascii="Bookman Old Style" w:hAnsi="Bookman Old Style" w:cs="Arial"/>
                <w:color w:val="000000"/>
                <w:sz w:val="12"/>
                <w:szCs w:val="12"/>
              </w:rPr>
              <w:t xml:space="preserve">Nilai Nominal Pinjaman </w:t>
            </w:r>
            <w:r w:rsidR="00DA0897" w:rsidRPr="001C21D8">
              <w:rPr>
                <w:rFonts w:ascii="Bookman Old Style" w:hAnsi="Bookman Old Style" w:cs="Arial"/>
                <w:bCs/>
                <w:color w:val="000000"/>
                <w:sz w:val="12"/>
                <w:szCs w:val="12"/>
              </w:rPr>
              <w:t xml:space="preserve">Lancar </w:t>
            </w:r>
            <w:r w:rsidR="00DA0897" w:rsidRPr="001C21D8">
              <w:rPr>
                <w:rFonts w:ascii="Bookman Old Style" w:hAnsi="Bookman Old Style" w:cs="Arial"/>
                <w:color w:val="000000"/>
                <w:sz w:val="12"/>
                <w:szCs w:val="12"/>
              </w:rPr>
              <w:t xml:space="preserve">(s.d. 30 hari) Yang </w:t>
            </w:r>
            <w:r w:rsidR="00DA0897" w:rsidRPr="001C21D8">
              <w:rPr>
                <w:rFonts w:ascii="Bookman Old Style" w:hAnsi="Bookman Old Style" w:cs="Arial"/>
                <w:i/>
                <w:iCs/>
                <w:color w:val="000000"/>
                <w:sz w:val="12"/>
                <w:szCs w:val="12"/>
              </w:rPr>
              <w:t>Outstanding</w:t>
            </w:r>
            <w:r w:rsidR="00DA0897" w:rsidRPr="001C21D8">
              <w:rPr>
                <w:rFonts w:ascii="Bookman Old Style" w:hAnsi="Bookman Old Style" w:cs="Arial"/>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00DA0897"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kurang dari 19 tahun.</w:t>
            </w:r>
          </w:p>
        </w:tc>
      </w:tr>
      <w:tr w:rsidR="00DA0897" w:rsidRPr="001C21D8" w14:paraId="2A7F24CE" w14:textId="77777777" w:rsidTr="00215C89">
        <w:tc>
          <w:tcPr>
            <w:tcW w:w="824" w:type="dxa"/>
            <w:shd w:val="clear" w:color="auto" w:fill="BFBFBF" w:themeFill="background1" w:themeFillShade="BF"/>
            <w:noWrap/>
            <w:hideMark/>
          </w:tcPr>
          <w:p w14:paraId="5362B3CA"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98379C" w14:textId="77777777" w:rsidR="00DA0897" w:rsidRPr="001C21D8" w:rsidRDefault="00DA0897" w:rsidP="00DA0897">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69A0C60"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ED99B44"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D2631C2"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220104020000</w:t>
            </w:r>
          </w:p>
        </w:tc>
        <w:tc>
          <w:tcPr>
            <w:tcW w:w="2268" w:type="dxa"/>
            <w:shd w:val="clear" w:color="auto" w:fill="BFBFBF" w:themeFill="background1" w:themeFillShade="BF"/>
            <w:hideMark/>
          </w:tcPr>
          <w:p w14:paraId="52B3D611" w14:textId="35E8499E" w:rsidR="00DA0897" w:rsidRPr="001C21D8" w:rsidRDefault="00DA0897" w:rsidP="00DA0897">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- 19-34 Tahun</w:t>
            </w:r>
          </w:p>
        </w:tc>
        <w:tc>
          <w:tcPr>
            <w:tcW w:w="850" w:type="dxa"/>
            <w:shd w:val="clear" w:color="000000" w:fill="000000"/>
            <w:hideMark/>
          </w:tcPr>
          <w:p w14:paraId="582837A5" w14:textId="77777777" w:rsidR="00DA0897" w:rsidRPr="001C21D8" w:rsidRDefault="00DA0897" w:rsidP="00DA0897">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9EB9D3F" w14:textId="5B416026"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19 sampai dengan 34 tahun.</w:t>
            </w:r>
          </w:p>
        </w:tc>
        <w:tc>
          <w:tcPr>
            <w:tcW w:w="2126" w:type="dxa"/>
            <w:shd w:val="clear" w:color="auto" w:fill="auto"/>
            <w:noWrap/>
            <w:hideMark/>
          </w:tcPr>
          <w:p w14:paraId="7EFC275D" w14:textId="0EC30B28"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 xml:space="preserve">(s.d. 30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19 sampai dengan 34 tahun.</w:t>
            </w:r>
          </w:p>
        </w:tc>
      </w:tr>
      <w:tr w:rsidR="00DA0897" w:rsidRPr="001C21D8" w14:paraId="3D896C4A" w14:textId="77777777" w:rsidTr="00215C89">
        <w:tc>
          <w:tcPr>
            <w:tcW w:w="824" w:type="dxa"/>
            <w:shd w:val="clear" w:color="auto" w:fill="BFBFBF" w:themeFill="background1" w:themeFillShade="BF"/>
            <w:noWrap/>
            <w:hideMark/>
          </w:tcPr>
          <w:p w14:paraId="6AB3BCCA"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5E75F1" w14:textId="77777777" w:rsidR="00DA0897" w:rsidRPr="001C21D8" w:rsidRDefault="00DA0897" w:rsidP="00DA0897">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EDF48E3"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FBF7FD"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B65A8B6" w14:textId="77777777"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220104030000</w:t>
            </w:r>
          </w:p>
        </w:tc>
        <w:tc>
          <w:tcPr>
            <w:tcW w:w="2268" w:type="dxa"/>
            <w:shd w:val="clear" w:color="auto" w:fill="BFBFBF" w:themeFill="background1" w:themeFillShade="BF"/>
            <w:hideMark/>
          </w:tcPr>
          <w:p w14:paraId="72635443" w14:textId="2B5D0A24" w:rsidR="00DA0897" w:rsidRPr="001C21D8" w:rsidRDefault="00DA0897" w:rsidP="00DA0897">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- 35-54 Tahun</w:t>
            </w:r>
          </w:p>
        </w:tc>
        <w:tc>
          <w:tcPr>
            <w:tcW w:w="850" w:type="dxa"/>
            <w:shd w:val="clear" w:color="000000" w:fill="000000"/>
            <w:hideMark/>
          </w:tcPr>
          <w:p w14:paraId="67A490CA" w14:textId="77777777" w:rsidR="00DA0897" w:rsidRPr="001C21D8" w:rsidRDefault="00DA0897" w:rsidP="00DA0897">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2F53785D" w14:textId="13B59F12"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35 sampai dengan 54 tahun.</w:t>
            </w:r>
          </w:p>
        </w:tc>
        <w:tc>
          <w:tcPr>
            <w:tcW w:w="2126" w:type="dxa"/>
            <w:shd w:val="clear" w:color="auto" w:fill="auto"/>
            <w:noWrap/>
            <w:hideMark/>
          </w:tcPr>
          <w:p w14:paraId="303D5F9A" w14:textId="468F49E1" w:rsidR="00DA0897" w:rsidRPr="001C21D8" w:rsidRDefault="00DA0897" w:rsidP="00DA089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 xml:space="preserve">(s.d. 30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35 sampai dengan 54 tahun.</w:t>
            </w:r>
          </w:p>
        </w:tc>
      </w:tr>
      <w:tr w:rsidR="00F56DD9" w:rsidRPr="001C21D8" w14:paraId="55EBC98C" w14:textId="77777777" w:rsidTr="00215C89">
        <w:tc>
          <w:tcPr>
            <w:tcW w:w="824" w:type="dxa"/>
            <w:shd w:val="clear" w:color="auto" w:fill="BFBFBF" w:themeFill="background1" w:themeFillShade="BF"/>
            <w:noWrap/>
            <w:hideMark/>
          </w:tcPr>
          <w:p w14:paraId="5C0C2873"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978AE40" w14:textId="77777777" w:rsidR="00F56DD9" w:rsidRPr="001C21D8" w:rsidRDefault="00F56DD9" w:rsidP="00F56DD9">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5C1AB5D"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D7C7A7"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E134CB2"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220104040000</w:t>
            </w:r>
          </w:p>
        </w:tc>
        <w:tc>
          <w:tcPr>
            <w:tcW w:w="2268" w:type="dxa"/>
            <w:shd w:val="clear" w:color="auto" w:fill="BFBFBF" w:themeFill="background1" w:themeFillShade="BF"/>
            <w:hideMark/>
          </w:tcPr>
          <w:p w14:paraId="4DDDAD53" w14:textId="2B5AD574" w:rsidR="00F56DD9" w:rsidRPr="001C21D8" w:rsidRDefault="00F56DD9" w:rsidP="00F56DD9">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&gt;54 Tahun</w:t>
            </w:r>
          </w:p>
        </w:tc>
        <w:tc>
          <w:tcPr>
            <w:tcW w:w="850" w:type="dxa"/>
            <w:shd w:val="clear" w:color="000000" w:fill="000000"/>
            <w:hideMark/>
          </w:tcPr>
          <w:p w14:paraId="4C4F229E" w14:textId="77777777" w:rsidR="00F56DD9" w:rsidRPr="001C21D8" w:rsidRDefault="00F56DD9" w:rsidP="00F56DD9">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2EFDC98" w14:textId="10869D7E"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Lancar </w:t>
            </w:r>
            <w:r w:rsidRPr="001C21D8">
              <w:rPr>
                <w:rFonts w:ascii="Bookman Old Style" w:hAnsi="Bookman Old Style" w:cs="Arial"/>
                <w:color w:val="000000"/>
                <w:sz w:val="12"/>
                <w:szCs w:val="12"/>
              </w:rPr>
              <w:t xml:space="preserve">(s.d. 30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lebih dari 54 tahun.</w:t>
            </w:r>
          </w:p>
        </w:tc>
        <w:tc>
          <w:tcPr>
            <w:tcW w:w="2126" w:type="dxa"/>
            <w:shd w:val="clear" w:color="auto" w:fill="auto"/>
            <w:noWrap/>
            <w:hideMark/>
          </w:tcPr>
          <w:p w14:paraId="16EE7ADA" w14:textId="752F0C3F"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 xml:space="preserve">(s.d. 30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lebih dari 54 tahun.</w:t>
            </w:r>
          </w:p>
        </w:tc>
      </w:tr>
      <w:tr w:rsidR="00F446B8" w:rsidRPr="001C21D8" w14:paraId="7C8DD59D" w14:textId="77777777" w:rsidTr="00215C89">
        <w:tc>
          <w:tcPr>
            <w:tcW w:w="824" w:type="dxa"/>
            <w:shd w:val="clear" w:color="auto" w:fill="BFBFBF" w:themeFill="background1" w:themeFillShade="BF"/>
            <w:noWrap/>
            <w:hideMark/>
          </w:tcPr>
          <w:p w14:paraId="519FDD3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CF6939E"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283" w:type="dxa"/>
            <w:shd w:val="clear" w:color="auto" w:fill="BFBFBF" w:themeFill="background1" w:themeFillShade="BF"/>
            <w:noWrap/>
            <w:hideMark/>
          </w:tcPr>
          <w:p w14:paraId="1A8A124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DEC0DA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23D3992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220200000000</w:t>
            </w:r>
          </w:p>
        </w:tc>
        <w:tc>
          <w:tcPr>
            <w:tcW w:w="2268" w:type="dxa"/>
            <w:shd w:val="clear" w:color="auto" w:fill="BFBFBF" w:themeFill="background1" w:themeFillShade="BF"/>
            <w:noWrap/>
            <w:hideMark/>
          </w:tcPr>
          <w:p w14:paraId="5C1F01FC" w14:textId="66BA7E83"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4 </w:t>
            </w:r>
            <w:r w:rsidR="009E63DD"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Pinjaman Tidak Lancar (30 hari s.d. 90 hari)</w:t>
            </w:r>
          </w:p>
        </w:tc>
        <w:tc>
          <w:tcPr>
            <w:tcW w:w="850" w:type="dxa"/>
            <w:shd w:val="clear" w:color="000000" w:fill="000000"/>
            <w:noWrap/>
            <w:hideMark/>
          </w:tcPr>
          <w:p w14:paraId="2C9C057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000000" w:fill="000000"/>
            <w:noWrap/>
            <w:hideMark/>
          </w:tcPr>
          <w:p w14:paraId="788AE67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126" w:type="dxa"/>
            <w:shd w:val="clear" w:color="000000" w:fill="000000"/>
            <w:noWrap/>
            <w:hideMark/>
          </w:tcPr>
          <w:p w14:paraId="03B9736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F56DD9" w:rsidRPr="001C21D8" w14:paraId="474CF7F2" w14:textId="77777777" w:rsidTr="00215C89">
        <w:tc>
          <w:tcPr>
            <w:tcW w:w="824" w:type="dxa"/>
            <w:shd w:val="clear" w:color="auto" w:fill="BFBFBF" w:themeFill="background1" w:themeFillShade="BF"/>
            <w:noWrap/>
            <w:hideMark/>
          </w:tcPr>
          <w:p w14:paraId="6848F100"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1528EB3" w14:textId="77777777" w:rsidR="00F56DD9" w:rsidRPr="001C21D8" w:rsidRDefault="00F56DD9" w:rsidP="00F56DD9">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73952F9"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311485"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EECE1AB" w14:textId="77777777" w:rsidR="00F56DD9" w:rsidRPr="001C21D8" w:rsidRDefault="00F56DD9" w:rsidP="00F56DD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220201000000</w:t>
            </w:r>
          </w:p>
        </w:tc>
        <w:tc>
          <w:tcPr>
            <w:tcW w:w="2268" w:type="dxa"/>
            <w:shd w:val="clear" w:color="auto" w:fill="BFBFBF" w:themeFill="background1" w:themeFillShade="BF"/>
            <w:hideMark/>
          </w:tcPr>
          <w:p w14:paraId="1BD0185A" w14:textId="65DC5956" w:rsidR="00F56DD9" w:rsidRPr="001C21D8" w:rsidRDefault="00F56DD9" w:rsidP="00F56DD9">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 Jawa</w:t>
            </w:r>
          </w:p>
        </w:tc>
        <w:tc>
          <w:tcPr>
            <w:tcW w:w="850" w:type="dxa"/>
            <w:shd w:val="clear" w:color="000000" w:fill="000000"/>
            <w:hideMark/>
          </w:tcPr>
          <w:p w14:paraId="1942F549" w14:textId="77777777" w:rsidR="00F56DD9" w:rsidRPr="001C21D8" w:rsidRDefault="00F56DD9" w:rsidP="00F56DD9">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38C8BB06" w14:textId="4DC9F5E0" w:rsidR="00F56DD9" w:rsidRPr="001C21D8" w:rsidRDefault="00F56DD9" w:rsidP="00AD1381">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di Jawa 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di </w:t>
            </w:r>
            <w:r w:rsidRPr="001C21D8">
              <w:rPr>
                <w:rFonts w:ascii="Bookman Old Style" w:hAnsi="Bookman Old Style" w:cs="Arial"/>
                <w:bCs/>
                <w:color w:val="000000"/>
                <w:sz w:val="12"/>
                <w:szCs w:val="12"/>
              </w:rPr>
              <w:t>wilayah Jawa.</w:t>
            </w:r>
          </w:p>
        </w:tc>
        <w:tc>
          <w:tcPr>
            <w:tcW w:w="2126" w:type="dxa"/>
            <w:shd w:val="clear" w:color="auto" w:fill="FFC000"/>
            <w:noWrap/>
            <w:hideMark/>
          </w:tcPr>
          <w:p w14:paraId="07BBB64A" w14:textId="7E1D54DF" w:rsidR="00F56DD9" w:rsidRPr="001C21D8" w:rsidRDefault="00F56DD9" w:rsidP="00AD1381">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Nilai Nominal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di Jawa </w:t>
            </w:r>
            <w:r w:rsidRPr="001C21D8">
              <w:rPr>
                <w:rFonts w:ascii="Bookman Old Style" w:hAnsi="Bookman Old Style" w:cs="Arial"/>
                <w:color w:val="000000"/>
                <w:sz w:val="12"/>
                <w:szCs w:val="12"/>
              </w:rPr>
              <w:t xml:space="preserve">Yang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Nilai</w:t>
            </w:r>
            <w:r w:rsidRPr="001C21D8">
              <w:rPr>
                <w:rFonts w:ascii="Bookman Old Style" w:hAnsi="Bookman Old Style" w:cs="Arial"/>
                <w:color w:val="000000"/>
                <w:sz w:val="12"/>
                <w:szCs w:val="12"/>
              </w:rPr>
              <w:t xml:space="preserve"> Nominal Pinjaman Tidak Lancar (30 s.d. 90 hari) di </w:t>
            </w:r>
            <w:r w:rsidRPr="001C21D8">
              <w:rPr>
                <w:rFonts w:ascii="Bookman Old Style" w:hAnsi="Bookman Old Style" w:cs="Arial"/>
                <w:bCs/>
                <w:color w:val="000000"/>
                <w:sz w:val="12"/>
                <w:szCs w:val="12"/>
              </w:rPr>
              <w:t>wilayah Jawa.</w:t>
            </w:r>
          </w:p>
        </w:tc>
      </w:tr>
      <w:tr w:rsidR="00AD1381" w:rsidRPr="001C21D8" w14:paraId="78AC7470" w14:textId="77777777" w:rsidTr="00215C89">
        <w:tc>
          <w:tcPr>
            <w:tcW w:w="824" w:type="dxa"/>
            <w:shd w:val="clear" w:color="auto" w:fill="BFBFBF" w:themeFill="background1" w:themeFillShade="BF"/>
            <w:noWrap/>
            <w:hideMark/>
          </w:tcPr>
          <w:p w14:paraId="6ED0C831"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9CF25D" w14:textId="77777777" w:rsidR="00AD1381" w:rsidRPr="001C21D8" w:rsidRDefault="00AD1381" w:rsidP="00AD1381">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20ACFA6"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3CCE26F"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617689B"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220201010000</w:t>
            </w:r>
          </w:p>
        </w:tc>
        <w:tc>
          <w:tcPr>
            <w:tcW w:w="2268" w:type="dxa"/>
            <w:shd w:val="clear" w:color="auto" w:fill="BFBFBF" w:themeFill="background1" w:themeFillShade="BF"/>
            <w:hideMark/>
          </w:tcPr>
          <w:p w14:paraId="5C50F853" w14:textId="77777777" w:rsidR="00AD1381" w:rsidRPr="001C21D8" w:rsidRDefault="00AD1381" w:rsidP="00AD138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50" w:type="dxa"/>
            <w:shd w:val="clear" w:color="000000" w:fill="BFBFBF"/>
            <w:hideMark/>
          </w:tcPr>
          <w:p w14:paraId="29537F24"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2268" w:type="dxa"/>
            <w:vMerge w:val="restart"/>
            <w:shd w:val="clear" w:color="auto" w:fill="auto"/>
            <w:noWrap/>
          </w:tcPr>
          <w:p w14:paraId="03414CA4" w14:textId="0A02431C"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Jawa.</w:t>
            </w:r>
          </w:p>
        </w:tc>
        <w:tc>
          <w:tcPr>
            <w:tcW w:w="2126" w:type="dxa"/>
            <w:vMerge w:val="restart"/>
            <w:shd w:val="clear" w:color="auto" w:fill="auto"/>
            <w:noWrap/>
          </w:tcPr>
          <w:p w14:paraId="7B25EAC5" w14:textId="56DFB6C1"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 xml:space="preserve">Tidak Lancar </w:t>
            </w:r>
            <w:r w:rsidRPr="001C21D8">
              <w:rPr>
                <w:rFonts w:ascii="Bookman Old Style" w:hAnsi="Bookman Old Style" w:cs="Arial"/>
                <w:color w:val="000000"/>
                <w:sz w:val="12"/>
                <w:szCs w:val="12"/>
              </w:rPr>
              <w:t xml:space="preserve">(30 s.d. 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untuk masing-masing wilayah Jawa.</w:t>
            </w:r>
          </w:p>
        </w:tc>
      </w:tr>
      <w:tr w:rsidR="00F446B8" w:rsidRPr="001C21D8" w14:paraId="0043F0EC" w14:textId="77777777" w:rsidTr="00215C89">
        <w:tc>
          <w:tcPr>
            <w:tcW w:w="824" w:type="dxa"/>
            <w:shd w:val="clear" w:color="auto" w:fill="BFBFBF" w:themeFill="background1" w:themeFillShade="BF"/>
            <w:noWrap/>
            <w:hideMark/>
          </w:tcPr>
          <w:p w14:paraId="0AFBDA9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AFE5821"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A87D27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7A0F49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4D53AC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220201020000</w:t>
            </w:r>
          </w:p>
        </w:tc>
        <w:tc>
          <w:tcPr>
            <w:tcW w:w="2268" w:type="dxa"/>
            <w:shd w:val="clear" w:color="auto" w:fill="BFBFBF" w:themeFill="background1" w:themeFillShade="BF"/>
            <w:hideMark/>
          </w:tcPr>
          <w:p w14:paraId="3092282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50" w:type="dxa"/>
            <w:shd w:val="clear" w:color="000000" w:fill="BFBFBF"/>
            <w:noWrap/>
            <w:hideMark/>
          </w:tcPr>
          <w:p w14:paraId="721A95C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e250</w:t>
            </w:r>
          </w:p>
        </w:tc>
        <w:tc>
          <w:tcPr>
            <w:tcW w:w="2268" w:type="dxa"/>
            <w:vMerge/>
            <w:shd w:val="clear" w:color="auto" w:fill="auto"/>
            <w:noWrap/>
            <w:hideMark/>
          </w:tcPr>
          <w:p w14:paraId="00F04BE3" w14:textId="67F3A73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D9BE243" w14:textId="13628A90" w:rsidR="00F446B8" w:rsidRPr="001C21D8" w:rsidRDefault="00F446B8" w:rsidP="00266BBF">
            <w:pPr>
              <w:jc w:val="both"/>
              <w:rPr>
                <w:rFonts w:ascii="Bookman Old Style" w:hAnsi="Bookman Old Style" w:cs="Arial"/>
                <w:color w:val="000000"/>
                <w:sz w:val="12"/>
                <w:szCs w:val="12"/>
              </w:rPr>
            </w:pPr>
          </w:p>
        </w:tc>
      </w:tr>
      <w:tr w:rsidR="00F446B8" w:rsidRPr="001C21D8" w14:paraId="65F30598" w14:textId="77777777" w:rsidTr="00215C89">
        <w:tc>
          <w:tcPr>
            <w:tcW w:w="824" w:type="dxa"/>
            <w:shd w:val="clear" w:color="auto" w:fill="BFBFBF" w:themeFill="background1" w:themeFillShade="BF"/>
            <w:noWrap/>
            <w:hideMark/>
          </w:tcPr>
          <w:p w14:paraId="497E3EC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3B1A7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5743B2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70EFA4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4A5246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220201030000</w:t>
            </w:r>
          </w:p>
        </w:tc>
        <w:tc>
          <w:tcPr>
            <w:tcW w:w="2268" w:type="dxa"/>
            <w:shd w:val="clear" w:color="auto" w:fill="BFBFBF" w:themeFill="background1" w:themeFillShade="BF"/>
            <w:hideMark/>
          </w:tcPr>
          <w:p w14:paraId="1AA6668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50" w:type="dxa"/>
            <w:shd w:val="clear" w:color="000000" w:fill="BFBFBF"/>
            <w:noWrap/>
            <w:hideMark/>
          </w:tcPr>
          <w:p w14:paraId="7CB9199E"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e248</w:t>
            </w:r>
          </w:p>
        </w:tc>
        <w:tc>
          <w:tcPr>
            <w:tcW w:w="2268" w:type="dxa"/>
            <w:vMerge/>
            <w:shd w:val="clear" w:color="auto" w:fill="auto"/>
            <w:noWrap/>
            <w:hideMark/>
          </w:tcPr>
          <w:p w14:paraId="6418BFE7" w14:textId="1AFD182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486E45A" w14:textId="069BF48C" w:rsidR="00F446B8" w:rsidRPr="001C21D8" w:rsidRDefault="00F446B8" w:rsidP="00266BBF">
            <w:pPr>
              <w:jc w:val="both"/>
              <w:rPr>
                <w:rFonts w:ascii="Bookman Old Style" w:hAnsi="Bookman Old Style" w:cs="Arial"/>
                <w:color w:val="000000"/>
                <w:sz w:val="12"/>
                <w:szCs w:val="12"/>
              </w:rPr>
            </w:pPr>
          </w:p>
        </w:tc>
      </w:tr>
      <w:tr w:rsidR="00F446B8" w:rsidRPr="001C21D8" w14:paraId="2DD527D1" w14:textId="77777777" w:rsidTr="00215C89">
        <w:tc>
          <w:tcPr>
            <w:tcW w:w="824" w:type="dxa"/>
            <w:shd w:val="clear" w:color="auto" w:fill="BFBFBF" w:themeFill="background1" w:themeFillShade="BF"/>
            <w:noWrap/>
            <w:hideMark/>
          </w:tcPr>
          <w:p w14:paraId="372A7B3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3C52B5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E1CA44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D866B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7E8F8E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220201040000</w:t>
            </w:r>
          </w:p>
        </w:tc>
        <w:tc>
          <w:tcPr>
            <w:tcW w:w="2268" w:type="dxa"/>
            <w:shd w:val="clear" w:color="auto" w:fill="BFBFBF" w:themeFill="background1" w:themeFillShade="BF"/>
            <w:hideMark/>
          </w:tcPr>
          <w:p w14:paraId="5AE5A8A5"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50" w:type="dxa"/>
            <w:shd w:val="clear" w:color="000000" w:fill="BFBFBF"/>
            <w:noWrap/>
            <w:hideMark/>
          </w:tcPr>
          <w:p w14:paraId="3783B9D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e252</w:t>
            </w:r>
          </w:p>
        </w:tc>
        <w:tc>
          <w:tcPr>
            <w:tcW w:w="2268" w:type="dxa"/>
            <w:vMerge/>
            <w:shd w:val="clear" w:color="auto" w:fill="auto"/>
            <w:noWrap/>
            <w:hideMark/>
          </w:tcPr>
          <w:p w14:paraId="537CC578" w14:textId="1BBA949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4B0630F" w14:textId="00635DF3" w:rsidR="00F446B8" w:rsidRPr="001C21D8" w:rsidRDefault="00F446B8" w:rsidP="00266BBF">
            <w:pPr>
              <w:jc w:val="both"/>
              <w:rPr>
                <w:rFonts w:ascii="Bookman Old Style" w:hAnsi="Bookman Old Style" w:cs="Arial"/>
                <w:color w:val="000000"/>
                <w:sz w:val="12"/>
                <w:szCs w:val="12"/>
              </w:rPr>
            </w:pPr>
          </w:p>
        </w:tc>
      </w:tr>
      <w:tr w:rsidR="00F446B8" w:rsidRPr="001C21D8" w14:paraId="4E9326F7" w14:textId="77777777" w:rsidTr="00215C89">
        <w:tc>
          <w:tcPr>
            <w:tcW w:w="824" w:type="dxa"/>
            <w:shd w:val="clear" w:color="auto" w:fill="BFBFBF" w:themeFill="background1" w:themeFillShade="BF"/>
            <w:noWrap/>
            <w:hideMark/>
          </w:tcPr>
          <w:p w14:paraId="6565500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ABBBA8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EEF269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7A8DB4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3F0295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220201050000</w:t>
            </w:r>
          </w:p>
        </w:tc>
        <w:tc>
          <w:tcPr>
            <w:tcW w:w="2268" w:type="dxa"/>
            <w:shd w:val="clear" w:color="auto" w:fill="BFBFBF" w:themeFill="background1" w:themeFillShade="BF"/>
            <w:hideMark/>
          </w:tcPr>
          <w:p w14:paraId="6B0C83C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50" w:type="dxa"/>
            <w:shd w:val="clear" w:color="000000" w:fill="BFBFBF"/>
            <w:noWrap/>
            <w:hideMark/>
          </w:tcPr>
          <w:p w14:paraId="5A27B3A5"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e251</w:t>
            </w:r>
          </w:p>
        </w:tc>
        <w:tc>
          <w:tcPr>
            <w:tcW w:w="2268" w:type="dxa"/>
            <w:vMerge/>
            <w:shd w:val="clear" w:color="auto" w:fill="auto"/>
            <w:noWrap/>
            <w:hideMark/>
          </w:tcPr>
          <w:p w14:paraId="402398AF" w14:textId="314E261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0A53FF3" w14:textId="7CFE931A" w:rsidR="00F446B8" w:rsidRPr="001C21D8" w:rsidRDefault="00F446B8" w:rsidP="00266BBF">
            <w:pPr>
              <w:jc w:val="both"/>
              <w:rPr>
                <w:rFonts w:ascii="Bookman Old Style" w:hAnsi="Bookman Old Style" w:cs="Arial"/>
                <w:color w:val="000000"/>
                <w:sz w:val="12"/>
                <w:szCs w:val="12"/>
              </w:rPr>
            </w:pPr>
          </w:p>
        </w:tc>
      </w:tr>
      <w:tr w:rsidR="00F446B8" w:rsidRPr="001C21D8" w14:paraId="0FDC1829" w14:textId="77777777" w:rsidTr="00215C89">
        <w:tc>
          <w:tcPr>
            <w:tcW w:w="824" w:type="dxa"/>
            <w:shd w:val="clear" w:color="auto" w:fill="BFBFBF" w:themeFill="background1" w:themeFillShade="BF"/>
            <w:noWrap/>
            <w:hideMark/>
          </w:tcPr>
          <w:p w14:paraId="7E4ABBD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1495A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4BDCED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0B5815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E2F180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220201060000</w:t>
            </w:r>
          </w:p>
        </w:tc>
        <w:tc>
          <w:tcPr>
            <w:tcW w:w="2268" w:type="dxa"/>
            <w:shd w:val="clear" w:color="auto" w:fill="BFBFBF" w:themeFill="background1" w:themeFillShade="BF"/>
            <w:hideMark/>
          </w:tcPr>
          <w:p w14:paraId="5F22F62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50" w:type="dxa"/>
            <w:shd w:val="clear" w:color="000000" w:fill="BFBFBF"/>
            <w:noWrap/>
            <w:hideMark/>
          </w:tcPr>
          <w:p w14:paraId="5B4AC60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e253</w:t>
            </w:r>
          </w:p>
        </w:tc>
        <w:tc>
          <w:tcPr>
            <w:tcW w:w="2268" w:type="dxa"/>
            <w:vMerge/>
            <w:shd w:val="clear" w:color="auto" w:fill="auto"/>
            <w:noWrap/>
            <w:hideMark/>
          </w:tcPr>
          <w:p w14:paraId="5E9B1444" w14:textId="6E5E3A1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E6550DD" w14:textId="24B98672" w:rsidR="00F446B8" w:rsidRPr="001C21D8" w:rsidRDefault="00F446B8" w:rsidP="00266BBF">
            <w:pPr>
              <w:jc w:val="both"/>
              <w:rPr>
                <w:rFonts w:ascii="Bookman Old Style" w:hAnsi="Bookman Old Style" w:cs="Arial"/>
                <w:color w:val="000000"/>
                <w:sz w:val="12"/>
                <w:szCs w:val="12"/>
              </w:rPr>
            </w:pPr>
          </w:p>
        </w:tc>
      </w:tr>
      <w:tr w:rsidR="00AD1381" w:rsidRPr="001C21D8" w14:paraId="03379310" w14:textId="77777777" w:rsidTr="00215C89">
        <w:tc>
          <w:tcPr>
            <w:tcW w:w="824" w:type="dxa"/>
            <w:shd w:val="clear" w:color="auto" w:fill="BFBFBF" w:themeFill="background1" w:themeFillShade="BF"/>
            <w:noWrap/>
            <w:hideMark/>
          </w:tcPr>
          <w:p w14:paraId="0997A9B3"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A55F279" w14:textId="77777777" w:rsidR="00AD1381" w:rsidRPr="001C21D8" w:rsidRDefault="00AD1381" w:rsidP="00AD1381">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E43D981"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BFC29FE"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3E3C020"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220202000000</w:t>
            </w:r>
          </w:p>
        </w:tc>
        <w:tc>
          <w:tcPr>
            <w:tcW w:w="2268" w:type="dxa"/>
            <w:shd w:val="clear" w:color="auto" w:fill="BFBFBF" w:themeFill="background1" w:themeFillShade="BF"/>
            <w:hideMark/>
          </w:tcPr>
          <w:p w14:paraId="543AD983" w14:textId="13173E06" w:rsidR="00AD1381" w:rsidRPr="001C21D8" w:rsidRDefault="00AD1381" w:rsidP="00AD1381">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 Luar Jawa</w:t>
            </w:r>
          </w:p>
        </w:tc>
        <w:tc>
          <w:tcPr>
            <w:tcW w:w="850" w:type="dxa"/>
            <w:shd w:val="clear" w:color="C0C0C0" w:fill="000000"/>
            <w:hideMark/>
          </w:tcPr>
          <w:p w14:paraId="70B7469C" w14:textId="77777777" w:rsidR="00AD1381" w:rsidRPr="001C21D8" w:rsidRDefault="00AD1381" w:rsidP="00AD1381">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421CCE93" w14:textId="19B192C9" w:rsidR="00AD1381" w:rsidRPr="001C21D8" w:rsidRDefault="00AD1381"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di Luar Jawa 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di </w:t>
            </w:r>
            <w:r w:rsidRPr="001C21D8">
              <w:rPr>
                <w:rFonts w:ascii="Bookman Old Style" w:hAnsi="Bookman Old Style" w:cs="Arial"/>
                <w:bCs/>
                <w:color w:val="000000"/>
                <w:sz w:val="12"/>
                <w:szCs w:val="12"/>
              </w:rPr>
              <w:t>wilayah Luar Jawa.</w:t>
            </w:r>
          </w:p>
        </w:tc>
        <w:tc>
          <w:tcPr>
            <w:tcW w:w="2126" w:type="dxa"/>
            <w:shd w:val="clear" w:color="auto" w:fill="FFC000"/>
            <w:noWrap/>
            <w:hideMark/>
          </w:tcPr>
          <w:p w14:paraId="662DB9A3" w14:textId="180D911B" w:rsidR="00AD1381" w:rsidRPr="001C21D8" w:rsidRDefault="00AD1381"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Nilai Nominal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di Luar Jawa </w:t>
            </w:r>
            <w:r w:rsidRPr="001C21D8">
              <w:rPr>
                <w:rFonts w:ascii="Bookman Old Style" w:hAnsi="Bookman Old Style" w:cs="Arial"/>
                <w:color w:val="000000"/>
                <w:sz w:val="12"/>
                <w:szCs w:val="12"/>
              </w:rPr>
              <w:t xml:space="preserve">Yang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Nilai</w:t>
            </w:r>
            <w:r w:rsidRPr="001C21D8">
              <w:rPr>
                <w:rFonts w:ascii="Bookman Old Style" w:hAnsi="Bookman Old Style" w:cs="Arial"/>
                <w:color w:val="000000"/>
                <w:sz w:val="12"/>
                <w:szCs w:val="12"/>
              </w:rPr>
              <w:t xml:space="preserve"> Nominal Pinjaman Tidak Lancar (30 s.d. 90 hari) di </w:t>
            </w:r>
            <w:r w:rsidRPr="001C21D8">
              <w:rPr>
                <w:rFonts w:ascii="Bookman Old Style" w:hAnsi="Bookman Old Style" w:cs="Arial"/>
                <w:bCs/>
                <w:color w:val="000000"/>
                <w:sz w:val="12"/>
                <w:szCs w:val="12"/>
              </w:rPr>
              <w:t>wilayah Luar Jawa.</w:t>
            </w:r>
          </w:p>
        </w:tc>
      </w:tr>
      <w:tr w:rsidR="00AD1381" w:rsidRPr="001C21D8" w14:paraId="7F3C1D81" w14:textId="77777777" w:rsidTr="00215C89">
        <w:tc>
          <w:tcPr>
            <w:tcW w:w="824" w:type="dxa"/>
            <w:shd w:val="clear" w:color="auto" w:fill="BFBFBF" w:themeFill="background1" w:themeFillShade="BF"/>
            <w:noWrap/>
            <w:hideMark/>
          </w:tcPr>
          <w:p w14:paraId="06116F0F"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5DE464D" w14:textId="77777777" w:rsidR="00AD1381" w:rsidRPr="001C21D8" w:rsidRDefault="00AD1381" w:rsidP="00AD1381">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B3BDD1E"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9E9AB1"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9A16D7C"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220202010000</w:t>
            </w:r>
          </w:p>
        </w:tc>
        <w:tc>
          <w:tcPr>
            <w:tcW w:w="2268" w:type="dxa"/>
            <w:shd w:val="clear" w:color="auto" w:fill="BFBFBF" w:themeFill="background1" w:themeFillShade="BF"/>
            <w:hideMark/>
          </w:tcPr>
          <w:p w14:paraId="2663994F" w14:textId="0864DACA" w:rsidR="00AD1381" w:rsidRPr="001C21D8" w:rsidRDefault="00AD1381" w:rsidP="00AD1381">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850" w:type="dxa"/>
            <w:shd w:val="clear" w:color="000000" w:fill="BFBFBF"/>
            <w:noWrap/>
            <w:hideMark/>
          </w:tcPr>
          <w:p w14:paraId="55FD302F" w14:textId="77777777" w:rsidR="00AD1381" w:rsidRPr="001C21D8" w:rsidRDefault="00AD1381" w:rsidP="00AD1381">
            <w:pPr>
              <w:jc w:val="both"/>
              <w:rPr>
                <w:rFonts w:ascii="Bookman Old Style" w:hAnsi="Bookman Old Style" w:cs="Arial"/>
                <w:sz w:val="12"/>
                <w:szCs w:val="12"/>
              </w:rPr>
            </w:pPr>
            <w:r w:rsidRPr="001C21D8">
              <w:rPr>
                <w:rFonts w:ascii="Bookman Old Style" w:hAnsi="Bookman Old Style" w:cs="Arial"/>
                <w:sz w:val="12"/>
                <w:szCs w:val="12"/>
              </w:rPr>
              <w:t>e256</w:t>
            </w:r>
          </w:p>
        </w:tc>
        <w:tc>
          <w:tcPr>
            <w:tcW w:w="2268" w:type="dxa"/>
            <w:vMerge w:val="restart"/>
            <w:shd w:val="clear" w:color="auto" w:fill="auto"/>
            <w:noWrap/>
          </w:tcPr>
          <w:p w14:paraId="6D2E55A9" w14:textId="40B8E5BD"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Luar Jawa.</w:t>
            </w:r>
          </w:p>
        </w:tc>
        <w:tc>
          <w:tcPr>
            <w:tcW w:w="2126" w:type="dxa"/>
            <w:vMerge w:val="restart"/>
            <w:shd w:val="clear" w:color="auto" w:fill="auto"/>
            <w:noWrap/>
            <w:hideMark/>
          </w:tcPr>
          <w:p w14:paraId="25992563" w14:textId="44356698"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Tidak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 xml:space="preserve">(30 s.d. 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untuk masing-masing wilayah Luar Jawa.</w:t>
            </w:r>
          </w:p>
        </w:tc>
      </w:tr>
      <w:tr w:rsidR="00F446B8" w:rsidRPr="001C21D8" w14:paraId="47815A45" w14:textId="77777777" w:rsidTr="00215C89">
        <w:tc>
          <w:tcPr>
            <w:tcW w:w="824" w:type="dxa"/>
            <w:shd w:val="clear" w:color="auto" w:fill="BFBFBF" w:themeFill="background1" w:themeFillShade="BF"/>
            <w:noWrap/>
            <w:hideMark/>
          </w:tcPr>
          <w:p w14:paraId="4044D63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DA319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CACC67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B45C86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F26BC4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220202020000</w:t>
            </w:r>
          </w:p>
        </w:tc>
        <w:tc>
          <w:tcPr>
            <w:tcW w:w="2268" w:type="dxa"/>
            <w:shd w:val="clear" w:color="auto" w:fill="BFBFBF" w:themeFill="background1" w:themeFillShade="BF"/>
            <w:hideMark/>
          </w:tcPr>
          <w:p w14:paraId="555FA76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50" w:type="dxa"/>
            <w:shd w:val="clear" w:color="000000" w:fill="BFBFBF"/>
            <w:noWrap/>
            <w:hideMark/>
          </w:tcPr>
          <w:p w14:paraId="51A5876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e257</w:t>
            </w:r>
          </w:p>
        </w:tc>
        <w:tc>
          <w:tcPr>
            <w:tcW w:w="2268" w:type="dxa"/>
            <w:vMerge/>
            <w:shd w:val="clear" w:color="auto" w:fill="auto"/>
            <w:noWrap/>
            <w:hideMark/>
          </w:tcPr>
          <w:p w14:paraId="5647B58F" w14:textId="2A4D817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80D0B90" w14:textId="43CBCD7E" w:rsidR="00F446B8" w:rsidRPr="001C21D8" w:rsidRDefault="00F446B8" w:rsidP="00266BBF">
            <w:pPr>
              <w:jc w:val="both"/>
              <w:rPr>
                <w:rFonts w:ascii="Bookman Old Style" w:hAnsi="Bookman Old Style" w:cs="Arial"/>
                <w:color w:val="000000"/>
                <w:sz w:val="12"/>
                <w:szCs w:val="12"/>
              </w:rPr>
            </w:pPr>
          </w:p>
        </w:tc>
      </w:tr>
      <w:tr w:rsidR="00F446B8" w:rsidRPr="001C21D8" w14:paraId="7933B06B" w14:textId="77777777" w:rsidTr="00215C89">
        <w:tc>
          <w:tcPr>
            <w:tcW w:w="824" w:type="dxa"/>
            <w:shd w:val="clear" w:color="auto" w:fill="BFBFBF" w:themeFill="background1" w:themeFillShade="BF"/>
            <w:noWrap/>
            <w:hideMark/>
          </w:tcPr>
          <w:p w14:paraId="4870E36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D1CF0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500E24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DF51B8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F2EC9A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220202030000</w:t>
            </w:r>
          </w:p>
        </w:tc>
        <w:tc>
          <w:tcPr>
            <w:tcW w:w="2268" w:type="dxa"/>
            <w:shd w:val="clear" w:color="auto" w:fill="BFBFBF" w:themeFill="background1" w:themeFillShade="BF"/>
            <w:hideMark/>
          </w:tcPr>
          <w:p w14:paraId="1754B1CD"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50" w:type="dxa"/>
            <w:shd w:val="clear" w:color="000000" w:fill="BFBFBF"/>
            <w:noWrap/>
            <w:hideMark/>
          </w:tcPr>
          <w:p w14:paraId="2735D0A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e258</w:t>
            </w:r>
          </w:p>
        </w:tc>
        <w:tc>
          <w:tcPr>
            <w:tcW w:w="2268" w:type="dxa"/>
            <w:vMerge/>
            <w:shd w:val="clear" w:color="auto" w:fill="auto"/>
            <w:noWrap/>
            <w:hideMark/>
          </w:tcPr>
          <w:p w14:paraId="56916B15" w14:textId="2821438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3C5E01E" w14:textId="725419CC" w:rsidR="00F446B8" w:rsidRPr="001C21D8" w:rsidRDefault="00F446B8" w:rsidP="00266BBF">
            <w:pPr>
              <w:jc w:val="both"/>
              <w:rPr>
                <w:rFonts w:ascii="Bookman Old Style" w:hAnsi="Bookman Old Style" w:cs="Arial"/>
                <w:color w:val="000000"/>
                <w:sz w:val="12"/>
                <w:szCs w:val="12"/>
              </w:rPr>
            </w:pPr>
          </w:p>
        </w:tc>
      </w:tr>
      <w:tr w:rsidR="00F446B8" w:rsidRPr="001C21D8" w14:paraId="405287ED" w14:textId="77777777" w:rsidTr="00215C89">
        <w:tc>
          <w:tcPr>
            <w:tcW w:w="824" w:type="dxa"/>
            <w:shd w:val="clear" w:color="auto" w:fill="BFBFBF" w:themeFill="background1" w:themeFillShade="BF"/>
            <w:noWrap/>
            <w:hideMark/>
          </w:tcPr>
          <w:p w14:paraId="4F03EAB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44F387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E3698A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F8B33E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A54159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220202040000</w:t>
            </w:r>
          </w:p>
        </w:tc>
        <w:tc>
          <w:tcPr>
            <w:tcW w:w="2268" w:type="dxa"/>
            <w:shd w:val="clear" w:color="auto" w:fill="BFBFBF" w:themeFill="background1" w:themeFillShade="BF"/>
            <w:hideMark/>
          </w:tcPr>
          <w:p w14:paraId="214AF05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50" w:type="dxa"/>
            <w:shd w:val="clear" w:color="000000" w:fill="BFBFBF"/>
            <w:noWrap/>
            <w:hideMark/>
          </w:tcPr>
          <w:p w14:paraId="52F387E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e259</w:t>
            </w:r>
          </w:p>
        </w:tc>
        <w:tc>
          <w:tcPr>
            <w:tcW w:w="2268" w:type="dxa"/>
            <w:vMerge/>
            <w:shd w:val="clear" w:color="auto" w:fill="auto"/>
            <w:noWrap/>
            <w:hideMark/>
          </w:tcPr>
          <w:p w14:paraId="63B0C51D" w14:textId="49908E0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F86C57A" w14:textId="4EB75F6E" w:rsidR="00F446B8" w:rsidRPr="001C21D8" w:rsidRDefault="00F446B8" w:rsidP="00266BBF">
            <w:pPr>
              <w:jc w:val="both"/>
              <w:rPr>
                <w:rFonts w:ascii="Bookman Old Style" w:hAnsi="Bookman Old Style" w:cs="Arial"/>
                <w:color w:val="000000"/>
                <w:sz w:val="12"/>
                <w:szCs w:val="12"/>
              </w:rPr>
            </w:pPr>
          </w:p>
        </w:tc>
      </w:tr>
      <w:tr w:rsidR="00F446B8" w:rsidRPr="001C21D8" w14:paraId="5FF20912" w14:textId="77777777" w:rsidTr="00215C89">
        <w:tc>
          <w:tcPr>
            <w:tcW w:w="824" w:type="dxa"/>
            <w:shd w:val="clear" w:color="auto" w:fill="BFBFBF" w:themeFill="background1" w:themeFillShade="BF"/>
            <w:noWrap/>
            <w:hideMark/>
          </w:tcPr>
          <w:p w14:paraId="3935683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0EAD22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B8CFE6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08A64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5DF20F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220202050000</w:t>
            </w:r>
          </w:p>
        </w:tc>
        <w:tc>
          <w:tcPr>
            <w:tcW w:w="2268" w:type="dxa"/>
            <w:shd w:val="clear" w:color="auto" w:fill="BFBFBF" w:themeFill="background1" w:themeFillShade="BF"/>
            <w:hideMark/>
          </w:tcPr>
          <w:p w14:paraId="1D2DC62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50" w:type="dxa"/>
            <w:shd w:val="clear" w:color="000000" w:fill="BFBFBF"/>
            <w:noWrap/>
            <w:hideMark/>
          </w:tcPr>
          <w:p w14:paraId="001717F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e262</w:t>
            </w:r>
          </w:p>
        </w:tc>
        <w:tc>
          <w:tcPr>
            <w:tcW w:w="2268" w:type="dxa"/>
            <w:vMerge/>
            <w:shd w:val="clear" w:color="auto" w:fill="auto"/>
            <w:noWrap/>
            <w:hideMark/>
          </w:tcPr>
          <w:p w14:paraId="10FE2942" w14:textId="389F83B5"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1817F01" w14:textId="1E5EFFE0" w:rsidR="00F446B8" w:rsidRPr="001C21D8" w:rsidRDefault="00F446B8" w:rsidP="00266BBF">
            <w:pPr>
              <w:jc w:val="both"/>
              <w:rPr>
                <w:rFonts w:ascii="Bookman Old Style" w:hAnsi="Bookman Old Style" w:cs="Arial"/>
                <w:color w:val="000000"/>
                <w:sz w:val="12"/>
                <w:szCs w:val="12"/>
              </w:rPr>
            </w:pPr>
          </w:p>
        </w:tc>
      </w:tr>
      <w:tr w:rsidR="00F446B8" w:rsidRPr="001C21D8" w14:paraId="75E699D7" w14:textId="77777777" w:rsidTr="00215C89">
        <w:tc>
          <w:tcPr>
            <w:tcW w:w="824" w:type="dxa"/>
            <w:shd w:val="clear" w:color="auto" w:fill="BFBFBF" w:themeFill="background1" w:themeFillShade="BF"/>
            <w:noWrap/>
            <w:hideMark/>
          </w:tcPr>
          <w:p w14:paraId="6352D8A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C4EDED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8C83D0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4D9AAF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D8121A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220202060000</w:t>
            </w:r>
          </w:p>
        </w:tc>
        <w:tc>
          <w:tcPr>
            <w:tcW w:w="2268" w:type="dxa"/>
            <w:shd w:val="clear" w:color="auto" w:fill="BFBFBF" w:themeFill="background1" w:themeFillShade="BF"/>
            <w:hideMark/>
          </w:tcPr>
          <w:p w14:paraId="2B0CB2B3" w14:textId="089E3B0A"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50" w:type="dxa"/>
            <w:shd w:val="clear" w:color="000000" w:fill="BFBFBF"/>
            <w:noWrap/>
            <w:hideMark/>
          </w:tcPr>
          <w:p w14:paraId="2130498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e261</w:t>
            </w:r>
          </w:p>
        </w:tc>
        <w:tc>
          <w:tcPr>
            <w:tcW w:w="2268" w:type="dxa"/>
            <w:vMerge/>
            <w:shd w:val="clear" w:color="auto" w:fill="auto"/>
            <w:noWrap/>
            <w:hideMark/>
          </w:tcPr>
          <w:p w14:paraId="5481AB57" w14:textId="09338C3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D9706A5" w14:textId="4BFEEAF1" w:rsidR="00F446B8" w:rsidRPr="001C21D8" w:rsidRDefault="00F446B8" w:rsidP="00266BBF">
            <w:pPr>
              <w:jc w:val="both"/>
              <w:rPr>
                <w:rFonts w:ascii="Bookman Old Style" w:hAnsi="Bookman Old Style" w:cs="Arial"/>
                <w:color w:val="000000"/>
                <w:sz w:val="12"/>
                <w:szCs w:val="12"/>
              </w:rPr>
            </w:pPr>
          </w:p>
        </w:tc>
      </w:tr>
      <w:tr w:rsidR="00F446B8" w:rsidRPr="001C21D8" w14:paraId="75B66BA0" w14:textId="77777777" w:rsidTr="00215C89">
        <w:tc>
          <w:tcPr>
            <w:tcW w:w="824" w:type="dxa"/>
            <w:shd w:val="clear" w:color="auto" w:fill="BFBFBF" w:themeFill="background1" w:themeFillShade="BF"/>
            <w:noWrap/>
            <w:hideMark/>
          </w:tcPr>
          <w:p w14:paraId="2AA8CC4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8B0E34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50B284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15FD3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E9F3E3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220202070000</w:t>
            </w:r>
          </w:p>
        </w:tc>
        <w:tc>
          <w:tcPr>
            <w:tcW w:w="2268" w:type="dxa"/>
            <w:shd w:val="clear" w:color="auto" w:fill="BFBFBF" w:themeFill="background1" w:themeFillShade="BF"/>
            <w:hideMark/>
          </w:tcPr>
          <w:p w14:paraId="286E05B5"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50" w:type="dxa"/>
            <w:shd w:val="clear" w:color="000000" w:fill="BFBFBF"/>
            <w:noWrap/>
            <w:hideMark/>
          </w:tcPr>
          <w:p w14:paraId="1FDDB11F"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e255</w:t>
            </w:r>
          </w:p>
        </w:tc>
        <w:tc>
          <w:tcPr>
            <w:tcW w:w="2268" w:type="dxa"/>
            <w:vMerge/>
            <w:shd w:val="clear" w:color="auto" w:fill="auto"/>
            <w:noWrap/>
            <w:hideMark/>
          </w:tcPr>
          <w:p w14:paraId="16E0A6DD" w14:textId="4F25660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36E3364" w14:textId="13B1F762" w:rsidR="00F446B8" w:rsidRPr="001C21D8" w:rsidRDefault="00F446B8" w:rsidP="00266BBF">
            <w:pPr>
              <w:jc w:val="both"/>
              <w:rPr>
                <w:rFonts w:ascii="Bookman Old Style" w:hAnsi="Bookman Old Style" w:cs="Arial"/>
                <w:color w:val="000000"/>
                <w:sz w:val="12"/>
                <w:szCs w:val="12"/>
              </w:rPr>
            </w:pPr>
          </w:p>
        </w:tc>
      </w:tr>
      <w:tr w:rsidR="00F446B8" w:rsidRPr="001C21D8" w14:paraId="4F170C12" w14:textId="77777777" w:rsidTr="00215C89">
        <w:tc>
          <w:tcPr>
            <w:tcW w:w="824" w:type="dxa"/>
            <w:shd w:val="clear" w:color="auto" w:fill="BFBFBF" w:themeFill="background1" w:themeFillShade="BF"/>
            <w:noWrap/>
            <w:hideMark/>
          </w:tcPr>
          <w:p w14:paraId="724BD35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1F7479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682FC8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A1E53C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880F4D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220202080000</w:t>
            </w:r>
          </w:p>
        </w:tc>
        <w:tc>
          <w:tcPr>
            <w:tcW w:w="2268" w:type="dxa"/>
            <w:shd w:val="clear" w:color="auto" w:fill="BFBFBF" w:themeFill="background1" w:themeFillShade="BF"/>
            <w:hideMark/>
          </w:tcPr>
          <w:p w14:paraId="26FE8F5F"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50" w:type="dxa"/>
            <w:shd w:val="clear" w:color="000000" w:fill="BFBFBF"/>
            <w:noWrap/>
            <w:hideMark/>
          </w:tcPr>
          <w:p w14:paraId="0ECEE68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e260</w:t>
            </w:r>
          </w:p>
        </w:tc>
        <w:tc>
          <w:tcPr>
            <w:tcW w:w="2268" w:type="dxa"/>
            <w:vMerge/>
            <w:shd w:val="clear" w:color="auto" w:fill="auto"/>
            <w:noWrap/>
            <w:hideMark/>
          </w:tcPr>
          <w:p w14:paraId="326DEF81" w14:textId="6AD55B7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E89FF61" w14:textId="561C45D6" w:rsidR="00F446B8" w:rsidRPr="001C21D8" w:rsidRDefault="00F446B8" w:rsidP="00266BBF">
            <w:pPr>
              <w:jc w:val="both"/>
              <w:rPr>
                <w:rFonts w:ascii="Bookman Old Style" w:hAnsi="Bookman Old Style" w:cs="Arial"/>
                <w:color w:val="000000"/>
                <w:sz w:val="12"/>
                <w:szCs w:val="12"/>
              </w:rPr>
            </w:pPr>
          </w:p>
        </w:tc>
      </w:tr>
      <w:tr w:rsidR="00F446B8" w:rsidRPr="001C21D8" w14:paraId="6A0659B2" w14:textId="77777777" w:rsidTr="00215C89">
        <w:tc>
          <w:tcPr>
            <w:tcW w:w="824" w:type="dxa"/>
            <w:shd w:val="clear" w:color="auto" w:fill="BFBFBF" w:themeFill="background1" w:themeFillShade="BF"/>
            <w:noWrap/>
            <w:hideMark/>
          </w:tcPr>
          <w:p w14:paraId="4236F49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1522DD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8B50A3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4559E8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3B02E0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220202090000</w:t>
            </w:r>
          </w:p>
        </w:tc>
        <w:tc>
          <w:tcPr>
            <w:tcW w:w="2268" w:type="dxa"/>
            <w:shd w:val="clear" w:color="auto" w:fill="BFBFBF" w:themeFill="background1" w:themeFillShade="BF"/>
            <w:hideMark/>
          </w:tcPr>
          <w:p w14:paraId="2499E2E6"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50" w:type="dxa"/>
            <w:shd w:val="clear" w:color="000000" w:fill="BFBFBF"/>
            <w:noWrap/>
            <w:hideMark/>
          </w:tcPr>
          <w:p w14:paraId="3EA246D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e254</w:t>
            </w:r>
          </w:p>
        </w:tc>
        <w:tc>
          <w:tcPr>
            <w:tcW w:w="2268" w:type="dxa"/>
            <w:vMerge/>
            <w:shd w:val="clear" w:color="auto" w:fill="auto"/>
            <w:noWrap/>
            <w:hideMark/>
          </w:tcPr>
          <w:p w14:paraId="72841279" w14:textId="68C374B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FC59588" w14:textId="1F3237EB" w:rsidR="00F446B8" w:rsidRPr="001C21D8" w:rsidRDefault="00F446B8" w:rsidP="00266BBF">
            <w:pPr>
              <w:jc w:val="both"/>
              <w:rPr>
                <w:rFonts w:ascii="Bookman Old Style" w:hAnsi="Bookman Old Style" w:cs="Arial"/>
                <w:color w:val="000000"/>
                <w:sz w:val="12"/>
                <w:szCs w:val="12"/>
              </w:rPr>
            </w:pPr>
          </w:p>
        </w:tc>
      </w:tr>
      <w:tr w:rsidR="00F446B8" w:rsidRPr="001C21D8" w14:paraId="11569BBC" w14:textId="77777777" w:rsidTr="00215C89">
        <w:tc>
          <w:tcPr>
            <w:tcW w:w="824" w:type="dxa"/>
            <w:shd w:val="clear" w:color="auto" w:fill="BFBFBF" w:themeFill="background1" w:themeFillShade="BF"/>
            <w:noWrap/>
            <w:hideMark/>
          </w:tcPr>
          <w:p w14:paraId="10ABF2F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F946D0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C2899E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A65C9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53ABC9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220202100000</w:t>
            </w:r>
          </w:p>
        </w:tc>
        <w:tc>
          <w:tcPr>
            <w:tcW w:w="2268" w:type="dxa"/>
            <w:shd w:val="clear" w:color="auto" w:fill="BFBFBF" w:themeFill="background1" w:themeFillShade="BF"/>
            <w:hideMark/>
          </w:tcPr>
          <w:p w14:paraId="2FA181F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50" w:type="dxa"/>
            <w:shd w:val="clear" w:color="000000" w:fill="BFBFBF"/>
            <w:noWrap/>
            <w:hideMark/>
          </w:tcPr>
          <w:p w14:paraId="6203250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e263</w:t>
            </w:r>
          </w:p>
        </w:tc>
        <w:tc>
          <w:tcPr>
            <w:tcW w:w="2268" w:type="dxa"/>
            <w:vMerge/>
            <w:shd w:val="clear" w:color="auto" w:fill="auto"/>
            <w:noWrap/>
            <w:hideMark/>
          </w:tcPr>
          <w:p w14:paraId="2DAFC6D9" w14:textId="0CDC30A7"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B6C35BE" w14:textId="7E16077E" w:rsidR="00F446B8" w:rsidRPr="001C21D8" w:rsidRDefault="00F446B8" w:rsidP="00266BBF">
            <w:pPr>
              <w:jc w:val="both"/>
              <w:rPr>
                <w:rFonts w:ascii="Bookman Old Style" w:hAnsi="Bookman Old Style" w:cs="Arial"/>
                <w:color w:val="000000"/>
                <w:sz w:val="12"/>
                <w:szCs w:val="12"/>
              </w:rPr>
            </w:pPr>
          </w:p>
        </w:tc>
      </w:tr>
      <w:tr w:rsidR="00F446B8" w:rsidRPr="001C21D8" w14:paraId="41AAA683" w14:textId="77777777" w:rsidTr="00215C89">
        <w:tc>
          <w:tcPr>
            <w:tcW w:w="824" w:type="dxa"/>
            <w:shd w:val="clear" w:color="auto" w:fill="BFBFBF" w:themeFill="background1" w:themeFillShade="BF"/>
            <w:noWrap/>
            <w:hideMark/>
          </w:tcPr>
          <w:p w14:paraId="42A1296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BD3CE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5D6AC3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79946D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E4095C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220202110000</w:t>
            </w:r>
          </w:p>
        </w:tc>
        <w:tc>
          <w:tcPr>
            <w:tcW w:w="2268" w:type="dxa"/>
            <w:shd w:val="clear" w:color="auto" w:fill="BFBFBF" w:themeFill="background1" w:themeFillShade="BF"/>
            <w:hideMark/>
          </w:tcPr>
          <w:p w14:paraId="1A9C4E55"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50" w:type="dxa"/>
            <w:shd w:val="clear" w:color="000000" w:fill="BFBFBF"/>
            <w:noWrap/>
            <w:hideMark/>
          </w:tcPr>
          <w:p w14:paraId="7975E51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e265</w:t>
            </w:r>
          </w:p>
        </w:tc>
        <w:tc>
          <w:tcPr>
            <w:tcW w:w="2268" w:type="dxa"/>
            <w:vMerge/>
            <w:shd w:val="clear" w:color="auto" w:fill="auto"/>
            <w:noWrap/>
            <w:hideMark/>
          </w:tcPr>
          <w:p w14:paraId="3AE1EDB5" w14:textId="5BF20D7F"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8691080" w14:textId="0C959486" w:rsidR="00F446B8" w:rsidRPr="001C21D8" w:rsidRDefault="00F446B8" w:rsidP="00266BBF">
            <w:pPr>
              <w:jc w:val="both"/>
              <w:rPr>
                <w:rFonts w:ascii="Bookman Old Style" w:hAnsi="Bookman Old Style" w:cs="Arial"/>
                <w:color w:val="000000"/>
                <w:sz w:val="12"/>
                <w:szCs w:val="12"/>
              </w:rPr>
            </w:pPr>
          </w:p>
        </w:tc>
      </w:tr>
      <w:tr w:rsidR="00F446B8" w:rsidRPr="001C21D8" w14:paraId="58A4A0F1" w14:textId="77777777" w:rsidTr="00215C89">
        <w:tc>
          <w:tcPr>
            <w:tcW w:w="824" w:type="dxa"/>
            <w:shd w:val="clear" w:color="auto" w:fill="BFBFBF" w:themeFill="background1" w:themeFillShade="BF"/>
            <w:noWrap/>
            <w:hideMark/>
          </w:tcPr>
          <w:p w14:paraId="4AC2C94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B092E5"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A00167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06A7A5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FE454C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220202120000</w:t>
            </w:r>
          </w:p>
        </w:tc>
        <w:tc>
          <w:tcPr>
            <w:tcW w:w="2268" w:type="dxa"/>
            <w:shd w:val="clear" w:color="auto" w:fill="BFBFBF" w:themeFill="background1" w:themeFillShade="BF"/>
            <w:hideMark/>
          </w:tcPr>
          <w:p w14:paraId="147E93AF"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50" w:type="dxa"/>
            <w:shd w:val="clear" w:color="000000" w:fill="BFBFBF"/>
            <w:noWrap/>
            <w:hideMark/>
          </w:tcPr>
          <w:p w14:paraId="56F44B95"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e267</w:t>
            </w:r>
          </w:p>
        </w:tc>
        <w:tc>
          <w:tcPr>
            <w:tcW w:w="2268" w:type="dxa"/>
            <w:vMerge/>
            <w:shd w:val="clear" w:color="auto" w:fill="auto"/>
            <w:noWrap/>
            <w:hideMark/>
          </w:tcPr>
          <w:p w14:paraId="75047701" w14:textId="04B6CD8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7566670" w14:textId="47EF5C61" w:rsidR="00F446B8" w:rsidRPr="001C21D8" w:rsidRDefault="00F446B8" w:rsidP="00266BBF">
            <w:pPr>
              <w:jc w:val="both"/>
              <w:rPr>
                <w:rFonts w:ascii="Bookman Old Style" w:hAnsi="Bookman Old Style" w:cs="Arial"/>
                <w:color w:val="000000"/>
                <w:sz w:val="12"/>
                <w:szCs w:val="12"/>
              </w:rPr>
            </w:pPr>
          </w:p>
        </w:tc>
      </w:tr>
      <w:tr w:rsidR="00F446B8" w:rsidRPr="001C21D8" w14:paraId="5131D9DF" w14:textId="77777777" w:rsidTr="00215C89">
        <w:tc>
          <w:tcPr>
            <w:tcW w:w="824" w:type="dxa"/>
            <w:shd w:val="clear" w:color="auto" w:fill="BFBFBF" w:themeFill="background1" w:themeFillShade="BF"/>
            <w:noWrap/>
            <w:hideMark/>
          </w:tcPr>
          <w:p w14:paraId="3EBF179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3F9C89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091FC0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7FC12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F22297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220202130000</w:t>
            </w:r>
          </w:p>
        </w:tc>
        <w:tc>
          <w:tcPr>
            <w:tcW w:w="2268" w:type="dxa"/>
            <w:shd w:val="clear" w:color="auto" w:fill="BFBFBF" w:themeFill="background1" w:themeFillShade="BF"/>
            <w:hideMark/>
          </w:tcPr>
          <w:p w14:paraId="57AFD179"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50" w:type="dxa"/>
            <w:shd w:val="clear" w:color="000000" w:fill="BFBFBF"/>
            <w:noWrap/>
            <w:hideMark/>
          </w:tcPr>
          <w:p w14:paraId="0F03FB6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e796</w:t>
            </w:r>
          </w:p>
        </w:tc>
        <w:tc>
          <w:tcPr>
            <w:tcW w:w="2268" w:type="dxa"/>
            <w:vMerge/>
            <w:shd w:val="clear" w:color="auto" w:fill="auto"/>
            <w:noWrap/>
            <w:hideMark/>
          </w:tcPr>
          <w:p w14:paraId="26CF8BB6" w14:textId="3DF113C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32F85EF" w14:textId="7FA8B4A5" w:rsidR="00F446B8" w:rsidRPr="001C21D8" w:rsidRDefault="00F446B8" w:rsidP="00266BBF">
            <w:pPr>
              <w:jc w:val="both"/>
              <w:rPr>
                <w:rFonts w:ascii="Bookman Old Style" w:hAnsi="Bookman Old Style" w:cs="Arial"/>
                <w:color w:val="000000"/>
                <w:sz w:val="12"/>
                <w:szCs w:val="12"/>
              </w:rPr>
            </w:pPr>
          </w:p>
        </w:tc>
      </w:tr>
      <w:tr w:rsidR="00F446B8" w:rsidRPr="001C21D8" w14:paraId="4FC50E39" w14:textId="77777777" w:rsidTr="00215C89">
        <w:tc>
          <w:tcPr>
            <w:tcW w:w="824" w:type="dxa"/>
            <w:shd w:val="clear" w:color="auto" w:fill="BFBFBF" w:themeFill="background1" w:themeFillShade="BF"/>
            <w:noWrap/>
            <w:hideMark/>
          </w:tcPr>
          <w:p w14:paraId="008014C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CA931A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1E322C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1B9C6F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F12E50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220202140000</w:t>
            </w:r>
          </w:p>
        </w:tc>
        <w:tc>
          <w:tcPr>
            <w:tcW w:w="2268" w:type="dxa"/>
            <w:shd w:val="clear" w:color="auto" w:fill="BFBFBF" w:themeFill="background1" w:themeFillShade="BF"/>
            <w:hideMark/>
          </w:tcPr>
          <w:p w14:paraId="0D53CF56"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50" w:type="dxa"/>
            <w:shd w:val="clear" w:color="000000" w:fill="BFBFBF"/>
            <w:noWrap/>
            <w:hideMark/>
          </w:tcPr>
          <w:p w14:paraId="6345CA7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e266</w:t>
            </w:r>
          </w:p>
        </w:tc>
        <w:tc>
          <w:tcPr>
            <w:tcW w:w="2268" w:type="dxa"/>
            <w:vMerge/>
            <w:shd w:val="clear" w:color="auto" w:fill="auto"/>
            <w:noWrap/>
            <w:hideMark/>
          </w:tcPr>
          <w:p w14:paraId="0775283A" w14:textId="1780F1E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494E940" w14:textId="3857F88E" w:rsidR="00F446B8" w:rsidRPr="001C21D8" w:rsidRDefault="00F446B8" w:rsidP="00266BBF">
            <w:pPr>
              <w:jc w:val="both"/>
              <w:rPr>
                <w:rFonts w:ascii="Bookman Old Style" w:hAnsi="Bookman Old Style" w:cs="Arial"/>
                <w:color w:val="000000"/>
                <w:sz w:val="12"/>
                <w:szCs w:val="12"/>
              </w:rPr>
            </w:pPr>
          </w:p>
        </w:tc>
      </w:tr>
      <w:tr w:rsidR="00F446B8" w:rsidRPr="001C21D8" w14:paraId="4556AF5D" w14:textId="77777777" w:rsidTr="00215C89">
        <w:tc>
          <w:tcPr>
            <w:tcW w:w="824" w:type="dxa"/>
            <w:shd w:val="clear" w:color="auto" w:fill="BFBFBF" w:themeFill="background1" w:themeFillShade="BF"/>
            <w:noWrap/>
            <w:hideMark/>
          </w:tcPr>
          <w:p w14:paraId="55BF6F9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29716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CF0BCC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A8642B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BBADB2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220202150000</w:t>
            </w:r>
          </w:p>
        </w:tc>
        <w:tc>
          <w:tcPr>
            <w:tcW w:w="2268" w:type="dxa"/>
            <w:shd w:val="clear" w:color="auto" w:fill="BFBFBF" w:themeFill="background1" w:themeFillShade="BF"/>
            <w:hideMark/>
          </w:tcPr>
          <w:p w14:paraId="27FE295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50" w:type="dxa"/>
            <w:shd w:val="clear" w:color="000000" w:fill="BFBFBF"/>
            <w:noWrap/>
            <w:hideMark/>
          </w:tcPr>
          <w:p w14:paraId="5C85D01E"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e264</w:t>
            </w:r>
          </w:p>
        </w:tc>
        <w:tc>
          <w:tcPr>
            <w:tcW w:w="2268" w:type="dxa"/>
            <w:vMerge/>
            <w:shd w:val="clear" w:color="auto" w:fill="auto"/>
            <w:noWrap/>
            <w:hideMark/>
          </w:tcPr>
          <w:p w14:paraId="148DE7FE" w14:textId="3E3286C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309ADA1" w14:textId="7545FF26" w:rsidR="00F446B8" w:rsidRPr="001C21D8" w:rsidRDefault="00F446B8" w:rsidP="00266BBF">
            <w:pPr>
              <w:jc w:val="both"/>
              <w:rPr>
                <w:rFonts w:ascii="Bookman Old Style" w:hAnsi="Bookman Old Style" w:cs="Arial"/>
                <w:color w:val="000000"/>
                <w:sz w:val="12"/>
                <w:szCs w:val="12"/>
              </w:rPr>
            </w:pPr>
          </w:p>
        </w:tc>
      </w:tr>
      <w:tr w:rsidR="00F446B8" w:rsidRPr="001C21D8" w14:paraId="50D9F28F" w14:textId="77777777" w:rsidTr="00215C89">
        <w:tc>
          <w:tcPr>
            <w:tcW w:w="824" w:type="dxa"/>
            <w:shd w:val="clear" w:color="auto" w:fill="BFBFBF" w:themeFill="background1" w:themeFillShade="BF"/>
            <w:noWrap/>
            <w:hideMark/>
          </w:tcPr>
          <w:p w14:paraId="29924D4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CAAF24E"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51E9AE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229D12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949D6C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220202160000</w:t>
            </w:r>
          </w:p>
        </w:tc>
        <w:tc>
          <w:tcPr>
            <w:tcW w:w="2268" w:type="dxa"/>
            <w:shd w:val="clear" w:color="auto" w:fill="BFBFBF" w:themeFill="background1" w:themeFillShade="BF"/>
            <w:hideMark/>
          </w:tcPr>
          <w:p w14:paraId="24289E19"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50" w:type="dxa"/>
            <w:shd w:val="clear" w:color="000000" w:fill="BFBFBF"/>
            <w:noWrap/>
            <w:hideMark/>
          </w:tcPr>
          <w:p w14:paraId="4545FD9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e270</w:t>
            </w:r>
          </w:p>
        </w:tc>
        <w:tc>
          <w:tcPr>
            <w:tcW w:w="2268" w:type="dxa"/>
            <w:vMerge/>
            <w:shd w:val="clear" w:color="auto" w:fill="auto"/>
            <w:noWrap/>
            <w:hideMark/>
          </w:tcPr>
          <w:p w14:paraId="291DB7BC" w14:textId="788766C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41E7E23" w14:textId="16DE4806" w:rsidR="00F446B8" w:rsidRPr="001C21D8" w:rsidRDefault="00F446B8" w:rsidP="00266BBF">
            <w:pPr>
              <w:jc w:val="both"/>
              <w:rPr>
                <w:rFonts w:ascii="Bookman Old Style" w:hAnsi="Bookman Old Style" w:cs="Arial"/>
                <w:color w:val="000000"/>
                <w:sz w:val="12"/>
                <w:szCs w:val="12"/>
              </w:rPr>
            </w:pPr>
          </w:p>
        </w:tc>
      </w:tr>
      <w:tr w:rsidR="00F446B8" w:rsidRPr="001C21D8" w14:paraId="72230068" w14:textId="77777777" w:rsidTr="00215C89">
        <w:tc>
          <w:tcPr>
            <w:tcW w:w="824" w:type="dxa"/>
            <w:shd w:val="clear" w:color="auto" w:fill="BFBFBF" w:themeFill="background1" w:themeFillShade="BF"/>
            <w:noWrap/>
            <w:hideMark/>
          </w:tcPr>
          <w:p w14:paraId="543B3CE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F9B50E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47BFE4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3D762A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8EF9D1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220202170000</w:t>
            </w:r>
          </w:p>
        </w:tc>
        <w:tc>
          <w:tcPr>
            <w:tcW w:w="2268" w:type="dxa"/>
            <w:shd w:val="clear" w:color="auto" w:fill="BFBFBF" w:themeFill="background1" w:themeFillShade="BF"/>
            <w:hideMark/>
          </w:tcPr>
          <w:p w14:paraId="7F4C6C0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50" w:type="dxa"/>
            <w:shd w:val="clear" w:color="000000" w:fill="BFBFBF"/>
            <w:noWrap/>
            <w:hideMark/>
          </w:tcPr>
          <w:p w14:paraId="31D968F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e271</w:t>
            </w:r>
          </w:p>
        </w:tc>
        <w:tc>
          <w:tcPr>
            <w:tcW w:w="2268" w:type="dxa"/>
            <w:vMerge/>
            <w:shd w:val="clear" w:color="auto" w:fill="auto"/>
            <w:noWrap/>
            <w:hideMark/>
          </w:tcPr>
          <w:p w14:paraId="7C9CA185" w14:textId="28C034F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FED6AB2" w14:textId="23132DBA" w:rsidR="00F446B8" w:rsidRPr="001C21D8" w:rsidRDefault="00F446B8" w:rsidP="00266BBF">
            <w:pPr>
              <w:jc w:val="both"/>
              <w:rPr>
                <w:rFonts w:ascii="Bookman Old Style" w:hAnsi="Bookman Old Style" w:cs="Arial"/>
                <w:color w:val="000000"/>
                <w:sz w:val="12"/>
                <w:szCs w:val="12"/>
              </w:rPr>
            </w:pPr>
          </w:p>
        </w:tc>
      </w:tr>
      <w:tr w:rsidR="00F446B8" w:rsidRPr="001C21D8" w14:paraId="5194DBAE" w14:textId="77777777" w:rsidTr="00215C89">
        <w:tc>
          <w:tcPr>
            <w:tcW w:w="824" w:type="dxa"/>
            <w:shd w:val="clear" w:color="auto" w:fill="BFBFBF" w:themeFill="background1" w:themeFillShade="BF"/>
            <w:noWrap/>
            <w:hideMark/>
          </w:tcPr>
          <w:p w14:paraId="43D39C8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827CB1E"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9A817F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0AC1EF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62BF6F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220202180000</w:t>
            </w:r>
          </w:p>
        </w:tc>
        <w:tc>
          <w:tcPr>
            <w:tcW w:w="2268" w:type="dxa"/>
            <w:shd w:val="clear" w:color="auto" w:fill="BFBFBF" w:themeFill="background1" w:themeFillShade="BF"/>
            <w:hideMark/>
          </w:tcPr>
          <w:p w14:paraId="561F411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50" w:type="dxa"/>
            <w:shd w:val="clear" w:color="000000" w:fill="BFBFBF"/>
            <w:noWrap/>
            <w:hideMark/>
          </w:tcPr>
          <w:p w14:paraId="081183B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e268</w:t>
            </w:r>
          </w:p>
        </w:tc>
        <w:tc>
          <w:tcPr>
            <w:tcW w:w="2268" w:type="dxa"/>
            <w:vMerge/>
            <w:shd w:val="clear" w:color="auto" w:fill="auto"/>
            <w:noWrap/>
            <w:hideMark/>
          </w:tcPr>
          <w:p w14:paraId="22F62A2B" w14:textId="1B9EEEF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8BC79AE" w14:textId="6DFF70AD" w:rsidR="00F446B8" w:rsidRPr="001C21D8" w:rsidRDefault="00F446B8" w:rsidP="00266BBF">
            <w:pPr>
              <w:jc w:val="both"/>
              <w:rPr>
                <w:rFonts w:ascii="Bookman Old Style" w:hAnsi="Bookman Old Style" w:cs="Arial"/>
                <w:color w:val="000000"/>
                <w:sz w:val="12"/>
                <w:szCs w:val="12"/>
              </w:rPr>
            </w:pPr>
          </w:p>
        </w:tc>
      </w:tr>
      <w:tr w:rsidR="00F446B8" w:rsidRPr="001C21D8" w14:paraId="5684A92B" w14:textId="77777777" w:rsidTr="00215C89">
        <w:tc>
          <w:tcPr>
            <w:tcW w:w="824" w:type="dxa"/>
            <w:shd w:val="clear" w:color="auto" w:fill="BFBFBF" w:themeFill="background1" w:themeFillShade="BF"/>
            <w:noWrap/>
            <w:hideMark/>
          </w:tcPr>
          <w:p w14:paraId="56BC896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EF7961"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3102C9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E8C93F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2148FF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220202190000</w:t>
            </w:r>
          </w:p>
        </w:tc>
        <w:tc>
          <w:tcPr>
            <w:tcW w:w="2268" w:type="dxa"/>
            <w:shd w:val="clear" w:color="auto" w:fill="BFBFBF" w:themeFill="background1" w:themeFillShade="BF"/>
            <w:hideMark/>
          </w:tcPr>
          <w:p w14:paraId="2C3730E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50" w:type="dxa"/>
            <w:shd w:val="clear" w:color="000000" w:fill="BFBFBF"/>
            <w:noWrap/>
            <w:hideMark/>
          </w:tcPr>
          <w:p w14:paraId="5C5B03A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e272</w:t>
            </w:r>
          </w:p>
        </w:tc>
        <w:tc>
          <w:tcPr>
            <w:tcW w:w="2268" w:type="dxa"/>
            <w:vMerge/>
            <w:shd w:val="clear" w:color="auto" w:fill="auto"/>
            <w:noWrap/>
            <w:hideMark/>
          </w:tcPr>
          <w:p w14:paraId="2AA8D8D1" w14:textId="2840377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A92A304" w14:textId="4F2F15FA" w:rsidR="00F446B8" w:rsidRPr="001C21D8" w:rsidRDefault="00F446B8" w:rsidP="00266BBF">
            <w:pPr>
              <w:jc w:val="both"/>
              <w:rPr>
                <w:rFonts w:ascii="Bookman Old Style" w:hAnsi="Bookman Old Style" w:cs="Arial"/>
                <w:color w:val="000000"/>
                <w:sz w:val="12"/>
                <w:szCs w:val="12"/>
              </w:rPr>
            </w:pPr>
          </w:p>
        </w:tc>
      </w:tr>
      <w:tr w:rsidR="00F446B8" w:rsidRPr="001C21D8" w14:paraId="785ECC5F" w14:textId="77777777" w:rsidTr="00215C89">
        <w:tc>
          <w:tcPr>
            <w:tcW w:w="824" w:type="dxa"/>
            <w:shd w:val="clear" w:color="auto" w:fill="BFBFBF" w:themeFill="background1" w:themeFillShade="BF"/>
            <w:noWrap/>
            <w:hideMark/>
          </w:tcPr>
          <w:p w14:paraId="3A5AB2D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48C6C67"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A27740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69AE46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F38C4D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220202200000</w:t>
            </w:r>
          </w:p>
        </w:tc>
        <w:tc>
          <w:tcPr>
            <w:tcW w:w="2268" w:type="dxa"/>
            <w:shd w:val="clear" w:color="auto" w:fill="BFBFBF" w:themeFill="background1" w:themeFillShade="BF"/>
            <w:hideMark/>
          </w:tcPr>
          <w:p w14:paraId="25F428DD"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50" w:type="dxa"/>
            <w:shd w:val="clear" w:color="000000" w:fill="BFBFBF"/>
            <w:noWrap/>
            <w:hideMark/>
          </w:tcPr>
          <w:p w14:paraId="22D06E7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e269</w:t>
            </w:r>
          </w:p>
        </w:tc>
        <w:tc>
          <w:tcPr>
            <w:tcW w:w="2268" w:type="dxa"/>
            <w:vMerge/>
            <w:shd w:val="clear" w:color="auto" w:fill="auto"/>
            <w:noWrap/>
            <w:hideMark/>
          </w:tcPr>
          <w:p w14:paraId="3129BBD2" w14:textId="76A20B0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91727CE" w14:textId="6E3766AB" w:rsidR="00F446B8" w:rsidRPr="001C21D8" w:rsidRDefault="00F446B8" w:rsidP="00266BBF">
            <w:pPr>
              <w:jc w:val="both"/>
              <w:rPr>
                <w:rFonts w:ascii="Bookman Old Style" w:hAnsi="Bookman Old Style" w:cs="Arial"/>
                <w:color w:val="000000"/>
                <w:sz w:val="12"/>
                <w:szCs w:val="12"/>
              </w:rPr>
            </w:pPr>
          </w:p>
        </w:tc>
      </w:tr>
      <w:tr w:rsidR="00F446B8" w:rsidRPr="001C21D8" w14:paraId="10D7052A" w14:textId="77777777" w:rsidTr="00215C89">
        <w:tc>
          <w:tcPr>
            <w:tcW w:w="824" w:type="dxa"/>
            <w:shd w:val="clear" w:color="auto" w:fill="BFBFBF" w:themeFill="background1" w:themeFillShade="BF"/>
            <w:noWrap/>
            <w:hideMark/>
          </w:tcPr>
          <w:p w14:paraId="67D33DB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F464C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3CB46C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67901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80ED07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220202210000</w:t>
            </w:r>
          </w:p>
        </w:tc>
        <w:tc>
          <w:tcPr>
            <w:tcW w:w="2268" w:type="dxa"/>
            <w:shd w:val="clear" w:color="auto" w:fill="BFBFBF" w:themeFill="background1" w:themeFillShade="BF"/>
            <w:hideMark/>
          </w:tcPr>
          <w:p w14:paraId="25D66D6C"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50" w:type="dxa"/>
            <w:shd w:val="clear" w:color="000000" w:fill="BFBFBF"/>
            <w:noWrap/>
            <w:hideMark/>
          </w:tcPr>
          <w:p w14:paraId="2E308142"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e273</w:t>
            </w:r>
          </w:p>
        </w:tc>
        <w:tc>
          <w:tcPr>
            <w:tcW w:w="2268" w:type="dxa"/>
            <w:vMerge/>
            <w:shd w:val="clear" w:color="auto" w:fill="auto"/>
            <w:noWrap/>
            <w:hideMark/>
          </w:tcPr>
          <w:p w14:paraId="15DB7D39" w14:textId="0FA55A9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05FA8AF" w14:textId="376FEA8F" w:rsidR="00F446B8" w:rsidRPr="001C21D8" w:rsidRDefault="00F446B8" w:rsidP="00266BBF">
            <w:pPr>
              <w:jc w:val="both"/>
              <w:rPr>
                <w:rFonts w:ascii="Bookman Old Style" w:hAnsi="Bookman Old Style" w:cs="Arial"/>
                <w:color w:val="000000"/>
                <w:sz w:val="12"/>
                <w:szCs w:val="12"/>
              </w:rPr>
            </w:pPr>
          </w:p>
        </w:tc>
      </w:tr>
      <w:tr w:rsidR="00F446B8" w:rsidRPr="001C21D8" w14:paraId="593CDC76" w14:textId="77777777" w:rsidTr="00215C89">
        <w:tc>
          <w:tcPr>
            <w:tcW w:w="824" w:type="dxa"/>
            <w:shd w:val="clear" w:color="auto" w:fill="BFBFBF" w:themeFill="background1" w:themeFillShade="BF"/>
            <w:noWrap/>
            <w:hideMark/>
          </w:tcPr>
          <w:p w14:paraId="23EDC99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5B7B9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4A0887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D9F79B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A0D6ED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220202220000</w:t>
            </w:r>
          </w:p>
        </w:tc>
        <w:tc>
          <w:tcPr>
            <w:tcW w:w="2268" w:type="dxa"/>
            <w:shd w:val="clear" w:color="auto" w:fill="BFBFBF" w:themeFill="background1" w:themeFillShade="BF"/>
            <w:hideMark/>
          </w:tcPr>
          <w:p w14:paraId="286E3F2F"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50" w:type="dxa"/>
            <w:shd w:val="clear" w:color="000000" w:fill="BFBFBF"/>
            <w:noWrap/>
            <w:hideMark/>
          </w:tcPr>
          <w:p w14:paraId="287ABF86"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e275</w:t>
            </w:r>
          </w:p>
        </w:tc>
        <w:tc>
          <w:tcPr>
            <w:tcW w:w="2268" w:type="dxa"/>
            <w:vMerge/>
            <w:shd w:val="clear" w:color="auto" w:fill="auto"/>
            <w:noWrap/>
            <w:hideMark/>
          </w:tcPr>
          <w:p w14:paraId="08123C2B" w14:textId="29A3A16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E9AF1D9" w14:textId="0AA7D393" w:rsidR="00F446B8" w:rsidRPr="001C21D8" w:rsidRDefault="00F446B8" w:rsidP="00266BBF">
            <w:pPr>
              <w:jc w:val="both"/>
              <w:rPr>
                <w:rFonts w:ascii="Bookman Old Style" w:hAnsi="Bookman Old Style" w:cs="Arial"/>
                <w:color w:val="000000"/>
                <w:sz w:val="12"/>
                <w:szCs w:val="12"/>
              </w:rPr>
            </w:pPr>
          </w:p>
        </w:tc>
      </w:tr>
      <w:tr w:rsidR="00F446B8" w:rsidRPr="001C21D8" w14:paraId="5DF1ABCE" w14:textId="77777777" w:rsidTr="00215C89">
        <w:tc>
          <w:tcPr>
            <w:tcW w:w="824" w:type="dxa"/>
            <w:shd w:val="clear" w:color="auto" w:fill="BFBFBF" w:themeFill="background1" w:themeFillShade="BF"/>
            <w:noWrap/>
            <w:hideMark/>
          </w:tcPr>
          <w:p w14:paraId="0EE2716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0259B1E"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DBC9CC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7D8223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9A5653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220202230000</w:t>
            </w:r>
          </w:p>
        </w:tc>
        <w:tc>
          <w:tcPr>
            <w:tcW w:w="2268" w:type="dxa"/>
            <w:shd w:val="clear" w:color="auto" w:fill="BFBFBF" w:themeFill="background1" w:themeFillShade="BF"/>
            <w:hideMark/>
          </w:tcPr>
          <w:p w14:paraId="553B7720"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50" w:type="dxa"/>
            <w:shd w:val="clear" w:color="000000" w:fill="BFBFBF"/>
            <w:noWrap/>
            <w:hideMark/>
          </w:tcPr>
          <w:p w14:paraId="6555E2A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e274</w:t>
            </w:r>
          </w:p>
        </w:tc>
        <w:tc>
          <w:tcPr>
            <w:tcW w:w="2268" w:type="dxa"/>
            <w:vMerge/>
            <w:shd w:val="clear" w:color="auto" w:fill="auto"/>
            <w:noWrap/>
            <w:hideMark/>
          </w:tcPr>
          <w:p w14:paraId="2AE46327" w14:textId="233296D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6BCA424" w14:textId="78C463E9" w:rsidR="00F446B8" w:rsidRPr="001C21D8" w:rsidRDefault="00F446B8" w:rsidP="00266BBF">
            <w:pPr>
              <w:jc w:val="both"/>
              <w:rPr>
                <w:rFonts w:ascii="Bookman Old Style" w:hAnsi="Bookman Old Style" w:cs="Arial"/>
                <w:color w:val="000000"/>
                <w:sz w:val="12"/>
                <w:szCs w:val="12"/>
              </w:rPr>
            </w:pPr>
          </w:p>
        </w:tc>
      </w:tr>
      <w:tr w:rsidR="00F446B8" w:rsidRPr="001C21D8" w14:paraId="5682C0B3" w14:textId="77777777" w:rsidTr="00215C89">
        <w:tc>
          <w:tcPr>
            <w:tcW w:w="824" w:type="dxa"/>
            <w:shd w:val="clear" w:color="auto" w:fill="BFBFBF" w:themeFill="background1" w:themeFillShade="BF"/>
            <w:noWrap/>
            <w:hideMark/>
          </w:tcPr>
          <w:p w14:paraId="1B58D68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A2BBB7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AC3685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586E6E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3565F6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220202240000</w:t>
            </w:r>
          </w:p>
        </w:tc>
        <w:tc>
          <w:tcPr>
            <w:tcW w:w="2268" w:type="dxa"/>
            <w:shd w:val="clear" w:color="auto" w:fill="BFBFBF" w:themeFill="background1" w:themeFillShade="BF"/>
            <w:hideMark/>
          </w:tcPr>
          <w:p w14:paraId="396665D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850" w:type="dxa"/>
            <w:shd w:val="clear" w:color="000000" w:fill="BFBFBF"/>
            <w:noWrap/>
            <w:hideMark/>
          </w:tcPr>
          <w:p w14:paraId="285D1FC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e276</w:t>
            </w:r>
          </w:p>
        </w:tc>
        <w:tc>
          <w:tcPr>
            <w:tcW w:w="2268" w:type="dxa"/>
            <w:vMerge/>
            <w:shd w:val="clear" w:color="auto" w:fill="auto"/>
            <w:noWrap/>
            <w:hideMark/>
          </w:tcPr>
          <w:p w14:paraId="1797E943" w14:textId="5AC2EB6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9DC6105" w14:textId="4B553614" w:rsidR="00F446B8" w:rsidRPr="001C21D8" w:rsidRDefault="00F446B8" w:rsidP="00266BBF">
            <w:pPr>
              <w:jc w:val="both"/>
              <w:rPr>
                <w:rFonts w:ascii="Bookman Old Style" w:hAnsi="Bookman Old Style" w:cs="Arial"/>
                <w:color w:val="000000"/>
                <w:sz w:val="12"/>
                <w:szCs w:val="12"/>
              </w:rPr>
            </w:pPr>
          </w:p>
        </w:tc>
      </w:tr>
      <w:tr w:rsidR="00F446B8" w:rsidRPr="001C21D8" w14:paraId="736CCFDF" w14:textId="77777777" w:rsidTr="00215C89">
        <w:tc>
          <w:tcPr>
            <w:tcW w:w="824" w:type="dxa"/>
            <w:shd w:val="clear" w:color="auto" w:fill="BFBFBF" w:themeFill="background1" w:themeFillShade="BF"/>
            <w:noWrap/>
            <w:hideMark/>
          </w:tcPr>
          <w:p w14:paraId="7127829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3C9ECD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48EE17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6CA6B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B457AF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220202250000</w:t>
            </w:r>
          </w:p>
        </w:tc>
        <w:tc>
          <w:tcPr>
            <w:tcW w:w="2268" w:type="dxa"/>
            <w:shd w:val="clear" w:color="auto" w:fill="BFBFBF" w:themeFill="background1" w:themeFillShade="BF"/>
            <w:hideMark/>
          </w:tcPr>
          <w:p w14:paraId="25F8B6B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50" w:type="dxa"/>
            <w:shd w:val="clear" w:color="000000" w:fill="BFBFBF"/>
            <w:noWrap/>
            <w:hideMark/>
          </w:tcPr>
          <w:p w14:paraId="5186816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e279</w:t>
            </w:r>
          </w:p>
        </w:tc>
        <w:tc>
          <w:tcPr>
            <w:tcW w:w="2268" w:type="dxa"/>
            <w:vMerge/>
            <w:shd w:val="clear" w:color="auto" w:fill="auto"/>
            <w:noWrap/>
            <w:hideMark/>
          </w:tcPr>
          <w:p w14:paraId="301EBD49" w14:textId="0204A6B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65058D6" w14:textId="0569DA8D" w:rsidR="00F446B8" w:rsidRPr="001C21D8" w:rsidRDefault="00F446B8" w:rsidP="00266BBF">
            <w:pPr>
              <w:jc w:val="both"/>
              <w:rPr>
                <w:rFonts w:ascii="Bookman Old Style" w:hAnsi="Bookman Old Style" w:cs="Arial"/>
                <w:color w:val="000000"/>
                <w:sz w:val="12"/>
                <w:szCs w:val="12"/>
              </w:rPr>
            </w:pPr>
          </w:p>
        </w:tc>
      </w:tr>
      <w:tr w:rsidR="00F446B8" w:rsidRPr="001C21D8" w14:paraId="5350B054" w14:textId="77777777" w:rsidTr="00215C89">
        <w:tc>
          <w:tcPr>
            <w:tcW w:w="824" w:type="dxa"/>
            <w:shd w:val="clear" w:color="auto" w:fill="BFBFBF" w:themeFill="background1" w:themeFillShade="BF"/>
            <w:noWrap/>
            <w:hideMark/>
          </w:tcPr>
          <w:p w14:paraId="306F9ED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52C74B1"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585900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FF4362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6CFA5C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220202260000</w:t>
            </w:r>
          </w:p>
        </w:tc>
        <w:tc>
          <w:tcPr>
            <w:tcW w:w="2268" w:type="dxa"/>
            <w:shd w:val="clear" w:color="auto" w:fill="BFBFBF" w:themeFill="background1" w:themeFillShade="BF"/>
            <w:hideMark/>
          </w:tcPr>
          <w:p w14:paraId="3EE56FC2"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50" w:type="dxa"/>
            <w:shd w:val="clear" w:color="000000" w:fill="BFBFBF"/>
            <w:noWrap/>
            <w:hideMark/>
          </w:tcPr>
          <w:p w14:paraId="02FD489C"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e277</w:t>
            </w:r>
          </w:p>
        </w:tc>
        <w:tc>
          <w:tcPr>
            <w:tcW w:w="2268" w:type="dxa"/>
            <w:vMerge/>
            <w:shd w:val="clear" w:color="auto" w:fill="auto"/>
            <w:noWrap/>
            <w:hideMark/>
          </w:tcPr>
          <w:p w14:paraId="49D74810" w14:textId="14DCAA0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2F45AEA" w14:textId="2CE7FFDA" w:rsidR="00F446B8" w:rsidRPr="001C21D8" w:rsidRDefault="00F446B8" w:rsidP="00266BBF">
            <w:pPr>
              <w:jc w:val="both"/>
              <w:rPr>
                <w:rFonts w:ascii="Bookman Old Style" w:hAnsi="Bookman Old Style" w:cs="Arial"/>
                <w:color w:val="000000"/>
                <w:sz w:val="12"/>
                <w:szCs w:val="12"/>
              </w:rPr>
            </w:pPr>
          </w:p>
        </w:tc>
      </w:tr>
      <w:tr w:rsidR="00F446B8" w:rsidRPr="001C21D8" w14:paraId="58827792" w14:textId="77777777" w:rsidTr="00215C89">
        <w:tc>
          <w:tcPr>
            <w:tcW w:w="824" w:type="dxa"/>
            <w:shd w:val="clear" w:color="auto" w:fill="BFBFBF" w:themeFill="background1" w:themeFillShade="BF"/>
            <w:noWrap/>
            <w:hideMark/>
          </w:tcPr>
          <w:p w14:paraId="598960E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65673D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DA6488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F3A66C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E86799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220202270000</w:t>
            </w:r>
          </w:p>
        </w:tc>
        <w:tc>
          <w:tcPr>
            <w:tcW w:w="2268" w:type="dxa"/>
            <w:shd w:val="clear" w:color="auto" w:fill="BFBFBF" w:themeFill="background1" w:themeFillShade="BF"/>
            <w:hideMark/>
          </w:tcPr>
          <w:p w14:paraId="795FA249"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50" w:type="dxa"/>
            <w:shd w:val="clear" w:color="000000" w:fill="BFBFBF"/>
            <w:noWrap/>
            <w:hideMark/>
          </w:tcPr>
          <w:p w14:paraId="64E1C43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e280</w:t>
            </w:r>
          </w:p>
        </w:tc>
        <w:tc>
          <w:tcPr>
            <w:tcW w:w="2268" w:type="dxa"/>
            <w:vMerge/>
            <w:shd w:val="clear" w:color="auto" w:fill="auto"/>
            <w:noWrap/>
            <w:hideMark/>
          </w:tcPr>
          <w:p w14:paraId="4430D821" w14:textId="00137405"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0E050A4" w14:textId="0CB4F0A3" w:rsidR="00F446B8" w:rsidRPr="001C21D8" w:rsidRDefault="00F446B8" w:rsidP="00266BBF">
            <w:pPr>
              <w:jc w:val="both"/>
              <w:rPr>
                <w:rFonts w:ascii="Bookman Old Style" w:hAnsi="Bookman Old Style" w:cs="Arial"/>
                <w:color w:val="000000"/>
                <w:sz w:val="12"/>
                <w:szCs w:val="12"/>
              </w:rPr>
            </w:pPr>
          </w:p>
        </w:tc>
      </w:tr>
      <w:tr w:rsidR="00F446B8" w:rsidRPr="001C21D8" w14:paraId="6353C570" w14:textId="77777777" w:rsidTr="00215C89">
        <w:tc>
          <w:tcPr>
            <w:tcW w:w="824" w:type="dxa"/>
            <w:shd w:val="clear" w:color="auto" w:fill="BFBFBF" w:themeFill="background1" w:themeFillShade="BF"/>
            <w:noWrap/>
            <w:hideMark/>
          </w:tcPr>
          <w:p w14:paraId="20320DA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B41C16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4A5D6D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931214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CD6425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220202280000</w:t>
            </w:r>
          </w:p>
        </w:tc>
        <w:tc>
          <w:tcPr>
            <w:tcW w:w="2268" w:type="dxa"/>
            <w:shd w:val="clear" w:color="auto" w:fill="BFBFBF" w:themeFill="background1" w:themeFillShade="BF"/>
            <w:hideMark/>
          </w:tcPr>
          <w:p w14:paraId="5B11CC41"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50" w:type="dxa"/>
            <w:shd w:val="clear" w:color="000000" w:fill="BFBFBF"/>
            <w:noWrap/>
            <w:hideMark/>
          </w:tcPr>
          <w:p w14:paraId="54D5C85B"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e278</w:t>
            </w:r>
          </w:p>
        </w:tc>
        <w:tc>
          <w:tcPr>
            <w:tcW w:w="2268" w:type="dxa"/>
            <w:vMerge/>
            <w:shd w:val="clear" w:color="auto" w:fill="auto"/>
            <w:noWrap/>
            <w:hideMark/>
          </w:tcPr>
          <w:p w14:paraId="287436BB" w14:textId="28B8D24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D647E73" w14:textId="2C36C35C" w:rsidR="00F446B8" w:rsidRPr="001C21D8" w:rsidRDefault="00F446B8" w:rsidP="00266BBF">
            <w:pPr>
              <w:jc w:val="both"/>
              <w:rPr>
                <w:rFonts w:ascii="Bookman Old Style" w:hAnsi="Bookman Old Style" w:cs="Arial"/>
                <w:color w:val="000000"/>
                <w:sz w:val="12"/>
                <w:szCs w:val="12"/>
              </w:rPr>
            </w:pPr>
          </w:p>
        </w:tc>
      </w:tr>
      <w:tr w:rsidR="00AD1381" w:rsidRPr="001C21D8" w14:paraId="1DDE2505" w14:textId="77777777" w:rsidTr="00215C89">
        <w:tc>
          <w:tcPr>
            <w:tcW w:w="824" w:type="dxa"/>
            <w:shd w:val="clear" w:color="auto" w:fill="BFBFBF" w:themeFill="background1" w:themeFillShade="BF"/>
            <w:noWrap/>
            <w:hideMark/>
          </w:tcPr>
          <w:p w14:paraId="1FCA345A"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47324B" w14:textId="77777777" w:rsidR="00AD1381" w:rsidRPr="001C21D8" w:rsidRDefault="00AD1381" w:rsidP="00AD1381">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56139AA"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DEE2777"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46CF1F9" w14:textId="77777777" w:rsidR="00AD1381" w:rsidRPr="001C21D8" w:rsidRDefault="00AD1381" w:rsidP="00AD138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220203000000</w:t>
            </w:r>
          </w:p>
        </w:tc>
        <w:tc>
          <w:tcPr>
            <w:tcW w:w="2268" w:type="dxa"/>
            <w:shd w:val="clear" w:color="auto" w:fill="BFBFBF" w:themeFill="background1" w:themeFillShade="BF"/>
            <w:hideMark/>
          </w:tcPr>
          <w:p w14:paraId="33770221" w14:textId="3DB7CB46" w:rsidR="00AD1381" w:rsidRPr="001C21D8" w:rsidRDefault="00AD1381" w:rsidP="00AD1381">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c.</w:t>
            </w:r>
            <w:r w:rsidRPr="001C21D8">
              <w:rPr>
                <w:rFonts w:ascii="Bookman Old Style" w:hAnsi="Bookman Old Style" w:cs="Arial"/>
                <w:bCs/>
                <w:color w:val="000000"/>
                <w:sz w:val="12"/>
                <w:szCs w:val="12"/>
              </w:rPr>
              <w:tab/>
              <w:t xml:space="preserve">Total </w:t>
            </w:r>
            <w:r w:rsidR="00A33067" w:rsidRPr="001C21D8">
              <w:rPr>
                <w:rFonts w:ascii="Bookman Old Style" w:hAnsi="Bookman Old Style" w:cs="Arial"/>
                <w:bCs/>
                <w:i/>
                <w:iCs/>
                <w:color w:val="000000"/>
                <w:sz w:val="12"/>
                <w:szCs w:val="12"/>
              </w:rPr>
              <w:t>Outstanding</w:t>
            </w:r>
            <w:r w:rsidR="00A33067"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Tidak Lancar</w:t>
            </w:r>
          </w:p>
        </w:tc>
        <w:tc>
          <w:tcPr>
            <w:tcW w:w="850" w:type="dxa"/>
            <w:shd w:val="clear" w:color="000000" w:fill="000000"/>
            <w:hideMark/>
          </w:tcPr>
          <w:p w14:paraId="77997EA2" w14:textId="77777777" w:rsidR="00AD1381" w:rsidRPr="001C21D8" w:rsidRDefault="00AD1381" w:rsidP="00AD1381">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569BF41A" w14:textId="731DF293" w:rsidR="00AD1381" w:rsidRPr="001C21D8" w:rsidRDefault="00AD1381" w:rsidP="00DA79BE">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A55281" w:rsidRPr="001C21D8">
              <w:rPr>
                <w:rFonts w:ascii="Bookman Old Style" w:hAnsi="Bookman Old Style" w:cs="Arial"/>
                <w:bCs/>
                <w:color w:val="000000"/>
                <w:sz w:val="12"/>
                <w:szCs w:val="12"/>
              </w:rPr>
              <w:t xml:space="preserve">Tidak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w:t>
            </w:r>
            <w:r w:rsidR="00A55281" w:rsidRPr="001C21D8">
              <w:rPr>
                <w:rFonts w:ascii="Bookman Old Style" w:hAnsi="Bookman Old Style" w:cs="Arial"/>
                <w:color w:val="000000"/>
                <w:sz w:val="12"/>
                <w:szCs w:val="12"/>
              </w:rPr>
              <w:t xml:space="preserve">30 </w:t>
            </w:r>
            <w:r w:rsidRPr="001C21D8">
              <w:rPr>
                <w:rFonts w:ascii="Bookman Old Style" w:hAnsi="Bookman Old Style" w:cs="Arial"/>
                <w:color w:val="000000"/>
                <w:sz w:val="12"/>
                <w:szCs w:val="12"/>
              </w:rPr>
              <w:t xml:space="preserve">s.d. </w:t>
            </w:r>
            <w:r w:rsidR="00A55281" w:rsidRPr="001C21D8">
              <w:rPr>
                <w:rFonts w:ascii="Bookman Old Style" w:hAnsi="Bookman Old Style" w:cs="Arial"/>
                <w:color w:val="000000"/>
                <w:sz w:val="12"/>
                <w:szCs w:val="12"/>
              </w:rPr>
              <w:t>9</w:t>
            </w:r>
            <w:r w:rsidRPr="001C21D8">
              <w:rPr>
                <w:rFonts w:ascii="Bookman Old Style" w:hAnsi="Bookman Old Style" w:cs="Arial"/>
                <w:color w:val="000000"/>
                <w:sz w:val="12"/>
                <w:szCs w:val="12"/>
              </w:rPr>
              <w:t xml:space="preserve">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A55281" w:rsidRPr="001C21D8">
              <w:rPr>
                <w:rFonts w:ascii="Bookman Old Style" w:hAnsi="Bookman Old Style" w:cs="Arial"/>
                <w:bCs/>
                <w:color w:val="000000"/>
                <w:sz w:val="12"/>
                <w:szCs w:val="12"/>
              </w:rPr>
              <w:t xml:space="preserve">Tidak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w:t>
            </w:r>
            <w:r w:rsidR="00A55281" w:rsidRPr="001C21D8">
              <w:rPr>
                <w:rFonts w:ascii="Bookman Old Style" w:hAnsi="Bookman Old Style" w:cs="Arial"/>
                <w:color w:val="000000"/>
                <w:sz w:val="12"/>
                <w:szCs w:val="12"/>
              </w:rPr>
              <w:t xml:space="preserve">30 </w:t>
            </w:r>
            <w:r w:rsidRPr="001C21D8">
              <w:rPr>
                <w:rFonts w:ascii="Bookman Old Style" w:hAnsi="Bookman Old Style" w:cs="Arial"/>
                <w:color w:val="000000"/>
                <w:sz w:val="12"/>
                <w:szCs w:val="12"/>
              </w:rPr>
              <w:t xml:space="preserve">s.d. </w:t>
            </w:r>
            <w:r w:rsidR="00A55281" w:rsidRPr="001C21D8">
              <w:rPr>
                <w:rFonts w:ascii="Bookman Old Style" w:hAnsi="Bookman Old Style" w:cs="Arial"/>
                <w:color w:val="000000"/>
                <w:sz w:val="12"/>
                <w:szCs w:val="12"/>
              </w:rPr>
              <w:t>9</w:t>
            </w:r>
            <w:r w:rsidRPr="001C21D8">
              <w:rPr>
                <w:rFonts w:ascii="Bookman Old Style" w:hAnsi="Bookman Old Style" w:cs="Arial"/>
                <w:color w:val="000000"/>
                <w:sz w:val="12"/>
                <w:szCs w:val="12"/>
              </w:rPr>
              <w:t xml:space="preserve">0 hari) </w:t>
            </w:r>
            <w:r w:rsidRPr="001C21D8">
              <w:rPr>
                <w:rFonts w:ascii="Bookman Old Style" w:hAnsi="Bookman Old Style" w:cs="Arial"/>
                <w:bCs/>
                <w:color w:val="000000"/>
                <w:sz w:val="12"/>
                <w:szCs w:val="12"/>
              </w:rPr>
              <w:t>di Jawa (+) Luar Jawa.</w:t>
            </w:r>
          </w:p>
        </w:tc>
        <w:tc>
          <w:tcPr>
            <w:tcW w:w="2126" w:type="dxa"/>
            <w:shd w:val="clear" w:color="auto" w:fill="FFC000"/>
            <w:noWrap/>
            <w:hideMark/>
          </w:tcPr>
          <w:p w14:paraId="37F06EF9" w14:textId="71373F3E" w:rsidR="00AD1381" w:rsidRPr="001C21D8" w:rsidRDefault="00AD1381" w:rsidP="00DA79BE">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Total Nilai Nominal Pinjaman </w:t>
            </w:r>
            <w:r w:rsidR="00A55281" w:rsidRPr="001C21D8">
              <w:rPr>
                <w:rFonts w:ascii="Bookman Old Style" w:hAnsi="Bookman Old Style" w:cs="Arial"/>
                <w:color w:val="000000"/>
                <w:sz w:val="12"/>
                <w:szCs w:val="12"/>
              </w:rPr>
              <w:t xml:space="preserve">Tidak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w:t>
            </w:r>
            <w:r w:rsidR="00A55281" w:rsidRPr="001C21D8">
              <w:rPr>
                <w:rFonts w:ascii="Bookman Old Style" w:hAnsi="Bookman Old Style" w:cs="Arial"/>
                <w:color w:val="000000"/>
                <w:sz w:val="12"/>
                <w:szCs w:val="12"/>
              </w:rPr>
              <w:t xml:space="preserve">30 </w:t>
            </w:r>
            <w:r w:rsidRPr="001C21D8">
              <w:rPr>
                <w:rFonts w:ascii="Bookman Old Style" w:hAnsi="Bookman Old Style" w:cs="Arial"/>
                <w:color w:val="000000"/>
                <w:sz w:val="12"/>
                <w:szCs w:val="12"/>
              </w:rPr>
              <w:t xml:space="preserve">s.d. </w:t>
            </w:r>
            <w:r w:rsidR="00E43FFF" w:rsidRPr="001C21D8">
              <w:rPr>
                <w:rFonts w:ascii="Bookman Old Style" w:hAnsi="Bookman Old Style" w:cs="Arial"/>
                <w:color w:val="000000"/>
                <w:sz w:val="12"/>
                <w:szCs w:val="12"/>
              </w:rPr>
              <w:t>9</w:t>
            </w:r>
            <w:r w:rsidRPr="001C21D8">
              <w:rPr>
                <w:rFonts w:ascii="Bookman Old Style" w:hAnsi="Bookman Old Style" w:cs="Arial"/>
                <w:color w:val="000000"/>
                <w:sz w:val="12"/>
                <w:szCs w:val="12"/>
              </w:rPr>
              <w:t xml:space="preserve">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w:t>
            </w:r>
            <w:r w:rsidRPr="001C21D8">
              <w:rPr>
                <w:rFonts w:ascii="Bookman Old Style" w:hAnsi="Bookman Old Style" w:cs="Arial"/>
                <w:bCs/>
                <w:color w:val="000000"/>
                <w:sz w:val="12"/>
                <w:szCs w:val="12"/>
              </w:rPr>
              <w:t xml:space="preserve"> = </w:t>
            </w:r>
            <w:r w:rsidRPr="001C21D8">
              <w:rPr>
                <w:rFonts w:ascii="Bookman Old Style" w:hAnsi="Bookman Old Style" w:cs="Arial"/>
                <w:color w:val="000000"/>
                <w:sz w:val="12"/>
                <w:szCs w:val="12"/>
              </w:rPr>
              <w:t xml:space="preserve">Nilai Nominal Pinjaman </w:t>
            </w:r>
            <w:r w:rsidR="00A5429E" w:rsidRPr="001C21D8">
              <w:rPr>
                <w:rFonts w:ascii="Bookman Old Style" w:hAnsi="Bookman Old Style" w:cs="Arial"/>
                <w:color w:val="000000"/>
                <w:sz w:val="12"/>
                <w:szCs w:val="12"/>
              </w:rPr>
              <w:t xml:space="preserve">Tidak </w:t>
            </w:r>
            <w:r w:rsidRPr="001C21D8">
              <w:rPr>
                <w:rFonts w:ascii="Bookman Old Style" w:hAnsi="Bookman Old Style" w:cs="Arial"/>
                <w:bCs/>
                <w:color w:val="000000"/>
                <w:sz w:val="12"/>
                <w:szCs w:val="12"/>
              </w:rPr>
              <w:t xml:space="preserve">Lancar </w:t>
            </w:r>
            <w:r w:rsidRPr="001C21D8">
              <w:rPr>
                <w:rFonts w:ascii="Bookman Old Style" w:hAnsi="Bookman Old Style" w:cs="Arial"/>
                <w:color w:val="000000"/>
                <w:sz w:val="12"/>
                <w:szCs w:val="12"/>
              </w:rPr>
              <w:t>(</w:t>
            </w:r>
            <w:r w:rsidR="00A5429E" w:rsidRPr="001C21D8">
              <w:rPr>
                <w:rFonts w:ascii="Bookman Old Style" w:hAnsi="Bookman Old Style" w:cs="Arial"/>
                <w:color w:val="000000"/>
                <w:sz w:val="12"/>
                <w:szCs w:val="12"/>
              </w:rPr>
              <w:t xml:space="preserve">30 </w:t>
            </w:r>
            <w:r w:rsidRPr="001C21D8">
              <w:rPr>
                <w:rFonts w:ascii="Bookman Old Style" w:hAnsi="Bookman Old Style" w:cs="Arial"/>
                <w:color w:val="000000"/>
                <w:sz w:val="12"/>
                <w:szCs w:val="12"/>
              </w:rPr>
              <w:t xml:space="preserve">s.d. </w:t>
            </w:r>
            <w:r w:rsidR="00A5429E" w:rsidRPr="001C21D8">
              <w:rPr>
                <w:rFonts w:ascii="Bookman Old Style" w:hAnsi="Bookman Old Style" w:cs="Arial"/>
                <w:color w:val="000000"/>
                <w:sz w:val="12"/>
                <w:szCs w:val="12"/>
              </w:rPr>
              <w:t>9</w:t>
            </w:r>
            <w:r w:rsidRPr="001C21D8">
              <w:rPr>
                <w:rFonts w:ascii="Bookman Old Style" w:hAnsi="Bookman Old Style" w:cs="Arial"/>
                <w:color w:val="000000"/>
                <w:sz w:val="12"/>
                <w:szCs w:val="12"/>
              </w:rPr>
              <w:t>0 hari)</w:t>
            </w:r>
            <w:r w:rsidRPr="001C21D8">
              <w:rPr>
                <w:rFonts w:ascii="Bookman Old Style" w:hAnsi="Bookman Old Style" w:cs="Arial"/>
                <w:bCs/>
                <w:color w:val="000000"/>
                <w:sz w:val="12"/>
                <w:szCs w:val="12"/>
              </w:rPr>
              <w:t xml:space="preserve"> di Jawa (+) Luar Jawa.</w:t>
            </w:r>
          </w:p>
        </w:tc>
      </w:tr>
      <w:tr w:rsidR="0004117F" w:rsidRPr="001C21D8" w14:paraId="48799266" w14:textId="77777777" w:rsidTr="00215C89">
        <w:tc>
          <w:tcPr>
            <w:tcW w:w="824" w:type="dxa"/>
            <w:shd w:val="clear" w:color="auto" w:fill="BFBFBF" w:themeFill="background1" w:themeFillShade="BF"/>
            <w:noWrap/>
            <w:hideMark/>
          </w:tcPr>
          <w:p w14:paraId="6E3EED22"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F1C13A7"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2AF9DB"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2C04111"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48D026B"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220203010000</w:t>
            </w:r>
          </w:p>
        </w:tc>
        <w:tc>
          <w:tcPr>
            <w:tcW w:w="2268" w:type="dxa"/>
            <w:shd w:val="clear" w:color="auto" w:fill="BFBFBF" w:themeFill="background1" w:themeFillShade="BF"/>
            <w:hideMark/>
          </w:tcPr>
          <w:p w14:paraId="158E8FE4"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Laki-laki</w:t>
            </w:r>
          </w:p>
        </w:tc>
        <w:tc>
          <w:tcPr>
            <w:tcW w:w="850" w:type="dxa"/>
            <w:shd w:val="clear" w:color="000000" w:fill="000000"/>
            <w:hideMark/>
          </w:tcPr>
          <w:p w14:paraId="1932E90F"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5123A603" w14:textId="757D6BA4"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Yang Masih </w:t>
            </w:r>
            <w:r w:rsidRPr="001C21D8">
              <w:rPr>
                <w:rFonts w:ascii="Bookman Old Style" w:hAnsi="Bookman Old Style" w:cs="Arial"/>
                <w:bCs/>
                <w:color w:val="000000"/>
                <w:sz w:val="12"/>
                <w:szCs w:val="12"/>
              </w:rPr>
              <w:lastRenderedPageBreak/>
              <w:t xml:space="preserve">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Laki-laki.</w:t>
            </w:r>
          </w:p>
        </w:tc>
        <w:tc>
          <w:tcPr>
            <w:tcW w:w="2126" w:type="dxa"/>
            <w:shd w:val="clear" w:color="auto" w:fill="auto"/>
            <w:noWrap/>
            <w:hideMark/>
          </w:tcPr>
          <w:p w14:paraId="5FA49874" w14:textId="51CA570C"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lastRenderedPageBreak/>
              <w:t xml:space="preserve">Diisi dengan </w:t>
            </w:r>
            <w:r w:rsidRPr="001C21D8">
              <w:rPr>
                <w:rFonts w:ascii="Bookman Old Style" w:hAnsi="Bookman Old Style" w:cs="Arial"/>
                <w:color w:val="000000"/>
                <w:sz w:val="12"/>
                <w:szCs w:val="12"/>
              </w:rPr>
              <w:t xml:space="preserve">Nilai Nominal Pinjaman </w:t>
            </w:r>
            <w:r w:rsidRPr="001C21D8">
              <w:rPr>
                <w:rFonts w:ascii="Bookman Old Style" w:hAnsi="Bookman Old Style" w:cs="Arial"/>
                <w:bCs/>
                <w:color w:val="000000"/>
                <w:sz w:val="12"/>
                <w:szCs w:val="12"/>
              </w:rPr>
              <w:t xml:space="preserve">Tidak Lancar </w:t>
            </w:r>
            <w:r w:rsidRPr="001C21D8">
              <w:rPr>
                <w:rFonts w:ascii="Bookman Old Style" w:hAnsi="Bookman Old Style" w:cs="Arial"/>
                <w:color w:val="000000"/>
                <w:sz w:val="12"/>
                <w:szCs w:val="12"/>
              </w:rPr>
              <w:t xml:space="preserve">(30 s.d. 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lastRenderedPageBreak/>
              <w:t xml:space="preserve">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Laki-laki.</w:t>
            </w:r>
          </w:p>
        </w:tc>
      </w:tr>
      <w:tr w:rsidR="0004117F" w:rsidRPr="001C21D8" w14:paraId="6BABE43C" w14:textId="77777777" w:rsidTr="00215C89">
        <w:tc>
          <w:tcPr>
            <w:tcW w:w="824" w:type="dxa"/>
            <w:shd w:val="clear" w:color="auto" w:fill="BFBFBF" w:themeFill="background1" w:themeFillShade="BF"/>
            <w:noWrap/>
            <w:hideMark/>
          </w:tcPr>
          <w:p w14:paraId="7AF24159"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3AC1DB8F"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A10C9E7"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11E6B4D"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7072E47"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220203020000</w:t>
            </w:r>
          </w:p>
        </w:tc>
        <w:tc>
          <w:tcPr>
            <w:tcW w:w="2268" w:type="dxa"/>
            <w:shd w:val="clear" w:color="auto" w:fill="BFBFBF" w:themeFill="background1" w:themeFillShade="BF"/>
            <w:hideMark/>
          </w:tcPr>
          <w:p w14:paraId="08AE3C26"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Perempuan</w:t>
            </w:r>
          </w:p>
        </w:tc>
        <w:tc>
          <w:tcPr>
            <w:tcW w:w="850" w:type="dxa"/>
            <w:shd w:val="clear" w:color="000000" w:fill="000000"/>
            <w:hideMark/>
          </w:tcPr>
          <w:p w14:paraId="1F46321B"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62FD0767" w14:textId="2FDF91D2"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Perempuan.</w:t>
            </w:r>
          </w:p>
        </w:tc>
        <w:tc>
          <w:tcPr>
            <w:tcW w:w="2126" w:type="dxa"/>
            <w:shd w:val="clear" w:color="auto" w:fill="auto"/>
            <w:noWrap/>
            <w:hideMark/>
          </w:tcPr>
          <w:p w14:paraId="2011F334" w14:textId="5EB90B0D"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Pr="001C21D8">
              <w:rPr>
                <w:rFonts w:ascii="Bookman Old Style" w:hAnsi="Bookman Old Style" w:cs="Arial"/>
                <w:color w:val="000000"/>
                <w:sz w:val="12"/>
                <w:szCs w:val="12"/>
              </w:rPr>
              <w:t xml:space="preserve">Nilai Nominal Pinjaman </w:t>
            </w:r>
            <w:r w:rsidRPr="001C21D8">
              <w:rPr>
                <w:rFonts w:ascii="Bookman Old Style" w:hAnsi="Bookman Old Style" w:cs="Arial"/>
                <w:bCs/>
                <w:color w:val="000000"/>
                <w:sz w:val="12"/>
                <w:szCs w:val="12"/>
              </w:rPr>
              <w:t xml:space="preserve">Tidak Lancar </w:t>
            </w:r>
            <w:r w:rsidRPr="001C21D8">
              <w:rPr>
                <w:rFonts w:ascii="Bookman Old Style" w:hAnsi="Bookman Old Style" w:cs="Arial"/>
                <w:color w:val="000000"/>
                <w:sz w:val="12"/>
                <w:szCs w:val="12"/>
              </w:rPr>
              <w:t xml:space="preserve">(30 s.d. 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Perempuan.</w:t>
            </w:r>
          </w:p>
        </w:tc>
      </w:tr>
      <w:tr w:rsidR="0004117F" w:rsidRPr="001C21D8" w14:paraId="7E47EBAC" w14:textId="77777777" w:rsidTr="00215C89">
        <w:tc>
          <w:tcPr>
            <w:tcW w:w="824" w:type="dxa"/>
            <w:shd w:val="clear" w:color="auto" w:fill="BFBFBF" w:themeFill="background1" w:themeFillShade="BF"/>
            <w:noWrap/>
            <w:hideMark/>
          </w:tcPr>
          <w:p w14:paraId="3C5FC38A"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DD54C8"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60A59B9"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620B23F"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F6302E3"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220203030000</w:t>
            </w:r>
          </w:p>
        </w:tc>
        <w:tc>
          <w:tcPr>
            <w:tcW w:w="2268" w:type="dxa"/>
            <w:shd w:val="clear" w:color="auto" w:fill="BFBFBF" w:themeFill="background1" w:themeFillShade="BF"/>
            <w:hideMark/>
          </w:tcPr>
          <w:p w14:paraId="4BF6323F"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Badan Usaha</w:t>
            </w:r>
          </w:p>
        </w:tc>
        <w:tc>
          <w:tcPr>
            <w:tcW w:w="850" w:type="dxa"/>
            <w:shd w:val="clear" w:color="000000" w:fill="000000"/>
            <w:hideMark/>
          </w:tcPr>
          <w:p w14:paraId="3EF2898E"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7993F149" w14:textId="074B01AA"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w:t>
            </w:r>
            <w:r w:rsidRPr="001C21D8">
              <w:rPr>
                <w:rFonts w:ascii="Bookman Old Style" w:hAnsi="Bookman Old Style" w:cs="Arial"/>
                <w:color w:val="000000"/>
                <w:sz w:val="12"/>
                <w:szCs w:val="12"/>
              </w:rPr>
              <w:t xml:space="preserve">(30 s.d. 90 hari)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w:t>
            </w:r>
            <w:r w:rsidRPr="001C21D8">
              <w:rPr>
                <w:rFonts w:ascii="Bookman Old Style" w:hAnsi="Bookman Old Style" w:cs="Arial"/>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Badan Usaha.</w:t>
            </w:r>
          </w:p>
        </w:tc>
        <w:tc>
          <w:tcPr>
            <w:tcW w:w="2126" w:type="dxa"/>
            <w:shd w:val="clear" w:color="auto" w:fill="auto"/>
            <w:noWrap/>
            <w:hideMark/>
          </w:tcPr>
          <w:p w14:paraId="3B9C8285" w14:textId="25B397C6"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Diisi dengan </w:t>
            </w:r>
            <w:r w:rsidRPr="001C21D8">
              <w:rPr>
                <w:rFonts w:ascii="Bookman Old Style" w:hAnsi="Bookman Old Style" w:cs="Arial"/>
                <w:color w:val="000000"/>
                <w:sz w:val="12"/>
                <w:szCs w:val="12"/>
              </w:rPr>
              <w:t xml:space="preserve">Nilai Nominal Pinjaman </w:t>
            </w:r>
            <w:r w:rsidRPr="001C21D8">
              <w:rPr>
                <w:rFonts w:ascii="Bookman Old Style" w:hAnsi="Bookman Old Style" w:cs="Arial"/>
                <w:bCs/>
                <w:color w:val="000000"/>
                <w:sz w:val="12"/>
                <w:szCs w:val="12"/>
              </w:rPr>
              <w:t xml:space="preserve">Tidak Lancar </w:t>
            </w:r>
            <w:r w:rsidRPr="001C21D8">
              <w:rPr>
                <w:rFonts w:ascii="Bookman Old Style" w:hAnsi="Bookman Old Style" w:cs="Arial"/>
                <w:color w:val="000000"/>
                <w:sz w:val="12"/>
                <w:szCs w:val="12"/>
              </w:rPr>
              <w:t xml:space="preserve">(30 s.d. 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Badan Usaha</w:t>
            </w:r>
            <w:r w:rsidRPr="001C21D8">
              <w:rPr>
                <w:rFonts w:ascii="Bookman Old Style" w:hAnsi="Bookman Old Style" w:cs="Arial"/>
                <w:color w:val="000000"/>
                <w:sz w:val="12"/>
                <w:szCs w:val="12"/>
              </w:rPr>
              <w:t>.</w:t>
            </w:r>
          </w:p>
        </w:tc>
      </w:tr>
      <w:tr w:rsidR="00F446B8" w:rsidRPr="001C21D8" w14:paraId="026BC046" w14:textId="77777777" w:rsidTr="00215C89">
        <w:tc>
          <w:tcPr>
            <w:tcW w:w="824" w:type="dxa"/>
            <w:shd w:val="clear" w:color="auto" w:fill="BFBFBF" w:themeFill="background1" w:themeFillShade="BF"/>
            <w:noWrap/>
            <w:hideMark/>
          </w:tcPr>
          <w:p w14:paraId="2829310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F49AF3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283" w:type="dxa"/>
            <w:shd w:val="clear" w:color="auto" w:fill="BFBFBF" w:themeFill="background1" w:themeFillShade="BF"/>
            <w:noWrap/>
            <w:hideMark/>
          </w:tcPr>
          <w:p w14:paraId="58D4494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30C9A6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758D8C8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220204000000</w:t>
            </w:r>
          </w:p>
        </w:tc>
        <w:tc>
          <w:tcPr>
            <w:tcW w:w="2268" w:type="dxa"/>
            <w:shd w:val="clear" w:color="auto" w:fill="BFBFBF" w:themeFill="background1" w:themeFillShade="BF"/>
            <w:hideMark/>
          </w:tcPr>
          <w:p w14:paraId="04F093A6" w14:textId="78577B9A" w:rsidR="00F446B8" w:rsidRPr="001C21D8" w:rsidRDefault="00F446B8" w:rsidP="00655FC0">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001434B6"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Tidak Lancar</w:t>
            </w:r>
          </w:p>
        </w:tc>
        <w:tc>
          <w:tcPr>
            <w:tcW w:w="850" w:type="dxa"/>
            <w:shd w:val="clear" w:color="000000" w:fill="000000"/>
            <w:hideMark/>
          </w:tcPr>
          <w:p w14:paraId="1C5CF46A"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000000" w:fill="000000"/>
            <w:noWrap/>
            <w:hideMark/>
          </w:tcPr>
          <w:p w14:paraId="35194752"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126" w:type="dxa"/>
            <w:shd w:val="clear" w:color="000000" w:fill="000000"/>
            <w:noWrap/>
            <w:hideMark/>
          </w:tcPr>
          <w:p w14:paraId="25D1F333"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r>
      <w:tr w:rsidR="0004117F" w:rsidRPr="001C21D8" w14:paraId="58476E4B" w14:textId="77777777" w:rsidTr="00215C89">
        <w:tc>
          <w:tcPr>
            <w:tcW w:w="824" w:type="dxa"/>
            <w:shd w:val="clear" w:color="auto" w:fill="BFBFBF" w:themeFill="background1" w:themeFillShade="BF"/>
            <w:noWrap/>
            <w:hideMark/>
          </w:tcPr>
          <w:p w14:paraId="7ABC019C"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96C91E"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8AE4FA7"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3285A5"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73DEBD3"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220204010000</w:t>
            </w:r>
          </w:p>
        </w:tc>
        <w:tc>
          <w:tcPr>
            <w:tcW w:w="2268" w:type="dxa"/>
            <w:shd w:val="clear" w:color="auto" w:fill="BFBFBF" w:themeFill="background1" w:themeFillShade="BF"/>
            <w:hideMark/>
          </w:tcPr>
          <w:p w14:paraId="0E67B7A1"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&lt;19 tahun</w:t>
            </w:r>
          </w:p>
        </w:tc>
        <w:tc>
          <w:tcPr>
            <w:tcW w:w="850" w:type="dxa"/>
            <w:shd w:val="clear" w:color="000000" w:fill="000000"/>
            <w:hideMark/>
          </w:tcPr>
          <w:p w14:paraId="3BFC6691"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5CF7A2AA" w14:textId="31F12CE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(30 s.d. 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kurang dari 19 tahun.</w:t>
            </w:r>
          </w:p>
        </w:tc>
        <w:tc>
          <w:tcPr>
            <w:tcW w:w="2126" w:type="dxa"/>
            <w:shd w:val="clear" w:color="auto" w:fill="auto"/>
            <w:noWrap/>
            <w:hideMark/>
          </w:tcPr>
          <w:p w14:paraId="2328335E" w14:textId="1B015828"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Tidak Lancar (30 s.d. 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kurang dari 19 tahun.</w:t>
            </w:r>
          </w:p>
        </w:tc>
      </w:tr>
      <w:tr w:rsidR="0004117F" w:rsidRPr="001C21D8" w14:paraId="0DB8241E" w14:textId="77777777" w:rsidTr="00215C89">
        <w:tc>
          <w:tcPr>
            <w:tcW w:w="824" w:type="dxa"/>
            <w:shd w:val="clear" w:color="auto" w:fill="BFBFBF" w:themeFill="background1" w:themeFillShade="BF"/>
            <w:noWrap/>
            <w:hideMark/>
          </w:tcPr>
          <w:p w14:paraId="475F2895"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8A4C734"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47ADF05"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8CAA773"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1869814"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220204020000</w:t>
            </w:r>
          </w:p>
        </w:tc>
        <w:tc>
          <w:tcPr>
            <w:tcW w:w="2268" w:type="dxa"/>
            <w:shd w:val="clear" w:color="auto" w:fill="BFBFBF" w:themeFill="background1" w:themeFillShade="BF"/>
            <w:hideMark/>
          </w:tcPr>
          <w:p w14:paraId="25EAA815"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- 19-34 Tahun</w:t>
            </w:r>
          </w:p>
        </w:tc>
        <w:tc>
          <w:tcPr>
            <w:tcW w:w="850" w:type="dxa"/>
            <w:shd w:val="clear" w:color="000000" w:fill="000000"/>
            <w:hideMark/>
          </w:tcPr>
          <w:p w14:paraId="363EF0FE"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27AFFF11" w14:textId="136C07D4"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(30 s.d. 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19 sampai dengan 34 tahun.</w:t>
            </w:r>
          </w:p>
        </w:tc>
        <w:tc>
          <w:tcPr>
            <w:tcW w:w="2126" w:type="dxa"/>
            <w:shd w:val="clear" w:color="auto" w:fill="auto"/>
            <w:noWrap/>
            <w:hideMark/>
          </w:tcPr>
          <w:p w14:paraId="25D8EAE5" w14:textId="5166A42A"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Tidak Lancar (30 s.d. 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19 sampai dengan 34 tahun.</w:t>
            </w:r>
          </w:p>
        </w:tc>
      </w:tr>
      <w:tr w:rsidR="0004117F" w:rsidRPr="001C21D8" w14:paraId="1F152CA9" w14:textId="77777777" w:rsidTr="00215C89">
        <w:tc>
          <w:tcPr>
            <w:tcW w:w="824" w:type="dxa"/>
            <w:shd w:val="clear" w:color="auto" w:fill="BFBFBF" w:themeFill="background1" w:themeFillShade="BF"/>
            <w:noWrap/>
            <w:hideMark/>
          </w:tcPr>
          <w:p w14:paraId="6C4E4CF7"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2EB972B"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1314C6"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E10ED0F"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A633F7A"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220204030000</w:t>
            </w:r>
          </w:p>
        </w:tc>
        <w:tc>
          <w:tcPr>
            <w:tcW w:w="2268" w:type="dxa"/>
            <w:shd w:val="clear" w:color="auto" w:fill="BFBFBF" w:themeFill="background1" w:themeFillShade="BF"/>
            <w:hideMark/>
          </w:tcPr>
          <w:p w14:paraId="217677BC"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- 35-54 Tahun</w:t>
            </w:r>
          </w:p>
        </w:tc>
        <w:tc>
          <w:tcPr>
            <w:tcW w:w="850" w:type="dxa"/>
            <w:shd w:val="clear" w:color="000000" w:fill="000000"/>
            <w:hideMark/>
          </w:tcPr>
          <w:p w14:paraId="58DC2ABB"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160340F" w14:textId="56477914"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(30 s.d. 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35 sampai dengan 54 tahun.</w:t>
            </w:r>
          </w:p>
        </w:tc>
        <w:tc>
          <w:tcPr>
            <w:tcW w:w="2126" w:type="dxa"/>
            <w:shd w:val="clear" w:color="auto" w:fill="auto"/>
            <w:noWrap/>
            <w:hideMark/>
          </w:tcPr>
          <w:p w14:paraId="32B9DB0C" w14:textId="162214F6"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Tidak Lancar (30 s.d. 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35 sampai dengan 54 tahun.</w:t>
            </w:r>
          </w:p>
        </w:tc>
      </w:tr>
      <w:tr w:rsidR="0004117F" w:rsidRPr="001C21D8" w14:paraId="4815C066" w14:textId="77777777" w:rsidTr="00215C89">
        <w:tc>
          <w:tcPr>
            <w:tcW w:w="824" w:type="dxa"/>
            <w:shd w:val="clear" w:color="auto" w:fill="BFBFBF" w:themeFill="background1" w:themeFillShade="BF"/>
            <w:noWrap/>
            <w:hideMark/>
          </w:tcPr>
          <w:p w14:paraId="0A5F05F2"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A73D161" w14:textId="77777777" w:rsidR="0004117F" w:rsidRPr="001C21D8" w:rsidRDefault="0004117F" w:rsidP="0004117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834667B"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4C5A6C"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5359DA1" w14:textId="77777777" w:rsidR="0004117F" w:rsidRPr="001C21D8" w:rsidRDefault="0004117F" w:rsidP="0004117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220204040000</w:t>
            </w:r>
          </w:p>
        </w:tc>
        <w:tc>
          <w:tcPr>
            <w:tcW w:w="2268" w:type="dxa"/>
            <w:shd w:val="clear" w:color="auto" w:fill="BFBFBF" w:themeFill="background1" w:themeFillShade="BF"/>
            <w:hideMark/>
          </w:tcPr>
          <w:p w14:paraId="5035E6C3" w14:textId="77777777" w:rsidR="0004117F" w:rsidRPr="001C21D8" w:rsidRDefault="0004117F" w:rsidP="0004117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 &gt;54 Tahun</w:t>
            </w:r>
          </w:p>
        </w:tc>
        <w:tc>
          <w:tcPr>
            <w:tcW w:w="850" w:type="dxa"/>
            <w:shd w:val="clear" w:color="000000" w:fill="000000"/>
            <w:hideMark/>
          </w:tcPr>
          <w:p w14:paraId="3EE29B49" w14:textId="77777777"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66C0E32" w14:textId="50BD49FB"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Tidak Lancar (30 s.d. 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lebih dari 54 tahun.</w:t>
            </w:r>
          </w:p>
        </w:tc>
        <w:tc>
          <w:tcPr>
            <w:tcW w:w="2126" w:type="dxa"/>
            <w:shd w:val="clear" w:color="auto" w:fill="auto"/>
            <w:noWrap/>
            <w:hideMark/>
          </w:tcPr>
          <w:p w14:paraId="4A69635D" w14:textId="146245EC" w:rsidR="0004117F" w:rsidRPr="001C21D8" w:rsidRDefault="0004117F" w:rsidP="0004117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Tidak Lancar (30 s.d. 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lebih dari 54 tahun.</w:t>
            </w:r>
          </w:p>
        </w:tc>
      </w:tr>
      <w:tr w:rsidR="00F446B8" w:rsidRPr="001C21D8" w14:paraId="4488D686" w14:textId="77777777" w:rsidTr="00215C89">
        <w:tc>
          <w:tcPr>
            <w:tcW w:w="824" w:type="dxa"/>
            <w:shd w:val="clear" w:color="auto" w:fill="BFBFBF" w:themeFill="background1" w:themeFillShade="BF"/>
            <w:noWrap/>
            <w:hideMark/>
          </w:tcPr>
          <w:p w14:paraId="0582EC3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0AABACD5"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283" w:type="dxa"/>
            <w:shd w:val="clear" w:color="auto" w:fill="BFBFBF" w:themeFill="background1" w:themeFillShade="BF"/>
            <w:noWrap/>
            <w:hideMark/>
          </w:tcPr>
          <w:p w14:paraId="77120E1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0AB46B3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4682006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220300000000</w:t>
            </w:r>
          </w:p>
        </w:tc>
        <w:tc>
          <w:tcPr>
            <w:tcW w:w="2268" w:type="dxa"/>
            <w:shd w:val="clear" w:color="auto" w:fill="BFBFBF" w:themeFill="background1" w:themeFillShade="BF"/>
            <w:noWrap/>
            <w:hideMark/>
          </w:tcPr>
          <w:p w14:paraId="08FB53C4" w14:textId="0DB7F850"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5 </w:t>
            </w:r>
            <w:r w:rsidR="009E63DD"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Pinjaman Macet (&gt;90 hari)</w:t>
            </w:r>
          </w:p>
        </w:tc>
        <w:tc>
          <w:tcPr>
            <w:tcW w:w="850" w:type="dxa"/>
            <w:shd w:val="clear" w:color="000000" w:fill="000000"/>
            <w:noWrap/>
            <w:hideMark/>
          </w:tcPr>
          <w:p w14:paraId="2CC937A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000000" w:fill="000000"/>
            <w:noWrap/>
            <w:hideMark/>
          </w:tcPr>
          <w:p w14:paraId="3E68FD6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126" w:type="dxa"/>
            <w:shd w:val="clear" w:color="000000" w:fill="000000"/>
            <w:noWrap/>
            <w:hideMark/>
          </w:tcPr>
          <w:p w14:paraId="5CCD217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9A0E8B" w:rsidRPr="001C21D8" w14:paraId="00E0D4FB" w14:textId="77777777" w:rsidTr="00215C89">
        <w:tc>
          <w:tcPr>
            <w:tcW w:w="824" w:type="dxa"/>
            <w:shd w:val="clear" w:color="auto" w:fill="BFBFBF" w:themeFill="background1" w:themeFillShade="BF"/>
            <w:noWrap/>
            <w:hideMark/>
          </w:tcPr>
          <w:p w14:paraId="509AB0CA"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97D149E"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E8CC612"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975DC1"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EF49E4F"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220301000000</w:t>
            </w:r>
          </w:p>
        </w:tc>
        <w:tc>
          <w:tcPr>
            <w:tcW w:w="2268" w:type="dxa"/>
            <w:shd w:val="clear" w:color="auto" w:fill="BFBFBF" w:themeFill="background1" w:themeFillShade="BF"/>
            <w:hideMark/>
          </w:tcPr>
          <w:p w14:paraId="3BD1BA1D" w14:textId="00E91BE1" w:rsidR="009A0E8B" w:rsidRPr="001C21D8" w:rsidRDefault="009A0E8B" w:rsidP="009A0E8B">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a. Jawa</w:t>
            </w:r>
          </w:p>
        </w:tc>
        <w:tc>
          <w:tcPr>
            <w:tcW w:w="850" w:type="dxa"/>
            <w:shd w:val="clear" w:color="000000" w:fill="000000"/>
            <w:hideMark/>
          </w:tcPr>
          <w:p w14:paraId="77DDBFCD"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11141070" w14:textId="59BA27C2" w:rsidR="009A0E8B" w:rsidRPr="001C21D8" w:rsidRDefault="009A0E8B"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di Jawa 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di </w:t>
            </w:r>
            <w:r w:rsidRPr="001C21D8">
              <w:rPr>
                <w:rFonts w:ascii="Bookman Old Style" w:hAnsi="Bookman Old Style" w:cs="Arial"/>
                <w:bCs/>
                <w:color w:val="000000"/>
                <w:sz w:val="12"/>
                <w:szCs w:val="12"/>
              </w:rPr>
              <w:t>wilayah Jawa.</w:t>
            </w:r>
          </w:p>
        </w:tc>
        <w:tc>
          <w:tcPr>
            <w:tcW w:w="2126" w:type="dxa"/>
            <w:shd w:val="clear" w:color="auto" w:fill="FFC000"/>
            <w:noWrap/>
            <w:hideMark/>
          </w:tcPr>
          <w:p w14:paraId="49C760FE" w14:textId="3007AF4D" w:rsidR="009A0E8B" w:rsidRPr="001C21D8" w:rsidRDefault="009A0E8B"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Nilai Nominal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di Jawa </w:t>
            </w:r>
            <w:r w:rsidRPr="001C21D8">
              <w:rPr>
                <w:rFonts w:ascii="Bookman Old Style" w:hAnsi="Bookman Old Style" w:cs="Arial"/>
                <w:color w:val="000000"/>
                <w:sz w:val="12"/>
                <w:szCs w:val="12"/>
              </w:rPr>
              <w:t xml:space="preserve">Yang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Nilai</w:t>
            </w:r>
            <w:r w:rsidRPr="001C21D8">
              <w:rPr>
                <w:rFonts w:ascii="Bookman Old Style" w:hAnsi="Bookman Old Style" w:cs="Arial"/>
                <w:color w:val="000000"/>
                <w:sz w:val="12"/>
                <w:szCs w:val="12"/>
              </w:rPr>
              <w:t xml:space="preserve"> Nominal Pinjaman Macet (&gt;90 hari) di </w:t>
            </w:r>
            <w:r w:rsidRPr="001C21D8">
              <w:rPr>
                <w:rFonts w:ascii="Bookman Old Style" w:hAnsi="Bookman Old Style" w:cs="Arial"/>
                <w:bCs/>
                <w:color w:val="000000"/>
                <w:sz w:val="12"/>
                <w:szCs w:val="12"/>
              </w:rPr>
              <w:t>wilayah Jawa.</w:t>
            </w:r>
          </w:p>
        </w:tc>
      </w:tr>
      <w:tr w:rsidR="009A0E8B" w:rsidRPr="001C21D8" w14:paraId="6FCE505F" w14:textId="77777777" w:rsidTr="00215C89">
        <w:tc>
          <w:tcPr>
            <w:tcW w:w="824" w:type="dxa"/>
            <w:shd w:val="clear" w:color="auto" w:fill="BFBFBF" w:themeFill="background1" w:themeFillShade="BF"/>
            <w:noWrap/>
            <w:hideMark/>
          </w:tcPr>
          <w:p w14:paraId="4C575974"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0FA0CA"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8984F0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61CC41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89B8C8E"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220301010000</w:t>
            </w:r>
          </w:p>
        </w:tc>
        <w:tc>
          <w:tcPr>
            <w:tcW w:w="2268" w:type="dxa"/>
            <w:shd w:val="clear" w:color="auto" w:fill="BFBFBF" w:themeFill="background1" w:themeFillShade="BF"/>
            <w:hideMark/>
          </w:tcPr>
          <w:p w14:paraId="78415E17"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 Banten</w:t>
            </w:r>
          </w:p>
        </w:tc>
        <w:tc>
          <w:tcPr>
            <w:tcW w:w="850" w:type="dxa"/>
            <w:shd w:val="clear" w:color="000000" w:fill="BFBFBF"/>
            <w:hideMark/>
          </w:tcPr>
          <w:p w14:paraId="7EC37E0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e249</w:t>
            </w:r>
          </w:p>
        </w:tc>
        <w:tc>
          <w:tcPr>
            <w:tcW w:w="2268" w:type="dxa"/>
            <w:vMerge w:val="restart"/>
            <w:shd w:val="clear" w:color="auto" w:fill="auto"/>
            <w:noWrap/>
          </w:tcPr>
          <w:p w14:paraId="2CC6E57B" w14:textId="00329213"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Jawa.</w:t>
            </w:r>
          </w:p>
        </w:tc>
        <w:tc>
          <w:tcPr>
            <w:tcW w:w="2126" w:type="dxa"/>
            <w:vMerge w:val="restart"/>
            <w:shd w:val="clear" w:color="auto" w:fill="auto"/>
            <w:noWrap/>
            <w:hideMark/>
          </w:tcPr>
          <w:p w14:paraId="655E5ACD" w14:textId="275BB7B1"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untuk masing-masing wilayah Jawa.</w:t>
            </w:r>
          </w:p>
        </w:tc>
      </w:tr>
      <w:tr w:rsidR="009A0E8B" w:rsidRPr="001C21D8" w14:paraId="7DEBD377" w14:textId="77777777" w:rsidTr="00215C89">
        <w:tc>
          <w:tcPr>
            <w:tcW w:w="824" w:type="dxa"/>
            <w:shd w:val="clear" w:color="auto" w:fill="BFBFBF" w:themeFill="background1" w:themeFillShade="BF"/>
            <w:noWrap/>
            <w:hideMark/>
          </w:tcPr>
          <w:p w14:paraId="58EE4DE9"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92FD828"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B8461AE"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0A4204F"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3785735"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220301020000</w:t>
            </w:r>
          </w:p>
        </w:tc>
        <w:tc>
          <w:tcPr>
            <w:tcW w:w="2268" w:type="dxa"/>
            <w:shd w:val="clear" w:color="auto" w:fill="BFBFBF" w:themeFill="background1" w:themeFillShade="BF"/>
            <w:hideMark/>
          </w:tcPr>
          <w:p w14:paraId="22327B7F"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DKI Jakarta</w:t>
            </w:r>
          </w:p>
        </w:tc>
        <w:tc>
          <w:tcPr>
            <w:tcW w:w="850" w:type="dxa"/>
            <w:shd w:val="clear" w:color="000000" w:fill="BFBFBF"/>
            <w:noWrap/>
            <w:hideMark/>
          </w:tcPr>
          <w:p w14:paraId="05B88058"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e250</w:t>
            </w:r>
          </w:p>
        </w:tc>
        <w:tc>
          <w:tcPr>
            <w:tcW w:w="2268" w:type="dxa"/>
            <w:vMerge/>
            <w:shd w:val="clear" w:color="auto" w:fill="auto"/>
            <w:noWrap/>
            <w:hideMark/>
          </w:tcPr>
          <w:p w14:paraId="12207535" w14:textId="462DBF50" w:rsidR="009A0E8B" w:rsidRPr="001C21D8" w:rsidRDefault="009A0E8B" w:rsidP="009A0E8B">
            <w:pPr>
              <w:jc w:val="both"/>
              <w:rPr>
                <w:rFonts w:ascii="Bookman Old Style" w:hAnsi="Bookman Old Style" w:cs="Arial"/>
                <w:color w:val="000000"/>
                <w:sz w:val="12"/>
                <w:szCs w:val="12"/>
              </w:rPr>
            </w:pPr>
          </w:p>
        </w:tc>
        <w:tc>
          <w:tcPr>
            <w:tcW w:w="2126" w:type="dxa"/>
            <w:vMerge/>
            <w:shd w:val="clear" w:color="auto" w:fill="auto"/>
            <w:noWrap/>
            <w:hideMark/>
          </w:tcPr>
          <w:p w14:paraId="023D1F71" w14:textId="01C9B164" w:rsidR="009A0E8B" w:rsidRPr="001C21D8" w:rsidRDefault="009A0E8B" w:rsidP="009A0E8B">
            <w:pPr>
              <w:jc w:val="both"/>
              <w:rPr>
                <w:rFonts w:ascii="Bookman Old Style" w:hAnsi="Bookman Old Style" w:cs="Arial"/>
                <w:color w:val="000000"/>
                <w:sz w:val="12"/>
                <w:szCs w:val="12"/>
              </w:rPr>
            </w:pPr>
          </w:p>
        </w:tc>
      </w:tr>
      <w:tr w:rsidR="009A0E8B" w:rsidRPr="001C21D8" w14:paraId="1D49D662" w14:textId="77777777" w:rsidTr="00215C89">
        <w:tc>
          <w:tcPr>
            <w:tcW w:w="824" w:type="dxa"/>
            <w:shd w:val="clear" w:color="auto" w:fill="BFBFBF" w:themeFill="background1" w:themeFillShade="BF"/>
            <w:noWrap/>
            <w:hideMark/>
          </w:tcPr>
          <w:p w14:paraId="5B1C7CE2"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EEFD638"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1FA26AC"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4AA3F91"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2558887"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220301030000</w:t>
            </w:r>
          </w:p>
        </w:tc>
        <w:tc>
          <w:tcPr>
            <w:tcW w:w="2268" w:type="dxa"/>
            <w:shd w:val="clear" w:color="auto" w:fill="BFBFBF" w:themeFill="background1" w:themeFillShade="BF"/>
            <w:hideMark/>
          </w:tcPr>
          <w:p w14:paraId="0F8D14DE"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Jawa Barat</w:t>
            </w:r>
          </w:p>
        </w:tc>
        <w:tc>
          <w:tcPr>
            <w:tcW w:w="850" w:type="dxa"/>
            <w:shd w:val="clear" w:color="000000" w:fill="BFBFBF"/>
            <w:noWrap/>
            <w:hideMark/>
          </w:tcPr>
          <w:p w14:paraId="32663588"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e248</w:t>
            </w:r>
          </w:p>
        </w:tc>
        <w:tc>
          <w:tcPr>
            <w:tcW w:w="2268" w:type="dxa"/>
            <w:vMerge/>
            <w:shd w:val="clear" w:color="auto" w:fill="auto"/>
            <w:noWrap/>
            <w:hideMark/>
          </w:tcPr>
          <w:p w14:paraId="162074AE" w14:textId="18792D82" w:rsidR="009A0E8B" w:rsidRPr="001C21D8" w:rsidRDefault="009A0E8B" w:rsidP="009A0E8B">
            <w:pPr>
              <w:jc w:val="both"/>
              <w:rPr>
                <w:rFonts w:ascii="Bookman Old Style" w:hAnsi="Bookman Old Style" w:cs="Arial"/>
                <w:color w:val="000000"/>
                <w:sz w:val="12"/>
                <w:szCs w:val="12"/>
              </w:rPr>
            </w:pPr>
          </w:p>
        </w:tc>
        <w:tc>
          <w:tcPr>
            <w:tcW w:w="2126" w:type="dxa"/>
            <w:vMerge/>
            <w:shd w:val="clear" w:color="auto" w:fill="auto"/>
            <w:noWrap/>
            <w:hideMark/>
          </w:tcPr>
          <w:p w14:paraId="7628FB9E" w14:textId="2142EC02" w:rsidR="009A0E8B" w:rsidRPr="001C21D8" w:rsidRDefault="009A0E8B" w:rsidP="009A0E8B">
            <w:pPr>
              <w:jc w:val="both"/>
              <w:rPr>
                <w:rFonts w:ascii="Bookman Old Style" w:hAnsi="Bookman Old Style" w:cs="Arial"/>
                <w:color w:val="000000"/>
                <w:sz w:val="12"/>
                <w:szCs w:val="12"/>
              </w:rPr>
            </w:pPr>
          </w:p>
        </w:tc>
      </w:tr>
      <w:tr w:rsidR="009A0E8B" w:rsidRPr="001C21D8" w14:paraId="0AFA49AA" w14:textId="77777777" w:rsidTr="00215C89">
        <w:tc>
          <w:tcPr>
            <w:tcW w:w="824" w:type="dxa"/>
            <w:shd w:val="clear" w:color="auto" w:fill="BFBFBF" w:themeFill="background1" w:themeFillShade="BF"/>
            <w:noWrap/>
            <w:hideMark/>
          </w:tcPr>
          <w:p w14:paraId="34B23C5A"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4C21EDD"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626D9C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7D8ACC"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A429657"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220301040000</w:t>
            </w:r>
          </w:p>
        </w:tc>
        <w:tc>
          <w:tcPr>
            <w:tcW w:w="2268" w:type="dxa"/>
            <w:shd w:val="clear" w:color="auto" w:fill="BFBFBF" w:themeFill="background1" w:themeFillShade="BF"/>
            <w:hideMark/>
          </w:tcPr>
          <w:p w14:paraId="2D009B4B"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Jawa Tengah</w:t>
            </w:r>
          </w:p>
        </w:tc>
        <w:tc>
          <w:tcPr>
            <w:tcW w:w="850" w:type="dxa"/>
            <w:shd w:val="clear" w:color="000000" w:fill="BFBFBF"/>
            <w:noWrap/>
            <w:hideMark/>
          </w:tcPr>
          <w:p w14:paraId="0B525A1A"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e252</w:t>
            </w:r>
          </w:p>
        </w:tc>
        <w:tc>
          <w:tcPr>
            <w:tcW w:w="2268" w:type="dxa"/>
            <w:vMerge/>
            <w:shd w:val="clear" w:color="auto" w:fill="auto"/>
            <w:noWrap/>
            <w:hideMark/>
          </w:tcPr>
          <w:p w14:paraId="7157405A" w14:textId="4539700E" w:rsidR="009A0E8B" w:rsidRPr="001C21D8" w:rsidRDefault="009A0E8B" w:rsidP="009A0E8B">
            <w:pPr>
              <w:jc w:val="both"/>
              <w:rPr>
                <w:rFonts w:ascii="Bookman Old Style" w:hAnsi="Bookman Old Style" w:cs="Arial"/>
                <w:color w:val="000000"/>
                <w:sz w:val="12"/>
                <w:szCs w:val="12"/>
              </w:rPr>
            </w:pPr>
          </w:p>
        </w:tc>
        <w:tc>
          <w:tcPr>
            <w:tcW w:w="2126" w:type="dxa"/>
            <w:vMerge/>
            <w:shd w:val="clear" w:color="auto" w:fill="auto"/>
            <w:noWrap/>
            <w:hideMark/>
          </w:tcPr>
          <w:p w14:paraId="3B4CC3A4" w14:textId="1196D1D3" w:rsidR="009A0E8B" w:rsidRPr="001C21D8" w:rsidRDefault="009A0E8B" w:rsidP="009A0E8B">
            <w:pPr>
              <w:jc w:val="both"/>
              <w:rPr>
                <w:rFonts w:ascii="Bookman Old Style" w:hAnsi="Bookman Old Style" w:cs="Arial"/>
                <w:color w:val="000000"/>
                <w:sz w:val="12"/>
                <w:szCs w:val="12"/>
              </w:rPr>
            </w:pPr>
          </w:p>
        </w:tc>
      </w:tr>
      <w:tr w:rsidR="009A0E8B" w:rsidRPr="001C21D8" w14:paraId="37522398" w14:textId="77777777" w:rsidTr="00215C89">
        <w:tc>
          <w:tcPr>
            <w:tcW w:w="824" w:type="dxa"/>
            <w:shd w:val="clear" w:color="auto" w:fill="BFBFBF" w:themeFill="background1" w:themeFillShade="BF"/>
            <w:noWrap/>
            <w:hideMark/>
          </w:tcPr>
          <w:p w14:paraId="3EE8C57E"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2ED383C"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19317E2"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081AE2"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8FC4284"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220301050000</w:t>
            </w:r>
          </w:p>
        </w:tc>
        <w:tc>
          <w:tcPr>
            <w:tcW w:w="2268" w:type="dxa"/>
            <w:shd w:val="clear" w:color="auto" w:fill="BFBFBF" w:themeFill="background1" w:themeFillShade="BF"/>
            <w:hideMark/>
          </w:tcPr>
          <w:p w14:paraId="18CF143D"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DI Yogyakarta</w:t>
            </w:r>
          </w:p>
        </w:tc>
        <w:tc>
          <w:tcPr>
            <w:tcW w:w="850" w:type="dxa"/>
            <w:shd w:val="clear" w:color="000000" w:fill="BFBFBF"/>
            <w:noWrap/>
            <w:hideMark/>
          </w:tcPr>
          <w:p w14:paraId="5B4817D0"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e251</w:t>
            </w:r>
          </w:p>
        </w:tc>
        <w:tc>
          <w:tcPr>
            <w:tcW w:w="2268" w:type="dxa"/>
            <w:vMerge/>
            <w:shd w:val="clear" w:color="auto" w:fill="auto"/>
            <w:noWrap/>
            <w:hideMark/>
          </w:tcPr>
          <w:p w14:paraId="77C6747B" w14:textId="22353D1F" w:rsidR="009A0E8B" w:rsidRPr="001C21D8" w:rsidRDefault="009A0E8B" w:rsidP="009A0E8B">
            <w:pPr>
              <w:jc w:val="both"/>
              <w:rPr>
                <w:rFonts w:ascii="Bookman Old Style" w:hAnsi="Bookman Old Style" w:cs="Arial"/>
                <w:color w:val="000000"/>
                <w:sz w:val="12"/>
                <w:szCs w:val="12"/>
              </w:rPr>
            </w:pPr>
          </w:p>
        </w:tc>
        <w:tc>
          <w:tcPr>
            <w:tcW w:w="2126" w:type="dxa"/>
            <w:vMerge/>
            <w:shd w:val="clear" w:color="auto" w:fill="auto"/>
            <w:noWrap/>
            <w:hideMark/>
          </w:tcPr>
          <w:p w14:paraId="136F7E6F" w14:textId="209D9D4B" w:rsidR="009A0E8B" w:rsidRPr="001C21D8" w:rsidRDefault="009A0E8B" w:rsidP="009A0E8B">
            <w:pPr>
              <w:jc w:val="both"/>
              <w:rPr>
                <w:rFonts w:ascii="Bookman Old Style" w:hAnsi="Bookman Old Style" w:cs="Arial"/>
                <w:color w:val="000000"/>
                <w:sz w:val="12"/>
                <w:szCs w:val="12"/>
              </w:rPr>
            </w:pPr>
          </w:p>
        </w:tc>
      </w:tr>
      <w:tr w:rsidR="009A0E8B" w:rsidRPr="001C21D8" w14:paraId="2C4E0822" w14:textId="77777777" w:rsidTr="00215C89">
        <w:tc>
          <w:tcPr>
            <w:tcW w:w="824" w:type="dxa"/>
            <w:shd w:val="clear" w:color="auto" w:fill="BFBFBF" w:themeFill="background1" w:themeFillShade="BF"/>
            <w:noWrap/>
            <w:hideMark/>
          </w:tcPr>
          <w:p w14:paraId="652C4BB1"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60BE75"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D7783B0"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03FA70"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CAB6C23"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220301060000</w:t>
            </w:r>
          </w:p>
        </w:tc>
        <w:tc>
          <w:tcPr>
            <w:tcW w:w="2268" w:type="dxa"/>
            <w:shd w:val="clear" w:color="auto" w:fill="BFBFBF" w:themeFill="background1" w:themeFillShade="BF"/>
            <w:hideMark/>
          </w:tcPr>
          <w:p w14:paraId="6265621D"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6. Jawa Timur</w:t>
            </w:r>
          </w:p>
        </w:tc>
        <w:tc>
          <w:tcPr>
            <w:tcW w:w="850" w:type="dxa"/>
            <w:shd w:val="clear" w:color="000000" w:fill="BFBFBF"/>
            <w:noWrap/>
            <w:hideMark/>
          </w:tcPr>
          <w:p w14:paraId="6671E386"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e253</w:t>
            </w:r>
          </w:p>
        </w:tc>
        <w:tc>
          <w:tcPr>
            <w:tcW w:w="2268" w:type="dxa"/>
            <w:vMerge/>
            <w:shd w:val="clear" w:color="auto" w:fill="auto"/>
            <w:noWrap/>
            <w:hideMark/>
          </w:tcPr>
          <w:p w14:paraId="3A328896" w14:textId="11DE6CAE" w:rsidR="009A0E8B" w:rsidRPr="001C21D8" w:rsidRDefault="009A0E8B" w:rsidP="009A0E8B">
            <w:pPr>
              <w:jc w:val="both"/>
              <w:rPr>
                <w:rFonts w:ascii="Bookman Old Style" w:hAnsi="Bookman Old Style" w:cs="Arial"/>
                <w:color w:val="000000"/>
                <w:sz w:val="12"/>
                <w:szCs w:val="12"/>
              </w:rPr>
            </w:pPr>
          </w:p>
        </w:tc>
        <w:tc>
          <w:tcPr>
            <w:tcW w:w="2126" w:type="dxa"/>
            <w:vMerge/>
            <w:shd w:val="clear" w:color="auto" w:fill="auto"/>
            <w:noWrap/>
            <w:hideMark/>
          </w:tcPr>
          <w:p w14:paraId="3FAEB477" w14:textId="6B032D11" w:rsidR="009A0E8B" w:rsidRPr="001C21D8" w:rsidRDefault="009A0E8B" w:rsidP="009A0E8B">
            <w:pPr>
              <w:jc w:val="both"/>
              <w:rPr>
                <w:rFonts w:ascii="Bookman Old Style" w:hAnsi="Bookman Old Style" w:cs="Arial"/>
                <w:color w:val="000000"/>
                <w:sz w:val="12"/>
                <w:szCs w:val="12"/>
              </w:rPr>
            </w:pPr>
          </w:p>
        </w:tc>
      </w:tr>
      <w:tr w:rsidR="009A0E8B" w:rsidRPr="001C21D8" w14:paraId="65E41BD8" w14:textId="77777777" w:rsidTr="00215C89">
        <w:tc>
          <w:tcPr>
            <w:tcW w:w="824" w:type="dxa"/>
            <w:shd w:val="clear" w:color="auto" w:fill="BFBFBF" w:themeFill="background1" w:themeFillShade="BF"/>
            <w:noWrap/>
            <w:hideMark/>
          </w:tcPr>
          <w:p w14:paraId="489ABE1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37B6BF8"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0E9ED59"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9434AAC"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5946C11"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220302000000</w:t>
            </w:r>
          </w:p>
        </w:tc>
        <w:tc>
          <w:tcPr>
            <w:tcW w:w="2268" w:type="dxa"/>
            <w:shd w:val="clear" w:color="auto" w:fill="BFBFBF" w:themeFill="background1" w:themeFillShade="BF"/>
            <w:hideMark/>
          </w:tcPr>
          <w:p w14:paraId="36E24D97" w14:textId="0564F555" w:rsidR="009A0E8B" w:rsidRPr="001C21D8" w:rsidRDefault="009A0E8B" w:rsidP="009A0E8B">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b. Luar Jawa</w:t>
            </w:r>
          </w:p>
        </w:tc>
        <w:tc>
          <w:tcPr>
            <w:tcW w:w="850" w:type="dxa"/>
            <w:shd w:val="clear" w:color="C0C0C0" w:fill="000000"/>
            <w:hideMark/>
          </w:tcPr>
          <w:p w14:paraId="22C772DF"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588EA6C2" w14:textId="00805C15" w:rsidR="009A0E8B" w:rsidRPr="001C21D8" w:rsidRDefault="009A0E8B"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di Luar Jawa 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di </w:t>
            </w:r>
            <w:r w:rsidRPr="001C21D8">
              <w:rPr>
                <w:rFonts w:ascii="Bookman Old Style" w:hAnsi="Bookman Old Style" w:cs="Arial"/>
                <w:bCs/>
                <w:color w:val="000000"/>
                <w:sz w:val="12"/>
                <w:szCs w:val="12"/>
              </w:rPr>
              <w:t>wilayah Luar Jawa.</w:t>
            </w:r>
          </w:p>
        </w:tc>
        <w:tc>
          <w:tcPr>
            <w:tcW w:w="2126" w:type="dxa"/>
            <w:shd w:val="clear" w:color="auto" w:fill="FFC000"/>
            <w:noWrap/>
            <w:hideMark/>
          </w:tcPr>
          <w:p w14:paraId="73A040D5" w14:textId="4D1095B5" w:rsidR="009A0E8B" w:rsidRPr="001C21D8" w:rsidRDefault="009A0E8B" w:rsidP="00215C89">
            <w:pPr>
              <w:rPr>
                <w:rFonts w:ascii="Bookman Old Style" w:hAnsi="Bookman Old Style" w:cs="Arial"/>
                <w:bCs/>
                <w:color w:val="000000"/>
                <w:sz w:val="12"/>
                <w:szCs w:val="12"/>
              </w:rPr>
            </w:pPr>
            <w:r w:rsidRPr="001C21D8">
              <w:rPr>
                <w:rFonts w:ascii="Bookman Old Style" w:hAnsi="Bookman Old Style" w:cs="Arial"/>
                <w:bCs/>
                <w:color w:val="000000"/>
                <w:sz w:val="12"/>
                <w:szCs w:val="12"/>
              </w:rPr>
              <w:t>Nilai Nominal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di Luar Jawa </w:t>
            </w:r>
            <w:r w:rsidRPr="001C21D8">
              <w:rPr>
                <w:rFonts w:ascii="Bookman Old Style" w:hAnsi="Bookman Old Style" w:cs="Arial"/>
                <w:color w:val="000000"/>
                <w:sz w:val="12"/>
                <w:szCs w:val="12"/>
              </w:rPr>
              <w:t xml:space="preserve">Yang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merupakan penjumlahan dari Nilai</w:t>
            </w:r>
            <w:r w:rsidRPr="001C21D8">
              <w:rPr>
                <w:rFonts w:ascii="Bookman Old Style" w:hAnsi="Bookman Old Style" w:cs="Arial"/>
                <w:color w:val="000000"/>
                <w:sz w:val="12"/>
                <w:szCs w:val="12"/>
              </w:rPr>
              <w:t xml:space="preserve"> Nominal Pinjaman Macet (&gt;90 hari) di </w:t>
            </w:r>
            <w:r w:rsidRPr="001C21D8">
              <w:rPr>
                <w:rFonts w:ascii="Bookman Old Style" w:hAnsi="Bookman Old Style" w:cs="Arial"/>
                <w:bCs/>
                <w:color w:val="000000"/>
                <w:sz w:val="12"/>
                <w:szCs w:val="12"/>
              </w:rPr>
              <w:t>wilayah Luar Jawa.</w:t>
            </w:r>
          </w:p>
        </w:tc>
      </w:tr>
      <w:tr w:rsidR="009A0E8B" w:rsidRPr="001C21D8" w14:paraId="0B040345" w14:textId="77777777" w:rsidTr="00215C89">
        <w:tc>
          <w:tcPr>
            <w:tcW w:w="824" w:type="dxa"/>
            <w:shd w:val="clear" w:color="auto" w:fill="BFBFBF" w:themeFill="background1" w:themeFillShade="BF"/>
            <w:noWrap/>
            <w:hideMark/>
          </w:tcPr>
          <w:p w14:paraId="7B0D200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192C8B2"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72A1CD2"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5A07B0E"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89DAEF6"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220302010000</w:t>
            </w:r>
          </w:p>
        </w:tc>
        <w:tc>
          <w:tcPr>
            <w:tcW w:w="2268" w:type="dxa"/>
            <w:shd w:val="clear" w:color="auto" w:fill="BFBFBF" w:themeFill="background1" w:themeFillShade="BF"/>
            <w:hideMark/>
          </w:tcPr>
          <w:p w14:paraId="2ED3A1EF" w14:textId="77777777"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 Nangroe Aceh Darussalam</w:t>
            </w:r>
          </w:p>
        </w:tc>
        <w:tc>
          <w:tcPr>
            <w:tcW w:w="850" w:type="dxa"/>
            <w:shd w:val="clear" w:color="000000" w:fill="BFBFBF"/>
            <w:noWrap/>
            <w:hideMark/>
          </w:tcPr>
          <w:p w14:paraId="07F81084" w14:textId="77777777" w:rsidR="009A0E8B" w:rsidRPr="001C21D8" w:rsidRDefault="009A0E8B" w:rsidP="009A0E8B">
            <w:pPr>
              <w:jc w:val="both"/>
              <w:rPr>
                <w:rFonts w:ascii="Bookman Old Style" w:hAnsi="Bookman Old Style" w:cs="Arial"/>
                <w:sz w:val="12"/>
                <w:szCs w:val="12"/>
              </w:rPr>
            </w:pPr>
            <w:r w:rsidRPr="001C21D8">
              <w:rPr>
                <w:rFonts w:ascii="Bookman Old Style" w:hAnsi="Bookman Old Style" w:cs="Arial"/>
                <w:sz w:val="12"/>
                <w:szCs w:val="12"/>
              </w:rPr>
              <w:t>e256</w:t>
            </w:r>
          </w:p>
        </w:tc>
        <w:tc>
          <w:tcPr>
            <w:tcW w:w="2268" w:type="dxa"/>
            <w:vMerge w:val="restart"/>
            <w:shd w:val="clear" w:color="auto" w:fill="auto"/>
            <w:noWrap/>
          </w:tcPr>
          <w:p w14:paraId="529E3E64" w14:textId="5614A351"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untuk masing-masing </w:t>
            </w:r>
            <w:r w:rsidRPr="001C21D8">
              <w:rPr>
                <w:rFonts w:ascii="Bookman Old Style" w:hAnsi="Bookman Old Style" w:cs="Arial"/>
                <w:color w:val="000000"/>
                <w:sz w:val="12"/>
                <w:szCs w:val="12"/>
              </w:rPr>
              <w:t>wilayah Luar Jawa.</w:t>
            </w:r>
          </w:p>
        </w:tc>
        <w:tc>
          <w:tcPr>
            <w:tcW w:w="2126" w:type="dxa"/>
            <w:vMerge w:val="restart"/>
            <w:shd w:val="clear" w:color="auto" w:fill="auto"/>
            <w:noWrap/>
          </w:tcPr>
          <w:p w14:paraId="1BCC6323" w14:textId="18F05E9E"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Nominal Pinjaman Macet (&gt;90 hari)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untuk masing-masing wilayah Luar Jawa.</w:t>
            </w:r>
          </w:p>
        </w:tc>
      </w:tr>
      <w:tr w:rsidR="00F446B8" w:rsidRPr="001C21D8" w14:paraId="78510EE1" w14:textId="77777777" w:rsidTr="00215C89">
        <w:tc>
          <w:tcPr>
            <w:tcW w:w="824" w:type="dxa"/>
            <w:shd w:val="clear" w:color="auto" w:fill="BFBFBF" w:themeFill="background1" w:themeFillShade="BF"/>
            <w:noWrap/>
            <w:hideMark/>
          </w:tcPr>
          <w:p w14:paraId="33FE217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756C34C"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68F181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9D2B1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A8BC6C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220302020000</w:t>
            </w:r>
          </w:p>
        </w:tc>
        <w:tc>
          <w:tcPr>
            <w:tcW w:w="2268" w:type="dxa"/>
            <w:shd w:val="clear" w:color="auto" w:fill="BFBFBF" w:themeFill="background1" w:themeFillShade="BF"/>
            <w:hideMark/>
          </w:tcPr>
          <w:p w14:paraId="71077EAA"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 Sumatera Utara</w:t>
            </w:r>
          </w:p>
        </w:tc>
        <w:tc>
          <w:tcPr>
            <w:tcW w:w="850" w:type="dxa"/>
            <w:shd w:val="clear" w:color="000000" w:fill="BFBFBF"/>
            <w:noWrap/>
            <w:hideMark/>
          </w:tcPr>
          <w:p w14:paraId="479325E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e257</w:t>
            </w:r>
          </w:p>
        </w:tc>
        <w:tc>
          <w:tcPr>
            <w:tcW w:w="2268" w:type="dxa"/>
            <w:vMerge/>
            <w:shd w:val="clear" w:color="auto" w:fill="auto"/>
            <w:noWrap/>
            <w:hideMark/>
          </w:tcPr>
          <w:p w14:paraId="73213F1E" w14:textId="6BDB4B5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D7F50F1" w14:textId="5D22BD17" w:rsidR="00F446B8" w:rsidRPr="001C21D8" w:rsidRDefault="00F446B8" w:rsidP="00266BBF">
            <w:pPr>
              <w:jc w:val="both"/>
              <w:rPr>
                <w:rFonts w:ascii="Bookman Old Style" w:hAnsi="Bookman Old Style" w:cs="Arial"/>
                <w:color w:val="000000"/>
                <w:sz w:val="12"/>
                <w:szCs w:val="12"/>
              </w:rPr>
            </w:pPr>
          </w:p>
        </w:tc>
      </w:tr>
      <w:tr w:rsidR="00F446B8" w:rsidRPr="001C21D8" w14:paraId="66B444D9" w14:textId="77777777" w:rsidTr="00215C89">
        <w:tc>
          <w:tcPr>
            <w:tcW w:w="824" w:type="dxa"/>
            <w:shd w:val="clear" w:color="auto" w:fill="BFBFBF" w:themeFill="background1" w:themeFillShade="BF"/>
            <w:noWrap/>
            <w:hideMark/>
          </w:tcPr>
          <w:p w14:paraId="58B4CC1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058B9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EC9949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655880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A4FFFA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220302030000</w:t>
            </w:r>
          </w:p>
        </w:tc>
        <w:tc>
          <w:tcPr>
            <w:tcW w:w="2268" w:type="dxa"/>
            <w:shd w:val="clear" w:color="auto" w:fill="BFBFBF" w:themeFill="background1" w:themeFillShade="BF"/>
            <w:hideMark/>
          </w:tcPr>
          <w:p w14:paraId="52C9B6CE"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3. Sumatera Barat</w:t>
            </w:r>
          </w:p>
        </w:tc>
        <w:tc>
          <w:tcPr>
            <w:tcW w:w="850" w:type="dxa"/>
            <w:shd w:val="clear" w:color="000000" w:fill="BFBFBF"/>
            <w:noWrap/>
            <w:hideMark/>
          </w:tcPr>
          <w:p w14:paraId="1F76EE4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e258</w:t>
            </w:r>
          </w:p>
        </w:tc>
        <w:tc>
          <w:tcPr>
            <w:tcW w:w="2268" w:type="dxa"/>
            <w:vMerge/>
            <w:shd w:val="clear" w:color="auto" w:fill="auto"/>
            <w:noWrap/>
            <w:hideMark/>
          </w:tcPr>
          <w:p w14:paraId="309FF3C8" w14:textId="61B8BCC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3581F45" w14:textId="3CD8EB0D" w:rsidR="00F446B8" w:rsidRPr="001C21D8" w:rsidRDefault="00F446B8" w:rsidP="00266BBF">
            <w:pPr>
              <w:jc w:val="both"/>
              <w:rPr>
                <w:rFonts w:ascii="Bookman Old Style" w:hAnsi="Bookman Old Style" w:cs="Arial"/>
                <w:color w:val="000000"/>
                <w:sz w:val="12"/>
                <w:szCs w:val="12"/>
              </w:rPr>
            </w:pPr>
          </w:p>
        </w:tc>
      </w:tr>
      <w:tr w:rsidR="00F446B8" w:rsidRPr="001C21D8" w14:paraId="3F171804" w14:textId="77777777" w:rsidTr="00215C89">
        <w:tc>
          <w:tcPr>
            <w:tcW w:w="824" w:type="dxa"/>
            <w:shd w:val="clear" w:color="auto" w:fill="BFBFBF" w:themeFill="background1" w:themeFillShade="BF"/>
            <w:noWrap/>
            <w:hideMark/>
          </w:tcPr>
          <w:p w14:paraId="2CC22E2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07212B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343FFC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2B8F36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C5D818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220302040000</w:t>
            </w:r>
          </w:p>
        </w:tc>
        <w:tc>
          <w:tcPr>
            <w:tcW w:w="2268" w:type="dxa"/>
            <w:shd w:val="clear" w:color="auto" w:fill="BFBFBF" w:themeFill="background1" w:themeFillShade="BF"/>
            <w:hideMark/>
          </w:tcPr>
          <w:p w14:paraId="700E2AB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4. Riau</w:t>
            </w:r>
          </w:p>
        </w:tc>
        <w:tc>
          <w:tcPr>
            <w:tcW w:w="850" w:type="dxa"/>
            <w:shd w:val="clear" w:color="000000" w:fill="BFBFBF"/>
            <w:noWrap/>
            <w:hideMark/>
          </w:tcPr>
          <w:p w14:paraId="6A89CCA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e259</w:t>
            </w:r>
          </w:p>
        </w:tc>
        <w:tc>
          <w:tcPr>
            <w:tcW w:w="2268" w:type="dxa"/>
            <w:vMerge/>
            <w:shd w:val="clear" w:color="auto" w:fill="auto"/>
            <w:noWrap/>
            <w:hideMark/>
          </w:tcPr>
          <w:p w14:paraId="437D0D97" w14:textId="5C1015CD"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F7F3B6A" w14:textId="55F6C3E7" w:rsidR="00F446B8" w:rsidRPr="001C21D8" w:rsidRDefault="00F446B8" w:rsidP="00266BBF">
            <w:pPr>
              <w:jc w:val="both"/>
              <w:rPr>
                <w:rFonts w:ascii="Bookman Old Style" w:hAnsi="Bookman Old Style" w:cs="Arial"/>
                <w:color w:val="000000"/>
                <w:sz w:val="12"/>
                <w:szCs w:val="12"/>
              </w:rPr>
            </w:pPr>
          </w:p>
        </w:tc>
      </w:tr>
      <w:tr w:rsidR="00F446B8" w:rsidRPr="001C21D8" w14:paraId="6C6E15FA" w14:textId="77777777" w:rsidTr="00215C89">
        <w:tc>
          <w:tcPr>
            <w:tcW w:w="824" w:type="dxa"/>
            <w:shd w:val="clear" w:color="auto" w:fill="BFBFBF" w:themeFill="background1" w:themeFillShade="BF"/>
            <w:noWrap/>
            <w:hideMark/>
          </w:tcPr>
          <w:p w14:paraId="7401285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B7692F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EF0C81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639541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05C4E4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220302050000</w:t>
            </w:r>
          </w:p>
        </w:tc>
        <w:tc>
          <w:tcPr>
            <w:tcW w:w="2268" w:type="dxa"/>
            <w:shd w:val="clear" w:color="auto" w:fill="BFBFBF" w:themeFill="background1" w:themeFillShade="BF"/>
            <w:hideMark/>
          </w:tcPr>
          <w:p w14:paraId="7ED8141D"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5. Kepulauan Riau</w:t>
            </w:r>
          </w:p>
        </w:tc>
        <w:tc>
          <w:tcPr>
            <w:tcW w:w="850" w:type="dxa"/>
            <w:shd w:val="clear" w:color="000000" w:fill="BFBFBF"/>
            <w:noWrap/>
            <w:hideMark/>
          </w:tcPr>
          <w:p w14:paraId="4288A1D6"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e262</w:t>
            </w:r>
          </w:p>
        </w:tc>
        <w:tc>
          <w:tcPr>
            <w:tcW w:w="2268" w:type="dxa"/>
            <w:vMerge/>
            <w:shd w:val="clear" w:color="auto" w:fill="auto"/>
            <w:noWrap/>
            <w:hideMark/>
          </w:tcPr>
          <w:p w14:paraId="0EB55601" w14:textId="1E74B1B5"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DB10DDF" w14:textId="5F1B7CF2" w:rsidR="00F446B8" w:rsidRPr="001C21D8" w:rsidRDefault="00F446B8" w:rsidP="00266BBF">
            <w:pPr>
              <w:jc w:val="both"/>
              <w:rPr>
                <w:rFonts w:ascii="Bookman Old Style" w:hAnsi="Bookman Old Style" w:cs="Arial"/>
                <w:color w:val="000000"/>
                <w:sz w:val="12"/>
                <w:szCs w:val="12"/>
              </w:rPr>
            </w:pPr>
          </w:p>
        </w:tc>
      </w:tr>
      <w:tr w:rsidR="00F446B8" w:rsidRPr="001C21D8" w14:paraId="1CB39A2D" w14:textId="77777777" w:rsidTr="00215C89">
        <w:tc>
          <w:tcPr>
            <w:tcW w:w="824" w:type="dxa"/>
            <w:shd w:val="clear" w:color="auto" w:fill="BFBFBF" w:themeFill="background1" w:themeFillShade="BF"/>
            <w:noWrap/>
            <w:hideMark/>
          </w:tcPr>
          <w:p w14:paraId="564DFC3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8D1FFD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B50622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5D2287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A6837C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220302060000</w:t>
            </w:r>
          </w:p>
        </w:tc>
        <w:tc>
          <w:tcPr>
            <w:tcW w:w="2268" w:type="dxa"/>
            <w:shd w:val="clear" w:color="auto" w:fill="BFBFBF" w:themeFill="background1" w:themeFillShade="BF"/>
            <w:hideMark/>
          </w:tcPr>
          <w:p w14:paraId="5F4A316B" w14:textId="245AAC12"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850FA4" w:rsidRPr="001C21D8">
              <w:rPr>
                <w:rFonts w:ascii="Bookman Old Style" w:hAnsi="Bookman Old Style" w:cs="Arial"/>
                <w:color w:val="000000"/>
                <w:sz w:val="12"/>
                <w:szCs w:val="12"/>
              </w:rPr>
              <w:t>Kepulauan</w:t>
            </w:r>
            <w:r w:rsidRPr="001C21D8">
              <w:rPr>
                <w:rFonts w:ascii="Bookman Old Style" w:hAnsi="Bookman Old Style" w:cs="Arial"/>
                <w:color w:val="000000"/>
                <w:sz w:val="12"/>
                <w:szCs w:val="12"/>
              </w:rPr>
              <w:t xml:space="preserve"> Bangka Belitung</w:t>
            </w:r>
          </w:p>
        </w:tc>
        <w:tc>
          <w:tcPr>
            <w:tcW w:w="850" w:type="dxa"/>
            <w:shd w:val="clear" w:color="000000" w:fill="BFBFBF"/>
            <w:noWrap/>
            <w:hideMark/>
          </w:tcPr>
          <w:p w14:paraId="3C56B5A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e261</w:t>
            </w:r>
          </w:p>
        </w:tc>
        <w:tc>
          <w:tcPr>
            <w:tcW w:w="2268" w:type="dxa"/>
            <w:vMerge/>
            <w:shd w:val="clear" w:color="auto" w:fill="auto"/>
            <w:noWrap/>
            <w:hideMark/>
          </w:tcPr>
          <w:p w14:paraId="6582C092" w14:textId="13A403E3"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4228E22" w14:textId="12ACD588" w:rsidR="00F446B8" w:rsidRPr="001C21D8" w:rsidRDefault="00F446B8" w:rsidP="00266BBF">
            <w:pPr>
              <w:jc w:val="both"/>
              <w:rPr>
                <w:rFonts w:ascii="Bookman Old Style" w:hAnsi="Bookman Old Style" w:cs="Arial"/>
                <w:color w:val="000000"/>
                <w:sz w:val="12"/>
                <w:szCs w:val="12"/>
              </w:rPr>
            </w:pPr>
          </w:p>
        </w:tc>
      </w:tr>
      <w:tr w:rsidR="00F446B8" w:rsidRPr="001C21D8" w14:paraId="7616BB77" w14:textId="77777777" w:rsidTr="00215C89">
        <w:tc>
          <w:tcPr>
            <w:tcW w:w="824" w:type="dxa"/>
            <w:shd w:val="clear" w:color="auto" w:fill="BFBFBF" w:themeFill="background1" w:themeFillShade="BF"/>
            <w:noWrap/>
            <w:hideMark/>
          </w:tcPr>
          <w:p w14:paraId="312E727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E8EE1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C035D3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1C1E4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9C1BF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220302070000</w:t>
            </w:r>
          </w:p>
        </w:tc>
        <w:tc>
          <w:tcPr>
            <w:tcW w:w="2268" w:type="dxa"/>
            <w:shd w:val="clear" w:color="auto" w:fill="BFBFBF" w:themeFill="background1" w:themeFillShade="BF"/>
            <w:hideMark/>
          </w:tcPr>
          <w:p w14:paraId="6BE395F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7. Jambi</w:t>
            </w:r>
          </w:p>
        </w:tc>
        <w:tc>
          <w:tcPr>
            <w:tcW w:w="850" w:type="dxa"/>
            <w:shd w:val="clear" w:color="000000" w:fill="BFBFBF"/>
            <w:noWrap/>
            <w:hideMark/>
          </w:tcPr>
          <w:p w14:paraId="14FD32B9"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e255</w:t>
            </w:r>
          </w:p>
        </w:tc>
        <w:tc>
          <w:tcPr>
            <w:tcW w:w="2268" w:type="dxa"/>
            <w:vMerge/>
            <w:shd w:val="clear" w:color="auto" w:fill="auto"/>
            <w:noWrap/>
            <w:hideMark/>
          </w:tcPr>
          <w:p w14:paraId="508F9EC6" w14:textId="74CBC2F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0CAFB48" w14:textId="11E2C63F" w:rsidR="00F446B8" w:rsidRPr="001C21D8" w:rsidRDefault="00F446B8" w:rsidP="00266BBF">
            <w:pPr>
              <w:jc w:val="both"/>
              <w:rPr>
                <w:rFonts w:ascii="Bookman Old Style" w:hAnsi="Bookman Old Style" w:cs="Arial"/>
                <w:color w:val="000000"/>
                <w:sz w:val="12"/>
                <w:szCs w:val="12"/>
              </w:rPr>
            </w:pPr>
          </w:p>
        </w:tc>
      </w:tr>
      <w:tr w:rsidR="00F446B8" w:rsidRPr="001C21D8" w14:paraId="3CCA1196" w14:textId="77777777" w:rsidTr="00215C89">
        <w:tc>
          <w:tcPr>
            <w:tcW w:w="824" w:type="dxa"/>
            <w:shd w:val="clear" w:color="auto" w:fill="BFBFBF" w:themeFill="background1" w:themeFillShade="BF"/>
            <w:noWrap/>
            <w:hideMark/>
          </w:tcPr>
          <w:p w14:paraId="6122BA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C69986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A0932E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DF3000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E547E7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220302080000</w:t>
            </w:r>
          </w:p>
        </w:tc>
        <w:tc>
          <w:tcPr>
            <w:tcW w:w="2268" w:type="dxa"/>
            <w:shd w:val="clear" w:color="auto" w:fill="BFBFBF" w:themeFill="background1" w:themeFillShade="BF"/>
            <w:hideMark/>
          </w:tcPr>
          <w:p w14:paraId="5A32137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8. Sumatera Selatan</w:t>
            </w:r>
          </w:p>
        </w:tc>
        <w:tc>
          <w:tcPr>
            <w:tcW w:w="850" w:type="dxa"/>
            <w:shd w:val="clear" w:color="000000" w:fill="BFBFBF"/>
            <w:noWrap/>
            <w:hideMark/>
          </w:tcPr>
          <w:p w14:paraId="4E21C24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e260</w:t>
            </w:r>
          </w:p>
        </w:tc>
        <w:tc>
          <w:tcPr>
            <w:tcW w:w="2268" w:type="dxa"/>
            <w:vMerge/>
            <w:shd w:val="clear" w:color="auto" w:fill="auto"/>
            <w:noWrap/>
            <w:hideMark/>
          </w:tcPr>
          <w:p w14:paraId="0026F5EA" w14:textId="7C540DF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1B4B67F" w14:textId="00556BE6" w:rsidR="00F446B8" w:rsidRPr="001C21D8" w:rsidRDefault="00F446B8" w:rsidP="00266BBF">
            <w:pPr>
              <w:jc w:val="both"/>
              <w:rPr>
                <w:rFonts w:ascii="Bookman Old Style" w:hAnsi="Bookman Old Style" w:cs="Arial"/>
                <w:color w:val="000000"/>
                <w:sz w:val="12"/>
                <w:szCs w:val="12"/>
              </w:rPr>
            </w:pPr>
          </w:p>
        </w:tc>
      </w:tr>
      <w:tr w:rsidR="00F446B8" w:rsidRPr="001C21D8" w14:paraId="574A2D80" w14:textId="77777777" w:rsidTr="00215C89">
        <w:tc>
          <w:tcPr>
            <w:tcW w:w="824" w:type="dxa"/>
            <w:shd w:val="clear" w:color="auto" w:fill="BFBFBF" w:themeFill="background1" w:themeFillShade="BF"/>
            <w:noWrap/>
            <w:hideMark/>
          </w:tcPr>
          <w:p w14:paraId="2F117B7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CBB35A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505962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25DBA7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60C6794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220302090000</w:t>
            </w:r>
          </w:p>
        </w:tc>
        <w:tc>
          <w:tcPr>
            <w:tcW w:w="2268" w:type="dxa"/>
            <w:shd w:val="clear" w:color="auto" w:fill="BFBFBF" w:themeFill="background1" w:themeFillShade="BF"/>
            <w:hideMark/>
          </w:tcPr>
          <w:p w14:paraId="6A744480"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9. Bengkulu</w:t>
            </w:r>
          </w:p>
        </w:tc>
        <w:tc>
          <w:tcPr>
            <w:tcW w:w="850" w:type="dxa"/>
            <w:shd w:val="clear" w:color="000000" w:fill="BFBFBF"/>
            <w:noWrap/>
            <w:hideMark/>
          </w:tcPr>
          <w:p w14:paraId="0974CCA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e254</w:t>
            </w:r>
          </w:p>
        </w:tc>
        <w:tc>
          <w:tcPr>
            <w:tcW w:w="2268" w:type="dxa"/>
            <w:vMerge/>
            <w:shd w:val="clear" w:color="auto" w:fill="auto"/>
            <w:noWrap/>
            <w:hideMark/>
          </w:tcPr>
          <w:p w14:paraId="60DCCB15" w14:textId="567E749F"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167D45A" w14:textId="62625DA2" w:rsidR="00F446B8" w:rsidRPr="001C21D8" w:rsidRDefault="00F446B8" w:rsidP="00266BBF">
            <w:pPr>
              <w:jc w:val="both"/>
              <w:rPr>
                <w:rFonts w:ascii="Bookman Old Style" w:hAnsi="Bookman Old Style" w:cs="Arial"/>
                <w:color w:val="000000"/>
                <w:sz w:val="12"/>
                <w:szCs w:val="12"/>
              </w:rPr>
            </w:pPr>
          </w:p>
        </w:tc>
      </w:tr>
      <w:tr w:rsidR="00F446B8" w:rsidRPr="001C21D8" w14:paraId="778DBCA6" w14:textId="77777777" w:rsidTr="00215C89">
        <w:tc>
          <w:tcPr>
            <w:tcW w:w="824" w:type="dxa"/>
            <w:shd w:val="clear" w:color="auto" w:fill="BFBFBF" w:themeFill="background1" w:themeFillShade="BF"/>
            <w:noWrap/>
            <w:hideMark/>
          </w:tcPr>
          <w:p w14:paraId="53C0792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9F52F2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E1EBE6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C7BBAC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1B94F3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220302100000</w:t>
            </w:r>
          </w:p>
        </w:tc>
        <w:tc>
          <w:tcPr>
            <w:tcW w:w="2268" w:type="dxa"/>
            <w:shd w:val="clear" w:color="auto" w:fill="BFBFBF" w:themeFill="background1" w:themeFillShade="BF"/>
            <w:hideMark/>
          </w:tcPr>
          <w:p w14:paraId="4F39BEA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10. Lampung</w:t>
            </w:r>
          </w:p>
        </w:tc>
        <w:tc>
          <w:tcPr>
            <w:tcW w:w="850" w:type="dxa"/>
            <w:shd w:val="clear" w:color="000000" w:fill="BFBFBF"/>
            <w:noWrap/>
            <w:hideMark/>
          </w:tcPr>
          <w:p w14:paraId="7553707E"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e263</w:t>
            </w:r>
          </w:p>
        </w:tc>
        <w:tc>
          <w:tcPr>
            <w:tcW w:w="2268" w:type="dxa"/>
            <w:vMerge/>
            <w:shd w:val="clear" w:color="auto" w:fill="auto"/>
            <w:noWrap/>
            <w:hideMark/>
          </w:tcPr>
          <w:p w14:paraId="1D0F8697" w14:textId="08AB691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7AB0939" w14:textId="23EBEBCB" w:rsidR="00F446B8" w:rsidRPr="001C21D8" w:rsidRDefault="00F446B8" w:rsidP="00266BBF">
            <w:pPr>
              <w:jc w:val="both"/>
              <w:rPr>
                <w:rFonts w:ascii="Bookman Old Style" w:hAnsi="Bookman Old Style" w:cs="Arial"/>
                <w:color w:val="000000"/>
                <w:sz w:val="12"/>
                <w:szCs w:val="12"/>
              </w:rPr>
            </w:pPr>
          </w:p>
        </w:tc>
      </w:tr>
      <w:tr w:rsidR="00F446B8" w:rsidRPr="001C21D8" w14:paraId="0E3F370E" w14:textId="77777777" w:rsidTr="00215C89">
        <w:tc>
          <w:tcPr>
            <w:tcW w:w="824" w:type="dxa"/>
            <w:shd w:val="clear" w:color="auto" w:fill="BFBFBF" w:themeFill="background1" w:themeFillShade="BF"/>
            <w:noWrap/>
            <w:hideMark/>
          </w:tcPr>
          <w:p w14:paraId="138B30B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D841BB"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C5E82B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0C89F6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B975FB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220302110000</w:t>
            </w:r>
          </w:p>
        </w:tc>
        <w:tc>
          <w:tcPr>
            <w:tcW w:w="2268" w:type="dxa"/>
            <w:shd w:val="clear" w:color="auto" w:fill="BFBFBF" w:themeFill="background1" w:themeFillShade="BF"/>
            <w:hideMark/>
          </w:tcPr>
          <w:p w14:paraId="150E4C80"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11. Kalimantan Barat</w:t>
            </w:r>
          </w:p>
        </w:tc>
        <w:tc>
          <w:tcPr>
            <w:tcW w:w="850" w:type="dxa"/>
            <w:shd w:val="clear" w:color="000000" w:fill="BFBFBF"/>
            <w:noWrap/>
            <w:hideMark/>
          </w:tcPr>
          <w:p w14:paraId="609985EB"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e265</w:t>
            </w:r>
          </w:p>
        </w:tc>
        <w:tc>
          <w:tcPr>
            <w:tcW w:w="2268" w:type="dxa"/>
            <w:vMerge/>
            <w:shd w:val="clear" w:color="auto" w:fill="auto"/>
            <w:noWrap/>
            <w:hideMark/>
          </w:tcPr>
          <w:p w14:paraId="7CB363C8" w14:textId="28CB585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907E094" w14:textId="333E6F95" w:rsidR="00F446B8" w:rsidRPr="001C21D8" w:rsidRDefault="00F446B8" w:rsidP="00266BBF">
            <w:pPr>
              <w:jc w:val="both"/>
              <w:rPr>
                <w:rFonts w:ascii="Bookman Old Style" w:hAnsi="Bookman Old Style" w:cs="Arial"/>
                <w:color w:val="000000"/>
                <w:sz w:val="12"/>
                <w:szCs w:val="12"/>
              </w:rPr>
            </w:pPr>
          </w:p>
        </w:tc>
      </w:tr>
      <w:tr w:rsidR="00F446B8" w:rsidRPr="001C21D8" w14:paraId="02DE8852" w14:textId="77777777" w:rsidTr="00215C89">
        <w:tc>
          <w:tcPr>
            <w:tcW w:w="824" w:type="dxa"/>
            <w:shd w:val="clear" w:color="auto" w:fill="BFBFBF" w:themeFill="background1" w:themeFillShade="BF"/>
            <w:noWrap/>
            <w:hideMark/>
          </w:tcPr>
          <w:p w14:paraId="2A2FCAC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6834B6D"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5F1563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6861A2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1A5583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220302120000</w:t>
            </w:r>
          </w:p>
        </w:tc>
        <w:tc>
          <w:tcPr>
            <w:tcW w:w="2268" w:type="dxa"/>
            <w:shd w:val="clear" w:color="auto" w:fill="BFBFBF" w:themeFill="background1" w:themeFillShade="BF"/>
            <w:hideMark/>
          </w:tcPr>
          <w:p w14:paraId="253535D8"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12. Kalimantan Tengah</w:t>
            </w:r>
          </w:p>
        </w:tc>
        <w:tc>
          <w:tcPr>
            <w:tcW w:w="850" w:type="dxa"/>
            <w:shd w:val="clear" w:color="000000" w:fill="BFBFBF"/>
            <w:noWrap/>
            <w:hideMark/>
          </w:tcPr>
          <w:p w14:paraId="055F581E"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e267</w:t>
            </w:r>
          </w:p>
        </w:tc>
        <w:tc>
          <w:tcPr>
            <w:tcW w:w="2268" w:type="dxa"/>
            <w:vMerge/>
            <w:shd w:val="clear" w:color="auto" w:fill="auto"/>
            <w:noWrap/>
            <w:hideMark/>
          </w:tcPr>
          <w:p w14:paraId="35C436AA" w14:textId="73CD65D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371E156" w14:textId="74F9E1F0" w:rsidR="00F446B8" w:rsidRPr="001C21D8" w:rsidRDefault="00F446B8" w:rsidP="00266BBF">
            <w:pPr>
              <w:jc w:val="both"/>
              <w:rPr>
                <w:rFonts w:ascii="Bookman Old Style" w:hAnsi="Bookman Old Style" w:cs="Arial"/>
                <w:color w:val="000000"/>
                <w:sz w:val="12"/>
                <w:szCs w:val="12"/>
              </w:rPr>
            </w:pPr>
          </w:p>
        </w:tc>
      </w:tr>
      <w:tr w:rsidR="00F446B8" w:rsidRPr="001C21D8" w14:paraId="69842599" w14:textId="77777777" w:rsidTr="00215C89">
        <w:tc>
          <w:tcPr>
            <w:tcW w:w="824" w:type="dxa"/>
            <w:shd w:val="clear" w:color="auto" w:fill="BFBFBF" w:themeFill="background1" w:themeFillShade="BF"/>
            <w:noWrap/>
            <w:hideMark/>
          </w:tcPr>
          <w:p w14:paraId="2E2070B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917F9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1D8A38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F06BD4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0970B1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220302130000</w:t>
            </w:r>
          </w:p>
        </w:tc>
        <w:tc>
          <w:tcPr>
            <w:tcW w:w="2268" w:type="dxa"/>
            <w:shd w:val="clear" w:color="auto" w:fill="BFBFBF" w:themeFill="background1" w:themeFillShade="BF"/>
            <w:hideMark/>
          </w:tcPr>
          <w:p w14:paraId="4DE149CD"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13. Kalimantan Utara</w:t>
            </w:r>
          </w:p>
        </w:tc>
        <w:tc>
          <w:tcPr>
            <w:tcW w:w="850" w:type="dxa"/>
            <w:shd w:val="clear" w:color="000000" w:fill="BFBFBF"/>
            <w:noWrap/>
            <w:hideMark/>
          </w:tcPr>
          <w:p w14:paraId="56D90D7F"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e796</w:t>
            </w:r>
          </w:p>
        </w:tc>
        <w:tc>
          <w:tcPr>
            <w:tcW w:w="2268" w:type="dxa"/>
            <w:vMerge/>
            <w:shd w:val="clear" w:color="auto" w:fill="auto"/>
            <w:noWrap/>
            <w:hideMark/>
          </w:tcPr>
          <w:p w14:paraId="5FE79AAD" w14:textId="4F38AF3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325BB02" w14:textId="2B16DB61" w:rsidR="00F446B8" w:rsidRPr="001C21D8" w:rsidRDefault="00F446B8" w:rsidP="00266BBF">
            <w:pPr>
              <w:jc w:val="both"/>
              <w:rPr>
                <w:rFonts w:ascii="Bookman Old Style" w:hAnsi="Bookman Old Style" w:cs="Arial"/>
                <w:color w:val="000000"/>
                <w:sz w:val="12"/>
                <w:szCs w:val="12"/>
              </w:rPr>
            </w:pPr>
          </w:p>
        </w:tc>
      </w:tr>
      <w:tr w:rsidR="00F446B8" w:rsidRPr="001C21D8" w14:paraId="1E839874" w14:textId="77777777" w:rsidTr="00215C89">
        <w:tc>
          <w:tcPr>
            <w:tcW w:w="824" w:type="dxa"/>
            <w:shd w:val="clear" w:color="auto" w:fill="BFBFBF" w:themeFill="background1" w:themeFillShade="BF"/>
            <w:noWrap/>
            <w:hideMark/>
          </w:tcPr>
          <w:p w14:paraId="0DA351A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D810D53"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AE8FAD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6EB4A0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B84564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220302140000</w:t>
            </w:r>
          </w:p>
        </w:tc>
        <w:tc>
          <w:tcPr>
            <w:tcW w:w="2268" w:type="dxa"/>
            <w:shd w:val="clear" w:color="auto" w:fill="BFBFBF" w:themeFill="background1" w:themeFillShade="BF"/>
            <w:hideMark/>
          </w:tcPr>
          <w:p w14:paraId="734EA8B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14. Kalimantan Timur</w:t>
            </w:r>
          </w:p>
        </w:tc>
        <w:tc>
          <w:tcPr>
            <w:tcW w:w="850" w:type="dxa"/>
            <w:shd w:val="clear" w:color="000000" w:fill="BFBFBF"/>
            <w:noWrap/>
            <w:hideMark/>
          </w:tcPr>
          <w:p w14:paraId="2BAC15A1"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e266</w:t>
            </w:r>
          </w:p>
        </w:tc>
        <w:tc>
          <w:tcPr>
            <w:tcW w:w="2268" w:type="dxa"/>
            <w:vMerge/>
            <w:shd w:val="clear" w:color="auto" w:fill="auto"/>
            <w:noWrap/>
            <w:hideMark/>
          </w:tcPr>
          <w:p w14:paraId="03C69988" w14:textId="60D7AF2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4FCBA4A" w14:textId="2F186C1C" w:rsidR="00F446B8" w:rsidRPr="001C21D8" w:rsidRDefault="00F446B8" w:rsidP="00266BBF">
            <w:pPr>
              <w:jc w:val="both"/>
              <w:rPr>
                <w:rFonts w:ascii="Bookman Old Style" w:hAnsi="Bookman Old Style" w:cs="Arial"/>
                <w:color w:val="000000"/>
                <w:sz w:val="12"/>
                <w:szCs w:val="12"/>
              </w:rPr>
            </w:pPr>
          </w:p>
        </w:tc>
      </w:tr>
      <w:tr w:rsidR="00F446B8" w:rsidRPr="001C21D8" w14:paraId="212EF0EB" w14:textId="77777777" w:rsidTr="00215C89">
        <w:tc>
          <w:tcPr>
            <w:tcW w:w="824" w:type="dxa"/>
            <w:shd w:val="clear" w:color="auto" w:fill="BFBFBF" w:themeFill="background1" w:themeFillShade="BF"/>
            <w:noWrap/>
            <w:hideMark/>
          </w:tcPr>
          <w:p w14:paraId="397C5F7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366994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21395E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46AC00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E55586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220302150000</w:t>
            </w:r>
          </w:p>
        </w:tc>
        <w:tc>
          <w:tcPr>
            <w:tcW w:w="2268" w:type="dxa"/>
            <w:shd w:val="clear" w:color="auto" w:fill="BFBFBF" w:themeFill="background1" w:themeFillShade="BF"/>
            <w:hideMark/>
          </w:tcPr>
          <w:p w14:paraId="73B3F1A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15. Kalimantan Selatan</w:t>
            </w:r>
          </w:p>
        </w:tc>
        <w:tc>
          <w:tcPr>
            <w:tcW w:w="850" w:type="dxa"/>
            <w:shd w:val="clear" w:color="000000" w:fill="BFBFBF"/>
            <w:noWrap/>
            <w:hideMark/>
          </w:tcPr>
          <w:p w14:paraId="5949E86F"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e264</w:t>
            </w:r>
          </w:p>
        </w:tc>
        <w:tc>
          <w:tcPr>
            <w:tcW w:w="2268" w:type="dxa"/>
            <w:vMerge/>
            <w:shd w:val="clear" w:color="auto" w:fill="auto"/>
            <w:noWrap/>
            <w:hideMark/>
          </w:tcPr>
          <w:p w14:paraId="0366CBA9" w14:textId="56C76D71"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99FC400" w14:textId="0944A0F6" w:rsidR="00F446B8" w:rsidRPr="001C21D8" w:rsidRDefault="00F446B8" w:rsidP="00266BBF">
            <w:pPr>
              <w:jc w:val="both"/>
              <w:rPr>
                <w:rFonts w:ascii="Bookman Old Style" w:hAnsi="Bookman Old Style" w:cs="Arial"/>
                <w:color w:val="000000"/>
                <w:sz w:val="12"/>
                <w:szCs w:val="12"/>
              </w:rPr>
            </w:pPr>
          </w:p>
        </w:tc>
      </w:tr>
      <w:tr w:rsidR="00F446B8" w:rsidRPr="001C21D8" w14:paraId="227B1355" w14:textId="77777777" w:rsidTr="00215C89">
        <w:tc>
          <w:tcPr>
            <w:tcW w:w="824" w:type="dxa"/>
            <w:shd w:val="clear" w:color="auto" w:fill="BFBFBF" w:themeFill="background1" w:themeFillShade="BF"/>
            <w:noWrap/>
            <w:hideMark/>
          </w:tcPr>
          <w:p w14:paraId="20DD34B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13B7BE2"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20C8A8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2B5FC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906C729"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220302160000</w:t>
            </w:r>
          </w:p>
        </w:tc>
        <w:tc>
          <w:tcPr>
            <w:tcW w:w="2268" w:type="dxa"/>
            <w:shd w:val="clear" w:color="auto" w:fill="BFBFBF" w:themeFill="background1" w:themeFillShade="BF"/>
            <w:hideMark/>
          </w:tcPr>
          <w:p w14:paraId="44EEECCD"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16. Sulawesi Utara</w:t>
            </w:r>
          </w:p>
        </w:tc>
        <w:tc>
          <w:tcPr>
            <w:tcW w:w="850" w:type="dxa"/>
            <w:shd w:val="clear" w:color="000000" w:fill="BFBFBF"/>
            <w:noWrap/>
            <w:hideMark/>
          </w:tcPr>
          <w:p w14:paraId="1CFF428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e270</w:t>
            </w:r>
          </w:p>
        </w:tc>
        <w:tc>
          <w:tcPr>
            <w:tcW w:w="2268" w:type="dxa"/>
            <w:vMerge/>
            <w:shd w:val="clear" w:color="auto" w:fill="auto"/>
            <w:noWrap/>
            <w:hideMark/>
          </w:tcPr>
          <w:p w14:paraId="07A8D90B" w14:textId="20482018"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39B28D9" w14:textId="72B9C11D" w:rsidR="00F446B8" w:rsidRPr="001C21D8" w:rsidRDefault="00F446B8" w:rsidP="00266BBF">
            <w:pPr>
              <w:jc w:val="both"/>
              <w:rPr>
                <w:rFonts w:ascii="Bookman Old Style" w:hAnsi="Bookman Old Style" w:cs="Arial"/>
                <w:color w:val="000000"/>
                <w:sz w:val="12"/>
                <w:szCs w:val="12"/>
              </w:rPr>
            </w:pPr>
          </w:p>
        </w:tc>
      </w:tr>
      <w:tr w:rsidR="00F446B8" w:rsidRPr="001C21D8" w14:paraId="7AFA1B36" w14:textId="77777777" w:rsidTr="00215C89">
        <w:tc>
          <w:tcPr>
            <w:tcW w:w="824" w:type="dxa"/>
            <w:shd w:val="clear" w:color="auto" w:fill="BFBFBF" w:themeFill="background1" w:themeFillShade="BF"/>
            <w:noWrap/>
            <w:hideMark/>
          </w:tcPr>
          <w:p w14:paraId="66A1592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6E60CA0"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27F3FB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BB8D3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14266DD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220302170000</w:t>
            </w:r>
          </w:p>
        </w:tc>
        <w:tc>
          <w:tcPr>
            <w:tcW w:w="2268" w:type="dxa"/>
            <w:shd w:val="clear" w:color="auto" w:fill="BFBFBF" w:themeFill="background1" w:themeFillShade="BF"/>
            <w:hideMark/>
          </w:tcPr>
          <w:p w14:paraId="38CA63B6"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17. Gorontalo</w:t>
            </w:r>
          </w:p>
        </w:tc>
        <w:tc>
          <w:tcPr>
            <w:tcW w:w="850" w:type="dxa"/>
            <w:shd w:val="clear" w:color="000000" w:fill="BFBFBF"/>
            <w:noWrap/>
            <w:hideMark/>
          </w:tcPr>
          <w:p w14:paraId="47600CEA"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e271</w:t>
            </w:r>
          </w:p>
        </w:tc>
        <w:tc>
          <w:tcPr>
            <w:tcW w:w="2268" w:type="dxa"/>
            <w:vMerge/>
            <w:shd w:val="clear" w:color="auto" w:fill="auto"/>
            <w:noWrap/>
            <w:hideMark/>
          </w:tcPr>
          <w:p w14:paraId="4ADC5801" w14:textId="282B48A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022906E4" w14:textId="4FC8DA03" w:rsidR="00F446B8" w:rsidRPr="001C21D8" w:rsidRDefault="00F446B8" w:rsidP="00266BBF">
            <w:pPr>
              <w:jc w:val="both"/>
              <w:rPr>
                <w:rFonts w:ascii="Bookman Old Style" w:hAnsi="Bookman Old Style" w:cs="Arial"/>
                <w:color w:val="000000"/>
                <w:sz w:val="12"/>
                <w:szCs w:val="12"/>
              </w:rPr>
            </w:pPr>
          </w:p>
        </w:tc>
      </w:tr>
      <w:tr w:rsidR="00F446B8" w:rsidRPr="001C21D8" w14:paraId="1805CAB7" w14:textId="77777777" w:rsidTr="00215C89">
        <w:tc>
          <w:tcPr>
            <w:tcW w:w="824" w:type="dxa"/>
            <w:shd w:val="clear" w:color="auto" w:fill="BFBFBF" w:themeFill="background1" w:themeFillShade="BF"/>
            <w:noWrap/>
            <w:hideMark/>
          </w:tcPr>
          <w:p w14:paraId="67F2E44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C2C335C"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6BB39C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7A42365"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EEE91A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220302180000</w:t>
            </w:r>
          </w:p>
        </w:tc>
        <w:tc>
          <w:tcPr>
            <w:tcW w:w="2268" w:type="dxa"/>
            <w:shd w:val="clear" w:color="auto" w:fill="BFBFBF" w:themeFill="background1" w:themeFillShade="BF"/>
            <w:hideMark/>
          </w:tcPr>
          <w:p w14:paraId="5FEFF41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18. Sulawesi Tengah</w:t>
            </w:r>
          </w:p>
        </w:tc>
        <w:tc>
          <w:tcPr>
            <w:tcW w:w="850" w:type="dxa"/>
            <w:shd w:val="clear" w:color="000000" w:fill="BFBFBF"/>
            <w:noWrap/>
            <w:hideMark/>
          </w:tcPr>
          <w:p w14:paraId="1373619C"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e268</w:t>
            </w:r>
          </w:p>
        </w:tc>
        <w:tc>
          <w:tcPr>
            <w:tcW w:w="2268" w:type="dxa"/>
            <w:vMerge/>
            <w:shd w:val="clear" w:color="auto" w:fill="auto"/>
            <w:noWrap/>
            <w:hideMark/>
          </w:tcPr>
          <w:p w14:paraId="4C7455F1" w14:textId="51E430A0"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2611E834" w14:textId="76A3415B" w:rsidR="00F446B8" w:rsidRPr="001C21D8" w:rsidRDefault="00F446B8" w:rsidP="00266BBF">
            <w:pPr>
              <w:jc w:val="both"/>
              <w:rPr>
                <w:rFonts w:ascii="Bookman Old Style" w:hAnsi="Bookman Old Style" w:cs="Arial"/>
                <w:color w:val="000000"/>
                <w:sz w:val="12"/>
                <w:szCs w:val="12"/>
              </w:rPr>
            </w:pPr>
          </w:p>
        </w:tc>
      </w:tr>
      <w:tr w:rsidR="00F446B8" w:rsidRPr="001C21D8" w14:paraId="7047457D" w14:textId="77777777" w:rsidTr="00215C89">
        <w:tc>
          <w:tcPr>
            <w:tcW w:w="824" w:type="dxa"/>
            <w:shd w:val="clear" w:color="auto" w:fill="BFBFBF" w:themeFill="background1" w:themeFillShade="BF"/>
            <w:noWrap/>
            <w:hideMark/>
          </w:tcPr>
          <w:p w14:paraId="313E8E5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7E6B05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807B73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0BDED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170CAA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220302190000</w:t>
            </w:r>
          </w:p>
        </w:tc>
        <w:tc>
          <w:tcPr>
            <w:tcW w:w="2268" w:type="dxa"/>
            <w:shd w:val="clear" w:color="auto" w:fill="BFBFBF" w:themeFill="background1" w:themeFillShade="BF"/>
            <w:hideMark/>
          </w:tcPr>
          <w:p w14:paraId="47740C8C"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19. Sulawesi Barat</w:t>
            </w:r>
          </w:p>
        </w:tc>
        <w:tc>
          <w:tcPr>
            <w:tcW w:w="850" w:type="dxa"/>
            <w:shd w:val="clear" w:color="000000" w:fill="BFBFBF"/>
            <w:noWrap/>
            <w:hideMark/>
          </w:tcPr>
          <w:p w14:paraId="4A123605"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e272</w:t>
            </w:r>
          </w:p>
        </w:tc>
        <w:tc>
          <w:tcPr>
            <w:tcW w:w="2268" w:type="dxa"/>
            <w:vMerge/>
            <w:shd w:val="clear" w:color="auto" w:fill="auto"/>
            <w:noWrap/>
            <w:hideMark/>
          </w:tcPr>
          <w:p w14:paraId="37AF2B85" w14:textId="210476F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6254EA7" w14:textId="644F5537" w:rsidR="00F446B8" w:rsidRPr="001C21D8" w:rsidRDefault="00F446B8" w:rsidP="00266BBF">
            <w:pPr>
              <w:jc w:val="both"/>
              <w:rPr>
                <w:rFonts w:ascii="Bookman Old Style" w:hAnsi="Bookman Old Style" w:cs="Arial"/>
                <w:color w:val="000000"/>
                <w:sz w:val="12"/>
                <w:szCs w:val="12"/>
              </w:rPr>
            </w:pPr>
          </w:p>
        </w:tc>
      </w:tr>
      <w:tr w:rsidR="00F446B8" w:rsidRPr="001C21D8" w14:paraId="7A0AED43" w14:textId="77777777" w:rsidTr="00215C89">
        <w:tc>
          <w:tcPr>
            <w:tcW w:w="824" w:type="dxa"/>
            <w:shd w:val="clear" w:color="auto" w:fill="BFBFBF" w:themeFill="background1" w:themeFillShade="BF"/>
            <w:noWrap/>
            <w:hideMark/>
          </w:tcPr>
          <w:p w14:paraId="7941D10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CFD0D3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2F1448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CDE125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E7312D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220302200000</w:t>
            </w:r>
          </w:p>
        </w:tc>
        <w:tc>
          <w:tcPr>
            <w:tcW w:w="2268" w:type="dxa"/>
            <w:shd w:val="clear" w:color="auto" w:fill="BFBFBF" w:themeFill="background1" w:themeFillShade="BF"/>
            <w:hideMark/>
          </w:tcPr>
          <w:p w14:paraId="5B928A13"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20. Sulawesi Selatan</w:t>
            </w:r>
          </w:p>
        </w:tc>
        <w:tc>
          <w:tcPr>
            <w:tcW w:w="850" w:type="dxa"/>
            <w:shd w:val="clear" w:color="000000" w:fill="BFBFBF"/>
            <w:noWrap/>
            <w:hideMark/>
          </w:tcPr>
          <w:p w14:paraId="1FC7DE56"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e269</w:t>
            </w:r>
          </w:p>
        </w:tc>
        <w:tc>
          <w:tcPr>
            <w:tcW w:w="2268" w:type="dxa"/>
            <w:vMerge/>
            <w:shd w:val="clear" w:color="auto" w:fill="auto"/>
            <w:noWrap/>
            <w:hideMark/>
          </w:tcPr>
          <w:p w14:paraId="51A93E24" w14:textId="06D86F62"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4C1CE0E" w14:textId="4F10F44E" w:rsidR="00F446B8" w:rsidRPr="001C21D8" w:rsidRDefault="00F446B8" w:rsidP="00266BBF">
            <w:pPr>
              <w:jc w:val="both"/>
              <w:rPr>
                <w:rFonts w:ascii="Bookman Old Style" w:hAnsi="Bookman Old Style" w:cs="Arial"/>
                <w:color w:val="000000"/>
                <w:sz w:val="12"/>
                <w:szCs w:val="12"/>
              </w:rPr>
            </w:pPr>
          </w:p>
        </w:tc>
      </w:tr>
      <w:tr w:rsidR="00F446B8" w:rsidRPr="001C21D8" w14:paraId="79CEBFF4" w14:textId="77777777" w:rsidTr="00215C89">
        <w:tc>
          <w:tcPr>
            <w:tcW w:w="824" w:type="dxa"/>
            <w:shd w:val="clear" w:color="auto" w:fill="BFBFBF" w:themeFill="background1" w:themeFillShade="BF"/>
            <w:noWrap/>
            <w:hideMark/>
          </w:tcPr>
          <w:p w14:paraId="103D1F0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3DCE501"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C4A227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18230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005163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220302210000</w:t>
            </w:r>
          </w:p>
        </w:tc>
        <w:tc>
          <w:tcPr>
            <w:tcW w:w="2268" w:type="dxa"/>
            <w:shd w:val="clear" w:color="auto" w:fill="BFBFBF" w:themeFill="background1" w:themeFillShade="BF"/>
            <w:hideMark/>
          </w:tcPr>
          <w:p w14:paraId="196CAA76"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21. Sulawesi Tenggara</w:t>
            </w:r>
          </w:p>
        </w:tc>
        <w:tc>
          <w:tcPr>
            <w:tcW w:w="850" w:type="dxa"/>
            <w:shd w:val="clear" w:color="000000" w:fill="BFBFBF"/>
            <w:noWrap/>
            <w:hideMark/>
          </w:tcPr>
          <w:p w14:paraId="78D4359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e273</w:t>
            </w:r>
          </w:p>
        </w:tc>
        <w:tc>
          <w:tcPr>
            <w:tcW w:w="2268" w:type="dxa"/>
            <w:vMerge/>
            <w:shd w:val="clear" w:color="auto" w:fill="auto"/>
            <w:noWrap/>
            <w:hideMark/>
          </w:tcPr>
          <w:p w14:paraId="001837E6" w14:textId="49BE70D6"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3C2530D2" w14:textId="4A4205F6" w:rsidR="00F446B8" w:rsidRPr="001C21D8" w:rsidRDefault="00F446B8" w:rsidP="00266BBF">
            <w:pPr>
              <w:jc w:val="both"/>
              <w:rPr>
                <w:rFonts w:ascii="Bookman Old Style" w:hAnsi="Bookman Old Style" w:cs="Arial"/>
                <w:color w:val="000000"/>
                <w:sz w:val="12"/>
                <w:szCs w:val="12"/>
              </w:rPr>
            </w:pPr>
          </w:p>
        </w:tc>
      </w:tr>
      <w:tr w:rsidR="00F446B8" w:rsidRPr="001C21D8" w14:paraId="24D8E284" w14:textId="77777777" w:rsidTr="00215C89">
        <w:tc>
          <w:tcPr>
            <w:tcW w:w="824" w:type="dxa"/>
            <w:shd w:val="clear" w:color="auto" w:fill="BFBFBF" w:themeFill="background1" w:themeFillShade="BF"/>
            <w:noWrap/>
            <w:hideMark/>
          </w:tcPr>
          <w:p w14:paraId="0BA6EF0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E2D7F7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280E05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52B1BB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1D3C2A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220302220000</w:t>
            </w:r>
          </w:p>
        </w:tc>
        <w:tc>
          <w:tcPr>
            <w:tcW w:w="2268" w:type="dxa"/>
            <w:shd w:val="clear" w:color="auto" w:fill="BFBFBF" w:themeFill="background1" w:themeFillShade="BF"/>
            <w:hideMark/>
          </w:tcPr>
          <w:p w14:paraId="47AE915C"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22. Bali</w:t>
            </w:r>
          </w:p>
        </w:tc>
        <w:tc>
          <w:tcPr>
            <w:tcW w:w="850" w:type="dxa"/>
            <w:shd w:val="clear" w:color="000000" w:fill="BFBFBF"/>
            <w:noWrap/>
            <w:hideMark/>
          </w:tcPr>
          <w:p w14:paraId="0F0B5B34"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e275</w:t>
            </w:r>
          </w:p>
        </w:tc>
        <w:tc>
          <w:tcPr>
            <w:tcW w:w="2268" w:type="dxa"/>
            <w:vMerge/>
            <w:shd w:val="clear" w:color="auto" w:fill="auto"/>
            <w:noWrap/>
            <w:hideMark/>
          </w:tcPr>
          <w:p w14:paraId="41B69921" w14:textId="1F33AA5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151D6C85" w14:textId="3D418968" w:rsidR="00F446B8" w:rsidRPr="001C21D8" w:rsidRDefault="00F446B8" w:rsidP="00266BBF">
            <w:pPr>
              <w:jc w:val="both"/>
              <w:rPr>
                <w:rFonts w:ascii="Bookman Old Style" w:hAnsi="Bookman Old Style" w:cs="Arial"/>
                <w:color w:val="000000"/>
                <w:sz w:val="12"/>
                <w:szCs w:val="12"/>
              </w:rPr>
            </w:pPr>
          </w:p>
        </w:tc>
      </w:tr>
      <w:tr w:rsidR="00F446B8" w:rsidRPr="001C21D8" w14:paraId="1C28B29B" w14:textId="77777777" w:rsidTr="00215C89">
        <w:tc>
          <w:tcPr>
            <w:tcW w:w="824" w:type="dxa"/>
            <w:shd w:val="clear" w:color="auto" w:fill="BFBFBF" w:themeFill="background1" w:themeFillShade="BF"/>
            <w:noWrap/>
            <w:hideMark/>
          </w:tcPr>
          <w:p w14:paraId="2F769E4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A29F5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DC8E55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F130EC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929B4E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220302230000</w:t>
            </w:r>
          </w:p>
        </w:tc>
        <w:tc>
          <w:tcPr>
            <w:tcW w:w="2268" w:type="dxa"/>
            <w:shd w:val="clear" w:color="auto" w:fill="BFBFBF" w:themeFill="background1" w:themeFillShade="BF"/>
            <w:hideMark/>
          </w:tcPr>
          <w:p w14:paraId="30D3E26B"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23. Nusa Tenggara Barat</w:t>
            </w:r>
          </w:p>
        </w:tc>
        <w:tc>
          <w:tcPr>
            <w:tcW w:w="850" w:type="dxa"/>
            <w:shd w:val="clear" w:color="000000" w:fill="BFBFBF"/>
            <w:noWrap/>
            <w:hideMark/>
          </w:tcPr>
          <w:p w14:paraId="4BA1EDB9"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e274</w:t>
            </w:r>
          </w:p>
        </w:tc>
        <w:tc>
          <w:tcPr>
            <w:tcW w:w="2268" w:type="dxa"/>
            <w:vMerge/>
            <w:shd w:val="clear" w:color="auto" w:fill="auto"/>
            <w:noWrap/>
            <w:hideMark/>
          </w:tcPr>
          <w:p w14:paraId="1E29BDA8" w14:textId="326A349A"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25D9BA4" w14:textId="7E82428A" w:rsidR="00F446B8" w:rsidRPr="001C21D8" w:rsidRDefault="00F446B8" w:rsidP="00266BBF">
            <w:pPr>
              <w:jc w:val="both"/>
              <w:rPr>
                <w:rFonts w:ascii="Bookman Old Style" w:hAnsi="Bookman Old Style" w:cs="Arial"/>
                <w:color w:val="000000"/>
                <w:sz w:val="12"/>
                <w:szCs w:val="12"/>
              </w:rPr>
            </w:pPr>
          </w:p>
        </w:tc>
      </w:tr>
      <w:tr w:rsidR="00F446B8" w:rsidRPr="001C21D8" w14:paraId="2A97FEC1" w14:textId="77777777" w:rsidTr="00215C89">
        <w:tc>
          <w:tcPr>
            <w:tcW w:w="824" w:type="dxa"/>
            <w:shd w:val="clear" w:color="auto" w:fill="BFBFBF" w:themeFill="background1" w:themeFillShade="BF"/>
            <w:noWrap/>
            <w:hideMark/>
          </w:tcPr>
          <w:p w14:paraId="6058977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1B84C35"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650772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7F6F9B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8D6BB5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220302240000</w:t>
            </w:r>
          </w:p>
        </w:tc>
        <w:tc>
          <w:tcPr>
            <w:tcW w:w="2268" w:type="dxa"/>
            <w:shd w:val="clear" w:color="auto" w:fill="BFBFBF" w:themeFill="background1" w:themeFillShade="BF"/>
            <w:hideMark/>
          </w:tcPr>
          <w:p w14:paraId="2AE72A42"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24. Nusa Tenggara Timur</w:t>
            </w:r>
          </w:p>
        </w:tc>
        <w:tc>
          <w:tcPr>
            <w:tcW w:w="850" w:type="dxa"/>
            <w:shd w:val="clear" w:color="000000" w:fill="BFBFBF"/>
            <w:noWrap/>
            <w:hideMark/>
          </w:tcPr>
          <w:p w14:paraId="014CF435"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e276</w:t>
            </w:r>
          </w:p>
        </w:tc>
        <w:tc>
          <w:tcPr>
            <w:tcW w:w="2268" w:type="dxa"/>
            <w:vMerge/>
            <w:shd w:val="clear" w:color="auto" w:fill="auto"/>
            <w:noWrap/>
            <w:hideMark/>
          </w:tcPr>
          <w:p w14:paraId="00413AA6" w14:textId="6D8F4FE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617397EB" w14:textId="660C8DE5" w:rsidR="00F446B8" w:rsidRPr="001C21D8" w:rsidRDefault="00F446B8" w:rsidP="00266BBF">
            <w:pPr>
              <w:jc w:val="both"/>
              <w:rPr>
                <w:rFonts w:ascii="Bookman Old Style" w:hAnsi="Bookman Old Style" w:cs="Arial"/>
                <w:color w:val="000000"/>
                <w:sz w:val="12"/>
                <w:szCs w:val="12"/>
              </w:rPr>
            </w:pPr>
          </w:p>
        </w:tc>
      </w:tr>
      <w:tr w:rsidR="00F446B8" w:rsidRPr="001C21D8" w14:paraId="6401FFEF" w14:textId="77777777" w:rsidTr="00215C89">
        <w:tc>
          <w:tcPr>
            <w:tcW w:w="824" w:type="dxa"/>
            <w:shd w:val="clear" w:color="auto" w:fill="BFBFBF" w:themeFill="background1" w:themeFillShade="BF"/>
            <w:noWrap/>
            <w:hideMark/>
          </w:tcPr>
          <w:p w14:paraId="2415012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4DA73E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B9E833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1BFA2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B5917C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220302250000</w:t>
            </w:r>
          </w:p>
        </w:tc>
        <w:tc>
          <w:tcPr>
            <w:tcW w:w="2268" w:type="dxa"/>
            <w:shd w:val="clear" w:color="auto" w:fill="BFBFBF" w:themeFill="background1" w:themeFillShade="BF"/>
            <w:hideMark/>
          </w:tcPr>
          <w:p w14:paraId="35B23CB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25. Maluku Utara</w:t>
            </w:r>
          </w:p>
        </w:tc>
        <w:tc>
          <w:tcPr>
            <w:tcW w:w="850" w:type="dxa"/>
            <w:shd w:val="clear" w:color="000000" w:fill="BFBFBF"/>
            <w:noWrap/>
            <w:hideMark/>
          </w:tcPr>
          <w:p w14:paraId="11CF9963"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e279</w:t>
            </w:r>
          </w:p>
        </w:tc>
        <w:tc>
          <w:tcPr>
            <w:tcW w:w="2268" w:type="dxa"/>
            <w:vMerge/>
            <w:shd w:val="clear" w:color="auto" w:fill="auto"/>
            <w:noWrap/>
            <w:hideMark/>
          </w:tcPr>
          <w:p w14:paraId="643C3631" w14:textId="23E981A5"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4F7DDB9" w14:textId="379B83E1" w:rsidR="00F446B8" w:rsidRPr="001C21D8" w:rsidRDefault="00F446B8" w:rsidP="00266BBF">
            <w:pPr>
              <w:jc w:val="both"/>
              <w:rPr>
                <w:rFonts w:ascii="Bookman Old Style" w:hAnsi="Bookman Old Style" w:cs="Arial"/>
                <w:color w:val="000000"/>
                <w:sz w:val="12"/>
                <w:szCs w:val="12"/>
              </w:rPr>
            </w:pPr>
          </w:p>
        </w:tc>
      </w:tr>
      <w:tr w:rsidR="00F446B8" w:rsidRPr="001C21D8" w14:paraId="00E2B626" w14:textId="77777777" w:rsidTr="00215C89">
        <w:tc>
          <w:tcPr>
            <w:tcW w:w="824" w:type="dxa"/>
            <w:shd w:val="clear" w:color="auto" w:fill="BFBFBF" w:themeFill="background1" w:themeFillShade="BF"/>
            <w:noWrap/>
            <w:hideMark/>
          </w:tcPr>
          <w:p w14:paraId="3BC46C3C"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9790FA9"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45ACCB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A6D62BA"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1713AE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220302260000</w:t>
            </w:r>
          </w:p>
        </w:tc>
        <w:tc>
          <w:tcPr>
            <w:tcW w:w="2268" w:type="dxa"/>
            <w:shd w:val="clear" w:color="auto" w:fill="BFBFBF" w:themeFill="background1" w:themeFillShade="BF"/>
            <w:hideMark/>
          </w:tcPr>
          <w:p w14:paraId="7EC94D24"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26. Maluku</w:t>
            </w:r>
          </w:p>
        </w:tc>
        <w:tc>
          <w:tcPr>
            <w:tcW w:w="850" w:type="dxa"/>
            <w:shd w:val="clear" w:color="000000" w:fill="BFBFBF"/>
            <w:noWrap/>
            <w:hideMark/>
          </w:tcPr>
          <w:p w14:paraId="0BA15238"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e277</w:t>
            </w:r>
          </w:p>
        </w:tc>
        <w:tc>
          <w:tcPr>
            <w:tcW w:w="2268" w:type="dxa"/>
            <w:vMerge/>
            <w:shd w:val="clear" w:color="auto" w:fill="auto"/>
            <w:noWrap/>
            <w:hideMark/>
          </w:tcPr>
          <w:p w14:paraId="46DBF6CD" w14:textId="3175787E"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7F97E2BF" w14:textId="4FEFBFC0" w:rsidR="00F446B8" w:rsidRPr="001C21D8" w:rsidRDefault="00F446B8" w:rsidP="00266BBF">
            <w:pPr>
              <w:jc w:val="both"/>
              <w:rPr>
                <w:rFonts w:ascii="Bookman Old Style" w:hAnsi="Bookman Old Style" w:cs="Arial"/>
                <w:color w:val="000000"/>
                <w:sz w:val="12"/>
                <w:szCs w:val="12"/>
              </w:rPr>
            </w:pPr>
          </w:p>
        </w:tc>
      </w:tr>
      <w:tr w:rsidR="00F446B8" w:rsidRPr="001C21D8" w14:paraId="52F7118D" w14:textId="77777777" w:rsidTr="00215C89">
        <w:tc>
          <w:tcPr>
            <w:tcW w:w="824" w:type="dxa"/>
            <w:shd w:val="clear" w:color="auto" w:fill="BFBFBF" w:themeFill="background1" w:themeFillShade="BF"/>
            <w:noWrap/>
            <w:hideMark/>
          </w:tcPr>
          <w:p w14:paraId="14726D8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4E19856"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D9DDF9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C986D5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EA7F9A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220302270000</w:t>
            </w:r>
          </w:p>
        </w:tc>
        <w:tc>
          <w:tcPr>
            <w:tcW w:w="2268" w:type="dxa"/>
            <w:shd w:val="clear" w:color="auto" w:fill="BFBFBF" w:themeFill="background1" w:themeFillShade="BF"/>
            <w:hideMark/>
          </w:tcPr>
          <w:p w14:paraId="1EE09BAF"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27. Papua Barat</w:t>
            </w:r>
          </w:p>
        </w:tc>
        <w:tc>
          <w:tcPr>
            <w:tcW w:w="850" w:type="dxa"/>
            <w:shd w:val="clear" w:color="000000" w:fill="BFBFBF"/>
            <w:noWrap/>
            <w:hideMark/>
          </w:tcPr>
          <w:p w14:paraId="29C13CA7"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e280</w:t>
            </w:r>
          </w:p>
        </w:tc>
        <w:tc>
          <w:tcPr>
            <w:tcW w:w="2268" w:type="dxa"/>
            <w:vMerge/>
            <w:shd w:val="clear" w:color="auto" w:fill="auto"/>
            <w:noWrap/>
            <w:hideMark/>
          </w:tcPr>
          <w:p w14:paraId="75408F5B" w14:textId="023F27FC"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48C89B35" w14:textId="34344C57" w:rsidR="00F446B8" w:rsidRPr="001C21D8" w:rsidRDefault="00F446B8" w:rsidP="00266BBF">
            <w:pPr>
              <w:jc w:val="both"/>
              <w:rPr>
                <w:rFonts w:ascii="Bookman Old Style" w:hAnsi="Bookman Old Style" w:cs="Arial"/>
                <w:color w:val="000000"/>
                <w:sz w:val="12"/>
                <w:szCs w:val="12"/>
              </w:rPr>
            </w:pPr>
          </w:p>
        </w:tc>
      </w:tr>
      <w:tr w:rsidR="00F446B8" w:rsidRPr="001C21D8" w14:paraId="582E77A7" w14:textId="77777777" w:rsidTr="00215C89">
        <w:tc>
          <w:tcPr>
            <w:tcW w:w="824" w:type="dxa"/>
            <w:shd w:val="clear" w:color="auto" w:fill="BFBFBF" w:themeFill="background1" w:themeFillShade="BF"/>
            <w:noWrap/>
            <w:hideMark/>
          </w:tcPr>
          <w:p w14:paraId="6B692B22"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3CA89A2F"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B2FC70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F33C1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8555BC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220302280000</w:t>
            </w:r>
          </w:p>
        </w:tc>
        <w:tc>
          <w:tcPr>
            <w:tcW w:w="2268" w:type="dxa"/>
            <w:shd w:val="clear" w:color="auto" w:fill="BFBFBF" w:themeFill="background1" w:themeFillShade="BF"/>
            <w:hideMark/>
          </w:tcPr>
          <w:p w14:paraId="66E88F82" w14:textId="77777777" w:rsidR="00F446B8" w:rsidRPr="001C21D8" w:rsidRDefault="00F446B8" w:rsidP="00655FC0">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28. Papua</w:t>
            </w:r>
          </w:p>
        </w:tc>
        <w:tc>
          <w:tcPr>
            <w:tcW w:w="850" w:type="dxa"/>
            <w:shd w:val="clear" w:color="000000" w:fill="BFBFBF"/>
            <w:noWrap/>
            <w:hideMark/>
          </w:tcPr>
          <w:p w14:paraId="02D65B8D" w14:textId="77777777" w:rsidR="00F446B8" w:rsidRPr="001C21D8" w:rsidRDefault="00F446B8" w:rsidP="00266BBF">
            <w:pPr>
              <w:jc w:val="both"/>
              <w:rPr>
                <w:rFonts w:ascii="Bookman Old Style" w:hAnsi="Bookman Old Style" w:cs="Arial"/>
                <w:sz w:val="12"/>
                <w:szCs w:val="12"/>
              </w:rPr>
            </w:pPr>
            <w:r w:rsidRPr="001C21D8">
              <w:rPr>
                <w:rFonts w:ascii="Bookman Old Style" w:hAnsi="Bookman Old Style" w:cs="Arial"/>
                <w:sz w:val="12"/>
                <w:szCs w:val="12"/>
              </w:rPr>
              <w:t>e278</w:t>
            </w:r>
          </w:p>
        </w:tc>
        <w:tc>
          <w:tcPr>
            <w:tcW w:w="2268" w:type="dxa"/>
            <w:vMerge/>
            <w:shd w:val="clear" w:color="auto" w:fill="auto"/>
            <w:noWrap/>
            <w:hideMark/>
          </w:tcPr>
          <w:p w14:paraId="7482E438" w14:textId="64F66E09" w:rsidR="00F446B8" w:rsidRPr="001C21D8" w:rsidRDefault="00F446B8" w:rsidP="00266BBF">
            <w:pPr>
              <w:jc w:val="both"/>
              <w:rPr>
                <w:rFonts w:ascii="Bookman Old Style" w:hAnsi="Bookman Old Style" w:cs="Arial"/>
                <w:color w:val="000000"/>
                <w:sz w:val="12"/>
                <w:szCs w:val="12"/>
              </w:rPr>
            </w:pPr>
          </w:p>
        </w:tc>
        <w:tc>
          <w:tcPr>
            <w:tcW w:w="2126" w:type="dxa"/>
            <w:vMerge/>
            <w:shd w:val="clear" w:color="auto" w:fill="auto"/>
            <w:noWrap/>
            <w:hideMark/>
          </w:tcPr>
          <w:p w14:paraId="5C7A3ACB" w14:textId="0EB4B211" w:rsidR="00F446B8" w:rsidRPr="001C21D8" w:rsidRDefault="00F446B8" w:rsidP="00266BBF">
            <w:pPr>
              <w:jc w:val="both"/>
              <w:rPr>
                <w:rFonts w:ascii="Bookman Old Style" w:hAnsi="Bookman Old Style" w:cs="Arial"/>
                <w:color w:val="000000"/>
                <w:sz w:val="12"/>
                <w:szCs w:val="12"/>
              </w:rPr>
            </w:pPr>
          </w:p>
        </w:tc>
      </w:tr>
      <w:tr w:rsidR="009A0E8B" w:rsidRPr="001C21D8" w14:paraId="3103F1FA" w14:textId="77777777" w:rsidTr="00215C89">
        <w:tc>
          <w:tcPr>
            <w:tcW w:w="824" w:type="dxa"/>
            <w:shd w:val="clear" w:color="auto" w:fill="BFBFBF" w:themeFill="background1" w:themeFillShade="BF"/>
            <w:noWrap/>
            <w:hideMark/>
          </w:tcPr>
          <w:p w14:paraId="09B12FD1"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6D8418D9"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FBA384F"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60F3C17"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31810EE8"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220303000000</w:t>
            </w:r>
          </w:p>
        </w:tc>
        <w:tc>
          <w:tcPr>
            <w:tcW w:w="2268" w:type="dxa"/>
            <w:shd w:val="clear" w:color="auto" w:fill="BFBFBF" w:themeFill="background1" w:themeFillShade="BF"/>
            <w:hideMark/>
          </w:tcPr>
          <w:p w14:paraId="20402BB1" w14:textId="032DB7D0" w:rsidR="009A0E8B" w:rsidRPr="001C21D8" w:rsidRDefault="009A0E8B" w:rsidP="009A0E8B">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c. Total </w:t>
            </w:r>
            <w:r w:rsidR="00A33067" w:rsidRPr="001C21D8">
              <w:rPr>
                <w:rFonts w:ascii="Bookman Old Style" w:hAnsi="Bookman Old Style" w:cs="Arial"/>
                <w:bCs/>
                <w:i/>
                <w:iCs/>
                <w:color w:val="000000"/>
                <w:sz w:val="12"/>
                <w:szCs w:val="12"/>
              </w:rPr>
              <w:t>Outstanding</w:t>
            </w:r>
            <w:r w:rsidR="00A33067"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Pinjaman Macet</w:t>
            </w:r>
          </w:p>
        </w:tc>
        <w:tc>
          <w:tcPr>
            <w:tcW w:w="850" w:type="dxa"/>
            <w:shd w:val="clear" w:color="000000" w:fill="000000"/>
            <w:hideMark/>
          </w:tcPr>
          <w:p w14:paraId="58D8EB6F"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FFC000"/>
            <w:noWrap/>
            <w:hideMark/>
          </w:tcPr>
          <w:p w14:paraId="14CCDBC4" w14:textId="0CA1D6ED" w:rsidR="009A0E8B" w:rsidRPr="001C21D8" w:rsidRDefault="009A0E8B" w:rsidP="00DA79BE">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di Jawa (+) Luar Jawa.</w:t>
            </w:r>
          </w:p>
        </w:tc>
        <w:tc>
          <w:tcPr>
            <w:tcW w:w="2126" w:type="dxa"/>
            <w:shd w:val="clear" w:color="auto" w:fill="FFC000"/>
            <w:noWrap/>
            <w:hideMark/>
          </w:tcPr>
          <w:p w14:paraId="1217AAE6" w14:textId="707A2661" w:rsidR="009A0E8B" w:rsidRPr="001C21D8" w:rsidRDefault="009A0E8B" w:rsidP="00DA79BE">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Total Nilai Nominal Pinjaman </w:t>
            </w:r>
            <w:r w:rsidR="00E43FFF" w:rsidRPr="001C21D8">
              <w:rPr>
                <w:rFonts w:ascii="Bookman Old Style" w:hAnsi="Bookman Old Style" w:cs="Arial"/>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w:t>
            </w:r>
            <w:r w:rsidRPr="001C21D8">
              <w:rPr>
                <w:rFonts w:ascii="Bookman Old Style" w:hAnsi="Bookman Old Style" w:cs="Arial"/>
                <w:bCs/>
                <w:color w:val="000000"/>
                <w:sz w:val="12"/>
                <w:szCs w:val="12"/>
              </w:rPr>
              <w:t xml:space="preserve"> = </w:t>
            </w:r>
            <w:r w:rsidRPr="001C21D8">
              <w:rPr>
                <w:rFonts w:ascii="Bookman Old Style" w:hAnsi="Bookman Old Style" w:cs="Arial"/>
                <w:color w:val="000000"/>
                <w:sz w:val="12"/>
                <w:szCs w:val="12"/>
              </w:rPr>
              <w:t xml:space="preserve">Nilai Nominal Pinjaman </w:t>
            </w:r>
            <w:r w:rsidR="00E43FFF" w:rsidRPr="001C21D8">
              <w:rPr>
                <w:rFonts w:ascii="Bookman Old Style" w:hAnsi="Bookman Old Style" w:cs="Arial"/>
                <w:color w:val="000000"/>
                <w:sz w:val="12"/>
                <w:szCs w:val="12"/>
              </w:rPr>
              <w:t>Macet (&gt;90 hari)</w:t>
            </w:r>
            <w:r w:rsidRPr="001C21D8">
              <w:rPr>
                <w:rFonts w:ascii="Bookman Old Style" w:hAnsi="Bookman Old Style" w:cs="Arial"/>
                <w:bCs/>
                <w:color w:val="000000"/>
                <w:sz w:val="12"/>
                <w:szCs w:val="12"/>
              </w:rPr>
              <w:t xml:space="preserve"> di Jawa (+) Luar Jawa.</w:t>
            </w:r>
          </w:p>
        </w:tc>
      </w:tr>
      <w:tr w:rsidR="009A0E8B" w:rsidRPr="001C21D8" w14:paraId="20090AB5" w14:textId="77777777" w:rsidTr="00215C89">
        <w:tc>
          <w:tcPr>
            <w:tcW w:w="824" w:type="dxa"/>
            <w:shd w:val="clear" w:color="auto" w:fill="BFBFBF" w:themeFill="background1" w:themeFillShade="BF"/>
            <w:noWrap/>
            <w:hideMark/>
          </w:tcPr>
          <w:p w14:paraId="7F66D50A"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707DCF1"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B3CA36"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3617074"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C23EF46"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220303010000</w:t>
            </w:r>
          </w:p>
        </w:tc>
        <w:tc>
          <w:tcPr>
            <w:tcW w:w="2268" w:type="dxa"/>
            <w:shd w:val="clear" w:color="auto" w:fill="BFBFBF" w:themeFill="background1" w:themeFillShade="BF"/>
            <w:hideMark/>
          </w:tcPr>
          <w:p w14:paraId="1EA05724" w14:textId="0BDBA6C6"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Laki-laki</w:t>
            </w:r>
          </w:p>
        </w:tc>
        <w:tc>
          <w:tcPr>
            <w:tcW w:w="850" w:type="dxa"/>
            <w:shd w:val="clear" w:color="000000" w:fill="000000"/>
            <w:hideMark/>
          </w:tcPr>
          <w:p w14:paraId="083BB86E"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761EF7D9" w14:textId="628CDA3E"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Laki-laki.</w:t>
            </w:r>
          </w:p>
        </w:tc>
        <w:tc>
          <w:tcPr>
            <w:tcW w:w="2126" w:type="dxa"/>
            <w:shd w:val="clear" w:color="auto" w:fill="auto"/>
            <w:noWrap/>
            <w:hideMark/>
          </w:tcPr>
          <w:p w14:paraId="1D174043" w14:textId="44176522"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w:t>
            </w:r>
            <w:r w:rsidRPr="001C21D8">
              <w:rPr>
                <w:rFonts w:ascii="Bookman Old Style" w:hAnsi="Bookman Old Style" w:cs="Arial"/>
                <w:color w:val="000000"/>
                <w:sz w:val="12"/>
                <w:szCs w:val="12"/>
              </w:rPr>
              <w:t xml:space="preserve">Nilai Nominal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Laki-laki.</w:t>
            </w:r>
          </w:p>
        </w:tc>
      </w:tr>
      <w:tr w:rsidR="009A0E8B" w:rsidRPr="001C21D8" w14:paraId="61F09820" w14:textId="77777777" w:rsidTr="00215C89">
        <w:tc>
          <w:tcPr>
            <w:tcW w:w="824" w:type="dxa"/>
            <w:shd w:val="clear" w:color="auto" w:fill="BFBFBF" w:themeFill="background1" w:themeFillShade="BF"/>
            <w:noWrap/>
            <w:hideMark/>
          </w:tcPr>
          <w:p w14:paraId="15EC765B"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B85482B"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32E5B8F"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47B50CC"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9D75F66"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220303020000</w:t>
            </w:r>
          </w:p>
        </w:tc>
        <w:tc>
          <w:tcPr>
            <w:tcW w:w="2268" w:type="dxa"/>
            <w:shd w:val="clear" w:color="auto" w:fill="BFBFBF" w:themeFill="background1" w:themeFillShade="BF"/>
            <w:hideMark/>
          </w:tcPr>
          <w:p w14:paraId="1108AD54" w14:textId="0499A16C"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Perempuan</w:t>
            </w:r>
          </w:p>
        </w:tc>
        <w:tc>
          <w:tcPr>
            <w:tcW w:w="850" w:type="dxa"/>
            <w:shd w:val="clear" w:color="000000" w:fill="000000"/>
            <w:hideMark/>
          </w:tcPr>
          <w:p w14:paraId="14EE2218"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0E9EBD80" w14:textId="2ED0DEDE"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Perempuan.</w:t>
            </w:r>
          </w:p>
        </w:tc>
        <w:tc>
          <w:tcPr>
            <w:tcW w:w="2126" w:type="dxa"/>
            <w:shd w:val="clear" w:color="auto" w:fill="auto"/>
            <w:noWrap/>
            <w:hideMark/>
          </w:tcPr>
          <w:p w14:paraId="7AD8959D" w14:textId="66CF13E8"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w:t>
            </w:r>
            <w:r w:rsidRPr="001C21D8">
              <w:rPr>
                <w:rFonts w:ascii="Bookman Old Style" w:hAnsi="Bookman Old Style" w:cs="Arial"/>
                <w:color w:val="000000"/>
                <w:sz w:val="12"/>
                <w:szCs w:val="12"/>
              </w:rPr>
              <w:t xml:space="preserve">Nilai Nominal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dengan jenis kelamin Perempuan.</w:t>
            </w:r>
          </w:p>
        </w:tc>
      </w:tr>
      <w:tr w:rsidR="009A0E8B" w:rsidRPr="001C21D8" w14:paraId="12C2C082" w14:textId="77777777" w:rsidTr="00215C89">
        <w:tc>
          <w:tcPr>
            <w:tcW w:w="824" w:type="dxa"/>
            <w:shd w:val="clear" w:color="auto" w:fill="BFBFBF" w:themeFill="background1" w:themeFillShade="BF"/>
            <w:noWrap/>
            <w:hideMark/>
          </w:tcPr>
          <w:p w14:paraId="6608F9A3"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15DBF48" w14:textId="77777777" w:rsidR="009A0E8B" w:rsidRPr="001C21D8" w:rsidRDefault="009A0E8B" w:rsidP="009A0E8B">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47FD133"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689532B"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D485C17" w14:textId="77777777" w:rsidR="009A0E8B" w:rsidRPr="001C21D8" w:rsidRDefault="009A0E8B" w:rsidP="009A0E8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220303030000</w:t>
            </w:r>
          </w:p>
        </w:tc>
        <w:tc>
          <w:tcPr>
            <w:tcW w:w="2268" w:type="dxa"/>
            <w:shd w:val="clear" w:color="auto" w:fill="BFBFBF" w:themeFill="background1" w:themeFillShade="BF"/>
            <w:hideMark/>
          </w:tcPr>
          <w:p w14:paraId="18439081" w14:textId="14D25526" w:rsidR="009A0E8B" w:rsidRPr="001C21D8" w:rsidRDefault="009A0E8B" w:rsidP="009A0E8B">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Badan Usaha</w:t>
            </w:r>
          </w:p>
        </w:tc>
        <w:tc>
          <w:tcPr>
            <w:tcW w:w="850" w:type="dxa"/>
            <w:shd w:val="clear" w:color="000000" w:fill="000000"/>
            <w:hideMark/>
          </w:tcPr>
          <w:p w14:paraId="730B5F88" w14:textId="77777777"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165CC6DD" w14:textId="549C9A5A"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w:t>
            </w:r>
            <w:r w:rsidRPr="001C21D8">
              <w:rPr>
                <w:rFonts w:ascii="Bookman Old Style" w:hAnsi="Bookman Old Style" w:cs="Arial"/>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Badan Usaha.</w:t>
            </w:r>
          </w:p>
        </w:tc>
        <w:tc>
          <w:tcPr>
            <w:tcW w:w="2126" w:type="dxa"/>
            <w:shd w:val="clear" w:color="auto" w:fill="auto"/>
            <w:noWrap/>
            <w:hideMark/>
          </w:tcPr>
          <w:p w14:paraId="0045D9D7" w14:textId="5330F27F" w:rsidR="009A0E8B" w:rsidRPr="001C21D8" w:rsidRDefault="009A0E8B" w:rsidP="009A0E8B">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Diisi dengan </w:t>
            </w:r>
            <w:r w:rsidRPr="001C21D8">
              <w:rPr>
                <w:rFonts w:ascii="Bookman Old Style" w:hAnsi="Bookman Old Style" w:cs="Arial"/>
                <w:color w:val="000000"/>
                <w:sz w:val="12"/>
                <w:szCs w:val="12"/>
              </w:rPr>
              <w:t xml:space="preserve">Nilai Nominal Pinjaman </w:t>
            </w:r>
            <w:r w:rsidR="00E43FFF"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w:t>
            </w:r>
            <w:r w:rsidRPr="001C21D8">
              <w:rPr>
                <w:rFonts w:ascii="Bookman Old Style" w:hAnsi="Bookman Old Style" w:cs="Arial"/>
                <w:bCs/>
                <w:color w:val="000000"/>
                <w:sz w:val="12"/>
                <w:szCs w:val="12"/>
              </w:rPr>
              <w:t xml:space="preserve">pada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Badan Usaha</w:t>
            </w:r>
            <w:r w:rsidRPr="001C21D8">
              <w:rPr>
                <w:rFonts w:ascii="Bookman Old Style" w:hAnsi="Bookman Old Style" w:cs="Arial"/>
                <w:color w:val="000000"/>
                <w:sz w:val="12"/>
                <w:szCs w:val="12"/>
              </w:rPr>
              <w:t>.</w:t>
            </w:r>
          </w:p>
        </w:tc>
      </w:tr>
      <w:tr w:rsidR="00F446B8" w:rsidRPr="001C21D8" w14:paraId="427DC778" w14:textId="77777777" w:rsidTr="00215C89">
        <w:tc>
          <w:tcPr>
            <w:tcW w:w="824" w:type="dxa"/>
            <w:shd w:val="clear" w:color="auto" w:fill="BFBFBF" w:themeFill="background1" w:themeFillShade="BF"/>
            <w:noWrap/>
            <w:hideMark/>
          </w:tcPr>
          <w:p w14:paraId="546005EE"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02D0675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283" w:type="dxa"/>
            <w:shd w:val="clear" w:color="auto" w:fill="BFBFBF" w:themeFill="background1" w:themeFillShade="BF"/>
            <w:noWrap/>
            <w:hideMark/>
          </w:tcPr>
          <w:p w14:paraId="1019458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48D2C7B"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276" w:type="dxa"/>
            <w:shd w:val="clear" w:color="auto" w:fill="BFBFBF" w:themeFill="background1" w:themeFillShade="BF"/>
            <w:noWrap/>
            <w:hideMark/>
          </w:tcPr>
          <w:p w14:paraId="26F02C6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220304000000</w:t>
            </w:r>
          </w:p>
        </w:tc>
        <w:tc>
          <w:tcPr>
            <w:tcW w:w="2268" w:type="dxa"/>
            <w:shd w:val="clear" w:color="auto" w:fill="BFBFBF" w:themeFill="background1" w:themeFillShade="BF"/>
            <w:hideMark/>
          </w:tcPr>
          <w:p w14:paraId="547A174A" w14:textId="6C8D65A4" w:rsidR="00F446B8" w:rsidRPr="001C21D8" w:rsidRDefault="00F446B8" w:rsidP="00655FC0">
            <w:pPr>
              <w:ind w:left="340" w:hanging="170"/>
              <w:rPr>
                <w:rFonts w:ascii="Bookman Old Style" w:hAnsi="Bookman Old Style" w:cs="Arial"/>
                <w:bCs/>
                <w:color w:val="000000"/>
                <w:sz w:val="12"/>
                <w:szCs w:val="12"/>
              </w:rPr>
            </w:pPr>
            <w:r w:rsidRPr="001C21D8">
              <w:rPr>
                <w:rFonts w:ascii="Bookman Old Style" w:hAnsi="Bookman Old Style" w:cs="Arial"/>
                <w:bCs/>
                <w:color w:val="000000"/>
                <w:sz w:val="12"/>
                <w:szCs w:val="12"/>
              </w:rPr>
              <w:t>d.</w:t>
            </w:r>
            <w:r w:rsidR="001434B6"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Usia </w:t>
            </w:r>
            <w:r w:rsidRPr="001C21D8">
              <w:rPr>
                <w:rFonts w:ascii="Bookman Old Style" w:hAnsi="Bookman Old Style" w:cs="Arial"/>
                <w:bCs/>
                <w:i/>
                <w:iCs/>
                <w:color w:val="000000"/>
                <w:sz w:val="12"/>
                <w:szCs w:val="12"/>
              </w:rPr>
              <w:t>Borrower</w:t>
            </w:r>
            <w:r w:rsidRPr="001C21D8">
              <w:rPr>
                <w:rFonts w:ascii="Bookman Old Style" w:hAnsi="Bookman Old Style" w:cs="Arial"/>
                <w:bCs/>
                <w:color w:val="000000"/>
                <w:sz w:val="12"/>
                <w:szCs w:val="12"/>
              </w:rPr>
              <w:t xml:space="preserve"> Perseorangan yang masuk dalam kategori pinjaman Tidak Macet</w:t>
            </w:r>
          </w:p>
        </w:tc>
        <w:tc>
          <w:tcPr>
            <w:tcW w:w="850" w:type="dxa"/>
            <w:shd w:val="clear" w:color="000000" w:fill="000000"/>
            <w:hideMark/>
          </w:tcPr>
          <w:p w14:paraId="6ADC60ED"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000000" w:fill="000000"/>
            <w:noWrap/>
            <w:hideMark/>
          </w:tcPr>
          <w:p w14:paraId="237F4548"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126" w:type="dxa"/>
            <w:shd w:val="clear" w:color="000000" w:fill="000000"/>
            <w:noWrap/>
            <w:hideMark/>
          </w:tcPr>
          <w:p w14:paraId="6491A542" w14:textId="77777777" w:rsidR="00F446B8" w:rsidRPr="001C21D8" w:rsidRDefault="00F446B8" w:rsidP="00266BB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r>
      <w:tr w:rsidR="00E43FFF" w:rsidRPr="001C21D8" w14:paraId="5C2AC617" w14:textId="77777777" w:rsidTr="00215C89">
        <w:tc>
          <w:tcPr>
            <w:tcW w:w="824" w:type="dxa"/>
            <w:shd w:val="clear" w:color="auto" w:fill="BFBFBF" w:themeFill="background1" w:themeFillShade="BF"/>
            <w:noWrap/>
            <w:hideMark/>
          </w:tcPr>
          <w:p w14:paraId="6E5A0F0C"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0003201" w14:textId="77777777" w:rsidR="00E43FFF" w:rsidRPr="001C21D8" w:rsidRDefault="00E43FFF" w:rsidP="00E43FF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28B008A"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9A0A677"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31F18A6"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220304010000</w:t>
            </w:r>
          </w:p>
        </w:tc>
        <w:tc>
          <w:tcPr>
            <w:tcW w:w="2268" w:type="dxa"/>
            <w:shd w:val="clear" w:color="auto" w:fill="BFBFBF" w:themeFill="background1" w:themeFillShade="BF"/>
            <w:hideMark/>
          </w:tcPr>
          <w:p w14:paraId="59A5C1C6" w14:textId="33091D91" w:rsidR="00E43FFF" w:rsidRPr="001C21D8" w:rsidRDefault="00E43FFF" w:rsidP="00E43F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&lt;19 tahun</w:t>
            </w:r>
          </w:p>
        </w:tc>
        <w:tc>
          <w:tcPr>
            <w:tcW w:w="850" w:type="dxa"/>
            <w:shd w:val="clear" w:color="000000" w:fill="000000"/>
            <w:hideMark/>
          </w:tcPr>
          <w:p w14:paraId="47079E93" w14:textId="77777777"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0A5B387C" w14:textId="7C300E92"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kurang dari 19 tahun.</w:t>
            </w:r>
          </w:p>
        </w:tc>
        <w:tc>
          <w:tcPr>
            <w:tcW w:w="2126" w:type="dxa"/>
            <w:shd w:val="clear" w:color="auto" w:fill="auto"/>
            <w:noWrap/>
            <w:hideMark/>
          </w:tcPr>
          <w:p w14:paraId="6892A0AC" w14:textId="124CF671"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kurang dari 19 tahun.</w:t>
            </w:r>
          </w:p>
        </w:tc>
      </w:tr>
      <w:tr w:rsidR="00E43FFF" w:rsidRPr="001C21D8" w14:paraId="63CEB4ED" w14:textId="77777777" w:rsidTr="00215C89">
        <w:tc>
          <w:tcPr>
            <w:tcW w:w="824" w:type="dxa"/>
            <w:shd w:val="clear" w:color="auto" w:fill="BFBFBF" w:themeFill="background1" w:themeFillShade="BF"/>
            <w:noWrap/>
            <w:hideMark/>
          </w:tcPr>
          <w:p w14:paraId="6FFE57DD"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7DAEA0" w14:textId="77777777" w:rsidR="00E43FFF" w:rsidRPr="001C21D8" w:rsidRDefault="00E43FFF" w:rsidP="00E43FF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FA0F4FB"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CE33E9E"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04E5E993"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220304020000</w:t>
            </w:r>
          </w:p>
        </w:tc>
        <w:tc>
          <w:tcPr>
            <w:tcW w:w="2268" w:type="dxa"/>
            <w:shd w:val="clear" w:color="auto" w:fill="BFBFBF" w:themeFill="background1" w:themeFillShade="BF"/>
            <w:hideMark/>
          </w:tcPr>
          <w:p w14:paraId="0CD116D1" w14:textId="7FC00D40" w:rsidR="00E43FFF" w:rsidRPr="001C21D8" w:rsidRDefault="00E43FFF" w:rsidP="00E43F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- 19-34 Tahun</w:t>
            </w:r>
          </w:p>
        </w:tc>
        <w:tc>
          <w:tcPr>
            <w:tcW w:w="850" w:type="dxa"/>
            <w:shd w:val="clear" w:color="000000" w:fill="000000"/>
            <w:hideMark/>
          </w:tcPr>
          <w:p w14:paraId="4C650547" w14:textId="77777777"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5A884BD9" w14:textId="186E8504"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19 sampai dengan 34 tahun.</w:t>
            </w:r>
          </w:p>
        </w:tc>
        <w:tc>
          <w:tcPr>
            <w:tcW w:w="2126" w:type="dxa"/>
            <w:shd w:val="clear" w:color="auto" w:fill="auto"/>
            <w:noWrap/>
            <w:hideMark/>
          </w:tcPr>
          <w:p w14:paraId="39D2B74C" w14:textId="6A52E47C"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19 sampai dengan 34 tahun.</w:t>
            </w:r>
          </w:p>
        </w:tc>
      </w:tr>
      <w:tr w:rsidR="00E43FFF" w:rsidRPr="001C21D8" w14:paraId="28DCD3FC" w14:textId="77777777" w:rsidTr="00215C89">
        <w:tc>
          <w:tcPr>
            <w:tcW w:w="824" w:type="dxa"/>
            <w:shd w:val="clear" w:color="auto" w:fill="BFBFBF" w:themeFill="background1" w:themeFillShade="BF"/>
            <w:noWrap/>
            <w:hideMark/>
          </w:tcPr>
          <w:p w14:paraId="0BFFCB88"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2FD54E" w14:textId="77777777" w:rsidR="00E43FFF" w:rsidRPr="001C21D8" w:rsidRDefault="00E43FFF" w:rsidP="00E43FF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916F452"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0A79F52"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5997C2BC"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220304030000</w:t>
            </w:r>
          </w:p>
        </w:tc>
        <w:tc>
          <w:tcPr>
            <w:tcW w:w="2268" w:type="dxa"/>
            <w:shd w:val="clear" w:color="auto" w:fill="BFBFBF" w:themeFill="background1" w:themeFillShade="BF"/>
            <w:hideMark/>
          </w:tcPr>
          <w:p w14:paraId="34BC5CA8" w14:textId="05C95EB1" w:rsidR="00E43FFF" w:rsidRPr="001C21D8" w:rsidRDefault="00E43FFF" w:rsidP="00E43F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- 35-54 Tahun</w:t>
            </w:r>
          </w:p>
        </w:tc>
        <w:tc>
          <w:tcPr>
            <w:tcW w:w="850" w:type="dxa"/>
            <w:shd w:val="clear" w:color="000000" w:fill="000000"/>
            <w:hideMark/>
          </w:tcPr>
          <w:p w14:paraId="393B739F" w14:textId="77777777"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 </w:t>
            </w:r>
          </w:p>
        </w:tc>
        <w:tc>
          <w:tcPr>
            <w:tcW w:w="2268" w:type="dxa"/>
            <w:shd w:val="clear" w:color="auto" w:fill="auto"/>
            <w:noWrap/>
            <w:hideMark/>
          </w:tcPr>
          <w:p w14:paraId="38CF6564" w14:textId="6BEED243"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dari 35 sampai dengan 54 tahun.</w:t>
            </w:r>
          </w:p>
        </w:tc>
        <w:tc>
          <w:tcPr>
            <w:tcW w:w="2126" w:type="dxa"/>
            <w:shd w:val="clear" w:color="auto" w:fill="auto"/>
            <w:noWrap/>
            <w:hideMark/>
          </w:tcPr>
          <w:p w14:paraId="077183E0" w14:textId="16C940E0"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dari 35 sampai dengan 54 tahun.</w:t>
            </w:r>
          </w:p>
        </w:tc>
      </w:tr>
      <w:tr w:rsidR="00E43FFF" w:rsidRPr="001C21D8" w14:paraId="6FB4A7D1" w14:textId="77777777" w:rsidTr="00215C89">
        <w:tc>
          <w:tcPr>
            <w:tcW w:w="824" w:type="dxa"/>
            <w:shd w:val="clear" w:color="auto" w:fill="BFBFBF" w:themeFill="background1" w:themeFillShade="BF"/>
            <w:noWrap/>
            <w:hideMark/>
          </w:tcPr>
          <w:p w14:paraId="3ABD3972"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851AE86" w14:textId="77777777" w:rsidR="00E43FFF" w:rsidRPr="001C21D8" w:rsidRDefault="00E43FFF" w:rsidP="00E43FF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0A0F191"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9602BED"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798224A5"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220304040000</w:t>
            </w:r>
          </w:p>
        </w:tc>
        <w:tc>
          <w:tcPr>
            <w:tcW w:w="2268" w:type="dxa"/>
            <w:shd w:val="clear" w:color="auto" w:fill="BFBFBF" w:themeFill="background1" w:themeFillShade="BF"/>
            <w:noWrap/>
            <w:hideMark/>
          </w:tcPr>
          <w:p w14:paraId="697B6F4E" w14:textId="19426B51" w:rsidR="00E43FFF" w:rsidRPr="001C21D8" w:rsidRDefault="00E43FFF" w:rsidP="00E43FFF">
            <w:pPr>
              <w:ind w:left="510" w:hanging="170"/>
              <w:rPr>
                <w:rFonts w:ascii="Bookman Old Style" w:hAnsi="Bookman Old Style" w:cs="Arial"/>
                <w:color w:val="000000"/>
                <w:sz w:val="12"/>
                <w:szCs w:val="12"/>
              </w:rPr>
            </w:pPr>
            <w:r w:rsidRPr="001C21D8">
              <w:rPr>
                <w:rFonts w:ascii="Bookman Old Style" w:hAnsi="Bookman Old Style" w:cs="Arial"/>
                <w:color w:val="000000"/>
                <w:sz w:val="12"/>
                <w:szCs w:val="12"/>
              </w:rPr>
              <w:t>- &gt;54 Tahun</w:t>
            </w:r>
          </w:p>
        </w:tc>
        <w:tc>
          <w:tcPr>
            <w:tcW w:w="850" w:type="dxa"/>
            <w:shd w:val="clear" w:color="000000" w:fill="000000"/>
            <w:noWrap/>
            <w:hideMark/>
          </w:tcPr>
          <w:p w14:paraId="3F6A0184" w14:textId="77777777" w:rsidR="00E43FFF" w:rsidRPr="001C21D8" w:rsidRDefault="00E43FFF" w:rsidP="00E43FF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auto" w:fill="auto"/>
            <w:noWrap/>
            <w:hideMark/>
          </w:tcPr>
          <w:p w14:paraId="60C8FA4B" w14:textId="13CCF48C"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w:t>
            </w:r>
            <w:r w:rsidRPr="001C21D8">
              <w:rPr>
                <w:rFonts w:ascii="Bookman Old Style" w:hAnsi="Bookman Old Style" w:cs="Arial"/>
                <w:bCs/>
                <w:color w:val="000000"/>
                <w:sz w:val="12"/>
                <w:szCs w:val="12"/>
              </w:rPr>
              <w:t xml:space="preserve">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Pinjaman Macet (&gt;90 hari)</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 xml:space="preserve">Yang Masih Memiliki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w:t>
            </w:r>
            <w:r w:rsidRPr="001C21D8">
              <w:rPr>
                <w:rFonts w:ascii="Bookman Old Style" w:hAnsi="Bookman Old Style" w:cs="Arial"/>
                <w:color w:val="000000"/>
                <w:sz w:val="12"/>
                <w:szCs w:val="12"/>
              </w:rPr>
              <w:t xml:space="preserve"> dengan usia </w:t>
            </w:r>
            <w:r w:rsidRPr="001C21D8">
              <w:rPr>
                <w:rFonts w:ascii="Bookman Old Style" w:hAnsi="Bookman Old Style" w:cs="Arial"/>
                <w:i/>
                <w:iCs/>
                <w:color w:val="000000"/>
                <w:sz w:val="12"/>
                <w:szCs w:val="12"/>
              </w:rPr>
              <w:t>borrower</w:t>
            </w:r>
            <w:r w:rsidRPr="001C21D8">
              <w:rPr>
                <w:rFonts w:ascii="Bookman Old Style" w:hAnsi="Bookman Old Style" w:cs="Arial"/>
                <w:color w:val="000000"/>
                <w:sz w:val="12"/>
                <w:szCs w:val="12"/>
              </w:rPr>
              <w:t xml:space="preserve"> lebih dari 54 tahun.</w:t>
            </w:r>
          </w:p>
        </w:tc>
        <w:tc>
          <w:tcPr>
            <w:tcW w:w="2126" w:type="dxa"/>
            <w:shd w:val="clear" w:color="auto" w:fill="auto"/>
            <w:noWrap/>
            <w:hideMark/>
          </w:tcPr>
          <w:p w14:paraId="19370B2E" w14:textId="60E2C043" w:rsidR="00E43FFF" w:rsidRPr="001C21D8" w:rsidRDefault="00E43FFF" w:rsidP="00E43FFF">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Diisi dengan Nilai Nominal Pinjaman </w:t>
            </w:r>
            <w:r w:rsidRPr="001C21D8">
              <w:rPr>
                <w:rFonts w:ascii="Bookman Old Style" w:hAnsi="Bookman Old Style" w:cs="Arial"/>
                <w:bCs/>
                <w:color w:val="000000"/>
                <w:sz w:val="12"/>
                <w:szCs w:val="12"/>
              </w:rPr>
              <w:t>Macet (&gt;90 hari)</w:t>
            </w:r>
            <w:r w:rsidRPr="001C21D8">
              <w:rPr>
                <w:rFonts w:ascii="Bookman Old Style" w:hAnsi="Bookman Old Style" w:cs="Arial"/>
                <w:color w:val="000000"/>
                <w:sz w:val="12"/>
                <w:szCs w:val="12"/>
              </w:rPr>
              <w:t xml:space="preserve"> Yang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Hingga Akhir Bulan Laporan dengan usia </w:t>
            </w:r>
            <w:r w:rsidRPr="001C21D8">
              <w:rPr>
                <w:rFonts w:ascii="Bookman Old Style" w:hAnsi="Bookman Old Style" w:cs="Arial"/>
                <w:i/>
                <w:iCs/>
                <w:color w:val="000000"/>
                <w:sz w:val="12"/>
                <w:szCs w:val="12"/>
              </w:rPr>
              <w:t xml:space="preserve">borrower </w:t>
            </w:r>
            <w:r w:rsidRPr="001C21D8">
              <w:rPr>
                <w:rFonts w:ascii="Bookman Old Style" w:hAnsi="Bookman Old Style" w:cs="Arial"/>
                <w:color w:val="000000"/>
                <w:sz w:val="12"/>
                <w:szCs w:val="12"/>
              </w:rPr>
              <w:t>lebih dari 54 tahun.</w:t>
            </w:r>
          </w:p>
        </w:tc>
      </w:tr>
      <w:tr w:rsidR="00F446B8" w:rsidRPr="001C21D8" w14:paraId="663C9AF4" w14:textId="77777777" w:rsidTr="00215C89">
        <w:tc>
          <w:tcPr>
            <w:tcW w:w="824" w:type="dxa"/>
            <w:shd w:val="clear" w:color="auto" w:fill="BFBFBF" w:themeFill="background1" w:themeFillShade="BF"/>
            <w:noWrap/>
            <w:hideMark/>
          </w:tcPr>
          <w:p w14:paraId="00970167"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C1D854A"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38F3C8D"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912DC4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398FDE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220400000000</w:t>
            </w:r>
          </w:p>
        </w:tc>
        <w:tc>
          <w:tcPr>
            <w:tcW w:w="2268" w:type="dxa"/>
            <w:shd w:val="clear" w:color="auto" w:fill="BFBFBF" w:themeFill="background1" w:themeFillShade="BF"/>
            <w:noWrap/>
            <w:hideMark/>
          </w:tcPr>
          <w:p w14:paraId="169C484C" w14:textId="36AEA517"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6 </w:t>
            </w:r>
            <w:r w:rsidR="009E63DD"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 xml:space="preserve">Total </w:t>
            </w:r>
            <w:r w:rsidR="00215C89" w:rsidRPr="001C21D8">
              <w:rPr>
                <w:rFonts w:ascii="Bookman Old Style" w:hAnsi="Bookman Old Style" w:cs="Arial"/>
                <w:i/>
                <w:iCs/>
                <w:color w:val="000000"/>
                <w:sz w:val="12"/>
                <w:szCs w:val="12"/>
              </w:rPr>
              <w:t>Outstanding</w:t>
            </w:r>
            <w:r w:rsidR="00215C89"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Pinjaman</w:t>
            </w:r>
          </w:p>
        </w:tc>
        <w:tc>
          <w:tcPr>
            <w:tcW w:w="850" w:type="dxa"/>
            <w:shd w:val="clear" w:color="000000" w:fill="000000"/>
            <w:noWrap/>
            <w:hideMark/>
          </w:tcPr>
          <w:p w14:paraId="048E583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auto" w:fill="FFC000"/>
            <w:noWrap/>
            <w:hideMark/>
          </w:tcPr>
          <w:p w14:paraId="63D9F557" w14:textId="4B8706E0" w:rsidR="00F446B8" w:rsidRPr="001C21D8" w:rsidRDefault="00F446B8" w:rsidP="0057698B">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Jumlah </w:t>
            </w:r>
            <w:r w:rsidRPr="001C21D8">
              <w:rPr>
                <w:rFonts w:ascii="Bookman Old Style" w:hAnsi="Bookman Old Style" w:cs="Arial"/>
                <w:bCs/>
                <w:i/>
                <w:iCs/>
                <w:color w:val="000000"/>
                <w:sz w:val="12"/>
                <w:szCs w:val="12"/>
              </w:rPr>
              <w:t>Unique Borrower</w:t>
            </w:r>
            <w:r w:rsidRPr="001C21D8">
              <w:rPr>
                <w:rFonts w:ascii="Bookman Old Style" w:hAnsi="Bookman Old Style" w:cs="Arial"/>
                <w:bCs/>
                <w:color w:val="000000"/>
                <w:sz w:val="12"/>
                <w:szCs w:val="12"/>
              </w:rPr>
              <w:t xml:space="preserve"> </w:t>
            </w:r>
            <w:r w:rsidR="0057698B" w:rsidRPr="001C21D8">
              <w:rPr>
                <w:rFonts w:ascii="Bookman Old Style" w:hAnsi="Bookman Old Style" w:cs="Arial"/>
                <w:bCs/>
                <w:color w:val="000000"/>
                <w:sz w:val="12"/>
                <w:szCs w:val="12"/>
              </w:rPr>
              <w:t xml:space="preserve">Pinjaman Yang Masih Memiliki Pinjaman </w:t>
            </w:r>
            <w:r w:rsidR="0057698B" w:rsidRPr="001C21D8">
              <w:rPr>
                <w:rFonts w:ascii="Bookman Old Style" w:hAnsi="Bookman Old Style" w:cs="Arial"/>
                <w:bCs/>
                <w:i/>
                <w:iCs/>
                <w:color w:val="000000"/>
                <w:sz w:val="12"/>
                <w:szCs w:val="12"/>
              </w:rPr>
              <w:t>Outstanding</w:t>
            </w:r>
            <w:r w:rsidR="0057698B" w:rsidRPr="001C21D8">
              <w:rPr>
                <w:rFonts w:ascii="Bookman Old Style" w:hAnsi="Bookman Old Style" w:cs="Arial"/>
                <w:bCs/>
                <w:color w:val="000000"/>
                <w:sz w:val="12"/>
                <w:szCs w:val="12"/>
              </w:rPr>
              <w:t xml:space="preserve"> Hingga Akhir Bulan Laporan </w:t>
            </w:r>
            <w:r w:rsidRPr="001C21D8">
              <w:rPr>
                <w:rFonts w:ascii="Bookman Old Style" w:hAnsi="Bookman Old Style" w:cs="Arial"/>
                <w:bCs/>
                <w:color w:val="000000"/>
                <w:sz w:val="12"/>
                <w:szCs w:val="12"/>
              </w:rPr>
              <w:t xml:space="preserve">= </w:t>
            </w:r>
            <w:r w:rsidR="00C46B18" w:rsidRPr="001C21D8">
              <w:rPr>
                <w:rFonts w:ascii="Bookman Old Style" w:hAnsi="Bookman Old Style" w:cs="Arial"/>
                <w:bCs/>
                <w:color w:val="000000"/>
                <w:sz w:val="12"/>
                <w:szCs w:val="12"/>
              </w:rPr>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00C46B18" w:rsidRPr="001C21D8">
              <w:rPr>
                <w:rFonts w:ascii="Bookman Old Style" w:hAnsi="Bookman Old Style" w:cs="Arial"/>
                <w:color w:val="000000"/>
                <w:sz w:val="12"/>
                <w:szCs w:val="12"/>
              </w:rPr>
              <w:t>Pinjaman Lancar</w:t>
            </w:r>
            <w:r w:rsidR="00C46B18"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w:t>
            </w:r>
            <w:r w:rsidR="00C46B18"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w:t>
            </w:r>
            <w:r w:rsidR="00C46B18" w:rsidRPr="001C21D8">
              <w:rPr>
                <w:rFonts w:ascii="Bookman Old Style" w:hAnsi="Bookman Old Style" w:cs="Arial"/>
                <w:bCs/>
                <w:color w:val="000000"/>
                <w:sz w:val="12"/>
                <w:szCs w:val="12"/>
              </w:rPr>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00C46B18" w:rsidRPr="001C21D8">
              <w:rPr>
                <w:rFonts w:ascii="Bookman Old Style" w:hAnsi="Bookman Old Style" w:cs="Arial"/>
                <w:color w:val="000000"/>
                <w:sz w:val="12"/>
                <w:szCs w:val="12"/>
              </w:rPr>
              <w:t>Pinjaman Tidak Lancar (</w:t>
            </w:r>
            <w:r w:rsidRPr="001C21D8">
              <w:rPr>
                <w:rFonts w:ascii="Bookman Old Style" w:hAnsi="Bookman Old Style" w:cs="Arial"/>
                <w:color w:val="000000"/>
                <w:sz w:val="12"/>
                <w:szCs w:val="12"/>
              </w:rPr>
              <w:t>+</w:t>
            </w:r>
            <w:r w:rsidR="00C46B18"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C46B18" w:rsidRPr="001C21D8">
              <w:rPr>
                <w:rFonts w:ascii="Bookman Old Style" w:hAnsi="Bookman Old Style" w:cs="Arial"/>
                <w:bCs/>
                <w:color w:val="000000"/>
                <w:sz w:val="12"/>
                <w:szCs w:val="12"/>
              </w:rPr>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00C46B18" w:rsidRPr="001C21D8">
              <w:rPr>
                <w:rFonts w:ascii="Bookman Old Style" w:hAnsi="Bookman Old Style" w:cs="Arial"/>
                <w:color w:val="000000"/>
                <w:sz w:val="12"/>
                <w:szCs w:val="12"/>
              </w:rPr>
              <w:t>Pinjaman Macet.</w:t>
            </w:r>
          </w:p>
        </w:tc>
        <w:tc>
          <w:tcPr>
            <w:tcW w:w="2126" w:type="dxa"/>
            <w:shd w:val="clear" w:color="auto" w:fill="FFC000"/>
            <w:noWrap/>
            <w:hideMark/>
          </w:tcPr>
          <w:p w14:paraId="3BA5E485" w14:textId="611A485F" w:rsidR="00F446B8" w:rsidRPr="001C21D8" w:rsidRDefault="00C46B18" w:rsidP="00C46B18">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Total Nilai Nominal Pinjaman </w:t>
            </w:r>
            <w:r w:rsidRPr="001C21D8">
              <w:rPr>
                <w:rFonts w:ascii="Bookman Old Style" w:hAnsi="Bookman Old Style" w:cs="Arial"/>
                <w:bCs/>
                <w:i/>
                <w:iCs/>
                <w:color w:val="000000"/>
                <w:sz w:val="12"/>
                <w:szCs w:val="12"/>
              </w:rPr>
              <w:t>Outstanding</w:t>
            </w:r>
            <w:r w:rsidRPr="001C21D8">
              <w:rPr>
                <w:rFonts w:ascii="Bookman Old Style" w:hAnsi="Bookman Old Style" w:cs="Arial"/>
                <w:bCs/>
                <w:color w:val="000000"/>
                <w:sz w:val="12"/>
                <w:szCs w:val="12"/>
              </w:rPr>
              <w:t xml:space="preserve"> Hingga Akhir Bulan Laporan = 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Pinjaman Lancar</w:t>
            </w:r>
            <w:r w:rsidRPr="001C21D8">
              <w:rPr>
                <w:rFonts w:ascii="Bookman Old Style" w:hAnsi="Bookman Old Style" w:cs="Arial"/>
                <w:bCs/>
                <w:color w:val="000000"/>
                <w:sz w:val="12"/>
                <w:szCs w:val="12"/>
              </w:rPr>
              <w:t xml:space="preserve"> (+) 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 xml:space="preserve">Pinjaman Tidak Lancar (+) </w:t>
            </w:r>
            <w:r w:rsidRPr="001C21D8">
              <w:rPr>
                <w:rFonts w:ascii="Bookman Old Style" w:hAnsi="Bookman Old Style" w:cs="Arial"/>
                <w:bCs/>
                <w:color w:val="000000"/>
                <w:sz w:val="12"/>
                <w:szCs w:val="12"/>
              </w:rPr>
              <w:t xml:space="preserve">Total </w:t>
            </w:r>
            <w:r w:rsidR="008064D2" w:rsidRPr="001C21D8">
              <w:rPr>
                <w:rFonts w:ascii="Bookman Old Style" w:hAnsi="Bookman Old Style" w:cs="Arial"/>
                <w:bCs/>
                <w:i/>
                <w:iCs/>
                <w:color w:val="000000"/>
                <w:sz w:val="12"/>
                <w:szCs w:val="12"/>
              </w:rPr>
              <w:t>Outstanding</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color w:val="000000"/>
                <w:sz w:val="12"/>
                <w:szCs w:val="12"/>
              </w:rPr>
              <w:t>Pinjaman Macet.</w:t>
            </w:r>
          </w:p>
        </w:tc>
      </w:tr>
      <w:tr w:rsidR="00F446B8" w:rsidRPr="001C21D8" w14:paraId="320E87CC" w14:textId="77777777" w:rsidTr="00215C89">
        <w:tc>
          <w:tcPr>
            <w:tcW w:w="824" w:type="dxa"/>
            <w:shd w:val="clear" w:color="auto" w:fill="BFBFBF" w:themeFill="background1" w:themeFillShade="BF"/>
            <w:noWrap/>
            <w:hideMark/>
          </w:tcPr>
          <w:p w14:paraId="3E117E46"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261208"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F8E8524"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966D7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4AF1B78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220500000000</w:t>
            </w:r>
          </w:p>
        </w:tc>
        <w:tc>
          <w:tcPr>
            <w:tcW w:w="2268" w:type="dxa"/>
            <w:shd w:val="clear" w:color="auto" w:fill="BFBFBF" w:themeFill="background1" w:themeFillShade="BF"/>
            <w:noWrap/>
            <w:hideMark/>
          </w:tcPr>
          <w:p w14:paraId="3C1E85EB" w14:textId="51E7E551"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7 </w:t>
            </w:r>
            <w:r w:rsidR="009E63DD"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TKB 90 (dalam %)</w:t>
            </w:r>
          </w:p>
        </w:tc>
        <w:tc>
          <w:tcPr>
            <w:tcW w:w="850" w:type="dxa"/>
            <w:shd w:val="clear" w:color="auto" w:fill="000000" w:themeFill="text1"/>
            <w:noWrap/>
            <w:hideMark/>
          </w:tcPr>
          <w:p w14:paraId="7A045CD0"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auto" w:fill="000000" w:themeFill="text1"/>
            <w:noWrap/>
          </w:tcPr>
          <w:p w14:paraId="14698C9A" w14:textId="7A6F94CF" w:rsidR="00F446B8" w:rsidRPr="001C21D8" w:rsidRDefault="00F446B8" w:rsidP="00266BBF">
            <w:pPr>
              <w:jc w:val="both"/>
              <w:rPr>
                <w:rFonts w:ascii="Bookman Old Style" w:hAnsi="Bookman Old Style" w:cs="Arial"/>
                <w:color w:val="000000"/>
                <w:sz w:val="12"/>
                <w:szCs w:val="12"/>
              </w:rPr>
            </w:pPr>
          </w:p>
        </w:tc>
        <w:tc>
          <w:tcPr>
            <w:tcW w:w="2126" w:type="dxa"/>
            <w:shd w:val="clear" w:color="auto" w:fill="FFC000"/>
            <w:noWrap/>
            <w:hideMark/>
          </w:tcPr>
          <w:p w14:paraId="3043BF4C" w14:textId="23481C39" w:rsidR="00F446B8" w:rsidRPr="001C21D8" w:rsidRDefault="00F446B8" w:rsidP="00A33067">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TKB 90 (dalam %) </w:t>
            </w:r>
            <w:r w:rsidRPr="001C21D8">
              <w:rPr>
                <w:rFonts w:ascii="Bookman Old Style" w:hAnsi="Bookman Old Style" w:cs="Arial"/>
                <w:color w:val="000000"/>
                <w:sz w:val="12"/>
                <w:szCs w:val="12"/>
              </w:rPr>
              <w:t xml:space="preserve">Nilai </w:t>
            </w:r>
            <w:r w:rsidR="00A33067" w:rsidRPr="001C21D8">
              <w:rPr>
                <w:rFonts w:ascii="Bookman Old Style" w:hAnsi="Bookman Old Style" w:cs="Arial"/>
                <w:color w:val="000000"/>
                <w:sz w:val="12"/>
                <w:szCs w:val="12"/>
              </w:rPr>
              <w:t xml:space="preserve">Nominal </w:t>
            </w:r>
            <w:r w:rsidRPr="001C21D8">
              <w:rPr>
                <w:rFonts w:ascii="Bookman Old Style" w:hAnsi="Bookman Old Style" w:cs="Arial"/>
                <w:color w:val="000000"/>
                <w:sz w:val="12"/>
                <w:szCs w:val="12"/>
              </w:rPr>
              <w:t xml:space="preserve">Pinjaman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A33067" w:rsidRPr="001C21D8">
              <w:rPr>
                <w:rFonts w:ascii="Bookman Old Style" w:hAnsi="Bookman Old Style" w:cs="Arial"/>
                <w:color w:val="000000"/>
                <w:sz w:val="12"/>
                <w:szCs w:val="12"/>
              </w:rPr>
              <w:t>Hingga Akhir Bulan</w:t>
            </w:r>
            <w:r w:rsidR="00A33067" w:rsidRPr="001C21D8">
              <w:rPr>
                <w:rFonts w:ascii="Bookman Old Style" w:hAnsi="Bookman Old Style" w:cs="Arial"/>
                <w:bCs/>
                <w:color w:val="000000"/>
                <w:sz w:val="12"/>
                <w:szCs w:val="12"/>
              </w:rPr>
              <w:t xml:space="preserve"> Laporan </w:t>
            </w:r>
            <w:r w:rsidRPr="001C21D8">
              <w:rPr>
                <w:rFonts w:ascii="Bookman Old Style" w:hAnsi="Bookman Old Style" w:cs="Arial"/>
                <w:bCs/>
                <w:color w:val="000000"/>
                <w:sz w:val="12"/>
                <w:szCs w:val="12"/>
              </w:rPr>
              <w:t>= (</w:t>
            </w:r>
            <w:r w:rsidR="008064D2"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8064D2" w:rsidRPr="001C21D8">
              <w:rPr>
                <w:rFonts w:ascii="Bookman Old Style" w:hAnsi="Bookman Old Style" w:cs="Arial"/>
                <w:color w:val="000000"/>
                <w:sz w:val="12"/>
                <w:szCs w:val="12"/>
              </w:rPr>
              <w:t>Pinjaman Lancar</w:t>
            </w:r>
            <w:r w:rsidR="008064D2"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w:t>
            </w:r>
            <w:r w:rsidR="008064D2" w:rsidRPr="001C21D8">
              <w:rPr>
                <w:rFonts w:ascii="Bookman Old Style" w:hAnsi="Bookman Old Style" w:cs="Arial"/>
                <w:bCs/>
                <w:color w:val="000000"/>
                <w:sz w:val="12"/>
                <w:szCs w:val="12"/>
              </w:rPr>
              <w:t xml:space="preserve">) </w:t>
            </w:r>
            <w:r w:rsidR="008064D2" w:rsidRPr="001C21D8">
              <w:rPr>
                <w:rFonts w:ascii="Bookman Old Style" w:hAnsi="Bookman Old Style" w:cs="Arial"/>
                <w:color w:val="000000"/>
                <w:sz w:val="12"/>
                <w:szCs w:val="12"/>
              </w:rPr>
              <w:t xml:space="preserve">Total </w:t>
            </w:r>
            <w:r w:rsidR="008064D2" w:rsidRPr="001C21D8">
              <w:rPr>
                <w:rFonts w:ascii="Bookman Old Style" w:hAnsi="Bookman Old Style" w:cs="Arial"/>
                <w:i/>
                <w:iCs/>
                <w:color w:val="000000"/>
                <w:sz w:val="12"/>
                <w:szCs w:val="12"/>
              </w:rPr>
              <w:t>Outstanding</w:t>
            </w:r>
            <w:r w:rsidR="008064D2" w:rsidRPr="001C21D8">
              <w:rPr>
                <w:rFonts w:ascii="Bookman Old Style" w:hAnsi="Bookman Old Style" w:cs="Arial"/>
                <w:color w:val="000000"/>
                <w:sz w:val="12"/>
                <w:szCs w:val="12"/>
              </w:rPr>
              <w:t xml:space="preserve"> Pinjaman Tidak Lancar</w:t>
            </w:r>
            <w:r w:rsidRPr="001C21D8">
              <w:rPr>
                <w:rFonts w:ascii="Bookman Old Style" w:hAnsi="Bookman Old Style" w:cs="Arial"/>
                <w:color w:val="000000"/>
                <w:sz w:val="12"/>
                <w:szCs w:val="12"/>
              </w:rPr>
              <w:t>)</w:t>
            </w:r>
            <w:r w:rsidR="001434B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w:t>
            </w:r>
            <w:r w:rsidR="001434B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Pinjaman</w:t>
            </w:r>
            <w:r w:rsidRPr="001C21D8">
              <w:rPr>
                <w:rFonts w:ascii="Bookman Old Style" w:hAnsi="Bookman Old Style" w:cs="Arial"/>
                <w:color w:val="000000"/>
                <w:sz w:val="12"/>
                <w:szCs w:val="12"/>
              </w:rPr>
              <w:t>)</w:t>
            </w:r>
            <w:r w:rsidR="00250106" w:rsidRPr="001C21D8">
              <w:rPr>
                <w:rFonts w:ascii="Bookman Old Style" w:hAnsi="Bookman Old Style" w:cs="Arial"/>
                <w:color w:val="000000"/>
                <w:sz w:val="12"/>
                <w:szCs w:val="12"/>
              </w:rPr>
              <w:t xml:space="preserve"> , disajikan dengan format persen (%).</w:t>
            </w:r>
          </w:p>
        </w:tc>
      </w:tr>
      <w:tr w:rsidR="00F446B8" w:rsidRPr="001C21D8" w14:paraId="3915DE7F" w14:textId="77777777" w:rsidTr="00215C89">
        <w:tc>
          <w:tcPr>
            <w:tcW w:w="824" w:type="dxa"/>
            <w:shd w:val="clear" w:color="auto" w:fill="BFBFBF" w:themeFill="background1" w:themeFillShade="BF"/>
            <w:noWrap/>
            <w:hideMark/>
          </w:tcPr>
          <w:p w14:paraId="727C77F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C145824" w14:textId="77777777" w:rsidR="00F446B8" w:rsidRPr="001C21D8" w:rsidRDefault="00F446B8" w:rsidP="00266BBF">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3862323"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BFEC92F"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76" w:type="dxa"/>
            <w:shd w:val="clear" w:color="auto" w:fill="BFBFBF" w:themeFill="background1" w:themeFillShade="BF"/>
            <w:noWrap/>
            <w:hideMark/>
          </w:tcPr>
          <w:p w14:paraId="2878F741"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220600000000</w:t>
            </w:r>
          </w:p>
        </w:tc>
        <w:tc>
          <w:tcPr>
            <w:tcW w:w="2268" w:type="dxa"/>
            <w:shd w:val="clear" w:color="auto" w:fill="BFBFBF" w:themeFill="background1" w:themeFillShade="BF"/>
            <w:noWrap/>
            <w:hideMark/>
          </w:tcPr>
          <w:p w14:paraId="26047803" w14:textId="0A3DF174" w:rsidR="00F446B8" w:rsidRPr="001C21D8" w:rsidRDefault="00F446B8" w:rsidP="00655FC0">
            <w:pPr>
              <w:ind w:left="170" w:hanging="170"/>
              <w:rPr>
                <w:rFonts w:ascii="Bookman Old Style" w:hAnsi="Bookman Old Style" w:cs="Arial"/>
                <w:color w:val="000000"/>
                <w:sz w:val="12"/>
                <w:szCs w:val="12"/>
              </w:rPr>
            </w:pPr>
            <w:r w:rsidRPr="001C21D8">
              <w:rPr>
                <w:rFonts w:ascii="Bookman Old Style" w:hAnsi="Bookman Old Style" w:cs="Arial"/>
                <w:color w:val="000000"/>
                <w:sz w:val="12"/>
                <w:szCs w:val="12"/>
              </w:rPr>
              <w:t>8</w:t>
            </w:r>
            <w:r w:rsidR="009E63DD" w:rsidRPr="001C21D8">
              <w:rPr>
                <w:rFonts w:ascii="Bookman Old Style" w:hAnsi="Bookman Old Style" w:cs="Arial"/>
                <w:color w:val="000000"/>
                <w:sz w:val="12"/>
                <w:szCs w:val="12"/>
              </w:rPr>
              <w:tab/>
            </w:r>
            <w:r w:rsidRPr="001C21D8">
              <w:rPr>
                <w:rFonts w:ascii="Bookman Old Style" w:hAnsi="Bookman Old Style" w:cs="Arial"/>
                <w:color w:val="000000"/>
                <w:sz w:val="12"/>
                <w:szCs w:val="12"/>
              </w:rPr>
              <w:t>TWP 90 (dalam %)</w:t>
            </w:r>
          </w:p>
        </w:tc>
        <w:tc>
          <w:tcPr>
            <w:tcW w:w="850" w:type="dxa"/>
            <w:shd w:val="clear" w:color="auto" w:fill="000000" w:themeFill="text1"/>
            <w:noWrap/>
            <w:hideMark/>
          </w:tcPr>
          <w:p w14:paraId="147CCB28" w14:textId="77777777" w:rsidR="00F446B8" w:rsidRPr="001C21D8" w:rsidRDefault="00F446B8" w:rsidP="00266BB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268" w:type="dxa"/>
            <w:shd w:val="clear" w:color="auto" w:fill="000000" w:themeFill="text1"/>
            <w:noWrap/>
          </w:tcPr>
          <w:p w14:paraId="128A7CA0" w14:textId="25ACB326" w:rsidR="00F446B8" w:rsidRPr="001C21D8" w:rsidRDefault="00F446B8" w:rsidP="00266BBF">
            <w:pPr>
              <w:jc w:val="both"/>
              <w:rPr>
                <w:rFonts w:ascii="Bookman Old Style" w:hAnsi="Bookman Old Style" w:cs="Arial"/>
                <w:color w:val="000000"/>
                <w:sz w:val="12"/>
                <w:szCs w:val="12"/>
              </w:rPr>
            </w:pPr>
          </w:p>
        </w:tc>
        <w:tc>
          <w:tcPr>
            <w:tcW w:w="2126" w:type="dxa"/>
            <w:shd w:val="clear" w:color="auto" w:fill="FFC000"/>
            <w:noWrap/>
            <w:hideMark/>
          </w:tcPr>
          <w:p w14:paraId="65DBB75A" w14:textId="2A55D4BD" w:rsidR="00F446B8" w:rsidRPr="001C21D8" w:rsidRDefault="00F446B8" w:rsidP="00250106">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TWP 90 (dalam %) </w:t>
            </w:r>
            <w:r w:rsidRPr="001C21D8">
              <w:rPr>
                <w:rFonts w:ascii="Bookman Old Style" w:hAnsi="Bookman Old Style" w:cs="Arial"/>
                <w:color w:val="000000"/>
                <w:sz w:val="12"/>
                <w:szCs w:val="12"/>
              </w:rPr>
              <w:t xml:space="preserve">Nilai </w:t>
            </w:r>
            <w:r w:rsidR="008064D2" w:rsidRPr="001C21D8">
              <w:rPr>
                <w:rFonts w:ascii="Bookman Old Style" w:hAnsi="Bookman Old Style" w:cs="Arial"/>
                <w:color w:val="000000"/>
                <w:sz w:val="12"/>
                <w:szCs w:val="12"/>
              </w:rPr>
              <w:t xml:space="preserve">Nominal </w:t>
            </w:r>
            <w:r w:rsidRPr="001C21D8">
              <w:rPr>
                <w:rFonts w:ascii="Bookman Old Style" w:hAnsi="Bookman Old Style" w:cs="Arial"/>
                <w:color w:val="000000"/>
                <w:sz w:val="12"/>
                <w:szCs w:val="12"/>
              </w:rPr>
              <w:t xml:space="preserve">Pinjaman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8064D2" w:rsidRPr="001C21D8">
              <w:rPr>
                <w:rFonts w:ascii="Bookman Old Style" w:hAnsi="Bookman Old Style" w:cs="Arial"/>
                <w:color w:val="000000"/>
                <w:sz w:val="12"/>
                <w:szCs w:val="12"/>
              </w:rPr>
              <w:t>Hingga Akhir Bulan</w:t>
            </w:r>
            <w:r w:rsidR="008064D2" w:rsidRPr="001C21D8">
              <w:rPr>
                <w:rFonts w:ascii="Bookman Old Style" w:hAnsi="Bookman Old Style" w:cs="Arial"/>
                <w:bCs/>
                <w:color w:val="000000"/>
                <w:sz w:val="12"/>
                <w:szCs w:val="12"/>
              </w:rPr>
              <w:t xml:space="preserve"> Laporan </w:t>
            </w:r>
            <w:r w:rsidRPr="001C21D8">
              <w:rPr>
                <w:rFonts w:ascii="Bookman Old Style" w:hAnsi="Bookman Old Style" w:cs="Arial"/>
                <w:bCs/>
                <w:color w:val="000000"/>
                <w:sz w:val="12"/>
                <w:szCs w:val="12"/>
              </w:rPr>
              <w:t>= (</w:t>
            </w:r>
            <w:r w:rsidR="008064D2"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008064D2" w:rsidRPr="001C21D8">
              <w:rPr>
                <w:rFonts w:ascii="Bookman Old Style" w:hAnsi="Bookman Old Style" w:cs="Arial"/>
                <w:color w:val="000000"/>
                <w:sz w:val="12"/>
                <w:szCs w:val="12"/>
              </w:rPr>
              <w:t>Pinjaman Macet</w:t>
            </w:r>
            <w:r w:rsidRPr="001C21D8">
              <w:rPr>
                <w:rFonts w:ascii="Bookman Old Style" w:hAnsi="Bookman Old Style" w:cs="Arial"/>
                <w:color w:val="000000"/>
                <w:sz w:val="12"/>
                <w:szCs w:val="12"/>
              </w:rPr>
              <w:t>)</w:t>
            </w:r>
            <w:r w:rsidR="001434B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w:t>
            </w:r>
            <w:r w:rsidR="001434B6"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(Total </w:t>
            </w:r>
            <w:r w:rsidRPr="001C21D8">
              <w:rPr>
                <w:rFonts w:ascii="Bookman Old Style" w:hAnsi="Bookman Old Style" w:cs="Arial"/>
                <w:i/>
                <w:iCs/>
                <w:color w:val="000000"/>
                <w:sz w:val="12"/>
                <w:szCs w:val="12"/>
              </w:rPr>
              <w:t>Outstanding</w:t>
            </w:r>
            <w:r w:rsidRPr="001C21D8">
              <w:rPr>
                <w:rFonts w:ascii="Bookman Old Style" w:hAnsi="Bookman Old Style" w:cs="Arial"/>
                <w:color w:val="000000"/>
                <w:sz w:val="12"/>
                <w:szCs w:val="12"/>
              </w:rPr>
              <w:t xml:space="preserve"> </w:t>
            </w:r>
            <w:r w:rsidRPr="001C21D8">
              <w:rPr>
                <w:rFonts w:ascii="Bookman Old Style" w:hAnsi="Bookman Old Style" w:cs="Arial"/>
                <w:bCs/>
                <w:color w:val="000000"/>
                <w:sz w:val="12"/>
                <w:szCs w:val="12"/>
              </w:rPr>
              <w:t>Pinjaman</w:t>
            </w:r>
            <w:r w:rsidRPr="001C21D8">
              <w:rPr>
                <w:rFonts w:ascii="Bookman Old Style" w:hAnsi="Bookman Old Style" w:cs="Arial"/>
                <w:color w:val="000000"/>
                <w:sz w:val="12"/>
                <w:szCs w:val="12"/>
              </w:rPr>
              <w:t>)</w:t>
            </w:r>
            <w:r w:rsidR="00250106" w:rsidRPr="001C21D8">
              <w:rPr>
                <w:rFonts w:ascii="Bookman Old Style" w:hAnsi="Bookman Old Style" w:cs="Arial"/>
                <w:color w:val="000000"/>
                <w:sz w:val="12"/>
                <w:szCs w:val="12"/>
              </w:rPr>
              <w:t>, disajikan dengan format persen (%).</w:t>
            </w:r>
          </w:p>
        </w:tc>
      </w:tr>
    </w:tbl>
    <w:p w14:paraId="71581C8B" w14:textId="77777777" w:rsidR="00645101" w:rsidRPr="001C21D8" w:rsidRDefault="00645101" w:rsidP="008D0EB8">
      <w:pPr>
        <w:ind w:left="720"/>
        <w:jc w:val="both"/>
        <w:rPr>
          <w:rFonts w:ascii="Bookman Old Style" w:hAnsi="Bookman Old Style"/>
        </w:rPr>
      </w:pPr>
    </w:p>
    <w:p w14:paraId="63BF7AA6" w14:textId="3313E79E" w:rsidR="001043B7" w:rsidRPr="001C21D8" w:rsidRDefault="001043B7" w:rsidP="005A3506">
      <w:pPr>
        <w:pStyle w:val="Heading3"/>
        <w:numPr>
          <w:ilvl w:val="0"/>
          <w:numId w:val="4"/>
        </w:numPr>
        <w:spacing w:before="120" w:after="120"/>
        <w:ind w:left="714" w:hanging="357"/>
        <w:jc w:val="both"/>
        <w:rPr>
          <w:rFonts w:ascii="Bookman Old Style" w:hAnsi="Bookman Old Style"/>
          <w:sz w:val="20"/>
          <w:szCs w:val="20"/>
        </w:rPr>
      </w:pPr>
      <w:bookmarkStart w:id="111" w:name="_Toc111817980"/>
      <w:r w:rsidRPr="001C21D8">
        <w:rPr>
          <w:rFonts w:ascii="Bookman Old Style" w:hAnsi="Bookman Old Style"/>
          <w:sz w:val="20"/>
          <w:szCs w:val="20"/>
        </w:rPr>
        <w:t>Laporan Pengaduan Pengguna</w:t>
      </w:r>
      <w:bookmarkEnd w:id="111"/>
    </w:p>
    <w:tbl>
      <w:tblPr>
        <w:tblW w:w="1145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09"/>
        <w:gridCol w:w="283"/>
        <w:gridCol w:w="709"/>
        <w:gridCol w:w="1134"/>
        <w:gridCol w:w="425"/>
        <w:gridCol w:w="1418"/>
        <w:gridCol w:w="1968"/>
        <w:gridCol w:w="1080"/>
        <w:gridCol w:w="686"/>
        <w:gridCol w:w="34"/>
        <w:gridCol w:w="776"/>
        <w:gridCol w:w="34"/>
        <w:gridCol w:w="633"/>
        <w:gridCol w:w="53"/>
        <w:gridCol w:w="34"/>
        <w:gridCol w:w="655"/>
      </w:tblGrid>
      <w:tr w:rsidR="00420349" w:rsidRPr="001C21D8" w14:paraId="7B54F263" w14:textId="77777777" w:rsidTr="00075F77">
        <w:trPr>
          <w:tblHeader/>
        </w:trPr>
        <w:tc>
          <w:tcPr>
            <w:tcW w:w="824" w:type="dxa"/>
            <w:vMerge w:val="restart"/>
            <w:shd w:val="clear" w:color="auto" w:fill="C00000"/>
            <w:vAlign w:val="center"/>
            <w:hideMark/>
          </w:tcPr>
          <w:p w14:paraId="30D90EBD"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vMerge w:val="restart"/>
            <w:shd w:val="clear" w:color="auto" w:fill="C00000"/>
            <w:vAlign w:val="center"/>
            <w:hideMark/>
          </w:tcPr>
          <w:p w14:paraId="12172727"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283" w:type="dxa"/>
            <w:vMerge w:val="restart"/>
            <w:shd w:val="clear" w:color="auto" w:fill="C00000"/>
            <w:vAlign w:val="center"/>
            <w:hideMark/>
          </w:tcPr>
          <w:p w14:paraId="1D45C961"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709" w:type="dxa"/>
            <w:vMerge w:val="restart"/>
            <w:shd w:val="clear" w:color="auto" w:fill="C00000"/>
            <w:vAlign w:val="center"/>
            <w:hideMark/>
          </w:tcPr>
          <w:p w14:paraId="194B4949"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vMerge w:val="restart"/>
            <w:shd w:val="clear" w:color="auto" w:fill="C00000"/>
            <w:vAlign w:val="center"/>
            <w:hideMark/>
          </w:tcPr>
          <w:p w14:paraId="78472E16"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5" w:type="dxa"/>
            <w:vMerge w:val="restart"/>
            <w:shd w:val="clear" w:color="auto" w:fill="C00000"/>
            <w:vAlign w:val="center"/>
            <w:hideMark/>
          </w:tcPr>
          <w:p w14:paraId="5DC00783"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3386" w:type="dxa"/>
            <w:gridSpan w:val="2"/>
            <w:vMerge w:val="restart"/>
            <w:shd w:val="clear" w:color="auto" w:fill="C00000"/>
            <w:vAlign w:val="center"/>
            <w:hideMark/>
          </w:tcPr>
          <w:p w14:paraId="2AED20CE"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w:t>
            </w:r>
          </w:p>
        </w:tc>
        <w:tc>
          <w:tcPr>
            <w:tcW w:w="1080" w:type="dxa"/>
            <w:vMerge w:val="restart"/>
            <w:shd w:val="clear" w:color="auto" w:fill="C00000"/>
            <w:vAlign w:val="center"/>
            <w:hideMark/>
          </w:tcPr>
          <w:p w14:paraId="66104E1C" w14:textId="26D67CE6"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Jangka Waktu/Keterangan</w:t>
            </w:r>
            <w:r w:rsidR="00250106" w:rsidRPr="001C21D8">
              <w:rPr>
                <w:rFonts w:ascii="Bookman Old Style" w:hAnsi="Bookman Old Style" w:cs="Arial"/>
                <w:b/>
                <w:bCs/>
                <w:color w:val="FFFFFF" w:themeColor="background1"/>
                <w:sz w:val="12"/>
                <w:szCs w:val="12"/>
              </w:rPr>
              <w:t xml:space="preserve"> </w:t>
            </w:r>
            <w:r w:rsidRPr="001C21D8">
              <w:rPr>
                <w:rFonts w:ascii="Bookman Old Style" w:hAnsi="Bookman Old Style" w:cs="Arial"/>
                <w:b/>
                <w:bCs/>
                <w:color w:val="FFFFFF" w:themeColor="background1"/>
                <w:sz w:val="12"/>
                <w:szCs w:val="12"/>
              </w:rPr>
              <w:t>Lainnya</w:t>
            </w:r>
          </w:p>
        </w:tc>
        <w:tc>
          <w:tcPr>
            <w:tcW w:w="720" w:type="dxa"/>
            <w:gridSpan w:val="2"/>
            <w:vMerge w:val="restart"/>
            <w:shd w:val="clear" w:color="auto" w:fill="C00000"/>
            <w:vAlign w:val="center"/>
            <w:hideMark/>
          </w:tcPr>
          <w:p w14:paraId="1A9168C2"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2185" w:type="dxa"/>
            <w:gridSpan w:val="6"/>
            <w:shd w:val="clear" w:color="auto" w:fill="C00000"/>
            <w:noWrap/>
            <w:vAlign w:val="center"/>
            <w:hideMark/>
          </w:tcPr>
          <w:p w14:paraId="576C931F"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Status Penyelesaian</w:t>
            </w:r>
          </w:p>
        </w:tc>
      </w:tr>
      <w:tr w:rsidR="00420349" w:rsidRPr="001C21D8" w14:paraId="7C19CCCA" w14:textId="77777777" w:rsidTr="00075F77">
        <w:trPr>
          <w:tblHeader/>
        </w:trPr>
        <w:tc>
          <w:tcPr>
            <w:tcW w:w="824" w:type="dxa"/>
            <w:vMerge/>
            <w:shd w:val="clear" w:color="auto" w:fill="C00000"/>
            <w:vAlign w:val="center"/>
            <w:hideMark/>
          </w:tcPr>
          <w:p w14:paraId="2DE03F82" w14:textId="77777777" w:rsidR="00420349" w:rsidRPr="001C21D8" w:rsidRDefault="00420349" w:rsidP="00420349">
            <w:pPr>
              <w:rPr>
                <w:rFonts w:ascii="Bookman Old Style" w:hAnsi="Bookman Old Style" w:cs="Arial"/>
                <w:b/>
                <w:bCs/>
                <w:color w:val="FFFFFF" w:themeColor="background1"/>
                <w:sz w:val="12"/>
                <w:szCs w:val="12"/>
              </w:rPr>
            </w:pPr>
          </w:p>
        </w:tc>
        <w:tc>
          <w:tcPr>
            <w:tcW w:w="709" w:type="dxa"/>
            <w:vMerge/>
            <w:shd w:val="clear" w:color="auto" w:fill="C00000"/>
            <w:vAlign w:val="center"/>
            <w:hideMark/>
          </w:tcPr>
          <w:p w14:paraId="0EF12B1B" w14:textId="77777777" w:rsidR="00420349" w:rsidRPr="001C21D8" w:rsidRDefault="00420349" w:rsidP="00420349">
            <w:pPr>
              <w:rPr>
                <w:rFonts w:ascii="Bookman Old Style" w:hAnsi="Bookman Old Style" w:cs="Arial"/>
                <w:b/>
                <w:bCs/>
                <w:color w:val="FFFFFF" w:themeColor="background1"/>
                <w:sz w:val="12"/>
                <w:szCs w:val="12"/>
              </w:rPr>
            </w:pPr>
          </w:p>
        </w:tc>
        <w:tc>
          <w:tcPr>
            <w:tcW w:w="283" w:type="dxa"/>
            <w:vMerge/>
            <w:shd w:val="clear" w:color="auto" w:fill="C00000"/>
            <w:vAlign w:val="center"/>
            <w:hideMark/>
          </w:tcPr>
          <w:p w14:paraId="550F6C38" w14:textId="77777777" w:rsidR="00420349" w:rsidRPr="001C21D8" w:rsidRDefault="00420349" w:rsidP="00420349">
            <w:pPr>
              <w:rPr>
                <w:rFonts w:ascii="Bookman Old Style" w:hAnsi="Bookman Old Style" w:cs="Arial"/>
                <w:b/>
                <w:bCs/>
                <w:color w:val="FFFFFF" w:themeColor="background1"/>
                <w:sz w:val="12"/>
                <w:szCs w:val="12"/>
              </w:rPr>
            </w:pPr>
          </w:p>
        </w:tc>
        <w:tc>
          <w:tcPr>
            <w:tcW w:w="709" w:type="dxa"/>
            <w:vMerge/>
            <w:shd w:val="clear" w:color="auto" w:fill="C00000"/>
            <w:vAlign w:val="center"/>
            <w:hideMark/>
          </w:tcPr>
          <w:p w14:paraId="4BB79023" w14:textId="77777777" w:rsidR="00420349" w:rsidRPr="001C21D8" w:rsidRDefault="00420349" w:rsidP="00420349">
            <w:pPr>
              <w:rPr>
                <w:rFonts w:ascii="Bookman Old Style" w:hAnsi="Bookman Old Style" w:cs="Arial"/>
                <w:b/>
                <w:bCs/>
                <w:color w:val="FFFFFF" w:themeColor="background1"/>
                <w:sz w:val="12"/>
                <w:szCs w:val="12"/>
              </w:rPr>
            </w:pPr>
          </w:p>
        </w:tc>
        <w:tc>
          <w:tcPr>
            <w:tcW w:w="1134" w:type="dxa"/>
            <w:vMerge/>
            <w:shd w:val="clear" w:color="auto" w:fill="C00000"/>
            <w:vAlign w:val="center"/>
            <w:hideMark/>
          </w:tcPr>
          <w:p w14:paraId="5C2168DA" w14:textId="77777777" w:rsidR="00420349" w:rsidRPr="001C21D8" w:rsidRDefault="00420349" w:rsidP="00420349">
            <w:pPr>
              <w:rPr>
                <w:rFonts w:ascii="Bookman Old Style" w:hAnsi="Bookman Old Style" w:cs="Arial"/>
                <w:b/>
                <w:bCs/>
                <w:color w:val="FFFFFF" w:themeColor="background1"/>
                <w:sz w:val="12"/>
                <w:szCs w:val="12"/>
              </w:rPr>
            </w:pPr>
          </w:p>
        </w:tc>
        <w:tc>
          <w:tcPr>
            <w:tcW w:w="425" w:type="dxa"/>
            <w:vMerge/>
            <w:shd w:val="clear" w:color="auto" w:fill="C00000"/>
            <w:vAlign w:val="center"/>
            <w:hideMark/>
          </w:tcPr>
          <w:p w14:paraId="08C060BF" w14:textId="77777777" w:rsidR="00420349" w:rsidRPr="001C21D8" w:rsidRDefault="00420349" w:rsidP="00420349">
            <w:pPr>
              <w:rPr>
                <w:rFonts w:ascii="Bookman Old Style" w:hAnsi="Bookman Old Style" w:cs="Arial"/>
                <w:b/>
                <w:bCs/>
                <w:color w:val="FFFFFF" w:themeColor="background1"/>
                <w:sz w:val="12"/>
                <w:szCs w:val="12"/>
              </w:rPr>
            </w:pPr>
          </w:p>
        </w:tc>
        <w:tc>
          <w:tcPr>
            <w:tcW w:w="3386" w:type="dxa"/>
            <w:gridSpan w:val="2"/>
            <w:vMerge/>
            <w:shd w:val="clear" w:color="auto" w:fill="C00000"/>
            <w:vAlign w:val="center"/>
            <w:hideMark/>
          </w:tcPr>
          <w:p w14:paraId="574C21ED" w14:textId="77777777" w:rsidR="00420349" w:rsidRPr="001C21D8" w:rsidRDefault="00420349" w:rsidP="00420349">
            <w:pPr>
              <w:rPr>
                <w:rFonts w:ascii="Bookman Old Style" w:hAnsi="Bookman Old Style" w:cs="Arial"/>
                <w:b/>
                <w:bCs/>
                <w:color w:val="FFFFFF" w:themeColor="background1"/>
                <w:sz w:val="12"/>
                <w:szCs w:val="12"/>
              </w:rPr>
            </w:pPr>
          </w:p>
        </w:tc>
        <w:tc>
          <w:tcPr>
            <w:tcW w:w="1080" w:type="dxa"/>
            <w:vMerge/>
            <w:shd w:val="clear" w:color="auto" w:fill="C00000"/>
            <w:vAlign w:val="center"/>
            <w:hideMark/>
          </w:tcPr>
          <w:p w14:paraId="1EBE7730" w14:textId="77777777" w:rsidR="00420349" w:rsidRPr="001C21D8" w:rsidRDefault="00420349" w:rsidP="00420349">
            <w:pPr>
              <w:rPr>
                <w:rFonts w:ascii="Bookman Old Style" w:hAnsi="Bookman Old Style" w:cs="Arial"/>
                <w:b/>
                <w:bCs/>
                <w:color w:val="FFFFFF" w:themeColor="background1"/>
                <w:sz w:val="12"/>
                <w:szCs w:val="12"/>
              </w:rPr>
            </w:pPr>
          </w:p>
        </w:tc>
        <w:tc>
          <w:tcPr>
            <w:tcW w:w="720" w:type="dxa"/>
            <w:gridSpan w:val="2"/>
            <w:vMerge/>
            <w:shd w:val="clear" w:color="auto" w:fill="C00000"/>
            <w:vAlign w:val="center"/>
            <w:hideMark/>
          </w:tcPr>
          <w:p w14:paraId="0BEF2A1B" w14:textId="77777777" w:rsidR="00420349" w:rsidRPr="001C21D8" w:rsidRDefault="00420349" w:rsidP="00420349">
            <w:pPr>
              <w:rPr>
                <w:rFonts w:ascii="Bookman Old Style" w:hAnsi="Bookman Old Style" w:cs="Arial"/>
                <w:b/>
                <w:bCs/>
                <w:color w:val="FFFFFF" w:themeColor="background1"/>
                <w:sz w:val="12"/>
                <w:szCs w:val="12"/>
              </w:rPr>
            </w:pPr>
          </w:p>
        </w:tc>
        <w:tc>
          <w:tcPr>
            <w:tcW w:w="810" w:type="dxa"/>
            <w:gridSpan w:val="2"/>
            <w:shd w:val="clear" w:color="auto" w:fill="C00000"/>
            <w:vAlign w:val="center"/>
            <w:hideMark/>
          </w:tcPr>
          <w:p w14:paraId="712F1417"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Selesai</w:t>
            </w:r>
          </w:p>
        </w:tc>
        <w:tc>
          <w:tcPr>
            <w:tcW w:w="720" w:type="dxa"/>
            <w:gridSpan w:val="3"/>
            <w:shd w:val="clear" w:color="auto" w:fill="C00000"/>
            <w:vAlign w:val="center"/>
            <w:hideMark/>
          </w:tcPr>
          <w:p w14:paraId="36229EBB"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Tidak Selesai</w:t>
            </w:r>
          </w:p>
        </w:tc>
        <w:tc>
          <w:tcPr>
            <w:tcW w:w="655" w:type="dxa"/>
            <w:shd w:val="clear" w:color="auto" w:fill="C00000"/>
            <w:vAlign w:val="center"/>
            <w:hideMark/>
          </w:tcPr>
          <w:p w14:paraId="693046D2" w14:textId="77777777" w:rsidR="00420349" w:rsidRPr="001C21D8" w:rsidRDefault="00420349" w:rsidP="0042034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Dalam Proses</w:t>
            </w:r>
          </w:p>
        </w:tc>
      </w:tr>
      <w:tr w:rsidR="00CF2BAC" w:rsidRPr="001C21D8" w14:paraId="3DB7DA77" w14:textId="77777777" w:rsidTr="00075F77">
        <w:tc>
          <w:tcPr>
            <w:tcW w:w="824" w:type="dxa"/>
            <w:shd w:val="clear" w:color="auto" w:fill="BFBFBF" w:themeFill="background1" w:themeFillShade="BF"/>
            <w:noWrap/>
            <w:hideMark/>
          </w:tcPr>
          <w:p w14:paraId="12FFAB62"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55E9661" w14:textId="77777777" w:rsidR="00CF2BAC" w:rsidRPr="001C21D8" w:rsidRDefault="00CF2BAC"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8BC07E4" w14:textId="77777777" w:rsidR="00CF2BAC" w:rsidRPr="001C21D8" w:rsidRDefault="00CF2BAC"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0878B05"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AED2CD0"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510100000000</w:t>
            </w:r>
          </w:p>
        </w:tc>
        <w:tc>
          <w:tcPr>
            <w:tcW w:w="3811" w:type="dxa"/>
            <w:gridSpan w:val="3"/>
            <w:shd w:val="clear" w:color="auto" w:fill="BFBFBF" w:themeFill="background1" w:themeFillShade="BF"/>
            <w:noWrap/>
            <w:hideMark/>
          </w:tcPr>
          <w:p w14:paraId="41BA3D6D" w14:textId="77162D7E" w:rsidR="00CF2BAC" w:rsidRPr="001C21D8" w:rsidRDefault="00CF2BAC" w:rsidP="00420349">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BAGIAN I: JENIS PRODUK DAN/ ATAU LAYANAN DAN PERMASALAHAN YANG DIADUKAN</w:t>
            </w:r>
          </w:p>
        </w:tc>
        <w:tc>
          <w:tcPr>
            <w:tcW w:w="1080" w:type="dxa"/>
            <w:shd w:val="clear" w:color="000000" w:fill="000000"/>
            <w:noWrap/>
            <w:hideMark/>
          </w:tcPr>
          <w:p w14:paraId="20D3561E"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669B765E"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7518DA33"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67" w:type="dxa"/>
            <w:gridSpan w:val="2"/>
            <w:shd w:val="clear" w:color="000000" w:fill="000000"/>
            <w:noWrap/>
            <w:hideMark/>
          </w:tcPr>
          <w:p w14:paraId="5577BF80"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42" w:type="dxa"/>
            <w:gridSpan w:val="3"/>
            <w:shd w:val="clear" w:color="000000" w:fill="000000"/>
            <w:noWrap/>
            <w:hideMark/>
          </w:tcPr>
          <w:p w14:paraId="6DFA7DC5"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6D6E643" w14:textId="77777777" w:rsidTr="00075F77">
        <w:tc>
          <w:tcPr>
            <w:tcW w:w="824" w:type="dxa"/>
            <w:shd w:val="clear" w:color="auto" w:fill="BFBFBF" w:themeFill="background1" w:themeFillShade="BF"/>
            <w:noWrap/>
            <w:hideMark/>
          </w:tcPr>
          <w:p w14:paraId="57F75E2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7E4E67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vMerge w:val="restart"/>
            <w:shd w:val="clear" w:color="auto" w:fill="BFBFBF" w:themeFill="background1" w:themeFillShade="BF"/>
            <w:noWrap/>
            <w:hideMark/>
          </w:tcPr>
          <w:p w14:paraId="336B838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3EA1D9B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vMerge w:val="restart"/>
            <w:shd w:val="clear" w:color="auto" w:fill="BFBFBF" w:themeFill="background1" w:themeFillShade="BF"/>
            <w:noWrap/>
            <w:hideMark/>
          </w:tcPr>
          <w:p w14:paraId="622AFFA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25" w:type="dxa"/>
            <w:vMerge w:val="restart"/>
            <w:shd w:val="clear" w:color="auto" w:fill="BFBFBF" w:themeFill="background1" w:themeFillShade="BF"/>
            <w:noWrap/>
            <w:vAlign w:val="center"/>
            <w:hideMark/>
          </w:tcPr>
          <w:p w14:paraId="269D806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1418" w:type="dxa"/>
            <w:vMerge w:val="restart"/>
            <w:shd w:val="clear" w:color="auto" w:fill="BFBFBF" w:themeFill="background1" w:themeFillShade="BF"/>
            <w:vAlign w:val="center"/>
            <w:hideMark/>
          </w:tcPr>
          <w:p w14:paraId="0353E31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Jenis Produk dan/ atau Layanan Jasa Keuangan</w:t>
            </w:r>
          </w:p>
        </w:tc>
        <w:tc>
          <w:tcPr>
            <w:tcW w:w="1968" w:type="dxa"/>
            <w:vMerge w:val="restart"/>
            <w:shd w:val="clear" w:color="auto" w:fill="BFBFBF" w:themeFill="background1" w:themeFillShade="BF"/>
            <w:vAlign w:val="center"/>
            <w:hideMark/>
          </w:tcPr>
          <w:p w14:paraId="443C6E0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Kategori Permasalahan (a)</w:t>
            </w:r>
          </w:p>
        </w:tc>
        <w:tc>
          <w:tcPr>
            <w:tcW w:w="1080" w:type="dxa"/>
            <w:shd w:val="clear" w:color="000000" w:fill="000000"/>
            <w:hideMark/>
          </w:tcPr>
          <w:p w14:paraId="5D55FFF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vMerge w:val="restart"/>
            <w:shd w:val="clear" w:color="000000" w:fill="BFBFBF"/>
            <w:hideMark/>
          </w:tcPr>
          <w:p w14:paraId="4749E6D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 (b)</w:t>
            </w:r>
          </w:p>
        </w:tc>
        <w:tc>
          <w:tcPr>
            <w:tcW w:w="2219" w:type="dxa"/>
            <w:gridSpan w:val="7"/>
            <w:shd w:val="clear" w:color="000000" w:fill="BFBFBF"/>
            <w:noWrap/>
            <w:hideMark/>
          </w:tcPr>
          <w:p w14:paraId="7929E22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Status Penyelesaian</w:t>
            </w:r>
          </w:p>
        </w:tc>
      </w:tr>
      <w:tr w:rsidR="00420349" w:rsidRPr="001C21D8" w14:paraId="3C91E84B" w14:textId="77777777" w:rsidTr="00075F77">
        <w:tc>
          <w:tcPr>
            <w:tcW w:w="824" w:type="dxa"/>
            <w:shd w:val="clear" w:color="auto" w:fill="BFBFBF" w:themeFill="background1" w:themeFillShade="BF"/>
            <w:noWrap/>
            <w:hideMark/>
          </w:tcPr>
          <w:p w14:paraId="48F31E5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31DEC73E"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vMerge/>
            <w:shd w:val="clear" w:color="auto" w:fill="BFBFBF" w:themeFill="background1" w:themeFillShade="BF"/>
            <w:hideMark/>
          </w:tcPr>
          <w:p w14:paraId="4A8E69BE" w14:textId="77777777" w:rsidR="00420349" w:rsidRPr="001C21D8" w:rsidRDefault="00420349" w:rsidP="00420349">
            <w:pPr>
              <w:rPr>
                <w:rFonts w:ascii="Bookman Old Style" w:hAnsi="Bookman Old Style" w:cs="Arial"/>
                <w:color w:val="000000"/>
                <w:sz w:val="12"/>
                <w:szCs w:val="12"/>
              </w:rPr>
            </w:pPr>
          </w:p>
        </w:tc>
        <w:tc>
          <w:tcPr>
            <w:tcW w:w="709" w:type="dxa"/>
            <w:shd w:val="clear" w:color="auto" w:fill="BFBFBF" w:themeFill="background1" w:themeFillShade="BF"/>
            <w:noWrap/>
            <w:hideMark/>
          </w:tcPr>
          <w:p w14:paraId="547B7E2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vMerge/>
            <w:shd w:val="clear" w:color="auto" w:fill="BFBFBF" w:themeFill="background1" w:themeFillShade="BF"/>
            <w:hideMark/>
          </w:tcPr>
          <w:p w14:paraId="20A3A019" w14:textId="77777777" w:rsidR="00420349" w:rsidRPr="001C21D8" w:rsidRDefault="00420349" w:rsidP="00420349">
            <w:pPr>
              <w:rPr>
                <w:rFonts w:ascii="Bookman Old Style" w:hAnsi="Bookman Old Style" w:cs="Arial"/>
                <w:color w:val="000000"/>
                <w:sz w:val="12"/>
                <w:szCs w:val="12"/>
              </w:rPr>
            </w:pPr>
          </w:p>
        </w:tc>
        <w:tc>
          <w:tcPr>
            <w:tcW w:w="425" w:type="dxa"/>
            <w:vMerge/>
            <w:shd w:val="clear" w:color="auto" w:fill="BFBFBF" w:themeFill="background1" w:themeFillShade="BF"/>
            <w:hideMark/>
          </w:tcPr>
          <w:p w14:paraId="40419136" w14:textId="77777777" w:rsidR="00420349" w:rsidRPr="001C21D8" w:rsidRDefault="00420349" w:rsidP="00420349">
            <w:pPr>
              <w:rPr>
                <w:rFonts w:ascii="Bookman Old Style" w:hAnsi="Bookman Old Style" w:cs="Arial"/>
                <w:color w:val="000000"/>
                <w:sz w:val="12"/>
                <w:szCs w:val="12"/>
              </w:rPr>
            </w:pPr>
          </w:p>
        </w:tc>
        <w:tc>
          <w:tcPr>
            <w:tcW w:w="1418" w:type="dxa"/>
            <w:vMerge/>
            <w:shd w:val="clear" w:color="auto" w:fill="BFBFBF" w:themeFill="background1" w:themeFillShade="BF"/>
            <w:hideMark/>
          </w:tcPr>
          <w:p w14:paraId="2E6C8BF3" w14:textId="77777777" w:rsidR="00420349" w:rsidRPr="001C21D8" w:rsidRDefault="00420349" w:rsidP="00420349">
            <w:pPr>
              <w:rPr>
                <w:rFonts w:ascii="Bookman Old Style" w:hAnsi="Bookman Old Style" w:cs="Arial"/>
                <w:color w:val="000000"/>
                <w:sz w:val="12"/>
                <w:szCs w:val="12"/>
              </w:rPr>
            </w:pPr>
          </w:p>
        </w:tc>
        <w:tc>
          <w:tcPr>
            <w:tcW w:w="1968" w:type="dxa"/>
            <w:vMerge/>
            <w:shd w:val="clear" w:color="auto" w:fill="BFBFBF" w:themeFill="background1" w:themeFillShade="BF"/>
            <w:hideMark/>
          </w:tcPr>
          <w:p w14:paraId="1541C01F" w14:textId="77777777" w:rsidR="00420349" w:rsidRPr="001C21D8" w:rsidRDefault="00420349" w:rsidP="00420349">
            <w:pPr>
              <w:rPr>
                <w:rFonts w:ascii="Bookman Old Style" w:hAnsi="Bookman Old Style" w:cs="Arial"/>
                <w:color w:val="000000"/>
                <w:sz w:val="12"/>
                <w:szCs w:val="12"/>
              </w:rPr>
            </w:pPr>
          </w:p>
        </w:tc>
        <w:tc>
          <w:tcPr>
            <w:tcW w:w="1080" w:type="dxa"/>
            <w:shd w:val="clear" w:color="000000" w:fill="000000"/>
            <w:hideMark/>
          </w:tcPr>
          <w:p w14:paraId="16742CB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vMerge/>
            <w:hideMark/>
          </w:tcPr>
          <w:p w14:paraId="01E559CE" w14:textId="77777777" w:rsidR="00420349" w:rsidRPr="001C21D8" w:rsidRDefault="00420349" w:rsidP="00420349">
            <w:pPr>
              <w:rPr>
                <w:rFonts w:ascii="Bookman Old Style" w:hAnsi="Bookman Old Style" w:cs="Arial"/>
                <w:color w:val="000000"/>
                <w:sz w:val="12"/>
                <w:szCs w:val="12"/>
              </w:rPr>
            </w:pPr>
          </w:p>
        </w:tc>
        <w:tc>
          <w:tcPr>
            <w:tcW w:w="810" w:type="dxa"/>
            <w:gridSpan w:val="2"/>
            <w:shd w:val="clear" w:color="000000" w:fill="BFBFBF"/>
            <w:hideMark/>
          </w:tcPr>
          <w:p w14:paraId="56B2F31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Selesai (c)</w:t>
            </w:r>
          </w:p>
        </w:tc>
        <w:tc>
          <w:tcPr>
            <w:tcW w:w="720" w:type="dxa"/>
            <w:gridSpan w:val="3"/>
            <w:shd w:val="clear" w:color="000000" w:fill="BFBFBF"/>
            <w:hideMark/>
          </w:tcPr>
          <w:p w14:paraId="2A24056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Tidak Selesai(d)</w:t>
            </w:r>
          </w:p>
        </w:tc>
        <w:tc>
          <w:tcPr>
            <w:tcW w:w="689" w:type="dxa"/>
            <w:gridSpan w:val="2"/>
            <w:shd w:val="clear" w:color="000000" w:fill="BFBFBF"/>
            <w:hideMark/>
          </w:tcPr>
          <w:p w14:paraId="42F1428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Dalam Proses(e)</w:t>
            </w:r>
          </w:p>
        </w:tc>
      </w:tr>
      <w:tr w:rsidR="00420349" w:rsidRPr="001C21D8" w14:paraId="0F9361DC" w14:textId="77777777" w:rsidTr="00075F77">
        <w:tc>
          <w:tcPr>
            <w:tcW w:w="824" w:type="dxa"/>
            <w:shd w:val="clear" w:color="auto" w:fill="BFBFBF" w:themeFill="background1" w:themeFillShade="BF"/>
            <w:noWrap/>
            <w:hideMark/>
          </w:tcPr>
          <w:p w14:paraId="667610A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A68BD97"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F3E202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D651B6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AD98CD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510101000000</w:t>
            </w:r>
          </w:p>
        </w:tc>
        <w:tc>
          <w:tcPr>
            <w:tcW w:w="425" w:type="dxa"/>
            <w:shd w:val="clear" w:color="auto" w:fill="BFBFBF" w:themeFill="background1" w:themeFillShade="BF"/>
            <w:noWrap/>
            <w:hideMark/>
          </w:tcPr>
          <w:p w14:paraId="06FD246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vMerge w:val="restart"/>
            <w:shd w:val="clear" w:color="auto" w:fill="BFBFBF" w:themeFill="background1" w:themeFillShade="BF"/>
            <w:hideMark/>
          </w:tcPr>
          <w:p w14:paraId="386AF0B7" w14:textId="77777777" w:rsidR="00420349" w:rsidRPr="001C21D8" w:rsidRDefault="00420349" w:rsidP="00CF2BAC">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Menyediakan, mengelola, dan mengoperasikan LPMUBTI dengan </w:t>
            </w:r>
            <w:r w:rsidRPr="001C21D8">
              <w:rPr>
                <w:rFonts w:ascii="Bookman Old Style" w:hAnsi="Bookman Old Style" w:cs="Arial"/>
                <w:color w:val="000000"/>
                <w:sz w:val="12"/>
                <w:szCs w:val="12"/>
              </w:rPr>
              <w:lastRenderedPageBreak/>
              <w:t>model bisnis individual lending</w:t>
            </w:r>
          </w:p>
        </w:tc>
        <w:tc>
          <w:tcPr>
            <w:tcW w:w="1968" w:type="dxa"/>
            <w:shd w:val="clear" w:color="auto" w:fill="BFBFBF" w:themeFill="background1" w:themeFillShade="BF"/>
            <w:noWrap/>
            <w:hideMark/>
          </w:tcPr>
          <w:p w14:paraId="79A1802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Penagihan</w:t>
            </w:r>
          </w:p>
        </w:tc>
        <w:tc>
          <w:tcPr>
            <w:tcW w:w="1080" w:type="dxa"/>
            <w:shd w:val="clear" w:color="000000" w:fill="000000"/>
            <w:noWrap/>
            <w:hideMark/>
          </w:tcPr>
          <w:p w14:paraId="43BD888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592B2D0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810" w:type="dxa"/>
            <w:gridSpan w:val="2"/>
            <w:shd w:val="clear" w:color="auto" w:fill="auto"/>
            <w:noWrap/>
            <w:hideMark/>
          </w:tcPr>
          <w:p w14:paraId="686A85A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720" w:type="dxa"/>
            <w:gridSpan w:val="3"/>
            <w:shd w:val="clear" w:color="auto" w:fill="auto"/>
            <w:noWrap/>
            <w:hideMark/>
          </w:tcPr>
          <w:p w14:paraId="599584D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689" w:type="dxa"/>
            <w:gridSpan w:val="2"/>
            <w:shd w:val="clear" w:color="auto" w:fill="auto"/>
            <w:noWrap/>
            <w:hideMark/>
          </w:tcPr>
          <w:p w14:paraId="581743D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420349" w:rsidRPr="001C21D8" w14:paraId="1F124F86" w14:textId="77777777" w:rsidTr="00075F77">
        <w:tc>
          <w:tcPr>
            <w:tcW w:w="824" w:type="dxa"/>
            <w:shd w:val="clear" w:color="auto" w:fill="BFBFBF" w:themeFill="background1" w:themeFillShade="BF"/>
            <w:noWrap/>
            <w:hideMark/>
          </w:tcPr>
          <w:p w14:paraId="2B8BB5A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9C519E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9801A1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2750C3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F6368F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510102000000</w:t>
            </w:r>
          </w:p>
        </w:tc>
        <w:tc>
          <w:tcPr>
            <w:tcW w:w="425" w:type="dxa"/>
            <w:shd w:val="clear" w:color="auto" w:fill="BFBFBF" w:themeFill="background1" w:themeFillShade="BF"/>
            <w:noWrap/>
            <w:hideMark/>
          </w:tcPr>
          <w:p w14:paraId="13BF69C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18" w:type="dxa"/>
            <w:vMerge/>
            <w:shd w:val="clear" w:color="auto" w:fill="BFBFBF" w:themeFill="background1" w:themeFillShade="BF"/>
            <w:hideMark/>
          </w:tcPr>
          <w:p w14:paraId="314AF102"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30CA62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Informasi Pembayaran</w:t>
            </w:r>
          </w:p>
        </w:tc>
        <w:tc>
          <w:tcPr>
            <w:tcW w:w="1080" w:type="dxa"/>
            <w:shd w:val="clear" w:color="000000" w:fill="000000"/>
            <w:noWrap/>
            <w:hideMark/>
          </w:tcPr>
          <w:p w14:paraId="374F0A7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6E528C4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810" w:type="dxa"/>
            <w:gridSpan w:val="2"/>
            <w:shd w:val="clear" w:color="auto" w:fill="auto"/>
            <w:noWrap/>
            <w:hideMark/>
          </w:tcPr>
          <w:p w14:paraId="6FDCF12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720" w:type="dxa"/>
            <w:gridSpan w:val="3"/>
            <w:shd w:val="clear" w:color="auto" w:fill="auto"/>
            <w:noWrap/>
            <w:hideMark/>
          </w:tcPr>
          <w:p w14:paraId="0A1BA81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689" w:type="dxa"/>
            <w:gridSpan w:val="2"/>
            <w:shd w:val="clear" w:color="auto" w:fill="auto"/>
            <w:noWrap/>
            <w:hideMark/>
          </w:tcPr>
          <w:p w14:paraId="620CC5E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420349" w:rsidRPr="001C21D8" w14:paraId="1136EA13" w14:textId="77777777" w:rsidTr="00075F77">
        <w:tc>
          <w:tcPr>
            <w:tcW w:w="824" w:type="dxa"/>
            <w:shd w:val="clear" w:color="auto" w:fill="BFBFBF" w:themeFill="background1" w:themeFillShade="BF"/>
            <w:noWrap/>
            <w:hideMark/>
          </w:tcPr>
          <w:p w14:paraId="2DEB846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F423BA7"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AF75B4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E754B9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4E1E4D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510103000000</w:t>
            </w:r>
          </w:p>
        </w:tc>
        <w:tc>
          <w:tcPr>
            <w:tcW w:w="425" w:type="dxa"/>
            <w:shd w:val="clear" w:color="auto" w:fill="BFBFBF" w:themeFill="background1" w:themeFillShade="BF"/>
            <w:noWrap/>
            <w:hideMark/>
          </w:tcPr>
          <w:p w14:paraId="491568D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418" w:type="dxa"/>
            <w:vMerge/>
            <w:shd w:val="clear" w:color="auto" w:fill="BFBFBF" w:themeFill="background1" w:themeFillShade="BF"/>
            <w:hideMark/>
          </w:tcPr>
          <w:p w14:paraId="556404A7"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791360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Informasi Pengajuan</w:t>
            </w:r>
          </w:p>
        </w:tc>
        <w:tc>
          <w:tcPr>
            <w:tcW w:w="1080" w:type="dxa"/>
            <w:shd w:val="clear" w:color="000000" w:fill="000000"/>
            <w:noWrap/>
            <w:hideMark/>
          </w:tcPr>
          <w:p w14:paraId="77781B8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55C620F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810" w:type="dxa"/>
            <w:gridSpan w:val="2"/>
            <w:shd w:val="clear" w:color="auto" w:fill="auto"/>
            <w:noWrap/>
            <w:hideMark/>
          </w:tcPr>
          <w:p w14:paraId="2CEC038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720" w:type="dxa"/>
            <w:gridSpan w:val="3"/>
            <w:shd w:val="clear" w:color="auto" w:fill="auto"/>
            <w:noWrap/>
            <w:hideMark/>
          </w:tcPr>
          <w:p w14:paraId="7550B47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689" w:type="dxa"/>
            <w:gridSpan w:val="2"/>
            <w:shd w:val="clear" w:color="auto" w:fill="auto"/>
            <w:noWrap/>
            <w:hideMark/>
          </w:tcPr>
          <w:p w14:paraId="3428830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420349" w:rsidRPr="001C21D8" w14:paraId="06DFC1FD" w14:textId="77777777" w:rsidTr="00075F77">
        <w:tc>
          <w:tcPr>
            <w:tcW w:w="824" w:type="dxa"/>
            <w:shd w:val="clear" w:color="auto" w:fill="BFBFBF" w:themeFill="background1" w:themeFillShade="BF"/>
            <w:noWrap/>
            <w:hideMark/>
          </w:tcPr>
          <w:p w14:paraId="675423C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1ED4FE1"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81E394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A87A6F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11D339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510104000000</w:t>
            </w:r>
          </w:p>
        </w:tc>
        <w:tc>
          <w:tcPr>
            <w:tcW w:w="425" w:type="dxa"/>
            <w:shd w:val="clear" w:color="auto" w:fill="BFBFBF" w:themeFill="background1" w:themeFillShade="BF"/>
            <w:noWrap/>
            <w:hideMark/>
          </w:tcPr>
          <w:p w14:paraId="4850E3D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1418" w:type="dxa"/>
            <w:vMerge/>
            <w:shd w:val="clear" w:color="auto" w:fill="BFBFBF" w:themeFill="background1" w:themeFillShade="BF"/>
            <w:hideMark/>
          </w:tcPr>
          <w:p w14:paraId="6242CECE"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3804AB2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Pembatalan Pinjaman</w:t>
            </w:r>
          </w:p>
        </w:tc>
        <w:tc>
          <w:tcPr>
            <w:tcW w:w="1080" w:type="dxa"/>
            <w:shd w:val="clear" w:color="000000" w:fill="000000"/>
            <w:noWrap/>
            <w:hideMark/>
          </w:tcPr>
          <w:p w14:paraId="2626A36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33567A2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810" w:type="dxa"/>
            <w:gridSpan w:val="2"/>
            <w:shd w:val="clear" w:color="auto" w:fill="auto"/>
            <w:noWrap/>
            <w:hideMark/>
          </w:tcPr>
          <w:p w14:paraId="17993A0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720" w:type="dxa"/>
            <w:gridSpan w:val="3"/>
            <w:shd w:val="clear" w:color="auto" w:fill="auto"/>
            <w:noWrap/>
            <w:hideMark/>
          </w:tcPr>
          <w:p w14:paraId="6C54152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689" w:type="dxa"/>
            <w:gridSpan w:val="2"/>
            <w:shd w:val="clear" w:color="auto" w:fill="auto"/>
            <w:noWrap/>
            <w:hideMark/>
          </w:tcPr>
          <w:p w14:paraId="70BC679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420349" w:rsidRPr="001C21D8" w14:paraId="4A3C67E1" w14:textId="77777777" w:rsidTr="00075F77">
        <w:tc>
          <w:tcPr>
            <w:tcW w:w="824" w:type="dxa"/>
            <w:shd w:val="clear" w:color="auto" w:fill="BFBFBF" w:themeFill="background1" w:themeFillShade="BF"/>
            <w:noWrap/>
            <w:hideMark/>
          </w:tcPr>
          <w:p w14:paraId="14E4460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460461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C6E241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86A8B1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A671FA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510105000000</w:t>
            </w:r>
          </w:p>
        </w:tc>
        <w:tc>
          <w:tcPr>
            <w:tcW w:w="425" w:type="dxa"/>
            <w:shd w:val="clear" w:color="auto" w:fill="BFBFBF" w:themeFill="background1" w:themeFillShade="BF"/>
            <w:noWrap/>
            <w:hideMark/>
          </w:tcPr>
          <w:p w14:paraId="11359D1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418" w:type="dxa"/>
            <w:vMerge/>
            <w:shd w:val="clear" w:color="auto" w:fill="BFBFBF" w:themeFill="background1" w:themeFillShade="BF"/>
            <w:hideMark/>
          </w:tcPr>
          <w:p w14:paraId="50D82BE9"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1019581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Informasi Tenor</w:t>
            </w:r>
          </w:p>
        </w:tc>
        <w:tc>
          <w:tcPr>
            <w:tcW w:w="1080" w:type="dxa"/>
            <w:shd w:val="clear" w:color="000000" w:fill="000000"/>
            <w:noWrap/>
            <w:hideMark/>
          </w:tcPr>
          <w:p w14:paraId="3755716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63EB55D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810" w:type="dxa"/>
            <w:gridSpan w:val="2"/>
            <w:shd w:val="clear" w:color="auto" w:fill="auto"/>
            <w:noWrap/>
            <w:hideMark/>
          </w:tcPr>
          <w:p w14:paraId="56496E3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720" w:type="dxa"/>
            <w:gridSpan w:val="3"/>
            <w:shd w:val="clear" w:color="auto" w:fill="auto"/>
            <w:noWrap/>
            <w:hideMark/>
          </w:tcPr>
          <w:p w14:paraId="5A158AD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689" w:type="dxa"/>
            <w:gridSpan w:val="2"/>
            <w:shd w:val="clear" w:color="auto" w:fill="auto"/>
            <w:noWrap/>
            <w:hideMark/>
          </w:tcPr>
          <w:p w14:paraId="077C650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420349" w:rsidRPr="001C21D8" w14:paraId="396FA218" w14:textId="77777777" w:rsidTr="00075F77">
        <w:tc>
          <w:tcPr>
            <w:tcW w:w="824" w:type="dxa"/>
            <w:shd w:val="clear" w:color="auto" w:fill="BFBFBF" w:themeFill="background1" w:themeFillShade="BF"/>
            <w:noWrap/>
            <w:hideMark/>
          </w:tcPr>
          <w:p w14:paraId="1CE6842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52681FF6"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F9EF3C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FFA600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438EE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510106000000</w:t>
            </w:r>
          </w:p>
        </w:tc>
        <w:tc>
          <w:tcPr>
            <w:tcW w:w="425" w:type="dxa"/>
            <w:shd w:val="clear" w:color="auto" w:fill="BFBFBF" w:themeFill="background1" w:themeFillShade="BF"/>
            <w:noWrap/>
            <w:hideMark/>
          </w:tcPr>
          <w:p w14:paraId="21CD953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418" w:type="dxa"/>
            <w:vMerge/>
            <w:shd w:val="clear" w:color="auto" w:fill="BFBFBF" w:themeFill="background1" w:themeFillShade="BF"/>
            <w:hideMark/>
          </w:tcPr>
          <w:p w14:paraId="66E18D3B"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75F40A1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Denda</w:t>
            </w:r>
          </w:p>
        </w:tc>
        <w:tc>
          <w:tcPr>
            <w:tcW w:w="1080" w:type="dxa"/>
            <w:shd w:val="clear" w:color="000000" w:fill="000000"/>
            <w:noWrap/>
            <w:hideMark/>
          </w:tcPr>
          <w:p w14:paraId="2E34FA2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416CF77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810" w:type="dxa"/>
            <w:gridSpan w:val="2"/>
            <w:shd w:val="clear" w:color="auto" w:fill="auto"/>
            <w:noWrap/>
            <w:hideMark/>
          </w:tcPr>
          <w:p w14:paraId="0C5D850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720" w:type="dxa"/>
            <w:gridSpan w:val="3"/>
            <w:shd w:val="clear" w:color="auto" w:fill="auto"/>
            <w:noWrap/>
            <w:hideMark/>
          </w:tcPr>
          <w:p w14:paraId="7AC4B18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689" w:type="dxa"/>
            <w:gridSpan w:val="2"/>
            <w:shd w:val="clear" w:color="auto" w:fill="auto"/>
            <w:noWrap/>
            <w:hideMark/>
          </w:tcPr>
          <w:p w14:paraId="66DCA33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r>
      <w:tr w:rsidR="00420349" w:rsidRPr="001C21D8" w14:paraId="42A8AAFE" w14:textId="77777777" w:rsidTr="00075F77">
        <w:tc>
          <w:tcPr>
            <w:tcW w:w="824" w:type="dxa"/>
            <w:shd w:val="clear" w:color="auto" w:fill="BFBFBF" w:themeFill="background1" w:themeFillShade="BF"/>
            <w:noWrap/>
            <w:hideMark/>
          </w:tcPr>
          <w:p w14:paraId="43C06AA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709" w:type="dxa"/>
            <w:shd w:val="clear" w:color="auto" w:fill="BFBFBF" w:themeFill="background1" w:themeFillShade="BF"/>
            <w:noWrap/>
            <w:hideMark/>
          </w:tcPr>
          <w:p w14:paraId="47C96BD4"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53A7CF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FD88DC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1C4162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510107000000</w:t>
            </w:r>
          </w:p>
        </w:tc>
        <w:tc>
          <w:tcPr>
            <w:tcW w:w="425" w:type="dxa"/>
            <w:shd w:val="clear" w:color="auto" w:fill="BFBFBF" w:themeFill="background1" w:themeFillShade="BF"/>
            <w:noWrap/>
            <w:hideMark/>
          </w:tcPr>
          <w:p w14:paraId="4A92068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1418" w:type="dxa"/>
            <w:vMerge/>
            <w:shd w:val="clear" w:color="auto" w:fill="BFBFBF" w:themeFill="background1" w:themeFillShade="BF"/>
            <w:hideMark/>
          </w:tcPr>
          <w:p w14:paraId="5F10F2EF"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84493C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Informasi Tagihan</w:t>
            </w:r>
          </w:p>
        </w:tc>
        <w:tc>
          <w:tcPr>
            <w:tcW w:w="1080" w:type="dxa"/>
            <w:shd w:val="clear" w:color="000000" w:fill="000000"/>
            <w:noWrap/>
            <w:hideMark/>
          </w:tcPr>
          <w:p w14:paraId="69E590F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26F7D1A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810" w:type="dxa"/>
            <w:gridSpan w:val="2"/>
            <w:shd w:val="clear" w:color="auto" w:fill="auto"/>
            <w:noWrap/>
            <w:hideMark/>
          </w:tcPr>
          <w:p w14:paraId="0C33307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720" w:type="dxa"/>
            <w:gridSpan w:val="3"/>
            <w:shd w:val="clear" w:color="auto" w:fill="auto"/>
            <w:noWrap/>
            <w:hideMark/>
          </w:tcPr>
          <w:p w14:paraId="22D7FB1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689" w:type="dxa"/>
            <w:gridSpan w:val="2"/>
            <w:shd w:val="clear" w:color="auto" w:fill="auto"/>
            <w:noWrap/>
            <w:hideMark/>
          </w:tcPr>
          <w:p w14:paraId="52C74B8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r>
      <w:tr w:rsidR="00420349" w:rsidRPr="001C21D8" w14:paraId="46F8B9FA" w14:textId="77777777" w:rsidTr="00075F77">
        <w:tc>
          <w:tcPr>
            <w:tcW w:w="824" w:type="dxa"/>
            <w:shd w:val="clear" w:color="auto" w:fill="BFBFBF" w:themeFill="background1" w:themeFillShade="BF"/>
            <w:noWrap/>
            <w:hideMark/>
          </w:tcPr>
          <w:p w14:paraId="3F5AEDC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E6045F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E69767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EF37E1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39FD2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510108000000</w:t>
            </w:r>
          </w:p>
        </w:tc>
        <w:tc>
          <w:tcPr>
            <w:tcW w:w="425" w:type="dxa"/>
            <w:shd w:val="clear" w:color="auto" w:fill="BFBFBF" w:themeFill="background1" w:themeFillShade="BF"/>
            <w:noWrap/>
            <w:hideMark/>
          </w:tcPr>
          <w:p w14:paraId="51B2444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1418" w:type="dxa"/>
            <w:vMerge/>
            <w:shd w:val="clear" w:color="auto" w:fill="BFBFBF" w:themeFill="background1" w:themeFillShade="BF"/>
            <w:hideMark/>
          </w:tcPr>
          <w:p w14:paraId="3EF1E940"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618E227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Permintaan Kode OTP</w:t>
            </w:r>
          </w:p>
        </w:tc>
        <w:tc>
          <w:tcPr>
            <w:tcW w:w="1080" w:type="dxa"/>
            <w:shd w:val="clear" w:color="000000" w:fill="000000"/>
            <w:noWrap/>
            <w:hideMark/>
          </w:tcPr>
          <w:p w14:paraId="24CC8CB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563E1FE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810" w:type="dxa"/>
            <w:gridSpan w:val="2"/>
            <w:shd w:val="clear" w:color="auto" w:fill="auto"/>
            <w:noWrap/>
            <w:hideMark/>
          </w:tcPr>
          <w:p w14:paraId="285A538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720" w:type="dxa"/>
            <w:gridSpan w:val="3"/>
            <w:shd w:val="clear" w:color="auto" w:fill="auto"/>
            <w:noWrap/>
            <w:hideMark/>
          </w:tcPr>
          <w:p w14:paraId="2C42685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689" w:type="dxa"/>
            <w:gridSpan w:val="2"/>
            <w:shd w:val="clear" w:color="auto" w:fill="auto"/>
            <w:noWrap/>
            <w:hideMark/>
          </w:tcPr>
          <w:p w14:paraId="0AAA6BD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r>
      <w:tr w:rsidR="00420349" w:rsidRPr="001C21D8" w14:paraId="63ECE63E" w14:textId="77777777" w:rsidTr="00075F77">
        <w:tc>
          <w:tcPr>
            <w:tcW w:w="824" w:type="dxa"/>
            <w:shd w:val="clear" w:color="auto" w:fill="BFBFBF" w:themeFill="background1" w:themeFillShade="BF"/>
            <w:noWrap/>
            <w:hideMark/>
          </w:tcPr>
          <w:p w14:paraId="55E92D8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D849059"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1A28D4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12F32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07CE0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510109000000</w:t>
            </w:r>
          </w:p>
        </w:tc>
        <w:tc>
          <w:tcPr>
            <w:tcW w:w="425" w:type="dxa"/>
            <w:shd w:val="clear" w:color="auto" w:fill="BFBFBF" w:themeFill="background1" w:themeFillShade="BF"/>
            <w:noWrap/>
            <w:hideMark/>
          </w:tcPr>
          <w:p w14:paraId="7477C3B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1418" w:type="dxa"/>
            <w:vMerge/>
            <w:shd w:val="clear" w:color="auto" w:fill="BFBFBF" w:themeFill="background1" w:themeFillShade="BF"/>
            <w:hideMark/>
          </w:tcPr>
          <w:p w14:paraId="319C809A"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5BFE591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Kendala Pencairan</w:t>
            </w:r>
          </w:p>
        </w:tc>
        <w:tc>
          <w:tcPr>
            <w:tcW w:w="1080" w:type="dxa"/>
            <w:shd w:val="clear" w:color="000000" w:fill="000000"/>
            <w:noWrap/>
            <w:hideMark/>
          </w:tcPr>
          <w:p w14:paraId="47AD2D6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59B2FAD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810" w:type="dxa"/>
            <w:gridSpan w:val="2"/>
            <w:shd w:val="clear" w:color="auto" w:fill="auto"/>
            <w:noWrap/>
            <w:hideMark/>
          </w:tcPr>
          <w:p w14:paraId="424EF09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720" w:type="dxa"/>
            <w:gridSpan w:val="3"/>
            <w:shd w:val="clear" w:color="auto" w:fill="auto"/>
            <w:noWrap/>
            <w:hideMark/>
          </w:tcPr>
          <w:p w14:paraId="696F9CF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689" w:type="dxa"/>
            <w:gridSpan w:val="2"/>
            <w:shd w:val="clear" w:color="auto" w:fill="auto"/>
            <w:noWrap/>
            <w:hideMark/>
          </w:tcPr>
          <w:p w14:paraId="79E511E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r>
      <w:tr w:rsidR="00420349" w:rsidRPr="001C21D8" w14:paraId="14729E60" w14:textId="77777777" w:rsidTr="00075F77">
        <w:tc>
          <w:tcPr>
            <w:tcW w:w="824" w:type="dxa"/>
            <w:shd w:val="clear" w:color="auto" w:fill="BFBFBF" w:themeFill="background1" w:themeFillShade="BF"/>
            <w:noWrap/>
            <w:hideMark/>
          </w:tcPr>
          <w:p w14:paraId="336B878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F3A3E80"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87C77C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A0C383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1D5091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510110000000</w:t>
            </w:r>
          </w:p>
        </w:tc>
        <w:tc>
          <w:tcPr>
            <w:tcW w:w="425" w:type="dxa"/>
            <w:shd w:val="clear" w:color="auto" w:fill="BFBFBF" w:themeFill="background1" w:themeFillShade="BF"/>
            <w:noWrap/>
            <w:hideMark/>
          </w:tcPr>
          <w:p w14:paraId="44CAAE4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1418" w:type="dxa"/>
            <w:vMerge/>
            <w:shd w:val="clear" w:color="auto" w:fill="BFBFBF" w:themeFill="background1" w:themeFillShade="BF"/>
            <w:hideMark/>
          </w:tcPr>
          <w:p w14:paraId="2E8C4AA9"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5718F4B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Discount / Pemutihan</w:t>
            </w:r>
          </w:p>
        </w:tc>
        <w:tc>
          <w:tcPr>
            <w:tcW w:w="1080" w:type="dxa"/>
            <w:shd w:val="clear" w:color="000000" w:fill="000000"/>
            <w:noWrap/>
            <w:hideMark/>
          </w:tcPr>
          <w:p w14:paraId="7370B03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452661B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810" w:type="dxa"/>
            <w:gridSpan w:val="2"/>
            <w:shd w:val="clear" w:color="auto" w:fill="auto"/>
            <w:noWrap/>
            <w:hideMark/>
          </w:tcPr>
          <w:p w14:paraId="6C7E801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720" w:type="dxa"/>
            <w:gridSpan w:val="3"/>
            <w:shd w:val="clear" w:color="auto" w:fill="auto"/>
            <w:noWrap/>
            <w:hideMark/>
          </w:tcPr>
          <w:p w14:paraId="4C03F1E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689" w:type="dxa"/>
            <w:gridSpan w:val="2"/>
            <w:shd w:val="clear" w:color="auto" w:fill="auto"/>
            <w:noWrap/>
            <w:hideMark/>
          </w:tcPr>
          <w:p w14:paraId="4E6504B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r>
      <w:tr w:rsidR="00420349" w:rsidRPr="001C21D8" w14:paraId="79DF853A" w14:textId="77777777" w:rsidTr="00075F77">
        <w:tc>
          <w:tcPr>
            <w:tcW w:w="824" w:type="dxa"/>
            <w:shd w:val="clear" w:color="auto" w:fill="BFBFBF" w:themeFill="background1" w:themeFillShade="BF"/>
            <w:noWrap/>
            <w:hideMark/>
          </w:tcPr>
          <w:p w14:paraId="080D180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9601391"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5DB9D0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5232EF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1CDA07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510111000000</w:t>
            </w:r>
          </w:p>
        </w:tc>
        <w:tc>
          <w:tcPr>
            <w:tcW w:w="3811" w:type="dxa"/>
            <w:gridSpan w:val="3"/>
            <w:shd w:val="clear" w:color="auto" w:fill="BFBFBF" w:themeFill="background1" w:themeFillShade="BF"/>
            <w:noWrap/>
            <w:hideMark/>
          </w:tcPr>
          <w:p w14:paraId="3891837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000000"/>
            <w:noWrap/>
            <w:hideMark/>
          </w:tcPr>
          <w:p w14:paraId="416D59B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FFC000"/>
            <w:noWrap/>
            <w:hideMark/>
          </w:tcPr>
          <w:p w14:paraId="1B17105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810" w:type="dxa"/>
            <w:gridSpan w:val="2"/>
            <w:shd w:val="clear" w:color="auto" w:fill="FFC000"/>
            <w:noWrap/>
            <w:hideMark/>
          </w:tcPr>
          <w:p w14:paraId="5EDA3A5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720" w:type="dxa"/>
            <w:gridSpan w:val="3"/>
            <w:shd w:val="clear" w:color="auto" w:fill="FFC000"/>
            <w:noWrap/>
            <w:hideMark/>
          </w:tcPr>
          <w:p w14:paraId="74FDBF1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689" w:type="dxa"/>
            <w:gridSpan w:val="2"/>
            <w:shd w:val="clear" w:color="auto" w:fill="FFC000"/>
            <w:noWrap/>
            <w:hideMark/>
          </w:tcPr>
          <w:p w14:paraId="45982C1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r>
      <w:tr w:rsidR="00CF2BAC" w:rsidRPr="001C21D8" w14:paraId="3FE10DFC" w14:textId="77777777" w:rsidTr="00075F77">
        <w:tc>
          <w:tcPr>
            <w:tcW w:w="824" w:type="dxa"/>
            <w:shd w:val="clear" w:color="auto" w:fill="BFBFBF" w:themeFill="background1" w:themeFillShade="BF"/>
            <w:noWrap/>
            <w:hideMark/>
          </w:tcPr>
          <w:p w14:paraId="1BD7DEA1"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38484FB" w14:textId="77777777" w:rsidR="00CF2BAC" w:rsidRPr="001C21D8" w:rsidRDefault="00CF2BAC"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DEE5764" w14:textId="77777777" w:rsidR="00CF2BAC" w:rsidRPr="001C21D8" w:rsidRDefault="00CF2BAC"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4B9B78BC"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673A33C"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510200000000</w:t>
            </w:r>
          </w:p>
        </w:tc>
        <w:tc>
          <w:tcPr>
            <w:tcW w:w="3811" w:type="dxa"/>
            <w:gridSpan w:val="3"/>
            <w:shd w:val="clear" w:color="auto" w:fill="BFBFBF" w:themeFill="background1" w:themeFillShade="BF"/>
            <w:noWrap/>
            <w:hideMark/>
          </w:tcPr>
          <w:p w14:paraId="4518F812" w14:textId="0EAB4CC8" w:rsidR="00CF2BAC" w:rsidRPr="001C21D8" w:rsidRDefault="00CF2BAC" w:rsidP="00420349">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BAGIAN II: PENGADUAN YANG DISELESAIKAN DALAM MASA LAPORAN</w:t>
            </w:r>
          </w:p>
        </w:tc>
        <w:tc>
          <w:tcPr>
            <w:tcW w:w="1080" w:type="dxa"/>
            <w:shd w:val="clear" w:color="000000" w:fill="000000"/>
            <w:noWrap/>
            <w:hideMark/>
          </w:tcPr>
          <w:p w14:paraId="69F1B35D"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787AD50B"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1B4BF42B"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BE2E21F"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A09AA8F"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9B3A11A" w14:textId="77777777" w:rsidTr="00075F77">
        <w:tc>
          <w:tcPr>
            <w:tcW w:w="824" w:type="dxa"/>
            <w:shd w:val="clear" w:color="auto" w:fill="BFBFBF" w:themeFill="background1" w:themeFillShade="BF"/>
            <w:noWrap/>
            <w:hideMark/>
          </w:tcPr>
          <w:p w14:paraId="00DC885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2767C7E7"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36CAF4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0B8D0B4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CF661B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510201000000</w:t>
            </w:r>
          </w:p>
        </w:tc>
        <w:tc>
          <w:tcPr>
            <w:tcW w:w="425" w:type="dxa"/>
            <w:shd w:val="clear" w:color="auto" w:fill="BFBFBF" w:themeFill="background1" w:themeFillShade="BF"/>
            <w:noWrap/>
            <w:vAlign w:val="center"/>
            <w:hideMark/>
          </w:tcPr>
          <w:p w14:paraId="531032F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1418" w:type="dxa"/>
            <w:shd w:val="clear" w:color="auto" w:fill="BFBFBF" w:themeFill="background1" w:themeFillShade="BF"/>
            <w:noWrap/>
            <w:vAlign w:val="center"/>
            <w:hideMark/>
          </w:tcPr>
          <w:p w14:paraId="2F7F835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Jangka Waktu ≤ 20 Hari</w:t>
            </w:r>
          </w:p>
        </w:tc>
        <w:tc>
          <w:tcPr>
            <w:tcW w:w="1968" w:type="dxa"/>
            <w:shd w:val="clear" w:color="auto" w:fill="BFBFBF" w:themeFill="background1" w:themeFillShade="BF"/>
            <w:noWrap/>
            <w:vAlign w:val="center"/>
            <w:hideMark/>
          </w:tcPr>
          <w:p w14:paraId="49DDC1F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Keterangan</w:t>
            </w:r>
          </w:p>
        </w:tc>
        <w:tc>
          <w:tcPr>
            <w:tcW w:w="1080" w:type="dxa"/>
            <w:shd w:val="clear" w:color="000000" w:fill="000000"/>
            <w:noWrap/>
            <w:hideMark/>
          </w:tcPr>
          <w:p w14:paraId="5B67377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21C87B9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810" w:type="dxa"/>
            <w:gridSpan w:val="2"/>
            <w:shd w:val="clear" w:color="000000" w:fill="000000"/>
            <w:noWrap/>
            <w:hideMark/>
          </w:tcPr>
          <w:p w14:paraId="23395C9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AA2E54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64394E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2231A40" w14:textId="77777777" w:rsidTr="00075F77">
        <w:tc>
          <w:tcPr>
            <w:tcW w:w="824" w:type="dxa"/>
            <w:shd w:val="clear" w:color="auto" w:fill="BFBFBF" w:themeFill="background1" w:themeFillShade="BF"/>
            <w:noWrap/>
            <w:hideMark/>
          </w:tcPr>
          <w:p w14:paraId="2C7DF3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70153E0"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8FBBC7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C7A50C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B7A1F4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510201010000</w:t>
            </w:r>
          </w:p>
        </w:tc>
        <w:tc>
          <w:tcPr>
            <w:tcW w:w="425" w:type="dxa"/>
            <w:shd w:val="clear" w:color="auto" w:fill="BFBFBF" w:themeFill="background1" w:themeFillShade="BF"/>
            <w:noWrap/>
            <w:hideMark/>
          </w:tcPr>
          <w:p w14:paraId="570E2AE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vMerge w:val="restart"/>
            <w:shd w:val="clear" w:color="auto" w:fill="BFBFBF" w:themeFill="background1" w:themeFillShade="BF"/>
            <w:noWrap/>
            <w:hideMark/>
          </w:tcPr>
          <w:p w14:paraId="55919AEA" w14:textId="77777777" w:rsidR="00420349" w:rsidRPr="001C21D8" w:rsidRDefault="00420349" w:rsidP="00CF2BAC">
            <w:pPr>
              <w:rPr>
                <w:rFonts w:ascii="Bookman Old Style" w:hAnsi="Bookman Old Style" w:cs="Arial"/>
                <w:color w:val="000000"/>
                <w:sz w:val="12"/>
                <w:szCs w:val="12"/>
              </w:rPr>
            </w:pPr>
            <w:r w:rsidRPr="001C21D8">
              <w:rPr>
                <w:rFonts w:ascii="Bookman Old Style" w:hAnsi="Bookman Old Style" w:cs="Arial"/>
                <w:color w:val="000000"/>
                <w:sz w:val="12"/>
                <w:szCs w:val="12"/>
              </w:rPr>
              <w:t>≤ 20 Hari</w:t>
            </w:r>
          </w:p>
        </w:tc>
        <w:tc>
          <w:tcPr>
            <w:tcW w:w="1968" w:type="dxa"/>
            <w:shd w:val="clear" w:color="auto" w:fill="BFBFBF" w:themeFill="background1" w:themeFillShade="BF"/>
            <w:noWrap/>
            <w:hideMark/>
          </w:tcPr>
          <w:p w14:paraId="4DF0F48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80" w:type="dxa"/>
            <w:shd w:val="clear" w:color="000000" w:fill="000000"/>
            <w:noWrap/>
            <w:hideMark/>
          </w:tcPr>
          <w:p w14:paraId="2FE199A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7CCFDDB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4D7913E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8FDC37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A405C5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685331B" w14:textId="77777777" w:rsidTr="00075F77">
        <w:tc>
          <w:tcPr>
            <w:tcW w:w="824" w:type="dxa"/>
            <w:shd w:val="clear" w:color="auto" w:fill="BFBFBF" w:themeFill="background1" w:themeFillShade="BF"/>
            <w:noWrap/>
            <w:hideMark/>
          </w:tcPr>
          <w:p w14:paraId="4DFC48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284D2C0"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C9608F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2E3815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CE5BF9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510201010100</w:t>
            </w:r>
          </w:p>
        </w:tc>
        <w:tc>
          <w:tcPr>
            <w:tcW w:w="425" w:type="dxa"/>
            <w:shd w:val="clear" w:color="auto" w:fill="BFBFBF" w:themeFill="background1" w:themeFillShade="BF"/>
            <w:noWrap/>
            <w:hideMark/>
          </w:tcPr>
          <w:p w14:paraId="04F5088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47544396"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06B19B9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66AB08B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auto"/>
            <w:noWrap/>
            <w:hideMark/>
          </w:tcPr>
          <w:p w14:paraId="4A79F69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810" w:type="dxa"/>
            <w:gridSpan w:val="2"/>
            <w:shd w:val="clear" w:color="000000" w:fill="000000"/>
            <w:noWrap/>
            <w:hideMark/>
          </w:tcPr>
          <w:p w14:paraId="43F531A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07FB69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2E8D1C5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6199B40" w14:textId="77777777" w:rsidTr="00075F77">
        <w:tc>
          <w:tcPr>
            <w:tcW w:w="824" w:type="dxa"/>
            <w:shd w:val="clear" w:color="auto" w:fill="BFBFBF" w:themeFill="background1" w:themeFillShade="BF"/>
            <w:noWrap/>
            <w:hideMark/>
          </w:tcPr>
          <w:p w14:paraId="6BAFBB7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FB87929"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0CF02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2654B2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301DC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510201010200</w:t>
            </w:r>
          </w:p>
        </w:tc>
        <w:tc>
          <w:tcPr>
            <w:tcW w:w="425" w:type="dxa"/>
            <w:shd w:val="clear" w:color="auto" w:fill="BFBFBF" w:themeFill="background1" w:themeFillShade="BF"/>
            <w:noWrap/>
            <w:hideMark/>
          </w:tcPr>
          <w:p w14:paraId="4983944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57DC6140"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3C8BBEF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58293CE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auto"/>
            <w:noWrap/>
            <w:hideMark/>
          </w:tcPr>
          <w:p w14:paraId="4113495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810" w:type="dxa"/>
            <w:gridSpan w:val="2"/>
            <w:shd w:val="clear" w:color="000000" w:fill="000000"/>
            <w:noWrap/>
            <w:hideMark/>
          </w:tcPr>
          <w:p w14:paraId="1BF117A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B25FA8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B07D23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F2AACE0" w14:textId="77777777" w:rsidTr="00075F77">
        <w:tc>
          <w:tcPr>
            <w:tcW w:w="824" w:type="dxa"/>
            <w:shd w:val="clear" w:color="auto" w:fill="BFBFBF" w:themeFill="background1" w:themeFillShade="BF"/>
            <w:noWrap/>
            <w:hideMark/>
          </w:tcPr>
          <w:p w14:paraId="156BA16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D1BB4D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AF6C1A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76FFA1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DD8FBD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510201010300</w:t>
            </w:r>
          </w:p>
        </w:tc>
        <w:tc>
          <w:tcPr>
            <w:tcW w:w="425" w:type="dxa"/>
            <w:shd w:val="clear" w:color="auto" w:fill="BFBFBF" w:themeFill="background1" w:themeFillShade="BF"/>
            <w:noWrap/>
            <w:hideMark/>
          </w:tcPr>
          <w:p w14:paraId="68428AF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5BDA55D0"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621AE0D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3C3118A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FFC000"/>
            <w:noWrap/>
            <w:hideMark/>
          </w:tcPr>
          <w:p w14:paraId="428BE2D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810" w:type="dxa"/>
            <w:gridSpan w:val="2"/>
            <w:shd w:val="clear" w:color="000000" w:fill="000000"/>
            <w:noWrap/>
            <w:hideMark/>
          </w:tcPr>
          <w:p w14:paraId="0B8A049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8DF987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4E98F4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409FEB3" w14:textId="77777777" w:rsidTr="00075F77">
        <w:tc>
          <w:tcPr>
            <w:tcW w:w="824" w:type="dxa"/>
            <w:shd w:val="clear" w:color="auto" w:fill="BFBFBF" w:themeFill="background1" w:themeFillShade="BF"/>
            <w:noWrap/>
            <w:hideMark/>
          </w:tcPr>
          <w:p w14:paraId="5B51262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331E1CA"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BAFD5A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3A353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BD1244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510201020000</w:t>
            </w:r>
          </w:p>
        </w:tc>
        <w:tc>
          <w:tcPr>
            <w:tcW w:w="425" w:type="dxa"/>
            <w:shd w:val="clear" w:color="auto" w:fill="BFBFBF" w:themeFill="background1" w:themeFillShade="BF"/>
            <w:noWrap/>
            <w:hideMark/>
          </w:tcPr>
          <w:p w14:paraId="71687ED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18" w:type="dxa"/>
            <w:vMerge/>
            <w:shd w:val="clear" w:color="auto" w:fill="BFBFBF" w:themeFill="background1" w:themeFillShade="BF"/>
            <w:hideMark/>
          </w:tcPr>
          <w:p w14:paraId="50D7FFC3"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097BB21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dalam periode pelaporan</w:t>
            </w:r>
          </w:p>
        </w:tc>
        <w:tc>
          <w:tcPr>
            <w:tcW w:w="1080" w:type="dxa"/>
            <w:shd w:val="clear" w:color="000000" w:fill="000000"/>
            <w:noWrap/>
            <w:hideMark/>
          </w:tcPr>
          <w:p w14:paraId="696BAC1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62B5CDB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73A2AE4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304420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156663A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3677B7DA" w14:textId="77777777" w:rsidTr="00075F77">
        <w:tc>
          <w:tcPr>
            <w:tcW w:w="824" w:type="dxa"/>
            <w:shd w:val="clear" w:color="auto" w:fill="BFBFBF" w:themeFill="background1" w:themeFillShade="BF"/>
            <w:noWrap/>
            <w:hideMark/>
          </w:tcPr>
          <w:p w14:paraId="738210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FC9DB2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DEA8BE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05804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017AE9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510201020100</w:t>
            </w:r>
          </w:p>
        </w:tc>
        <w:tc>
          <w:tcPr>
            <w:tcW w:w="425" w:type="dxa"/>
            <w:shd w:val="clear" w:color="auto" w:fill="BFBFBF" w:themeFill="background1" w:themeFillShade="BF"/>
            <w:noWrap/>
            <w:hideMark/>
          </w:tcPr>
          <w:p w14:paraId="7792900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4CAD4CD1"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F68BEC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606B8B6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auto"/>
            <w:noWrap/>
            <w:hideMark/>
          </w:tcPr>
          <w:p w14:paraId="18CF76E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810" w:type="dxa"/>
            <w:gridSpan w:val="2"/>
            <w:shd w:val="clear" w:color="000000" w:fill="000000"/>
            <w:noWrap/>
            <w:hideMark/>
          </w:tcPr>
          <w:p w14:paraId="6A10AA1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C5A4D7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F5978A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BE5C3CC" w14:textId="77777777" w:rsidTr="00075F77">
        <w:tc>
          <w:tcPr>
            <w:tcW w:w="824" w:type="dxa"/>
            <w:shd w:val="clear" w:color="auto" w:fill="BFBFBF" w:themeFill="background1" w:themeFillShade="BF"/>
            <w:noWrap/>
            <w:hideMark/>
          </w:tcPr>
          <w:p w14:paraId="6B160EF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8486654"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C8A8DA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68A05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ADC530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510201020200</w:t>
            </w:r>
          </w:p>
        </w:tc>
        <w:tc>
          <w:tcPr>
            <w:tcW w:w="425" w:type="dxa"/>
            <w:shd w:val="clear" w:color="auto" w:fill="BFBFBF" w:themeFill="background1" w:themeFillShade="BF"/>
            <w:noWrap/>
            <w:hideMark/>
          </w:tcPr>
          <w:p w14:paraId="2169B4B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6F47B343"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CB5142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39D36EC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auto"/>
            <w:noWrap/>
            <w:hideMark/>
          </w:tcPr>
          <w:p w14:paraId="7F4E2BE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810" w:type="dxa"/>
            <w:gridSpan w:val="2"/>
            <w:shd w:val="clear" w:color="000000" w:fill="000000"/>
            <w:noWrap/>
            <w:hideMark/>
          </w:tcPr>
          <w:p w14:paraId="74F7F63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7ACA09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498FB1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87E9308" w14:textId="77777777" w:rsidTr="00075F77">
        <w:tc>
          <w:tcPr>
            <w:tcW w:w="824" w:type="dxa"/>
            <w:shd w:val="clear" w:color="auto" w:fill="BFBFBF" w:themeFill="background1" w:themeFillShade="BF"/>
            <w:noWrap/>
            <w:hideMark/>
          </w:tcPr>
          <w:p w14:paraId="35CB012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7F9480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14E351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056FAA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3DA05C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510201020300</w:t>
            </w:r>
          </w:p>
        </w:tc>
        <w:tc>
          <w:tcPr>
            <w:tcW w:w="425" w:type="dxa"/>
            <w:shd w:val="clear" w:color="auto" w:fill="BFBFBF" w:themeFill="background1" w:themeFillShade="BF"/>
            <w:noWrap/>
            <w:hideMark/>
          </w:tcPr>
          <w:p w14:paraId="6E1D412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735900B4"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387CF8B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2D5D8F8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FFC000"/>
            <w:noWrap/>
            <w:hideMark/>
          </w:tcPr>
          <w:p w14:paraId="7957A66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810" w:type="dxa"/>
            <w:gridSpan w:val="2"/>
            <w:shd w:val="clear" w:color="000000" w:fill="000000"/>
            <w:noWrap/>
            <w:hideMark/>
          </w:tcPr>
          <w:p w14:paraId="3297830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98A73A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F833B1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EA6E1D4" w14:textId="77777777" w:rsidTr="00075F77">
        <w:tc>
          <w:tcPr>
            <w:tcW w:w="824" w:type="dxa"/>
            <w:shd w:val="clear" w:color="auto" w:fill="BFBFBF" w:themeFill="background1" w:themeFillShade="BF"/>
            <w:noWrap/>
            <w:hideMark/>
          </w:tcPr>
          <w:p w14:paraId="4269BBE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D59C6A2"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826268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AA084E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B182BF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510201030000</w:t>
            </w:r>
          </w:p>
        </w:tc>
        <w:tc>
          <w:tcPr>
            <w:tcW w:w="425" w:type="dxa"/>
            <w:shd w:val="clear" w:color="auto" w:fill="BFBFBF" w:themeFill="background1" w:themeFillShade="BF"/>
            <w:hideMark/>
          </w:tcPr>
          <w:p w14:paraId="495AD76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3D075BBF"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5E577E7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BFBFBF"/>
            <w:noWrap/>
            <w:hideMark/>
          </w:tcPr>
          <w:p w14:paraId="5D9C3B8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LT20</w:t>
            </w:r>
          </w:p>
        </w:tc>
        <w:tc>
          <w:tcPr>
            <w:tcW w:w="686" w:type="dxa"/>
            <w:shd w:val="clear" w:color="auto" w:fill="FFC000"/>
            <w:noWrap/>
            <w:hideMark/>
          </w:tcPr>
          <w:p w14:paraId="4DA58EA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46</w:t>
            </w:r>
          </w:p>
        </w:tc>
        <w:tc>
          <w:tcPr>
            <w:tcW w:w="810" w:type="dxa"/>
            <w:gridSpan w:val="2"/>
            <w:shd w:val="clear" w:color="000000" w:fill="000000"/>
            <w:noWrap/>
            <w:hideMark/>
          </w:tcPr>
          <w:p w14:paraId="635D7A5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42C7E1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9EDB0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DCD741A" w14:textId="77777777" w:rsidTr="00075F77">
        <w:tc>
          <w:tcPr>
            <w:tcW w:w="824" w:type="dxa"/>
            <w:shd w:val="clear" w:color="auto" w:fill="BFBFBF" w:themeFill="background1" w:themeFillShade="BF"/>
            <w:noWrap/>
            <w:hideMark/>
          </w:tcPr>
          <w:p w14:paraId="2105AF5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22432EE"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1C2D99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5B2306F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9CF351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510202000000</w:t>
            </w:r>
          </w:p>
        </w:tc>
        <w:tc>
          <w:tcPr>
            <w:tcW w:w="425" w:type="dxa"/>
            <w:shd w:val="clear" w:color="auto" w:fill="BFBFBF" w:themeFill="background1" w:themeFillShade="BF"/>
            <w:noWrap/>
            <w:vAlign w:val="center"/>
            <w:hideMark/>
          </w:tcPr>
          <w:p w14:paraId="4D342A1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1418" w:type="dxa"/>
            <w:shd w:val="clear" w:color="auto" w:fill="BFBFBF" w:themeFill="background1" w:themeFillShade="BF"/>
            <w:noWrap/>
            <w:vAlign w:val="center"/>
            <w:hideMark/>
          </w:tcPr>
          <w:p w14:paraId="653E93EF" w14:textId="77777777" w:rsidR="00420349" w:rsidRPr="001C21D8" w:rsidRDefault="00420349" w:rsidP="00CF2BA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Jangka Waktu 20 Hari &lt; H ≤ 40 Hari</w:t>
            </w:r>
          </w:p>
        </w:tc>
        <w:tc>
          <w:tcPr>
            <w:tcW w:w="1968" w:type="dxa"/>
            <w:shd w:val="clear" w:color="auto" w:fill="BFBFBF" w:themeFill="background1" w:themeFillShade="BF"/>
            <w:noWrap/>
            <w:vAlign w:val="center"/>
            <w:hideMark/>
          </w:tcPr>
          <w:p w14:paraId="2CBE15C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Keterangan</w:t>
            </w:r>
          </w:p>
        </w:tc>
        <w:tc>
          <w:tcPr>
            <w:tcW w:w="1080" w:type="dxa"/>
            <w:shd w:val="clear" w:color="000000" w:fill="000000"/>
            <w:noWrap/>
            <w:hideMark/>
          </w:tcPr>
          <w:p w14:paraId="1356915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BFBFBF"/>
            <w:noWrap/>
            <w:hideMark/>
          </w:tcPr>
          <w:p w14:paraId="7B11AD5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810" w:type="dxa"/>
            <w:gridSpan w:val="2"/>
            <w:shd w:val="clear" w:color="000000" w:fill="000000"/>
            <w:noWrap/>
            <w:hideMark/>
          </w:tcPr>
          <w:p w14:paraId="70339F1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76A65D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17D2673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2E5ABEBE" w14:textId="77777777" w:rsidTr="00075F77">
        <w:tc>
          <w:tcPr>
            <w:tcW w:w="824" w:type="dxa"/>
            <w:shd w:val="clear" w:color="auto" w:fill="BFBFBF" w:themeFill="background1" w:themeFillShade="BF"/>
            <w:noWrap/>
            <w:hideMark/>
          </w:tcPr>
          <w:p w14:paraId="7077D6D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07ACCFA"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21673D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26754A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127581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510202010000</w:t>
            </w:r>
          </w:p>
        </w:tc>
        <w:tc>
          <w:tcPr>
            <w:tcW w:w="425" w:type="dxa"/>
            <w:shd w:val="clear" w:color="auto" w:fill="BFBFBF" w:themeFill="background1" w:themeFillShade="BF"/>
            <w:noWrap/>
            <w:hideMark/>
          </w:tcPr>
          <w:p w14:paraId="5D6A767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vMerge w:val="restart"/>
            <w:shd w:val="clear" w:color="auto" w:fill="BFBFBF" w:themeFill="background1" w:themeFillShade="BF"/>
            <w:noWrap/>
            <w:hideMark/>
          </w:tcPr>
          <w:p w14:paraId="584EA6F7" w14:textId="77777777" w:rsidR="00420349" w:rsidRPr="001C21D8" w:rsidRDefault="00420349" w:rsidP="00CF2BAC">
            <w:pPr>
              <w:rPr>
                <w:rFonts w:ascii="Bookman Old Style" w:hAnsi="Bookman Old Style" w:cs="Arial"/>
                <w:color w:val="000000"/>
                <w:sz w:val="12"/>
                <w:szCs w:val="12"/>
              </w:rPr>
            </w:pPr>
            <w:r w:rsidRPr="001C21D8">
              <w:rPr>
                <w:rFonts w:ascii="Bookman Old Style" w:hAnsi="Bookman Old Style" w:cs="Arial"/>
                <w:color w:val="000000"/>
                <w:sz w:val="12"/>
                <w:szCs w:val="12"/>
              </w:rPr>
              <w:t>20 Hari &lt; H ≤ 40 Hari</w:t>
            </w:r>
          </w:p>
        </w:tc>
        <w:tc>
          <w:tcPr>
            <w:tcW w:w="1968" w:type="dxa"/>
            <w:shd w:val="clear" w:color="auto" w:fill="BFBFBF" w:themeFill="background1" w:themeFillShade="BF"/>
            <w:noWrap/>
            <w:hideMark/>
          </w:tcPr>
          <w:p w14:paraId="5C6835D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80" w:type="dxa"/>
            <w:shd w:val="clear" w:color="000000" w:fill="000000"/>
            <w:noWrap/>
            <w:hideMark/>
          </w:tcPr>
          <w:p w14:paraId="24E61FF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2B66378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0B6D113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23AE07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7C1515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6022C89" w14:textId="77777777" w:rsidTr="00075F77">
        <w:tc>
          <w:tcPr>
            <w:tcW w:w="824" w:type="dxa"/>
            <w:shd w:val="clear" w:color="auto" w:fill="BFBFBF" w:themeFill="background1" w:themeFillShade="BF"/>
            <w:noWrap/>
            <w:hideMark/>
          </w:tcPr>
          <w:p w14:paraId="3C10BF7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98D084C"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28438E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588DCD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E8C66B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510202010100</w:t>
            </w:r>
          </w:p>
        </w:tc>
        <w:tc>
          <w:tcPr>
            <w:tcW w:w="425" w:type="dxa"/>
            <w:shd w:val="clear" w:color="auto" w:fill="BFBFBF" w:themeFill="background1" w:themeFillShade="BF"/>
            <w:noWrap/>
            <w:hideMark/>
          </w:tcPr>
          <w:p w14:paraId="1B4E439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2482E287"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4C39082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42FA48A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auto"/>
            <w:noWrap/>
            <w:hideMark/>
          </w:tcPr>
          <w:p w14:paraId="16C15CD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810" w:type="dxa"/>
            <w:gridSpan w:val="2"/>
            <w:shd w:val="clear" w:color="000000" w:fill="000000"/>
            <w:noWrap/>
            <w:hideMark/>
          </w:tcPr>
          <w:p w14:paraId="1313BD3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74D916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5D1359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F40852A" w14:textId="77777777" w:rsidTr="00075F77">
        <w:tc>
          <w:tcPr>
            <w:tcW w:w="824" w:type="dxa"/>
            <w:shd w:val="clear" w:color="auto" w:fill="BFBFBF" w:themeFill="background1" w:themeFillShade="BF"/>
            <w:noWrap/>
            <w:hideMark/>
          </w:tcPr>
          <w:p w14:paraId="02CF24E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FC81134"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948DCD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B4C487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84F7D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510202010200</w:t>
            </w:r>
          </w:p>
        </w:tc>
        <w:tc>
          <w:tcPr>
            <w:tcW w:w="425" w:type="dxa"/>
            <w:shd w:val="clear" w:color="auto" w:fill="BFBFBF" w:themeFill="background1" w:themeFillShade="BF"/>
            <w:noWrap/>
            <w:hideMark/>
          </w:tcPr>
          <w:p w14:paraId="0023C6B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778A7639"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15E6679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431FD51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auto"/>
            <w:noWrap/>
            <w:hideMark/>
          </w:tcPr>
          <w:p w14:paraId="373F45D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810" w:type="dxa"/>
            <w:gridSpan w:val="2"/>
            <w:shd w:val="clear" w:color="000000" w:fill="000000"/>
            <w:noWrap/>
            <w:hideMark/>
          </w:tcPr>
          <w:p w14:paraId="1166816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247F066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3825DA9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D893B7E" w14:textId="77777777" w:rsidTr="00075F77">
        <w:tc>
          <w:tcPr>
            <w:tcW w:w="824" w:type="dxa"/>
            <w:shd w:val="clear" w:color="auto" w:fill="BFBFBF" w:themeFill="background1" w:themeFillShade="BF"/>
            <w:noWrap/>
            <w:hideMark/>
          </w:tcPr>
          <w:p w14:paraId="2CC18C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841C4D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E2A630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B269A8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30203D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510202010300</w:t>
            </w:r>
          </w:p>
        </w:tc>
        <w:tc>
          <w:tcPr>
            <w:tcW w:w="425" w:type="dxa"/>
            <w:shd w:val="clear" w:color="auto" w:fill="BFBFBF" w:themeFill="background1" w:themeFillShade="BF"/>
            <w:noWrap/>
            <w:hideMark/>
          </w:tcPr>
          <w:p w14:paraId="7F5ABCD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570BDE4C"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7D5BF82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4C4AE0C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FFC000"/>
            <w:noWrap/>
            <w:hideMark/>
          </w:tcPr>
          <w:p w14:paraId="6F9D332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44</w:t>
            </w:r>
          </w:p>
        </w:tc>
        <w:tc>
          <w:tcPr>
            <w:tcW w:w="810" w:type="dxa"/>
            <w:gridSpan w:val="2"/>
            <w:shd w:val="clear" w:color="000000" w:fill="000000"/>
            <w:noWrap/>
            <w:hideMark/>
          </w:tcPr>
          <w:p w14:paraId="7CBFBC8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2B14A5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67E7C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58CD31F" w14:textId="77777777" w:rsidTr="00075F77">
        <w:tc>
          <w:tcPr>
            <w:tcW w:w="824" w:type="dxa"/>
            <w:shd w:val="clear" w:color="auto" w:fill="BFBFBF" w:themeFill="background1" w:themeFillShade="BF"/>
            <w:noWrap/>
            <w:hideMark/>
          </w:tcPr>
          <w:p w14:paraId="1798174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0C1B5F1"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26DAC6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7BBAB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9B5F8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510202020000</w:t>
            </w:r>
          </w:p>
        </w:tc>
        <w:tc>
          <w:tcPr>
            <w:tcW w:w="425" w:type="dxa"/>
            <w:shd w:val="clear" w:color="auto" w:fill="BFBFBF" w:themeFill="background1" w:themeFillShade="BF"/>
            <w:noWrap/>
            <w:hideMark/>
          </w:tcPr>
          <w:p w14:paraId="1519D51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18" w:type="dxa"/>
            <w:vMerge/>
            <w:shd w:val="clear" w:color="auto" w:fill="BFBFBF" w:themeFill="background1" w:themeFillShade="BF"/>
            <w:hideMark/>
          </w:tcPr>
          <w:p w14:paraId="1B11794D"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0867488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dalam periode pelaporan</w:t>
            </w:r>
          </w:p>
        </w:tc>
        <w:tc>
          <w:tcPr>
            <w:tcW w:w="1080" w:type="dxa"/>
            <w:shd w:val="clear" w:color="000000" w:fill="000000"/>
            <w:noWrap/>
            <w:hideMark/>
          </w:tcPr>
          <w:p w14:paraId="7D57314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150B15E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65547BA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518F16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8F336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3A54DF73" w14:textId="77777777" w:rsidTr="00075F77">
        <w:tc>
          <w:tcPr>
            <w:tcW w:w="824" w:type="dxa"/>
            <w:shd w:val="clear" w:color="auto" w:fill="BFBFBF" w:themeFill="background1" w:themeFillShade="BF"/>
            <w:noWrap/>
            <w:hideMark/>
          </w:tcPr>
          <w:p w14:paraId="41D0BF0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03C2F48"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FEE8D3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DAB2E7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B22BD7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510202020100</w:t>
            </w:r>
          </w:p>
        </w:tc>
        <w:tc>
          <w:tcPr>
            <w:tcW w:w="425" w:type="dxa"/>
            <w:shd w:val="clear" w:color="auto" w:fill="BFBFBF" w:themeFill="background1" w:themeFillShade="BF"/>
            <w:noWrap/>
            <w:hideMark/>
          </w:tcPr>
          <w:p w14:paraId="0ECC1C9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477248FD"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0666F43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36B3C7C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auto"/>
            <w:noWrap/>
            <w:hideMark/>
          </w:tcPr>
          <w:p w14:paraId="2A05244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810" w:type="dxa"/>
            <w:gridSpan w:val="2"/>
            <w:shd w:val="clear" w:color="000000" w:fill="000000"/>
            <w:noWrap/>
            <w:hideMark/>
          </w:tcPr>
          <w:p w14:paraId="224D3D4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834172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168BE2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370FCDC" w14:textId="77777777" w:rsidTr="00075F77">
        <w:tc>
          <w:tcPr>
            <w:tcW w:w="824" w:type="dxa"/>
            <w:shd w:val="clear" w:color="auto" w:fill="BFBFBF" w:themeFill="background1" w:themeFillShade="BF"/>
            <w:noWrap/>
            <w:hideMark/>
          </w:tcPr>
          <w:p w14:paraId="4270775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9EB325"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64B864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6B4B1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12D013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510202020200</w:t>
            </w:r>
          </w:p>
        </w:tc>
        <w:tc>
          <w:tcPr>
            <w:tcW w:w="425" w:type="dxa"/>
            <w:shd w:val="clear" w:color="auto" w:fill="BFBFBF" w:themeFill="background1" w:themeFillShade="BF"/>
            <w:noWrap/>
            <w:hideMark/>
          </w:tcPr>
          <w:p w14:paraId="4694232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3C153AED"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158272F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488016B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auto"/>
            <w:noWrap/>
            <w:hideMark/>
          </w:tcPr>
          <w:p w14:paraId="74F32BE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810" w:type="dxa"/>
            <w:gridSpan w:val="2"/>
            <w:shd w:val="clear" w:color="000000" w:fill="000000"/>
            <w:noWrap/>
            <w:hideMark/>
          </w:tcPr>
          <w:p w14:paraId="2FE9736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29FCE86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66C4A7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EB0FEA9" w14:textId="77777777" w:rsidTr="00075F77">
        <w:tc>
          <w:tcPr>
            <w:tcW w:w="824" w:type="dxa"/>
            <w:shd w:val="clear" w:color="auto" w:fill="BFBFBF" w:themeFill="background1" w:themeFillShade="BF"/>
            <w:noWrap/>
            <w:hideMark/>
          </w:tcPr>
          <w:p w14:paraId="4C79924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EED6FE1"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5E9F7F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BDB521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7E92A8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510202020300</w:t>
            </w:r>
          </w:p>
        </w:tc>
        <w:tc>
          <w:tcPr>
            <w:tcW w:w="425" w:type="dxa"/>
            <w:shd w:val="clear" w:color="auto" w:fill="BFBFBF" w:themeFill="background1" w:themeFillShade="BF"/>
            <w:noWrap/>
            <w:hideMark/>
          </w:tcPr>
          <w:p w14:paraId="57104AC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2711FC81"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7810A18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3111888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FFC000"/>
            <w:noWrap/>
            <w:hideMark/>
          </w:tcPr>
          <w:p w14:paraId="08AF0D1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66</w:t>
            </w:r>
          </w:p>
        </w:tc>
        <w:tc>
          <w:tcPr>
            <w:tcW w:w="810" w:type="dxa"/>
            <w:gridSpan w:val="2"/>
            <w:shd w:val="clear" w:color="000000" w:fill="000000"/>
            <w:noWrap/>
            <w:hideMark/>
          </w:tcPr>
          <w:p w14:paraId="3E95FCB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B0D4F7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8ADCD7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48DC192" w14:textId="77777777" w:rsidTr="00075F77">
        <w:tc>
          <w:tcPr>
            <w:tcW w:w="824" w:type="dxa"/>
            <w:shd w:val="clear" w:color="auto" w:fill="BFBFBF" w:themeFill="background1" w:themeFillShade="BF"/>
            <w:noWrap/>
            <w:hideMark/>
          </w:tcPr>
          <w:p w14:paraId="3EE7F40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389186A"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D7A87F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0BF6A2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56FB1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510202030000</w:t>
            </w:r>
          </w:p>
        </w:tc>
        <w:tc>
          <w:tcPr>
            <w:tcW w:w="425" w:type="dxa"/>
            <w:shd w:val="clear" w:color="auto" w:fill="BFBFBF" w:themeFill="background1" w:themeFillShade="BF"/>
            <w:hideMark/>
          </w:tcPr>
          <w:p w14:paraId="05EC1E7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4E599080"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5D094D1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BFBFBF"/>
            <w:noWrap/>
            <w:hideMark/>
          </w:tcPr>
          <w:p w14:paraId="48DFA6A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20TO40</w:t>
            </w:r>
          </w:p>
        </w:tc>
        <w:tc>
          <w:tcPr>
            <w:tcW w:w="686" w:type="dxa"/>
            <w:shd w:val="clear" w:color="auto" w:fill="FFC000"/>
            <w:noWrap/>
            <w:hideMark/>
          </w:tcPr>
          <w:p w14:paraId="470A189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110</w:t>
            </w:r>
          </w:p>
        </w:tc>
        <w:tc>
          <w:tcPr>
            <w:tcW w:w="810" w:type="dxa"/>
            <w:gridSpan w:val="2"/>
            <w:shd w:val="clear" w:color="000000" w:fill="000000"/>
            <w:noWrap/>
            <w:hideMark/>
          </w:tcPr>
          <w:p w14:paraId="695DEE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3A23D6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12196D9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5663971" w14:textId="77777777" w:rsidTr="00075F77">
        <w:tc>
          <w:tcPr>
            <w:tcW w:w="824" w:type="dxa"/>
            <w:shd w:val="clear" w:color="auto" w:fill="BFBFBF" w:themeFill="background1" w:themeFillShade="BF"/>
            <w:noWrap/>
            <w:hideMark/>
          </w:tcPr>
          <w:p w14:paraId="4C45159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15B0FAA"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D74A84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2F6781A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0E4EA5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510203000000</w:t>
            </w:r>
          </w:p>
        </w:tc>
        <w:tc>
          <w:tcPr>
            <w:tcW w:w="425" w:type="dxa"/>
            <w:shd w:val="clear" w:color="auto" w:fill="BFBFBF" w:themeFill="background1" w:themeFillShade="BF"/>
            <w:noWrap/>
            <w:vAlign w:val="center"/>
            <w:hideMark/>
          </w:tcPr>
          <w:p w14:paraId="58FFA25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1418" w:type="dxa"/>
            <w:shd w:val="clear" w:color="auto" w:fill="BFBFBF" w:themeFill="background1" w:themeFillShade="BF"/>
            <w:noWrap/>
            <w:vAlign w:val="center"/>
            <w:hideMark/>
          </w:tcPr>
          <w:p w14:paraId="6203B20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Jangka Waktu&gt; 40 Hari</w:t>
            </w:r>
          </w:p>
        </w:tc>
        <w:tc>
          <w:tcPr>
            <w:tcW w:w="1968" w:type="dxa"/>
            <w:shd w:val="clear" w:color="auto" w:fill="BFBFBF" w:themeFill="background1" w:themeFillShade="BF"/>
            <w:noWrap/>
            <w:vAlign w:val="center"/>
            <w:hideMark/>
          </w:tcPr>
          <w:p w14:paraId="42D2A3B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Keterangan</w:t>
            </w:r>
          </w:p>
        </w:tc>
        <w:tc>
          <w:tcPr>
            <w:tcW w:w="1080" w:type="dxa"/>
            <w:shd w:val="clear" w:color="000000" w:fill="000000"/>
            <w:noWrap/>
            <w:hideMark/>
          </w:tcPr>
          <w:p w14:paraId="25E0960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808080"/>
            <w:noWrap/>
            <w:hideMark/>
          </w:tcPr>
          <w:p w14:paraId="33E7600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810" w:type="dxa"/>
            <w:gridSpan w:val="2"/>
            <w:shd w:val="clear" w:color="000000" w:fill="000000"/>
            <w:noWrap/>
            <w:hideMark/>
          </w:tcPr>
          <w:p w14:paraId="4E5AF6A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2B655C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80510E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9A40BDF" w14:textId="77777777" w:rsidTr="00075F77">
        <w:tc>
          <w:tcPr>
            <w:tcW w:w="824" w:type="dxa"/>
            <w:shd w:val="clear" w:color="auto" w:fill="BFBFBF" w:themeFill="background1" w:themeFillShade="BF"/>
            <w:noWrap/>
            <w:hideMark/>
          </w:tcPr>
          <w:p w14:paraId="13521D2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0353B9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53C8C5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EE1AA9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259744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510203010000</w:t>
            </w:r>
          </w:p>
        </w:tc>
        <w:tc>
          <w:tcPr>
            <w:tcW w:w="425" w:type="dxa"/>
            <w:shd w:val="clear" w:color="auto" w:fill="BFBFBF" w:themeFill="background1" w:themeFillShade="BF"/>
            <w:noWrap/>
            <w:hideMark/>
          </w:tcPr>
          <w:p w14:paraId="4CCE044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vMerge w:val="restart"/>
            <w:shd w:val="clear" w:color="auto" w:fill="BFBFBF" w:themeFill="background1" w:themeFillShade="BF"/>
            <w:noWrap/>
            <w:hideMark/>
          </w:tcPr>
          <w:p w14:paraId="1687251C" w14:textId="77777777" w:rsidR="00420349" w:rsidRPr="001C21D8" w:rsidRDefault="00420349" w:rsidP="00CF2BAC">
            <w:pPr>
              <w:rPr>
                <w:rFonts w:ascii="Bookman Old Style" w:hAnsi="Bookman Old Style" w:cs="Arial"/>
                <w:color w:val="000000"/>
                <w:sz w:val="12"/>
                <w:szCs w:val="12"/>
              </w:rPr>
            </w:pPr>
            <w:r w:rsidRPr="001C21D8">
              <w:rPr>
                <w:rFonts w:ascii="Bookman Old Style" w:hAnsi="Bookman Old Style" w:cs="Arial"/>
                <w:color w:val="000000"/>
                <w:sz w:val="12"/>
                <w:szCs w:val="12"/>
              </w:rPr>
              <w:t>&gt; 40 Hari</w:t>
            </w:r>
          </w:p>
        </w:tc>
        <w:tc>
          <w:tcPr>
            <w:tcW w:w="1968" w:type="dxa"/>
            <w:shd w:val="clear" w:color="auto" w:fill="BFBFBF" w:themeFill="background1" w:themeFillShade="BF"/>
            <w:noWrap/>
            <w:hideMark/>
          </w:tcPr>
          <w:p w14:paraId="59A76CA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80" w:type="dxa"/>
            <w:shd w:val="clear" w:color="000000" w:fill="000000"/>
            <w:noWrap/>
            <w:hideMark/>
          </w:tcPr>
          <w:p w14:paraId="070109F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4DE7BF1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4E99B87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A462CB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12DEB2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2B8DFD85" w14:textId="77777777" w:rsidTr="00075F77">
        <w:tc>
          <w:tcPr>
            <w:tcW w:w="824" w:type="dxa"/>
            <w:shd w:val="clear" w:color="auto" w:fill="BFBFBF" w:themeFill="background1" w:themeFillShade="BF"/>
            <w:noWrap/>
            <w:hideMark/>
          </w:tcPr>
          <w:p w14:paraId="35CD1B4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89B718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E5FAEA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7BCD9C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FB39E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510203010100</w:t>
            </w:r>
          </w:p>
        </w:tc>
        <w:tc>
          <w:tcPr>
            <w:tcW w:w="425" w:type="dxa"/>
            <w:shd w:val="clear" w:color="auto" w:fill="BFBFBF" w:themeFill="background1" w:themeFillShade="BF"/>
            <w:noWrap/>
            <w:hideMark/>
          </w:tcPr>
          <w:p w14:paraId="7AE8220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366DAC8D"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881778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09D2B1B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auto"/>
            <w:noWrap/>
            <w:hideMark/>
          </w:tcPr>
          <w:p w14:paraId="72F853C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44</w:t>
            </w:r>
          </w:p>
        </w:tc>
        <w:tc>
          <w:tcPr>
            <w:tcW w:w="810" w:type="dxa"/>
            <w:gridSpan w:val="2"/>
            <w:shd w:val="clear" w:color="000000" w:fill="000000"/>
            <w:noWrap/>
            <w:hideMark/>
          </w:tcPr>
          <w:p w14:paraId="3BB2F02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AB2FF1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1FF2400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042740A" w14:textId="77777777" w:rsidTr="00075F77">
        <w:tc>
          <w:tcPr>
            <w:tcW w:w="824" w:type="dxa"/>
            <w:shd w:val="clear" w:color="auto" w:fill="BFBFBF" w:themeFill="background1" w:themeFillShade="BF"/>
            <w:noWrap/>
            <w:hideMark/>
          </w:tcPr>
          <w:p w14:paraId="17EB370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5AA4828"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09EF23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CC0369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4FB720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510203010200</w:t>
            </w:r>
          </w:p>
        </w:tc>
        <w:tc>
          <w:tcPr>
            <w:tcW w:w="425" w:type="dxa"/>
            <w:shd w:val="clear" w:color="auto" w:fill="BFBFBF" w:themeFill="background1" w:themeFillShade="BF"/>
            <w:noWrap/>
            <w:hideMark/>
          </w:tcPr>
          <w:p w14:paraId="3D519C2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7EE1684C"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286B38C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346DE5D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auto"/>
            <w:noWrap/>
            <w:hideMark/>
          </w:tcPr>
          <w:p w14:paraId="7718124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44</w:t>
            </w:r>
          </w:p>
        </w:tc>
        <w:tc>
          <w:tcPr>
            <w:tcW w:w="810" w:type="dxa"/>
            <w:gridSpan w:val="2"/>
            <w:shd w:val="clear" w:color="000000" w:fill="000000"/>
            <w:noWrap/>
            <w:hideMark/>
          </w:tcPr>
          <w:p w14:paraId="7181C9B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B254E6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13E5B5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17601A3" w14:textId="77777777" w:rsidTr="00075F77">
        <w:tc>
          <w:tcPr>
            <w:tcW w:w="824" w:type="dxa"/>
            <w:shd w:val="clear" w:color="auto" w:fill="BFBFBF" w:themeFill="background1" w:themeFillShade="BF"/>
            <w:noWrap/>
            <w:hideMark/>
          </w:tcPr>
          <w:p w14:paraId="326D504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6AE4DFA"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7F2258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F97286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4F5C84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510203010300</w:t>
            </w:r>
          </w:p>
        </w:tc>
        <w:tc>
          <w:tcPr>
            <w:tcW w:w="425" w:type="dxa"/>
            <w:shd w:val="clear" w:color="auto" w:fill="BFBFBF" w:themeFill="background1" w:themeFillShade="BF"/>
            <w:noWrap/>
            <w:hideMark/>
          </w:tcPr>
          <w:p w14:paraId="3410B23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7F92D0AF"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3E5CB37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055D0F9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FFC000"/>
            <w:noWrap/>
            <w:hideMark/>
          </w:tcPr>
          <w:p w14:paraId="5E2B819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88</w:t>
            </w:r>
          </w:p>
        </w:tc>
        <w:tc>
          <w:tcPr>
            <w:tcW w:w="810" w:type="dxa"/>
            <w:gridSpan w:val="2"/>
            <w:shd w:val="clear" w:color="000000" w:fill="000000"/>
            <w:noWrap/>
            <w:hideMark/>
          </w:tcPr>
          <w:p w14:paraId="4616B1F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FB5B76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2949DB7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D23A8AB" w14:textId="77777777" w:rsidTr="00075F77">
        <w:tc>
          <w:tcPr>
            <w:tcW w:w="824" w:type="dxa"/>
            <w:shd w:val="clear" w:color="auto" w:fill="BFBFBF" w:themeFill="background1" w:themeFillShade="BF"/>
            <w:noWrap/>
            <w:hideMark/>
          </w:tcPr>
          <w:p w14:paraId="0D0729A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66D5333F"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C1BDA5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3942F5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6EA1B5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510203020000</w:t>
            </w:r>
          </w:p>
        </w:tc>
        <w:tc>
          <w:tcPr>
            <w:tcW w:w="425" w:type="dxa"/>
            <w:shd w:val="clear" w:color="auto" w:fill="BFBFBF" w:themeFill="background1" w:themeFillShade="BF"/>
            <w:noWrap/>
            <w:hideMark/>
          </w:tcPr>
          <w:p w14:paraId="2E27AB8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18" w:type="dxa"/>
            <w:vMerge/>
            <w:shd w:val="clear" w:color="auto" w:fill="BFBFBF" w:themeFill="background1" w:themeFillShade="BF"/>
            <w:hideMark/>
          </w:tcPr>
          <w:p w14:paraId="42ED1CFC"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1D7DC47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yang diterima dalam periode pelaporan</w:t>
            </w:r>
          </w:p>
        </w:tc>
        <w:tc>
          <w:tcPr>
            <w:tcW w:w="1080" w:type="dxa"/>
            <w:shd w:val="clear" w:color="000000" w:fill="000000"/>
            <w:noWrap/>
            <w:hideMark/>
          </w:tcPr>
          <w:p w14:paraId="7CE5F52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1CFB75D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75E3D53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077E70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2E743D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E514A76" w14:textId="77777777" w:rsidTr="00075F77">
        <w:tc>
          <w:tcPr>
            <w:tcW w:w="824" w:type="dxa"/>
            <w:shd w:val="clear" w:color="auto" w:fill="BFBFBF" w:themeFill="background1" w:themeFillShade="BF"/>
            <w:noWrap/>
            <w:hideMark/>
          </w:tcPr>
          <w:p w14:paraId="2388985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A492988"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3CB1DC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24206D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A0CBB0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510203020100</w:t>
            </w:r>
          </w:p>
        </w:tc>
        <w:tc>
          <w:tcPr>
            <w:tcW w:w="425" w:type="dxa"/>
            <w:shd w:val="clear" w:color="auto" w:fill="BFBFBF" w:themeFill="background1" w:themeFillShade="BF"/>
            <w:noWrap/>
            <w:hideMark/>
          </w:tcPr>
          <w:p w14:paraId="656F9E0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060DA1D9"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5406C39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1.Telah diselesaikan</w:t>
            </w:r>
          </w:p>
        </w:tc>
        <w:tc>
          <w:tcPr>
            <w:tcW w:w="1080" w:type="dxa"/>
            <w:shd w:val="clear" w:color="000000" w:fill="BFBFBF"/>
            <w:noWrap/>
            <w:hideMark/>
          </w:tcPr>
          <w:p w14:paraId="228B70A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auto"/>
            <w:noWrap/>
            <w:hideMark/>
          </w:tcPr>
          <w:p w14:paraId="5A6E3C0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810" w:type="dxa"/>
            <w:gridSpan w:val="2"/>
            <w:shd w:val="clear" w:color="000000" w:fill="000000"/>
            <w:noWrap/>
            <w:hideMark/>
          </w:tcPr>
          <w:p w14:paraId="520154D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821CCA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3B5BE4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C81DDD2" w14:textId="77777777" w:rsidTr="00075F77">
        <w:tc>
          <w:tcPr>
            <w:tcW w:w="824" w:type="dxa"/>
            <w:shd w:val="clear" w:color="auto" w:fill="BFBFBF" w:themeFill="background1" w:themeFillShade="BF"/>
            <w:noWrap/>
            <w:hideMark/>
          </w:tcPr>
          <w:p w14:paraId="3603E67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EAE530E"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0B50D6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CD0605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10DCD3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510203020200</w:t>
            </w:r>
          </w:p>
        </w:tc>
        <w:tc>
          <w:tcPr>
            <w:tcW w:w="425" w:type="dxa"/>
            <w:shd w:val="clear" w:color="auto" w:fill="BFBFBF" w:themeFill="background1" w:themeFillShade="BF"/>
            <w:noWrap/>
            <w:hideMark/>
          </w:tcPr>
          <w:p w14:paraId="7986935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3AD05591"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656F5C0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2.Sedang dalam proses penyelesaian</w:t>
            </w:r>
          </w:p>
        </w:tc>
        <w:tc>
          <w:tcPr>
            <w:tcW w:w="1080" w:type="dxa"/>
            <w:shd w:val="clear" w:color="000000" w:fill="BFBFBF"/>
            <w:noWrap/>
            <w:hideMark/>
          </w:tcPr>
          <w:p w14:paraId="7C2AC69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auto"/>
            <w:noWrap/>
            <w:hideMark/>
          </w:tcPr>
          <w:p w14:paraId="1011A2B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w:t>
            </w:r>
          </w:p>
        </w:tc>
        <w:tc>
          <w:tcPr>
            <w:tcW w:w="810" w:type="dxa"/>
            <w:gridSpan w:val="2"/>
            <w:shd w:val="clear" w:color="000000" w:fill="000000"/>
            <w:noWrap/>
            <w:hideMark/>
          </w:tcPr>
          <w:p w14:paraId="0F9B225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D8031E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A063DE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B708517" w14:textId="77777777" w:rsidTr="00075F77">
        <w:tc>
          <w:tcPr>
            <w:tcW w:w="824" w:type="dxa"/>
            <w:shd w:val="clear" w:color="auto" w:fill="BFBFBF" w:themeFill="background1" w:themeFillShade="BF"/>
            <w:noWrap/>
            <w:hideMark/>
          </w:tcPr>
          <w:p w14:paraId="08341C2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2292484"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F6AAAB5"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A23919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193F07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510203020300</w:t>
            </w:r>
          </w:p>
        </w:tc>
        <w:tc>
          <w:tcPr>
            <w:tcW w:w="425" w:type="dxa"/>
            <w:shd w:val="clear" w:color="auto" w:fill="BFBFBF" w:themeFill="background1" w:themeFillShade="BF"/>
            <w:noWrap/>
            <w:hideMark/>
          </w:tcPr>
          <w:p w14:paraId="737C028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777AE3D0"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4082A7D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SUB TOTAL</w:t>
            </w:r>
          </w:p>
        </w:tc>
        <w:tc>
          <w:tcPr>
            <w:tcW w:w="1080" w:type="dxa"/>
            <w:shd w:val="clear" w:color="000000" w:fill="BFBFBF"/>
            <w:noWrap/>
            <w:hideMark/>
          </w:tcPr>
          <w:p w14:paraId="6F6E822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FFC000"/>
            <w:noWrap/>
            <w:hideMark/>
          </w:tcPr>
          <w:p w14:paraId="7D840D32"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110</w:t>
            </w:r>
          </w:p>
        </w:tc>
        <w:tc>
          <w:tcPr>
            <w:tcW w:w="810" w:type="dxa"/>
            <w:gridSpan w:val="2"/>
            <w:shd w:val="clear" w:color="000000" w:fill="000000"/>
            <w:noWrap/>
            <w:hideMark/>
          </w:tcPr>
          <w:p w14:paraId="4DFB414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B0351D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966E51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665ED1C" w14:textId="77777777" w:rsidTr="00075F77">
        <w:tc>
          <w:tcPr>
            <w:tcW w:w="824" w:type="dxa"/>
            <w:shd w:val="clear" w:color="auto" w:fill="BFBFBF" w:themeFill="background1" w:themeFillShade="BF"/>
            <w:noWrap/>
            <w:hideMark/>
          </w:tcPr>
          <w:p w14:paraId="66D6960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14727B8"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1CBA41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C6410C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5E4822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510203030000</w:t>
            </w:r>
          </w:p>
        </w:tc>
        <w:tc>
          <w:tcPr>
            <w:tcW w:w="425" w:type="dxa"/>
            <w:shd w:val="clear" w:color="auto" w:fill="BFBFBF" w:themeFill="background1" w:themeFillShade="BF"/>
            <w:hideMark/>
          </w:tcPr>
          <w:p w14:paraId="3A60EBC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418" w:type="dxa"/>
            <w:vMerge/>
            <w:shd w:val="clear" w:color="auto" w:fill="BFBFBF" w:themeFill="background1" w:themeFillShade="BF"/>
            <w:hideMark/>
          </w:tcPr>
          <w:p w14:paraId="334114B2" w14:textId="77777777" w:rsidR="00420349" w:rsidRPr="001C21D8" w:rsidRDefault="00420349" w:rsidP="00420349">
            <w:pPr>
              <w:rPr>
                <w:rFonts w:ascii="Bookman Old Style" w:hAnsi="Bookman Old Style" w:cs="Arial"/>
                <w:color w:val="000000"/>
                <w:sz w:val="12"/>
                <w:szCs w:val="12"/>
              </w:rPr>
            </w:pPr>
          </w:p>
        </w:tc>
        <w:tc>
          <w:tcPr>
            <w:tcW w:w="1968" w:type="dxa"/>
            <w:shd w:val="clear" w:color="auto" w:fill="BFBFBF" w:themeFill="background1" w:themeFillShade="BF"/>
            <w:noWrap/>
            <w:hideMark/>
          </w:tcPr>
          <w:p w14:paraId="62C3B26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BFBFBF"/>
            <w:noWrap/>
            <w:hideMark/>
          </w:tcPr>
          <w:p w14:paraId="089EF22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GT40</w:t>
            </w:r>
          </w:p>
        </w:tc>
        <w:tc>
          <w:tcPr>
            <w:tcW w:w="686" w:type="dxa"/>
            <w:shd w:val="clear" w:color="auto" w:fill="FFC000"/>
            <w:noWrap/>
            <w:hideMark/>
          </w:tcPr>
          <w:p w14:paraId="54BD985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198</w:t>
            </w:r>
          </w:p>
        </w:tc>
        <w:tc>
          <w:tcPr>
            <w:tcW w:w="810" w:type="dxa"/>
            <w:gridSpan w:val="2"/>
            <w:shd w:val="clear" w:color="000000" w:fill="000000"/>
            <w:noWrap/>
            <w:hideMark/>
          </w:tcPr>
          <w:p w14:paraId="088B16D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AF7A43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963028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CF2BAC" w:rsidRPr="001C21D8" w14:paraId="6CE9F24A" w14:textId="77777777" w:rsidTr="00075F77">
        <w:tc>
          <w:tcPr>
            <w:tcW w:w="824" w:type="dxa"/>
            <w:shd w:val="clear" w:color="auto" w:fill="BFBFBF" w:themeFill="background1" w:themeFillShade="BF"/>
            <w:noWrap/>
            <w:hideMark/>
          </w:tcPr>
          <w:p w14:paraId="1F09ECA8"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5AC89C95" w14:textId="77777777" w:rsidR="00CF2BAC" w:rsidRPr="001C21D8" w:rsidRDefault="00CF2BAC"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5D2BD8C5" w14:textId="77777777" w:rsidR="00CF2BAC" w:rsidRPr="001C21D8" w:rsidRDefault="00CF2BAC"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7627D2D5"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0D02A57"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510300000000</w:t>
            </w:r>
          </w:p>
        </w:tc>
        <w:tc>
          <w:tcPr>
            <w:tcW w:w="3811" w:type="dxa"/>
            <w:gridSpan w:val="3"/>
            <w:shd w:val="clear" w:color="auto" w:fill="BFBFBF" w:themeFill="background1" w:themeFillShade="BF"/>
            <w:noWrap/>
            <w:hideMark/>
          </w:tcPr>
          <w:p w14:paraId="597BFAEE" w14:textId="6F469137" w:rsidR="00CF2BAC" w:rsidRPr="001C21D8" w:rsidRDefault="00CF2BAC" w:rsidP="00420349">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BAGIAN III: PENYEBAB PENGADUAN</w:t>
            </w:r>
          </w:p>
        </w:tc>
        <w:tc>
          <w:tcPr>
            <w:tcW w:w="1080" w:type="dxa"/>
            <w:shd w:val="clear" w:color="000000" w:fill="000000"/>
            <w:noWrap/>
            <w:hideMark/>
          </w:tcPr>
          <w:p w14:paraId="045668F6"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02055972"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2245271C"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1FA1598"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21B5073"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5FF075C" w14:textId="77777777" w:rsidTr="00075F77">
        <w:tc>
          <w:tcPr>
            <w:tcW w:w="824" w:type="dxa"/>
            <w:shd w:val="clear" w:color="auto" w:fill="BFBFBF" w:themeFill="background1" w:themeFillShade="BF"/>
            <w:noWrap/>
            <w:hideMark/>
          </w:tcPr>
          <w:p w14:paraId="4BEA7BD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7D9D4516"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5704B5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1007F7B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CB6110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25" w:type="dxa"/>
            <w:shd w:val="clear" w:color="auto" w:fill="BFBFBF" w:themeFill="background1" w:themeFillShade="BF"/>
            <w:vAlign w:val="center"/>
            <w:hideMark/>
          </w:tcPr>
          <w:p w14:paraId="0FB7F73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3386" w:type="dxa"/>
            <w:gridSpan w:val="2"/>
            <w:shd w:val="clear" w:color="auto" w:fill="BFBFBF" w:themeFill="background1" w:themeFillShade="BF"/>
            <w:vAlign w:val="center"/>
            <w:hideMark/>
          </w:tcPr>
          <w:p w14:paraId="1F9398E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Keterangan</w:t>
            </w:r>
          </w:p>
        </w:tc>
        <w:tc>
          <w:tcPr>
            <w:tcW w:w="1080" w:type="dxa"/>
            <w:shd w:val="clear" w:color="000000" w:fill="000000"/>
            <w:vAlign w:val="center"/>
            <w:hideMark/>
          </w:tcPr>
          <w:p w14:paraId="7C5D97E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808080"/>
            <w:noWrap/>
            <w:vAlign w:val="center"/>
            <w:hideMark/>
          </w:tcPr>
          <w:p w14:paraId="2D9A604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810" w:type="dxa"/>
            <w:gridSpan w:val="2"/>
            <w:shd w:val="clear" w:color="000000" w:fill="000000"/>
            <w:noWrap/>
            <w:hideMark/>
          </w:tcPr>
          <w:p w14:paraId="166C3CF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16B99E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27FC52B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7DDF2F6" w14:textId="77777777" w:rsidTr="00075F77">
        <w:tc>
          <w:tcPr>
            <w:tcW w:w="824" w:type="dxa"/>
            <w:shd w:val="clear" w:color="auto" w:fill="BFBFBF" w:themeFill="background1" w:themeFillShade="BF"/>
            <w:noWrap/>
            <w:hideMark/>
          </w:tcPr>
          <w:p w14:paraId="2C63A8C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64E89E0"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E0C16F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0D9CB3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569DE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510301000000</w:t>
            </w:r>
          </w:p>
        </w:tc>
        <w:tc>
          <w:tcPr>
            <w:tcW w:w="425" w:type="dxa"/>
            <w:shd w:val="clear" w:color="auto" w:fill="BFBFBF" w:themeFill="background1" w:themeFillShade="BF"/>
            <w:hideMark/>
          </w:tcPr>
          <w:p w14:paraId="1BF4905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3386" w:type="dxa"/>
            <w:gridSpan w:val="2"/>
            <w:shd w:val="clear" w:color="auto" w:fill="BFBFBF" w:themeFill="background1" w:themeFillShade="BF"/>
            <w:hideMark/>
          </w:tcPr>
          <w:p w14:paraId="105254B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Pemahaman krakteristik produk oleh konsumen</w:t>
            </w:r>
          </w:p>
        </w:tc>
        <w:tc>
          <w:tcPr>
            <w:tcW w:w="1080" w:type="dxa"/>
            <w:shd w:val="clear" w:color="000000" w:fill="000000"/>
            <w:hideMark/>
          </w:tcPr>
          <w:p w14:paraId="4188B4A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3487C2D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574A66D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C58B49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215580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177CAD3" w14:textId="77777777" w:rsidTr="00075F77">
        <w:tc>
          <w:tcPr>
            <w:tcW w:w="824" w:type="dxa"/>
            <w:shd w:val="clear" w:color="auto" w:fill="BFBFBF" w:themeFill="background1" w:themeFillShade="BF"/>
            <w:noWrap/>
            <w:hideMark/>
          </w:tcPr>
          <w:p w14:paraId="7EE5DD5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69C66C"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1BEDF97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388617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20ECE4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510302000000</w:t>
            </w:r>
          </w:p>
        </w:tc>
        <w:tc>
          <w:tcPr>
            <w:tcW w:w="425" w:type="dxa"/>
            <w:shd w:val="clear" w:color="auto" w:fill="BFBFBF" w:themeFill="background1" w:themeFillShade="BF"/>
            <w:hideMark/>
          </w:tcPr>
          <w:p w14:paraId="3D0CED7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3386" w:type="dxa"/>
            <w:gridSpan w:val="2"/>
            <w:shd w:val="clear" w:color="auto" w:fill="BFBFBF" w:themeFill="background1" w:themeFillShade="BF"/>
            <w:hideMark/>
          </w:tcPr>
          <w:p w14:paraId="33FE960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Informasi produk kurang memadai</w:t>
            </w:r>
          </w:p>
        </w:tc>
        <w:tc>
          <w:tcPr>
            <w:tcW w:w="1080" w:type="dxa"/>
            <w:shd w:val="clear" w:color="000000" w:fill="000000"/>
            <w:hideMark/>
          </w:tcPr>
          <w:p w14:paraId="48CE029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22469E0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0A29EC8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562E8E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3E8DD02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84E0B7D" w14:textId="77777777" w:rsidTr="00075F77">
        <w:tc>
          <w:tcPr>
            <w:tcW w:w="824" w:type="dxa"/>
            <w:shd w:val="clear" w:color="auto" w:fill="BFBFBF" w:themeFill="background1" w:themeFillShade="BF"/>
            <w:noWrap/>
            <w:hideMark/>
          </w:tcPr>
          <w:p w14:paraId="43F026C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0D27E3"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6C0301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02C41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329945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510303000000</w:t>
            </w:r>
          </w:p>
        </w:tc>
        <w:tc>
          <w:tcPr>
            <w:tcW w:w="425" w:type="dxa"/>
            <w:shd w:val="clear" w:color="auto" w:fill="BFBFBF" w:themeFill="background1" w:themeFillShade="BF"/>
            <w:hideMark/>
          </w:tcPr>
          <w:p w14:paraId="4D2D0D0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3386" w:type="dxa"/>
            <w:gridSpan w:val="2"/>
            <w:shd w:val="clear" w:color="auto" w:fill="BFBFBF" w:themeFill="background1" w:themeFillShade="BF"/>
            <w:hideMark/>
          </w:tcPr>
          <w:p w14:paraId="545A62B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Gangguan/Kerusakan perangkat dan sistem teknologi informasi</w:t>
            </w:r>
          </w:p>
        </w:tc>
        <w:tc>
          <w:tcPr>
            <w:tcW w:w="1080" w:type="dxa"/>
            <w:shd w:val="clear" w:color="000000" w:fill="000000"/>
            <w:hideMark/>
          </w:tcPr>
          <w:p w14:paraId="2A8A131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0E0C63C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0C5CA92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59D116A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55FD3D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C5075DC" w14:textId="77777777" w:rsidTr="00075F77">
        <w:tc>
          <w:tcPr>
            <w:tcW w:w="824" w:type="dxa"/>
            <w:shd w:val="clear" w:color="auto" w:fill="BFBFBF" w:themeFill="background1" w:themeFillShade="BF"/>
            <w:noWrap/>
            <w:hideMark/>
          </w:tcPr>
          <w:p w14:paraId="79FCDBF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490A2E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BC7171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FCEBC9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9255C2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510304000000</w:t>
            </w:r>
          </w:p>
        </w:tc>
        <w:tc>
          <w:tcPr>
            <w:tcW w:w="425" w:type="dxa"/>
            <w:shd w:val="clear" w:color="auto" w:fill="BFBFBF" w:themeFill="background1" w:themeFillShade="BF"/>
            <w:hideMark/>
          </w:tcPr>
          <w:p w14:paraId="394CE43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3386" w:type="dxa"/>
            <w:gridSpan w:val="2"/>
            <w:shd w:val="clear" w:color="auto" w:fill="BFBFBF" w:themeFill="background1" w:themeFillShade="BF"/>
            <w:hideMark/>
          </w:tcPr>
          <w:p w14:paraId="55DCC81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Perubahan/pemutusan perjanjian/kontrak</w:t>
            </w:r>
          </w:p>
        </w:tc>
        <w:tc>
          <w:tcPr>
            <w:tcW w:w="1080" w:type="dxa"/>
            <w:shd w:val="clear" w:color="000000" w:fill="000000"/>
            <w:hideMark/>
          </w:tcPr>
          <w:p w14:paraId="11F5ACB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18F0D54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6A33FAD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72AB3F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C47DF5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64391F7" w14:textId="77777777" w:rsidTr="00075F77">
        <w:tc>
          <w:tcPr>
            <w:tcW w:w="824" w:type="dxa"/>
            <w:shd w:val="clear" w:color="auto" w:fill="BFBFBF" w:themeFill="background1" w:themeFillShade="BF"/>
            <w:noWrap/>
            <w:hideMark/>
          </w:tcPr>
          <w:p w14:paraId="313738F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E91D9D0"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C5DD83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73D16D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DA213E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510305000000</w:t>
            </w:r>
          </w:p>
        </w:tc>
        <w:tc>
          <w:tcPr>
            <w:tcW w:w="425" w:type="dxa"/>
            <w:shd w:val="clear" w:color="auto" w:fill="BFBFBF" w:themeFill="background1" w:themeFillShade="BF"/>
            <w:hideMark/>
          </w:tcPr>
          <w:p w14:paraId="7DE2E1B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3386" w:type="dxa"/>
            <w:gridSpan w:val="2"/>
            <w:shd w:val="clear" w:color="auto" w:fill="BFBFBF" w:themeFill="background1" w:themeFillShade="BF"/>
            <w:hideMark/>
          </w:tcPr>
          <w:p w14:paraId="03FAA82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Kelalaian Konsumen</w:t>
            </w:r>
          </w:p>
        </w:tc>
        <w:tc>
          <w:tcPr>
            <w:tcW w:w="1080" w:type="dxa"/>
            <w:shd w:val="clear" w:color="000000" w:fill="000000"/>
            <w:hideMark/>
          </w:tcPr>
          <w:p w14:paraId="4212160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4AE3919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1755042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38E26A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F6D117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FDD89CB" w14:textId="77777777" w:rsidTr="00075F77">
        <w:tc>
          <w:tcPr>
            <w:tcW w:w="824" w:type="dxa"/>
            <w:shd w:val="clear" w:color="auto" w:fill="BFBFBF" w:themeFill="background1" w:themeFillShade="BF"/>
            <w:noWrap/>
            <w:hideMark/>
          </w:tcPr>
          <w:p w14:paraId="20024A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2FF9333"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71BECFD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0391DF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A3E532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510306000000</w:t>
            </w:r>
          </w:p>
        </w:tc>
        <w:tc>
          <w:tcPr>
            <w:tcW w:w="425" w:type="dxa"/>
            <w:shd w:val="clear" w:color="auto" w:fill="BFBFBF" w:themeFill="background1" w:themeFillShade="BF"/>
            <w:hideMark/>
          </w:tcPr>
          <w:p w14:paraId="74081C1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3386" w:type="dxa"/>
            <w:gridSpan w:val="2"/>
            <w:shd w:val="clear" w:color="auto" w:fill="BFBFBF" w:themeFill="background1" w:themeFillShade="BF"/>
            <w:hideMark/>
          </w:tcPr>
          <w:p w14:paraId="762B596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Kelalaian pelaku jasa keuangan</w:t>
            </w:r>
          </w:p>
        </w:tc>
        <w:tc>
          <w:tcPr>
            <w:tcW w:w="1080" w:type="dxa"/>
            <w:shd w:val="clear" w:color="000000" w:fill="000000"/>
            <w:hideMark/>
          </w:tcPr>
          <w:p w14:paraId="7812A32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7E0A196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647DAFE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4D30E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FEA056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2217B1C5" w14:textId="77777777" w:rsidTr="00075F77">
        <w:tc>
          <w:tcPr>
            <w:tcW w:w="824" w:type="dxa"/>
            <w:shd w:val="clear" w:color="auto" w:fill="BFBFBF" w:themeFill="background1" w:themeFillShade="BF"/>
            <w:noWrap/>
            <w:hideMark/>
          </w:tcPr>
          <w:p w14:paraId="138D477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2DFA91C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0B7E72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A2A69F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82F796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510307000000</w:t>
            </w:r>
          </w:p>
        </w:tc>
        <w:tc>
          <w:tcPr>
            <w:tcW w:w="425" w:type="dxa"/>
            <w:shd w:val="clear" w:color="auto" w:fill="BFBFBF" w:themeFill="background1" w:themeFillShade="BF"/>
            <w:hideMark/>
          </w:tcPr>
          <w:p w14:paraId="1050450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3386" w:type="dxa"/>
            <w:gridSpan w:val="2"/>
            <w:shd w:val="clear" w:color="auto" w:fill="BFBFBF" w:themeFill="background1" w:themeFillShade="BF"/>
            <w:hideMark/>
          </w:tcPr>
          <w:p w14:paraId="727439E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 (Proses pelayanan internal kurang optimal)</w:t>
            </w:r>
          </w:p>
        </w:tc>
        <w:tc>
          <w:tcPr>
            <w:tcW w:w="1080" w:type="dxa"/>
            <w:shd w:val="clear" w:color="000000" w:fill="000000"/>
            <w:hideMark/>
          </w:tcPr>
          <w:p w14:paraId="6FDDA35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24D00D6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5C9F2FA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61F4614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744B66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601527BA" w14:textId="77777777" w:rsidTr="00075F77">
        <w:tc>
          <w:tcPr>
            <w:tcW w:w="824" w:type="dxa"/>
            <w:shd w:val="clear" w:color="auto" w:fill="BFBFBF" w:themeFill="background1" w:themeFillShade="BF"/>
            <w:noWrap/>
            <w:hideMark/>
          </w:tcPr>
          <w:p w14:paraId="0F2DA52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5259213"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D61C9A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B81007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EFB296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510308000000</w:t>
            </w:r>
          </w:p>
        </w:tc>
        <w:tc>
          <w:tcPr>
            <w:tcW w:w="425" w:type="dxa"/>
            <w:shd w:val="clear" w:color="auto" w:fill="BFBFBF" w:themeFill="background1" w:themeFillShade="BF"/>
            <w:hideMark/>
          </w:tcPr>
          <w:p w14:paraId="046FFDE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3386" w:type="dxa"/>
            <w:gridSpan w:val="2"/>
            <w:shd w:val="clear" w:color="auto" w:fill="BFBFBF" w:themeFill="background1" w:themeFillShade="BF"/>
            <w:hideMark/>
          </w:tcPr>
          <w:p w14:paraId="576D5F3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 (Kegagalan pelayanan pihak ketiga/rekanan perusahaan)</w:t>
            </w:r>
          </w:p>
        </w:tc>
        <w:tc>
          <w:tcPr>
            <w:tcW w:w="1080" w:type="dxa"/>
            <w:shd w:val="clear" w:color="000000" w:fill="000000"/>
            <w:hideMark/>
          </w:tcPr>
          <w:p w14:paraId="19EA8CF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562E73E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4F209FF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1A65C3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62B8EE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C62B950" w14:textId="77777777" w:rsidTr="00075F77">
        <w:tc>
          <w:tcPr>
            <w:tcW w:w="824" w:type="dxa"/>
            <w:shd w:val="clear" w:color="auto" w:fill="BFBFBF" w:themeFill="background1" w:themeFillShade="BF"/>
            <w:noWrap/>
            <w:hideMark/>
          </w:tcPr>
          <w:p w14:paraId="2CA1B7D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31741E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3E47D94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566CED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419A60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510309000000</w:t>
            </w:r>
          </w:p>
        </w:tc>
        <w:tc>
          <w:tcPr>
            <w:tcW w:w="425" w:type="dxa"/>
            <w:shd w:val="clear" w:color="auto" w:fill="BFBFBF" w:themeFill="background1" w:themeFillShade="BF"/>
            <w:hideMark/>
          </w:tcPr>
          <w:p w14:paraId="5702726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3386" w:type="dxa"/>
            <w:gridSpan w:val="2"/>
            <w:shd w:val="clear" w:color="auto" w:fill="BFBFBF" w:themeFill="background1" w:themeFillShade="BF"/>
            <w:hideMark/>
          </w:tcPr>
          <w:p w14:paraId="13EB541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460620E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7428B48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58A36A6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034C71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53C735A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61DFCD3" w14:textId="77777777" w:rsidTr="00075F77">
        <w:tc>
          <w:tcPr>
            <w:tcW w:w="824" w:type="dxa"/>
            <w:shd w:val="clear" w:color="auto" w:fill="BFBFBF" w:themeFill="background1" w:themeFillShade="BF"/>
            <w:noWrap/>
            <w:hideMark/>
          </w:tcPr>
          <w:p w14:paraId="54DDDC6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E5E2DF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5E15696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679F2C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F64A6D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510309000000</w:t>
            </w:r>
          </w:p>
        </w:tc>
        <w:tc>
          <w:tcPr>
            <w:tcW w:w="425" w:type="dxa"/>
            <w:shd w:val="clear" w:color="auto" w:fill="BFBFBF" w:themeFill="background1" w:themeFillShade="BF"/>
            <w:hideMark/>
          </w:tcPr>
          <w:p w14:paraId="1362915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3386" w:type="dxa"/>
            <w:gridSpan w:val="2"/>
            <w:shd w:val="clear" w:color="auto" w:fill="BFBFBF" w:themeFill="background1" w:themeFillShade="BF"/>
            <w:hideMark/>
          </w:tcPr>
          <w:p w14:paraId="476F097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09CA863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398C25CE"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5093154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5A4C6B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D677C7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31B4602" w14:textId="77777777" w:rsidTr="00075F77">
        <w:tc>
          <w:tcPr>
            <w:tcW w:w="824" w:type="dxa"/>
            <w:shd w:val="clear" w:color="auto" w:fill="BFBFBF" w:themeFill="background1" w:themeFillShade="BF"/>
            <w:noWrap/>
            <w:hideMark/>
          </w:tcPr>
          <w:p w14:paraId="5C237F9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8E3802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2AB7408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332C93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E5E24D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510309000000</w:t>
            </w:r>
          </w:p>
        </w:tc>
        <w:tc>
          <w:tcPr>
            <w:tcW w:w="425" w:type="dxa"/>
            <w:shd w:val="clear" w:color="auto" w:fill="BFBFBF" w:themeFill="background1" w:themeFillShade="BF"/>
            <w:hideMark/>
          </w:tcPr>
          <w:p w14:paraId="5CB8081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 dst</w:t>
            </w:r>
          </w:p>
        </w:tc>
        <w:tc>
          <w:tcPr>
            <w:tcW w:w="3386" w:type="dxa"/>
            <w:gridSpan w:val="2"/>
            <w:shd w:val="clear" w:color="auto" w:fill="BFBFBF" w:themeFill="background1" w:themeFillShade="BF"/>
            <w:hideMark/>
          </w:tcPr>
          <w:p w14:paraId="1B1C7A0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2E83616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013C58A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123</w:t>
            </w:r>
          </w:p>
        </w:tc>
        <w:tc>
          <w:tcPr>
            <w:tcW w:w="810" w:type="dxa"/>
            <w:gridSpan w:val="2"/>
            <w:shd w:val="clear" w:color="000000" w:fill="000000"/>
            <w:noWrap/>
            <w:hideMark/>
          </w:tcPr>
          <w:p w14:paraId="0320D26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D34C94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D1AAAE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1A71644" w14:textId="77777777" w:rsidTr="00075F77">
        <w:tc>
          <w:tcPr>
            <w:tcW w:w="824" w:type="dxa"/>
            <w:shd w:val="clear" w:color="auto" w:fill="BFBFBF" w:themeFill="background1" w:themeFillShade="BF"/>
            <w:noWrap/>
            <w:hideMark/>
          </w:tcPr>
          <w:p w14:paraId="7F8FC14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8F6B59B"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BA1DC0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B83589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8EA03A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510310000000</w:t>
            </w:r>
          </w:p>
        </w:tc>
        <w:tc>
          <w:tcPr>
            <w:tcW w:w="425" w:type="dxa"/>
            <w:shd w:val="clear" w:color="auto" w:fill="BFBFBF" w:themeFill="background1" w:themeFillShade="BF"/>
            <w:noWrap/>
            <w:hideMark/>
          </w:tcPr>
          <w:p w14:paraId="149AE80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386" w:type="dxa"/>
            <w:gridSpan w:val="2"/>
            <w:shd w:val="clear" w:color="auto" w:fill="BFBFBF" w:themeFill="background1" w:themeFillShade="BF"/>
            <w:noWrap/>
            <w:hideMark/>
          </w:tcPr>
          <w:p w14:paraId="15C302A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000000"/>
            <w:noWrap/>
            <w:hideMark/>
          </w:tcPr>
          <w:p w14:paraId="754A3C9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FFC000"/>
            <w:noWrap/>
            <w:hideMark/>
          </w:tcPr>
          <w:p w14:paraId="3C02C72B"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1353</w:t>
            </w:r>
          </w:p>
        </w:tc>
        <w:tc>
          <w:tcPr>
            <w:tcW w:w="810" w:type="dxa"/>
            <w:gridSpan w:val="2"/>
            <w:shd w:val="clear" w:color="000000" w:fill="000000"/>
            <w:noWrap/>
            <w:hideMark/>
          </w:tcPr>
          <w:p w14:paraId="519F888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045569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2F17DDD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CF2BAC" w:rsidRPr="001C21D8" w14:paraId="4C1FAA80" w14:textId="77777777" w:rsidTr="00075F77">
        <w:tc>
          <w:tcPr>
            <w:tcW w:w="824" w:type="dxa"/>
            <w:shd w:val="clear" w:color="auto" w:fill="BFBFBF" w:themeFill="background1" w:themeFillShade="BF"/>
            <w:noWrap/>
            <w:hideMark/>
          </w:tcPr>
          <w:p w14:paraId="2EC6B58A"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182F4D3F" w14:textId="77777777" w:rsidR="00CF2BAC" w:rsidRPr="001C21D8" w:rsidRDefault="00CF2BAC"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69B322C1" w14:textId="77777777" w:rsidR="00CF2BAC" w:rsidRPr="001C21D8" w:rsidRDefault="00CF2BAC"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18494126"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D550C05"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510400000000</w:t>
            </w:r>
          </w:p>
        </w:tc>
        <w:tc>
          <w:tcPr>
            <w:tcW w:w="3811" w:type="dxa"/>
            <w:gridSpan w:val="3"/>
            <w:shd w:val="clear" w:color="auto" w:fill="BFBFBF" w:themeFill="background1" w:themeFillShade="BF"/>
            <w:noWrap/>
            <w:hideMark/>
          </w:tcPr>
          <w:p w14:paraId="30B7415E" w14:textId="1320EA85" w:rsidR="00CF2BAC" w:rsidRPr="001C21D8" w:rsidRDefault="00CF2BAC" w:rsidP="00420349">
            <w:pPr>
              <w:rPr>
                <w:rFonts w:ascii="Bookman Old Style" w:hAnsi="Bookman Old Style" w:cs="Arial"/>
                <w:b/>
                <w:bCs/>
                <w:color w:val="000000"/>
                <w:sz w:val="12"/>
                <w:szCs w:val="12"/>
              </w:rPr>
            </w:pPr>
            <w:r w:rsidRPr="001C21D8">
              <w:rPr>
                <w:rFonts w:ascii="Bookman Old Style" w:hAnsi="Bookman Old Style" w:cs="Arial"/>
                <w:b/>
                <w:bCs/>
                <w:color w:val="000000"/>
                <w:sz w:val="12"/>
                <w:szCs w:val="12"/>
              </w:rPr>
              <w:t>BAGIAN IV: PUBLIKASI NEGATIF PENGADUAN</w:t>
            </w:r>
          </w:p>
        </w:tc>
        <w:tc>
          <w:tcPr>
            <w:tcW w:w="1080" w:type="dxa"/>
            <w:shd w:val="clear" w:color="000000" w:fill="000000"/>
            <w:noWrap/>
            <w:hideMark/>
          </w:tcPr>
          <w:p w14:paraId="0153819A"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000000"/>
            <w:noWrap/>
            <w:hideMark/>
          </w:tcPr>
          <w:p w14:paraId="7B9FAB3C"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810" w:type="dxa"/>
            <w:gridSpan w:val="2"/>
            <w:shd w:val="clear" w:color="000000" w:fill="000000"/>
            <w:noWrap/>
            <w:hideMark/>
          </w:tcPr>
          <w:p w14:paraId="37792924"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3E2C1156"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3BA1E01E" w14:textId="77777777" w:rsidR="00CF2BAC" w:rsidRPr="001C21D8" w:rsidRDefault="00CF2BAC"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29B4C0E7" w14:textId="77777777" w:rsidTr="00075F77">
        <w:tc>
          <w:tcPr>
            <w:tcW w:w="824" w:type="dxa"/>
            <w:shd w:val="clear" w:color="auto" w:fill="BFBFBF" w:themeFill="background1" w:themeFillShade="BF"/>
            <w:noWrap/>
            <w:hideMark/>
          </w:tcPr>
          <w:p w14:paraId="33E08B0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709" w:type="dxa"/>
            <w:shd w:val="clear" w:color="auto" w:fill="BFBFBF" w:themeFill="background1" w:themeFillShade="BF"/>
            <w:noWrap/>
            <w:hideMark/>
          </w:tcPr>
          <w:p w14:paraId="4842F8D7"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C5133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09" w:type="dxa"/>
            <w:shd w:val="clear" w:color="auto" w:fill="BFBFBF" w:themeFill="background1" w:themeFillShade="BF"/>
            <w:noWrap/>
            <w:hideMark/>
          </w:tcPr>
          <w:p w14:paraId="623B89A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11C559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25" w:type="dxa"/>
            <w:shd w:val="clear" w:color="auto" w:fill="BFBFBF" w:themeFill="background1" w:themeFillShade="BF"/>
            <w:vAlign w:val="center"/>
            <w:hideMark/>
          </w:tcPr>
          <w:p w14:paraId="570B27E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No</w:t>
            </w:r>
          </w:p>
        </w:tc>
        <w:tc>
          <w:tcPr>
            <w:tcW w:w="3386" w:type="dxa"/>
            <w:gridSpan w:val="2"/>
            <w:shd w:val="clear" w:color="auto" w:fill="BFBFBF" w:themeFill="background1" w:themeFillShade="BF"/>
            <w:vAlign w:val="center"/>
            <w:hideMark/>
          </w:tcPr>
          <w:p w14:paraId="6206209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Keterangan</w:t>
            </w:r>
          </w:p>
        </w:tc>
        <w:tc>
          <w:tcPr>
            <w:tcW w:w="1080" w:type="dxa"/>
            <w:shd w:val="clear" w:color="000000" w:fill="000000"/>
            <w:vAlign w:val="center"/>
            <w:hideMark/>
          </w:tcPr>
          <w:p w14:paraId="201DBEC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000000" w:fill="808080"/>
            <w:noWrap/>
            <w:vAlign w:val="center"/>
            <w:hideMark/>
          </w:tcPr>
          <w:p w14:paraId="302D151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Jumlah</w:t>
            </w:r>
          </w:p>
        </w:tc>
        <w:tc>
          <w:tcPr>
            <w:tcW w:w="810" w:type="dxa"/>
            <w:gridSpan w:val="2"/>
            <w:shd w:val="clear" w:color="000000" w:fill="000000"/>
            <w:noWrap/>
            <w:hideMark/>
          </w:tcPr>
          <w:p w14:paraId="4C8FC92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325ED2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2107221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16D772FA" w14:textId="77777777" w:rsidTr="00075F77">
        <w:tc>
          <w:tcPr>
            <w:tcW w:w="824" w:type="dxa"/>
            <w:shd w:val="clear" w:color="auto" w:fill="BFBFBF" w:themeFill="background1" w:themeFillShade="BF"/>
            <w:noWrap/>
            <w:hideMark/>
          </w:tcPr>
          <w:p w14:paraId="72A9999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6F76979D"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3A346D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9E07F3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47E33A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510401000000</w:t>
            </w:r>
          </w:p>
        </w:tc>
        <w:tc>
          <w:tcPr>
            <w:tcW w:w="425" w:type="dxa"/>
            <w:shd w:val="clear" w:color="auto" w:fill="BFBFBF" w:themeFill="background1" w:themeFillShade="BF"/>
            <w:hideMark/>
          </w:tcPr>
          <w:p w14:paraId="08908E7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3386" w:type="dxa"/>
            <w:gridSpan w:val="2"/>
            <w:shd w:val="clear" w:color="auto" w:fill="BFBFBF" w:themeFill="background1" w:themeFillShade="BF"/>
            <w:hideMark/>
          </w:tcPr>
          <w:p w14:paraId="2CB674A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Pengaduan Konsumen pada Media Massa Cetak/ Elektronik</w:t>
            </w:r>
          </w:p>
        </w:tc>
        <w:tc>
          <w:tcPr>
            <w:tcW w:w="1080" w:type="dxa"/>
            <w:shd w:val="clear" w:color="000000" w:fill="000000"/>
            <w:hideMark/>
          </w:tcPr>
          <w:p w14:paraId="6EA5E31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6D05BA9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0FD395B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432327C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36B9F42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D0BA03A" w14:textId="77777777" w:rsidTr="00075F77">
        <w:tc>
          <w:tcPr>
            <w:tcW w:w="824" w:type="dxa"/>
            <w:shd w:val="clear" w:color="auto" w:fill="BFBFBF" w:themeFill="background1" w:themeFillShade="BF"/>
            <w:noWrap/>
            <w:hideMark/>
          </w:tcPr>
          <w:p w14:paraId="7D443DB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3E013342"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4F183C6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FD2E61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8D18E3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510402000000</w:t>
            </w:r>
          </w:p>
        </w:tc>
        <w:tc>
          <w:tcPr>
            <w:tcW w:w="425" w:type="dxa"/>
            <w:shd w:val="clear" w:color="auto" w:fill="BFBFBF" w:themeFill="background1" w:themeFillShade="BF"/>
            <w:hideMark/>
          </w:tcPr>
          <w:p w14:paraId="6A49C50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3386" w:type="dxa"/>
            <w:gridSpan w:val="2"/>
            <w:shd w:val="clear" w:color="auto" w:fill="BFBFBF" w:themeFill="background1" w:themeFillShade="BF"/>
            <w:hideMark/>
          </w:tcPr>
          <w:p w14:paraId="2B193AD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Artikel media Cetak/ Elektronik</w:t>
            </w:r>
          </w:p>
        </w:tc>
        <w:tc>
          <w:tcPr>
            <w:tcW w:w="1080" w:type="dxa"/>
            <w:shd w:val="clear" w:color="000000" w:fill="000000"/>
            <w:hideMark/>
          </w:tcPr>
          <w:p w14:paraId="01F44AD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13E8CF9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656F818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1C9346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1EECC9E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285B5571" w14:textId="77777777" w:rsidTr="00075F77">
        <w:tc>
          <w:tcPr>
            <w:tcW w:w="824" w:type="dxa"/>
            <w:shd w:val="clear" w:color="auto" w:fill="BFBFBF" w:themeFill="background1" w:themeFillShade="BF"/>
            <w:noWrap/>
            <w:hideMark/>
          </w:tcPr>
          <w:p w14:paraId="4D513E3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40CDCC75"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229689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99F2D2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A93C3A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510403000000</w:t>
            </w:r>
          </w:p>
        </w:tc>
        <w:tc>
          <w:tcPr>
            <w:tcW w:w="425" w:type="dxa"/>
            <w:shd w:val="clear" w:color="auto" w:fill="BFBFBF" w:themeFill="background1" w:themeFillShade="BF"/>
            <w:hideMark/>
          </w:tcPr>
          <w:p w14:paraId="41C69897"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3386" w:type="dxa"/>
            <w:gridSpan w:val="2"/>
            <w:shd w:val="clear" w:color="auto" w:fill="BFBFBF" w:themeFill="background1" w:themeFillShade="BF"/>
            <w:hideMark/>
          </w:tcPr>
          <w:p w14:paraId="7AD8C36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Liputan media Cetak/ Elektronik</w:t>
            </w:r>
          </w:p>
        </w:tc>
        <w:tc>
          <w:tcPr>
            <w:tcW w:w="1080" w:type="dxa"/>
            <w:shd w:val="clear" w:color="000000" w:fill="000000"/>
            <w:hideMark/>
          </w:tcPr>
          <w:p w14:paraId="68CD2B7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220A825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0836862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2EC5D53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690B42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3B37DE24" w14:textId="77777777" w:rsidTr="00075F77">
        <w:tc>
          <w:tcPr>
            <w:tcW w:w="824" w:type="dxa"/>
            <w:shd w:val="clear" w:color="auto" w:fill="BFBFBF" w:themeFill="background1" w:themeFillShade="BF"/>
            <w:noWrap/>
            <w:hideMark/>
          </w:tcPr>
          <w:p w14:paraId="68FF234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EFA7A6C"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0A374A38"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626F6A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FD2046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510404000000</w:t>
            </w:r>
          </w:p>
        </w:tc>
        <w:tc>
          <w:tcPr>
            <w:tcW w:w="425" w:type="dxa"/>
            <w:shd w:val="clear" w:color="auto" w:fill="BFBFBF" w:themeFill="background1" w:themeFillShade="BF"/>
            <w:hideMark/>
          </w:tcPr>
          <w:p w14:paraId="56FF5D5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3386" w:type="dxa"/>
            <w:gridSpan w:val="2"/>
            <w:shd w:val="clear" w:color="auto" w:fill="BFBFBF" w:themeFill="background1" w:themeFillShade="BF"/>
            <w:hideMark/>
          </w:tcPr>
          <w:p w14:paraId="1DAD043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Publikasi/ tulisan di tempat umum</w:t>
            </w:r>
          </w:p>
        </w:tc>
        <w:tc>
          <w:tcPr>
            <w:tcW w:w="1080" w:type="dxa"/>
            <w:shd w:val="clear" w:color="000000" w:fill="000000"/>
            <w:hideMark/>
          </w:tcPr>
          <w:p w14:paraId="11866BA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6CDC7A59"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614E874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1CA81AF1"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81E3DD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E085138" w14:textId="77777777" w:rsidTr="00075F77">
        <w:tc>
          <w:tcPr>
            <w:tcW w:w="824" w:type="dxa"/>
            <w:shd w:val="clear" w:color="auto" w:fill="BFBFBF" w:themeFill="background1" w:themeFillShade="BF"/>
            <w:noWrap/>
            <w:hideMark/>
          </w:tcPr>
          <w:p w14:paraId="0258449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F4D35D9" w14:textId="77777777" w:rsidR="00420349" w:rsidRPr="001C21D8" w:rsidRDefault="00420349" w:rsidP="0042034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20176E2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DE967A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E39F57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510405000000</w:t>
            </w:r>
          </w:p>
        </w:tc>
        <w:tc>
          <w:tcPr>
            <w:tcW w:w="425" w:type="dxa"/>
            <w:shd w:val="clear" w:color="auto" w:fill="BFBFBF" w:themeFill="background1" w:themeFillShade="BF"/>
            <w:hideMark/>
          </w:tcPr>
          <w:p w14:paraId="508BA05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3386" w:type="dxa"/>
            <w:gridSpan w:val="2"/>
            <w:shd w:val="clear" w:color="auto" w:fill="BFBFBF" w:themeFill="background1" w:themeFillShade="BF"/>
            <w:hideMark/>
          </w:tcPr>
          <w:p w14:paraId="1793F57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Media Sosial, Surat Elektronik</w:t>
            </w:r>
          </w:p>
        </w:tc>
        <w:tc>
          <w:tcPr>
            <w:tcW w:w="1080" w:type="dxa"/>
            <w:shd w:val="clear" w:color="000000" w:fill="000000"/>
            <w:hideMark/>
          </w:tcPr>
          <w:p w14:paraId="223C9C5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auto"/>
            <w:noWrap/>
            <w:hideMark/>
          </w:tcPr>
          <w:p w14:paraId="0A47763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728F4BC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E5A569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6ABA096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57B6A963" w14:textId="77777777" w:rsidTr="00075F77">
        <w:tc>
          <w:tcPr>
            <w:tcW w:w="824" w:type="dxa"/>
            <w:shd w:val="clear" w:color="auto" w:fill="BFBFBF" w:themeFill="background1" w:themeFillShade="BF"/>
            <w:noWrap/>
            <w:hideMark/>
          </w:tcPr>
          <w:p w14:paraId="22B84034"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183C27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06C906B6"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9132AA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F589E9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510406000000</w:t>
            </w:r>
          </w:p>
        </w:tc>
        <w:tc>
          <w:tcPr>
            <w:tcW w:w="425" w:type="dxa"/>
            <w:shd w:val="clear" w:color="auto" w:fill="BFBFBF" w:themeFill="background1" w:themeFillShade="BF"/>
            <w:hideMark/>
          </w:tcPr>
          <w:p w14:paraId="25C8D0BD"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3386" w:type="dxa"/>
            <w:gridSpan w:val="2"/>
            <w:shd w:val="clear" w:color="auto" w:fill="BFBFBF" w:themeFill="background1" w:themeFillShade="BF"/>
            <w:hideMark/>
          </w:tcPr>
          <w:p w14:paraId="23FC99E2"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2CA847E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4EDBF3E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67282C6C"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B3D06B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3F37B8B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417673C8" w14:textId="77777777" w:rsidTr="00075F77">
        <w:tc>
          <w:tcPr>
            <w:tcW w:w="824" w:type="dxa"/>
            <w:shd w:val="clear" w:color="auto" w:fill="BFBFBF" w:themeFill="background1" w:themeFillShade="BF"/>
            <w:noWrap/>
            <w:hideMark/>
          </w:tcPr>
          <w:p w14:paraId="5FE29A5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3475B8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338F7A80"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25B514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449BCEE"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510406000000</w:t>
            </w:r>
          </w:p>
        </w:tc>
        <w:tc>
          <w:tcPr>
            <w:tcW w:w="425" w:type="dxa"/>
            <w:shd w:val="clear" w:color="auto" w:fill="BFBFBF" w:themeFill="background1" w:themeFillShade="BF"/>
            <w:hideMark/>
          </w:tcPr>
          <w:p w14:paraId="3BE1A96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3386" w:type="dxa"/>
            <w:gridSpan w:val="2"/>
            <w:shd w:val="clear" w:color="auto" w:fill="BFBFBF" w:themeFill="background1" w:themeFillShade="BF"/>
            <w:hideMark/>
          </w:tcPr>
          <w:p w14:paraId="5B2D0EC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6A9C4513"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0812DBDF"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5689B80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7C66B3D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0B0E5F9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09F48AC8" w14:textId="77777777" w:rsidTr="00075F77">
        <w:tc>
          <w:tcPr>
            <w:tcW w:w="824" w:type="dxa"/>
            <w:shd w:val="clear" w:color="auto" w:fill="BFBFBF" w:themeFill="background1" w:themeFillShade="BF"/>
            <w:noWrap/>
            <w:hideMark/>
          </w:tcPr>
          <w:p w14:paraId="7B0F0B5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B31FFB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283" w:type="dxa"/>
            <w:shd w:val="clear" w:color="auto" w:fill="BFBFBF" w:themeFill="background1" w:themeFillShade="BF"/>
            <w:noWrap/>
            <w:hideMark/>
          </w:tcPr>
          <w:p w14:paraId="182BC88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B7B91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D451C2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510406000000</w:t>
            </w:r>
          </w:p>
        </w:tc>
        <w:tc>
          <w:tcPr>
            <w:tcW w:w="425" w:type="dxa"/>
            <w:shd w:val="clear" w:color="auto" w:fill="BFBFBF" w:themeFill="background1" w:themeFillShade="BF"/>
            <w:hideMark/>
          </w:tcPr>
          <w:p w14:paraId="1F55A164"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 dst</w:t>
            </w:r>
          </w:p>
        </w:tc>
        <w:tc>
          <w:tcPr>
            <w:tcW w:w="3386" w:type="dxa"/>
            <w:gridSpan w:val="2"/>
            <w:shd w:val="clear" w:color="auto" w:fill="BFBFBF" w:themeFill="background1" w:themeFillShade="BF"/>
            <w:hideMark/>
          </w:tcPr>
          <w:p w14:paraId="331D4D06"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80" w:type="dxa"/>
            <w:shd w:val="clear" w:color="auto" w:fill="auto"/>
            <w:noWrap/>
            <w:hideMark/>
          </w:tcPr>
          <w:p w14:paraId="0620B4E7"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&lt;diisi Keterangan Lainnya&gt;</w:t>
            </w:r>
          </w:p>
        </w:tc>
        <w:tc>
          <w:tcPr>
            <w:tcW w:w="686" w:type="dxa"/>
            <w:shd w:val="clear" w:color="auto" w:fill="auto"/>
            <w:noWrap/>
            <w:hideMark/>
          </w:tcPr>
          <w:p w14:paraId="2FC8AD9A"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10" w:type="dxa"/>
            <w:gridSpan w:val="2"/>
            <w:shd w:val="clear" w:color="000000" w:fill="000000"/>
            <w:noWrap/>
            <w:hideMark/>
          </w:tcPr>
          <w:p w14:paraId="40B8C2D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B16858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7A0E197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420349" w:rsidRPr="001C21D8" w14:paraId="7FE750E0" w14:textId="77777777" w:rsidTr="00075F77">
        <w:tc>
          <w:tcPr>
            <w:tcW w:w="824" w:type="dxa"/>
            <w:shd w:val="clear" w:color="auto" w:fill="BFBFBF" w:themeFill="background1" w:themeFillShade="BF"/>
            <w:noWrap/>
            <w:hideMark/>
          </w:tcPr>
          <w:p w14:paraId="22DC9EEB"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04C9639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283" w:type="dxa"/>
            <w:shd w:val="clear" w:color="auto" w:fill="BFBFBF" w:themeFill="background1" w:themeFillShade="BF"/>
            <w:noWrap/>
            <w:hideMark/>
          </w:tcPr>
          <w:p w14:paraId="3CFE062C"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3FA4EA"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CA6AA88"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510407000000</w:t>
            </w:r>
          </w:p>
        </w:tc>
        <w:tc>
          <w:tcPr>
            <w:tcW w:w="425" w:type="dxa"/>
            <w:shd w:val="clear" w:color="auto" w:fill="BFBFBF" w:themeFill="background1" w:themeFillShade="BF"/>
            <w:hideMark/>
          </w:tcPr>
          <w:p w14:paraId="60E8F141"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386" w:type="dxa"/>
            <w:gridSpan w:val="2"/>
            <w:shd w:val="clear" w:color="auto" w:fill="BFBFBF" w:themeFill="background1" w:themeFillShade="BF"/>
            <w:hideMark/>
          </w:tcPr>
          <w:p w14:paraId="637C4040"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080" w:type="dxa"/>
            <w:shd w:val="clear" w:color="000000" w:fill="000000"/>
            <w:hideMark/>
          </w:tcPr>
          <w:p w14:paraId="30B9B7D5"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6" w:type="dxa"/>
            <w:shd w:val="clear" w:color="auto" w:fill="FFC000"/>
            <w:noWrap/>
            <w:hideMark/>
          </w:tcPr>
          <w:p w14:paraId="5FCE4563" w14:textId="77777777" w:rsidR="00420349" w:rsidRPr="001C21D8" w:rsidRDefault="00420349" w:rsidP="0042034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168</w:t>
            </w:r>
          </w:p>
        </w:tc>
        <w:tc>
          <w:tcPr>
            <w:tcW w:w="810" w:type="dxa"/>
            <w:gridSpan w:val="2"/>
            <w:shd w:val="clear" w:color="000000" w:fill="000000"/>
            <w:noWrap/>
            <w:hideMark/>
          </w:tcPr>
          <w:p w14:paraId="0748CD19"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720" w:type="dxa"/>
            <w:gridSpan w:val="3"/>
            <w:shd w:val="clear" w:color="000000" w:fill="000000"/>
            <w:noWrap/>
            <w:hideMark/>
          </w:tcPr>
          <w:p w14:paraId="0EF0DB4D"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89" w:type="dxa"/>
            <w:gridSpan w:val="2"/>
            <w:shd w:val="clear" w:color="000000" w:fill="000000"/>
            <w:noWrap/>
            <w:hideMark/>
          </w:tcPr>
          <w:p w14:paraId="4919DAAF" w14:textId="77777777" w:rsidR="00420349" w:rsidRPr="001C21D8" w:rsidRDefault="00420349" w:rsidP="0042034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bl>
    <w:p w14:paraId="4652D309" w14:textId="4D4D9ED4" w:rsidR="001043B7" w:rsidRPr="001C21D8" w:rsidRDefault="001043B7" w:rsidP="008D0EB8">
      <w:pPr>
        <w:ind w:left="720"/>
        <w:jc w:val="both"/>
        <w:rPr>
          <w:rFonts w:ascii="Bookman Old Style" w:hAnsi="Bookman Old Style"/>
        </w:rPr>
      </w:pPr>
    </w:p>
    <w:p w14:paraId="39511FC3" w14:textId="438E2812" w:rsidR="008C6008" w:rsidRPr="001C21D8" w:rsidRDefault="008C6008" w:rsidP="00655FC0">
      <w:pPr>
        <w:ind w:left="360"/>
        <w:rPr>
          <w:rFonts w:ascii="Bookman Old Style" w:hAnsi="Bookman Old Style"/>
        </w:rPr>
      </w:pPr>
      <w:r w:rsidRPr="001C21D8">
        <w:rPr>
          <w:rFonts w:ascii="Bookman Old Style" w:hAnsi="Bookman Old Style"/>
          <w:b/>
        </w:rPr>
        <w:lastRenderedPageBreak/>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790"/>
      </w:tblGrid>
      <w:tr w:rsidR="008C6008" w:rsidRPr="001C21D8" w14:paraId="7FEC20F4" w14:textId="77777777" w:rsidTr="002206DA">
        <w:trPr>
          <w:tblHeader/>
        </w:trPr>
        <w:tc>
          <w:tcPr>
            <w:tcW w:w="2268" w:type="dxa"/>
            <w:shd w:val="clear" w:color="auto" w:fill="C00000"/>
          </w:tcPr>
          <w:p w14:paraId="783C4D22" w14:textId="77777777" w:rsidR="008C6008" w:rsidRPr="001C21D8" w:rsidRDefault="008C6008" w:rsidP="00F729D8">
            <w:pPr>
              <w:jc w:val="center"/>
              <w:rPr>
                <w:rFonts w:ascii="Bookman Old Style" w:hAnsi="Bookman Old Style"/>
                <w:b/>
                <w:sz w:val="12"/>
                <w:szCs w:val="12"/>
              </w:rPr>
            </w:pPr>
            <w:r w:rsidRPr="001C21D8">
              <w:rPr>
                <w:rFonts w:ascii="Bookman Old Style" w:hAnsi="Bookman Old Style"/>
                <w:b/>
                <w:sz w:val="12"/>
                <w:szCs w:val="12"/>
              </w:rPr>
              <w:t>Nama Kolom</w:t>
            </w:r>
          </w:p>
        </w:tc>
        <w:tc>
          <w:tcPr>
            <w:tcW w:w="8790" w:type="dxa"/>
            <w:shd w:val="clear" w:color="auto" w:fill="C00000"/>
          </w:tcPr>
          <w:p w14:paraId="3C6814A0" w14:textId="77777777" w:rsidR="008C6008" w:rsidRPr="001C21D8" w:rsidRDefault="008C6008" w:rsidP="00F729D8">
            <w:pPr>
              <w:jc w:val="center"/>
              <w:rPr>
                <w:rFonts w:ascii="Bookman Old Style" w:hAnsi="Bookman Old Style"/>
                <w:b/>
                <w:sz w:val="12"/>
                <w:szCs w:val="12"/>
              </w:rPr>
            </w:pPr>
            <w:r w:rsidRPr="001C21D8">
              <w:rPr>
                <w:rFonts w:ascii="Bookman Old Style" w:hAnsi="Bookman Old Style"/>
                <w:b/>
                <w:sz w:val="12"/>
                <w:szCs w:val="12"/>
              </w:rPr>
              <w:t>Penjelasan</w:t>
            </w:r>
          </w:p>
        </w:tc>
      </w:tr>
      <w:tr w:rsidR="008C6008" w:rsidRPr="001C21D8" w14:paraId="28E30380" w14:textId="77777777" w:rsidTr="002206DA">
        <w:trPr>
          <w:trHeight w:val="237"/>
        </w:trPr>
        <w:tc>
          <w:tcPr>
            <w:tcW w:w="2268" w:type="dxa"/>
            <w:shd w:val="clear" w:color="auto" w:fill="BFBFBF" w:themeFill="background1" w:themeFillShade="BF"/>
          </w:tcPr>
          <w:p w14:paraId="20B920E3" w14:textId="77777777" w:rsidR="008C6008" w:rsidRPr="001C21D8" w:rsidRDefault="008C6008" w:rsidP="004A311F">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790" w:type="dxa"/>
            <w:shd w:val="clear" w:color="auto" w:fill="BFBFBF" w:themeFill="background1" w:themeFillShade="BF"/>
          </w:tcPr>
          <w:p w14:paraId="792F5BD5" w14:textId="7B8C104A" w:rsidR="008C6008" w:rsidRPr="001C21D8" w:rsidRDefault="008C6008" w:rsidP="00F729D8">
            <w:pPr>
              <w:rPr>
                <w:rFonts w:ascii="Bookman Old Style" w:hAnsi="Bookman Old Style"/>
                <w:sz w:val="12"/>
                <w:szCs w:val="12"/>
              </w:rPr>
            </w:pPr>
            <w:r w:rsidRPr="001C21D8">
              <w:rPr>
                <w:rFonts w:ascii="Bookman Old Style" w:hAnsi="Bookman Old Style"/>
                <w:sz w:val="12"/>
                <w:szCs w:val="12"/>
              </w:rPr>
              <w:t>Diisi dengan Ya/Tidak. Ya</w:t>
            </w:r>
            <w:r w:rsidR="00BC5222"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BC5222"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8C6008" w:rsidRPr="001C21D8" w14:paraId="6035A46B" w14:textId="77777777" w:rsidTr="002206DA">
        <w:tc>
          <w:tcPr>
            <w:tcW w:w="2268" w:type="dxa"/>
            <w:shd w:val="clear" w:color="auto" w:fill="BFBFBF" w:themeFill="background1" w:themeFillShade="BF"/>
          </w:tcPr>
          <w:p w14:paraId="280A0890" w14:textId="77777777" w:rsidR="008C6008" w:rsidRPr="001C21D8" w:rsidRDefault="008C6008" w:rsidP="004A311F">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790" w:type="dxa"/>
            <w:shd w:val="clear" w:color="auto" w:fill="BFBFBF" w:themeFill="background1" w:themeFillShade="BF"/>
          </w:tcPr>
          <w:p w14:paraId="23F74598" w14:textId="32C76DF9"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BC5222"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BC5222"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BC5222"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8C6008" w:rsidRPr="001C21D8" w14:paraId="487168FD" w14:textId="77777777" w:rsidTr="002206DA">
        <w:tc>
          <w:tcPr>
            <w:tcW w:w="2268" w:type="dxa"/>
            <w:shd w:val="clear" w:color="auto" w:fill="BFBFBF" w:themeFill="background1" w:themeFillShade="BF"/>
          </w:tcPr>
          <w:p w14:paraId="04F192AA" w14:textId="77777777" w:rsidR="008C6008" w:rsidRPr="001C21D8" w:rsidRDefault="008C6008" w:rsidP="004A311F">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790" w:type="dxa"/>
            <w:shd w:val="clear" w:color="auto" w:fill="BFBFBF" w:themeFill="background1" w:themeFillShade="BF"/>
          </w:tcPr>
          <w:p w14:paraId="4294258D" w14:textId="77777777"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8C6008" w:rsidRPr="001C21D8" w14:paraId="26C7FF9A" w14:textId="77777777" w:rsidTr="002206DA">
        <w:tc>
          <w:tcPr>
            <w:tcW w:w="2268" w:type="dxa"/>
            <w:shd w:val="clear" w:color="auto" w:fill="BFBFBF" w:themeFill="background1" w:themeFillShade="BF"/>
          </w:tcPr>
          <w:p w14:paraId="41D598C9" w14:textId="77777777"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Kode Komponen</w:t>
            </w:r>
          </w:p>
        </w:tc>
        <w:tc>
          <w:tcPr>
            <w:tcW w:w="8790" w:type="dxa"/>
            <w:shd w:val="clear" w:color="auto" w:fill="BFBFBF" w:themeFill="background1" w:themeFillShade="BF"/>
          </w:tcPr>
          <w:p w14:paraId="3A533FEB" w14:textId="77777777"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8C6008" w:rsidRPr="001C21D8" w14:paraId="14B0CF7A" w14:textId="77777777" w:rsidTr="002206DA">
        <w:tc>
          <w:tcPr>
            <w:tcW w:w="2268" w:type="dxa"/>
            <w:shd w:val="clear" w:color="auto" w:fill="BFBFBF" w:themeFill="background1" w:themeFillShade="BF"/>
          </w:tcPr>
          <w:p w14:paraId="61A579A1" w14:textId="5268FBE9"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No.</w:t>
            </w:r>
          </w:p>
        </w:tc>
        <w:tc>
          <w:tcPr>
            <w:tcW w:w="8790" w:type="dxa"/>
            <w:shd w:val="clear" w:color="auto" w:fill="BFBFBF" w:themeFill="background1" w:themeFillShade="BF"/>
          </w:tcPr>
          <w:p w14:paraId="243808A8" w14:textId="70155DA8"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Nomor urut komponen</w:t>
            </w:r>
          </w:p>
        </w:tc>
      </w:tr>
      <w:tr w:rsidR="008C6008" w:rsidRPr="001C21D8" w14:paraId="6825D8FF" w14:textId="77777777" w:rsidTr="002206DA">
        <w:tc>
          <w:tcPr>
            <w:tcW w:w="2268" w:type="dxa"/>
            <w:shd w:val="clear" w:color="auto" w:fill="BFBFBF" w:themeFill="background1" w:themeFillShade="BF"/>
          </w:tcPr>
          <w:p w14:paraId="5E1448DF" w14:textId="50BAA2FA"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Informasi</w:t>
            </w:r>
          </w:p>
        </w:tc>
        <w:tc>
          <w:tcPr>
            <w:tcW w:w="8790" w:type="dxa"/>
            <w:shd w:val="clear" w:color="auto" w:fill="BFBFBF" w:themeFill="background1" w:themeFillShade="BF"/>
          </w:tcPr>
          <w:p w14:paraId="4B3C6CC7" w14:textId="27B374AC"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Informasi dari komponen</w:t>
            </w:r>
          </w:p>
        </w:tc>
      </w:tr>
      <w:tr w:rsidR="008C6008" w:rsidRPr="001C21D8" w14:paraId="4E140B4E" w14:textId="77777777" w:rsidTr="002206DA">
        <w:tc>
          <w:tcPr>
            <w:tcW w:w="2268" w:type="dxa"/>
            <w:shd w:val="clear" w:color="auto" w:fill="BFBFBF" w:themeFill="background1" w:themeFillShade="BF"/>
          </w:tcPr>
          <w:p w14:paraId="0F028C27" w14:textId="690F4FBB"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Kode Jangka Waktu/Keterangan Lainnya</w:t>
            </w:r>
          </w:p>
        </w:tc>
        <w:tc>
          <w:tcPr>
            <w:tcW w:w="8790" w:type="dxa"/>
          </w:tcPr>
          <w:p w14:paraId="6FC75BA7" w14:textId="33B016F0"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Kode Jangka Waktu/Keterangan Lainnya</w:t>
            </w:r>
          </w:p>
        </w:tc>
      </w:tr>
      <w:tr w:rsidR="008C6008" w:rsidRPr="001C21D8" w14:paraId="2E247C30" w14:textId="77777777" w:rsidTr="002206DA">
        <w:tc>
          <w:tcPr>
            <w:tcW w:w="2268" w:type="dxa"/>
            <w:shd w:val="clear" w:color="auto" w:fill="BFBFBF" w:themeFill="background1" w:themeFillShade="BF"/>
          </w:tcPr>
          <w:p w14:paraId="355B4FCD" w14:textId="4BFEE2D1"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Jumlah</w:t>
            </w:r>
          </w:p>
        </w:tc>
        <w:tc>
          <w:tcPr>
            <w:tcW w:w="8790" w:type="dxa"/>
          </w:tcPr>
          <w:p w14:paraId="0B1134D5" w14:textId="3D623464"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Jumlah Pengaduan</w:t>
            </w:r>
          </w:p>
        </w:tc>
      </w:tr>
      <w:tr w:rsidR="008C6008" w:rsidRPr="001C21D8" w14:paraId="13F9884D" w14:textId="77777777" w:rsidTr="002206DA">
        <w:tc>
          <w:tcPr>
            <w:tcW w:w="2268" w:type="dxa"/>
            <w:shd w:val="clear" w:color="auto" w:fill="BFBFBF" w:themeFill="background1" w:themeFillShade="BF"/>
          </w:tcPr>
          <w:p w14:paraId="72029011" w14:textId="73105F37" w:rsidR="008C6008" w:rsidRPr="001C21D8" w:rsidRDefault="008C6008" w:rsidP="004A311F">
            <w:pPr>
              <w:rPr>
                <w:rFonts w:ascii="Bookman Old Style" w:hAnsi="Bookman Old Style"/>
                <w:sz w:val="12"/>
                <w:szCs w:val="12"/>
              </w:rPr>
            </w:pPr>
            <w:r w:rsidRPr="001C21D8">
              <w:rPr>
                <w:rFonts w:ascii="Bookman Old Style" w:hAnsi="Bookman Old Style"/>
                <w:sz w:val="12"/>
                <w:szCs w:val="12"/>
              </w:rPr>
              <w:t>Status Penyelesaian</w:t>
            </w:r>
          </w:p>
        </w:tc>
        <w:tc>
          <w:tcPr>
            <w:tcW w:w="8790" w:type="dxa"/>
          </w:tcPr>
          <w:p w14:paraId="675DC91F" w14:textId="1FDCD161" w:rsidR="008C6008" w:rsidRPr="001C21D8" w:rsidRDefault="008C6008" w:rsidP="00F729D8">
            <w:pPr>
              <w:ind w:left="-18"/>
              <w:rPr>
                <w:rFonts w:ascii="Bookman Old Style" w:hAnsi="Bookman Old Style"/>
                <w:sz w:val="12"/>
                <w:szCs w:val="12"/>
              </w:rPr>
            </w:pPr>
            <w:r w:rsidRPr="001C21D8">
              <w:rPr>
                <w:rFonts w:ascii="Bookman Old Style" w:hAnsi="Bookman Old Style"/>
                <w:sz w:val="12"/>
                <w:szCs w:val="12"/>
              </w:rPr>
              <w:t>Status Penyelesaian</w:t>
            </w:r>
          </w:p>
        </w:tc>
      </w:tr>
    </w:tbl>
    <w:p w14:paraId="66EEA3DF" w14:textId="77777777" w:rsidR="008C6008" w:rsidRPr="001C21D8" w:rsidRDefault="008C6008" w:rsidP="008C6008">
      <w:pPr>
        <w:ind w:left="720"/>
        <w:jc w:val="both"/>
        <w:rPr>
          <w:rFonts w:ascii="Bookman Old Style" w:hAnsi="Bookman Old Style"/>
        </w:rPr>
      </w:pPr>
    </w:p>
    <w:p w14:paraId="1736279B" w14:textId="77777777" w:rsidR="009A3DCB" w:rsidRPr="001C21D8" w:rsidRDefault="009A3DCB" w:rsidP="00655FC0">
      <w:pPr>
        <w:ind w:left="360"/>
        <w:rPr>
          <w:rFonts w:ascii="Bookman Old Style" w:hAnsi="Bookman Old Style"/>
          <w:b/>
        </w:rPr>
      </w:pPr>
    </w:p>
    <w:p w14:paraId="36DF51B2" w14:textId="707A19A1" w:rsidR="008C6008" w:rsidRPr="001C21D8" w:rsidRDefault="008C6008" w:rsidP="00655FC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22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435"/>
        <w:gridCol w:w="1399"/>
        <w:gridCol w:w="1703"/>
        <w:gridCol w:w="1016"/>
        <w:gridCol w:w="1832"/>
        <w:gridCol w:w="1194"/>
        <w:gridCol w:w="434"/>
        <w:gridCol w:w="760"/>
        <w:gridCol w:w="1194"/>
      </w:tblGrid>
      <w:tr w:rsidR="0017332C" w:rsidRPr="001C21D8" w14:paraId="4AC0B45B" w14:textId="77777777" w:rsidTr="00022245">
        <w:trPr>
          <w:tblHeader/>
        </w:trPr>
        <w:tc>
          <w:tcPr>
            <w:tcW w:w="1258" w:type="dxa"/>
            <w:vMerge w:val="restart"/>
            <w:shd w:val="clear" w:color="000000" w:fill="C00000"/>
            <w:vAlign w:val="center"/>
            <w:hideMark/>
          </w:tcPr>
          <w:p w14:paraId="15240DC5"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Kode Komponen</w:t>
            </w:r>
          </w:p>
        </w:tc>
        <w:tc>
          <w:tcPr>
            <w:tcW w:w="435" w:type="dxa"/>
            <w:vMerge w:val="restart"/>
            <w:shd w:val="clear" w:color="000000" w:fill="C00000"/>
            <w:vAlign w:val="center"/>
            <w:hideMark/>
          </w:tcPr>
          <w:p w14:paraId="2330EDB3"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3102" w:type="dxa"/>
            <w:gridSpan w:val="2"/>
            <w:vMerge w:val="restart"/>
            <w:shd w:val="clear" w:color="000000" w:fill="C00000"/>
            <w:vAlign w:val="center"/>
            <w:hideMark/>
          </w:tcPr>
          <w:p w14:paraId="271BA92C"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Informasi</w:t>
            </w:r>
          </w:p>
        </w:tc>
        <w:tc>
          <w:tcPr>
            <w:tcW w:w="1016" w:type="dxa"/>
            <w:vMerge w:val="restart"/>
            <w:shd w:val="clear" w:color="000000" w:fill="C00000"/>
            <w:vAlign w:val="center"/>
            <w:hideMark/>
          </w:tcPr>
          <w:p w14:paraId="6B35B8DA" w14:textId="51A2D85B" w:rsidR="0017332C" w:rsidRPr="001C21D8" w:rsidRDefault="0017332C" w:rsidP="0017332C">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Kode Jangka Waktu/ Ket. Lainnya</w:t>
            </w:r>
          </w:p>
        </w:tc>
        <w:tc>
          <w:tcPr>
            <w:tcW w:w="1832" w:type="dxa"/>
            <w:vMerge w:val="restart"/>
            <w:shd w:val="clear" w:color="000000" w:fill="C00000"/>
            <w:vAlign w:val="center"/>
            <w:hideMark/>
          </w:tcPr>
          <w:p w14:paraId="0701620F" w14:textId="3A9C9D5B" w:rsidR="0017332C" w:rsidRPr="001C21D8" w:rsidRDefault="0017332C" w:rsidP="0017332C">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Jumlah</w:t>
            </w:r>
          </w:p>
        </w:tc>
        <w:tc>
          <w:tcPr>
            <w:tcW w:w="3582" w:type="dxa"/>
            <w:gridSpan w:val="4"/>
            <w:shd w:val="clear" w:color="000000" w:fill="C00000"/>
            <w:noWrap/>
            <w:vAlign w:val="center"/>
            <w:hideMark/>
          </w:tcPr>
          <w:p w14:paraId="5B1B8B6D"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Status Penyelesaian</w:t>
            </w:r>
          </w:p>
        </w:tc>
      </w:tr>
      <w:tr w:rsidR="0017332C" w:rsidRPr="001C21D8" w14:paraId="26979E43" w14:textId="77777777" w:rsidTr="00022245">
        <w:trPr>
          <w:tblHeader/>
        </w:trPr>
        <w:tc>
          <w:tcPr>
            <w:tcW w:w="1258" w:type="dxa"/>
            <w:vMerge/>
            <w:vAlign w:val="center"/>
            <w:hideMark/>
          </w:tcPr>
          <w:p w14:paraId="2530E02D" w14:textId="77777777" w:rsidR="0017332C" w:rsidRPr="001C21D8" w:rsidRDefault="0017332C" w:rsidP="00F729D8">
            <w:pPr>
              <w:rPr>
                <w:rFonts w:ascii="Bookman Old Style" w:hAnsi="Bookman Old Style" w:cs="Calibri"/>
                <w:b/>
                <w:bCs/>
                <w:color w:val="FFFFFF"/>
                <w:sz w:val="12"/>
                <w:szCs w:val="12"/>
              </w:rPr>
            </w:pPr>
          </w:p>
        </w:tc>
        <w:tc>
          <w:tcPr>
            <w:tcW w:w="435" w:type="dxa"/>
            <w:vMerge/>
            <w:vAlign w:val="center"/>
            <w:hideMark/>
          </w:tcPr>
          <w:p w14:paraId="5F14E3CE" w14:textId="77777777" w:rsidR="0017332C" w:rsidRPr="001C21D8" w:rsidRDefault="0017332C" w:rsidP="00F729D8">
            <w:pPr>
              <w:rPr>
                <w:rFonts w:ascii="Bookman Old Style" w:hAnsi="Bookman Old Style" w:cs="Calibri"/>
                <w:b/>
                <w:bCs/>
                <w:color w:val="FFFFFF"/>
                <w:sz w:val="12"/>
                <w:szCs w:val="12"/>
              </w:rPr>
            </w:pPr>
          </w:p>
        </w:tc>
        <w:tc>
          <w:tcPr>
            <w:tcW w:w="3102" w:type="dxa"/>
            <w:gridSpan w:val="2"/>
            <w:vMerge/>
            <w:vAlign w:val="center"/>
            <w:hideMark/>
          </w:tcPr>
          <w:p w14:paraId="3F743E49" w14:textId="77777777" w:rsidR="0017332C" w:rsidRPr="001C21D8" w:rsidRDefault="0017332C" w:rsidP="00F729D8">
            <w:pPr>
              <w:rPr>
                <w:rFonts w:ascii="Bookman Old Style" w:hAnsi="Bookman Old Style" w:cs="Calibri"/>
                <w:b/>
                <w:bCs/>
                <w:color w:val="FFFFFF"/>
                <w:sz w:val="12"/>
                <w:szCs w:val="12"/>
              </w:rPr>
            </w:pPr>
          </w:p>
        </w:tc>
        <w:tc>
          <w:tcPr>
            <w:tcW w:w="1016" w:type="dxa"/>
            <w:vMerge/>
            <w:shd w:val="clear" w:color="000000" w:fill="C00000"/>
            <w:vAlign w:val="center"/>
            <w:hideMark/>
          </w:tcPr>
          <w:p w14:paraId="6986584C" w14:textId="4B2ACD78" w:rsidR="0017332C" w:rsidRPr="001C21D8" w:rsidRDefault="0017332C" w:rsidP="00F729D8">
            <w:pPr>
              <w:jc w:val="center"/>
              <w:rPr>
                <w:rFonts w:ascii="Bookman Old Style" w:hAnsi="Bookman Old Style" w:cs="Calibri"/>
                <w:b/>
                <w:bCs/>
                <w:color w:val="FFFFFF"/>
                <w:sz w:val="12"/>
                <w:szCs w:val="12"/>
              </w:rPr>
            </w:pPr>
          </w:p>
        </w:tc>
        <w:tc>
          <w:tcPr>
            <w:tcW w:w="1832" w:type="dxa"/>
            <w:vMerge/>
            <w:shd w:val="clear" w:color="000000" w:fill="C00000"/>
            <w:vAlign w:val="center"/>
            <w:hideMark/>
          </w:tcPr>
          <w:p w14:paraId="61F65D62" w14:textId="41AD8570" w:rsidR="0017332C" w:rsidRPr="001C21D8" w:rsidRDefault="0017332C" w:rsidP="00F729D8">
            <w:pPr>
              <w:jc w:val="center"/>
              <w:rPr>
                <w:rFonts w:ascii="Bookman Old Style" w:hAnsi="Bookman Old Style" w:cs="Calibri"/>
                <w:b/>
                <w:bCs/>
                <w:color w:val="FFFFFF"/>
                <w:sz w:val="12"/>
                <w:szCs w:val="12"/>
              </w:rPr>
            </w:pPr>
          </w:p>
        </w:tc>
        <w:tc>
          <w:tcPr>
            <w:tcW w:w="1194" w:type="dxa"/>
            <w:shd w:val="clear" w:color="000000" w:fill="C00000"/>
            <w:vAlign w:val="center"/>
            <w:hideMark/>
          </w:tcPr>
          <w:p w14:paraId="43696985"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Selesai</w:t>
            </w:r>
          </w:p>
        </w:tc>
        <w:tc>
          <w:tcPr>
            <w:tcW w:w="1194" w:type="dxa"/>
            <w:gridSpan w:val="2"/>
            <w:shd w:val="clear" w:color="000000" w:fill="C00000"/>
            <w:vAlign w:val="center"/>
            <w:hideMark/>
          </w:tcPr>
          <w:p w14:paraId="3E01E2E4"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Tidak Selesai</w:t>
            </w:r>
          </w:p>
        </w:tc>
        <w:tc>
          <w:tcPr>
            <w:tcW w:w="1194" w:type="dxa"/>
            <w:shd w:val="clear" w:color="000000" w:fill="C00000"/>
            <w:vAlign w:val="center"/>
            <w:hideMark/>
          </w:tcPr>
          <w:p w14:paraId="696A1AEB" w14:textId="77777777" w:rsidR="0017332C" w:rsidRPr="001C21D8" w:rsidRDefault="0017332C" w:rsidP="00F729D8">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Dalam Proses</w:t>
            </w:r>
          </w:p>
        </w:tc>
      </w:tr>
      <w:tr w:rsidR="004A311F" w:rsidRPr="001C21D8" w14:paraId="4BDA4AE5" w14:textId="77777777" w:rsidTr="00BC5222">
        <w:tc>
          <w:tcPr>
            <w:tcW w:w="1258" w:type="dxa"/>
            <w:shd w:val="clear" w:color="auto" w:fill="BFBFBF" w:themeFill="background1" w:themeFillShade="BF"/>
            <w:noWrap/>
            <w:hideMark/>
          </w:tcPr>
          <w:p w14:paraId="733EC2CD" w14:textId="77777777" w:rsidR="004A311F" w:rsidRPr="001C21D8" w:rsidRDefault="004A311F"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510100000000</w:t>
            </w:r>
          </w:p>
        </w:tc>
        <w:tc>
          <w:tcPr>
            <w:tcW w:w="3537" w:type="dxa"/>
            <w:gridSpan w:val="3"/>
            <w:shd w:val="clear" w:color="auto" w:fill="BFBFBF" w:themeFill="background1" w:themeFillShade="BF"/>
            <w:noWrap/>
            <w:hideMark/>
          </w:tcPr>
          <w:p w14:paraId="58E74F17" w14:textId="3D1BDF6D" w:rsidR="004A311F" w:rsidRPr="001C21D8" w:rsidRDefault="004A311F" w:rsidP="00F729D8">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BAGIAN I: JENIS PRODUK DAN/ ATAU LAYANAN DAN PERMASALAHAN YANG DIADUKAN</w:t>
            </w:r>
          </w:p>
        </w:tc>
        <w:tc>
          <w:tcPr>
            <w:tcW w:w="1016" w:type="dxa"/>
            <w:shd w:val="clear" w:color="000000" w:fill="000000"/>
            <w:noWrap/>
            <w:hideMark/>
          </w:tcPr>
          <w:p w14:paraId="3CD21A2C"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6342DB48"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6E3361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434" w:type="dxa"/>
            <w:shd w:val="clear" w:color="000000" w:fill="000000"/>
            <w:noWrap/>
            <w:hideMark/>
          </w:tcPr>
          <w:p w14:paraId="259E0D0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954" w:type="dxa"/>
            <w:gridSpan w:val="2"/>
            <w:shd w:val="clear" w:color="000000" w:fill="000000"/>
            <w:noWrap/>
            <w:hideMark/>
          </w:tcPr>
          <w:p w14:paraId="3B65CF9B"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34019201" w14:textId="77777777" w:rsidTr="00BC5222">
        <w:tc>
          <w:tcPr>
            <w:tcW w:w="1258" w:type="dxa"/>
            <w:vMerge w:val="restart"/>
            <w:shd w:val="clear" w:color="auto" w:fill="BFBFBF" w:themeFill="background1" w:themeFillShade="BF"/>
            <w:noWrap/>
            <w:hideMark/>
          </w:tcPr>
          <w:p w14:paraId="67D8263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435" w:type="dxa"/>
            <w:vMerge w:val="restart"/>
            <w:shd w:val="clear" w:color="auto" w:fill="BFBFBF" w:themeFill="background1" w:themeFillShade="BF"/>
            <w:noWrap/>
            <w:vAlign w:val="center"/>
            <w:hideMark/>
          </w:tcPr>
          <w:p w14:paraId="6A3FF97A"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1399" w:type="dxa"/>
            <w:vMerge w:val="restart"/>
            <w:shd w:val="clear" w:color="auto" w:fill="BFBFBF" w:themeFill="background1" w:themeFillShade="BF"/>
            <w:vAlign w:val="center"/>
            <w:hideMark/>
          </w:tcPr>
          <w:p w14:paraId="3352BF2C"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Jenis Produk dan/ atau Layanan Jasa Keuangan</w:t>
            </w:r>
          </w:p>
        </w:tc>
        <w:tc>
          <w:tcPr>
            <w:tcW w:w="1703" w:type="dxa"/>
            <w:vMerge w:val="restart"/>
            <w:shd w:val="clear" w:color="auto" w:fill="BFBFBF" w:themeFill="background1" w:themeFillShade="BF"/>
            <w:vAlign w:val="center"/>
            <w:hideMark/>
          </w:tcPr>
          <w:p w14:paraId="087CCC8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Kategori Permasalahan (a)</w:t>
            </w:r>
          </w:p>
        </w:tc>
        <w:tc>
          <w:tcPr>
            <w:tcW w:w="1016" w:type="dxa"/>
            <w:shd w:val="clear" w:color="000000" w:fill="000000"/>
            <w:hideMark/>
          </w:tcPr>
          <w:p w14:paraId="36BE62AE"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BFBFBF"/>
            <w:hideMark/>
          </w:tcPr>
          <w:p w14:paraId="40DC83AE"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 (b)</w:t>
            </w:r>
          </w:p>
        </w:tc>
        <w:tc>
          <w:tcPr>
            <w:tcW w:w="3582" w:type="dxa"/>
            <w:gridSpan w:val="4"/>
            <w:shd w:val="clear" w:color="000000" w:fill="BFBFBF"/>
            <w:noWrap/>
            <w:hideMark/>
          </w:tcPr>
          <w:p w14:paraId="66B47536"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Status Penyelesaian</w:t>
            </w:r>
          </w:p>
        </w:tc>
      </w:tr>
      <w:tr w:rsidR="00F729D8" w:rsidRPr="001C21D8" w14:paraId="73C1B7D4" w14:textId="77777777" w:rsidTr="00BC5222">
        <w:tc>
          <w:tcPr>
            <w:tcW w:w="1258" w:type="dxa"/>
            <w:vMerge/>
            <w:shd w:val="clear" w:color="auto" w:fill="BFBFBF" w:themeFill="background1" w:themeFillShade="BF"/>
            <w:vAlign w:val="center"/>
            <w:hideMark/>
          </w:tcPr>
          <w:p w14:paraId="448EEFB5" w14:textId="77777777" w:rsidR="00F729D8" w:rsidRPr="001C21D8" w:rsidRDefault="00F729D8" w:rsidP="00F729D8">
            <w:pPr>
              <w:rPr>
                <w:rFonts w:ascii="Bookman Old Style" w:hAnsi="Bookman Old Style" w:cs="Calibri"/>
                <w:color w:val="000000"/>
                <w:sz w:val="12"/>
                <w:szCs w:val="12"/>
              </w:rPr>
            </w:pPr>
          </w:p>
        </w:tc>
        <w:tc>
          <w:tcPr>
            <w:tcW w:w="435" w:type="dxa"/>
            <w:vMerge/>
            <w:shd w:val="clear" w:color="auto" w:fill="BFBFBF" w:themeFill="background1" w:themeFillShade="BF"/>
            <w:vAlign w:val="center"/>
            <w:hideMark/>
          </w:tcPr>
          <w:p w14:paraId="3A8EC540" w14:textId="77777777" w:rsidR="00F729D8" w:rsidRPr="001C21D8" w:rsidRDefault="00F729D8" w:rsidP="00F729D8">
            <w:pPr>
              <w:rPr>
                <w:rFonts w:ascii="Bookman Old Style" w:hAnsi="Bookman Old Style" w:cs="Calibri"/>
                <w:color w:val="000000"/>
                <w:sz w:val="12"/>
                <w:szCs w:val="12"/>
              </w:rPr>
            </w:pPr>
          </w:p>
        </w:tc>
        <w:tc>
          <w:tcPr>
            <w:tcW w:w="1399" w:type="dxa"/>
            <w:vMerge/>
            <w:shd w:val="clear" w:color="auto" w:fill="BFBFBF" w:themeFill="background1" w:themeFillShade="BF"/>
            <w:vAlign w:val="center"/>
            <w:hideMark/>
          </w:tcPr>
          <w:p w14:paraId="12320191" w14:textId="77777777" w:rsidR="00F729D8" w:rsidRPr="001C21D8" w:rsidRDefault="00F729D8" w:rsidP="00F729D8">
            <w:pPr>
              <w:rPr>
                <w:rFonts w:ascii="Bookman Old Style" w:hAnsi="Bookman Old Style" w:cs="Calibri"/>
                <w:color w:val="000000"/>
                <w:sz w:val="12"/>
                <w:szCs w:val="12"/>
              </w:rPr>
            </w:pPr>
          </w:p>
        </w:tc>
        <w:tc>
          <w:tcPr>
            <w:tcW w:w="1703" w:type="dxa"/>
            <w:vMerge/>
            <w:shd w:val="clear" w:color="auto" w:fill="BFBFBF" w:themeFill="background1" w:themeFillShade="BF"/>
            <w:vAlign w:val="center"/>
            <w:hideMark/>
          </w:tcPr>
          <w:p w14:paraId="2372DEEF" w14:textId="77777777" w:rsidR="00F729D8" w:rsidRPr="001C21D8" w:rsidRDefault="00F729D8" w:rsidP="00F729D8">
            <w:pPr>
              <w:rPr>
                <w:rFonts w:ascii="Bookman Old Style" w:hAnsi="Bookman Old Style" w:cs="Calibri"/>
                <w:color w:val="000000"/>
                <w:sz w:val="12"/>
                <w:szCs w:val="12"/>
              </w:rPr>
            </w:pPr>
          </w:p>
        </w:tc>
        <w:tc>
          <w:tcPr>
            <w:tcW w:w="1016" w:type="dxa"/>
            <w:shd w:val="clear" w:color="000000" w:fill="000000"/>
            <w:hideMark/>
          </w:tcPr>
          <w:p w14:paraId="08DF46B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BFBFBF"/>
            <w:hideMark/>
          </w:tcPr>
          <w:p w14:paraId="78A80CA0"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 </w:t>
            </w:r>
          </w:p>
        </w:tc>
        <w:tc>
          <w:tcPr>
            <w:tcW w:w="1194" w:type="dxa"/>
            <w:shd w:val="clear" w:color="000000" w:fill="BFBFBF"/>
            <w:hideMark/>
          </w:tcPr>
          <w:p w14:paraId="61F960E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Selesai (c)</w:t>
            </w:r>
          </w:p>
        </w:tc>
        <w:tc>
          <w:tcPr>
            <w:tcW w:w="1194" w:type="dxa"/>
            <w:gridSpan w:val="2"/>
            <w:shd w:val="clear" w:color="000000" w:fill="BFBFBF"/>
            <w:hideMark/>
          </w:tcPr>
          <w:p w14:paraId="3706F3F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Tidak Selesai(d)</w:t>
            </w:r>
          </w:p>
        </w:tc>
        <w:tc>
          <w:tcPr>
            <w:tcW w:w="1194" w:type="dxa"/>
            <w:shd w:val="clear" w:color="000000" w:fill="BFBFBF"/>
            <w:hideMark/>
          </w:tcPr>
          <w:p w14:paraId="20C9AB6A"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Dalam Proses(e)</w:t>
            </w:r>
          </w:p>
        </w:tc>
      </w:tr>
      <w:tr w:rsidR="00C86E6A" w:rsidRPr="001C21D8" w14:paraId="0E4D223D" w14:textId="77777777" w:rsidTr="00BC5222">
        <w:tc>
          <w:tcPr>
            <w:tcW w:w="1258" w:type="dxa"/>
            <w:shd w:val="clear" w:color="auto" w:fill="BFBFBF" w:themeFill="background1" w:themeFillShade="BF"/>
            <w:noWrap/>
            <w:hideMark/>
          </w:tcPr>
          <w:p w14:paraId="0E016A95"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510101000000</w:t>
            </w:r>
          </w:p>
        </w:tc>
        <w:tc>
          <w:tcPr>
            <w:tcW w:w="435" w:type="dxa"/>
            <w:shd w:val="clear" w:color="auto" w:fill="BFBFBF" w:themeFill="background1" w:themeFillShade="BF"/>
            <w:noWrap/>
            <w:hideMark/>
          </w:tcPr>
          <w:p w14:paraId="67628C3A"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1399" w:type="dxa"/>
            <w:vMerge w:val="restart"/>
            <w:shd w:val="clear" w:color="auto" w:fill="BFBFBF" w:themeFill="background1" w:themeFillShade="BF"/>
            <w:hideMark/>
          </w:tcPr>
          <w:p w14:paraId="4AAA6C74"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Menyediakan, mengelola, dan mengoperasikan LPMUBTI dengan model bisnis </w:t>
            </w:r>
            <w:r w:rsidRPr="001C21D8">
              <w:rPr>
                <w:rFonts w:ascii="Bookman Old Style" w:hAnsi="Bookman Old Style" w:cs="Arial"/>
                <w:i/>
                <w:iCs/>
                <w:color w:val="000000"/>
                <w:sz w:val="12"/>
                <w:szCs w:val="12"/>
              </w:rPr>
              <w:t>individual lending</w:t>
            </w:r>
          </w:p>
        </w:tc>
        <w:tc>
          <w:tcPr>
            <w:tcW w:w="1703" w:type="dxa"/>
            <w:shd w:val="clear" w:color="auto" w:fill="BFBFBF" w:themeFill="background1" w:themeFillShade="BF"/>
            <w:noWrap/>
            <w:hideMark/>
          </w:tcPr>
          <w:p w14:paraId="070F80C0"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Penagihan</w:t>
            </w:r>
          </w:p>
        </w:tc>
        <w:tc>
          <w:tcPr>
            <w:tcW w:w="1016" w:type="dxa"/>
            <w:shd w:val="clear" w:color="000000" w:fill="000000"/>
            <w:noWrap/>
            <w:hideMark/>
          </w:tcPr>
          <w:p w14:paraId="78CAFAB9"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val="restart"/>
            <w:shd w:val="clear" w:color="auto" w:fill="auto"/>
            <w:noWrap/>
          </w:tcPr>
          <w:p w14:paraId="015A5AA2" w14:textId="7756C558"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008878F5" w:rsidRPr="001C21D8">
              <w:rPr>
                <w:rFonts w:ascii="Bookman Old Style" w:hAnsi="Bookman Old Style" w:cs="Calibri"/>
                <w:color w:val="000000"/>
                <w:sz w:val="12"/>
                <w:szCs w:val="12"/>
              </w:rPr>
              <w:t>j</w:t>
            </w:r>
            <w:r w:rsidRPr="001C21D8">
              <w:rPr>
                <w:rFonts w:ascii="Bookman Old Style" w:hAnsi="Bookman Old Style" w:cs="Calibri"/>
                <w:color w:val="000000"/>
                <w:sz w:val="12"/>
                <w:szCs w:val="12"/>
              </w:rPr>
              <w:t xml:space="preserve">umlah </w:t>
            </w:r>
            <w:r w:rsidR="00370643" w:rsidRPr="001C21D8">
              <w:rPr>
                <w:rFonts w:ascii="Bookman Old Style" w:hAnsi="Bookman Old Style" w:cs="Calibri"/>
                <w:color w:val="000000"/>
                <w:sz w:val="12"/>
                <w:szCs w:val="12"/>
              </w:rPr>
              <w:t xml:space="preserve">Produk </w:t>
            </w:r>
            <w:r w:rsidR="008878F5" w:rsidRPr="001C21D8">
              <w:rPr>
                <w:rFonts w:ascii="Bookman Old Style" w:hAnsi="Bookman Old Style" w:cs="Calibri"/>
                <w:color w:val="000000"/>
                <w:sz w:val="12"/>
                <w:szCs w:val="12"/>
              </w:rPr>
              <w:t xml:space="preserve">dan/atau </w:t>
            </w:r>
            <w:r w:rsidR="00370643" w:rsidRPr="001C21D8">
              <w:rPr>
                <w:rFonts w:ascii="Bookman Old Style" w:hAnsi="Bookman Old Style" w:cs="Calibri"/>
                <w:color w:val="000000"/>
                <w:sz w:val="12"/>
                <w:szCs w:val="12"/>
              </w:rPr>
              <w:t xml:space="preserve">Layanan </w:t>
            </w:r>
            <w:r w:rsidR="008878F5" w:rsidRPr="001C21D8">
              <w:rPr>
                <w:rFonts w:ascii="Bookman Old Style" w:hAnsi="Bookman Old Style" w:cs="Calibri"/>
                <w:color w:val="000000"/>
                <w:sz w:val="12"/>
                <w:szCs w:val="12"/>
              </w:rPr>
              <w:t xml:space="preserve">dan </w:t>
            </w:r>
            <w:r w:rsidR="00370643" w:rsidRPr="001C21D8">
              <w:rPr>
                <w:rFonts w:ascii="Bookman Old Style" w:hAnsi="Bookman Old Style" w:cs="Calibri"/>
                <w:color w:val="000000"/>
                <w:sz w:val="12"/>
                <w:szCs w:val="12"/>
              </w:rPr>
              <w:t xml:space="preserve">Permasalahan Yang Diadukan </w:t>
            </w:r>
            <w:r w:rsidR="0029483A" w:rsidRPr="001C21D8">
              <w:rPr>
                <w:rFonts w:ascii="Bookman Old Style" w:hAnsi="Bookman Old Style" w:cs="Calibri"/>
                <w:color w:val="000000"/>
                <w:sz w:val="12"/>
                <w:szCs w:val="12"/>
              </w:rPr>
              <w:t xml:space="preserve">untuk masing-masing </w:t>
            </w:r>
            <w:r w:rsidR="008878F5" w:rsidRPr="001C21D8">
              <w:rPr>
                <w:rFonts w:ascii="Bookman Old Style" w:hAnsi="Bookman Old Style" w:cs="Calibri"/>
                <w:color w:val="000000"/>
                <w:sz w:val="12"/>
                <w:szCs w:val="12"/>
              </w:rPr>
              <w:t>kategori permasalahan</w:t>
            </w:r>
            <w:r w:rsidRPr="001C21D8">
              <w:rPr>
                <w:rFonts w:ascii="Bookman Old Style" w:hAnsi="Bookman Old Style" w:cs="Calibri"/>
                <w:color w:val="000000"/>
                <w:sz w:val="12"/>
                <w:szCs w:val="12"/>
              </w:rPr>
              <w:t xml:space="preserve">. </w:t>
            </w:r>
          </w:p>
          <w:p w14:paraId="1E017528" w14:textId="3A344B3A" w:rsidR="00C86E6A" w:rsidRPr="001C21D8" w:rsidRDefault="008878F5" w:rsidP="00F729D8">
            <w:pPr>
              <w:rPr>
                <w:rFonts w:ascii="Bookman Old Style" w:hAnsi="Bookman Old Style" w:cs="Calibri"/>
                <w:color w:val="000000"/>
                <w:sz w:val="12"/>
                <w:szCs w:val="12"/>
              </w:rPr>
            </w:pPr>
            <w:r w:rsidRPr="001C21D8">
              <w:rPr>
                <w:rFonts w:ascii="Bookman Old Style" w:hAnsi="Bookman Old Style" w:cs="Calibri"/>
                <w:color w:val="000000"/>
                <w:sz w:val="12"/>
                <w:szCs w:val="12"/>
              </w:rPr>
              <w:t>Jumlah (</w:t>
            </w:r>
            <w:r w:rsidR="00C86E6A" w:rsidRPr="001C21D8">
              <w:rPr>
                <w:rFonts w:ascii="Bookman Old Style" w:hAnsi="Bookman Old Style" w:cs="Calibri"/>
                <w:color w:val="000000"/>
                <w:sz w:val="12"/>
                <w:szCs w:val="12"/>
              </w:rPr>
              <w:t>b</w:t>
            </w:r>
            <w:r w:rsidRPr="001C21D8">
              <w:rPr>
                <w:rFonts w:ascii="Bookman Old Style" w:hAnsi="Bookman Old Style" w:cs="Calibri"/>
                <w:color w:val="000000"/>
                <w:sz w:val="12"/>
                <w:szCs w:val="12"/>
              </w:rPr>
              <w:t xml:space="preserve">) </w:t>
            </w:r>
            <w:r w:rsidR="00C86E6A"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xml:space="preserve"> Selesai (</w:t>
            </w:r>
            <w:r w:rsidR="00C86E6A" w:rsidRPr="001C21D8">
              <w:rPr>
                <w:rFonts w:ascii="Bookman Old Style" w:hAnsi="Bookman Old Style" w:cs="Calibri"/>
                <w:color w:val="000000"/>
                <w:sz w:val="12"/>
                <w:szCs w:val="12"/>
              </w:rPr>
              <w:t>c</w:t>
            </w:r>
            <w:r w:rsidRPr="001C21D8">
              <w:rPr>
                <w:rFonts w:ascii="Bookman Old Style" w:hAnsi="Bookman Old Style" w:cs="Calibri"/>
                <w:color w:val="000000"/>
                <w:sz w:val="12"/>
                <w:szCs w:val="12"/>
              </w:rPr>
              <w:t>) (</w:t>
            </w:r>
            <w:r w:rsidR="00C86E6A"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Tidak Selesai (</w:t>
            </w:r>
            <w:r w:rsidR="00C86E6A" w:rsidRPr="001C21D8">
              <w:rPr>
                <w:rFonts w:ascii="Bookman Old Style" w:hAnsi="Bookman Old Style" w:cs="Calibri"/>
                <w:color w:val="000000"/>
                <w:sz w:val="12"/>
                <w:szCs w:val="12"/>
              </w:rPr>
              <w:t>d</w:t>
            </w:r>
            <w:r w:rsidRPr="001C21D8">
              <w:rPr>
                <w:rFonts w:ascii="Bookman Old Style" w:hAnsi="Bookman Old Style" w:cs="Calibri"/>
                <w:color w:val="000000"/>
                <w:sz w:val="12"/>
                <w:szCs w:val="12"/>
              </w:rPr>
              <w:t>) (</w:t>
            </w:r>
            <w:r w:rsidR="00C86E6A"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 Dalam Proses (</w:t>
            </w:r>
            <w:r w:rsidR="00C86E6A" w:rsidRPr="001C21D8">
              <w:rPr>
                <w:rFonts w:ascii="Bookman Old Style" w:hAnsi="Bookman Old Style" w:cs="Calibri"/>
                <w:color w:val="000000"/>
                <w:sz w:val="12"/>
                <w:szCs w:val="12"/>
              </w:rPr>
              <w:t>e</w:t>
            </w:r>
            <w:r w:rsidRPr="001C21D8">
              <w:rPr>
                <w:rFonts w:ascii="Bookman Old Style" w:hAnsi="Bookman Old Style" w:cs="Calibri"/>
                <w:color w:val="000000"/>
                <w:sz w:val="12"/>
                <w:szCs w:val="12"/>
              </w:rPr>
              <w:t>).</w:t>
            </w:r>
          </w:p>
        </w:tc>
        <w:tc>
          <w:tcPr>
            <w:tcW w:w="1194" w:type="dxa"/>
            <w:vMerge w:val="restart"/>
            <w:shd w:val="clear" w:color="auto" w:fill="auto"/>
            <w:noWrap/>
          </w:tcPr>
          <w:p w14:paraId="38F85360" w14:textId="024EFBF2" w:rsidR="006A11A4" w:rsidRPr="001C21D8" w:rsidRDefault="0029483A" w:rsidP="00C86E6A">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jumlah </w:t>
            </w:r>
            <w:r w:rsidR="00370643" w:rsidRPr="001C21D8">
              <w:rPr>
                <w:rFonts w:ascii="Bookman Old Style" w:hAnsi="Bookman Old Style" w:cs="Calibri"/>
                <w:color w:val="000000"/>
                <w:sz w:val="12"/>
                <w:szCs w:val="12"/>
              </w:rPr>
              <w:t xml:space="preserve">Produk dan/atau Layanan dan Permasalahan Yang Diadukan </w:t>
            </w:r>
            <w:r w:rsidRPr="001C21D8">
              <w:rPr>
                <w:rFonts w:ascii="Bookman Old Style" w:hAnsi="Bookman Old Style" w:cs="Calibri"/>
                <w:color w:val="000000"/>
                <w:sz w:val="12"/>
                <w:szCs w:val="12"/>
              </w:rPr>
              <w:t xml:space="preserve">dengan status penyelesaian </w:t>
            </w:r>
            <w:r w:rsidRPr="001C21D8">
              <w:rPr>
                <w:rFonts w:ascii="Bookman Old Style" w:hAnsi="Bookman Old Style" w:cs="Calibri"/>
                <w:b/>
                <w:bCs/>
                <w:color w:val="000000"/>
                <w:sz w:val="12"/>
                <w:szCs w:val="12"/>
              </w:rPr>
              <w:t>Selesai</w:t>
            </w:r>
            <w:r w:rsidRPr="001C21D8">
              <w:rPr>
                <w:rFonts w:ascii="Bookman Old Style" w:hAnsi="Bookman Old Style" w:cs="Calibri"/>
                <w:color w:val="000000"/>
                <w:sz w:val="12"/>
                <w:szCs w:val="12"/>
              </w:rPr>
              <w:t xml:space="preserve"> untuk masing-masing kategori permasalahan.</w:t>
            </w:r>
          </w:p>
        </w:tc>
        <w:tc>
          <w:tcPr>
            <w:tcW w:w="1194" w:type="dxa"/>
            <w:gridSpan w:val="2"/>
            <w:vMerge w:val="restart"/>
            <w:shd w:val="clear" w:color="auto" w:fill="auto"/>
            <w:noWrap/>
          </w:tcPr>
          <w:p w14:paraId="29A36D88" w14:textId="58F109EF" w:rsidR="00C86E6A" w:rsidRPr="001C21D8" w:rsidRDefault="0029483A" w:rsidP="0029483A">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jumlah </w:t>
            </w:r>
            <w:r w:rsidR="00370643" w:rsidRPr="001C21D8">
              <w:rPr>
                <w:rFonts w:ascii="Bookman Old Style" w:hAnsi="Bookman Old Style" w:cs="Calibri"/>
                <w:color w:val="000000"/>
                <w:sz w:val="12"/>
                <w:szCs w:val="12"/>
              </w:rPr>
              <w:t xml:space="preserve">Produk dan/atau Layanan dan Permasalahan Yang Diadukan </w:t>
            </w:r>
            <w:r w:rsidRPr="001C21D8">
              <w:rPr>
                <w:rFonts w:ascii="Bookman Old Style" w:hAnsi="Bookman Old Style" w:cs="Calibri"/>
                <w:color w:val="000000"/>
                <w:sz w:val="12"/>
                <w:szCs w:val="12"/>
              </w:rPr>
              <w:t xml:space="preserve">dengan status penyelesaian </w:t>
            </w:r>
            <w:r w:rsidRPr="001C21D8">
              <w:rPr>
                <w:rFonts w:ascii="Bookman Old Style" w:hAnsi="Bookman Old Style" w:cs="Calibri"/>
                <w:b/>
                <w:bCs/>
                <w:color w:val="000000"/>
                <w:sz w:val="12"/>
                <w:szCs w:val="12"/>
              </w:rPr>
              <w:t>Tidak</w:t>
            </w:r>
            <w:r w:rsidRPr="001C21D8">
              <w:rPr>
                <w:rFonts w:ascii="Bookman Old Style" w:hAnsi="Bookman Old Style" w:cs="Calibri"/>
                <w:color w:val="000000"/>
                <w:sz w:val="12"/>
                <w:szCs w:val="12"/>
              </w:rPr>
              <w:t xml:space="preserve"> </w:t>
            </w:r>
            <w:r w:rsidRPr="001C21D8">
              <w:rPr>
                <w:rFonts w:ascii="Bookman Old Style" w:hAnsi="Bookman Old Style" w:cs="Calibri"/>
                <w:b/>
                <w:bCs/>
                <w:color w:val="000000"/>
                <w:sz w:val="12"/>
                <w:szCs w:val="12"/>
              </w:rPr>
              <w:t>Selesai</w:t>
            </w:r>
            <w:r w:rsidRPr="001C21D8">
              <w:rPr>
                <w:rFonts w:ascii="Bookman Old Style" w:hAnsi="Bookman Old Style" w:cs="Calibri"/>
                <w:color w:val="000000"/>
                <w:sz w:val="12"/>
                <w:szCs w:val="12"/>
              </w:rPr>
              <w:t xml:space="preserve"> untuk masing-masing kategori permasalahan.</w:t>
            </w:r>
          </w:p>
        </w:tc>
        <w:tc>
          <w:tcPr>
            <w:tcW w:w="1194" w:type="dxa"/>
            <w:vMerge w:val="restart"/>
            <w:shd w:val="clear" w:color="auto" w:fill="auto"/>
            <w:noWrap/>
          </w:tcPr>
          <w:p w14:paraId="7DADC435" w14:textId="0CCAA91A" w:rsidR="006A11A4" w:rsidRPr="001C21D8" w:rsidRDefault="0029483A" w:rsidP="00C86E6A">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jumlah </w:t>
            </w:r>
            <w:r w:rsidR="00370643" w:rsidRPr="001C21D8">
              <w:rPr>
                <w:rFonts w:ascii="Bookman Old Style" w:hAnsi="Bookman Old Style" w:cs="Calibri"/>
                <w:color w:val="000000"/>
                <w:sz w:val="12"/>
                <w:szCs w:val="12"/>
              </w:rPr>
              <w:t xml:space="preserve">Produk dan/atau Layanan dan Permasalahan Yang Diadukan </w:t>
            </w:r>
            <w:r w:rsidRPr="001C21D8">
              <w:rPr>
                <w:rFonts w:ascii="Bookman Old Style" w:hAnsi="Bookman Old Style" w:cs="Calibri"/>
                <w:color w:val="000000"/>
                <w:sz w:val="12"/>
                <w:szCs w:val="12"/>
              </w:rPr>
              <w:t xml:space="preserve">dengan status penyelesaian </w:t>
            </w:r>
            <w:r w:rsidRPr="001C21D8">
              <w:rPr>
                <w:rFonts w:ascii="Bookman Old Style" w:hAnsi="Bookman Old Style" w:cs="Calibri"/>
                <w:b/>
                <w:bCs/>
                <w:color w:val="000000"/>
                <w:sz w:val="12"/>
                <w:szCs w:val="12"/>
              </w:rPr>
              <w:t xml:space="preserve">Dalam Proses </w:t>
            </w:r>
            <w:r w:rsidRPr="001C21D8">
              <w:rPr>
                <w:rFonts w:ascii="Bookman Old Style" w:hAnsi="Bookman Old Style" w:cs="Calibri"/>
                <w:color w:val="000000"/>
                <w:sz w:val="12"/>
                <w:szCs w:val="12"/>
              </w:rPr>
              <w:t>untuk masing-masing kategori permasalahan.</w:t>
            </w:r>
          </w:p>
        </w:tc>
      </w:tr>
      <w:tr w:rsidR="00C86E6A" w:rsidRPr="001C21D8" w14:paraId="0834339F" w14:textId="77777777" w:rsidTr="00BC5222">
        <w:tc>
          <w:tcPr>
            <w:tcW w:w="1258" w:type="dxa"/>
            <w:shd w:val="clear" w:color="auto" w:fill="BFBFBF" w:themeFill="background1" w:themeFillShade="BF"/>
            <w:noWrap/>
            <w:hideMark/>
          </w:tcPr>
          <w:p w14:paraId="3A858D70" w14:textId="0253987A"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510102000000</w:t>
            </w:r>
          </w:p>
        </w:tc>
        <w:tc>
          <w:tcPr>
            <w:tcW w:w="435" w:type="dxa"/>
            <w:shd w:val="clear" w:color="auto" w:fill="BFBFBF" w:themeFill="background1" w:themeFillShade="BF"/>
            <w:noWrap/>
            <w:hideMark/>
          </w:tcPr>
          <w:p w14:paraId="308FE62B"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1399" w:type="dxa"/>
            <w:vMerge/>
            <w:shd w:val="clear" w:color="auto" w:fill="BFBFBF" w:themeFill="background1" w:themeFillShade="BF"/>
            <w:vAlign w:val="center"/>
            <w:hideMark/>
          </w:tcPr>
          <w:p w14:paraId="1B7DC95A"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43A25158"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Informasi Pembayaran</w:t>
            </w:r>
          </w:p>
        </w:tc>
        <w:tc>
          <w:tcPr>
            <w:tcW w:w="1016" w:type="dxa"/>
            <w:shd w:val="clear" w:color="000000" w:fill="000000"/>
            <w:noWrap/>
            <w:hideMark/>
          </w:tcPr>
          <w:p w14:paraId="45177A08"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30B14F50" w14:textId="58FEB7C7"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1D3C71B4" w14:textId="5683AEFF"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32E2BE5D" w14:textId="27D104B2"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3FADC390" w14:textId="2DB92BA2" w:rsidR="00C86E6A" w:rsidRPr="001C21D8" w:rsidRDefault="00C86E6A" w:rsidP="00F729D8">
            <w:pPr>
              <w:jc w:val="center"/>
              <w:rPr>
                <w:rFonts w:ascii="Bookman Old Style" w:hAnsi="Bookman Old Style" w:cs="Calibri"/>
                <w:color w:val="000000"/>
                <w:sz w:val="12"/>
                <w:szCs w:val="12"/>
              </w:rPr>
            </w:pPr>
          </w:p>
        </w:tc>
      </w:tr>
      <w:tr w:rsidR="00C86E6A" w:rsidRPr="001C21D8" w14:paraId="1E8ECC98" w14:textId="77777777" w:rsidTr="00BC5222">
        <w:tc>
          <w:tcPr>
            <w:tcW w:w="1258" w:type="dxa"/>
            <w:shd w:val="clear" w:color="auto" w:fill="BFBFBF" w:themeFill="background1" w:themeFillShade="BF"/>
            <w:noWrap/>
            <w:hideMark/>
          </w:tcPr>
          <w:p w14:paraId="6CA8D914"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510103000000</w:t>
            </w:r>
          </w:p>
        </w:tc>
        <w:tc>
          <w:tcPr>
            <w:tcW w:w="435" w:type="dxa"/>
            <w:shd w:val="clear" w:color="auto" w:fill="BFBFBF" w:themeFill="background1" w:themeFillShade="BF"/>
            <w:noWrap/>
            <w:hideMark/>
          </w:tcPr>
          <w:p w14:paraId="249CBDEB"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w:t>
            </w:r>
          </w:p>
        </w:tc>
        <w:tc>
          <w:tcPr>
            <w:tcW w:w="1399" w:type="dxa"/>
            <w:vMerge/>
            <w:shd w:val="clear" w:color="auto" w:fill="BFBFBF" w:themeFill="background1" w:themeFillShade="BF"/>
            <w:vAlign w:val="center"/>
            <w:hideMark/>
          </w:tcPr>
          <w:p w14:paraId="2C2E9858"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129735BF"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Informasi Pengajuan</w:t>
            </w:r>
          </w:p>
        </w:tc>
        <w:tc>
          <w:tcPr>
            <w:tcW w:w="1016" w:type="dxa"/>
            <w:shd w:val="clear" w:color="000000" w:fill="000000"/>
            <w:noWrap/>
            <w:hideMark/>
          </w:tcPr>
          <w:p w14:paraId="4DF5A8B1"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64557301" w14:textId="07B37B99"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3D29CC00" w14:textId="7A11FC07"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0783DF4A" w14:textId="227615DE"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6919D1B4" w14:textId="07DFF8D7" w:rsidR="00C86E6A" w:rsidRPr="001C21D8" w:rsidRDefault="00C86E6A" w:rsidP="00F729D8">
            <w:pPr>
              <w:jc w:val="center"/>
              <w:rPr>
                <w:rFonts w:ascii="Bookman Old Style" w:hAnsi="Bookman Old Style" w:cs="Calibri"/>
                <w:color w:val="000000"/>
                <w:sz w:val="12"/>
                <w:szCs w:val="12"/>
              </w:rPr>
            </w:pPr>
          </w:p>
        </w:tc>
      </w:tr>
      <w:tr w:rsidR="00C86E6A" w:rsidRPr="001C21D8" w14:paraId="64983922" w14:textId="77777777" w:rsidTr="00BC5222">
        <w:tc>
          <w:tcPr>
            <w:tcW w:w="1258" w:type="dxa"/>
            <w:shd w:val="clear" w:color="auto" w:fill="BFBFBF" w:themeFill="background1" w:themeFillShade="BF"/>
            <w:noWrap/>
            <w:hideMark/>
          </w:tcPr>
          <w:p w14:paraId="5E3C4A28"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510104000000</w:t>
            </w:r>
          </w:p>
        </w:tc>
        <w:tc>
          <w:tcPr>
            <w:tcW w:w="435" w:type="dxa"/>
            <w:shd w:val="clear" w:color="auto" w:fill="BFBFBF" w:themeFill="background1" w:themeFillShade="BF"/>
            <w:noWrap/>
            <w:hideMark/>
          </w:tcPr>
          <w:p w14:paraId="49F5C635"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w:t>
            </w:r>
          </w:p>
        </w:tc>
        <w:tc>
          <w:tcPr>
            <w:tcW w:w="1399" w:type="dxa"/>
            <w:vMerge/>
            <w:shd w:val="clear" w:color="auto" w:fill="BFBFBF" w:themeFill="background1" w:themeFillShade="BF"/>
            <w:vAlign w:val="center"/>
            <w:hideMark/>
          </w:tcPr>
          <w:p w14:paraId="74C1CBBF"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49B25F30"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Pembatalan Pinjaman</w:t>
            </w:r>
          </w:p>
        </w:tc>
        <w:tc>
          <w:tcPr>
            <w:tcW w:w="1016" w:type="dxa"/>
            <w:shd w:val="clear" w:color="000000" w:fill="000000"/>
            <w:noWrap/>
            <w:hideMark/>
          </w:tcPr>
          <w:p w14:paraId="5AFA9791"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5A957B6D" w14:textId="5E347E82"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33ACF810" w14:textId="4587176F"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0DB55422" w14:textId="3EB6B908"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0069596C" w14:textId="0B14DB17" w:rsidR="00C86E6A" w:rsidRPr="001C21D8" w:rsidRDefault="00C86E6A" w:rsidP="00F729D8">
            <w:pPr>
              <w:jc w:val="center"/>
              <w:rPr>
                <w:rFonts w:ascii="Bookman Old Style" w:hAnsi="Bookman Old Style" w:cs="Calibri"/>
                <w:color w:val="000000"/>
                <w:sz w:val="12"/>
                <w:szCs w:val="12"/>
              </w:rPr>
            </w:pPr>
          </w:p>
        </w:tc>
      </w:tr>
      <w:tr w:rsidR="00C86E6A" w:rsidRPr="001C21D8" w14:paraId="6674BEBF" w14:textId="77777777" w:rsidTr="00BC5222">
        <w:tc>
          <w:tcPr>
            <w:tcW w:w="1258" w:type="dxa"/>
            <w:shd w:val="clear" w:color="auto" w:fill="BFBFBF" w:themeFill="background1" w:themeFillShade="BF"/>
            <w:noWrap/>
            <w:hideMark/>
          </w:tcPr>
          <w:p w14:paraId="007D9316"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510105000000</w:t>
            </w:r>
          </w:p>
        </w:tc>
        <w:tc>
          <w:tcPr>
            <w:tcW w:w="435" w:type="dxa"/>
            <w:shd w:val="clear" w:color="auto" w:fill="BFBFBF" w:themeFill="background1" w:themeFillShade="BF"/>
            <w:noWrap/>
            <w:hideMark/>
          </w:tcPr>
          <w:p w14:paraId="6C805D2D"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w:t>
            </w:r>
          </w:p>
        </w:tc>
        <w:tc>
          <w:tcPr>
            <w:tcW w:w="1399" w:type="dxa"/>
            <w:vMerge/>
            <w:shd w:val="clear" w:color="auto" w:fill="BFBFBF" w:themeFill="background1" w:themeFillShade="BF"/>
            <w:vAlign w:val="center"/>
            <w:hideMark/>
          </w:tcPr>
          <w:p w14:paraId="13836B4E"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3B85A31"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Informasi Tenor</w:t>
            </w:r>
          </w:p>
        </w:tc>
        <w:tc>
          <w:tcPr>
            <w:tcW w:w="1016" w:type="dxa"/>
            <w:shd w:val="clear" w:color="000000" w:fill="000000"/>
            <w:noWrap/>
            <w:hideMark/>
          </w:tcPr>
          <w:p w14:paraId="4268CEE3"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49D5A013" w14:textId="0BF979EA"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236AC8EE" w14:textId="55C8E243"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52AB05A3" w14:textId="75922AAB"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06041A61" w14:textId="338A66D5" w:rsidR="00C86E6A" w:rsidRPr="001C21D8" w:rsidRDefault="00C86E6A" w:rsidP="00F729D8">
            <w:pPr>
              <w:jc w:val="center"/>
              <w:rPr>
                <w:rFonts w:ascii="Bookman Old Style" w:hAnsi="Bookman Old Style" w:cs="Calibri"/>
                <w:color w:val="000000"/>
                <w:sz w:val="12"/>
                <w:szCs w:val="12"/>
              </w:rPr>
            </w:pPr>
          </w:p>
        </w:tc>
      </w:tr>
      <w:tr w:rsidR="00C86E6A" w:rsidRPr="001C21D8" w14:paraId="3972531A" w14:textId="77777777" w:rsidTr="00BC5222">
        <w:tc>
          <w:tcPr>
            <w:tcW w:w="1258" w:type="dxa"/>
            <w:shd w:val="clear" w:color="auto" w:fill="BFBFBF" w:themeFill="background1" w:themeFillShade="BF"/>
            <w:noWrap/>
            <w:hideMark/>
          </w:tcPr>
          <w:p w14:paraId="08D45A2A"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510106000000</w:t>
            </w:r>
          </w:p>
        </w:tc>
        <w:tc>
          <w:tcPr>
            <w:tcW w:w="435" w:type="dxa"/>
            <w:shd w:val="clear" w:color="auto" w:fill="BFBFBF" w:themeFill="background1" w:themeFillShade="BF"/>
            <w:noWrap/>
            <w:hideMark/>
          </w:tcPr>
          <w:p w14:paraId="5593A891"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w:t>
            </w:r>
          </w:p>
        </w:tc>
        <w:tc>
          <w:tcPr>
            <w:tcW w:w="1399" w:type="dxa"/>
            <w:vMerge/>
            <w:shd w:val="clear" w:color="auto" w:fill="BFBFBF" w:themeFill="background1" w:themeFillShade="BF"/>
            <w:vAlign w:val="center"/>
            <w:hideMark/>
          </w:tcPr>
          <w:p w14:paraId="1CB69C11"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248E0667"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Denda</w:t>
            </w:r>
          </w:p>
        </w:tc>
        <w:tc>
          <w:tcPr>
            <w:tcW w:w="1016" w:type="dxa"/>
            <w:shd w:val="clear" w:color="000000" w:fill="000000"/>
            <w:noWrap/>
            <w:hideMark/>
          </w:tcPr>
          <w:p w14:paraId="7798692B"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2D0788F7" w14:textId="3E18066C"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151E2667" w14:textId="2D35231C"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40B3F983" w14:textId="417D0450"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5377E3FD" w14:textId="4DBF4C6E" w:rsidR="00C86E6A" w:rsidRPr="001C21D8" w:rsidRDefault="00C86E6A" w:rsidP="00F729D8">
            <w:pPr>
              <w:jc w:val="center"/>
              <w:rPr>
                <w:rFonts w:ascii="Bookman Old Style" w:hAnsi="Bookman Old Style" w:cs="Calibri"/>
                <w:color w:val="000000"/>
                <w:sz w:val="12"/>
                <w:szCs w:val="12"/>
              </w:rPr>
            </w:pPr>
          </w:p>
        </w:tc>
      </w:tr>
      <w:tr w:rsidR="00C86E6A" w:rsidRPr="001C21D8" w14:paraId="1330D8D0" w14:textId="77777777" w:rsidTr="00BC5222">
        <w:tc>
          <w:tcPr>
            <w:tcW w:w="1258" w:type="dxa"/>
            <w:shd w:val="clear" w:color="auto" w:fill="BFBFBF" w:themeFill="background1" w:themeFillShade="BF"/>
            <w:noWrap/>
            <w:hideMark/>
          </w:tcPr>
          <w:p w14:paraId="5A88DC17"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510107000000</w:t>
            </w:r>
          </w:p>
        </w:tc>
        <w:tc>
          <w:tcPr>
            <w:tcW w:w="435" w:type="dxa"/>
            <w:shd w:val="clear" w:color="auto" w:fill="BFBFBF" w:themeFill="background1" w:themeFillShade="BF"/>
            <w:noWrap/>
            <w:hideMark/>
          </w:tcPr>
          <w:p w14:paraId="4F703366"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w:t>
            </w:r>
          </w:p>
        </w:tc>
        <w:tc>
          <w:tcPr>
            <w:tcW w:w="1399" w:type="dxa"/>
            <w:vMerge/>
            <w:shd w:val="clear" w:color="auto" w:fill="BFBFBF" w:themeFill="background1" w:themeFillShade="BF"/>
            <w:vAlign w:val="center"/>
            <w:hideMark/>
          </w:tcPr>
          <w:p w14:paraId="1E70B01D"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64211D21"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Informasi Tagihan</w:t>
            </w:r>
          </w:p>
        </w:tc>
        <w:tc>
          <w:tcPr>
            <w:tcW w:w="1016" w:type="dxa"/>
            <w:shd w:val="clear" w:color="000000" w:fill="000000"/>
            <w:noWrap/>
            <w:hideMark/>
          </w:tcPr>
          <w:p w14:paraId="65675799"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489875E7" w14:textId="5D7185E6"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1BEFF949" w14:textId="384246DF"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603B1B3E" w14:textId="066C7D54"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5690FC6D" w14:textId="2C2022E0" w:rsidR="00C86E6A" w:rsidRPr="001C21D8" w:rsidRDefault="00C86E6A" w:rsidP="00F729D8">
            <w:pPr>
              <w:jc w:val="center"/>
              <w:rPr>
                <w:rFonts w:ascii="Bookman Old Style" w:hAnsi="Bookman Old Style" w:cs="Calibri"/>
                <w:color w:val="000000"/>
                <w:sz w:val="12"/>
                <w:szCs w:val="12"/>
              </w:rPr>
            </w:pPr>
          </w:p>
        </w:tc>
      </w:tr>
      <w:tr w:rsidR="00C86E6A" w:rsidRPr="001C21D8" w14:paraId="7EDEBEFB" w14:textId="77777777" w:rsidTr="00BC5222">
        <w:tc>
          <w:tcPr>
            <w:tcW w:w="1258" w:type="dxa"/>
            <w:shd w:val="clear" w:color="auto" w:fill="BFBFBF" w:themeFill="background1" w:themeFillShade="BF"/>
            <w:noWrap/>
            <w:hideMark/>
          </w:tcPr>
          <w:p w14:paraId="45DB8CF4"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510108000000</w:t>
            </w:r>
          </w:p>
        </w:tc>
        <w:tc>
          <w:tcPr>
            <w:tcW w:w="435" w:type="dxa"/>
            <w:shd w:val="clear" w:color="auto" w:fill="BFBFBF" w:themeFill="background1" w:themeFillShade="BF"/>
            <w:noWrap/>
            <w:hideMark/>
          </w:tcPr>
          <w:p w14:paraId="12BB3446"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w:t>
            </w:r>
          </w:p>
        </w:tc>
        <w:tc>
          <w:tcPr>
            <w:tcW w:w="1399" w:type="dxa"/>
            <w:vMerge/>
            <w:shd w:val="clear" w:color="auto" w:fill="BFBFBF" w:themeFill="background1" w:themeFillShade="BF"/>
            <w:vAlign w:val="center"/>
            <w:hideMark/>
          </w:tcPr>
          <w:p w14:paraId="32D12DC8"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1DD62F05"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Permintaan Kode OTP</w:t>
            </w:r>
          </w:p>
        </w:tc>
        <w:tc>
          <w:tcPr>
            <w:tcW w:w="1016" w:type="dxa"/>
            <w:shd w:val="clear" w:color="000000" w:fill="000000"/>
            <w:noWrap/>
            <w:hideMark/>
          </w:tcPr>
          <w:p w14:paraId="3CD692BB"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0EC7E774" w14:textId="093A583E"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2607069D" w14:textId="240CBA64"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769574B9" w14:textId="3B1B75B4"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5EABC62E" w14:textId="6877B70E" w:rsidR="00C86E6A" w:rsidRPr="001C21D8" w:rsidRDefault="00C86E6A" w:rsidP="00F729D8">
            <w:pPr>
              <w:jc w:val="center"/>
              <w:rPr>
                <w:rFonts w:ascii="Bookman Old Style" w:hAnsi="Bookman Old Style" w:cs="Calibri"/>
                <w:color w:val="000000"/>
                <w:sz w:val="12"/>
                <w:szCs w:val="12"/>
              </w:rPr>
            </w:pPr>
          </w:p>
        </w:tc>
      </w:tr>
      <w:tr w:rsidR="00C86E6A" w:rsidRPr="001C21D8" w14:paraId="39D0BA14" w14:textId="77777777" w:rsidTr="00BC5222">
        <w:tc>
          <w:tcPr>
            <w:tcW w:w="1258" w:type="dxa"/>
            <w:shd w:val="clear" w:color="auto" w:fill="BFBFBF" w:themeFill="background1" w:themeFillShade="BF"/>
            <w:noWrap/>
            <w:hideMark/>
          </w:tcPr>
          <w:p w14:paraId="4DEAE1AF"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510109000000</w:t>
            </w:r>
          </w:p>
        </w:tc>
        <w:tc>
          <w:tcPr>
            <w:tcW w:w="435" w:type="dxa"/>
            <w:shd w:val="clear" w:color="auto" w:fill="BFBFBF" w:themeFill="background1" w:themeFillShade="BF"/>
            <w:noWrap/>
            <w:hideMark/>
          </w:tcPr>
          <w:p w14:paraId="46E0D43C"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w:t>
            </w:r>
          </w:p>
        </w:tc>
        <w:tc>
          <w:tcPr>
            <w:tcW w:w="1399" w:type="dxa"/>
            <w:vMerge/>
            <w:shd w:val="clear" w:color="auto" w:fill="BFBFBF" w:themeFill="background1" w:themeFillShade="BF"/>
            <w:vAlign w:val="center"/>
            <w:hideMark/>
          </w:tcPr>
          <w:p w14:paraId="3A3ADD96"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F538A85"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Kendala Pencairan</w:t>
            </w:r>
          </w:p>
        </w:tc>
        <w:tc>
          <w:tcPr>
            <w:tcW w:w="1016" w:type="dxa"/>
            <w:shd w:val="clear" w:color="000000" w:fill="000000"/>
            <w:noWrap/>
            <w:hideMark/>
          </w:tcPr>
          <w:p w14:paraId="42F61803"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76040321" w14:textId="3A83C24B"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12F8F33D" w14:textId="6D7D0C47"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73983483" w14:textId="23D8AC9E"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31237F20" w14:textId="2365386F" w:rsidR="00C86E6A" w:rsidRPr="001C21D8" w:rsidRDefault="00C86E6A" w:rsidP="00F729D8">
            <w:pPr>
              <w:jc w:val="center"/>
              <w:rPr>
                <w:rFonts w:ascii="Bookman Old Style" w:hAnsi="Bookman Old Style" w:cs="Calibri"/>
                <w:color w:val="000000"/>
                <w:sz w:val="12"/>
                <w:szCs w:val="12"/>
              </w:rPr>
            </w:pPr>
          </w:p>
        </w:tc>
      </w:tr>
      <w:tr w:rsidR="00C86E6A" w:rsidRPr="001C21D8" w14:paraId="739234B5" w14:textId="77777777" w:rsidTr="00BC5222">
        <w:tc>
          <w:tcPr>
            <w:tcW w:w="1258" w:type="dxa"/>
            <w:shd w:val="clear" w:color="auto" w:fill="BFBFBF" w:themeFill="background1" w:themeFillShade="BF"/>
            <w:noWrap/>
            <w:hideMark/>
          </w:tcPr>
          <w:p w14:paraId="0DBB624E" w14:textId="77777777" w:rsidR="00C86E6A" w:rsidRPr="001C21D8" w:rsidRDefault="00C86E6A"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510110000000</w:t>
            </w:r>
          </w:p>
        </w:tc>
        <w:tc>
          <w:tcPr>
            <w:tcW w:w="435" w:type="dxa"/>
            <w:shd w:val="clear" w:color="auto" w:fill="BFBFBF" w:themeFill="background1" w:themeFillShade="BF"/>
            <w:noWrap/>
            <w:hideMark/>
          </w:tcPr>
          <w:p w14:paraId="68B6F6FE" w14:textId="77777777" w:rsidR="00C86E6A" w:rsidRPr="001C21D8" w:rsidRDefault="00C86E6A"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w:t>
            </w:r>
          </w:p>
        </w:tc>
        <w:tc>
          <w:tcPr>
            <w:tcW w:w="1399" w:type="dxa"/>
            <w:vMerge/>
            <w:shd w:val="clear" w:color="auto" w:fill="BFBFBF" w:themeFill="background1" w:themeFillShade="BF"/>
            <w:vAlign w:val="center"/>
            <w:hideMark/>
          </w:tcPr>
          <w:p w14:paraId="4E2E5201" w14:textId="77777777" w:rsidR="00C86E6A" w:rsidRPr="001C21D8" w:rsidRDefault="00C86E6A"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620CC122"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i/>
                <w:iCs/>
                <w:color w:val="000000"/>
                <w:sz w:val="12"/>
                <w:szCs w:val="12"/>
              </w:rPr>
              <w:t>Discount</w:t>
            </w:r>
            <w:r w:rsidRPr="001C21D8">
              <w:rPr>
                <w:rFonts w:ascii="Bookman Old Style" w:hAnsi="Bookman Old Style" w:cs="Arial"/>
                <w:color w:val="000000"/>
                <w:sz w:val="12"/>
                <w:szCs w:val="12"/>
              </w:rPr>
              <w:t xml:space="preserve"> / Pemutihan</w:t>
            </w:r>
          </w:p>
        </w:tc>
        <w:tc>
          <w:tcPr>
            <w:tcW w:w="1016" w:type="dxa"/>
            <w:shd w:val="clear" w:color="000000" w:fill="000000"/>
            <w:noWrap/>
            <w:hideMark/>
          </w:tcPr>
          <w:p w14:paraId="1E5A2E37" w14:textId="77777777" w:rsidR="00C86E6A" w:rsidRPr="001C21D8" w:rsidRDefault="00C86E6A"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vMerge/>
            <w:shd w:val="clear" w:color="auto" w:fill="auto"/>
            <w:noWrap/>
            <w:hideMark/>
          </w:tcPr>
          <w:p w14:paraId="04ABA6F0" w14:textId="6537DE44"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482FE615" w14:textId="001F2613" w:rsidR="00C86E6A" w:rsidRPr="001C21D8" w:rsidRDefault="00C86E6A" w:rsidP="00F729D8">
            <w:pPr>
              <w:jc w:val="center"/>
              <w:rPr>
                <w:rFonts w:ascii="Bookman Old Style" w:hAnsi="Bookman Old Style" w:cs="Calibri"/>
                <w:color w:val="000000"/>
                <w:sz w:val="12"/>
                <w:szCs w:val="12"/>
              </w:rPr>
            </w:pPr>
          </w:p>
        </w:tc>
        <w:tc>
          <w:tcPr>
            <w:tcW w:w="1194" w:type="dxa"/>
            <w:gridSpan w:val="2"/>
            <w:vMerge/>
            <w:shd w:val="clear" w:color="auto" w:fill="auto"/>
            <w:noWrap/>
            <w:hideMark/>
          </w:tcPr>
          <w:p w14:paraId="709A8380" w14:textId="0D6460BC" w:rsidR="00C86E6A" w:rsidRPr="001C21D8" w:rsidRDefault="00C86E6A" w:rsidP="00F729D8">
            <w:pPr>
              <w:jc w:val="center"/>
              <w:rPr>
                <w:rFonts w:ascii="Bookman Old Style" w:hAnsi="Bookman Old Style" w:cs="Calibri"/>
                <w:color w:val="000000"/>
                <w:sz w:val="12"/>
                <w:szCs w:val="12"/>
              </w:rPr>
            </w:pPr>
          </w:p>
        </w:tc>
        <w:tc>
          <w:tcPr>
            <w:tcW w:w="1194" w:type="dxa"/>
            <w:vMerge/>
            <w:shd w:val="clear" w:color="auto" w:fill="auto"/>
            <w:noWrap/>
            <w:hideMark/>
          </w:tcPr>
          <w:p w14:paraId="72B3B777" w14:textId="76EC6D4F" w:rsidR="00C86E6A" w:rsidRPr="001C21D8" w:rsidRDefault="00C86E6A" w:rsidP="00F729D8">
            <w:pPr>
              <w:jc w:val="center"/>
              <w:rPr>
                <w:rFonts w:ascii="Bookman Old Style" w:hAnsi="Bookman Old Style" w:cs="Calibri"/>
                <w:color w:val="000000"/>
                <w:sz w:val="12"/>
                <w:szCs w:val="12"/>
              </w:rPr>
            </w:pPr>
          </w:p>
        </w:tc>
      </w:tr>
      <w:tr w:rsidR="00F729D8" w:rsidRPr="001C21D8" w14:paraId="0B158DB3" w14:textId="77777777" w:rsidTr="00BC5222">
        <w:tc>
          <w:tcPr>
            <w:tcW w:w="1258" w:type="dxa"/>
            <w:shd w:val="clear" w:color="auto" w:fill="BFBFBF" w:themeFill="background1" w:themeFillShade="BF"/>
            <w:noWrap/>
            <w:hideMark/>
          </w:tcPr>
          <w:p w14:paraId="65267B6D"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510111000000</w:t>
            </w:r>
          </w:p>
        </w:tc>
        <w:tc>
          <w:tcPr>
            <w:tcW w:w="3537" w:type="dxa"/>
            <w:gridSpan w:val="3"/>
            <w:shd w:val="clear" w:color="auto" w:fill="BFBFBF" w:themeFill="background1" w:themeFillShade="BF"/>
            <w:noWrap/>
            <w:hideMark/>
          </w:tcPr>
          <w:p w14:paraId="1059E48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000000"/>
            <w:noWrap/>
            <w:hideMark/>
          </w:tcPr>
          <w:p w14:paraId="63A015E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FFC000"/>
            <w:noWrap/>
            <w:hideMark/>
          </w:tcPr>
          <w:p w14:paraId="0F7463F5" w14:textId="5645A364" w:rsidR="00C86E6A" w:rsidRPr="001C21D8" w:rsidRDefault="00C86E6A" w:rsidP="00370643">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0029483A" w:rsidRPr="001C21D8">
              <w:rPr>
                <w:rFonts w:ascii="Bookman Old Style" w:hAnsi="Bookman Old Style" w:cs="Calibri"/>
                <w:color w:val="000000"/>
                <w:sz w:val="12"/>
                <w:szCs w:val="12"/>
              </w:rPr>
              <w:t xml:space="preserve">jumlah </w:t>
            </w:r>
            <w:r w:rsidR="00370643" w:rsidRPr="001C21D8">
              <w:rPr>
                <w:rFonts w:ascii="Bookman Old Style" w:hAnsi="Bookman Old Style" w:cs="Calibri"/>
                <w:color w:val="000000"/>
                <w:sz w:val="12"/>
                <w:szCs w:val="12"/>
              </w:rPr>
              <w:t>Produk dan/atau Layanan dan Permasalahan Yang Diadukan merupakan penjumlahan dari semua kategori permasalahan yang diadukan.</w:t>
            </w:r>
          </w:p>
        </w:tc>
        <w:tc>
          <w:tcPr>
            <w:tcW w:w="1194" w:type="dxa"/>
            <w:shd w:val="clear" w:color="auto" w:fill="FFC000"/>
            <w:noWrap/>
            <w:hideMark/>
          </w:tcPr>
          <w:p w14:paraId="7F2B7435" w14:textId="6E54F058" w:rsidR="00F729D8" w:rsidRPr="001C21D8" w:rsidRDefault="00370643" w:rsidP="005A4530">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r w:rsidR="006F367B"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jumlah</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Produk</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dan/atau</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Layanan</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dan Permasalahan</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Yang</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Diadukan dengan</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status penyelesaian </w:t>
            </w:r>
            <w:r w:rsidRPr="001C21D8">
              <w:rPr>
                <w:rFonts w:ascii="Bookman Old Style" w:hAnsi="Bookman Old Style" w:cs="Calibri"/>
                <w:b/>
                <w:bCs/>
                <w:color w:val="000000"/>
                <w:sz w:val="12"/>
                <w:szCs w:val="12"/>
              </w:rPr>
              <w:t>Selesai</w:t>
            </w:r>
            <w:r w:rsidR="006F367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merupakan penjumlahan dari semua kategori permasalahan yang diadukan</w:t>
            </w:r>
            <w:r w:rsidR="006F367B" w:rsidRPr="001C21D8">
              <w:rPr>
                <w:rFonts w:ascii="Bookman Old Style" w:hAnsi="Bookman Old Style" w:cs="Calibri"/>
                <w:color w:val="000000"/>
                <w:sz w:val="12"/>
                <w:szCs w:val="12"/>
              </w:rPr>
              <w:t xml:space="preserve"> dengan status penyelesaian </w:t>
            </w:r>
            <w:r w:rsidR="006F367B" w:rsidRPr="001C21D8">
              <w:rPr>
                <w:rFonts w:ascii="Bookman Old Style" w:hAnsi="Bookman Old Style" w:cs="Calibri"/>
                <w:b/>
                <w:bCs/>
                <w:color w:val="000000"/>
                <w:sz w:val="12"/>
                <w:szCs w:val="12"/>
              </w:rPr>
              <w:t>Selesai</w:t>
            </w:r>
            <w:r w:rsidRPr="001C21D8">
              <w:rPr>
                <w:rFonts w:ascii="Bookman Old Style" w:hAnsi="Bookman Old Style" w:cs="Calibri"/>
                <w:color w:val="000000"/>
                <w:sz w:val="12"/>
                <w:szCs w:val="12"/>
              </w:rPr>
              <w:t>.</w:t>
            </w:r>
          </w:p>
        </w:tc>
        <w:tc>
          <w:tcPr>
            <w:tcW w:w="1194" w:type="dxa"/>
            <w:gridSpan w:val="2"/>
            <w:shd w:val="clear" w:color="auto" w:fill="FFC000"/>
            <w:noWrap/>
            <w:hideMark/>
          </w:tcPr>
          <w:p w14:paraId="41161D06" w14:textId="64FF0090" w:rsidR="00F729D8" w:rsidRPr="001C21D8" w:rsidRDefault="006F367B" w:rsidP="005A4530">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Pr="001C21D8">
              <w:rPr>
                <w:rFonts w:ascii="Bookman Old Style" w:hAnsi="Bookman Old Style" w:cs="Calibri"/>
                <w:color w:val="000000"/>
                <w:sz w:val="12"/>
                <w:szCs w:val="12"/>
              </w:rPr>
              <w:t xml:space="preserve">jumlah Produk dan/atau Layanan dan Permasalahan Yang Diadukan dengan status penyelesaian </w:t>
            </w:r>
            <w:r w:rsidR="007F6198" w:rsidRPr="001C21D8">
              <w:rPr>
                <w:rFonts w:ascii="Bookman Old Style" w:hAnsi="Bookman Old Style" w:cs="Calibri"/>
                <w:b/>
                <w:bCs/>
                <w:color w:val="000000"/>
                <w:sz w:val="12"/>
                <w:szCs w:val="12"/>
              </w:rPr>
              <w:t>Tidak</w:t>
            </w:r>
            <w:r w:rsidR="007F6198" w:rsidRPr="001C21D8">
              <w:rPr>
                <w:rFonts w:ascii="Bookman Old Style" w:hAnsi="Bookman Old Style" w:cs="Calibri"/>
                <w:color w:val="000000"/>
                <w:sz w:val="12"/>
                <w:szCs w:val="12"/>
              </w:rPr>
              <w:t xml:space="preserve"> </w:t>
            </w:r>
            <w:r w:rsidRPr="001C21D8">
              <w:rPr>
                <w:rFonts w:ascii="Bookman Old Style" w:hAnsi="Bookman Old Style" w:cs="Calibri"/>
                <w:b/>
                <w:bCs/>
                <w:color w:val="000000"/>
                <w:sz w:val="12"/>
                <w:szCs w:val="12"/>
              </w:rPr>
              <w:t>Selesai</w:t>
            </w:r>
            <w:r w:rsidRPr="001C21D8">
              <w:rPr>
                <w:rFonts w:ascii="Bookman Old Style" w:hAnsi="Bookman Old Style" w:cs="Calibri"/>
                <w:color w:val="000000"/>
                <w:sz w:val="12"/>
                <w:szCs w:val="12"/>
              </w:rPr>
              <w:t xml:space="preserve"> merupakan penjumlahan dari semua kategori permasalahan yang diadukan dengan status penyelesaian </w:t>
            </w:r>
            <w:r w:rsidR="007F6198" w:rsidRPr="001C21D8">
              <w:rPr>
                <w:rFonts w:ascii="Bookman Old Style" w:hAnsi="Bookman Old Style" w:cs="Calibri"/>
                <w:b/>
                <w:bCs/>
                <w:color w:val="000000"/>
                <w:sz w:val="12"/>
                <w:szCs w:val="12"/>
              </w:rPr>
              <w:t>Tidak</w:t>
            </w:r>
            <w:r w:rsidR="007F6198" w:rsidRPr="001C21D8">
              <w:rPr>
                <w:rFonts w:ascii="Bookman Old Style" w:hAnsi="Bookman Old Style" w:cs="Calibri"/>
                <w:color w:val="000000"/>
                <w:sz w:val="12"/>
                <w:szCs w:val="12"/>
              </w:rPr>
              <w:t xml:space="preserve"> </w:t>
            </w:r>
            <w:r w:rsidRPr="001C21D8">
              <w:rPr>
                <w:rFonts w:ascii="Bookman Old Style" w:hAnsi="Bookman Old Style" w:cs="Calibri"/>
                <w:b/>
                <w:bCs/>
                <w:color w:val="000000"/>
                <w:sz w:val="12"/>
                <w:szCs w:val="12"/>
              </w:rPr>
              <w:t>Selesai</w:t>
            </w:r>
            <w:r w:rsidRPr="001C21D8">
              <w:rPr>
                <w:rFonts w:ascii="Bookman Old Style" w:hAnsi="Bookman Old Style" w:cs="Calibri"/>
                <w:color w:val="000000"/>
                <w:sz w:val="12"/>
                <w:szCs w:val="12"/>
              </w:rPr>
              <w:t>.</w:t>
            </w:r>
          </w:p>
        </w:tc>
        <w:tc>
          <w:tcPr>
            <w:tcW w:w="1194" w:type="dxa"/>
            <w:shd w:val="clear" w:color="auto" w:fill="FFC000"/>
            <w:noWrap/>
            <w:hideMark/>
          </w:tcPr>
          <w:p w14:paraId="08644E1E" w14:textId="4A534D85" w:rsidR="00F729D8" w:rsidRPr="001C21D8" w:rsidRDefault="007F6198" w:rsidP="005A4530">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Pr="001C21D8">
              <w:rPr>
                <w:rFonts w:ascii="Bookman Old Style" w:hAnsi="Bookman Old Style" w:cs="Calibri"/>
                <w:color w:val="000000"/>
                <w:sz w:val="12"/>
                <w:szCs w:val="12"/>
              </w:rPr>
              <w:t xml:space="preserve">jumlah Produk dan/atau Layanan dan Permasalahan Yang Diadukan dengan status penyelesaian </w:t>
            </w:r>
            <w:r w:rsidRPr="001C21D8">
              <w:rPr>
                <w:rFonts w:ascii="Bookman Old Style" w:hAnsi="Bookman Old Style" w:cs="Calibri"/>
                <w:b/>
                <w:bCs/>
                <w:color w:val="000000"/>
                <w:sz w:val="12"/>
                <w:szCs w:val="12"/>
              </w:rPr>
              <w:t xml:space="preserve">Dalam Proses </w:t>
            </w:r>
            <w:r w:rsidRPr="001C21D8">
              <w:rPr>
                <w:rFonts w:ascii="Bookman Old Style" w:hAnsi="Bookman Old Style" w:cs="Calibri"/>
                <w:color w:val="000000"/>
                <w:sz w:val="12"/>
                <w:szCs w:val="12"/>
              </w:rPr>
              <w:t xml:space="preserve">merupakan penjumlahan dari semua kategori permasalahan yang diadukan dengan status penyelesaian </w:t>
            </w:r>
            <w:r w:rsidRPr="001C21D8">
              <w:rPr>
                <w:rFonts w:ascii="Bookman Old Style" w:hAnsi="Bookman Old Style" w:cs="Calibri"/>
                <w:b/>
                <w:bCs/>
                <w:color w:val="000000"/>
                <w:sz w:val="12"/>
                <w:szCs w:val="12"/>
              </w:rPr>
              <w:t>Dalam Proses</w:t>
            </w:r>
            <w:r w:rsidRPr="001C21D8">
              <w:rPr>
                <w:rFonts w:ascii="Bookman Old Style" w:hAnsi="Bookman Old Style" w:cs="Calibri"/>
                <w:color w:val="000000"/>
                <w:sz w:val="12"/>
                <w:szCs w:val="12"/>
              </w:rPr>
              <w:t>.</w:t>
            </w:r>
          </w:p>
        </w:tc>
      </w:tr>
      <w:tr w:rsidR="004A311F" w:rsidRPr="001C21D8" w14:paraId="2E63F6C1" w14:textId="77777777" w:rsidTr="00BC5222">
        <w:tc>
          <w:tcPr>
            <w:tcW w:w="1258" w:type="dxa"/>
            <w:shd w:val="clear" w:color="auto" w:fill="BFBFBF" w:themeFill="background1" w:themeFillShade="BF"/>
            <w:noWrap/>
            <w:hideMark/>
          </w:tcPr>
          <w:p w14:paraId="2492DE7D" w14:textId="6301A91E" w:rsidR="004A311F" w:rsidRPr="001C21D8" w:rsidRDefault="004A311F"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510200000000</w:t>
            </w:r>
          </w:p>
        </w:tc>
        <w:tc>
          <w:tcPr>
            <w:tcW w:w="3537" w:type="dxa"/>
            <w:gridSpan w:val="3"/>
            <w:shd w:val="clear" w:color="auto" w:fill="BFBFBF" w:themeFill="background1" w:themeFillShade="BF"/>
            <w:noWrap/>
            <w:hideMark/>
          </w:tcPr>
          <w:p w14:paraId="160E443D" w14:textId="48EA1212" w:rsidR="004A311F" w:rsidRPr="001C21D8" w:rsidRDefault="004A311F" w:rsidP="00F729D8">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BAGIAN II: PENGADUAN YANG DISELESAIKAN DALAM MASA LAPORAN</w:t>
            </w:r>
          </w:p>
        </w:tc>
        <w:tc>
          <w:tcPr>
            <w:tcW w:w="1016" w:type="dxa"/>
            <w:shd w:val="clear" w:color="000000" w:fill="000000"/>
            <w:noWrap/>
            <w:hideMark/>
          </w:tcPr>
          <w:p w14:paraId="3C5CA496"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4922F2D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CCA447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6B0A14E"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12909A6"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5FCB4F51" w14:textId="77777777" w:rsidTr="00BC5222">
        <w:tc>
          <w:tcPr>
            <w:tcW w:w="1258" w:type="dxa"/>
            <w:shd w:val="clear" w:color="auto" w:fill="BFBFBF" w:themeFill="background1" w:themeFillShade="BF"/>
            <w:noWrap/>
            <w:hideMark/>
          </w:tcPr>
          <w:p w14:paraId="6C82DE2B"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510201000000</w:t>
            </w:r>
          </w:p>
        </w:tc>
        <w:tc>
          <w:tcPr>
            <w:tcW w:w="435" w:type="dxa"/>
            <w:shd w:val="clear" w:color="auto" w:fill="BFBFBF" w:themeFill="background1" w:themeFillShade="BF"/>
            <w:noWrap/>
            <w:hideMark/>
          </w:tcPr>
          <w:p w14:paraId="7392089C"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1399" w:type="dxa"/>
            <w:shd w:val="clear" w:color="auto" w:fill="BFBFBF" w:themeFill="background1" w:themeFillShade="BF"/>
            <w:noWrap/>
            <w:hideMark/>
          </w:tcPr>
          <w:p w14:paraId="4461459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Jangka Waktu ≤ 20 Hari</w:t>
            </w:r>
          </w:p>
        </w:tc>
        <w:tc>
          <w:tcPr>
            <w:tcW w:w="1703" w:type="dxa"/>
            <w:shd w:val="clear" w:color="auto" w:fill="BFBFBF" w:themeFill="background1" w:themeFillShade="BF"/>
            <w:noWrap/>
            <w:hideMark/>
          </w:tcPr>
          <w:p w14:paraId="62B710CF"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Keterangan</w:t>
            </w:r>
          </w:p>
        </w:tc>
        <w:tc>
          <w:tcPr>
            <w:tcW w:w="1016" w:type="dxa"/>
            <w:shd w:val="clear" w:color="000000" w:fill="000000"/>
            <w:noWrap/>
            <w:hideMark/>
          </w:tcPr>
          <w:p w14:paraId="240CD16F"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1ACB48F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w:t>
            </w:r>
          </w:p>
        </w:tc>
        <w:tc>
          <w:tcPr>
            <w:tcW w:w="1194" w:type="dxa"/>
            <w:shd w:val="clear" w:color="000000" w:fill="000000"/>
            <w:noWrap/>
            <w:hideMark/>
          </w:tcPr>
          <w:p w14:paraId="03BA398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A3E43D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1BE623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21468773" w14:textId="77777777" w:rsidTr="00BC5222">
        <w:tc>
          <w:tcPr>
            <w:tcW w:w="1258" w:type="dxa"/>
            <w:shd w:val="clear" w:color="auto" w:fill="BFBFBF" w:themeFill="background1" w:themeFillShade="BF"/>
            <w:noWrap/>
            <w:hideMark/>
          </w:tcPr>
          <w:p w14:paraId="6D19AAEE"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510201010000</w:t>
            </w:r>
          </w:p>
        </w:tc>
        <w:tc>
          <w:tcPr>
            <w:tcW w:w="435" w:type="dxa"/>
            <w:shd w:val="clear" w:color="auto" w:fill="BFBFBF" w:themeFill="background1" w:themeFillShade="BF"/>
            <w:noWrap/>
            <w:hideMark/>
          </w:tcPr>
          <w:p w14:paraId="0CBF4EEC"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1399" w:type="dxa"/>
            <w:vMerge w:val="restart"/>
            <w:shd w:val="clear" w:color="auto" w:fill="BFBFBF" w:themeFill="background1" w:themeFillShade="BF"/>
            <w:noWrap/>
            <w:hideMark/>
          </w:tcPr>
          <w:p w14:paraId="22435AED"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20 Hari</w:t>
            </w:r>
          </w:p>
        </w:tc>
        <w:tc>
          <w:tcPr>
            <w:tcW w:w="1703" w:type="dxa"/>
            <w:shd w:val="clear" w:color="auto" w:fill="BFBFBF" w:themeFill="background1" w:themeFillShade="BF"/>
            <w:noWrap/>
            <w:hideMark/>
          </w:tcPr>
          <w:p w14:paraId="0D03E98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16" w:type="dxa"/>
            <w:shd w:val="clear" w:color="000000" w:fill="000000"/>
            <w:noWrap/>
            <w:hideMark/>
          </w:tcPr>
          <w:p w14:paraId="6A219E3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26BF0E67"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0A98534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0BF4D5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606E331"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0948A782" w14:textId="77777777" w:rsidTr="00BC5222">
        <w:tc>
          <w:tcPr>
            <w:tcW w:w="1258" w:type="dxa"/>
            <w:shd w:val="clear" w:color="auto" w:fill="BFBFBF" w:themeFill="background1" w:themeFillShade="BF"/>
            <w:noWrap/>
            <w:hideMark/>
          </w:tcPr>
          <w:p w14:paraId="5352CC13"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510201010100</w:t>
            </w:r>
          </w:p>
        </w:tc>
        <w:tc>
          <w:tcPr>
            <w:tcW w:w="435" w:type="dxa"/>
            <w:shd w:val="clear" w:color="auto" w:fill="BFBFBF" w:themeFill="background1" w:themeFillShade="BF"/>
            <w:noWrap/>
            <w:hideMark/>
          </w:tcPr>
          <w:p w14:paraId="2A6BDCFB"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07094821"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0A20BD4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250A3BD7"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auto"/>
            <w:noWrap/>
            <w:hideMark/>
          </w:tcPr>
          <w:p w14:paraId="14A661ED" w14:textId="7424D254" w:rsidR="006A11A4" w:rsidRPr="001C21D8" w:rsidRDefault="006A11A4" w:rsidP="006A11A4">
            <w:pPr>
              <w:jc w:val="both"/>
              <w:rPr>
                <w:rFonts w:ascii="Bookman Old Style" w:hAnsi="Bookman Old Style" w:cs="Arial"/>
                <w:b/>
                <w:color w:val="000000"/>
                <w:sz w:val="12"/>
                <w:szCs w:val="12"/>
              </w:rPr>
            </w:pPr>
            <w:r w:rsidRPr="001C21D8">
              <w:rPr>
                <w:rFonts w:ascii="Bookman Old Style" w:hAnsi="Bookman Old Style" w:cs="Arial"/>
                <w:color w:val="000000"/>
                <w:sz w:val="12"/>
                <w:szCs w:val="12"/>
              </w:rPr>
              <w:t xml:space="preserve">Diisi dengan jumlah </w:t>
            </w:r>
            <w:r w:rsidR="005A4530" w:rsidRPr="001C21D8">
              <w:rPr>
                <w:rFonts w:ascii="Bookman Old Style" w:hAnsi="Bookman Old Style" w:cs="Arial"/>
                <w:color w:val="000000"/>
                <w:sz w:val="12"/>
                <w:szCs w:val="12"/>
              </w:rPr>
              <w:t xml:space="preserve">Pengaduan </w:t>
            </w:r>
            <w:r w:rsidR="00467744" w:rsidRPr="001C21D8">
              <w:rPr>
                <w:rFonts w:ascii="Bookman Old Style" w:hAnsi="Bookman Old Style" w:cs="Arial"/>
                <w:color w:val="000000"/>
                <w:sz w:val="12"/>
                <w:szCs w:val="12"/>
              </w:rPr>
              <w:t>yang diterima pada periode pelaporan sebelumnya y</w:t>
            </w:r>
            <w:r w:rsidR="005A4530" w:rsidRPr="001C21D8">
              <w:rPr>
                <w:rFonts w:ascii="Bookman Old Style" w:hAnsi="Bookman Old Style" w:cs="Arial"/>
                <w:color w:val="000000"/>
                <w:sz w:val="12"/>
                <w:szCs w:val="12"/>
              </w:rPr>
              <w:t xml:space="preserve">ang </w:t>
            </w:r>
            <w:r w:rsidR="005A4530" w:rsidRPr="001C21D8">
              <w:rPr>
                <w:rFonts w:ascii="Bookman Old Style" w:hAnsi="Bookman Old Style" w:cs="Arial"/>
                <w:b/>
                <w:bCs/>
                <w:color w:val="000000"/>
                <w:sz w:val="12"/>
                <w:szCs w:val="12"/>
              </w:rPr>
              <w:t>Telah Diselesaikan</w:t>
            </w:r>
            <w:r w:rsidR="005A4530" w:rsidRPr="001C21D8">
              <w:rPr>
                <w:rFonts w:ascii="Bookman Old Style" w:hAnsi="Bookman Old Style" w:cs="Arial"/>
                <w:color w:val="000000"/>
                <w:sz w:val="12"/>
                <w:szCs w:val="12"/>
              </w:rPr>
              <w:t xml:space="preserve"> Dalam Masa Laporan </w:t>
            </w:r>
            <w:r w:rsidRPr="001C21D8">
              <w:rPr>
                <w:rFonts w:ascii="Bookman Old Style" w:hAnsi="Bookman Old Style" w:cs="Arial"/>
                <w:color w:val="000000"/>
                <w:sz w:val="12"/>
                <w:szCs w:val="12"/>
              </w:rPr>
              <w:t>dengan jangka waktu kurang dari</w:t>
            </w:r>
            <w:r w:rsidR="005A4530" w:rsidRPr="001C21D8">
              <w:rPr>
                <w:rFonts w:ascii="Bookman Old Style" w:hAnsi="Bookman Old Style" w:cs="Arial"/>
                <w:color w:val="000000"/>
                <w:sz w:val="12"/>
                <w:szCs w:val="12"/>
              </w:rPr>
              <w:t xml:space="preserve"> </w:t>
            </w:r>
            <w:r w:rsidR="00533C19" w:rsidRPr="001C21D8">
              <w:rPr>
                <w:rFonts w:ascii="Bookman Old Style" w:hAnsi="Bookman Old Style" w:cs="Arial"/>
                <w:color w:val="000000"/>
                <w:sz w:val="12"/>
                <w:szCs w:val="12"/>
              </w:rPr>
              <w:t xml:space="preserve">21 </w:t>
            </w:r>
            <w:r w:rsidRPr="001C21D8">
              <w:rPr>
                <w:rFonts w:ascii="Bookman Old Style" w:hAnsi="Bookman Old Style" w:cs="Arial"/>
                <w:color w:val="000000"/>
                <w:sz w:val="12"/>
                <w:szCs w:val="12"/>
              </w:rPr>
              <w:t>hari</w:t>
            </w:r>
            <w:r w:rsidRPr="001C21D8">
              <w:rPr>
                <w:rFonts w:ascii="Bookman Old Style" w:hAnsi="Bookman Old Style" w:cs="Arial"/>
                <w:b/>
                <w:color w:val="000000"/>
                <w:sz w:val="12"/>
                <w:szCs w:val="12"/>
              </w:rPr>
              <w:t>.</w:t>
            </w:r>
          </w:p>
        </w:tc>
        <w:tc>
          <w:tcPr>
            <w:tcW w:w="1194" w:type="dxa"/>
            <w:shd w:val="clear" w:color="000000" w:fill="000000"/>
            <w:noWrap/>
            <w:hideMark/>
          </w:tcPr>
          <w:p w14:paraId="4E078B2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271362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C371C6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66B3CAAB" w14:textId="77777777" w:rsidTr="00BC5222">
        <w:tc>
          <w:tcPr>
            <w:tcW w:w="1258" w:type="dxa"/>
            <w:shd w:val="clear" w:color="auto" w:fill="BFBFBF" w:themeFill="background1" w:themeFillShade="BF"/>
            <w:noWrap/>
            <w:hideMark/>
          </w:tcPr>
          <w:p w14:paraId="43057FEF" w14:textId="754604F2"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510201010200</w:t>
            </w:r>
          </w:p>
        </w:tc>
        <w:tc>
          <w:tcPr>
            <w:tcW w:w="435" w:type="dxa"/>
            <w:shd w:val="clear" w:color="auto" w:fill="BFBFBF" w:themeFill="background1" w:themeFillShade="BF"/>
            <w:noWrap/>
            <w:hideMark/>
          </w:tcPr>
          <w:p w14:paraId="4509C918"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3746C52"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446C4E05"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09F9F38E"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auto"/>
            <w:noWrap/>
            <w:hideMark/>
          </w:tcPr>
          <w:p w14:paraId="55014AFA" w14:textId="5E509BEE" w:rsidR="00F729D8" w:rsidRPr="001C21D8" w:rsidRDefault="005A00DB" w:rsidP="006A11A4">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w:t>
            </w:r>
            <w:r w:rsidR="00467744" w:rsidRPr="001C21D8">
              <w:rPr>
                <w:rFonts w:ascii="Bookman Old Style" w:hAnsi="Bookman Old Style" w:cs="Arial"/>
                <w:color w:val="000000"/>
                <w:sz w:val="12"/>
                <w:szCs w:val="12"/>
              </w:rPr>
              <w:t>yang diterima pada periode pelaporan sebelumnya y</w:t>
            </w:r>
            <w:r w:rsidRPr="001C21D8">
              <w:rPr>
                <w:rFonts w:ascii="Bookman Old Style" w:hAnsi="Bookman Old Style" w:cs="Arial"/>
                <w:color w:val="000000"/>
                <w:sz w:val="12"/>
                <w:szCs w:val="12"/>
              </w:rPr>
              <w:t xml:space="preserve">ang </w:t>
            </w:r>
            <w:r w:rsidRPr="001C21D8">
              <w:rPr>
                <w:rFonts w:ascii="Bookman Old Style" w:hAnsi="Bookman Old Style" w:cs="Arial"/>
                <w:b/>
                <w:bCs/>
                <w:color w:val="000000"/>
                <w:sz w:val="12"/>
                <w:szCs w:val="12"/>
              </w:rPr>
              <w:t>Sedang Dalam Proses Penyelesaian</w:t>
            </w:r>
            <w:r w:rsidRPr="001C21D8">
              <w:rPr>
                <w:rFonts w:ascii="Bookman Old Style" w:hAnsi="Bookman Old Style" w:cs="Arial"/>
                <w:color w:val="000000"/>
                <w:sz w:val="12"/>
                <w:szCs w:val="12"/>
              </w:rPr>
              <w:t xml:space="preserve"> Dalam Masa Laporan dengan jangka waktu kurang dari </w:t>
            </w:r>
            <w:r w:rsidR="00533C19" w:rsidRPr="001C21D8">
              <w:rPr>
                <w:rFonts w:ascii="Bookman Old Style" w:hAnsi="Bookman Old Style" w:cs="Arial"/>
                <w:color w:val="000000"/>
                <w:sz w:val="12"/>
                <w:szCs w:val="12"/>
              </w:rPr>
              <w:t xml:space="preserve">21 </w:t>
            </w:r>
            <w:r w:rsidRPr="001C21D8">
              <w:rPr>
                <w:rFonts w:ascii="Bookman Old Style" w:hAnsi="Bookman Old Style" w:cs="Arial"/>
                <w:color w:val="000000"/>
                <w:sz w:val="12"/>
                <w:szCs w:val="12"/>
              </w:rPr>
              <w:t>hari</w:t>
            </w:r>
            <w:r w:rsidRPr="001C21D8">
              <w:rPr>
                <w:rFonts w:ascii="Bookman Old Style" w:hAnsi="Bookman Old Style" w:cs="Arial"/>
                <w:b/>
                <w:color w:val="000000"/>
                <w:sz w:val="12"/>
                <w:szCs w:val="12"/>
              </w:rPr>
              <w:t>.</w:t>
            </w:r>
          </w:p>
        </w:tc>
        <w:tc>
          <w:tcPr>
            <w:tcW w:w="1194" w:type="dxa"/>
            <w:shd w:val="clear" w:color="000000" w:fill="000000"/>
            <w:noWrap/>
            <w:hideMark/>
          </w:tcPr>
          <w:p w14:paraId="2DA64219"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E42746C"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6794E0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58D0A902" w14:textId="77777777" w:rsidTr="00BC5222">
        <w:tc>
          <w:tcPr>
            <w:tcW w:w="1258" w:type="dxa"/>
            <w:shd w:val="clear" w:color="auto" w:fill="BFBFBF" w:themeFill="background1" w:themeFillShade="BF"/>
            <w:noWrap/>
            <w:hideMark/>
          </w:tcPr>
          <w:p w14:paraId="4794CE30"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510201010300</w:t>
            </w:r>
          </w:p>
        </w:tc>
        <w:tc>
          <w:tcPr>
            <w:tcW w:w="435" w:type="dxa"/>
            <w:shd w:val="clear" w:color="auto" w:fill="BFBFBF" w:themeFill="background1" w:themeFillShade="BF"/>
            <w:noWrap/>
            <w:hideMark/>
          </w:tcPr>
          <w:p w14:paraId="32B6EA9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E51A26E"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0CD12311"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4E3AF321"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FFC000"/>
            <w:noWrap/>
            <w:hideMark/>
          </w:tcPr>
          <w:p w14:paraId="468E1C6B" w14:textId="101338CF" w:rsidR="00F729D8" w:rsidRPr="001C21D8" w:rsidRDefault="005A00DB"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SUB TOTAL P</w:t>
            </w:r>
            <w:r w:rsidR="006A11A4" w:rsidRPr="001C21D8">
              <w:rPr>
                <w:rFonts w:ascii="Bookman Old Style" w:hAnsi="Bookman Old Style" w:cs="Arial"/>
                <w:color w:val="000000"/>
                <w:sz w:val="12"/>
                <w:szCs w:val="12"/>
              </w:rPr>
              <w:t xml:space="preserve">engaduan </w:t>
            </w:r>
            <w:r w:rsidR="00467744" w:rsidRPr="001C21D8">
              <w:rPr>
                <w:rFonts w:ascii="Bookman Old Style" w:hAnsi="Bookman Old Style" w:cs="Arial"/>
                <w:color w:val="000000"/>
                <w:sz w:val="12"/>
                <w:szCs w:val="12"/>
              </w:rPr>
              <w:t>yang diterima pada periode pelaporan sebelumnya y</w:t>
            </w:r>
            <w:r w:rsidRPr="001C21D8">
              <w:rPr>
                <w:rFonts w:ascii="Bookman Old Style" w:hAnsi="Bookman Old Style" w:cs="Arial"/>
                <w:color w:val="000000"/>
                <w:sz w:val="12"/>
                <w:szCs w:val="12"/>
              </w:rPr>
              <w:t xml:space="preserve">ang Diselesaikan Dalam Masa Laporan </w:t>
            </w:r>
            <w:r w:rsidR="006A11A4" w:rsidRPr="001C21D8">
              <w:rPr>
                <w:rFonts w:ascii="Bookman Old Style" w:hAnsi="Bookman Old Style" w:cs="Arial"/>
                <w:color w:val="000000"/>
                <w:sz w:val="12"/>
                <w:szCs w:val="12"/>
              </w:rPr>
              <w:t xml:space="preserve">dengan jangka waktu kurang dari </w:t>
            </w:r>
            <w:r w:rsidR="00533C19" w:rsidRPr="001C21D8">
              <w:rPr>
                <w:rFonts w:ascii="Bookman Old Style" w:hAnsi="Bookman Old Style" w:cs="Arial"/>
                <w:color w:val="000000"/>
                <w:sz w:val="12"/>
                <w:szCs w:val="12"/>
              </w:rPr>
              <w:t xml:space="preserve">21 </w:t>
            </w:r>
            <w:r w:rsidR="006A11A4" w:rsidRPr="001C21D8">
              <w:rPr>
                <w:rFonts w:ascii="Bookman Old Style" w:hAnsi="Bookman Old Style" w:cs="Arial"/>
                <w:color w:val="000000"/>
                <w:sz w:val="12"/>
                <w:szCs w:val="12"/>
              </w:rPr>
              <w:t xml:space="preserve">hari </w:t>
            </w:r>
            <w:r w:rsidR="00420FD0" w:rsidRPr="001C21D8">
              <w:rPr>
                <w:rFonts w:ascii="Bookman Old Style" w:hAnsi="Bookman Old Style" w:cs="Arial"/>
                <w:color w:val="000000"/>
                <w:sz w:val="12"/>
                <w:szCs w:val="12"/>
              </w:rPr>
              <w:t>merupakan penjumlahan dari</w:t>
            </w:r>
            <w:r w:rsidR="006A11A4" w:rsidRPr="001C21D8">
              <w:rPr>
                <w:rFonts w:ascii="Bookman Old Style" w:hAnsi="Bookman Old Style" w:cs="Arial"/>
                <w:color w:val="000000"/>
                <w:sz w:val="12"/>
                <w:szCs w:val="12"/>
              </w:rPr>
              <w:t xml:space="preserve"> </w:t>
            </w:r>
            <w:r w:rsidR="00467744" w:rsidRPr="001C21D8">
              <w:rPr>
                <w:rFonts w:ascii="Bookman Old Style" w:hAnsi="Bookman Old Style" w:cs="Arial"/>
                <w:color w:val="000000"/>
                <w:sz w:val="12"/>
                <w:szCs w:val="12"/>
              </w:rPr>
              <w:t xml:space="preserve">pengaduan yang </w:t>
            </w:r>
            <w:r w:rsidR="00420FD0" w:rsidRPr="001C21D8">
              <w:rPr>
                <w:rFonts w:ascii="Bookman Old Style" w:hAnsi="Bookman Old Style" w:cs="Arial"/>
                <w:color w:val="000000"/>
                <w:sz w:val="12"/>
                <w:szCs w:val="12"/>
              </w:rPr>
              <w:t>T</w:t>
            </w:r>
            <w:r w:rsidR="006A11A4" w:rsidRPr="001C21D8">
              <w:rPr>
                <w:rFonts w:ascii="Bookman Old Style" w:hAnsi="Bookman Old Style" w:cs="Arial"/>
                <w:color w:val="000000"/>
                <w:sz w:val="12"/>
                <w:szCs w:val="12"/>
              </w:rPr>
              <w:t xml:space="preserve">elah </w:t>
            </w:r>
            <w:r w:rsidR="00420FD0" w:rsidRPr="001C21D8">
              <w:rPr>
                <w:rFonts w:ascii="Bookman Old Style" w:hAnsi="Bookman Old Style" w:cs="Arial"/>
                <w:color w:val="000000"/>
                <w:sz w:val="12"/>
                <w:szCs w:val="12"/>
              </w:rPr>
              <w:t>D</w:t>
            </w:r>
            <w:r w:rsidR="006A11A4" w:rsidRPr="001C21D8">
              <w:rPr>
                <w:rFonts w:ascii="Bookman Old Style" w:hAnsi="Bookman Old Style" w:cs="Arial"/>
                <w:color w:val="000000"/>
                <w:sz w:val="12"/>
                <w:szCs w:val="12"/>
              </w:rPr>
              <w:t xml:space="preserve">iselesaikan </w:t>
            </w:r>
            <w:r w:rsidR="00420FD0" w:rsidRPr="001C21D8">
              <w:rPr>
                <w:rFonts w:ascii="Bookman Old Style" w:hAnsi="Bookman Old Style" w:cs="Arial"/>
                <w:color w:val="000000"/>
                <w:sz w:val="12"/>
                <w:szCs w:val="12"/>
              </w:rPr>
              <w:t>(</w:t>
            </w:r>
            <w:r w:rsidR="006A11A4" w:rsidRPr="001C21D8">
              <w:rPr>
                <w:rFonts w:ascii="Bookman Old Style" w:hAnsi="Bookman Old Style" w:cs="Arial"/>
                <w:color w:val="000000"/>
                <w:sz w:val="12"/>
                <w:szCs w:val="12"/>
              </w:rPr>
              <w:t>+</w:t>
            </w:r>
            <w:r w:rsidR="00420FD0" w:rsidRPr="001C21D8">
              <w:rPr>
                <w:rFonts w:ascii="Bookman Old Style" w:hAnsi="Bookman Old Style" w:cs="Arial"/>
                <w:color w:val="000000"/>
                <w:sz w:val="12"/>
                <w:szCs w:val="12"/>
              </w:rPr>
              <w:t>)</w:t>
            </w:r>
            <w:r w:rsidR="006A11A4" w:rsidRPr="001C21D8">
              <w:rPr>
                <w:rFonts w:ascii="Bookman Old Style" w:hAnsi="Bookman Old Style" w:cs="Arial"/>
                <w:color w:val="000000"/>
                <w:sz w:val="12"/>
                <w:szCs w:val="12"/>
              </w:rPr>
              <w:t xml:space="preserve"> </w:t>
            </w:r>
            <w:r w:rsidR="00420FD0" w:rsidRPr="001C21D8">
              <w:rPr>
                <w:rFonts w:ascii="Bookman Old Style" w:hAnsi="Bookman Old Style" w:cs="Arial"/>
                <w:color w:val="000000"/>
                <w:sz w:val="12"/>
                <w:szCs w:val="12"/>
              </w:rPr>
              <w:t>Sedang Dalam Proses Penyelesaian</w:t>
            </w:r>
          </w:p>
        </w:tc>
        <w:tc>
          <w:tcPr>
            <w:tcW w:w="1194" w:type="dxa"/>
            <w:shd w:val="clear" w:color="000000" w:fill="000000"/>
            <w:noWrap/>
            <w:hideMark/>
          </w:tcPr>
          <w:p w14:paraId="54E5102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2A8CB54"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08D53B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0D705AF6" w14:textId="77777777" w:rsidTr="00BC5222">
        <w:tc>
          <w:tcPr>
            <w:tcW w:w="1258" w:type="dxa"/>
            <w:shd w:val="clear" w:color="auto" w:fill="BFBFBF" w:themeFill="background1" w:themeFillShade="BF"/>
            <w:noWrap/>
            <w:hideMark/>
          </w:tcPr>
          <w:p w14:paraId="418332B8"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510201020000</w:t>
            </w:r>
          </w:p>
        </w:tc>
        <w:tc>
          <w:tcPr>
            <w:tcW w:w="435" w:type="dxa"/>
            <w:shd w:val="clear" w:color="auto" w:fill="BFBFBF" w:themeFill="background1" w:themeFillShade="BF"/>
            <w:noWrap/>
            <w:hideMark/>
          </w:tcPr>
          <w:p w14:paraId="613D9AF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1399" w:type="dxa"/>
            <w:vMerge/>
            <w:shd w:val="clear" w:color="auto" w:fill="BFBFBF" w:themeFill="background1" w:themeFillShade="BF"/>
            <w:vAlign w:val="center"/>
            <w:hideMark/>
          </w:tcPr>
          <w:p w14:paraId="136E61E1"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0CADA30C"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dalam periode pelaporan</w:t>
            </w:r>
          </w:p>
        </w:tc>
        <w:tc>
          <w:tcPr>
            <w:tcW w:w="1016" w:type="dxa"/>
            <w:shd w:val="clear" w:color="000000" w:fill="000000"/>
            <w:noWrap/>
            <w:hideMark/>
          </w:tcPr>
          <w:p w14:paraId="7C54C09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5A6CB09A"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6BFDEB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9CEB823"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A7B0B6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420FD0" w:rsidRPr="001C21D8" w14:paraId="451E6CC2" w14:textId="77777777" w:rsidTr="00BC5222">
        <w:tc>
          <w:tcPr>
            <w:tcW w:w="1258" w:type="dxa"/>
            <w:shd w:val="clear" w:color="auto" w:fill="BFBFBF" w:themeFill="background1" w:themeFillShade="BF"/>
            <w:noWrap/>
            <w:hideMark/>
          </w:tcPr>
          <w:p w14:paraId="004506F8" w14:textId="77777777" w:rsidR="00420FD0" w:rsidRPr="001C21D8" w:rsidRDefault="00420FD0" w:rsidP="00420FD0">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510201020100</w:t>
            </w:r>
          </w:p>
        </w:tc>
        <w:tc>
          <w:tcPr>
            <w:tcW w:w="435" w:type="dxa"/>
            <w:shd w:val="clear" w:color="auto" w:fill="BFBFBF" w:themeFill="background1" w:themeFillShade="BF"/>
            <w:noWrap/>
            <w:hideMark/>
          </w:tcPr>
          <w:p w14:paraId="732902BA"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075A80FA" w14:textId="77777777" w:rsidR="00420FD0" w:rsidRPr="001C21D8" w:rsidRDefault="00420FD0" w:rsidP="00420FD0">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612ABCC"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055574B3"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auto"/>
            <w:noWrap/>
            <w:hideMark/>
          </w:tcPr>
          <w:p w14:paraId="3A6AA45C" w14:textId="56A30947" w:rsidR="00420FD0" w:rsidRPr="001C21D8" w:rsidRDefault="00420FD0" w:rsidP="00420FD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w:t>
            </w:r>
            <w:r w:rsidR="00533C19" w:rsidRPr="001C21D8">
              <w:rPr>
                <w:rFonts w:ascii="Bookman Old Style" w:hAnsi="Bookman Old Style" w:cs="Arial"/>
                <w:color w:val="000000"/>
                <w:sz w:val="12"/>
                <w:szCs w:val="12"/>
              </w:rPr>
              <w:t>yang diterima dalam periode pelaporan y</w:t>
            </w:r>
            <w:r w:rsidRPr="001C21D8">
              <w:rPr>
                <w:rFonts w:ascii="Bookman Old Style" w:hAnsi="Bookman Old Style" w:cs="Arial"/>
                <w:color w:val="000000"/>
                <w:sz w:val="12"/>
                <w:szCs w:val="12"/>
              </w:rPr>
              <w:t xml:space="preserve">ang </w:t>
            </w:r>
            <w:r w:rsidRPr="001C21D8">
              <w:rPr>
                <w:rFonts w:ascii="Bookman Old Style" w:hAnsi="Bookman Old Style" w:cs="Arial"/>
                <w:b/>
                <w:bCs/>
                <w:color w:val="000000"/>
                <w:sz w:val="12"/>
                <w:szCs w:val="12"/>
              </w:rPr>
              <w:t>Telah Diselesaikan</w:t>
            </w:r>
            <w:r w:rsidRPr="001C21D8">
              <w:rPr>
                <w:rFonts w:ascii="Bookman Old Style" w:hAnsi="Bookman Old Style" w:cs="Arial"/>
                <w:color w:val="000000"/>
                <w:sz w:val="12"/>
                <w:szCs w:val="12"/>
              </w:rPr>
              <w:t xml:space="preserve"> Dalam Masa Laporan dengan jangka waktu kurang dari </w:t>
            </w:r>
            <w:r w:rsidR="00533C19" w:rsidRPr="001C21D8">
              <w:rPr>
                <w:rFonts w:ascii="Bookman Old Style" w:hAnsi="Bookman Old Style" w:cs="Arial"/>
                <w:color w:val="000000"/>
                <w:sz w:val="12"/>
                <w:szCs w:val="12"/>
              </w:rPr>
              <w:t xml:space="preserve">21 </w:t>
            </w:r>
            <w:r w:rsidRPr="001C21D8">
              <w:rPr>
                <w:rFonts w:ascii="Bookman Old Style" w:hAnsi="Bookman Old Style" w:cs="Arial"/>
                <w:color w:val="000000"/>
                <w:sz w:val="12"/>
                <w:szCs w:val="12"/>
              </w:rPr>
              <w:t>hari</w:t>
            </w:r>
            <w:r w:rsidRPr="001C21D8">
              <w:rPr>
                <w:rFonts w:ascii="Bookman Old Style" w:hAnsi="Bookman Old Style" w:cs="Arial"/>
                <w:b/>
                <w:color w:val="000000"/>
                <w:sz w:val="12"/>
                <w:szCs w:val="12"/>
              </w:rPr>
              <w:t>.</w:t>
            </w:r>
          </w:p>
        </w:tc>
        <w:tc>
          <w:tcPr>
            <w:tcW w:w="1194" w:type="dxa"/>
            <w:shd w:val="clear" w:color="000000" w:fill="000000"/>
            <w:noWrap/>
            <w:hideMark/>
          </w:tcPr>
          <w:p w14:paraId="28303324"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C26BE20"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558A77E"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420FD0" w:rsidRPr="001C21D8" w14:paraId="1CABD3CD" w14:textId="77777777" w:rsidTr="00BC5222">
        <w:tc>
          <w:tcPr>
            <w:tcW w:w="1258" w:type="dxa"/>
            <w:shd w:val="clear" w:color="auto" w:fill="BFBFBF" w:themeFill="background1" w:themeFillShade="BF"/>
            <w:noWrap/>
            <w:hideMark/>
          </w:tcPr>
          <w:p w14:paraId="7F25F22D" w14:textId="77777777" w:rsidR="00420FD0" w:rsidRPr="001C21D8" w:rsidRDefault="00420FD0" w:rsidP="00420FD0">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510201020200</w:t>
            </w:r>
          </w:p>
        </w:tc>
        <w:tc>
          <w:tcPr>
            <w:tcW w:w="435" w:type="dxa"/>
            <w:shd w:val="clear" w:color="auto" w:fill="BFBFBF" w:themeFill="background1" w:themeFillShade="BF"/>
            <w:noWrap/>
            <w:hideMark/>
          </w:tcPr>
          <w:p w14:paraId="6DC8954A"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43143C48" w14:textId="77777777" w:rsidR="00420FD0" w:rsidRPr="001C21D8" w:rsidRDefault="00420FD0" w:rsidP="00420FD0">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A596E7E"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53F0DDE5"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auto"/>
            <w:noWrap/>
            <w:hideMark/>
          </w:tcPr>
          <w:p w14:paraId="5A7D796D" w14:textId="5D9C112C" w:rsidR="00420FD0" w:rsidRPr="001C21D8" w:rsidRDefault="00420FD0" w:rsidP="00420FD0">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w:t>
            </w:r>
            <w:r w:rsidR="00533C19" w:rsidRPr="001C21D8">
              <w:rPr>
                <w:rFonts w:ascii="Bookman Old Style" w:hAnsi="Bookman Old Style" w:cs="Arial"/>
                <w:color w:val="000000"/>
                <w:sz w:val="12"/>
                <w:szCs w:val="12"/>
              </w:rPr>
              <w:t>yang diterima dalam periode pelaporan y</w:t>
            </w:r>
            <w:r w:rsidRPr="001C21D8">
              <w:rPr>
                <w:rFonts w:ascii="Bookman Old Style" w:hAnsi="Bookman Old Style" w:cs="Arial"/>
                <w:color w:val="000000"/>
                <w:sz w:val="12"/>
                <w:szCs w:val="12"/>
              </w:rPr>
              <w:t xml:space="preserve">ang </w:t>
            </w:r>
            <w:r w:rsidRPr="001C21D8">
              <w:rPr>
                <w:rFonts w:ascii="Bookman Old Style" w:hAnsi="Bookman Old Style" w:cs="Arial"/>
                <w:b/>
                <w:bCs/>
                <w:color w:val="000000"/>
                <w:sz w:val="12"/>
                <w:szCs w:val="12"/>
              </w:rPr>
              <w:t xml:space="preserve">Sedang Dalam Proses </w:t>
            </w:r>
            <w:r w:rsidRPr="001C21D8">
              <w:rPr>
                <w:rFonts w:ascii="Bookman Old Style" w:hAnsi="Bookman Old Style" w:cs="Arial"/>
                <w:b/>
                <w:bCs/>
                <w:color w:val="000000"/>
                <w:sz w:val="12"/>
                <w:szCs w:val="12"/>
              </w:rPr>
              <w:lastRenderedPageBreak/>
              <w:t>Penyelesaian</w:t>
            </w:r>
            <w:r w:rsidRPr="001C21D8">
              <w:rPr>
                <w:rFonts w:ascii="Bookman Old Style" w:hAnsi="Bookman Old Style" w:cs="Arial"/>
                <w:color w:val="000000"/>
                <w:sz w:val="12"/>
                <w:szCs w:val="12"/>
              </w:rPr>
              <w:t xml:space="preserve"> Dalam Masa Laporan dengan jangka waktu kurang dari </w:t>
            </w:r>
            <w:r w:rsidR="00533C19" w:rsidRPr="001C21D8">
              <w:rPr>
                <w:rFonts w:ascii="Bookman Old Style" w:hAnsi="Bookman Old Style" w:cs="Arial"/>
                <w:color w:val="000000"/>
                <w:sz w:val="12"/>
                <w:szCs w:val="12"/>
              </w:rPr>
              <w:t>21</w:t>
            </w:r>
            <w:r w:rsidRPr="001C21D8">
              <w:rPr>
                <w:rFonts w:ascii="Bookman Old Style" w:hAnsi="Bookman Old Style" w:cs="Arial"/>
                <w:color w:val="000000"/>
                <w:sz w:val="12"/>
                <w:szCs w:val="12"/>
              </w:rPr>
              <w:t xml:space="preserve"> hari</w:t>
            </w:r>
            <w:r w:rsidRPr="001C21D8">
              <w:rPr>
                <w:rFonts w:ascii="Bookman Old Style" w:hAnsi="Bookman Old Style" w:cs="Arial"/>
                <w:b/>
                <w:color w:val="000000"/>
                <w:sz w:val="12"/>
                <w:szCs w:val="12"/>
              </w:rPr>
              <w:t>.</w:t>
            </w:r>
          </w:p>
        </w:tc>
        <w:tc>
          <w:tcPr>
            <w:tcW w:w="1194" w:type="dxa"/>
            <w:shd w:val="clear" w:color="000000" w:fill="000000"/>
            <w:noWrap/>
            <w:hideMark/>
          </w:tcPr>
          <w:p w14:paraId="1AA81F45"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 </w:t>
            </w:r>
          </w:p>
        </w:tc>
        <w:tc>
          <w:tcPr>
            <w:tcW w:w="1194" w:type="dxa"/>
            <w:gridSpan w:val="2"/>
            <w:shd w:val="clear" w:color="000000" w:fill="000000"/>
            <w:noWrap/>
            <w:hideMark/>
          </w:tcPr>
          <w:p w14:paraId="3EC45749"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0D554E5C"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420FD0" w:rsidRPr="001C21D8" w14:paraId="4A17D066" w14:textId="77777777" w:rsidTr="00BC5222">
        <w:tc>
          <w:tcPr>
            <w:tcW w:w="1258" w:type="dxa"/>
            <w:shd w:val="clear" w:color="auto" w:fill="BFBFBF" w:themeFill="background1" w:themeFillShade="BF"/>
            <w:noWrap/>
            <w:hideMark/>
          </w:tcPr>
          <w:p w14:paraId="3657E826" w14:textId="77777777" w:rsidR="00420FD0" w:rsidRPr="001C21D8" w:rsidRDefault="00420FD0" w:rsidP="00420FD0">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510201020300</w:t>
            </w:r>
          </w:p>
        </w:tc>
        <w:tc>
          <w:tcPr>
            <w:tcW w:w="435" w:type="dxa"/>
            <w:shd w:val="clear" w:color="auto" w:fill="BFBFBF" w:themeFill="background1" w:themeFillShade="BF"/>
            <w:noWrap/>
            <w:hideMark/>
          </w:tcPr>
          <w:p w14:paraId="6571CC86"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59C01EE6" w14:textId="77777777" w:rsidR="00420FD0" w:rsidRPr="001C21D8" w:rsidRDefault="00420FD0" w:rsidP="00420FD0">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A6E3ED0"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326C8290" w14:textId="77777777" w:rsidR="00420FD0" w:rsidRPr="001C21D8" w:rsidRDefault="00420FD0" w:rsidP="00420FD0">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FFC000"/>
            <w:noWrap/>
            <w:hideMark/>
          </w:tcPr>
          <w:p w14:paraId="07D98F5B" w14:textId="063C4697" w:rsidR="00420FD0" w:rsidRPr="001C21D8" w:rsidRDefault="00877724" w:rsidP="00877724">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SUB TOTAL Pengaduan </w:t>
            </w:r>
            <w:r w:rsidR="00533C19" w:rsidRPr="001C21D8">
              <w:rPr>
                <w:rFonts w:ascii="Bookman Old Style" w:hAnsi="Bookman Old Style" w:cs="Arial"/>
                <w:color w:val="000000"/>
                <w:sz w:val="12"/>
                <w:szCs w:val="12"/>
              </w:rPr>
              <w:t>yang diterima dalam periode pelaporan y</w:t>
            </w:r>
            <w:r w:rsidRPr="001C21D8">
              <w:rPr>
                <w:rFonts w:ascii="Bookman Old Style" w:hAnsi="Bookman Old Style" w:cs="Arial"/>
                <w:color w:val="000000"/>
                <w:sz w:val="12"/>
                <w:szCs w:val="12"/>
              </w:rPr>
              <w:t xml:space="preserve">ang Diselesaikan Dalam Masa Laporan dengan jangka waktu kurang dari </w:t>
            </w:r>
            <w:r w:rsidR="00533C19" w:rsidRPr="001C21D8">
              <w:rPr>
                <w:rFonts w:ascii="Bookman Old Style" w:hAnsi="Bookman Old Style" w:cs="Arial"/>
                <w:color w:val="000000"/>
                <w:sz w:val="12"/>
                <w:szCs w:val="12"/>
              </w:rPr>
              <w:t>21</w:t>
            </w:r>
            <w:r w:rsidRPr="001C21D8">
              <w:rPr>
                <w:rFonts w:ascii="Bookman Old Style" w:hAnsi="Bookman Old Style" w:cs="Arial"/>
                <w:color w:val="000000"/>
                <w:sz w:val="12"/>
                <w:szCs w:val="12"/>
              </w:rPr>
              <w:t xml:space="preserve"> hari merupakan penjumlahan dari Telah Diselesaikan (+) Sedang Dalam Proses Penyelesaian</w:t>
            </w:r>
          </w:p>
        </w:tc>
        <w:tc>
          <w:tcPr>
            <w:tcW w:w="1194" w:type="dxa"/>
            <w:shd w:val="clear" w:color="000000" w:fill="000000"/>
            <w:noWrap/>
            <w:hideMark/>
          </w:tcPr>
          <w:p w14:paraId="405D3CA6"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3EC74AF"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145493F" w14:textId="77777777" w:rsidR="00420FD0" w:rsidRPr="001C21D8" w:rsidRDefault="00420FD0" w:rsidP="00420FD0">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4B792317" w14:textId="77777777" w:rsidTr="00BC5222">
        <w:tc>
          <w:tcPr>
            <w:tcW w:w="1258" w:type="dxa"/>
            <w:shd w:val="clear" w:color="auto" w:fill="BFBFBF" w:themeFill="background1" w:themeFillShade="BF"/>
            <w:noWrap/>
            <w:hideMark/>
          </w:tcPr>
          <w:p w14:paraId="1522B0EF"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510201030000</w:t>
            </w:r>
          </w:p>
        </w:tc>
        <w:tc>
          <w:tcPr>
            <w:tcW w:w="435" w:type="dxa"/>
            <w:shd w:val="clear" w:color="auto" w:fill="BFBFBF" w:themeFill="background1" w:themeFillShade="BF"/>
            <w:hideMark/>
          </w:tcPr>
          <w:p w14:paraId="6EEA6C0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32404DDF"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67F8365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BFBFBF"/>
            <w:noWrap/>
            <w:hideMark/>
          </w:tcPr>
          <w:p w14:paraId="384A32CD"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LT20</w:t>
            </w:r>
          </w:p>
        </w:tc>
        <w:tc>
          <w:tcPr>
            <w:tcW w:w="1832" w:type="dxa"/>
            <w:shd w:val="clear" w:color="auto" w:fill="FFC000"/>
            <w:noWrap/>
            <w:hideMark/>
          </w:tcPr>
          <w:p w14:paraId="118BB1FA" w14:textId="51CD88CE" w:rsidR="00F729D8" w:rsidRPr="001C21D8" w:rsidRDefault="00877724" w:rsidP="00877724">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00177249" w:rsidRPr="001C21D8">
              <w:rPr>
                <w:rFonts w:ascii="Bookman Old Style" w:hAnsi="Bookman Old Style" w:cs="Arial"/>
                <w:color w:val="000000"/>
                <w:sz w:val="12"/>
                <w:szCs w:val="12"/>
              </w:rPr>
              <w:t xml:space="preserve">Pengaduan </w:t>
            </w:r>
            <w:r w:rsidRPr="001C21D8">
              <w:rPr>
                <w:rFonts w:ascii="Bookman Old Style" w:hAnsi="Bookman Old Style" w:cs="Arial"/>
                <w:color w:val="000000"/>
                <w:sz w:val="12"/>
                <w:szCs w:val="12"/>
              </w:rPr>
              <w:t xml:space="preserve">Yang Diselesaikan Dalam Masa Laporan </w:t>
            </w:r>
            <w:r w:rsidR="00177249" w:rsidRPr="001C21D8">
              <w:rPr>
                <w:rFonts w:ascii="Bookman Old Style" w:hAnsi="Bookman Old Style" w:cs="Arial"/>
                <w:color w:val="000000"/>
                <w:sz w:val="12"/>
                <w:szCs w:val="12"/>
              </w:rPr>
              <w:t xml:space="preserve">dengan jangka waktu kurang dari </w:t>
            </w:r>
            <w:r w:rsidR="00533C19" w:rsidRPr="001C21D8">
              <w:rPr>
                <w:rFonts w:ascii="Bookman Old Style" w:hAnsi="Bookman Old Style" w:cs="Arial"/>
                <w:color w:val="000000"/>
                <w:sz w:val="12"/>
                <w:szCs w:val="12"/>
              </w:rPr>
              <w:t xml:space="preserve">21 </w:t>
            </w:r>
            <w:r w:rsidR="00177249" w:rsidRPr="001C21D8">
              <w:rPr>
                <w:rFonts w:ascii="Bookman Old Style" w:hAnsi="Bookman Old Style" w:cs="Arial"/>
                <w:color w:val="000000"/>
                <w:sz w:val="12"/>
                <w:szCs w:val="12"/>
              </w:rPr>
              <w:t xml:space="preserve">hari </w:t>
            </w:r>
            <w:r w:rsidRPr="001C21D8">
              <w:rPr>
                <w:rFonts w:ascii="Bookman Old Style" w:hAnsi="Bookman Old Style" w:cs="Arial"/>
                <w:color w:val="000000"/>
                <w:sz w:val="12"/>
                <w:szCs w:val="12"/>
              </w:rPr>
              <w:t>merupakan penjumlahan dari SUB</w:t>
            </w:r>
            <w:r w:rsidR="00177249"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TOTAL P</w:t>
            </w:r>
            <w:r w:rsidR="00177249" w:rsidRPr="001C21D8">
              <w:rPr>
                <w:rFonts w:ascii="Bookman Old Style" w:hAnsi="Bookman Old Style" w:cs="Arial"/>
                <w:color w:val="000000"/>
                <w:sz w:val="12"/>
                <w:szCs w:val="12"/>
              </w:rPr>
              <w:t xml:space="preserve">engaduan </w:t>
            </w:r>
            <w:r w:rsidRPr="001C21D8">
              <w:rPr>
                <w:rFonts w:ascii="Bookman Old Style" w:hAnsi="Bookman Old Style" w:cs="Arial"/>
                <w:color w:val="000000"/>
                <w:sz w:val="12"/>
                <w:szCs w:val="12"/>
              </w:rPr>
              <w:t>Y</w:t>
            </w:r>
            <w:r w:rsidR="00177249" w:rsidRPr="001C21D8">
              <w:rPr>
                <w:rFonts w:ascii="Bookman Old Style" w:hAnsi="Bookman Old Style" w:cs="Arial"/>
                <w:color w:val="000000"/>
                <w:sz w:val="12"/>
                <w:szCs w:val="12"/>
              </w:rPr>
              <w:t xml:space="preserve">ang </w:t>
            </w:r>
            <w:r w:rsidRPr="001C21D8">
              <w:rPr>
                <w:rFonts w:ascii="Bookman Old Style" w:hAnsi="Bookman Old Style" w:cs="Arial"/>
                <w:color w:val="000000"/>
                <w:sz w:val="12"/>
                <w:szCs w:val="12"/>
              </w:rPr>
              <w:t xml:space="preserve">Diterima Pada Periode Pelaporan </w:t>
            </w:r>
            <w:r w:rsidR="002A33CA" w:rsidRPr="001C21D8">
              <w:rPr>
                <w:rFonts w:ascii="Bookman Old Style" w:hAnsi="Bookman Old Style" w:cs="Arial"/>
                <w:color w:val="000000"/>
                <w:sz w:val="12"/>
                <w:szCs w:val="12"/>
              </w:rPr>
              <w:t xml:space="preserve">Sebelumnya </w:t>
            </w:r>
            <w:r w:rsidRPr="001C21D8">
              <w:rPr>
                <w:rFonts w:ascii="Bookman Old Style" w:hAnsi="Bookman Old Style" w:cs="Arial"/>
                <w:color w:val="000000"/>
                <w:sz w:val="12"/>
                <w:szCs w:val="12"/>
              </w:rPr>
              <w:t>(+)</w:t>
            </w:r>
            <w:r w:rsidR="002A33CA" w:rsidRPr="001C21D8">
              <w:rPr>
                <w:rFonts w:ascii="Bookman Old Style" w:hAnsi="Bookman Old Style" w:cs="Arial"/>
                <w:color w:val="000000"/>
                <w:sz w:val="12"/>
                <w:szCs w:val="12"/>
              </w:rPr>
              <w:t xml:space="preserve"> Dalam Periode Pelaporan</w:t>
            </w:r>
          </w:p>
        </w:tc>
        <w:tc>
          <w:tcPr>
            <w:tcW w:w="1194" w:type="dxa"/>
            <w:shd w:val="clear" w:color="000000" w:fill="000000"/>
            <w:noWrap/>
            <w:hideMark/>
          </w:tcPr>
          <w:p w14:paraId="37376C95"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44D62C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07D32D2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391A9C85" w14:textId="77777777" w:rsidTr="00BC5222">
        <w:tc>
          <w:tcPr>
            <w:tcW w:w="1258" w:type="dxa"/>
            <w:shd w:val="clear" w:color="auto" w:fill="BFBFBF" w:themeFill="background1" w:themeFillShade="BF"/>
            <w:noWrap/>
            <w:hideMark/>
          </w:tcPr>
          <w:p w14:paraId="27D9D6BF"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510202000000</w:t>
            </w:r>
          </w:p>
        </w:tc>
        <w:tc>
          <w:tcPr>
            <w:tcW w:w="435" w:type="dxa"/>
            <w:shd w:val="clear" w:color="auto" w:fill="BFBFBF" w:themeFill="background1" w:themeFillShade="BF"/>
            <w:noWrap/>
            <w:hideMark/>
          </w:tcPr>
          <w:p w14:paraId="6B10189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1399" w:type="dxa"/>
            <w:shd w:val="clear" w:color="auto" w:fill="BFBFBF" w:themeFill="background1" w:themeFillShade="BF"/>
            <w:noWrap/>
            <w:hideMark/>
          </w:tcPr>
          <w:p w14:paraId="638BDE2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Jangka Waktu 20 Hari &lt; H ≤ 40 Hari</w:t>
            </w:r>
          </w:p>
        </w:tc>
        <w:tc>
          <w:tcPr>
            <w:tcW w:w="1703" w:type="dxa"/>
            <w:shd w:val="clear" w:color="auto" w:fill="BFBFBF" w:themeFill="background1" w:themeFillShade="BF"/>
            <w:noWrap/>
            <w:hideMark/>
          </w:tcPr>
          <w:p w14:paraId="07D5CA65"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Keterangan</w:t>
            </w:r>
          </w:p>
        </w:tc>
        <w:tc>
          <w:tcPr>
            <w:tcW w:w="1016" w:type="dxa"/>
            <w:shd w:val="clear" w:color="000000" w:fill="000000"/>
            <w:noWrap/>
            <w:hideMark/>
          </w:tcPr>
          <w:p w14:paraId="2FC24AD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BFBFBF"/>
            <w:noWrap/>
            <w:hideMark/>
          </w:tcPr>
          <w:p w14:paraId="4BBD5B17"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w:t>
            </w:r>
          </w:p>
        </w:tc>
        <w:tc>
          <w:tcPr>
            <w:tcW w:w="1194" w:type="dxa"/>
            <w:shd w:val="clear" w:color="000000" w:fill="000000"/>
            <w:noWrap/>
            <w:hideMark/>
          </w:tcPr>
          <w:p w14:paraId="3A5C6469"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584EEE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7CEF1A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78ED7BE9" w14:textId="77777777" w:rsidTr="00BC5222">
        <w:tc>
          <w:tcPr>
            <w:tcW w:w="1258" w:type="dxa"/>
            <w:shd w:val="clear" w:color="auto" w:fill="BFBFBF" w:themeFill="background1" w:themeFillShade="BF"/>
            <w:noWrap/>
            <w:hideMark/>
          </w:tcPr>
          <w:p w14:paraId="2EF33FCA"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510202010000</w:t>
            </w:r>
          </w:p>
        </w:tc>
        <w:tc>
          <w:tcPr>
            <w:tcW w:w="435" w:type="dxa"/>
            <w:shd w:val="clear" w:color="auto" w:fill="BFBFBF" w:themeFill="background1" w:themeFillShade="BF"/>
            <w:noWrap/>
            <w:hideMark/>
          </w:tcPr>
          <w:p w14:paraId="44E2E320"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1399" w:type="dxa"/>
            <w:vMerge w:val="restart"/>
            <w:shd w:val="clear" w:color="auto" w:fill="BFBFBF" w:themeFill="background1" w:themeFillShade="BF"/>
            <w:noWrap/>
            <w:hideMark/>
          </w:tcPr>
          <w:p w14:paraId="4F302C0C"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 Hari &lt; H ≤ 40 Hari</w:t>
            </w:r>
          </w:p>
        </w:tc>
        <w:tc>
          <w:tcPr>
            <w:tcW w:w="1703" w:type="dxa"/>
            <w:shd w:val="clear" w:color="auto" w:fill="BFBFBF" w:themeFill="background1" w:themeFillShade="BF"/>
            <w:noWrap/>
            <w:hideMark/>
          </w:tcPr>
          <w:p w14:paraId="0616B80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16" w:type="dxa"/>
            <w:shd w:val="clear" w:color="000000" w:fill="000000"/>
            <w:noWrap/>
            <w:hideMark/>
          </w:tcPr>
          <w:p w14:paraId="309DCA91"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3070EC1A"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71E6999"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4C60FB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D55A025"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64021" w:rsidRPr="001C21D8" w14:paraId="288BC302" w14:textId="77777777" w:rsidTr="00BC5222">
        <w:tc>
          <w:tcPr>
            <w:tcW w:w="1258" w:type="dxa"/>
            <w:shd w:val="clear" w:color="auto" w:fill="BFBFBF" w:themeFill="background1" w:themeFillShade="BF"/>
            <w:noWrap/>
            <w:hideMark/>
          </w:tcPr>
          <w:p w14:paraId="240EA626" w14:textId="77777777" w:rsidR="00E64021" w:rsidRPr="001C21D8" w:rsidRDefault="00E64021" w:rsidP="00E64021">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510202010100</w:t>
            </w:r>
          </w:p>
        </w:tc>
        <w:tc>
          <w:tcPr>
            <w:tcW w:w="435" w:type="dxa"/>
            <w:shd w:val="clear" w:color="auto" w:fill="BFBFBF" w:themeFill="background1" w:themeFillShade="BF"/>
            <w:noWrap/>
            <w:hideMark/>
          </w:tcPr>
          <w:p w14:paraId="6108CC88"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99B573F" w14:textId="77777777" w:rsidR="00E64021" w:rsidRPr="001C21D8" w:rsidRDefault="00E64021" w:rsidP="00E64021">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476EDD8F"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03369058"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auto"/>
            <w:noWrap/>
            <w:hideMark/>
          </w:tcPr>
          <w:p w14:paraId="5F4C27D4" w14:textId="403B586E"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w:t>
            </w:r>
            <w:r w:rsidR="00467744" w:rsidRPr="001C21D8">
              <w:rPr>
                <w:rFonts w:ascii="Bookman Old Style" w:hAnsi="Bookman Old Style" w:cs="Arial"/>
                <w:color w:val="000000"/>
                <w:sz w:val="12"/>
                <w:szCs w:val="12"/>
              </w:rPr>
              <w:t>yang diterima pada periode pelaporan sebelumnya y</w:t>
            </w:r>
            <w:r w:rsidRPr="001C21D8">
              <w:rPr>
                <w:rFonts w:ascii="Bookman Old Style" w:hAnsi="Bookman Old Style" w:cs="Arial"/>
                <w:color w:val="000000"/>
                <w:sz w:val="12"/>
                <w:szCs w:val="12"/>
              </w:rPr>
              <w:t xml:space="preserve">ang </w:t>
            </w:r>
            <w:r w:rsidRPr="001C21D8">
              <w:rPr>
                <w:rFonts w:ascii="Bookman Old Style" w:hAnsi="Bookman Old Style" w:cs="Arial"/>
                <w:b/>
                <w:bCs/>
                <w:color w:val="000000"/>
                <w:sz w:val="12"/>
                <w:szCs w:val="12"/>
              </w:rPr>
              <w:t>Telah Diselesaikan</w:t>
            </w:r>
            <w:r w:rsidRPr="001C21D8">
              <w:rPr>
                <w:rFonts w:ascii="Bookman Old Style" w:hAnsi="Bookman Old Style" w:cs="Arial"/>
                <w:color w:val="000000"/>
                <w:sz w:val="12"/>
                <w:szCs w:val="12"/>
              </w:rPr>
              <w:t xml:space="preserve"> Dalam Masa Laporan dengan jangka waktu 2</w:t>
            </w:r>
            <w:r w:rsidR="00AA0D14"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 xml:space="preserve"> hari </w:t>
            </w:r>
            <w:r w:rsidR="00AA0D14" w:rsidRPr="001C21D8">
              <w:rPr>
                <w:rFonts w:ascii="Bookman Old Style" w:hAnsi="Bookman Old Style" w:cs="Arial"/>
                <w:color w:val="000000"/>
                <w:sz w:val="12"/>
                <w:szCs w:val="12"/>
              </w:rPr>
              <w:t xml:space="preserve">sampai </w:t>
            </w:r>
            <w:r w:rsidRPr="001C21D8">
              <w:rPr>
                <w:rFonts w:ascii="Bookman Old Style" w:hAnsi="Bookman Old Style" w:cs="Arial"/>
                <w:color w:val="000000"/>
                <w:sz w:val="12"/>
                <w:szCs w:val="12"/>
              </w:rPr>
              <w:t>dengan 40 hari</w:t>
            </w:r>
            <w:r w:rsidRPr="001C21D8">
              <w:rPr>
                <w:rFonts w:ascii="Bookman Old Style" w:hAnsi="Bookman Old Style" w:cs="Arial"/>
                <w:b/>
                <w:color w:val="000000"/>
                <w:sz w:val="12"/>
                <w:szCs w:val="12"/>
              </w:rPr>
              <w:t>.</w:t>
            </w:r>
          </w:p>
        </w:tc>
        <w:tc>
          <w:tcPr>
            <w:tcW w:w="1194" w:type="dxa"/>
            <w:shd w:val="clear" w:color="000000" w:fill="000000"/>
            <w:noWrap/>
            <w:hideMark/>
          </w:tcPr>
          <w:p w14:paraId="07A0E223"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42101555"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E0F35B1"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64021" w:rsidRPr="001C21D8" w14:paraId="0D4104A7" w14:textId="77777777" w:rsidTr="00BC5222">
        <w:tc>
          <w:tcPr>
            <w:tcW w:w="1258" w:type="dxa"/>
            <w:shd w:val="clear" w:color="auto" w:fill="BFBFBF" w:themeFill="background1" w:themeFillShade="BF"/>
            <w:noWrap/>
            <w:hideMark/>
          </w:tcPr>
          <w:p w14:paraId="639F7C97" w14:textId="77777777" w:rsidR="00E64021" w:rsidRPr="001C21D8" w:rsidRDefault="00E64021" w:rsidP="00E64021">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510202010200</w:t>
            </w:r>
          </w:p>
        </w:tc>
        <w:tc>
          <w:tcPr>
            <w:tcW w:w="435" w:type="dxa"/>
            <w:shd w:val="clear" w:color="auto" w:fill="BFBFBF" w:themeFill="background1" w:themeFillShade="BF"/>
            <w:noWrap/>
            <w:hideMark/>
          </w:tcPr>
          <w:p w14:paraId="787B86D7"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35F0EC14" w14:textId="77777777" w:rsidR="00E64021" w:rsidRPr="001C21D8" w:rsidRDefault="00E64021" w:rsidP="00E64021">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69D8C69"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15208D7C"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auto"/>
            <w:noWrap/>
            <w:hideMark/>
          </w:tcPr>
          <w:p w14:paraId="1CE092E9" w14:textId="0353EFA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w:t>
            </w:r>
            <w:r w:rsidR="00467744" w:rsidRPr="001C21D8">
              <w:rPr>
                <w:rFonts w:ascii="Bookman Old Style" w:hAnsi="Bookman Old Style" w:cs="Arial"/>
                <w:color w:val="000000"/>
                <w:sz w:val="12"/>
                <w:szCs w:val="12"/>
              </w:rPr>
              <w:t>yang diterima pada periode pelaporan sebelumnya y</w:t>
            </w:r>
            <w:r w:rsidRPr="001C21D8">
              <w:rPr>
                <w:rFonts w:ascii="Bookman Old Style" w:hAnsi="Bookman Old Style" w:cs="Arial"/>
                <w:color w:val="000000"/>
                <w:sz w:val="12"/>
                <w:szCs w:val="12"/>
              </w:rPr>
              <w:t xml:space="preserve">ang </w:t>
            </w:r>
            <w:r w:rsidRPr="001C21D8">
              <w:rPr>
                <w:rFonts w:ascii="Bookman Old Style" w:hAnsi="Bookman Old Style" w:cs="Arial"/>
                <w:b/>
                <w:bCs/>
                <w:color w:val="000000"/>
                <w:sz w:val="12"/>
                <w:szCs w:val="12"/>
              </w:rPr>
              <w:t>Sedang Dalam Proses Penyelesaian</w:t>
            </w:r>
            <w:r w:rsidRPr="001C21D8">
              <w:rPr>
                <w:rFonts w:ascii="Bookman Old Style" w:hAnsi="Bookman Old Style" w:cs="Arial"/>
                <w:color w:val="000000"/>
                <w:sz w:val="12"/>
                <w:szCs w:val="12"/>
              </w:rPr>
              <w:t xml:space="preserve"> Dalam Masa Laporan dengan jangka </w:t>
            </w:r>
            <w:r w:rsidR="00467744" w:rsidRPr="001C21D8">
              <w:rPr>
                <w:rFonts w:ascii="Bookman Old Style" w:hAnsi="Bookman Old Style" w:cs="Arial"/>
                <w:color w:val="000000"/>
                <w:sz w:val="12"/>
                <w:szCs w:val="12"/>
              </w:rPr>
              <w:t xml:space="preserve">waktu </w:t>
            </w:r>
            <w:r w:rsidRPr="001C21D8">
              <w:rPr>
                <w:rFonts w:ascii="Bookman Old Style" w:hAnsi="Bookman Old Style" w:cs="Arial"/>
                <w:color w:val="000000"/>
                <w:sz w:val="12"/>
                <w:szCs w:val="12"/>
              </w:rPr>
              <w:t>2</w:t>
            </w:r>
            <w:r w:rsidR="00AA0D14"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 xml:space="preserve"> hari </w:t>
            </w:r>
            <w:r w:rsidR="00AA0D14" w:rsidRPr="001C21D8">
              <w:rPr>
                <w:rFonts w:ascii="Bookman Old Style" w:hAnsi="Bookman Old Style" w:cs="Arial"/>
                <w:color w:val="000000"/>
                <w:sz w:val="12"/>
                <w:szCs w:val="12"/>
              </w:rPr>
              <w:t xml:space="preserve">sampai </w:t>
            </w:r>
            <w:r w:rsidRPr="001C21D8">
              <w:rPr>
                <w:rFonts w:ascii="Bookman Old Style" w:hAnsi="Bookman Old Style" w:cs="Arial"/>
                <w:color w:val="000000"/>
                <w:sz w:val="12"/>
                <w:szCs w:val="12"/>
              </w:rPr>
              <w:t>dengan 40 hari</w:t>
            </w:r>
            <w:r w:rsidRPr="001C21D8">
              <w:rPr>
                <w:rFonts w:ascii="Bookman Old Style" w:hAnsi="Bookman Old Style" w:cs="Arial"/>
                <w:b/>
                <w:color w:val="000000"/>
                <w:sz w:val="12"/>
                <w:szCs w:val="12"/>
              </w:rPr>
              <w:t>.</w:t>
            </w:r>
          </w:p>
        </w:tc>
        <w:tc>
          <w:tcPr>
            <w:tcW w:w="1194" w:type="dxa"/>
            <w:shd w:val="clear" w:color="000000" w:fill="000000"/>
            <w:noWrap/>
            <w:hideMark/>
          </w:tcPr>
          <w:p w14:paraId="6E70A558"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28423B7"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25B2255"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64021" w:rsidRPr="001C21D8" w14:paraId="70F81E2E" w14:textId="77777777" w:rsidTr="00BC5222">
        <w:tc>
          <w:tcPr>
            <w:tcW w:w="1258" w:type="dxa"/>
            <w:shd w:val="clear" w:color="auto" w:fill="BFBFBF" w:themeFill="background1" w:themeFillShade="BF"/>
            <w:noWrap/>
            <w:hideMark/>
          </w:tcPr>
          <w:p w14:paraId="75FB6C42" w14:textId="77777777" w:rsidR="00E64021" w:rsidRPr="001C21D8" w:rsidRDefault="00E64021" w:rsidP="00E64021">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510202010300</w:t>
            </w:r>
          </w:p>
        </w:tc>
        <w:tc>
          <w:tcPr>
            <w:tcW w:w="435" w:type="dxa"/>
            <w:shd w:val="clear" w:color="auto" w:fill="BFBFBF" w:themeFill="background1" w:themeFillShade="BF"/>
            <w:noWrap/>
            <w:hideMark/>
          </w:tcPr>
          <w:p w14:paraId="49750521"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952A539" w14:textId="77777777" w:rsidR="00E64021" w:rsidRPr="001C21D8" w:rsidRDefault="00E64021" w:rsidP="00E64021">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62993434"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2A748715" w14:textId="77777777" w:rsidR="00E64021" w:rsidRPr="001C21D8" w:rsidRDefault="00E64021" w:rsidP="00E6402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FFC000"/>
            <w:noWrap/>
            <w:hideMark/>
          </w:tcPr>
          <w:p w14:paraId="536F0273" w14:textId="60A4E96D" w:rsidR="00E64021" w:rsidRPr="001C21D8" w:rsidRDefault="00E64021" w:rsidP="00467744">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SUB TOTAL Pengaduan </w:t>
            </w:r>
            <w:r w:rsidR="00467744" w:rsidRPr="001C21D8">
              <w:rPr>
                <w:rFonts w:ascii="Bookman Old Style" w:hAnsi="Bookman Old Style" w:cs="Arial"/>
                <w:color w:val="000000"/>
                <w:sz w:val="12"/>
                <w:szCs w:val="12"/>
              </w:rPr>
              <w:t>yang diterima pada periode pelaporan sebelumnya y</w:t>
            </w:r>
            <w:r w:rsidRPr="001C21D8">
              <w:rPr>
                <w:rFonts w:ascii="Bookman Old Style" w:hAnsi="Bookman Old Style" w:cs="Arial"/>
                <w:color w:val="000000"/>
                <w:sz w:val="12"/>
                <w:szCs w:val="12"/>
              </w:rPr>
              <w:t>ang Diselesaikan Dalam Masa Laporan dengan jangka waktu 2</w:t>
            </w:r>
            <w:r w:rsidR="00467744" w:rsidRPr="001C21D8">
              <w:rPr>
                <w:rFonts w:ascii="Bookman Old Style" w:hAnsi="Bookman Old Style" w:cs="Arial"/>
                <w:color w:val="000000"/>
                <w:sz w:val="12"/>
                <w:szCs w:val="12"/>
              </w:rPr>
              <w:t>1</w:t>
            </w:r>
            <w:r w:rsidRPr="001C21D8">
              <w:rPr>
                <w:rFonts w:ascii="Bookman Old Style" w:hAnsi="Bookman Old Style" w:cs="Arial"/>
                <w:color w:val="000000"/>
                <w:sz w:val="12"/>
                <w:szCs w:val="12"/>
              </w:rPr>
              <w:t xml:space="preserve"> hari </w:t>
            </w:r>
            <w:r w:rsidR="00467744" w:rsidRPr="001C21D8">
              <w:rPr>
                <w:rFonts w:ascii="Bookman Old Style" w:hAnsi="Bookman Old Style" w:cs="Arial"/>
                <w:color w:val="000000"/>
                <w:sz w:val="12"/>
                <w:szCs w:val="12"/>
              </w:rPr>
              <w:t xml:space="preserve">sampai dengan 40 hari </w:t>
            </w:r>
            <w:r w:rsidRPr="001C21D8">
              <w:rPr>
                <w:rFonts w:ascii="Bookman Old Style" w:hAnsi="Bookman Old Style" w:cs="Arial"/>
                <w:color w:val="000000"/>
                <w:sz w:val="12"/>
                <w:szCs w:val="12"/>
              </w:rPr>
              <w:t xml:space="preserve">merupakan penjumlahan dari </w:t>
            </w:r>
            <w:r w:rsidR="00467744" w:rsidRPr="001C21D8">
              <w:rPr>
                <w:rFonts w:ascii="Bookman Old Style" w:hAnsi="Bookman Old Style" w:cs="Arial"/>
                <w:color w:val="000000"/>
                <w:sz w:val="12"/>
                <w:szCs w:val="12"/>
              </w:rPr>
              <w:t xml:space="preserve">pengaduan yang </w:t>
            </w:r>
            <w:r w:rsidRPr="001C21D8">
              <w:rPr>
                <w:rFonts w:ascii="Bookman Old Style" w:hAnsi="Bookman Old Style" w:cs="Arial"/>
                <w:color w:val="000000"/>
                <w:sz w:val="12"/>
                <w:szCs w:val="12"/>
              </w:rPr>
              <w:t>Telah Diselesaikan (+) Sedang Dalam Proses Penyelesaian</w:t>
            </w:r>
          </w:p>
        </w:tc>
        <w:tc>
          <w:tcPr>
            <w:tcW w:w="1194" w:type="dxa"/>
            <w:shd w:val="clear" w:color="000000" w:fill="000000"/>
            <w:noWrap/>
            <w:hideMark/>
          </w:tcPr>
          <w:p w14:paraId="64BDDD1A"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2D81ACA"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788AA40" w14:textId="77777777" w:rsidR="00E64021" w:rsidRPr="001C21D8" w:rsidRDefault="00E64021" w:rsidP="00E6402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53D97D9A" w14:textId="77777777" w:rsidTr="00BC5222">
        <w:tc>
          <w:tcPr>
            <w:tcW w:w="1258" w:type="dxa"/>
            <w:shd w:val="clear" w:color="auto" w:fill="BFBFBF" w:themeFill="background1" w:themeFillShade="BF"/>
            <w:noWrap/>
            <w:hideMark/>
          </w:tcPr>
          <w:p w14:paraId="28D83D84"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510202020000</w:t>
            </w:r>
          </w:p>
        </w:tc>
        <w:tc>
          <w:tcPr>
            <w:tcW w:w="435" w:type="dxa"/>
            <w:shd w:val="clear" w:color="auto" w:fill="BFBFBF" w:themeFill="background1" w:themeFillShade="BF"/>
            <w:noWrap/>
            <w:hideMark/>
          </w:tcPr>
          <w:p w14:paraId="0ABCAA6D"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1399" w:type="dxa"/>
            <w:vMerge/>
            <w:shd w:val="clear" w:color="auto" w:fill="BFBFBF" w:themeFill="background1" w:themeFillShade="BF"/>
            <w:vAlign w:val="center"/>
            <w:hideMark/>
          </w:tcPr>
          <w:p w14:paraId="02E2D74A" w14:textId="77777777" w:rsidR="00F729D8" w:rsidRPr="001C21D8" w:rsidRDefault="00F729D8" w:rsidP="00F729D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5369F47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dalam periode pelaporan</w:t>
            </w:r>
          </w:p>
        </w:tc>
        <w:tc>
          <w:tcPr>
            <w:tcW w:w="1016" w:type="dxa"/>
            <w:shd w:val="clear" w:color="000000" w:fill="000000"/>
            <w:noWrap/>
            <w:hideMark/>
          </w:tcPr>
          <w:p w14:paraId="22D571F9"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7182330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AEC57A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47EB7FDA"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094B466"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3F08757A" w14:textId="77777777" w:rsidTr="00BC5222">
        <w:tc>
          <w:tcPr>
            <w:tcW w:w="1258" w:type="dxa"/>
            <w:shd w:val="clear" w:color="auto" w:fill="BFBFBF" w:themeFill="background1" w:themeFillShade="BF"/>
            <w:noWrap/>
            <w:hideMark/>
          </w:tcPr>
          <w:p w14:paraId="77F63D3B"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510202020100</w:t>
            </w:r>
          </w:p>
        </w:tc>
        <w:tc>
          <w:tcPr>
            <w:tcW w:w="435" w:type="dxa"/>
            <w:shd w:val="clear" w:color="auto" w:fill="BFBFBF" w:themeFill="background1" w:themeFillShade="BF"/>
            <w:noWrap/>
            <w:hideMark/>
          </w:tcPr>
          <w:p w14:paraId="3C97ECEE"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B6940E7"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FEB9A9B"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0C973176"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auto"/>
            <w:noWrap/>
            <w:hideMark/>
          </w:tcPr>
          <w:p w14:paraId="1F5126CE" w14:textId="603DAF00"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dalam periode pelaporan yang </w:t>
            </w:r>
            <w:r w:rsidRPr="001C21D8">
              <w:rPr>
                <w:rFonts w:ascii="Bookman Old Style" w:hAnsi="Bookman Old Style" w:cs="Arial"/>
                <w:b/>
                <w:bCs/>
                <w:color w:val="000000"/>
                <w:sz w:val="12"/>
                <w:szCs w:val="12"/>
              </w:rPr>
              <w:t>Telah Diselesaikan</w:t>
            </w:r>
            <w:r w:rsidRPr="001C21D8">
              <w:rPr>
                <w:rFonts w:ascii="Bookman Old Style" w:hAnsi="Bookman Old Style" w:cs="Arial"/>
                <w:color w:val="000000"/>
                <w:sz w:val="12"/>
                <w:szCs w:val="12"/>
              </w:rPr>
              <w:t xml:space="preserve"> Dalam Masa Laporan dengan jangka waktu 21 hari sampai dengan 40 hari</w:t>
            </w:r>
            <w:r w:rsidRPr="001C21D8">
              <w:rPr>
                <w:rFonts w:ascii="Bookman Old Style" w:hAnsi="Bookman Old Style" w:cs="Arial"/>
                <w:b/>
                <w:color w:val="000000"/>
                <w:sz w:val="12"/>
                <w:szCs w:val="12"/>
              </w:rPr>
              <w:t>.</w:t>
            </w:r>
          </w:p>
        </w:tc>
        <w:tc>
          <w:tcPr>
            <w:tcW w:w="1194" w:type="dxa"/>
            <w:shd w:val="clear" w:color="000000" w:fill="000000"/>
            <w:noWrap/>
            <w:hideMark/>
          </w:tcPr>
          <w:p w14:paraId="074A6363"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4BD3896E"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0D4C3135"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6E54D63D" w14:textId="77777777" w:rsidTr="00BC5222">
        <w:tc>
          <w:tcPr>
            <w:tcW w:w="1258" w:type="dxa"/>
            <w:shd w:val="clear" w:color="auto" w:fill="BFBFBF" w:themeFill="background1" w:themeFillShade="BF"/>
            <w:noWrap/>
            <w:hideMark/>
          </w:tcPr>
          <w:p w14:paraId="1AB2963C"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510202020200</w:t>
            </w:r>
          </w:p>
        </w:tc>
        <w:tc>
          <w:tcPr>
            <w:tcW w:w="435" w:type="dxa"/>
            <w:shd w:val="clear" w:color="auto" w:fill="BFBFBF" w:themeFill="background1" w:themeFillShade="BF"/>
            <w:noWrap/>
            <w:hideMark/>
          </w:tcPr>
          <w:p w14:paraId="503A3664"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644575D0"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57C5A472"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54429B3B"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auto"/>
            <w:noWrap/>
            <w:hideMark/>
          </w:tcPr>
          <w:p w14:paraId="1A49FCE7" w14:textId="6CFCC95F" w:rsidR="00E11168" w:rsidRPr="001C21D8" w:rsidRDefault="00E11168" w:rsidP="00E11168">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dalam periode pelaporan yang </w:t>
            </w:r>
            <w:r w:rsidRPr="001C21D8">
              <w:rPr>
                <w:rFonts w:ascii="Bookman Old Style" w:hAnsi="Bookman Old Style" w:cs="Arial"/>
                <w:b/>
                <w:bCs/>
                <w:color w:val="000000"/>
                <w:sz w:val="12"/>
                <w:szCs w:val="12"/>
              </w:rPr>
              <w:t>Sedang Dalam Proses Penyelesaian</w:t>
            </w:r>
            <w:r w:rsidRPr="001C21D8">
              <w:rPr>
                <w:rFonts w:ascii="Bookman Old Style" w:hAnsi="Bookman Old Style" w:cs="Arial"/>
                <w:color w:val="000000"/>
                <w:sz w:val="12"/>
                <w:szCs w:val="12"/>
              </w:rPr>
              <w:t xml:space="preserve"> Dalam Masa Laporan dengan jangka waktu 21 hari sampai dengan 40 hari</w:t>
            </w:r>
            <w:r w:rsidRPr="001C21D8">
              <w:rPr>
                <w:rFonts w:ascii="Bookman Old Style" w:hAnsi="Bookman Old Style" w:cs="Arial"/>
                <w:b/>
                <w:color w:val="000000"/>
                <w:sz w:val="12"/>
                <w:szCs w:val="12"/>
              </w:rPr>
              <w:t>.</w:t>
            </w:r>
          </w:p>
        </w:tc>
        <w:tc>
          <w:tcPr>
            <w:tcW w:w="1194" w:type="dxa"/>
            <w:shd w:val="clear" w:color="000000" w:fill="000000"/>
            <w:noWrap/>
            <w:hideMark/>
          </w:tcPr>
          <w:p w14:paraId="2377F4E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4BFBD4C1"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71DD3D8"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76C392BE" w14:textId="77777777" w:rsidTr="00BC5222">
        <w:tc>
          <w:tcPr>
            <w:tcW w:w="1258" w:type="dxa"/>
            <w:shd w:val="clear" w:color="auto" w:fill="BFBFBF" w:themeFill="background1" w:themeFillShade="BF"/>
            <w:noWrap/>
            <w:hideMark/>
          </w:tcPr>
          <w:p w14:paraId="26FE2835"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510202020300</w:t>
            </w:r>
          </w:p>
        </w:tc>
        <w:tc>
          <w:tcPr>
            <w:tcW w:w="435" w:type="dxa"/>
            <w:shd w:val="clear" w:color="auto" w:fill="BFBFBF" w:themeFill="background1" w:themeFillShade="BF"/>
            <w:noWrap/>
            <w:hideMark/>
          </w:tcPr>
          <w:p w14:paraId="7F59477A"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1F180570"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79565BD"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396CEB83"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FFC000"/>
            <w:noWrap/>
            <w:hideMark/>
          </w:tcPr>
          <w:p w14:paraId="2293D124" w14:textId="3031D1D3"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SUB TOTAL Pengaduan yang diterima dalam periode pelaporan yang Diselesaikan Dalam Masa Laporan dengan jangka waktu 21 hari sampai dengan 40 hari merupakan penjumlahan dari pengaduan yang Telah Diselesaikan (+) Sedang Dalam Proses Penyelesaian</w:t>
            </w:r>
          </w:p>
        </w:tc>
        <w:tc>
          <w:tcPr>
            <w:tcW w:w="1194" w:type="dxa"/>
            <w:shd w:val="clear" w:color="000000" w:fill="000000"/>
            <w:noWrap/>
            <w:hideMark/>
          </w:tcPr>
          <w:p w14:paraId="1BCB0FA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824F8C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D69969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65858854" w14:textId="77777777" w:rsidTr="00BC5222">
        <w:tc>
          <w:tcPr>
            <w:tcW w:w="1258" w:type="dxa"/>
            <w:shd w:val="clear" w:color="auto" w:fill="BFBFBF" w:themeFill="background1" w:themeFillShade="BF"/>
            <w:noWrap/>
            <w:hideMark/>
          </w:tcPr>
          <w:p w14:paraId="32D5A9FC"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510202030000</w:t>
            </w:r>
          </w:p>
        </w:tc>
        <w:tc>
          <w:tcPr>
            <w:tcW w:w="435" w:type="dxa"/>
            <w:shd w:val="clear" w:color="auto" w:fill="BFBFBF" w:themeFill="background1" w:themeFillShade="BF"/>
            <w:hideMark/>
          </w:tcPr>
          <w:p w14:paraId="49E707B5"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3F1F7874"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55CE1D8"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BFBFBF"/>
            <w:noWrap/>
            <w:hideMark/>
          </w:tcPr>
          <w:p w14:paraId="4750DDEE"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20TO40</w:t>
            </w:r>
          </w:p>
        </w:tc>
        <w:tc>
          <w:tcPr>
            <w:tcW w:w="1832" w:type="dxa"/>
            <w:shd w:val="clear" w:color="auto" w:fill="FFC000"/>
            <w:noWrap/>
          </w:tcPr>
          <w:p w14:paraId="045ED1BA" w14:textId="2BE83A01"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TOTAL Pengaduan Yang Diselesaikan Dalam Masa Laporan dengan jangka waktu 21 sampai dengan 40 hari merupakan penjumlahan dari SUB TOTAL Pengaduan Yang Diterima Pada Periode Pelaporan Sebelumnya (+)</w:t>
            </w:r>
            <w:r w:rsidR="00533C19" w:rsidRPr="001C21D8">
              <w:rPr>
                <w:rFonts w:ascii="Bookman Old Style" w:hAnsi="Bookman Old Style" w:cs="Arial"/>
                <w:color w:val="000000"/>
                <w:sz w:val="12"/>
                <w:szCs w:val="12"/>
              </w:rPr>
              <w:t xml:space="preserve"> SUB TOTAL Pengaduan Yang Diterima </w:t>
            </w:r>
            <w:r w:rsidRPr="001C21D8">
              <w:rPr>
                <w:rFonts w:ascii="Bookman Old Style" w:hAnsi="Bookman Old Style" w:cs="Arial"/>
                <w:color w:val="000000"/>
                <w:sz w:val="12"/>
                <w:szCs w:val="12"/>
              </w:rPr>
              <w:t>Dalam Periode Pelaporan</w:t>
            </w:r>
          </w:p>
        </w:tc>
        <w:tc>
          <w:tcPr>
            <w:tcW w:w="1194" w:type="dxa"/>
            <w:shd w:val="clear" w:color="000000" w:fill="000000"/>
            <w:noWrap/>
            <w:hideMark/>
          </w:tcPr>
          <w:p w14:paraId="44A06D04"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982FEE1"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178E212"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3502D191" w14:textId="77777777" w:rsidTr="00BC5222">
        <w:tc>
          <w:tcPr>
            <w:tcW w:w="1258" w:type="dxa"/>
            <w:shd w:val="clear" w:color="auto" w:fill="BFBFBF" w:themeFill="background1" w:themeFillShade="BF"/>
            <w:noWrap/>
            <w:hideMark/>
          </w:tcPr>
          <w:p w14:paraId="02ACEDE2"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510203000000</w:t>
            </w:r>
          </w:p>
        </w:tc>
        <w:tc>
          <w:tcPr>
            <w:tcW w:w="435" w:type="dxa"/>
            <w:shd w:val="clear" w:color="auto" w:fill="BFBFBF" w:themeFill="background1" w:themeFillShade="BF"/>
            <w:noWrap/>
            <w:hideMark/>
          </w:tcPr>
          <w:p w14:paraId="3F2EA230"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1399" w:type="dxa"/>
            <w:shd w:val="clear" w:color="auto" w:fill="BFBFBF" w:themeFill="background1" w:themeFillShade="BF"/>
            <w:noWrap/>
            <w:hideMark/>
          </w:tcPr>
          <w:p w14:paraId="7B10CFEC"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Jangka Waktu&gt; 40 Hari</w:t>
            </w:r>
          </w:p>
        </w:tc>
        <w:tc>
          <w:tcPr>
            <w:tcW w:w="1703" w:type="dxa"/>
            <w:shd w:val="clear" w:color="auto" w:fill="BFBFBF" w:themeFill="background1" w:themeFillShade="BF"/>
            <w:noWrap/>
            <w:hideMark/>
          </w:tcPr>
          <w:p w14:paraId="4F05825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Keterangan</w:t>
            </w:r>
          </w:p>
        </w:tc>
        <w:tc>
          <w:tcPr>
            <w:tcW w:w="1016" w:type="dxa"/>
            <w:shd w:val="clear" w:color="000000" w:fill="000000"/>
            <w:noWrap/>
            <w:hideMark/>
          </w:tcPr>
          <w:p w14:paraId="21659214"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808080"/>
            <w:noWrap/>
            <w:hideMark/>
          </w:tcPr>
          <w:p w14:paraId="50A1E0A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w:t>
            </w:r>
          </w:p>
        </w:tc>
        <w:tc>
          <w:tcPr>
            <w:tcW w:w="1194" w:type="dxa"/>
            <w:shd w:val="clear" w:color="000000" w:fill="000000"/>
            <w:noWrap/>
            <w:hideMark/>
          </w:tcPr>
          <w:p w14:paraId="6D3378B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AAC25A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92E6C6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73A63DD8" w14:textId="77777777" w:rsidTr="00BC5222">
        <w:tc>
          <w:tcPr>
            <w:tcW w:w="1258" w:type="dxa"/>
            <w:shd w:val="clear" w:color="auto" w:fill="BFBFBF" w:themeFill="background1" w:themeFillShade="BF"/>
            <w:noWrap/>
            <w:hideMark/>
          </w:tcPr>
          <w:p w14:paraId="378260C9"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510203010000</w:t>
            </w:r>
          </w:p>
        </w:tc>
        <w:tc>
          <w:tcPr>
            <w:tcW w:w="435" w:type="dxa"/>
            <w:shd w:val="clear" w:color="auto" w:fill="BFBFBF" w:themeFill="background1" w:themeFillShade="BF"/>
            <w:noWrap/>
            <w:hideMark/>
          </w:tcPr>
          <w:p w14:paraId="1FC7D929"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1399" w:type="dxa"/>
            <w:vMerge w:val="restart"/>
            <w:shd w:val="clear" w:color="auto" w:fill="BFBFBF" w:themeFill="background1" w:themeFillShade="BF"/>
            <w:noWrap/>
            <w:hideMark/>
          </w:tcPr>
          <w:p w14:paraId="50E2C113"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 40 Hari</w:t>
            </w:r>
          </w:p>
        </w:tc>
        <w:tc>
          <w:tcPr>
            <w:tcW w:w="1703" w:type="dxa"/>
            <w:shd w:val="clear" w:color="auto" w:fill="BFBFBF" w:themeFill="background1" w:themeFillShade="BF"/>
            <w:noWrap/>
            <w:hideMark/>
          </w:tcPr>
          <w:p w14:paraId="2615E52C"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pada periode pelaporan sebelumnya</w:t>
            </w:r>
          </w:p>
        </w:tc>
        <w:tc>
          <w:tcPr>
            <w:tcW w:w="1016" w:type="dxa"/>
            <w:shd w:val="clear" w:color="000000" w:fill="000000"/>
            <w:noWrap/>
            <w:hideMark/>
          </w:tcPr>
          <w:p w14:paraId="310598B6"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3EC03BC9"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FC2544D"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D28F65A"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77F8F3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07E2373E" w14:textId="77777777" w:rsidTr="00BC5222">
        <w:tc>
          <w:tcPr>
            <w:tcW w:w="1258" w:type="dxa"/>
            <w:shd w:val="clear" w:color="auto" w:fill="BFBFBF" w:themeFill="background1" w:themeFillShade="BF"/>
            <w:noWrap/>
            <w:hideMark/>
          </w:tcPr>
          <w:p w14:paraId="3F2DC560"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510203010100</w:t>
            </w:r>
          </w:p>
        </w:tc>
        <w:tc>
          <w:tcPr>
            <w:tcW w:w="435" w:type="dxa"/>
            <w:shd w:val="clear" w:color="auto" w:fill="BFBFBF" w:themeFill="background1" w:themeFillShade="BF"/>
            <w:noWrap/>
            <w:hideMark/>
          </w:tcPr>
          <w:p w14:paraId="59F9BBA8"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5CA0F652"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26167CE9"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47C2B74F"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auto"/>
            <w:noWrap/>
            <w:hideMark/>
          </w:tcPr>
          <w:p w14:paraId="13FF222D" w14:textId="0204206E"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pada periode pelaporan sebelumnya yang </w:t>
            </w:r>
            <w:r w:rsidRPr="001C21D8">
              <w:rPr>
                <w:rFonts w:ascii="Bookman Old Style" w:hAnsi="Bookman Old Style" w:cs="Arial"/>
                <w:b/>
                <w:bCs/>
                <w:color w:val="000000"/>
                <w:sz w:val="12"/>
                <w:szCs w:val="12"/>
              </w:rPr>
              <w:t>Telah Diselesaikan</w:t>
            </w:r>
            <w:r w:rsidRPr="001C21D8">
              <w:rPr>
                <w:rFonts w:ascii="Bookman Old Style" w:hAnsi="Bookman Old Style" w:cs="Arial"/>
                <w:color w:val="000000"/>
                <w:sz w:val="12"/>
                <w:szCs w:val="12"/>
              </w:rPr>
              <w:t xml:space="preserve"> Dalam Masa Laporan dengan jangka lebih dari 40 hari</w:t>
            </w:r>
            <w:r w:rsidRPr="001C21D8">
              <w:rPr>
                <w:rFonts w:ascii="Bookman Old Style" w:hAnsi="Bookman Old Style" w:cs="Arial"/>
                <w:b/>
                <w:color w:val="000000"/>
                <w:sz w:val="12"/>
                <w:szCs w:val="12"/>
              </w:rPr>
              <w:t>.</w:t>
            </w:r>
          </w:p>
        </w:tc>
        <w:tc>
          <w:tcPr>
            <w:tcW w:w="1194" w:type="dxa"/>
            <w:shd w:val="clear" w:color="000000" w:fill="000000"/>
            <w:noWrap/>
            <w:hideMark/>
          </w:tcPr>
          <w:p w14:paraId="3DCECEF9"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41E6E9E5"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2A7BBF3"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02631617" w14:textId="77777777" w:rsidTr="00BC5222">
        <w:tc>
          <w:tcPr>
            <w:tcW w:w="1258" w:type="dxa"/>
            <w:shd w:val="clear" w:color="auto" w:fill="BFBFBF" w:themeFill="background1" w:themeFillShade="BF"/>
            <w:noWrap/>
            <w:hideMark/>
          </w:tcPr>
          <w:p w14:paraId="70AE956A"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510203010200</w:t>
            </w:r>
          </w:p>
        </w:tc>
        <w:tc>
          <w:tcPr>
            <w:tcW w:w="435" w:type="dxa"/>
            <w:shd w:val="clear" w:color="auto" w:fill="BFBFBF" w:themeFill="background1" w:themeFillShade="BF"/>
            <w:noWrap/>
            <w:hideMark/>
          </w:tcPr>
          <w:p w14:paraId="74A6E656"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41DF618F"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1AE8F94"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10C6F86F"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auto"/>
            <w:noWrap/>
            <w:hideMark/>
          </w:tcPr>
          <w:p w14:paraId="3C3581BB" w14:textId="29647E11"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pada periode pelaporan sebelumnya yang </w:t>
            </w:r>
            <w:r w:rsidRPr="001C21D8">
              <w:rPr>
                <w:rFonts w:ascii="Bookman Old Style" w:hAnsi="Bookman Old Style" w:cs="Arial"/>
                <w:b/>
                <w:bCs/>
                <w:color w:val="000000"/>
                <w:sz w:val="12"/>
                <w:szCs w:val="12"/>
              </w:rPr>
              <w:t>Sedang Dalam Proses Penyelesaian</w:t>
            </w:r>
            <w:r w:rsidRPr="001C21D8">
              <w:rPr>
                <w:rFonts w:ascii="Bookman Old Style" w:hAnsi="Bookman Old Style" w:cs="Arial"/>
                <w:color w:val="000000"/>
                <w:sz w:val="12"/>
                <w:szCs w:val="12"/>
              </w:rPr>
              <w:t xml:space="preserve"> Dalam Masa Laporan dengan jangka waktu lebih dari 40 hari</w:t>
            </w:r>
            <w:r w:rsidRPr="001C21D8">
              <w:rPr>
                <w:rFonts w:ascii="Bookman Old Style" w:hAnsi="Bookman Old Style" w:cs="Arial"/>
                <w:b/>
                <w:color w:val="000000"/>
                <w:sz w:val="12"/>
                <w:szCs w:val="12"/>
              </w:rPr>
              <w:t>.</w:t>
            </w:r>
          </w:p>
        </w:tc>
        <w:tc>
          <w:tcPr>
            <w:tcW w:w="1194" w:type="dxa"/>
            <w:shd w:val="clear" w:color="000000" w:fill="000000"/>
            <w:noWrap/>
            <w:hideMark/>
          </w:tcPr>
          <w:p w14:paraId="6BBEC0BE"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FF522C0"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A42DE9D"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E11168" w:rsidRPr="001C21D8" w14:paraId="6DA668B5" w14:textId="77777777" w:rsidTr="00BC5222">
        <w:tc>
          <w:tcPr>
            <w:tcW w:w="1258" w:type="dxa"/>
            <w:shd w:val="clear" w:color="auto" w:fill="BFBFBF" w:themeFill="background1" w:themeFillShade="BF"/>
            <w:noWrap/>
            <w:hideMark/>
          </w:tcPr>
          <w:p w14:paraId="449E4A8E" w14:textId="77777777" w:rsidR="00E11168" w:rsidRPr="001C21D8" w:rsidRDefault="00E11168" w:rsidP="00E1116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510203010300</w:t>
            </w:r>
          </w:p>
        </w:tc>
        <w:tc>
          <w:tcPr>
            <w:tcW w:w="435" w:type="dxa"/>
            <w:shd w:val="clear" w:color="auto" w:fill="BFBFBF" w:themeFill="background1" w:themeFillShade="BF"/>
            <w:noWrap/>
            <w:hideMark/>
          </w:tcPr>
          <w:p w14:paraId="079F0E25"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7BEE4BC6" w14:textId="77777777" w:rsidR="00E11168" w:rsidRPr="001C21D8" w:rsidRDefault="00E11168" w:rsidP="00E11168">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7FDDDCD1"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7D6D41B9" w14:textId="77777777" w:rsidR="00E11168" w:rsidRPr="001C21D8" w:rsidRDefault="00E11168" w:rsidP="00E1116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FFC000"/>
            <w:noWrap/>
            <w:hideMark/>
          </w:tcPr>
          <w:p w14:paraId="637F4387" w14:textId="3C6592DC"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SUB TOTAL Pengaduan yang diterima pada periode pelaporan sebelumnya yang Diselesaikan Dalam Masa Laporan dengan jangka waktu lebih dari 40 hari merupakan penjumlahan dari pengaduan yang Telah Diselesaikan (+) Sedang Dalam Proses Penyelesaian</w:t>
            </w:r>
          </w:p>
        </w:tc>
        <w:tc>
          <w:tcPr>
            <w:tcW w:w="1194" w:type="dxa"/>
            <w:shd w:val="clear" w:color="000000" w:fill="000000"/>
            <w:noWrap/>
            <w:hideMark/>
          </w:tcPr>
          <w:p w14:paraId="244E6C7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FA48DBC"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6DE6A73" w14:textId="77777777" w:rsidR="00E11168" w:rsidRPr="001C21D8" w:rsidRDefault="00E11168" w:rsidP="00E1116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827381" w:rsidRPr="001C21D8" w14:paraId="279858BB" w14:textId="77777777" w:rsidTr="00BC5222">
        <w:tc>
          <w:tcPr>
            <w:tcW w:w="1258" w:type="dxa"/>
            <w:shd w:val="clear" w:color="auto" w:fill="BFBFBF" w:themeFill="background1" w:themeFillShade="BF"/>
            <w:noWrap/>
            <w:hideMark/>
          </w:tcPr>
          <w:p w14:paraId="78444E5F" w14:textId="77777777" w:rsidR="00827381" w:rsidRPr="001C21D8" w:rsidRDefault="00827381" w:rsidP="00827381">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510203020000</w:t>
            </w:r>
          </w:p>
        </w:tc>
        <w:tc>
          <w:tcPr>
            <w:tcW w:w="435" w:type="dxa"/>
            <w:shd w:val="clear" w:color="auto" w:fill="BFBFBF" w:themeFill="background1" w:themeFillShade="BF"/>
            <w:noWrap/>
            <w:hideMark/>
          </w:tcPr>
          <w:p w14:paraId="6F7F82C0" w14:textId="77777777" w:rsidR="00827381" w:rsidRPr="001C21D8" w:rsidRDefault="00827381" w:rsidP="0082738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1399" w:type="dxa"/>
            <w:vMerge/>
            <w:shd w:val="clear" w:color="auto" w:fill="BFBFBF" w:themeFill="background1" w:themeFillShade="BF"/>
            <w:vAlign w:val="center"/>
            <w:hideMark/>
          </w:tcPr>
          <w:p w14:paraId="09C803DA" w14:textId="77777777" w:rsidR="00827381" w:rsidRPr="001C21D8" w:rsidRDefault="00827381" w:rsidP="00827381">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59487EA9" w14:textId="77777777" w:rsidR="00827381" w:rsidRPr="001C21D8" w:rsidRDefault="00827381" w:rsidP="00827381">
            <w:pPr>
              <w:rPr>
                <w:rFonts w:ascii="Bookman Old Style" w:hAnsi="Bookman Old Style" w:cs="Calibri"/>
                <w:color w:val="000000"/>
                <w:sz w:val="12"/>
                <w:szCs w:val="12"/>
              </w:rPr>
            </w:pPr>
            <w:r w:rsidRPr="001C21D8">
              <w:rPr>
                <w:rFonts w:ascii="Bookman Old Style" w:hAnsi="Bookman Old Style" w:cs="Arial"/>
                <w:color w:val="000000"/>
                <w:sz w:val="12"/>
                <w:szCs w:val="12"/>
              </w:rPr>
              <w:t>Pengaduan yang diterima dalam periode pelaporan</w:t>
            </w:r>
          </w:p>
        </w:tc>
        <w:tc>
          <w:tcPr>
            <w:tcW w:w="1016" w:type="dxa"/>
            <w:shd w:val="clear" w:color="000000" w:fill="000000"/>
            <w:noWrap/>
            <w:hideMark/>
          </w:tcPr>
          <w:p w14:paraId="4D3009A3" w14:textId="77777777" w:rsidR="00827381" w:rsidRPr="001C21D8" w:rsidRDefault="00827381" w:rsidP="00827381">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1CE53343" w14:textId="77777777" w:rsidR="00827381" w:rsidRPr="001C21D8" w:rsidRDefault="00827381" w:rsidP="00827381">
            <w:pPr>
              <w:jc w:val="both"/>
              <w:rPr>
                <w:rFonts w:ascii="Bookman Old Style" w:hAnsi="Bookman Old Style" w:cs="Arial"/>
                <w:b/>
                <w:color w:val="000000"/>
                <w:sz w:val="12"/>
                <w:szCs w:val="12"/>
              </w:rPr>
            </w:pPr>
            <w:r w:rsidRPr="001C21D8">
              <w:rPr>
                <w:rFonts w:ascii="Bookman Old Style" w:hAnsi="Bookman Old Style" w:cs="Arial"/>
                <w:color w:val="000000"/>
                <w:sz w:val="12"/>
                <w:szCs w:val="12"/>
              </w:rPr>
              <w:t xml:space="preserve">Diisi dengan jumlah pengaduan yang diselesaikan dalam masa laporan dengan jangka waktu dari 21 hari sampai dengan 40 hari dan pengaduan pada periode pelaporan sebelumnya </w:t>
            </w:r>
            <w:r w:rsidRPr="001C21D8">
              <w:rPr>
                <w:rFonts w:ascii="Bookman Old Style" w:hAnsi="Bookman Old Style" w:cs="Arial"/>
                <w:b/>
                <w:color w:val="000000"/>
                <w:sz w:val="12"/>
                <w:szCs w:val="12"/>
              </w:rPr>
              <w:t>telah diselesaikan.</w:t>
            </w:r>
          </w:p>
          <w:p w14:paraId="1FEC4531" w14:textId="77777777" w:rsidR="00827381" w:rsidRPr="001C21D8" w:rsidRDefault="00827381" w:rsidP="00827381">
            <w:pPr>
              <w:jc w:val="both"/>
              <w:rPr>
                <w:rFonts w:ascii="Bookman Old Style" w:hAnsi="Bookman Old Style" w:cs="Arial"/>
                <w:b/>
                <w:color w:val="000000"/>
                <w:sz w:val="12"/>
                <w:szCs w:val="12"/>
              </w:rPr>
            </w:pPr>
          </w:p>
          <w:p w14:paraId="46EE8FCD" w14:textId="462736F3" w:rsidR="00827381" w:rsidRPr="001C21D8" w:rsidRDefault="00827381" w:rsidP="00827381">
            <w:pPr>
              <w:rPr>
                <w:rFonts w:ascii="Bookman Old Style" w:hAnsi="Bookman Old Style" w:cs="Calibri"/>
                <w:color w:val="000000"/>
                <w:sz w:val="12"/>
                <w:szCs w:val="12"/>
              </w:rPr>
            </w:pPr>
            <w:r w:rsidRPr="001C21D8">
              <w:rPr>
                <w:rFonts w:ascii="Bookman Old Style" w:hAnsi="Bookman Old Style" w:cs="Arial"/>
                <w:color w:val="000000"/>
                <w:sz w:val="12"/>
                <w:szCs w:val="12"/>
              </w:rPr>
              <w:t>Harus diisi dengan angka.</w:t>
            </w:r>
          </w:p>
        </w:tc>
        <w:tc>
          <w:tcPr>
            <w:tcW w:w="1194" w:type="dxa"/>
            <w:shd w:val="clear" w:color="000000" w:fill="000000"/>
            <w:noWrap/>
            <w:hideMark/>
          </w:tcPr>
          <w:p w14:paraId="490F804B" w14:textId="77777777" w:rsidR="00827381" w:rsidRPr="001C21D8" w:rsidRDefault="00827381" w:rsidP="0082738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2B98865" w14:textId="77777777" w:rsidR="00827381" w:rsidRPr="001C21D8" w:rsidRDefault="00827381" w:rsidP="0082738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2B29203" w14:textId="77777777" w:rsidR="00827381" w:rsidRPr="001C21D8" w:rsidRDefault="00827381" w:rsidP="00827381">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B5384B" w:rsidRPr="001C21D8" w14:paraId="6EA813A5" w14:textId="77777777" w:rsidTr="00BC5222">
        <w:tc>
          <w:tcPr>
            <w:tcW w:w="1258" w:type="dxa"/>
            <w:shd w:val="clear" w:color="auto" w:fill="BFBFBF" w:themeFill="background1" w:themeFillShade="BF"/>
            <w:noWrap/>
            <w:hideMark/>
          </w:tcPr>
          <w:p w14:paraId="3CCA711E" w14:textId="77777777" w:rsidR="00B5384B" w:rsidRPr="001C21D8" w:rsidRDefault="00B5384B" w:rsidP="00B5384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510203020100</w:t>
            </w:r>
          </w:p>
        </w:tc>
        <w:tc>
          <w:tcPr>
            <w:tcW w:w="435" w:type="dxa"/>
            <w:shd w:val="clear" w:color="auto" w:fill="BFBFBF" w:themeFill="background1" w:themeFillShade="BF"/>
            <w:noWrap/>
            <w:hideMark/>
          </w:tcPr>
          <w:p w14:paraId="3D62631E"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028139DD" w14:textId="77777777" w:rsidR="00B5384B" w:rsidRPr="001C21D8" w:rsidRDefault="00B5384B" w:rsidP="00B5384B">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2957D19"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1.Telah diselesaikan</w:t>
            </w:r>
          </w:p>
        </w:tc>
        <w:tc>
          <w:tcPr>
            <w:tcW w:w="1016" w:type="dxa"/>
            <w:shd w:val="clear" w:color="000000" w:fill="BFBFBF"/>
            <w:noWrap/>
            <w:hideMark/>
          </w:tcPr>
          <w:p w14:paraId="2BECE933"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auto"/>
            <w:noWrap/>
            <w:hideMark/>
          </w:tcPr>
          <w:p w14:paraId="3ABB0E16" w14:textId="488DA869" w:rsidR="00B5384B" w:rsidRPr="001C21D8" w:rsidRDefault="00B5384B" w:rsidP="00B5384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dalam periode pelaporan yang </w:t>
            </w:r>
            <w:r w:rsidRPr="001C21D8">
              <w:rPr>
                <w:rFonts w:ascii="Bookman Old Style" w:hAnsi="Bookman Old Style" w:cs="Arial"/>
                <w:b/>
                <w:bCs/>
                <w:color w:val="000000"/>
                <w:sz w:val="12"/>
                <w:szCs w:val="12"/>
              </w:rPr>
              <w:t>Telah Diselesaikan</w:t>
            </w:r>
            <w:r w:rsidRPr="001C21D8">
              <w:rPr>
                <w:rFonts w:ascii="Bookman Old Style" w:hAnsi="Bookman Old Style" w:cs="Arial"/>
                <w:color w:val="000000"/>
                <w:sz w:val="12"/>
                <w:szCs w:val="12"/>
              </w:rPr>
              <w:t xml:space="preserve"> Dalam Masa Laporan dengan jangka lebih dari 40 hari</w:t>
            </w:r>
            <w:r w:rsidRPr="001C21D8">
              <w:rPr>
                <w:rFonts w:ascii="Bookman Old Style" w:hAnsi="Bookman Old Style" w:cs="Arial"/>
                <w:b/>
                <w:color w:val="000000"/>
                <w:sz w:val="12"/>
                <w:szCs w:val="12"/>
              </w:rPr>
              <w:t>.</w:t>
            </w:r>
          </w:p>
        </w:tc>
        <w:tc>
          <w:tcPr>
            <w:tcW w:w="1194" w:type="dxa"/>
            <w:shd w:val="clear" w:color="000000" w:fill="000000"/>
            <w:noWrap/>
            <w:hideMark/>
          </w:tcPr>
          <w:p w14:paraId="3518438D"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EE43EBA"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54762DA"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B5384B" w:rsidRPr="001C21D8" w14:paraId="448FBB74" w14:textId="77777777" w:rsidTr="00BC5222">
        <w:tc>
          <w:tcPr>
            <w:tcW w:w="1258" w:type="dxa"/>
            <w:shd w:val="clear" w:color="auto" w:fill="BFBFBF" w:themeFill="background1" w:themeFillShade="BF"/>
            <w:noWrap/>
            <w:hideMark/>
          </w:tcPr>
          <w:p w14:paraId="31A6B0B6" w14:textId="77777777" w:rsidR="00B5384B" w:rsidRPr="001C21D8" w:rsidRDefault="00B5384B" w:rsidP="00B5384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510203020200</w:t>
            </w:r>
          </w:p>
        </w:tc>
        <w:tc>
          <w:tcPr>
            <w:tcW w:w="435" w:type="dxa"/>
            <w:shd w:val="clear" w:color="auto" w:fill="BFBFBF" w:themeFill="background1" w:themeFillShade="BF"/>
            <w:noWrap/>
            <w:hideMark/>
          </w:tcPr>
          <w:p w14:paraId="62D5FFB2"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46BF37BD" w14:textId="77777777" w:rsidR="00B5384B" w:rsidRPr="001C21D8" w:rsidRDefault="00B5384B" w:rsidP="00B5384B">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30CA32F7"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2.Sedang dalam proses penyelesaian</w:t>
            </w:r>
          </w:p>
        </w:tc>
        <w:tc>
          <w:tcPr>
            <w:tcW w:w="1016" w:type="dxa"/>
            <w:shd w:val="clear" w:color="000000" w:fill="BFBFBF"/>
            <w:noWrap/>
            <w:hideMark/>
          </w:tcPr>
          <w:p w14:paraId="5811F762"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auto"/>
            <w:noWrap/>
            <w:hideMark/>
          </w:tcPr>
          <w:p w14:paraId="444C59A5" w14:textId="20EBC931" w:rsidR="00B5384B" w:rsidRPr="001C21D8" w:rsidRDefault="00B5384B" w:rsidP="00B5384B">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Diisi dengan jumlah Pengaduan yang diterima dalam periode pelaporan yang </w:t>
            </w:r>
            <w:r w:rsidRPr="001C21D8">
              <w:rPr>
                <w:rFonts w:ascii="Bookman Old Style" w:hAnsi="Bookman Old Style" w:cs="Arial"/>
                <w:b/>
                <w:bCs/>
                <w:color w:val="000000"/>
                <w:sz w:val="12"/>
                <w:szCs w:val="12"/>
              </w:rPr>
              <w:t>Sedang Dalam Proses Penyelesaian</w:t>
            </w:r>
            <w:r w:rsidRPr="001C21D8">
              <w:rPr>
                <w:rFonts w:ascii="Bookman Old Style" w:hAnsi="Bookman Old Style" w:cs="Arial"/>
                <w:color w:val="000000"/>
                <w:sz w:val="12"/>
                <w:szCs w:val="12"/>
              </w:rPr>
              <w:t xml:space="preserve"> Dalam Masa Laporan dengan jangka waktu lebih dari 40 hari</w:t>
            </w:r>
            <w:r w:rsidRPr="001C21D8">
              <w:rPr>
                <w:rFonts w:ascii="Bookman Old Style" w:hAnsi="Bookman Old Style" w:cs="Arial"/>
                <w:b/>
                <w:color w:val="000000"/>
                <w:sz w:val="12"/>
                <w:szCs w:val="12"/>
              </w:rPr>
              <w:t>.</w:t>
            </w:r>
          </w:p>
        </w:tc>
        <w:tc>
          <w:tcPr>
            <w:tcW w:w="1194" w:type="dxa"/>
            <w:shd w:val="clear" w:color="000000" w:fill="000000"/>
            <w:noWrap/>
            <w:hideMark/>
          </w:tcPr>
          <w:p w14:paraId="4017F020"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163C5A7"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BA28331"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B5384B" w:rsidRPr="001C21D8" w14:paraId="1950D74B" w14:textId="77777777" w:rsidTr="00BC5222">
        <w:tc>
          <w:tcPr>
            <w:tcW w:w="1258" w:type="dxa"/>
            <w:shd w:val="clear" w:color="auto" w:fill="BFBFBF" w:themeFill="background1" w:themeFillShade="BF"/>
            <w:noWrap/>
            <w:hideMark/>
          </w:tcPr>
          <w:p w14:paraId="67CD5CE1" w14:textId="77777777" w:rsidR="00B5384B" w:rsidRPr="001C21D8" w:rsidRDefault="00B5384B" w:rsidP="00B5384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510203020300</w:t>
            </w:r>
          </w:p>
        </w:tc>
        <w:tc>
          <w:tcPr>
            <w:tcW w:w="435" w:type="dxa"/>
            <w:shd w:val="clear" w:color="auto" w:fill="BFBFBF" w:themeFill="background1" w:themeFillShade="BF"/>
            <w:noWrap/>
            <w:hideMark/>
          </w:tcPr>
          <w:p w14:paraId="4C71231E"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2B5D07A6" w14:textId="77777777" w:rsidR="00B5384B" w:rsidRPr="001C21D8" w:rsidRDefault="00B5384B" w:rsidP="00B5384B">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2AFB254D"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SUB TOTAL</w:t>
            </w:r>
          </w:p>
        </w:tc>
        <w:tc>
          <w:tcPr>
            <w:tcW w:w="1016" w:type="dxa"/>
            <w:shd w:val="clear" w:color="000000" w:fill="BFBFBF"/>
            <w:noWrap/>
            <w:hideMark/>
          </w:tcPr>
          <w:p w14:paraId="7FD2C513"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FFC000"/>
            <w:noWrap/>
            <w:hideMark/>
          </w:tcPr>
          <w:p w14:paraId="53DF5C64" w14:textId="5D71A351"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SUB TOTAL Pengaduan yang diterima dalam periode pelaporan yang Diselesaikan Dalam Masa Laporan dengan jangka waktu lebih dari 40 hari merupakan penjumlahan dari pengaduan yang Telah Diselesaikan (+) Sedang Dalam Proses Penyelesaian</w:t>
            </w:r>
          </w:p>
        </w:tc>
        <w:tc>
          <w:tcPr>
            <w:tcW w:w="1194" w:type="dxa"/>
            <w:shd w:val="clear" w:color="000000" w:fill="000000"/>
            <w:noWrap/>
            <w:hideMark/>
          </w:tcPr>
          <w:p w14:paraId="3AE85726"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E641914"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1231105"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B5384B" w:rsidRPr="001C21D8" w14:paraId="60F9C5DF" w14:textId="77777777" w:rsidTr="00BC5222">
        <w:tc>
          <w:tcPr>
            <w:tcW w:w="1258" w:type="dxa"/>
            <w:shd w:val="clear" w:color="auto" w:fill="BFBFBF" w:themeFill="background1" w:themeFillShade="BF"/>
            <w:noWrap/>
            <w:hideMark/>
          </w:tcPr>
          <w:p w14:paraId="79526281" w14:textId="77777777" w:rsidR="00B5384B" w:rsidRPr="001C21D8" w:rsidRDefault="00B5384B" w:rsidP="00B5384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510203030000</w:t>
            </w:r>
          </w:p>
        </w:tc>
        <w:tc>
          <w:tcPr>
            <w:tcW w:w="435" w:type="dxa"/>
            <w:shd w:val="clear" w:color="auto" w:fill="BFBFBF" w:themeFill="background1" w:themeFillShade="BF"/>
            <w:hideMark/>
          </w:tcPr>
          <w:p w14:paraId="6899E9E5"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399" w:type="dxa"/>
            <w:vMerge/>
            <w:shd w:val="clear" w:color="auto" w:fill="BFBFBF" w:themeFill="background1" w:themeFillShade="BF"/>
            <w:vAlign w:val="center"/>
            <w:hideMark/>
          </w:tcPr>
          <w:p w14:paraId="73AED9EB" w14:textId="77777777" w:rsidR="00B5384B" w:rsidRPr="001C21D8" w:rsidRDefault="00B5384B" w:rsidP="00B5384B">
            <w:pPr>
              <w:rPr>
                <w:rFonts w:ascii="Bookman Old Style" w:hAnsi="Bookman Old Style" w:cs="Calibri"/>
                <w:color w:val="000000"/>
                <w:sz w:val="12"/>
                <w:szCs w:val="12"/>
              </w:rPr>
            </w:pPr>
          </w:p>
        </w:tc>
        <w:tc>
          <w:tcPr>
            <w:tcW w:w="1703" w:type="dxa"/>
            <w:shd w:val="clear" w:color="auto" w:fill="BFBFBF" w:themeFill="background1" w:themeFillShade="BF"/>
            <w:noWrap/>
            <w:hideMark/>
          </w:tcPr>
          <w:p w14:paraId="15EB0383"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BFBFBF"/>
            <w:noWrap/>
            <w:hideMark/>
          </w:tcPr>
          <w:p w14:paraId="73F264DF" w14:textId="77777777" w:rsidR="00B5384B" w:rsidRPr="001C21D8" w:rsidRDefault="00B5384B" w:rsidP="00B5384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GT40</w:t>
            </w:r>
          </w:p>
        </w:tc>
        <w:tc>
          <w:tcPr>
            <w:tcW w:w="1832" w:type="dxa"/>
            <w:shd w:val="clear" w:color="auto" w:fill="FFC000"/>
            <w:noWrap/>
            <w:hideMark/>
          </w:tcPr>
          <w:p w14:paraId="3514A644" w14:textId="271DAC39"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TOTAL Pengaduan Yang Diselesaikan Dalam Masa Laporan dengan jangka waktu lebih dari 40 hari merupakan penjumlahan dari SUB TOTAL Pengaduan Yang Diterima Pada Periode Pelaporan Sebelumnya (+) SUB TOTAL Pengaduan Yang Diterima Dalam Periode Pelaporan</w:t>
            </w:r>
          </w:p>
        </w:tc>
        <w:tc>
          <w:tcPr>
            <w:tcW w:w="1194" w:type="dxa"/>
            <w:shd w:val="clear" w:color="000000" w:fill="000000"/>
            <w:noWrap/>
            <w:hideMark/>
          </w:tcPr>
          <w:p w14:paraId="743B3DDD"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FC14C36"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5957015" w14:textId="77777777" w:rsidR="00B5384B" w:rsidRPr="001C21D8" w:rsidRDefault="00B5384B" w:rsidP="00B5384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4A311F" w:rsidRPr="001C21D8" w14:paraId="15652558" w14:textId="77777777" w:rsidTr="00BC5222">
        <w:tc>
          <w:tcPr>
            <w:tcW w:w="1258" w:type="dxa"/>
            <w:shd w:val="clear" w:color="auto" w:fill="BFBFBF" w:themeFill="background1" w:themeFillShade="BF"/>
            <w:noWrap/>
            <w:hideMark/>
          </w:tcPr>
          <w:p w14:paraId="5F309766" w14:textId="77777777" w:rsidR="004A311F" w:rsidRPr="001C21D8" w:rsidRDefault="004A311F"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510300000000</w:t>
            </w:r>
          </w:p>
        </w:tc>
        <w:tc>
          <w:tcPr>
            <w:tcW w:w="3537" w:type="dxa"/>
            <w:gridSpan w:val="3"/>
            <w:shd w:val="clear" w:color="auto" w:fill="BFBFBF" w:themeFill="background1" w:themeFillShade="BF"/>
            <w:noWrap/>
            <w:hideMark/>
          </w:tcPr>
          <w:p w14:paraId="4C5FAC20" w14:textId="31246290" w:rsidR="004A311F" w:rsidRPr="001C21D8" w:rsidRDefault="004A311F" w:rsidP="00F729D8">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BAGIAN III: PENYEBAB PENGADUAN</w:t>
            </w:r>
          </w:p>
        </w:tc>
        <w:tc>
          <w:tcPr>
            <w:tcW w:w="1016" w:type="dxa"/>
            <w:shd w:val="clear" w:color="000000" w:fill="000000"/>
            <w:noWrap/>
            <w:hideMark/>
          </w:tcPr>
          <w:p w14:paraId="0D5B1927"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7AE09241"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457C47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618149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4D9DFA2" w14:textId="77777777" w:rsidR="004A311F" w:rsidRPr="001C21D8" w:rsidRDefault="004A311F"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3A847771" w14:textId="77777777" w:rsidTr="00BC5222">
        <w:tc>
          <w:tcPr>
            <w:tcW w:w="1258" w:type="dxa"/>
            <w:shd w:val="clear" w:color="auto" w:fill="BFBFBF" w:themeFill="background1" w:themeFillShade="BF"/>
            <w:noWrap/>
            <w:hideMark/>
          </w:tcPr>
          <w:p w14:paraId="5DB35971"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435" w:type="dxa"/>
            <w:shd w:val="clear" w:color="auto" w:fill="BFBFBF" w:themeFill="background1" w:themeFillShade="BF"/>
            <w:hideMark/>
          </w:tcPr>
          <w:p w14:paraId="447B1A85"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3102" w:type="dxa"/>
            <w:gridSpan w:val="2"/>
            <w:shd w:val="clear" w:color="auto" w:fill="BFBFBF" w:themeFill="background1" w:themeFillShade="BF"/>
            <w:hideMark/>
          </w:tcPr>
          <w:p w14:paraId="41B52B5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Keterangan</w:t>
            </w:r>
          </w:p>
        </w:tc>
        <w:tc>
          <w:tcPr>
            <w:tcW w:w="1016" w:type="dxa"/>
            <w:shd w:val="clear" w:color="000000" w:fill="000000"/>
            <w:hideMark/>
          </w:tcPr>
          <w:p w14:paraId="5E4BBBCF"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808080"/>
            <w:noWrap/>
            <w:hideMark/>
          </w:tcPr>
          <w:p w14:paraId="1A70D7EE"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w:t>
            </w:r>
          </w:p>
        </w:tc>
        <w:tc>
          <w:tcPr>
            <w:tcW w:w="1194" w:type="dxa"/>
            <w:shd w:val="clear" w:color="000000" w:fill="000000"/>
            <w:noWrap/>
            <w:hideMark/>
          </w:tcPr>
          <w:p w14:paraId="7618963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28484E4B"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8F06CA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423D48FF" w14:textId="77777777" w:rsidTr="00BC5222">
        <w:tc>
          <w:tcPr>
            <w:tcW w:w="1258" w:type="dxa"/>
            <w:shd w:val="clear" w:color="auto" w:fill="BFBFBF" w:themeFill="background1" w:themeFillShade="BF"/>
            <w:noWrap/>
            <w:hideMark/>
          </w:tcPr>
          <w:p w14:paraId="6570ABD0" w14:textId="77777777"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510301000000</w:t>
            </w:r>
          </w:p>
        </w:tc>
        <w:tc>
          <w:tcPr>
            <w:tcW w:w="435" w:type="dxa"/>
            <w:shd w:val="clear" w:color="auto" w:fill="BFBFBF" w:themeFill="background1" w:themeFillShade="BF"/>
            <w:hideMark/>
          </w:tcPr>
          <w:p w14:paraId="2E7C2B72"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3102" w:type="dxa"/>
            <w:gridSpan w:val="2"/>
            <w:shd w:val="clear" w:color="auto" w:fill="BFBFBF" w:themeFill="background1" w:themeFillShade="BF"/>
            <w:hideMark/>
          </w:tcPr>
          <w:p w14:paraId="6C9B88EE"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Pemahaman krakteristik produk oleh konsumen</w:t>
            </w:r>
          </w:p>
        </w:tc>
        <w:tc>
          <w:tcPr>
            <w:tcW w:w="1016" w:type="dxa"/>
            <w:shd w:val="clear" w:color="000000" w:fill="000000"/>
            <w:hideMark/>
          </w:tcPr>
          <w:p w14:paraId="25E10E7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45F4DCBF" w14:textId="1993E20F"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jumlah</w:t>
            </w:r>
            <w:r w:rsidR="006C59AF" w:rsidRPr="001C21D8">
              <w:rPr>
                <w:rFonts w:ascii="Bookman Old Style" w:hAnsi="Bookman Old Style" w:cs="Arial"/>
                <w:color w:val="000000"/>
                <w:sz w:val="12"/>
                <w:szCs w:val="12"/>
              </w:rPr>
              <w:t xml:space="preserve"> pengaduan dengan</w:t>
            </w:r>
            <w:r w:rsidRPr="001C21D8">
              <w:rPr>
                <w:rFonts w:ascii="Bookman Old Style" w:hAnsi="Bookman Old Style" w:cs="Arial"/>
                <w:color w:val="000000"/>
                <w:sz w:val="12"/>
                <w:szCs w:val="12"/>
              </w:rPr>
              <w:t xml:space="preserve"> penyebab Pemahaman krakteristik produk oleh konsumen.</w:t>
            </w:r>
          </w:p>
        </w:tc>
        <w:tc>
          <w:tcPr>
            <w:tcW w:w="1194" w:type="dxa"/>
            <w:shd w:val="clear" w:color="000000" w:fill="000000"/>
            <w:noWrap/>
            <w:hideMark/>
          </w:tcPr>
          <w:p w14:paraId="5DC56C58"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9DA4774"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5F42507"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F729D8" w:rsidRPr="001C21D8" w14:paraId="4B6B66DA" w14:textId="77777777" w:rsidTr="00BC5222">
        <w:tc>
          <w:tcPr>
            <w:tcW w:w="1258" w:type="dxa"/>
            <w:shd w:val="clear" w:color="auto" w:fill="BFBFBF" w:themeFill="background1" w:themeFillShade="BF"/>
            <w:noWrap/>
            <w:hideMark/>
          </w:tcPr>
          <w:p w14:paraId="08D017D1" w14:textId="41711E52" w:rsidR="00F729D8" w:rsidRPr="001C21D8" w:rsidRDefault="00F729D8" w:rsidP="00F729D8">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510302000000</w:t>
            </w:r>
          </w:p>
        </w:tc>
        <w:tc>
          <w:tcPr>
            <w:tcW w:w="435" w:type="dxa"/>
            <w:shd w:val="clear" w:color="auto" w:fill="BFBFBF" w:themeFill="background1" w:themeFillShade="BF"/>
            <w:hideMark/>
          </w:tcPr>
          <w:p w14:paraId="322E5996" w14:textId="77777777" w:rsidR="00F729D8" w:rsidRPr="001C21D8" w:rsidRDefault="00F729D8" w:rsidP="00F729D8">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3102" w:type="dxa"/>
            <w:gridSpan w:val="2"/>
            <w:shd w:val="clear" w:color="auto" w:fill="BFBFBF" w:themeFill="background1" w:themeFillShade="BF"/>
            <w:hideMark/>
          </w:tcPr>
          <w:p w14:paraId="372F8CDC"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Informasi produk kurang memadai</w:t>
            </w:r>
          </w:p>
        </w:tc>
        <w:tc>
          <w:tcPr>
            <w:tcW w:w="1016" w:type="dxa"/>
            <w:shd w:val="clear" w:color="000000" w:fill="000000"/>
            <w:hideMark/>
          </w:tcPr>
          <w:p w14:paraId="363BA4B2"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292A1329" w14:textId="2B763C4D" w:rsidR="00F729D8"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 xml:space="preserve">penyebab </w:t>
            </w:r>
            <w:r w:rsidRPr="001C21D8">
              <w:rPr>
                <w:rFonts w:ascii="Bookman Old Style" w:hAnsi="Bookman Old Style" w:cs="Arial"/>
                <w:color w:val="000000"/>
                <w:sz w:val="12"/>
                <w:szCs w:val="12"/>
              </w:rPr>
              <w:t>Informasi produk kurang memadai.</w:t>
            </w:r>
          </w:p>
        </w:tc>
        <w:tc>
          <w:tcPr>
            <w:tcW w:w="1194" w:type="dxa"/>
            <w:shd w:val="clear" w:color="000000" w:fill="000000"/>
            <w:noWrap/>
            <w:hideMark/>
          </w:tcPr>
          <w:p w14:paraId="4E2DE535"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1BF0FE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9D0D440" w14:textId="77777777" w:rsidR="00F729D8" w:rsidRPr="001C21D8" w:rsidRDefault="00F729D8" w:rsidP="00F729D8">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7576C406" w14:textId="77777777" w:rsidTr="00BC5222">
        <w:tc>
          <w:tcPr>
            <w:tcW w:w="1258" w:type="dxa"/>
            <w:shd w:val="clear" w:color="auto" w:fill="BFBFBF" w:themeFill="background1" w:themeFillShade="BF"/>
            <w:noWrap/>
            <w:hideMark/>
          </w:tcPr>
          <w:p w14:paraId="598BDFB5"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510303000000</w:t>
            </w:r>
          </w:p>
        </w:tc>
        <w:tc>
          <w:tcPr>
            <w:tcW w:w="435" w:type="dxa"/>
            <w:shd w:val="clear" w:color="auto" w:fill="BFBFBF" w:themeFill="background1" w:themeFillShade="BF"/>
            <w:hideMark/>
          </w:tcPr>
          <w:p w14:paraId="6611F699"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w:t>
            </w:r>
          </w:p>
        </w:tc>
        <w:tc>
          <w:tcPr>
            <w:tcW w:w="3102" w:type="dxa"/>
            <w:gridSpan w:val="2"/>
            <w:shd w:val="clear" w:color="auto" w:fill="BFBFBF" w:themeFill="background1" w:themeFillShade="BF"/>
            <w:hideMark/>
          </w:tcPr>
          <w:p w14:paraId="5A2E2F3C"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Gangguan/Kerusakan perangkat dan sistem teknologi informasi</w:t>
            </w:r>
          </w:p>
        </w:tc>
        <w:tc>
          <w:tcPr>
            <w:tcW w:w="1016" w:type="dxa"/>
            <w:shd w:val="clear" w:color="000000" w:fill="000000"/>
            <w:hideMark/>
          </w:tcPr>
          <w:p w14:paraId="38D700F7"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2B4CDA59" w14:textId="50D958B1"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 xml:space="preserve">penyebab </w:t>
            </w:r>
            <w:r w:rsidRPr="001C21D8">
              <w:rPr>
                <w:rFonts w:ascii="Bookman Old Style" w:hAnsi="Bookman Old Style" w:cs="Arial"/>
                <w:color w:val="000000"/>
                <w:sz w:val="12"/>
                <w:szCs w:val="12"/>
              </w:rPr>
              <w:t>Gangguan/Kerusakan perangkat dan sistem teknologi informasi.</w:t>
            </w:r>
          </w:p>
        </w:tc>
        <w:tc>
          <w:tcPr>
            <w:tcW w:w="1194" w:type="dxa"/>
            <w:shd w:val="clear" w:color="000000" w:fill="000000"/>
            <w:noWrap/>
            <w:hideMark/>
          </w:tcPr>
          <w:p w14:paraId="3E61614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38DD853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54C26BC"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584F7F73" w14:textId="77777777" w:rsidTr="00BC5222">
        <w:tc>
          <w:tcPr>
            <w:tcW w:w="1258" w:type="dxa"/>
            <w:shd w:val="clear" w:color="auto" w:fill="BFBFBF" w:themeFill="background1" w:themeFillShade="BF"/>
            <w:noWrap/>
            <w:hideMark/>
          </w:tcPr>
          <w:p w14:paraId="22B904F0"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510304000000</w:t>
            </w:r>
          </w:p>
        </w:tc>
        <w:tc>
          <w:tcPr>
            <w:tcW w:w="435" w:type="dxa"/>
            <w:shd w:val="clear" w:color="auto" w:fill="BFBFBF" w:themeFill="background1" w:themeFillShade="BF"/>
            <w:hideMark/>
          </w:tcPr>
          <w:p w14:paraId="2EFF3C90"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w:t>
            </w:r>
          </w:p>
        </w:tc>
        <w:tc>
          <w:tcPr>
            <w:tcW w:w="3102" w:type="dxa"/>
            <w:gridSpan w:val="2"/>
            <w:shd w:val="clear" w:color="auto" w:fill="BFBFBF" w:themeFill="background1" w:themeFillShade="BF"/>
            <w:hideMark/>
          </w:tcPr>
          <w:p w14:paraId="10C31DD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Perubahan/pemutusan perjanjian/kontrak</w:t>
            </w:r>
          </w:p>
        </w:tc>
        <w:tc>
          <w:tcPr>
            <w:tcW w:w="1016" w:type="dxa"/>
            <w:shd w:val="clear" w:color="000000" w:fill="000000"/>
            <w:hideMark/>
          </w:tcPr>
          <w:p w14:paraId="285C2CBA"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732CA5D2" w14:textId="62ED9119"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 xml:space="preserve">penyebab </w:t>
            </w:r>
            <w:r w:rsidRPr="001C21D8">
              <w:rPr>
                <w:rFonts w:ascii="Bookman Old Style" w:hAnsi="Bookman Old Style" w:cs="Arial"/>
                <w:color w:val="000000"/>
                <w:sz w:val="12"/>
                <w:szCs w:val="12"/>
              </w:rPr>
              <w:t>Perubahan/pemutusan perjanjian/kontrak.</w:t>
            </w:r>
          </w:p>
        </w:tc>
        <w:tc>
          <w:tcPr>
            <w:tcW w:w="1194" w:type="dxa"/>
            <w:shd w:val="clear" w:color="000000" w:fill="000000"/>
            <w:noWrap/>
            <w:hideMark/>
          </w:tcPr>
          <w:p w14:paraId="12E269B8"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2FE783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7566437"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04E15E3F" w14:textId="77777777" w:rsidTr="00BC5222">
        <w:tc>
          <w:tcPr>
            <w:tcW w:w="1258" w:type="dxa"/>
            <w:shd w:val="clear" w:color="auto" w:fill="BFBFBF" w:themeFill="background1" w:themeFillShade="BF"/>
            <w:noWrap/>
            <w:hideMark/>
          </w:tcPr>
          <w:p w14:paraId="36889E1C"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510305000000</w:t>
            </w:r>
          </w:p>
        </w:tc>
        <w:tc>
          <w:tcPr>
            <w:tcW w:w="435" w:type="dxa"/>
            <w:shd w:val="clear" w:color="auto" w:fill="BFBFBF" w:themeFill="background1" w:themeFillShade="BF"/>
            <w:hideMark/>
          </w:tcPr>
          <w:p w14:paraId="32267BE7"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w:t>
            </w:r>
          </w:p>
        </w:tc>
        <w:tc>
          <w:tcPr>
            <w:tcW w:w="3102" w:type="dxa"/>
            <w:gridSpan w:val="2"/>
            <w:shd w:val="clear" w:color="auto" w:fill="BFBFBF" w:themeFill="background1" w:themeFillShade="BF"/>
            <w:hideMark/>
          </w:tcPr>
          <w:p w14:paraId="096C1DB2"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Kelalaian Konsumen</w:t>
            </w:r>
          </w:p>
        </w:tc>
        <w:tc>
          <w:tcPr>
            <w:tcW w:w="1016" w:type="dxa"/>
            <w:shd w:val="clear" w:color="000000" w:fill="000000"/>
            <w:hideMark/>
          </w:tcPr>
          <w:p w14:paraId="13BBE1CD"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29D2286D" w14:textId="0B6D9512"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lastRenderedPageBreak/>
              <w:t xml:space="preserve">penyebab </w:t>
            </w:r>
            <w:r w:rsidRPr="001C21D8">
              <w:rPr>
                <w:rFonts w:ascii="Bookman Old Style" w:hAnsi="Bookman Old Style" w:cs="Arial"/>
                <w:color w:val="000000"/>
                <w:sz w:val="12"/>
                <w:szCs w:val="12"/>
              </w:rPr>
              <w:t>Kelalaian Konsumen.</w:t>
            </w:r>
          </w:p>
        </w:tc>
        <w:tc>
          <w:tcPr>
            <w:tcW w:w="1194" w:type="dxa"/>
            <w:shd w:val="clear" w:color="000000" w:fill="000000"/>
            <w:noWrap/>
            <w:hideMark/>
          </w:tcPr>
          <w:p w14:paraId="7E65A4DA"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 </w:t>
            </w:r>
          </w:p>
        </w:tc>
        <w:tc>
          <w:tcPr>
            <w:tcW w:w="1194" w:type="dxa"/>
            <w:gridSpan w:val="2"/>
            <w:shd w:val="clear" w:color="000000" w:fill="000000"/>
            <w:noWrap/>
            <w:hideMark/>
          </w:tcPr>
          <w:p w14:paraId="1C72356F"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6478AF13"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7FA8B096" w14:textId="77777777" w:rsidTr="00BC5222">
        <w:tc>
          <w:tcPr>
            <w:tcW w:w="1258" w:type="dxa"/>
            <w:shd w:val="clear" w:color="auto" w:fill="BFBFBF" w:themeFill="background1" w:themeFillShade="BF"/>
            <w:noWrap/>
            <w:hideMark/>
          </w:tcPr>
          <w:p w14:paraId="15E4D74E"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510306000000</w:t>
            </w:r>
          </w:p>
        </w:tc>
        <w:tc>
          <w:tcPr>
            <w:tcW w:w="435" w:type="dxa"/>
            <w:shd w:val="clear" w:color="auto" w:fill="BFBFBF" w:themeFill="background1" w:themeFillShade="BF"/>
            <w:hideMark/>
          </w:tcPr>
          <w:p w14:paraId="07247A9F"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w:t>
            </w:r>
          </w:p>
        </w:tc>
        <w:tc>
          <w:tcPr>
            <w:tcW w:w="3102" w:type="dxa"/>
            <w:gridSpan w:val="2"/>
            <w:shd w:val="clear" w:color="auto" w:fill="BFBFBF" w:themeFill="background1" w:themeFillShade="BF"/>
            <w:hideMark/>
          </w:tcPr>
          <w:p w14:paraId="1D80CA7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Kelalaian pelaku jasa keuangan</w:t>
            </w:r>
          </w:p>
        </w:tc>
        <w:tc>
          <w:tcPr>
            <w:tcW w:w="1016" w:type="dxa"/>
            <w:shd w:val="clear" w:color="000000" w:fill="000000"/>
            <w:hideMark/>
          </w:tcPr>
          <w:p w14:paraId="70E4844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09B4AA50" w14:textId="35F96AB5"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 xml:space="preserve">penyebab </w:t>
            </w:r>
            <w:r w:rsidRPr="001C21D8">
              <w:rPr>
                <w:rFonts w:ascii="Bookman Old Style" w:hAnsi="Bookman Old Style" w:cs="Arial"/>
                <w:color w:val="000000"/>
                <w:sz w:val="12"/>
                <w:szCs w:val="12"/>
              </w:rPr>
              <w:t>Kelalaian pelaku jasa keuangan.</w:t>
            </w:r>
          </w:p>
        </w:tc>
        <w:tc>
          <w:tcPr>
            <w:tcW w:w="1194" w:type="dxa"/>
            <w:shd w:val="clear" w:color="000000" w:fill="000000"/>
            <w:noWrap/>
            <w:hideMark/>
          </w:tcPr>
          <w:p w14:paraId="72F669D8"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24778C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AF2620F"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65C1A9C3" w14:textId="77777777" w:rsidTr="00BC5222">
        <w:tc>
          <w:tcPr>
            <w:tcW w:w="1258" w:type="dxa"/>
            <w:shd w:val="clear" w:color="auto" w:fill="BFBFBF" w:themeFill="background1" w:themeFillShade="BF"/>
            <w:noWrap/>
            <w:hideMark/>
          </w:tcPr>
          <w:p w14:paraId="51F61010"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510307000000</w:t>
            </w:r>
          </w:p>
        </w:tc>
        <w:tc>
          <w:tcPr>
            <w:tcW w:w="435" w:type="dxa"/>
            <w:shd w:val="clear" w:color="auto" w:fill="BFBFBF" w:themeFill="background1" w:themeFillShade="BF"/>
            <w:hideMark/>
          </w:tcPr>
          <w:p w14:paraId="67D3047C"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w:t>
            </w:r>
          </w:p>
        </w:tc>
        <w:tc>
          <w:tcPr>
            <w:tcW w:w="3102" w:type="dxa"/>
            <w:gridSpan w:val="2"/>
            <w:shd w:val="clear" w:color="auto" w:fill="BFBFBF" w:themeFill="background1" w:themeFillShade="BF"/>
            <w:hideMark/>
          </w:tcPr>
          <w:p w14:paraId="255FFE9C"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Lainnya (Proses pelayanan internal kurang optimal)</w:t>
            </w:r>
          </w:p>
        </w:tc>
        <w:tc>
          <w:tcPr>
            <w:tcW w:w="1016" w:type="dxa"/>
            <w:shd w:val="clear" w:color="000000" w:fill="000000"/>
            <w:hideMark/>
          </w:tcPr>
          <w:p w14:paraId="6EB7804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10C153A7" w14:textId="1A8E28CF"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penyebab Lainnya (Proses pelayanan internal kurang optimal)</w:t>
            </w:r>
            <w:r w:rsidRPr="001C21D8">
              <w:rPr>
                <w:rFonts w:ascii="Bookman Old Style" w:hAnsi="Bookman Old Style" w:cs="Arial"/>
                <w:color w:val="000000"/>
                <w:sz w:val="12"/>
                <w:szCs w:val="12"/>
              </w:rPr>
              <w:t>.</w:t>
            </w:r>
          </w:p>
        </w:tc>
        <w:tc>
          <w:tcPr>
            <w:tcW w:w="1194" w:type="dxa"/>
            <w:shd w:val="clear" w:color="000000" w:fill="000000"/>
            <w:noWrap/>
            <w:hideMark/>
          </w:tcPr>
          <w:p w14:paraId="63B2ED21"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240056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D1CD26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2E22AABD" w14:textId="77777777" w:rsidTr="00BC5222">
        <w:tc>
          <w:tcPr>
            <w:tcW w:w="1258" w:type="dxa"/>
            <w:shd w:val="clear" w:color="auto" w:fill="BFBFBF" w:themeFill="background1" w:themeFillShade="BF"/>
            <w:noWrap/>
            <w:hideMark/>
          </w:tcPr>
          <w:p w14:paraId="335D614A"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510308000000</w:t>
            </w:r>
          </w:p>
        </w:tc>
        <w:tc>
          <w:tcPr>
            <w:tcW w:w="435" w:type="dxa"/>
            <w:shd w:val="clear" w:color="auto" w:fill="BFBFBF" w:themeFill="background1" w:themeFillShade="BF"/>
            <w:hideMark/>
          </w:tcPr>
          <w:p w14:paraId="206A2D93"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w:t>
            </w:r>
          </w:p>
        </w:tc>
        <w:tc>
          <w:tcPr>
            <w:tcW w:w="3102" w:type="dxa"/>
            <w:gridSpan w:val="2"/>
            <w:shd w:val="clear" w:color="auto" w:fill="BFBFBF" w:themeFill="background1" w:themeFillShade="BF"/>
            <w:hideMark/>
          </w:tcPr>
          <w:p w14:paraId="24632424"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Lainnya (Kegagalan pelayanan pihak ketiga/rekanan perusahaan)</w:t>
            </w:r>
          </w:p>
        </w:tc>
        <w:tc>
          <w:tcPr>
            <w:tcW w:w="1016" w:type="dxa"/>
            <w:shd w:val="clear" w:color="000000" w:fill="000000"/>
            <w:hideMark/>
          </w:tcPr>
          <w:p w14:paraId="0A6E345A"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40DB07CF" w14:textId="2E381D4D"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pengaduan dengan </w:t>
            </w:r>
            <w:r w:rsidR="00D61E2E" w:rsidRPr="001C21D8">
              <w:rPr>
                <w:rFonts w:ascii="Bookman Old Style" w:hAnsi="Bookman Old Style" w:cs="Arial"/>
                <w:color w:val="000000"/>
                <w:sz w:val="12"/>
                <w:szCs w:val="12"/>
              </w:rPr>
              <w:t>penyebab Lainnya (Kegagalan pelayanan pihak ketiga/rekanan perusahaan)</w:t>
            </w:r>
            <w:r w:rsidRPr="001C21D8">
              <w:rPr>
                <w:rFonts w:ascii="Bookman Old Style" w:hAnsi="Bookman Old Style" w:cs="Arial"/>
                <w:color w:val="000000"/>
                <w:sz w:val="12"/>
                <w:szCs w:val="12"/>
              </w:rPr>
              <w:t>.</w:t>
            </w:r>
          </w:p>
        </w:tc>
        <w:tc>
          <w:tcPr>
            <w:tcW w:w="1194" w:type="dxa"/>
            <w:shd w:val="clear" w:color="000000" w:fill="000000"/>
            <w:noWrap/>
            <w:hideMark/>
          </w:tcPr>
          <w:p w14:paraId="2DC762FF"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52D9F7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24B4F01"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022245" w:rsidRPr="001C21D8" w14:paraId="18114CE4" w14:textId="77777777" w:rsidTr="00BC5222">
        <w:tc>
          <w:tcPr>
            <w:tcW w:w="1258" w:type="dxa"/>
            <w:shd w:val="clear" w:color="auto" w:fill="BFBFBF" w:themeFill="background1" w:themeFillShade="BF"/>
            <w:noWrap/>
            <w:hideMark/>
          </w:tcPr>
          <w:p w14:paraId="3817E70F" w14:textId="77777777" w:rsidR="00022245" w:rsidRPr="001C21D8" w:rsidRDefault="00022245" w:rsidP="00022245">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510309000000</w:t>
            </w:r>
          </w:p>
        </w:tc>
        <w:tc>
          <w:tcPr>
            <w:tcW w:w="435" w:type="dxa"/>
            <w:shd w:val="clear" w:color="auto" w:fill="BFBFBF" w:themeFill="background1" w:themeFillShade="BF"/>
            <w:hideMark/>
          </w:tcPr>
          <w:p w14:paraId="0807F4B6" w14:textId="77777777" w:rsidR="00022245" w:rsidRPr="001C21D8" w:rsidRDefault="00022245" w:rsidP="00022245">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9</w:t>
            </w:r>
          </w:p>
        </w:tc>
        <w:tc>
          <w:tcPr>
            <w:tcW w:w="3102" w:type="dxa"/>
            <w:gridSpan w:val="2"/>
            <w:shd w:val="clear" w:color="auto" w:fill="BFBFBF" w:themeFill="background1" w:themeFillShade="BF"/>
            <w:hideMark/>
          </w:tcPr>
          <w:p w14:paraId="34438E75" w14:textId="3B63E2D0"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Lainnya.... </w:t>
            </w:r>
            <w:r w:rsidRPr="001C21D8">
              <w:rPr>
                <w:rFonts w:ascii="Bookman Old Style" w:hAnsi="Bookman Old Style" w:cs="Arial"/>
                <w:color w:val="FF0000"/>
                <w:sz w:val="12"/>
                <w:szCs w:val="12"/>
              </w:rPr>
              <w:t>*(isi dengan keterangan yang ingin dimasukkan)</w:t>
            </w:r>
          </w:p>
        </w:tc>
        <w:tc>
          <w:tcPr>
            <w:tcW w:w="1016" w:type="dxa"/>
            <w:shd w:val="clear" w:color="auto" w:fill="auto"/>
            <w:noWrap/>
            <w:hideMark/>
          </w:tcPr>
          <w:p w14:paraId="1EBCFC04" w14:textId="67B4B036" w:rsidR="00022245" w:rsidRPr="001C21D8" w:rsidRDefault="00022245" w:rsidP="00BB659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Publikasi Negatif Pengaduan Lainnya.</w:t>
            </w:r>
          </w:p>
        </w:tc>
        <w:tc>
          <w:tcPr>
            <w:tcW w:w="1832" w:type="dxa"/>
            <w:shd w:val="clear" w:color="auto" w:fill="auto"/>
            <w:noWrap/>
            <w:hideMark/>
          </w:tcPr>
          <w:p w14:paraId="531CF34E" w14:textId="45A1E81D" w:rsidR="00022245" w:rsidRPr="001C21D8" w:rsidRDefault="00022245" w:rsidP="00022245">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jumlah pengaduan dengan penyebab Lainnya ke-1.</w:t>
            </w:r>
          </w:p>
        </w:tc>
        <w:tc>
          <w:tcPr>
            <w:tcW w:w="1194" w:type="dxa"/>
            <w:shd w:val="clear" w:color="000000" w:fill="000000"/>
            <w:noWrap/>
            <w:hideMark/>
          </w:tcPr>
          <w:p w14:paraId="18AEC69D"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4062F42"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C4FAF9E"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022245" w:rsidRPr="001C21D8" w14:paraId="3C803360" w14:textId="77777777" w:rsidTr="00BC5222">
        <w:tc>
          <w:tcPr>
            <w:tcW w:w="1258" w:type="dxa"/>
            <w:shd w:val="clear" w:color="auto" w:fill="BFBFBF" w:themeFill="background1" w:themeFillShade="BF"/>
            <w:noWrap/>
            <w:hideMark/>
          </w:tcPr>
          <w:p w14:paraId="5216ADBA" w14:textId="77777777" w:rsidR="00022245" w:rsidRPr="001C21D8" w:rsidRDefault="00022245" w:rsidP="00022245">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510309000000</w:t>
            </w:r>
          </w:p>
        </w:tc>
        <w:tc>
          <w:tcPr>
            <w:tcW w:w="435" w:type="dxa"/>
            <w:shd w:val="clear" w:color="auto" w:fill="BFBFBF" w:themeFill="background1" w:themeFillShade="BF"/>
            <w:hideMark/>
          </w:tcPr>
          <w:p w14:paraId="4B1399C1" w14:textId="77777777" w:rsidR="00022245" w:rsidRPr="001C21D8" w:rsidRDefault="00022245" w:rsidP="00022245">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10</w:t>
            </w:r>
          </w:p>
        </w:tc>
        <w:tc>
          <w:tcPr>
            <w:tcW w:w="3102" w:type="dxa"/>
            <w:gridSpan w:val="2"/>
            <w:shd w:val="clear" w:color="auto" w:fill="BFBFBF" w:themeFill="background1" w:themeFillShade="BF"/>
            <w:hideMark/>
          </w:tcPr>
          <w:p w14:paraId="49FE4B24" w14:textId="51CD281C"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Lainnya.... </w:t>
            </w:r>
            <w:r w:rsidRPr="001C21D8">
              <w:rPr>
                <w:rFonts w:ascii="Bookman Old Style" w:hAnsi="Bookman Old Style" w:cs="Arial"/>
                <w:color w:val="FF0000"/>
                <w:sz w:val="12"/>
                <w:szCs w:val="12"/>
              </w:rPr>
              <w:t>*(isi dengan keterangan yang ingin dimasukkan)</w:t>
            </w:r>
          </w:p>
        </w:tc>
        <w:tc>
          <w:tcPr>
            <w:tcW w:w="1016" w:type="dxa"/>
            <w:shd w:val="clear" w:color="auto" w:fill="auto"/>
            <w:noWrap/>
            <w:hideMark/>
          </w:tcPr>
          <w:p w14:paraId="3B958F9A" w14:textId="33535463" w:rsidR="00022245" w:rsidRPr="001C21D8" w:rsidRDefault="00022245" w:rsidP="00BB659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Publikasi Negatif Pengaduan Lainnya.</w:t>
            </w:r>
          </w:p>
        </w:tc>
        <w:tc>
          <w:tcPr>
            <w:tcW w:w="1832" w:type="dxa"/>
            <w:shd w:val="clear" w:color="auto" w:fill="auto"/>
            <w:noWrap/>
            <w:hideMark/>
          </w:tcPr>
          <w:p w14:paraId="73B2D385" w14:textId="0DF8682A" w:rsidR="00022245" w:rsidRPr="001C21D8" w:rsidRDefault="00022245" w:rsidP="00022245">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jumlah pengaduan dengan penyebab Lainnya ke-2.</w:t>
            </w:r>
          </w:p>
        </w:tc>
        <w:tc>
          <w:tcPr>
            <w:tcW w:w="1194" w:type="dxa"/>
            <w:shd w:val="clear" w:color="000000" w:fill="000000"/>
            <w:noWrap/>
            <w:hideMark/>
          </w:tcPr>
          <w:p w14:paraId="2E698795"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2183391F"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2331382"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022245" w:rsidRPr="001C21D8" w14:paraId="66F60260" w14:textId="77777777" w:rsidTr="00BC5222">
        <w:tc>
          <w:tcPr>
            <w:tcW w:w="1258" w:type="dxa"/>
            <w:shd w:val="clear" w:color="auto" w:fill="BFBFBF" w:themeFill="background1" w:themeFillShade="BF"/>
            <w:noWrap/>
            <w:hideMark/>
          </w:tcPr>
          <w:p w14:paraId="30A347E8" w14:textId="77777777" w:rsidR="00022245" w:rsidRPr="001C21D8" w:rsidRDefault="00022245" w:rsidP="00022245">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510309000000</w:t>
            </w:r>
          </w:p>
        </w:tc>
        <w:tc>
          <w:tcPr>
            <w:tcW w:w="435" w:type="dxa"/>
            <w:shd w:val="clear" w:color="auto" w:fill="BFBFBF" w:themeFill="background1" w:themeFillShade="BF"/>
            <w:hideMark/>
          </w:tcPr>
          <w:p w14:paraId="030A586A" w14:textId="77777777" w:rsidR="00022245" w:rsidRPr="001C21D8" w:rsidRDefault="00022245" w:rsidP="00022245">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11, dst</w:t>
            </w:r>
          </w:p>
        </w:tc>
        <w:tc>
          <w:tcPr>
            <w:tcW w:w="3102" w:type="dxa"/>
            <w:gridSpan w:val="2"/>
            <w:shd w:val="clear" w:color="auto" w:fill="BFBFBF" w:themeFill="background1" w:themeFillShade="BF"/>
            <w:hideMark/>
          </w:tcPr>
          <w:p w14:paraId="3EEE98C6" w14:textId="0549BDAE"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Lainnya.... </w:t>
            </w:r>
            <w:r w:rsidRPr="001C21D8">
              <w:rPr>
                <w:rFonts w:ascii="Bookman Old Style" w:hAnsi="Bookman Old Style" w:cs="Arial"/>
                <w:color w:val="FF0000"/>
                <w:sz w:val="12"/>
                <w:szCs w:val="12"/>
              </w:rPr>
              <w:t>*(isi dengan keterangan yang ingin dimasukkan)</w:t>
            </w:r>
          </w:p>
        </w:tc>
        <w:tc>
          <w:tcPr>
            <w:tcW w:w="1016" w:type="dxa"/>
            <w:shd w:val="clear" w:color="auto" w:fill="auto"/>
            <w:noWrap/>
            <w:hideMark/>
          </w:tcPr>
          <w:p w14:paraId="0E2C516F" w14:textId="77777777" w:rsidR="00022245" w:rsidRPr="001C21D8" w:rsidRDefault="00022245" w:rsidP="00BB659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Publikasi Negatif Pengaduan Lainnya.</w:t>
            </w:r>
          </w:p>
          <w:p w14:paraId="6267BB99" w14:textId="553CC07A" w:rsidR="00022245" w:rsidRPr="001C21D8" w:rsidRDefault="00022245" w:rsidP="00BB659A">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Komponen ini bisa diinput lebih dari 8 baris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w:t>
            </w:r>
            <w:r w:rsidRPr="001C21D8">
              <w:rPr>
                <w:rFonts w:ascii="Bookman Old Style" w:hAnsi="Bookman Old Style" w:cs="Arial"/>
                <w:b/>
                <w:bCs/>
                <w:color w:val="000000"/>
                <w:sz w:val="12"/>
                <w:szCs w:val="12"/>
              </w:rPr>
              <w:t>Multi</w:t>
            </w:r>
            <w:r w:rsidRPr="001C21D8">
              <w:rPr>
                <w:rFonts w:ascii="Bookman Old Style" w:hAnsi="Bookman Old Style" w:cs="Arial"/>
                <w:color w:val="000000"/>
                <w:sz w:val="12"/>
                <w:szCs w:val="12"/>
              </w:rPr>
              <w:t>.</w:t>
            </w:r>
          </w:p>
        </w:tc>
        <w:tc>
          <w:tcPr>
            <w:tcW w:w="1832" w:type="dxa"/>
            <w:shd w:val="clear" w:color="auto" w:fill="auto"/>
            <w:noWrap/>
            <w:hideMark/>
          </w:tcPr>
          <w:p w14:paraId="4094BAFE" w14:textId="6181A1B6" w:rsidR="00022245" w:rsidRPr="001C21D8" w:rsidRDefault="00022245" w:rsidP="00022245">
            <w:pPr>
              <w:jc w:val="both"/>
              <w:rPr>
                <w:rFonts w:ascii="Bookman Old Style" w:hAnsi="Bookman Old Style" w:cs="Calibri"/>
                <w:color w:val="000000"/>
                <w:sz w:val="12"/>
                <w:szCs w:val="12"/>
              </w:rPr>
            </w:pPr>
            <w:r w:rsidRPr="001C21D8">
              <w:rPr>
                <w:rFonts w:ascii="Bookman Old Style" w:hAnsi="Bookman Old Style" w:cs="Arial"/>
                <w:color w:val="000000"/>
                <w:sz w:val="12"/>
                <w:szCs w:val="12"/>
              </w:rPr>
              <w:t>Diisi dengan jumlah pengaduan dengan penyebab Lainnya ke-3, dst.</w:t>
            </w:r>
          </w:p>
        </w:tc>
        <w:tc>
          <w:tcPr>
            <w:tcW w:w="1194" w:type="dxa"/>
            <w:shd w:val="clear" w:color="000000" w:fill="000000"/>
            <w:noWrap/>
            <w:hideMark/>
          </w:tcPr>
          <w:p w14:paraId="24D67705"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2A0BF00"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BCC4813" w14:textId="77777777" w:rsidR="00022245" w:rsidRPr="001C21D8" w:rsidRDefault="00022245" w:rsidP="00022245">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6D824C13" w14:textId="77777777" w:rsidTr="00BC5222">
        <w:tc>
          <w:tcPr>
            <w:tcW w:w="1258" w:type="dxa"/>
            <w:shd w:val="clear" w:color="auto" w:fill="BFBFBF" w:themeFill="background1" w:themeFillShade="BF"/>
            <w:noWrap/>
            <w:hideMark/>
          </w:tcPr>
          <w:p w14:paraId="789E6236"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510310000000</w:t>
            </w:r>
          </w:p>
        </w:tc>
        <w:tc>
          <w:tcPr>
            <w:tcW w:w="435" w:type="dxa"/>
            <w:shd w:val="clear" w:color="auto" w:fill="BFBFBF" w:themeFill="background1" w:themeFillShade="BF"/>
            <w:noWrap/>
            <w:hideMark/>
          </w:tcPr>
          <w:p w14:paraId="6F2AAC92"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02" w:type="dxa"/>
            <w:gridSpan w:val="2"/>
            <w:shd w:val="clear" w:color="auto" w:fill="BFBFBF" w:themeFill="background1" w:themeFillShade="BF"/>
            <w:noWrap/>
            <w:hideMark/>
          </w:tcPr>
          <w:p w14:paraId="532B601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000000"/>
            <w:noWrap/>
            <w:hideMark/>
          </w:tcPr>
          <w:p w14:paraId="4212205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4C702045" w14:textId="498667E6" w:rsidR="00201C56" w:rsidRPr="001C21D8" w:rsidRDefault="00201C56" w:rsidP="00D61E2E">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00DB274B" w:rsidRPr="001C21D8">
              <w:rPr>
                <w:rFonts w:ascii="Bookman Old Style" w:hAnsi="Bookman Old Style" w:cs="Arial"/>
                <w:color w:val="000000"/>
                <w:sz w:val="12"/>
                <w:szCs w:val="12"/>
              </w:rPr>
              <w:t xml:space="preserve">Penyebab Pengaduan </w:t>
            </w:r>
            <w:r w:rsidR="00D61E2E" w:rsidRPr="001C21D8">
              <w:rPr>
                <w:rFonts w:ascii="Bookman Old Style" w:hAnsi="Bookman Old Style" w:cs="Arial"/>
                <w:color w:val="000000"/>
                <w:sz w:val="12"/>
                <w:szCs w:val="12"/>
              </w:rPr>
              <w:t>merupakan</w:t>
            </w:r>
            <w:r w:rsidRPr="001C21D8">
              <w:rPr>
                <w:rFonts w:ascii="Bookman Old Style" w:hAnsi="Bookman Old Style" w:cs="Arial"/>
                <w:color w:val="000000"/>
                <w:sz w:val="12"/>
                <w:szCs w:val="12"/>
              </w:rPr>
              <w:t xml:space="preserve"> </w:t>
            </w:r>
            <w:r w:rsidR="00D61E2E" w:rsidRPr="001C21D8">
              <w:rPr>
                <w:rFonts w:ascii="Bookman Old Style" w:hAnsi="Bookman Old Style" w:cs="Arial"/>
                <w:color w:val="000000"/>
                <w:sz w:val="12"/>
                <w:szCs w:val="12"/>
              </w:rPr>
              <w:t>p</w:t>
            </w:r>
            <w:r w:rsidRPr="001C21D8">
              <w:rPr>
                <w:rFonts w:ascii="Bookman Old Style" w:hAnsi="Bookman Old Style" w:cs="Arial"/>
                <w:color w:val="000000"/>
                <w:sz w:val="12"/>
                <w:szCs w:val="12"/>
              </w:rPr>
              <w:t xml:space="preserve">enjumlahan dari </w:t>
            </w:r>
            <w:r w:rsidR="005E4D09" w:rsidRPr="001C21D8">
              <w:rPr>
                <w:rFonts w:ascii="Bookman Old Style" w:hAnsi="Bookman Old Style" w:cs="Arial"/>
                <w:color w:val="000000"/>
                <w:sz w:val="12"/>
                <w:szCs w:val="12"/>
              </w:rPr>
              <w:t xml:space="preserve">semua </w:t>
            </w:r>
            <w:r w:rsidRPr="001C21D8">
              <w:rPr>
                <w:rFonts w:ascii="Bookman Old Style" w:hAnsi="Bookman Old Style" w:cs="Arial"/>
                <w:color w:val="000000"/>
                <w:sz w:val="12"/>
                <w:szCs w:val="12"/>
              </w:rPr>
              <w:t>penyebab pengaduan</w:t>
            </w:r>
            <w:r w:rsidR="007B321B" w:rsidRPr="001C21D8">
              <w:rPr>
                <w:rFonts w:ascii="Bookman Old Style" w:hAnsi="Bookman Old Style" w:cs="Arial"/>
                <w:color w:val="000000"/>
                <w:sz w:val="12"/>
                <w:szCs w:val="12"/>
              </w:rPr>
              <w:t>.</w:t>
            </w:r>
          </w:p>
        </w:tc>
        <w:tc>
          <w:tcPr>
            <w:tcW w:w="1194" w:type="dxa"/>
            <w:shd w:val="clear" w:color="000000" w:fill="000000"/>
            <w:noWrap/>
            <w:hideMark/>
          </w:tcPr>
          <w:p w14:paraId="0492CF6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F2BA88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8ED9538"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4A311F" w:rsidRPr="001C21D8" w14:paraId="66462EB7" w14:textId="77777777" w:rsidTr="00BC5222">
        <w:tc>
          <w:tcPr>
            <w:tcW w:w="1258" w:type="dxa"/>
            <w:shd w:val="clear" w:color="auto" w:fill="BFBFBF" w:themeFill="background1" w:themeFillShade="BF"/>
            <w:noWrap/>
            <w:hideMark/>
          </w:tcPr>
          <w:p w14:paraId="286481BC" w14:textId="77777777" w:rsidR="004A311F" w:rsidRPr="001C21D8" w:rsidRDefault="004A311F"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510400000000</w:t>
            </w:r>
          </w:p>
        </w:tc>
        <w:tc>
          <w:tcPr>
            <w:tcW w:w="3537" w:type="dxa"/>
            <w:gridSpan w:val="3"/>
            <w:shd w:val="clear" w:color="auto" w:fill="BFBFBF" w:themeFill="background1" w:themeFillShade="BF"/>
            <w:noWrap/>
            <w:hideMark/>
          </w:tcPr>
          <w:p w14:paraId="03564295" w14:textId="3F279638" w:rsidR="004A311F" w:rsidRPr="001C21D8" w:rsidRDefault="004A311F" w:rsidP="00201C56">
            <w:pPr>
              <w:rPr>
                <w:rFonts w:ascii="Bookman Old Style" w:hAnsi="Bookman Old Style" w:cs="Calibri"/>
                <w:b/>
                <w:bCs/>
                <w:color w:val="000000"/>
                <w:sz w:val="12"/>
                <w:szCs w:val="12"/>
              </w:rPr>
            </w:pPr>
            <w:r w:rsidRPr="001C21D8">
              <w:rPr>
                <w:rFonts w:ascii="Bookman Old Style" w:hAnsi="Bookman Old Style" w:cs="Arial"/>
                <w:b/>
                <w:bCs/>
                <w:color w:val="000000"/>
                <w:sz w:val="12"/>
                <w:szCs w:val="12"/>
              </w:rPr>
              <w:t>BAGIAN IV: PUBLIKASI NEGATIF PENGADUAN</w:t>
            </w:r>
          </w:p>
        </w:tc>
        <w:tc>
          <w:tcPr>
            <w:tcW w:w="1016" w:type="dxa"/>
            <w:shd w:val="clear" w:color="000000" w:fill="000000"/>
            <w:noWrap/>
            <w:hideMark/>
          </w:tcPr>
          <w:p w14:paraId="1F44F3D2" w14:textId="77777777" w:rsidR="004A311F" w:rsidRPr="001C21D8" w:rsidRDefault="004A311F"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000000"/>
            <w:noWrap/>
            <w:hideMark/>
          </w:tcPr>
          <w:p w14:paraId="334A80C7" w14:textId="77777777" w:rsidR="004A311F" w:rsidRPr="001C21D8" w:rsidRDefault="004A311F"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C3B22B1" w14:textId="77777777" w:rsidR="004A311F" w:rsidRPr="001C21D8" w:rsidRDefault="004A311F"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3AEB652" w14:textId="77777777" w:rsidR="004A311F" w:rsidRPr="001C21D8" w:rsidRDefault="004A311F"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0952F59" w14:textId="77777777" w:rsidR="004A311F" w:rsidRPr="001C21D8" w:rsidRDefault="004A311F"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10369F95" w14:textId="77777777" w:rsidTr="00BC5222">
        <w:tc>
          <w:tcPr>
            <w:tcW w:w="1258" w:type="dxa"/>
            <w:shd w:val="clear" w:color="auto" w:fill="BFBFBF" w:themeFill="background1" w:themeFillShade="BF"/>
            <w:noWrap/>
            <w:hideMark/>
          </w:tcPr>
          <w:p w14:paraId="6353DA4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435" w:type="dxa"/>
            <w:shd w:val="clear" w:color="auto" w:fill="BFBFBF" w:themeFill="background1" w:themeFillShade="BF"/>
            <w:hideMark/>
          </w:tcPr>
          <w:p w14:paraId="22E9641B"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No</w:t>
            </w:r>
          </w:p>
        </w:tc>
        <w:tc>
          <w:tcPr>
            <w:tcW w:w="3102" w:type="dxa"/>
            <w:gridSpan w:val="2"/>
            <w:shd w:val="clear" w:color="auto" w:fill="BFBFBF" w:themeFill="background1" w:themeFillShade="BF"/>
            <w:hideMark/>
          </w:tcPr>
          <w:p w14:paraId="6EB22DE2"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Keterangan</w:t>
            </w:r>
          </w:p>
        </w:tc>
        <w:tc>
          <w:tcPr>
            <w:tcW w:w="1016" w:type="dxa"/>
            <w:shd w:val="clear" w:color="000000" w:fill="000000"/>
            <w:hideMark/>
          </w:tcPr>
          <w:p w14:paraId="44971B48"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000000" w:fill="808080"/>
            <w:noWrap/>
            <w:hideMark/>
          </w:tcPr>
          <w:p w14:paraId="73FE6D73"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Jumlah</w:t>
            </w:r>
          </w:p>
        </w:tc>
        <w:tc>
          <w:tcPr>
            <w:tcW w:w="1194" w:type="dxa"/>
            <w:shd w:val="clear" w:color="000000" w:fill="000000"/>
            <w:noWrap/>
            <w:hideMark/>
          </w:tcPr>
          <w:p w14:paraId="02B9BBE2"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2A697E2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C1A8394"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523AFE7D" w14:textId="77777777" w:rsidTr="00BC5222">
        <w:tc>
          <w:tcPr>
            <w:tcW w:w="1258" w:type="dxa"/>
            <w:shd w:val="clear" w:color="auto" w:fill="BFBFBF" w:themeFill="background1" w:themeFillShade="BF"/>
            <w:noWrap/>
            <w:hideMark/>
          </w:tcPr>
          <w:p w14:paraId="5A07E427"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510401000000</w:t>
            </w:r>
          </w:p>
        </w:tc>
        <w:tc>
          <w:tcPr>
            <w:tcW w:w="435" w:type="dxa"/>
            <w:shd w:val="clear" w:color="auto" w:fill="BFBFBF" w:themeFill="background1" w:themeFillShade="BF"/>
            <w:hideMark/>
          </w:tcPr>
          <w:p w14:paraId="7BC87F43"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1</w:t>
            </w:r>
          </w:p>
        </w:tc>
        <w:tc>
          <w:tcPr>
            <w:tcW w:w="3102" w:type="dxa"/>
            <w:gridSpan w:val="2"/>
            <w:shd w:val="clear" w:color="auto" w:fill="BFBFBF" w:themeFill="background1" w:themeFillShade="BF"/>
            <w:hideMark/>
          </w:tcPr>
          <w:p w14:paraId="55C7180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Pengaduan Konsumen pada Media Massa Cetak/ Elektronik</w:t>
            </w:r>
          </w:p>
        </w:tc>
        <w:tc>
          <w:tcPr>
            <w:tcW w:w="1016" w:type="dxa"/>
            <w:shd w:val="clear" w:color="000000" w:fill="000000"/>
            <w:hideMark/>
          </w:tcPr>
          <w:p w14:paraId="51F2044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4C9B3764" w14:textId="7322C20D"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DB274B" w:rsidRPr="001C21D8">
              <w:rPr>
                <w:rFonts w:ascii="Bookman Old Style" w:hAnsi="Bookman Old Style" w:cs="Arial"/>
                <w:color w:val="000000"/>
                <w:sz w:val="12"/>
                <w:szCs w:val="12"/>
              </w:rPr>
              <w:t xml:space="preserve">Publikasi Negatif Pengaduan </w:t>
            </w:r>
            <w:r w:rsidRPr="001C21D8">
              <w:rPr>
                <w:rFonts w:ascii="Bookman Old Style" w:hAnsi="Bookman Old Style" w:cs="Arial"/>
                <w:color w:val="000000"/>
                <w:sz w:val="12"/>
                <w:szCs w:val="12"/>
              </w:rPr>
              <w:t>pada Media Massa Cetak/ Elektronik.</w:t>
            </w:r>
          </w:p>
        </w:tc>
        <w:tc>
          <w:tcPr>
            <w:tcW w:w="1194" w:type="dxa"/>
            <w:shd w:val="clear" w:color="000000" w:fill="000000"/>
            <w:noWrap/>
            <w:hideMark/>
          </w:tcPr>
          <w:p w14:paraId="79A8CD1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5BD1F74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108308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1D7F9A81" w14:textId="77777777" w:rsidTr="00BC5222">
        <w:tc>
          <w:tcPr>
            <w:tcW w:w="1258" w:type="dxa"/>
            <w:shd w:val="clear" w:color="auto" w:fill="BFBFBF" w:themeFill="background1" w:themeFillShade="BF"/>
            <w:noWrap/>
            <w:hideMark/>
          </w:tcPr>
          <w:p w14:paraId="48E910DD"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510402000000</w:t>
            </w:r>
          </w:p>
        </w:tc>
        <w:tc>
          <w:tcPr>
            <w:tcW w:w="435" w:type="dxa"/>
            <w:shd w:val="clear" w:color="auto" w:fill="BFBFBF" w:themeFill="background1" w:themeFillShade="BF"/>
            <w:hideMark/>
          </w:tcPr>
          <w:p w14:paraId="3038DD1B"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2</w:t>
            </w:r>
          </w:p>
        </w:tc>
        <w:tc>
          <w:tcPr>
            <w:tcW w:w="3102" w:type="dxa"/>
            <w:gridSpan w:val="2"/>
            <w:shd w:val="clear" w:color="auto" w:fill="BFBFBF" w:themeFill="background1" w:themeFillShade="BF"/>
            <w:hideMark/>
          </w:tcPr>
          <w:p w14:paraId="10872117"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Artikel media Cetak/ Elektronik</w:t>
            </w:r>
          </w:p>
        </w:tc>
        <w:tc>
          <w:tcPr>
            <w:tcW w:w="1016" w:type="dxa"/>
            <w:shd w:val="clear" w:color="000000" w:fill="000000"/>
            <w:hideMark/>
          </w:tcPr>
          <w:p w14:paraId="2B0D1F63"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3179DD00" w14:textId="09FEA4C5"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DB274B" w:rsidRPr="001C21D8">
              <w:rPr>
                <w:rFonts w:ascii="Bookman Old Style" w:hAnsi="Bookman Old Style" w:cs="Arial"/>
                <w:color w:val="000000"/>
                <w:sz w:val="12"/>
                <w:szCs w:val="12"/>
              </w:rPr>
              <w:t xml:space="preserve">Publikasi Negatif Pengaduan </w:t>
            </w:r>
            <w:r w:rsidR="00FD649D" w:rsidRPr="001C21D8">
              <w:rPr>
                <w:rFonts w:ascii="Bookman Old Style" w:hAnsi="Bookman Old Style" w:cs="Arial"/>
                <w:color w:val="000000"/>
                <w:sz w:val="12"/>
                <w:szCs w:val="12"/>
              </w:rPr>
              <w:t xml:space="preserve">pada </w:t>
            </w:r>
            <w:r w:rsidRPr="001C21D8">
              <w:rPr>
                <w:rFonts w:ascii="Bookman Old Style" w:hAnsi="Bookman Old Style" w:cs="Arial"/>
                <w:color w:val="000000"/>
                <w:sz w:val="12"/>
                <w:szCs w:val="12"/>
              </w:rPr>
              <w:t>Artikel media Cetak/ Elektronik.</w:t>
            </w:r>
          </w:p>
        </w:tc>
        <w:tc>
          <w:tcPr>
            <w:tcW w:w="1194" w:type="dxa"/>
            <w:shd w:val="clear" w:color="000000" w:fill="000000"/>
            <w:noWrap/>
            <w:hideMark/>
          </w:tcPr>
          <w:p w14:paraId="2B20202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A7DE870"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B4ABE9F"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15D54A0C" w14:textId="77777777" w:rsidTr="00BC5222">
        <w:tc>
          <w:tcPr>
            <w:tcW w:w="1258" w:type="dxa"/>
            <w:shd w:val="clear" w:color="auto" w:fill="BFBFBF" w:themeFill="background1" w:themeFillShade="BF"/>
            <w:noWrap/>
            <w:hideMark/>
          </w:tcPr>
          <w:p w14:paraId="7A72B16A"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510403000000</w:t>
            </w:r>
          </w:p>
        </w:tc>
        <w:tc>
          <w:tcPr>
            <w:tcW w:w="435" w:type="dxa"/>
            <w:shd w:val="clear" w:color="auto" w:fill="BFBFBF" w:themeFill="background1" w:themeFillShade="BF"/>
            <w:hideMark/>
          </w:tcPr>
          <w:p w14:paraId="1D0D19AF"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3</w:t>
            </w:r>
          </w:p>
        </w:tc>
        <w:tc>
          <w:tcPr>
            <w:tcW w:w="3102" w:type="dxa"/>
            <w:gridSpan w:val="2"/>
            <w:shd w:val="clear" w:color="auto" w:fill="BFBFBF" w:themeFill="background1" w:themeFillShade="BF"/>
            <w:hideMark/>
          </w:tcPr>
          <w:p w14:paraId="1A9F10E3"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Liputan media Cetak/ Elektronik</w:t>
            </w:r>
          </w:p>
        </w:tc>
        <w:tc>
          <w:tcPr>
            <w:tcW w:w="1016" w:type="dxa"/>
            <w:shd w:val="clear" w:color="000000" w:fill="000000"/>
            <w:hideMark/>
          </w:tcPr>
          <w:p w14:paraId="6357A4C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3459A86F" w14:textId="741B1036" w:rsidR="00201C56" w:rsidRPr="001C21D8" w:rsidRDefault="00201C56" w:rsidP="00201C56">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w:t>
            </w:r>
            <w:r w:rsidR="007B321B" w:rsidRPr="001C21D8">
              <w:rPr>
                <w:rFonts w:ascii="Bookman Old Style" w:hAnsi="Bookman Old Style" w:cs="Arial"/>
                <w:color w:val="000000"/>
                <w:sz w:val="12"/>
                <w:szCs w:val="12"/>
              </w:rPr>
              <w:t>Liputan media Cetak/ Elektronik</w:t>
            </w:r>
            <w:r w:rsidRPr="001C21D8">
              <w:rPr>
                <w:rFonts w:ascii="Bookman Old Style" w:hAnsi="Bookman Old Style" w:cs="Arial"/>
                <w:color w:val="000000"/>
                <w:sz w:val="12"/>
                <w:szCs w:val="12"/>
              </w:rPr>
              <w:t>.</w:t>
            </w:r>
          </w:p>
        </w:tc>
        <w:tc>
          <w:tcPr>
            <w:tcW w:w="1194" w:type="dxa"/>
            <w:shd w:val="clear" w:color="000000" w:fill="000000"/>
            <w:noWrap/>
            <w:hideMark/>
          </w:tcPr>
          <w:p w14:paraId="6E9F7600"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67EC95F"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79002696"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7B321B" w:rsidRPr="001C21D8" w14:paraId="12472082" w14:textId="77777777" w:rsidTr="00BC5222">
        <w:tc>
          <w:tcPr>
            <w:tcW w:w="1258" w:type="dxa"/>
            <w:shd w:val="clear" w:color="auto" w:fill="BFBFBF" w:themeFill="background1" w:themeFillShade="BF"/>
            <w:noWrap/>
            <w:hideMark/>
          </w:tcPr>
          <w:p w14:paraId="68BA5C88" w14:textId="77777777" w:rsidR="007B321B" w:rsidRPr="001C21D8" w:rsidRDefault="007B321B" w:rsidP="007B321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510404000000</w:t>
            </w:r>
          </w:p>
        </w:tc>
        <w:tc>
          <w:tcPr>
            <w:tcW w:w="435" w:type="dxa"/>
            <w:shd w:val="clear" w:color="auto" w:fill="BFBFBF" w:themeFill="background1" w:themeFillShade="BF"/>
            <w:hideMark/>
          </w:tcPr>
          <w:p w14:paraId="507CC49E" w14:textId="77777777" w:rsidR="007B321B" w:rsidRPr="001C21D8" w:rsidRDefault="007B321B" w:rsidP="007B321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4</w:t>
            </w:r>
          </w:p>
        </w:tc>
        <w:tc>
          <w:tcPr>
            <w:tcW w:w="3102" w:type="dxa"/>
            <w:gridSpan w:val="2"/>
            <w:shd w:val="clear" w:color="auto" w:fill="BFBFBF" w:themeFill="background1" w:themeFillShade="BF"/>
            <w:hideMark/>
          </w:tcPr>
          <w:p w14:paraId="5D8FBADD"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Publikasi/ tulisan di tempat umum</w:t>
            </w:r>
          </w:p>
        </w:tc>
        <w:tc>
          <w:tcPr>
            <w:tcW w:w="1016" w:type="dxa"/>
            <w:shd w:val="clear" w:color="000000" w:fill="000000"/>
            <w:hideMark/>
          </w:tcPr>
          <w:p w14:paraId="6E00857A"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250D8751" w14:textId="555A61B2" w:rsidR="007B321B" w:rsidRPr="001C21D8" w:rsidRDefault="007B321B" w:rsidP="007B321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w:t>
            </w:r>
            <w:r w:rsidRPr="001C21D8">
              <w:rPr>
                <w:rFonts w:ascii="Bookman Old Style" w:hAnsi="Bookman Old Style" w:cs="Arial"/>
                <w:color w:val="000000"/>
                <w:sz w:val="12"/>
                <w:szCs w:val="12"/>
              </w:rPr>
              <w:t>Publikasi/ tulisan di tempat umum.</w:t>
            </w:r>
          </w:p>
        </w:tc>
        <w:tc>
          <w:tcPr>
            <w:tcW w:w="1194" w:type="dxa"/>
            <w:shd w:val="clear" w:color="000000" w:fill="000000"/>
            <w:noWrap/>
            <w:hideMark/>
          </w:tcPr>
          <w:p w14:paraId="130CFAC8"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3FD81A7"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5F63C9F2"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7B321B" w:rsidRPr="001C21D8" w14:paraId="598AD11F" w14:textId="77777777" w:rsidTr="00BC5222">
        <w:tc>
          <w:tcPr>
            <w:tcW w:w="1258" w:type="dxa"/>
            <w:shd w:val="clear" w:color="auto" w:fill="BFBFBF" w:themeFill="background1" w:themeFillShade="BF"/>
            <w:noWrap/>
            <w:hideMark/>
          </w:tcPr>
          <w:p w14:paraId="7B15EAB0" w14:textId="77777777" w:rsidR="007B321B" w:rsidRPr="001C21D8" w:rsidRDefault="007B321B" w:rsidP="007B321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510405000000</w:t>
            </w:r>
          </w:p>
        </w:tc>
        <w:tc>
          <w:tcPr>
            <w:tcW w:w="435" w:type="dxa"/>
            <w:shd w:val="clear" w:color="auto" w:fill="BFBFBF" w:themeFill="background1" w:themeFillShade="BF"/>
            <w:hideMark/>
          </w:tcPr>
          <w:p w14:paraId="12D94B4A" w14:textId="77777777" w:rsidR="007B321B" w:rsidRPr="001C21D8" w:rsidRDefault="007B321B" w:rsidP="007B321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5</w:t>
            </w:r>
          </w:p>
        </w:tc>
        <w:tc>
          <w:tcPr>
            <w:tcW w:w="3102" w:type="dxa"/>
            <w:gridSpan w:val="2"/>
            <w:shd w:val="clear" w:color="auto" w:fill="BFBFBF" w:themeFill="background1" w:themeFillShade="BF"/>
            <w:hideMark/>
          </w:tcPr>
          <w:p w14:paraId="352A1858"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Media Sosial, Surat Elektronik</w:t>
            </w:r>
          </w:p>
        </w:tc>
        <w:tc>
          <w:tcPr>
            <w:tcW w:w="1016" w:type="dxa"/>
            <w:shd w:val="clear" w:color="000000" w:fill="000000"/>
            <w:hideMark/>
          </w:tcPr>
          <w:p w14:paraId="2AF4C63B"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auto"/>
            <w:noWrap/>
            <w:hideMark/>
          </w:tcPr>
          <w:p w14:paraId="0B658C3F" w14:textId="72F1CF7B" w:rsidR="007B321B" w:rsidRPr="001C21D8" w:rsidRDefault="007B321B" w:rsidP="007B321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w:t>
            </w:r>
            <w:r w:rsidRPr="001C21D8">
              <w:rPr>
                <w:rFonts w:ascii="Bookman Old Style" w:hAnsi="Bookman Old Style" w:cs="Arial"/>
                <w:color w:val="000000"/>
                <w:sz w:val="12"/>
                <w:szCs w:val="12"/>
              </w:rPr>
              <w:t>Media Sosial, Surat Elektronik.</w:t>
            </w:r>
          </w:p>
        </w:tc>
        <w:tc>
          <w:tcPr>
            <w:tcW w:w="1194" w:type="dxa"/>
            <w:shd w:val="clear" w:color="000000" w:fill="000000"/>
            <w:noWrap/>
            <w:hideMark/>
          </w:tcPr>
          <w:p w14:paraId="51C1F2F3"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1892389C"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3C927477"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7B321B" w:rsidRPr="001C21D8" w14:paraId="1266E910" w14:textId="77777777" w:rsidTr="00BC5222">
        <w:tc>
          <w:tcPr>
            <w:tcW w:w="1258" w:type="dxa"/>
            <w:shd w:val="clear" w:color="auto" w:fill="BFBFBF" w:themeFill="background1" w:themeFillShade="BF"/>
            <w:noWrap/>
            <w:hideMark/>
          </w:tcPr>
          <w:p w14:paraId="42EFCED9" w14:textId="77777777" w:rsidR="007B321B" w:rsidRPr="001C21D8" w:rsidRDefault="007B321B" w:rsidP="007B321B">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510406000000</w:t>
            </w:r>
          </w:p>
        </w:tc>
        <w:tc>
          <w:tcPr>
            <w:tcW w:w="435" w:type="dxa"/>
            <w:shd w:val="clear" w:color="auto" w:fill="BFBFBF" w:themeFill="background1" w:themeFillShade="BF"/>
            <w:hideMark/>
          </w:tcPr>
          <w:p w14:paraId="04DF45AF" w14:textId="77777777" w:rsidR="007B321B" w:rsidRPr="001C21D8" w:rsidRDefault="007B321B" w:rsidP="007B321B">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6</w:t>
            </w:r>
          </w:p>
        </w:tc>
        <w:tc>
          <w:tcPr>
            <w:tcW w:w="3102" w:type="dxa"/>
            <w:gridSpan w:val="2"/>
            <w:shd w:val="clear" w:color="auto" w:fill="BFBFBF" w:themeFill="background1" w:themeFillShade="BF"/>
            <w:hideMark/>
          </w:tcPr>
          <w:p w14:paraId="0480FECE"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Lainnya…</w:t>
            </w:r>
          </w:p>
        </w:tc>
        <w:tc>
          <w:tcPr>
            <w:tcW w:w="1016" w:type="dxa"/>
            <w:shd w:val="clear" w:color="auto" w:fill="auto"/>
            <w:noWrap/>
            <w:hideMark/>
          </w:tcPr>
          <w:p w14:paraId="63BBC919" w14:textId="3DD7F4E6" w:rsidR="007B321B" w:rsidRPr="001C21D8" w:rsidRDefault="00A420C3"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D</w:t>
            </w:r>
            <w:r w:rsidR="007B321B" w:rsidRPr="001C21D8">
              <w:rPr>
                <w:rFonts w:ascii="Bookman Old Style" w:hAnsi="Bookman Old Style" w:cs="Arial"/>
                <w:color w:val="000000"/>
                <w:sz w:val="12"/>
                <w:szCs w:val="12"/>
              </w:rPr>
              <w:t xml:space="preserve">iisi </w:t>
            </w:r>
            <w:r w:rsidRPr="001C21D8">
              <w:rPr>
                <w:rFonts w:ascii="Bookman Old Style" w:hAnsi="Bookman Old Style" w:cs="Arial"/>
                <w:color w:val="000000"/>
                <w:sz w:val="12"/>
                <w:szCs w:val="12"/>
              </w:rPr>
              <w:t xml:space="preserve">dengan Publikasi Negatif Pengaduan </w:t>
            </w:r>
            <w:r w:rsidR="007B321B" w:rsidRPr="001C21D8">
              <w:rPr>
                <w:rFonts w:ascii="Bookman Old Style" w:hAnsi="Bookman Old Style" w:cs="Arial"/>
                <w:color w:val="000000"/>
                <w:sz w:val="12"/>
                <w:szCs w:val="12"/>
              </w:rPr>
              <w:t>Lainnya</w:t>
            </w:r>
            <w:r w:rsidRPr="001C21D8">
              <w:rPr>
                <w:rFonts w:ascii="Bookman Old Style" w:hAnsi="Bookman Old Style" w:cs="Arial"/>
                <w:color w:val="000000"/>
                <w:sz w:val="12"/>
                <w:szCs w:val="12"/>
              </w:rPr>
              <w:t>.</w:t>
            </w:r>
          </w:p>
        </w:tc>
        <w:tc>
          <w:tcPr>
            <w:tcW w:w="1832" w:type="dxa"/>
            <w:shd w:val="clear" w:color="auto" w:fill="auto"/>
            <w:noWrap/>
            <w:hideMark/>
          </w:tcPr>
          <w:p w14:paraId="361EC0FD" w14:textId="2C05F3AC" w:rsidR="007B321B" w:rsidRPr="001C21D8" w:rsidRDefault="007B321B" w:rsidP="007B321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keterangan </w:t>
            </w:r>
            <w:r w:rsidRPr="001C21D8">
              <w:rPr>
                <w:rFonts w:ascii="Bookman Old Style" w:hAnsi="Bookman Old Style" w:cs="Arial"/>
                <w:color w:val="000000"/>
                <w:sz w:val="12"/>
                <w:szCs w:val="12"/>
              </w:rPr>
              <w:t>lainnya ke-1.</w:t>
            </w:r>
          </w:p>
        </w:tc>
        <w:tc>
          <w:tcPr>
            <w:tcW w:w="1194" w:type="dxa"/>
            <w:shd w:val="clear" w:color="000000" w:fill="000000"/>
            <w:noWrap/>
            <w:hideMark/>
          </w:tcPr>
          <w:p w14:paraId="54DE7BE1"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76435C00"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112D501B" w14:textId="77777777" w:rsidR="007B321B" w:rsidRPr="001C21D8" w:rsidRDefault="007B321B" w:rsidP="007B321B">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6EE834E3" w14:textId="77777777" w:rsidTr="00BC5222">
        <w:tc>
          <w:tcPr>
            <w:tcW w:w="1258" w:type="dxa"/>
            <w:shd w:val="clear" w:color="auto" w:fill="BFBFBF" w:themeFill="background1" w:themeFillShade="BF"/>
            <w:noWrap/>
            <w:hideMark/>
          </w:tcPr>
          <w:p w14:paraId="72AB7C93"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510406000000</w:t>
            </w:r>
          </w:p>
        </w:tc>
        <w:tc>
          <w:tcPr>
            <w:tcW w:w="435" w:type="dxa"/>
            <w:shd w:val="clear" w:color="auto" w:fill="BFBFBF" w:themeFill="background1" w:themeFillShade="BF"/>
            <w:hideMark/>
          </w:tcPr>
          <w:p w14:paraId="37D715C7"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7</w:t>
            </w:r>
          </w:p>
        </w:tc>
        <w:tc>
          <w:tcPr>
            <w:tcW w:w="3102" w:type="dxa"/>
            <w:gridSpan w:val="2"/>
            <w:shd w:val="clear" w:color="auto" w:fill="BFBFBF" w:themeFill="background1" w:themeFillShade="BF"/>
            <w:hideMark/>
          </w:tcPr>
          <w:p w14:paraId="516B4F3B"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Lainnya…</w:t>
            </w:r>
          </w:p>
        </w:tc>
        <w:tc>
          <w:tcPr>
            <w:tcW w:w="1016" w:type="dxa"/>
            <w:shd w:val="clear" w:color="auto" w:fill="auto"/>
            <w:noWrap/>
            <w:hideMark/>
          </w:tcPr>
          <w:p w14:paraId="1CCB5F68" w14:textId="435292FA" w:rsidR="00201C56" w:rsidRPr="001C21D8" w:rsidRDefault="00A420C3"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Diisi dengan Publikasi Negatif Pengaduan Lainnya.</w:t>
            </w:r>
          </w:p>
        </w:tc>
        <w:tc>
          <w:tcPr>
            <w:tcW w:w="1832" w:type="dxa"/>
            <w:shd w:val="clear" w:color="auto" w:fill="auto"/>
            <w:noWrap/>
            <w:hideMark/>
          </w:tcPr>
          <w:p w14:paraId="4117CB82" w14:textId="581D1A4E" w:rsidR="00201C56" w:rsidRPr="001C21D8" w:rsidRDefault="007B321B" w:rsidP="007B321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w:t>
            </w:r>
            <w:r w:rsidRPr="001C21D8">
              <w:rPr>
                <w:rFonts w:ascii="Bookman Old Style" w:hAnsi="Bookman Old Style" w:cs="Arial"/>
                <w:color w:val="000000"/>
                <w:sz w:val="12"/>
                <w:szCs w:val="12"/>
              </w:rPr>
              <w:t>keterangan lainnya ke-2.</w:t>
            </w:r>
          </w:p>
        </w:tc>
        <w:tc>
          <w:tcPr>
            <w:tcW w:w="1194" w:type="dxa"/>
            <w:shd w:val="clear" w:color="000000" w:fill="000000"/>
            <w:noWrap/>
            <w:hideMark/>
          </w:tcPr>
          <w:p w14:paraId="48E712F1"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63CE83C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04A2A6DE"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1F56768D" w14:textId="77777777" w:rsidTr="00BC5222">
        <w:tc>
          <w:tcPr>
            <w:tcW w:w="1258" w:type="dxa"/>
            <w:shd w:val="clear" w:color="auto" w:fill="BFBFBF" w:themeFill="background1" w:themeFillShade="BF"/>
            <w:noWrap/>
            <w:hideMark/>
          </w:tcPr>
          <w:p w14:paraId="44961925"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510406000000</w:t>
            </w:r>
          </w:p>
        </w:tc>
        <w:tc>
          <w:tcPr>
            <w:tcW w:w="435" w:type="dxa"/>
            <w:shd w:val="clear" w:color="auto" w:fill="BFBFBF" w:themeFill="background1" w:themeFillShade="BF"/>
            <w:hideMark/>
          </w:tcPr>
          <w:p w14:paraId="4D4F8B97"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8, dst</w:t>
            </w:r>
          </w:p>
        </w:tc>
        <w:tc>
          <w:tcPr>
            <w:tcW w:w="3102" w:type="dxa"/>
            <w:gridSpan w:val="2"/>
            <w:shd w:val="clear" w:color="auto" w:fill="BFBFBF" w:themeFill="background1" w:themeFillShade="BF"/>
            <w:hideMark/>
          </w:tcPr>
          <w:p w14:paraId="7FAAEFF3" w14:textId="0B3247C8" w:rsidR="00022245" w:rsidRPr="001C21D8" w:rsidRDefault="00201C56" w:rsidP="00201C56">
            <w:pPr>
              <w:rPr>
                <w:rFonts w:ascii="Bookman Old Style" w:hAnsi="Bookman Old Style" w:cs="Arial"/>
                <w:color w:val="000000"/>
                <w:sz w:val="12"/>
                <w:szCs w:val="12"/>
              </w:rPr>
            </w:pPr>
            <w:r w:rsidRPr="001C21D8">
              <w:rPr>
                <w:rFonts w:ascii="Bookman Old Style" w:hAnsi="Bookman Old Style" w:cs="Arial"/>
                <w:color w:val="000000"/>
                <w:sz w:val="12"/>
                <w:szCs w:val="12"/>
              </w:rPr>
              <w:t>Lainnya…</w:t>
            </w:r>
          </w:p>
        </w:tc>
        <w:tc>
          <w:tcPr>
            <w:tcW w:w="1016" w:type="dxa"/>
            <w:shd w:val="clear" w:color="auto" w:fill="auto"/>
            <w:noWrap/>
            <w:hideMark/>
          </w:tcPr>
          <w:p w14:paraId="339172E9" w14:textId="77777777" w:rsidR="00201C56" w:rsidRPr="001C21D8" w:rsidRDefault="00A420C3" w:rsidP="00201C56">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Publikasi Negatif Pengaduan Lainnya.</w:t>
            </w:r>
          </w:p>
          <w:p w14:paraId="5BC44426" w14:textId="6DF225AD" w:rsidR="00022245" w:rsidRPr="001C21D8" w:rsidRDefault="00022245"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Komponen ini bisa diinput lebih dari 8 baris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w:t>
            </w:r>
            <w:r w:rsidRPr="001C21D8">
              <w:rPr>
                <w:rFonts w:ascii="Bookman Old Style" w:hAnsi="Bookman Old Style" w:cs="Arial"/>
                <w:b/>
                <w:bCs/>
                <w:color w:val="000000"/>
                <w:sz w:val="12"/>
                <w:szCs w:val="12"/>
              </w:rPr>
              <w:t>Multi</w:t>
            </w:r>
            <w:r w:rsidRPr="001C21D8">
              <w:rPr>
                <w:rFonts w:ascii="Bookman Old Style" w:hAnsi="Bookman Old Style" w:cs="Arial"/>
                <w:color w:val="000000"/>
                <w:sz w:val="12"/>
                <w:szCs w:val="12"/>
              </w:rPr>
              <w:t>.</w:t>
            </w:r>
          </w:p>
        </w:tc>
        <w:tc>
          <w:tcPr>
            <w:tcW w:w="1832" w:type="dxa"/>
            <w:shd w:val="clear" w:color="auto" w:fill="auto"/>
            <w:noWrap/>
            <w:hideMark/>
          </w:tcPr>
          <w:p w14:paraId="13773DD9" w14:textId="66A36B9E" w:rsidR="00201C56" w:rsidRPr="001C21D8" w:rsidRDefault="007B321B" w:rsidP="007B321B">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jumlah </w:t>
            </w:r>
            <w:r w:rsidR="00FD649D" w:rsidRPr="001C21D8">
              <w:rPr>
                <w:rFonts w:ascii="Bookman Old Style" w:hAnsi="Bookman Old Style" w:cs="Arial"/>
                <w:color w:val="000000"/>
                <w:sz w:val="12"/>
                <w:szCs w:val="12"/>
              </w:rPr>
              <w:t xml:space="preserve">Publikasi Negatif Pengaduan pada </w:t>
            </w:r>
            <w:r w:rsidRPr="001C21D8">
              <w:rPr>
                <w:rFonts w:ascii="Bookman Old Style" w:hAnsi="Bookman Old Style" w:cs="Arial"/>
                <w:color w:val="000000"/>
                <w:sz w:val="12"/>
                <w:szCs w:val="12"/>
              </w:rPr>
              <w:t>keterangan lainnya ke-3</w:t>
            </w:r>
            <w:r w:rsidR="00022245" w:rsidRPr="001C21D8">
              <w:rPr>
                <w:rFonts w:ascii="Bookman Old Style" w:hAnsi="Bookman Old Style" w:cs="Arial"/>
                <w:color w:val="000000"/>
                <w:sz w:val="12"/>
                <w:szCs w:val="12"/>
              </w:rPr>
              <w:t>, dst.</w:t>
            </w:r>
            <w:r w:rsidR="00FD649D" w:rsidRPr="001C21D8">
              <w:rPr>
                <w:rFonts w:ascii="Bookman Old Style" w:hAnsi="Bookman Old Style" w:cs="Arial"/>
                <w:color w:val="000000"/>
                <w:sz w:val="12"/>
                <w:szCs w:val="12"/>
              </w:rPr>
              <w:t xml:space="preserve"> </w:t>
            </w:r>
          </w:p>
        </w:tc>
        <w:tc>
          <w:tcPr>
            <w:tcW w:w="1194" w:type="dxa"/>
            <w:shd w:val="clear" w:color="000000" w:fill="000000"/>
            <w:noWrap/>
            <w:hideMark/>
          </w:tcPr>
          <w:p w14:paraId="608C71B7"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gridSpan w:val="2"/>
            <w:shd w:val="clear" w:color="000000" w:fill="000000"/>
            <w:noWrap/>
            <w:hideMark/>
          </w:tcPr>
          <w:p w14:paraId="06F3690D"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4311DCF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r w:rsidR="00201C56" w:rsidRPr="001C21D8" w14:paraId="436A95D2" w14:textId="77777777" w:rsidTr="006002ED">
        <w:tc>
          <w:tcPr>
            <w:tcW w:w="1258" w:type="dxa"/>
            <w:shd w:val="clear" w:color="auto" w:fill="BFBFBF" w:themeFill="background1" w:themeFillShade="BF"/>
            <w:noWrap/>
            <w:hideMark/>
          </w:tcPr>
          <w:p w14:paraId="78F54BA6" w14:textId="77777777" w:rsidR="00201C56" w:rsidRPr="001C21D8" w:rsidRDefault="00201C56" w:rsidP="00201C56">
            <w:pPr>
              <w:jc w:val="right"/>
              <w:rPr>
                <w:rFonts w:ascii="Bookman Old Style" w:hAnsi="Bookman Old Style" w:cs="Calibri"/>
                <w:color w:val="000000"/>
                <w:sz w:val="12"/>
                <w:szCs w:val="12"/>
              </w:rPr>
            </w:pPr>
            <w:r w:rsidRPr="001C21D8">
              <w:rPr>
                <w:rFonts w:ascii="Bookman Old Style" w:hAnsi="Bookman Old Style" w:cs="Arial"/>
                <w:color w:val="000000"/>
                <w:sz w:val="12"/>
                <w:szCs w:val="12"/>
              </w:rPr>
              <w:t>510407000000</w:t>
            </w:r>
          </w:p>
        </w:tc>
        <w:tc>
          <w:tcPr>
            <w:tcW w:w="435" w:type="dxa"/>
            <w:shd w:val="clear" w:color="auto" w:fill="BFBFBF" w:themeFill="background1" w:themeFillShade="BF"/>
            <w:hideMark/>
          </w:tcPr>
          <w:p w14:paraId="75641AC9" w14:textId="77777777" w:rsidR="00201C56" w:rsidRPr="001C21D8" w:rsidRDefault="00201C56" w:rsidP="00201C56">
            <w:pPr>
              <w:jc w:val="cente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3102" w:type="dxa"/>
            <w:gridSpan w:val="2"/>
            <w:shd w:val="clear" w:color="auto" w:fill="BFBFBF" w:themeFill="background1" w:themeFillShade="BF"/>
            <w:hideMark/>
          </w:tcPr>
          <w:p w14:paraId="1C64780C"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TOTAL</w:t>
            </w:r>
          </w:p>
        </w:tc>
        <w:tc>
          <w:tcPr>
            <w:tcW w:w="1016" w:type="dxa"/>
            <w:shd w:val="clear" w:color="000000" w:fill="000000"/>
            <w:hideMark/>
          </w:tcPr>
          <w:p w14:paraId="555E34E8"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832" w:type="dxa"/>
            <w:shd w:val="clear" w:color="auto" w:fill="FFC000"/>
            <w:noWrap/>
            <w:hideMark/>
          </w:tcPr>
          <w:p w14:paraId="1A208C3D" w14:textId="59B28F2C" w:rsidR="00201C56" w:rsidRPr="001C21D8" w:rsidRDefault="007B321B" w:rsidP="00336479">
            <w:pPr>
              <w:rPr>
                <w:rFonts w:ascii="Bookman Old Style" w:hAnsi="Bookman Old Style" w:cs="Calibri"/>
                <w:color w:val="000000"/>
                <w:sz w:val="12"/>
                <w:szCs w:val="12"/>
              </w:rPr>
            </w:pPr>
            <w:r w:rsidRPr="001C21D8">
              <w:rPr>
                <w:rFonts w:ascii="Bookman Old Style" w:hAnsi="Bookman Old Style" w:cs="Arial"/>
                <w:color w:val="000000"/>
                <w:sz w:val="12"/>
                <w:szCs w:val="12"/>
              </w:rPr>
              <w:t xml:space="preserve">Total </w:t>
            </w:r>
            <w:r w:rsidR="00FD649D" w:rsidRPr="001C21D8">
              <w:rPr>
                <w:rFonts w:ascii="Bookman Old Style" w:hAnsi="Bookman Old Style" w:cs="Arial"/>
                <w:color w:val="000000"/>
                <w:sz w:val="12"/>
                <w:szCs w:val="12"/>
              </w:rPr>
              <w:t xml:space="preserve">Publikasi Negatif Pengaduan </w:t>
            </w:r>
            <w:r w:rsidR="00DB274B" w:rsidRPr="001C21D8">
              <w:rPr>
                <w:rFonts w:ascii="Bookman Old Style" w:hAnsi="Bookman Old Style" w:cs="Arial"/>
                <w:color w:val="000000"/>
                <w:sz w:val="12"/>
                <w:szCs w:val="12"/>
              </w:rPr>
              <w:t>merupakan</w:t>
            </w:r>
            <w:r w:rsidRPr="001C21D8">
              <w:rPr>
                <w:rFonts w:ascii="Bookman Old Style" w:hAnsi="Bookman Old Style" w:cs="Arial"/>
                <w:color w:val="000000"/>
                <w:sz w:val="12"/>
                <w:szCs w:val="12"/>
              </w:rPr>
              <w:t xml:space="preserve"> </w:t>
            </w:r>
            <w:r w:rsidR="00DB274B" w:rsidRPr="001C21D8">
              <w:rPr>
                <w:rFonts w:ascii="Bookman Old Style" w:hAnsi="Bookman Old Style" w:cs="Arial"/>
                <w:color w:val="000000"/>
                <w:sz w:val="12"/>
                <w:szCs w:val="12"/>
              </w:rPr>
              <w:t>p</w:t>
            </w:r>
            <w:r w:rsidRPr="001C21D8">
              <w:rPr>
                <w:rFonts w:ascii="Bookman Old Style" w:hAnsi="Bookman Old Style" w:cs="Arial"/>
                <w:color w:val="000000"/>
                <w:sz w:val="12"/>
                <w:szCs w:val="12"/>
              </w:rPr>
              <w:t xml:space="preserve">enjumlahan </w:t>
            </w:r>
            <w:r w:rsidR="00DB274B" w:rsidRPr="001C21D8">
              <w:rPr>
                <w:rFonts w:ascii="Bookman Old Style" w:hAnsi="Bookman Old Style" w:cs="Arial"/>
                <w:color w:val="000000"/>
                <w:sz w:val="12"/>
                <w:szCs w:val="12"/>
              </w:rPr>
              <w:t xml:space="preserve">semua </w:t>
            </w:r>
            <w:r w:rsidR="00DB274B" w:rsidRPr="001C21D8">
              <w:rPr>
                <w:rFonts w:ascii="Bookman Old Style" w:hAnsi="Bookman Old Style" w:cs="Arial"/>
                <w:color w:val="000000"/>
                <w:sz w:val="12"/>
                <w:szCs w:val="12"/>
              </w:rPr>
              <w:lastRenderedPageBreak/>
              <w:t>Publikasi Negatif Pengaduan.</w:t>
            </w:r>
          </w:p>
        </w:tc>
        <w:tc>
          <w:tcPr>
            <w:tcW w:w="1194" w:type="dxa"/>
            <w:shd w:val="clear" w:color="000000" w:fill="000000"/>
            <w:noWrap/>
            <w:hideMark/>
          </w:tcPr>
          <w:p w14:paraId="6DB0BF79"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lastRenderedPageBreak/>
              <w:t> </w:t>
            </w:r>
          </w:p>
        </w:tc>
        <w:tc>
          <w:tcPr>
            <w:tcW w:w="1194" w:type="dxa"/>
            <w:gridSpan w:val="2"/>
            <w:shd w:val="clear" w:color="000000" w:fill="000000"/>
            <w:noWrap/>
            <w:hideMark/>
          </w:tcPr>
          <w:p w14:paraId="30AE7174"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c>
          <w:tcPr>
            <w:tcW w:w="1194" w:type="dxa"/>
            <w:shd w:val="clear" w:color="000000" w:fill="000000"/>
            <w:noWrap/>
            <w:hideMark/>
          </w:tcPr>
          <w:p w14:paraId="2F434995" w14:textId="77777777" w:rsidR="00201C56" w:rsidRPr="001C21D8" w:rsidRDefault="00201C56" w:rsidP="00201C56">
            <w:pPr>
              <w:rPr>
                <w:rFonts w:ascii="Bookman Old Style" w:hAnsi="Bookman Old Style" w:cs="Calibri"/>
                <w:color w:val="000000"/>
                <w:sz w:val="12"/>
                <w:szCs w:val="12"/>
              </w:rPr>
            </w:pPr>
            <w:r w:rsidRPr="001C21D8">
              <w:rPr>
                <w:rFonts w:ascii="Bookman Old Style" w:hAnsi="Bookman Old Style" w:cs="Arial"/>
                <w:color w:val="000000"/>
                <w:sz w:val="12"/>
                <w:szCs w:val="12"/>
              </w:rPr>
              <w:t> </w:t>
            </w:r>
          </w:p>
        </w:tc>
      </w:tr>
    </w:tbl>
    <w:p w14:paraId="12DE9225" w14:textId="6353B470" w:rsidR="00286AD7" w:rsidRPr="001C21D8" w:rsidRDefault="00286AD7" w:rsidP="008D0EB8">
      <w:pPr>
        <w:ind w:left="720"/>
        <w:jc w:val="both"/>
        <w:rPr>
          <w:rFonts w:ascii="Bookman Old Style" w:hAnsi="Bookman Old Style"/>
        </w:rPr>
      </w:pPr>
    </w:p>
    <w:p w14:paraId="35D3145E" w14:textId="20A9EEAF" w:rsidR="001043B7" w:rsidRPr="000618C9" w:rsidRDefault="001043B7" w:rsidP="005A3506">
      <w:pPr>
        <w:pStyle w:val="Heading3"/>
        <w:numPr>
          <w:ilvl w:val="0"/>
          <w:numId w:val="4"/>
        </w:numPr>
        <w:spacing w:before="120" w:after="120"/>
        <w:ind w:left="720" w:hanging="357"/>
        <w:jc w:val="both"/>
        <w:rPr>
          <w:rFonts w:ascii="Bookman Old Style" w:hAnsi="Bookman Old Style"/>
        </w:rPr>
      </w:pPr>
      <w:bookmarkStart w:id="112" w:name="_Toc111817981"/>
      <w:r w:rsidRPr="000618C9">
        <w:rPr>
          <w:rFonts w:ascii="Bookman Old Style" w:hAnsi="Bookman Old Style"/>
        </w:rPr>
        <w:t>Laporan Kegiatan Yang Telah Dilakukan</w:t>
      </w:r>
      <w:bookmarkEnd w:id="112"/>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93"/>
        <w:gridCol w:w="650"/>
        <w:gridCol w:w="1258"/>
        <w:gridCol w:w="685"/>
        <w:gridCol w:w="1423"/>
        <w:gridCol w:w="1417"/>
        <w:gridCol w:w="1843"/>
        <w:gridCol w:w="1418"/>
      </w:tblGrid>
      <w:tr w:rsidR="006F723A" w:rsidRPr="001C21D8" w14:paraId="51332E20" w14:textId="77777777" w:rsidTr="000B42AE">
        <w:tc>
          <w:tcPr>
            <w:tcW w:w="1271" w:type="dxa"/>
            <w:shd w:val="clear" w:color="auto" w:fill="C00000"/>
            <w:vAlign w:val="center"/>
            <w:hideMark/>
          </w:tcPr>
          <w:p w14:paraId="42522102"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93" w:type="dxa"/>
            <w:shd w:val="clear" w:color="auto" w:fill="C00000"/>
            <w:vAlign w:val="center"/>
            <w:hideMark/>
          </w:tcPr>
          <w:p w14:paraId="63C926B6"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50" w:type="dxa"/>
            <w:shd w:val="clear" w:color="auto" w:fill="C00000"/>
            <w:vAlign w:val="center"/>
            <w:hideMark/>
          </w:tcPr>
          <w:p w14:paraId="36DEFDEB"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258" w:type="dxa"/>
            <w:shd w:val="clear" w:color="auto" w:fill="C00000"/>
            <w:vAlign w:val="center"/>
            <w:hideMark/>
          </w:tcPr>
          <w:p w14:paraId="23BFE622"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685" w:type="dxa"/>
            <w:shd w:val="clear" w:color="auto" w:fill="C00000"/>
            <w:vAlign w:val="center"/>
            <w:hideMark/>
          </w:tcPr>
          <w:p w14:paraId="13EC5DF4"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423" w:type="dxa"/>
            <w:shd w:val="clear" w:color="auto" w:fill="C00000"/>
            <w:vAlign w:val="center"/>
            <w:hideMark/>
          </w:tcPr>
          <w:p w14:paraId="6DDD0492"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Tanggal Kegiatan</w:t>
            </w:r>
          </w:p>
        </w:tc>
        <w:tc>
          <w:tcPr>
            <w:tcW w:w="1417" w:type="dxa"/>
            <w:shd w:val="clear" w:color="auto" w:fill="C00000"/>
            <w:vAlign w:val="center"/>
            <w:hideMark/>
          </w:tcPr>
          <w:p w14:paraId="53055850"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Kegiatan</w:t>
            </w:r>
          </w:p>
        </w:tc>
        <w:tc>
          <w:tcPr>
            <w:tcW w:w="1843" w:type="dxa"/>
            <w:shd w:val="clear" w:color="auto" w:fill="C00000"/>
            <w:vAlign w:val="center"/>
            <w:hideMark/>
          </w:tcPr>
          <w:p w14:paraId="0F19D7E5"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Tempat Kegiatan</w:t>
            </w:r>
          </w:p>
        </w:tc>
        <w:tc>
          <w:tcPr>
            <w:tcW w:w="1418" w:type="dxa"/>
            <w:shd w:val="clear" w:color="auto" w:fill="C00000"/>
            <w:vAlign w:val="center"/>
            <w:hideMark/>
          </w:tcPr>
          <w:p w14:paraId="6D7C3611" w14:textId="77777777" w:rsidR="006F723A" w:rsidRPr="001C21D8" w:rsidRDefault="006F723A"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Orang yang Terlibat</w:t>
            </w:r>
          </w:p>
        </w:tc>
      </w:tr>
      <w:tr w:rsidR="006F723A" w:rsidRPr="001C21D8" w14:paraId="19217438" w14:textId="77777777" w:rsidTr="000B42AE">
        <w:tc>
          <w:tcPr>
            <w:tcW w:w="1271" w:type="dxa"/>
            <w:shd w:val="clear" w:color="auto" w:fill="BFBFBF" w:themeFill="background1" w:themeFillShade="BF"/>
            <w:noWrap/>
            <w:hideMark/>
          </w:tcPr>
          <w:p w14:paraId="337D5685"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6A6CFE70"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7269EB85"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647D4F8A"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310100000000</w:t>
            </w:r>
          </w:p>
        </w:tc>
        <w:tc>
          <w:tcPr>
            <w:tcW w:w="685" w:type="dxa"/>
            <w:shd w:val="clear" w:color="auto" w:fill="BFBFBF" w:themeFill="background1" w:themeFillShade="BF"/>
            <w:noWrap/>
            <w:hideMark/>
          </w:tcPr>
          <w:p w14:paraId="366155A6"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23" w:type="dxa"/>
            <w:shd w:val="clear" w:color="auto" w:fill="auto"/>
            <w:noWrap/>
            <w:hideMark/>
          </w:tcPr>
          <w:p w14:paraId="4F1F8617"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20180212</w:t>
            </w:r>
          </w:p>
        </w:tc>
        <w:tc>
          <w:tcPr>
            <w:tcW w:w="1417" w:type="dxa"/>
            <w:shd w:val="clear" w:color="auto" w:fill="auto"/>
            <w:noWrap/>
            <w:hideMark/>
          </w:tcPr>
          <w:p w14:paraId="0767F075"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Promosi</w:t>
            </w:r>
          </w:p>
        </w:tc>
        <w:tc>
          <w:tcPr>
            <w:tcW w:w="1843" w:type="dxa"/>
            <w:shd w:val="clear" w:color="auto" w:fill="auto"/>
            <w:noWrap/>
            <w:hideMark/>
          </w:tcPr>
          <w:p w14:paraId="398072A6" w14:textId="77777777" w:rsidR="006F723A" w:rsidRPr="001C21D8" w:rsidRDefault="006F723A"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Gelora Bung Karno</w:t>
            </w:r>
          </w:p>
        </w:tc>
        <w:tc>
          <w:tcPr>
            <w:tcW w:w="1418" w:type="dxa"/>
            <w:shd w:val="clear" w:color="auto" w:fill="auto"/>
            <w:noWrap/>
            <w:hideMark/>
          </w:tcPr>
          <w:p w14:paraId="0FBB2259"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w:t>
            </w:r>
          </w:p>
        </w:tc>
      </w:tr>
      <w:tr w:rsidR="006F723A" w:rsidRPr="001C21D8" w14:paraId="21ED9BD4" w14:textId="77777777" w:rsidTr="000B42AE">
        <w:tc>
          <w:tcPr>
            <w:tcW w:w="1271" w:type="dxa"/>
            <w:shd w:val="clear" w:color="auto" w:fill="BFBFBF" w:themeFill="background1" w:themeFillShade="BF"/>
            <w:noWrap/>
            <w:hideMark/>
          </w:tcPr>
          <w:p w14:paraId="3374518D"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10695376"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33B3830D"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8B75182"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310100000000</w:t>
            </w:r>
          </w:p>
        </w:tc>
        <w:tc>
          <w:tcPr>
            <w:tcW w:w="685" w:type="dxa"/>
            <w:shd w:val="clear" w:color="auto" w:fill="BFBFBF" w:themeFill="background1" w:themeFillShade="BF"/>
            <w:noWrap/>
            <w:hideMark/>
          </w:tcPr>
          <w:p w14:paraId="7BBE9C26"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23" w:type="dxa"/>
            <w:shd w:val="clear" w:color="auto" w:fill="auto"/>
            <w:noWrap/>
            <w:hideMark/>
          </w:tcPr>
          <w:p w14:paraId="5A795949"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20180712</w:t>
            </w:r>
          </w:p>
        </w:tc>
        <w:tc>
          <w:tcPr>
            <w:tcW w:w="1417" w:type="dxa"/>
            <w:shd w:val="clear" w:color="auto" w:fill="auto"/>
            <w:noWrap/>
            <w:hideMark/>
          </w:tcPr>
          <w:p w14:paraId="7C632C8B"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Promosi</w:t>
            </w:r>
          </w:p>
        </w:tc>
        <w:tc>
          <w:tcPr>
            <w:tcW w:w="1843" w:type="dxa"/>
            <w:shd w:val="clear" w:color="auto" w:fill="auto"/>
            <w:noWrap/>
            <w:hideMark/>
          </w:tcPr>
          <w:p w14:paraId="03B0C756" w14:textId="77777777" w:rsidR="006F723A" w:rsidRPr="001C21D8" w:rsidRDefault="006F723A"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JHCC</w:t>
            </w:r>
          </w:p>
        </w:tc>
        <w:tc>
          <w:tcPr>
            <w:tcW w:w="1418" w:type="dxa"/>
            <w:shd w:val="clear" w:color="auto" w:fill="auto"/>
            <w:noWrap/>
            <w:hideMark/>
          </w:tcPr>
          <w:p w14:paraId="2FDBE504"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5000</w:t>
            </w:r>
          </w:p>
        </w:tc>
      </w:tr>
      <w:tr w:rsidR="006F723A" w:rsidRPr="001C21D8" w14:paraId="35F254A6" w14:textId="77777777" w:rsidTr="000B42AE">
        <w:tc>
          <w:tcPr>
            <w:tcW w:w="1271" w:type="dxa"/>
            <w:shd w:val="clear" w:color="auto" w:fill="BFBFBF" w:themeFill="background1" w:themeFillShade="BF"/>
            <w:noWrap/>
            <w:hideMark/>
          </w:tcPr>
          <w:p w14:paraId="337FD188"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49962D1E"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214DA228"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3A528C3C"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310100000000</w:t>
            </w:r>
          </w:p>
        </w:tc>
        <w:tc>
          <w:tcPr>
            <w:tcW w:w="685" w:type="dxa"/>
            <w:shd w:val="clear" w:color="auto" w:fill="BFBFBF" w:themeFill="background1" w:themeFillShade="BF"/>
            <w:noWrap/>
            <w:hideMark/>
          </w:tcPr>
          <w:p w14:paraId="0BDA9A04" w14:textId="387B9654"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r w:rsidR="003928CF"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dst</w:t>
            </w:r>
          </w:p>
        </w:tc>
        <w:tc>
          <w:tcPr>
            <w:tcW w:w="1423" w:type="dxa"/>
            <w:shd w:val="clear" w:color="auto" w:fill="auto"/>
            <w:noWrap/>
            <w:hideMark/>
          </w:tcPr>
          <w:p w14:paraId="5C53321D"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20180912</w:t>
            </w:r>
          </w:p>
        </w:tc>
        <w:tc>
          <w:tcPr>
            <w:tcW w:w="1417" w:type="dxa"/>
            <w:shd w:val="clear" w:color="auto" w:fill="auto"/>
            <w:noWrap/>
            <w:hideMark/>
          </w:tcPr>
          <w:p w14:paraId="7EB6783E"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Promosi</w:t>
            </w:r>
          </w:p>
        </w:tc>
        <w:tc>
          <w:tcPr>
            <w:tcW w:w="1843" w:type="dxa"/>
            <w:shd w:val="clear" w:color="auto" w:fill="auto"/>
            <w:noWrap/>
            <w:hideMark/>
          </w:tcPr>
          <w:p w14:paraId="392FF070" w14:textId="77777777" w:rsidR="006F723A" w:rsidRPr="001C21D8" w:rsidRDefault="006F723A" w:rsidP="00D81878">
            <w:pPr>
              <w:rPr>
                <w:rFonts w:ascii="Bookman Old Style" w:hAnsi="Bookman Old Style" w:cs="Arial"/>
                <w:color w:val="000000"/>
                <w:sz w:val="12"/>
                <w:szCs w:val="12"/>
              </w:rPr>
            </w:pPr>
            <w:r w:rsidRPr="001C21D8">
              <w:rPr>
                <w:rFonts w:ascii="Bookman Old Style" w:hAnsi="Bookman Old Style" w:cs="Arial"/>
                <w:color w:val="000000"/>
                <w:sz w:val="12"/>
                <w:szCs w:val="12"/>
              </w:rPr>
              <w:t>Hotel Borobudur</w:t>
            </w:r>
          </w:p>
        </w:tc>
        <w:tc>
          <w:tcPr>
            <w:tcW w:w="1418" w:type="dxa"/>
            <w:shd w:val="clear" w:color="auto" w:fill="auto"/>
            <w:noWrap/>
            <w:hideMark/>
          </w:tcPr>
          <w:p w14:paraId="7F27D3B9" w14:textId="77777777" w:rsidR="006F723A" w:rsidRPr="001C21D8" w:rsidRDefault="006F723A" w:rsidP="00DE23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bl>
    <w:p w14:paraId="43E2D47C" w14:textId="1C20086F" w:rsidR="001043B7" w:rsidRPr="001C21D8" w:rsidRDefault="001043B7" w:rsidP="008D0EB8">
      <w:pPr>
        <w:ind w:left="720"/>
        <w:jc w:val="both"/>
        <w:rPr>
          <w:rFonts w:ascii="Bookman Old Style" w:hAnsi="Bookman Old Style"/>
        </w:rPr>
      </w:pPr>
    </w:p>
    <w:p w14:paraId="5604A4D8" w14:textId="23CD3B42" w:rsidR="006F723A" w:rsidRPr="001C21D8" w:rsidRDefault="006F723A" w:rsidP="003928CF">
      <w:pPr>
        <w:ind w:left="27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790"/>
      </w:tblGrid>
      <w:tr w:rsidR="006F723A" w:rsidRPr="001C21D8" w14:paraId="32A9ABA7" w14:textId="77777777" w:rsidTr="000B42AE">
        <w:tc>
          <w:tcPr>
            <w:tcW w:w="2268" w:type="dxa"/>
            <w:shd w:val="clear" w:color="auto" w:fill="C00000"/>
          </w:tcPr>
          <w:p w14:paraId="0B34CB1D" w14:textId="77777777" w:rsidR="006F723A" w:rsidRPr="001C21D8" w:rsidRDefault="006F723A" w:rsidP="000E21FA">
            <w:pPr>
              <w:jc w:val="center"/>
              <w:rPr>
                <w:rFonts w:ascii="Bookman Old Style" w:hAnsi="Bookman Old Style"/>
                <w:b/>
                <w:sz w:val="12"/>
                <w:szCs w:val="12"/>
              </w:rPr>
            </w:pPr>
            <w:r w:rsidRPr="001C21D8">
              <w:rPr>
                <w:rFonts w:ascii="Bookman Old Style" w:hAnsi="Bookman Old Style"/>
                <w:b/>
                <w:sz w:val="12"/>
                <w:szCs w:val="12"/>
              </w:rPr>
              <w:t>Nama Kolom</w:t>
            </w:r>
          </w:p>
        </w:tc>
        <w:tc>
          <w:tcPr>
            <w:tcW w:w="8790" w:type="dxa"/>
            <w:shd w:val="clear" w:color="auto" w:fill="C00000"/>
          </w:tcPr>
          <w:p w14:paraId="0360C672" w14:textId="77777777" w:rsidR="006F723A" w:rsidRPr="001C21D8" w:rsidRDefault="006F723A" w:rsidP="000E21FA">
            <w:pPr>
              <w:jc w:val="center"/>
              <w:rPr>
                <w:rFonts w:ascii="Bookman Old Style" w:hAnsi="Bookman Old Style"/>
                <w:b/>
                <w:sz w:val="12"/>
                <w:szCs w:val="12"/>
              </w:rPr>
            </w:pPr>
            <w:r w:rsidRPr="001C21D8">
              <w:rPr>
                <w:rFonts w:ascii="Bookman Old Style" w:hAnsi="Bookman Old Style"/>
                <w:b/>
                <w:sz w:val="12"/>
                <w:szCs w:val="12"/>
              </w:rPr>
              <w:t>Penjelasan</w:t>
            </w:r>
          </w:p>
        </w:tc>
      </w:tr>
      <w:tr w:rsidR="006F723A" w:rsidRPr="001C21D8" w14:paraId="6994EFA3" w14:textId="77777777" w:rsidTr="000B42AE">
        <w:tc>
          <w:tcPr>
            <w:tcW w:w="2268" w:type="dxa"/>
            <w:shd w:val="clear" w:color="auto" w:fill="BFBFBF" w:themeFill="background1" w:themeFillShade="BF"/>
          </w:tcPr>
          <w:p w14:paraId="322AEDE6" w14:textId="77777777" w:rsidR="006F723A" w:rsidRPr="001C21D8" w:rsidRDefault="006F723A" w:rsidP="003928CF">
            <w:pPr>
              <w:rPr>
                <w:rFonts w:ascii="Bookman Old Style" w:hAnsi="Bookman Old Style"/>
                <w:sz w:val="12"/>
                <w:szCs w:val="12"/>
              </w:rPr>
            </w:pPr>
            <w:r w:rsidRPr="001C21D8">
              <w:rPr>
                <w:rFonts w:ascii="Bookman Old Style" w:hAnsi="Bookman Old Style" w:cs="Arial"/>
                <w:bCs/>
                <w:color w:val="000000"/>
                <w:sz w:val="12"/>
                <w:szCs w:val="12"/>
              </w:rPr>
              <w:t>Include dalam File Teks?</w:t>
            </w:r>
          </w:p>
        </w:tc>
        <w:tc>
          <w:tcPr>
            <w:tcW w:w="8790" w:type="dxa"/>
            <w:shd w:val="clear" w:color="auto" w:fill="BFBFBF" w:themeFill="background1" w:themeFillShade="BF"/>
          </w:tcPr>
          <w:p w14:paraId="33F56E4B" w14:textId="0C5D27E2"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6F723A" w:rsidRPr="001C21D8" w14:paraId="194A8D58" w14:textId="77777777" w:rsidTr="000B42AE">
        <w:tc>
          <w:tcPr>
            <w:tcW w:w="2268" w:type="dxa"/>
            <w:shd w:val="clear" w:color="auto" w:fill="BFBFBF" w:themeFill="background1" w:themeFillShade="BF"/>
          </w:tcPr>
          <w:p w14:paraId="11BA297E" w14:textId="77777777" w:rsidR="006F723A" w:rsidRPr="001C21D8" w:rsidRDefault="006F723A" w:rsidP="003928CF">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790" w:type="dxa"/>
            <w:shd w:val="clear" w:color="auto" w:fill="BFBFBF" w:themeFill="background1" w:themeFillShade="BF"/>
          </w:tcPr>
          <w:p w14:paraId="2DD6821E" w14:textId="4FB84C87"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w:t>
            </w:r>
            <w:r w:rsidR="00022245" w:rsidRPr="001C21D8">
              <w:rPr>
                <w:rFonts w:ascii="Bookman Old Style" w:hAnsi="Bookman Old Style"/>
                <w:i/>
                <w:iCs/>
                <w:sz w:val="12"/>
                <w:szCs w:val="12"/>
              </w:rPr>
              <w:t>l</w:t>
            </w:r>
            <w:r w:rsidRPr="001C21D8">
              <w:rPr>
                <w:rFonts w:ascii="Bookman Old Style" w:hAnsi="Bookman Old Style"/>
                <w:i/>
                <w:iCs/>
                <w:sz w:val="12"/>
                <w:szCs w:val="12"/>
              </w:rPr>
              <w:t>e</w:t>
            </w:r>
            <w:r w:rsidRPr="001C21D8">
              <w:rPr>
                <w:rFonts w:ascii="Bookman Old Style" w:hAnsi="Bookman Old Style"/>
                <w:sz w:val="12"/>
                <w:szCs w:val="12"/>
              </w:rPr>
              <w:t xml:space="preserve"> untuk input 1 nilai data untuk komponen. Multi untuk input lebih dari 1 pada 1 komponen. </w:t>
            </w:r>
          </w:p>
        </w:tc>
      </w:tr>
      <w:tr w:rsidR="006F723A" w:rsidRPr="001C21D8" w14:paraId="779632B0" w14:textId="77777777" w:rsidTr="000B42AE">
        <w:tc>
          <w:tcPr>
            <w:tcW w:w="2268" w:type="dxa"/>
            <w:shd w:val="clear" w:color="auto" w:fill="BFBFBF" w:themeFill="background1" w:themeFillShade="BF"/>
          </w:tcPr>
          <w:p w14:paraId="5C1D37A4" w14:textId="77777777"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Flag Detail</w:t>
            </w:r>
          </w:p>
        </w:tc>
        <w:tc>
          <w:tcPr>
            <w:tcW w:w="8790" w:type="dxa"/>
            <w:shd w:val="clear" w:color="auto" w:fill="BFBFBF" w:themeFill="background1" w:themeFillShade="BF"/>
          </w:tcPr>
          <w:p w14:paraId="67EC8423" w14:textId="77777777"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6F723A" w:rsidRPr="001C21D8" w14:paraId="75B2C173" w14:textId="77777777" w:rsidTr="000B42AE">
        <w:tc>
          <w:tcPr>
            <w:tcW w:w="2268" w:type="dxa"/>
            <w:shd w:val="clear" w:color="auto" w:fill="BFBFBF" w:themeFill="background1" w:themeFillShade="BF"/>
          </w:tcPr>
          <w:p w14:paraId="5823936E" w14:textId="77777777"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Kode Komponen</w:t>
            </w:r>
          </w:p>
        </w:tc>
        <w:tc>
          <w:tcPr>
            <w:tcW w:w="8790" w:type="dxa"/>
            <w:shd w:val="clear" w:color="auto" w:fill="BFBFBF" w:themeFill="background1" w:themeFillShade="BF"/>
          </w:tcPr>
          <w:p w14:paraId="67DBC8C9" w14:textId="77777777"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Kode Komponen yang diinputkan</w:t>
            </w:r>
          </w:p>
        </w:tc>
      </w:tr>
      <w:tr w:rsidR="006F723A" w:rsidRPr="001C21D8" w14:paraId="1D1C2342" w14:textId="77777777" w:rsidTr="000B42AE">
        <w:tc>
          <w:tcPr>
            <w:tcW w:w="2268" w:type="dxa"/>
            <w:shd w:val="clear" w:color="auto" w:fill="BFBFBF" w:themeFill="background1" w:themeFillShade="BF"/>
          </w:tcPr>
          <w:p w14:paraId="79B46E98" w14:textId="0E070326"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No.</w:t>
            </w:r>
          </w:p>
        </w:tc>
        <w:tc>
          <w:tcPr>
            <w:tcW w:w="8790" w:type="dxa"/>
            <w:shd w:val="clear" w:color="auto" w:fill="BFBFBF" w:themeFill="background1" w:themeFillShade="BF"/>
          </w:tcPr>
          <w:p w14:paraId="1A03C152" w14:textId="4CFB51E6"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No Urutan dan Komponan / Baris</w:t>
            </w:r>
          </w:p>
        </w:tc>
      </w:tr>
      <w:tr w:rsidR="006F723A" w:rsidRPr="001C21D8" w14:paraId="305967F9" w14:textId="77777777" w:rsidTr="000B42AE">
        <w:tc>
          <w:tcPr>
            <w:tcW w:w="2268" w:type="dxa"/>
            <w:shd w:val="clear" w:color="auto" w:fill="BFBFBF" w:themeFill="background1" w:themeFillShade="BF"/>
          </w:tcPr>
          <w:p w14:paraId="65B45156" w14:textId="3330DC14"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Tanggal Kegiatan</w:t>
            </w:r>
          </w:p>
        </w:tc>
        <w:tc>
          <w:tcPr>
            <w:tcW w:w="8790" w:type="dxa"/>
          </w:tcPr>
          <w:p w14:paraId="51A1341F" w14:textId="52B8D0E9"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Tanggal Kegiatan dari Kegiatan yang di masukkan pada baris dengan format (</w:t>
            </w:r>
            <w:r w:rsidRPr="001C21D8">
              <w:rPr>
                <w:rFonts w:ascii="Bookman Old Style" w:hAnsi="Bookman Old Style"/>
                <w:b/>
                <w:sz w:val="12"/>
                <w:szCs w:val="12"/>
              </w:rPr>
              <w:t>yyyymmdd</w:t>
            </w:r>
            <w:r w:rsidRPr="001C21D8">
              <w:rPr>
                <w:rFonts w:ascii="Bookman Old Style" w:hAnsi="Bookman Old Style"/>
                <w:sz w:val="12"/>
                <w:szCs w:val="12"/>
              </w:rPr>
              <w:t>)</w:t>
            </w:r>
          </w:p>
        </w:tc>
      </w:tr>
      <w:tr w:rsidR="006F723A" w:rsidRPr="001C21D8" w14:paraId="5A26D870" w14:textId="77777777" w:rsidTr="000B42AE">
        <w:tc>
          <w:tcPr>
            <w:tcW w:w="2268" w:type="dxa"/>
            <w:shd w:val="clear" w:color="auto" w:fill="BFBFBF" w:themeFill="background1" w:themeFillShade="BF"/>
          </w:tcPr>
          <w:p w14:paraId="70F685B5" w14:textId="208EC46E"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Nama Kegiatan</w:t>
            </w:r>
          </w:p>
        </w:tc>
        <w:tc>
          <w:tcPr>
            <w:tcW w:w="8790" w:type="dxa"/>
          </w:tcPr>
          <w:p w14:paraId="3C74712E" w14:textId="1733668B"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Nama Kegiatan</w:t>
            </w:r>
          </w:p>
        </w:tc>
      </w:tr>
      <w:tr w:rsidR="006F723A" w:rsidRPr="001C21D8" w14:paraId="56AC47B7" w14:textId="77777777" w:rsidTr="000B42AE">
        <w:tc>
          <w:tcPr>
            <w:tcW w:w="2268" w:type="dxa"/>
            <w:shd w:val="clear" w:color="auto" w:fill="BFBFBF" w:themeFill="background1" w:themeFillShade="BF"/>
          </w:tcPr>
          <w:p w14:paraId="31993E4A" w14:textId="39FB146F"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Tempat Kegiatan</w:t>
            </w:r>
          </w:p>
        </w:tc>
        <w:tc>
          <w:tcPr>
            <w:tcW w:w="8790" w:type="dxa"/>
          </w:tcPr>
          <w:p w14:paraId="5EF77765" w14:textId="29F1AB8E"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Tempat berlangsungnya Kegiatan dari Kegiatan yang dimasukkan pada baris</w:t>
            </w:r>
          </w:p>
        </w:tc>
      </w:tr>
      <w:tr w:rsidR="006F723A" w:rsidRPr="001C21D8" w14:paraId="0072403C" w14:textId="77777777" w:rsidTr="000B42AE">
        <w:tc>
          <w:tcPr>
            <w:tcW w:w="2268" w:type="dxa"/>
            <w:shd w:val="clear" w:color="auto" w:fill="BFBFBF" w:themeFill="background1" w:themeFillShade="BF"/>
          </w:tcPr>
          <w:p w14:paraId="1F4A1BA7" w14:textId="67545F7C"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Jumlah Orang yang Terlibat</w:t>
            </w:r>
          </w:p>
        </w:tc>
        <w:tc>
          <w:tcPr>
            <w:tcW w:w="8790" w:type="dxa"/>
          </w:tcPr>
          <w:p w14:paraId="79139CC6" w14:textId="374F1DE2" w:rsidR="006F723A" w:rsidRPr="001C21D8" w:rsidRDefault="006F723A" w:rsidP="003928CF">
            <w:pPr>
              <w:rPr>
                <w:rFonts w:ascii="Bookman Old Style" w:hAnsi="Bookman Old Style"/>
                <w:sz w:val="12"/>
                <w:szCs w:val="12"/>
              </w:rPr>
            </w:pPr>
            <w:r w:rsidRPr="001C21D8">
              <w:rPr>
                <w:rFonts w:ascii="Bookman Old Style" w:hAnsi="Bookman Old Style"/>
                <w:sz w:val="12"/>
                <w:szCs w:val="12"/>
              </w:rPr>
              <w:t>Jumlah Orang yang Terlibat dari Kegiatan yang dimasukkan pada baris</w:t>
            </w:r>
          </w:p>
        </w:tc>
      </w:tr>
    </w:tbl>
    <w:p w14:paraId="3A16EB47" w14:textId="77777777" w:rsidR="006F723A" w:rsidRPr="001C21D8" w:rsidRDefault="006F723A" w:rsidP="006F723A">
      <w:pPr>
        <w:ind w:left="720"/>
        <w:jc w:val="both"/>
        <w:rPr>
          <w:rFonts w:ascii="Bookman Old Style" w:hAnsi="Bookman Old Style"/>
        </w:rPr>
      </w:pPr>
    </w:p>
    <w:p w14:paraId="5D952397" w14:textId="1367160A" w:rsidR="00B337A2" w:rsidRPr="001C21D8" w:rsidRDefault="006F723A" w:rsidP="003928CF">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258"/>
        <w:gridCol w:w="3109"/>
        <w:gridCol w:w="1984"/>
        <w:gridCol w:w="1559"/>
        <w:gridCol w:w="2694"/>
      </w:tblGrid>
      <w:tr w:rsidR="004B517E" w:rsidRPr="001C21D8" w14:paraId="7A8BD305" w14:textId="77777777" w:rsidTr="002206DA">
        <w:tc>
          <w:tcPr>
            <w:tcW w:w="454" w:type="dxa"/>
            <w:shd w:val="clear" w:color="auto" w:fill="C00000"/>
          </w:tcPr>
          <w:p w14:paraId="76296A3A" w14:textId="2EECFE88"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58" w:type="dxa"/>
            <w:shd w:val="clear" w:color="auto" w:fill="C00000"/>
            <w:vAlign w:val="center"/>
            <w:hideMark/>
          </w:tcPr>
          <w:p w14:paraId="52DF0B10" w14:textId="0917EE9B"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109" w:type="dxa"/>
            <w:shd w:val="clear" w:color="auto" w:fill="C00000"/>
            <w:vAlign w:val="center"/>
            <w:hideMark/>
          </w:tcPr>
          <w:p w14:paraId="2664C607" w14:textId="77777777"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Tanggal Kegiatan</w:t>
            </w:r>
          </w:p>
        </w:tc>
        <w:tc>
          <w:tcPr>
            <w:tcW w:w="1984" w:type="dxa"/>
            <w:shd w:val="clear" w:color="auto" w:fill="C00000"/>
            <w:vAlign w:val="center"/>
            <w:hideMark/>
          </w:tcPr>
          <w:p w14:paraId="030DCC72" w14:textId="77777777"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Kegiatan</w:t>
            </w:r>
          </w:p>
        </w:tc>
        <w:tc>
          <w:tcPr>
            <w:tcW w:w="1559" w:type="dxa"/>
            <w:shd w:val="clear" w:color="auto" w:fill="C00000"/>
            <w:vAlign w:val="center"/>
            <w:hideMark/>
          </w:tcPr>
          <w:p w14:paraId="4368D2FB" w14:textId="77777777"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Tempat Kegiatan</w:t>
            </w:r>
          </w:p>
        </w:tc>
        <w:tc>
          <w:tcPr>
            <w:tcW w:w="2694" w:type="dxa"/>
            <w:shd w:val="clear" w:color="auto" w:fill="C00000"/>
            <w:vAlign w:val="center"/>
            <w:hideMark/>
          </w:tcPr>
          <w:p w14:paraId="2772CF6A" w14:textId="77777777" w:rsidR="004B517E" w:rsidRPr="001C21D8" w:rsidRDefault="004B517E" w:rsidP="000E21F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Orang yang Terlibat</w:t>
            </w:r>
          </w:p>
        </w:tc>
      </w:tr>
      <w:tr w:rsidR="004B517E" w:rsidRPr="001C21D8" w14:paraId="2EA1F1DA" w14:textId="77777777" w:rsidTr="002206DA">
        <w:tc>
          <w:tcPr>
            <w:tcW w:w="454" w:type="dxa"/>
            <w:shd w:val="clear" w:color="auto" w:fill="BFBFBF" w:themeFill="background1" w:themeFillShade="BF"/>
          </w:tcPr>
          <w:p w14:paraId="169DDD4A" w14:textId="54ED6C0A" w:rsidR="004B517E" w:rsidRPr="001C21D8" w:rsidRDefault="004B517E"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58" w:type="dxa"/>
            <w:shd w:val="clear" w:color="auto" w:fill="BFBFBF" w:themeFill="background1" w:themeFillShade="BF"/>
            <w:noWrap/>
            <w:hideMark/>
          </w:tcPr>
          <w:p w14:paraId="612B6BE3" w14:textId="2DDD1C92" w:rsidR="004B517E" w:rsidRPr="001C21D8" w:rsidRDefault="004B517E"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310100000000</w:t>
            </w:r>
          </w:p>
        </w:tc>
        <w:tc>
          <w:tcPr>
            <w:tcW w:w="3109" w:type="dxa"/>
            <w:shd w:val="clear" w:color="auto" w:fill="auto"/>
            <w:noWrap/>
            <w:hideMark/>
          </w:tcPr>
          <w:p w14:paraId="219303B2" w14:textId="217DBDEE" w:rsidR="005A12E9" w:rsidRPr="001C21D8" w:rsidRDefault="004B517E" w:rsidP="00DE2382">
            <w:pPr>
              <w:jc w:val="both"/>
              <w:rPr>
                <w:rFonts w:ascii="Bookman Old Style" w:hAnsi="Bookman Old Style" w:cs="Arial"/>
                <w:b/>
                <w:color w:val="000000"/>
                <w:sz w:val="12"/>
                <w:szCs w:val="12"/>
              </w:rPr>
            </w:pPr>
            <w:r w:rsidRPr="001C21D8">
              <w:rPr>
                <w:rFonts w:ascii="Bookman Old Style" w:hAnsi="Bookman Old Style" w:cs="Arial"/>
                <w:color w:val="000000"/>
                <w:sz w:val="12"/>
                <w:szCs w:val="12"/>
              </w:rPr>
              <w:t xml:space="preserve">Diisi dengan </w:t>
            </w:r>
            <w:r w:rsidR="00F654C8" w:rsidRPr="001C21D8">
              <w:rPr>
                <w:rFonts w:ascii="Bookman Old Style" w:hAnsi="Bookman Old Style" w:cs="Arial"/>
                <w:color w:val="000000"/>
                <w:sz w:val="12"/>
                <w:szCs w:val="12"/>
              </w:rPr>
              <w:t>T</w:t>
            </w:r>
            <w:r w:rsidRPr="001C21D8">
              <w:rPr>
                <w:rFonts w:ascii="Bookman Old Style" w:hAnsi="Bookman Old Style" w:cs="Arial"/>
                <w:color w:val="000000"/>
                <w:sz w:val="12"/>
                <w:szCs w:val="12"/>
              </w:rPr>
              <w:t xml:space="preserve">anggal </w:t>
            </w:r>
            <w:r w:rsidR="00F654C8" w:rsidRPr="001C21D8">
              <w:rPr>
                <w:rFonts w:ascii="Bookman Old Style" w:hAnsi="Bookman Old Style" w:cs="Arial"/>
                <w:color w:val="000000"/>
                <w:sz w:val="12"/>
                <w:szCs w:val="12"/>
              </w:rPr>
              <w:t>Kegiatan Yang Telah Dilakukan, f</w:t>
            </w:r>
            <w:r w:rsidRPr="001C21D8">
              <w:rPr>
                <w:rFonts w:ascii="Bookman Old Style" w:hAnsi="Bookman Old Style" w:cs="Arial"/>
                <w:color w:val="000000"/>
                <w:sz w:val="12"/>
                <w:szCs w:val="12"/>
              </w:rPr>
              <w:t xml:space="preserve">ormat yang diinputkan </w:t>
            </w:r>
            <w:r w:rsidRPr="001C21D8">
              <w:rPr>
                <w:rFonts w:ascii="Bookman Old Style" w:hAnsi="Bookman Old Style" w:cs="Arial"/>
                <w:b/>
                <w:color w:val="000000"/>
                <w:sz w:val="12"/>
                <w:szCs w:val="12"/>
              </w:rPr>
              <w:t>yyyymmdd</w:t>
            </w:r>
            <w:r w:rsidR="005A12E9" w:rsidRPr="001C21D8">
              <w:rPr>
                <w:rFonts w:ascii="Bookman Old Style" w:hAnsi="Bookman Old Style" w:cs="Arial"/>
                <w:b/>
                <w:color w:val="000000"/>
                <w:sz w:val="12"/>
                <w:szCs w:val="12"/>
              </w:rPr>
              <w:t>.</w:t>
            </w:r>
          </w:p>
        </w:tc>
        <w:tc>
          <w:tcPr>
            <w:tcW w:w="1984" w:type="dxa"/>
            <w:shd w:val="clear" w:color="auto" w:fill="auto"/>
            <w:noWrap/>
            <w:hideMark/>
          </w:tcPr>
          <w:p w14:paraId="200183E1" w14:textId="4EE0FF31" w:rsidR="00D97A03" w:rsidRPr="001C21D8" w:rsidRDefault="004B517E"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Kegiatan</w:t>
            </w:r>
            <w:r w:rsidR="00F654C8" w:rsidRPr="001C21D8">
              <w:rPr>
                <w:rFonts w:ascii="Bookman Old Style" w:hAnsi="Bookman Old Style" w:cs="Arial"/>
                <w:color w:val="000000"/>
                <w:sz w:val="12"/>
                <w:szCs w:val="12"/>
              </w:rPr>
              <w:t xml:space="preserve"> Yang Telah Dilakukan</w:t>
            </w:r>
            <w:r w:rsidR="00D97A03" w:rsidRPr="001C21D8">
              <w:rPr>
                <w:rFonts w:ascii="Bookman Old Style" w:hAnsi="Bookman Old Style" w:cs="Arial"/>
                <w:color w:val="000000"/>
                <w:sz w:val="12"/>
                <w:szCs w:val="12"/>
              </w:rPr>
              <w:t xml:space="preserve">. </w:t>
            </w:r>
          </w:p>
        </w:tc>
        <w:tc>
          <w:tcPr>
            <w:tcW w:w="1559" w:type="dxa"/>
            <w:shd w:val="clear" w:color="auto" w:fill="auto"/>
            <w:noWrap/>
            <w:hideMark/>
          </w:tcPr>
          <w:p w14:paraId="752D1BC3" w14:textId="3E951344" w:rsidR="005A12E9" w:rsidRPr="001C21D8" w:rsidRDefault="004B517E"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Tempat </w:t>
            </w:r>
            <w:r w:rsidR="00F654C8" w:rsidRPr="001C21D8">
              <w:rPr>
                <w:rFonts w:ascii="Bookman Old Style" w:hAnsi="Bookman Old Style" w:cs="Arial"/>
                <w:color w:val="000000"/>
                <w:sz w:val="12"/>
                <w:szCs w:val="12"/>
              </w:rPr>
              <w:t>Yang Telah Dilakukan.</w:t>
            </w:r>
          </w:p>
        </w:tc>
        <w:tc>
          <w:tcPr>
            <w:tcW w:w="2694" w:type="dxa"/>
            <w:shd w:val="clear" w:color="auto" w:fill="auto"/>
            <w:noWrap/>
            <w:hideMark/>
          </w:tcPr>
          <w:p w14:paraId="5E8EFD8D" w14:textId="3B7CC546" w:rsidR="005A12E9" w:rsidRPr="001C21D8" w:rsidRDefault="004B517E"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Diisin dengan Jumlah Orang yang Terlibat </w:t>
            </w:r>
            <w:r w:rsidR="00F654C8" w:rsidRPr="001C21D8">
              <w:rPr>
                <w:rFonts w:ascii="Bookman Old Style" w:hAnsi="Bookman Old Style" w:cs="Arial"/>
                <w:color w:val="000000"/>
                <w:sz w:val="12"/>
                <w:szCs w:val="12"/>
              </w:rPr>
              <w:t>pada Kegiatan Yang Telah Dilakukan.</w:t>
            </w:r>
          </w:p>
        </w:tc>
      </w:tr>
      <w:tr w:rsidR="00894C06" w:rsidRPr="001C21D8" w14:paraId="6A78286E" w14:textId="77777777" w:rsidTr="002206DA">
        <w:tc>
          <w:tcPr>
            <w:tcW w:w="11058" w:type="dxa"/>
            <w:gridSpan w:val="6"/>
            <w:shd w:val="clear" w:color="auto" w:fill="auto"/>
          </w:tcPr>
          <w:p w14:paraId="27BBCB6F" w14:textId="55880675" w:rsidR="00894C06" w:rsidRPr="001C21D8" w:rsidRDefault="00894C06"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bl>
    <w:p w14:paraId="2EA87570" w14:textId="77777777" w:rsidR="006327A6" w:rsidRPr="001C21D8" w:rsidRDefault="006327A6" w:rsidP="00CC5BBD">
      <w:pPr>
        <w:jc w:val="both"/>
        <w:rPr>
          <w:rFonts w:ascii="Bookman Old Style" w:hAnsi="Bookman Old Style"/>
        </w:rPr>
      </w:pPr>
    </w:p>
    <w:p w14:paraId="775E3A34" w14:textId="3CEFD43F" w:rsidR="003E3029" w:rsidRPr="001C21D8" w:rsidRDefault="003E3029" w:rsidP="005A3506">
      <w:pPr>
        <w:pStyle w:val="Heading3"/>
        <w:numPr>
          <w:ilvl w:val="0"/>
          <w:numId w:val="4"/>
        </w:numPr>
        <w:spacing w:before="120" w:after="120"/>
        <w:ind w:left="714" w:hanging="357"/>
        <w:jc w:val="both"/>
        <w:rPr>
          <w:rFonts w:ascii="Bookman Old Style" w:hAnsi="Bookman Old Style"/>
          <w:sz w:val="20"/>
          <w:szCs w:val="20"/>
        </w:rPr>
      </w:pPr>
      <w:bookmarkStart w:id="113" w:name="_Toc111817982"/>
      <w:r w:rsidRPr="001C21D8">
        <w:rPr>
          <w:rFonts w:ascii="Bookman Old Style" w:hAnsi="Bookman Old Style"/>
          <w:sz w:val="20"/>
          <w:szCs w:val="20"/>
        </w:rPr>
        <w:t>Rincian Kas dan Setara Kas</w:t>
      </w:r>
      <w:bookmarkEnd w:id="113"/>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89"/>
        <w:gridCol w:w="650"/>
        <w:gridCol w:w="1258"/>
        <w:gridCol w:w="399"/>
        <w:gridCol w:w="2374"/>
        <w:gridCol w:w="1196"/>
        <w:gridCol w:w="812"/>
        <w:gridCol w:w="685"/>
        <w:gridCol w:w="1560"/>
      </w:tblGrid>
      <w:tr w:rsidR="00666CA7" w:rsidRPr="001C21D8" w14:paraId="55F10FE7" w14:textId="77777777" w:rsidTr="000F7EB4">
        <w:tc>
          <w:tcPr>
            <w:tcW w:w="1135" w:type="dxa"/>
            <w:shd w:val="clear" w:color="auto" w:fill="C00000"/>
            <w:vAlign w:val="center"/>
            <w:hideMark/>
          </w:tcPr>
          <w:p w14:paraId="2D74A9C0"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89" w:type="dxa"/>
            <w:shd w:val="clear" w:color="auto" w:fill="C00000"/>
            <w:vAlign w:val="center"/>
            <w:hideMark/>
          </w:tcPr>
          <w:p w14:paraId="6FA0FB38"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50" w:type="dxa"/>
            <w:shd w:val="clear" w:color="auto" w:fill="C00000"/>
            <w:vAlign w:val="center"/>
            <w:hideMark/>
          </w:tcPr>
          <w:p w14:paraId="0DD296B2"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258" w:type="dxa"/>
            <w:shd w:val="clear" w:color="auto" w:fill="C00000"/>
            <w:noWrap/>
            <w:vAlign w:val="center"/>
            <w:hideMark/>
          </w:tcPr>
          <w:p w14:paraId="62EBEE2C"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99" w:type="dxa"/>
            <w:shd w:val="clear" w:color="auto" w:fill="C00000"/>
            <w:noWrap/>
            <w:vAlign w:val="center"/>
            <w:hideMark/>
          </w:tcPr>
          <w:p w14:paraId="101D0114"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374" w:type="dxa"/>
            <w:shd w:val="clear" w:color="auto" w:fill="C00000"/>
            <w:vAlign w:val="center"/>
            <w:hideMark/>
          </w:tcPr>
          <w:p w14:paraId="43BF0FBE"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196" w:type="dxa"/>
            <w:shd w:val="clear" w:color="auto" w:fill="C00000"/>
            <w:vAlign w:val="center"/>
            <w:hideMark/>
          </w:tcPr>
          <w:p w14:paraId="13CBBDB3"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Jenis Kas dan Setara Kas</w:t>
            </w:r>
          </w:p>
        </w:tc>
        <w:tc>
          <w:tcPr>
            <w:tcW w:w="812" w:type="dxa"/>
            <w:shd w:val="clear" w:color="auto" w:fill="C00000"/>
            <w:vAlign w:val="center"/>
            <w:hideMark/>
          </w:tcPr>
          <w:p w14:paraId="0A392F0F"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Rekening</w:t>
            </w:r>
          </w:p>
        </w:tc>
        <w:tc>
          <w:tcPr>
            <w:tcW w:w="685" w:type="dxa"/>
            <w:shd w:val="clear" w:color="auto" w:fill="C00000"/>
            <w:vAlign w:val="center"/>
            <w:hideMark/>
          </w:tcPr>
          <w:p w14:paraId="4ECEFA4F"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1560" w:type="dxa"/>
            <w:shd w:val="clear" w:color="auto" w:fill="C00000"/>
            <w:vAlign w:val="center"/>
            <w:hideMark/>
          </w:tcPr>
          <w:p w14:paraId="75659AD0" w14:textId="77777777" w:rsidR="00511E16" w:rsidRPr="001C21D8" w:rsidRDefault="00511E16"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 (Tujuan Penggunaan)</w:t>
            </w:r>
          </w:p>
        </w:tc>
      </w:tr>
      <w:tr w:rsidR="00666CA7" w:rsidRPr="001C21D8" w14:paraId="3B40FADE" w14:textId="77777777" w:rsidTr="000F7EB4">
        <w:tc>
          <w:tcPr>
            <w:tcW w:w="1135" w:type="dxa"/>
            <w:shd w:val="clear" w:color="auto" w:fill="BFBFBF" w:themeFill="background1" w:themeFillShade="BF"/>
            <w:noWrap/>
            <w:hideMark/>
          </w:tcPr>
          <w:p w14:paraId="1BFBF1F4"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9" w:type="dxa"/>
            <w:shd w:val="clear" w:color="auto" w:fill="BFBFBF" w:themeFill="background1" w:themeFillShade="BF"/>
            <w:noWrap/>
            <w:hideMark/>
          </w:tcPr>
          <w:p w14:paraId="2B7DD9BC"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1616CEB3"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40474DC"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399" w:type="dxa"/>
            <w:shd w:val="clear" w:color="auto" w:fill="BFBFBF" w:themeFill="background1" w:themeFillShade="BF"/>
            <w:noWrap/>
            <w:hideMark/>
          </w:tcPr>
          <w:p w14:paraId="3A03C881"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374" w:type="dxa"/>
            <w:shd w:val="clear" w:color="auto" w:fill="BFBFBF" w:themeFill="background1" w:themeFillShade="BF"/>
            <w:hideMark/>
          </w:tcPr>
          <w:p w14:paraId="3E2FD9A0"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ke-1</w:t>
            </w:r>
          </w:p>
        </w:tc>
        <w:tc>
          <w:tcPr>
            <w:tcW w:w="1196" w:type="dxa"/>
            <w:shd w:val="clear" w:color="auto" w:fill="auto"/>
            <w:noWrap/>
            <w:hideMark/>
          </w:tcPr>
          <w:p w14:paraId="4CBCA405"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Deposito</w:t>
            </w:r>
          </w:p>
        </w:tc>
        <w:tc>
          <w:tcPr>
            <w:tcW w:w="812" w:type="dxa"/>
            <w:shd w:val="clear" w:color="auto" w:fill="auto"/>
            <w:noWrap/>
            <w:hideMark/>
          </w:tcPr>
          <w:p w14:paraId="7BED25EF"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11111111</w:t>
            </w:r>
          </w:p>
        </w:tc>
        <w:tc>
          <w:tcPr>
            <w:tcW w:w="685" w:type="dxa"/>
            <w:shd w:val="clear" w:color="auto" w:fill="auto"/>
            <w:noWrap/>
            <w:hideMark/>
          </w:tcPr>
          <w:p w14:paraId="53D54506" w14:textId="77777777" w:rsidR="00511E16" w:rsidRPr="001C21D8" w:rsidRDefault="00511E16" w:rsidP="00DE2382">
            <w:pPr>
              <w:jc w:val="right"/>
              <w:rPr>
                <w:rFonts w:ascii="Bookman Old Style" w:hAnsi="Bookman Old Style" w:cs="Arial"/>
                <w:sz w:val="12"/>
                <w:szCs w:val="12"/>
              </w:rPr>
            </w:pPr>
            <w:r w:rsidRPr="001C21D8">
              <w:rPr>
                <w:rFonts w:ascii="Bookman Old Style" w:hAnsi="Bookman Old Style" w:cs="Arial"/>
                <w:sz w:val="12"/>
                <w:szCs w:val="12"/>
              </w:rPr>
              <w:t>6</w:t>
            </w:r>
          </w:p>
        </w:tc>
        <w:tc>
          <w:tcPr>
            <w:tcW w:w="1560" w:type="dxa"/>
            <w:shd w:val="clear" w:color="auto" w:fill="auto"/>
            <w:noWrap/>
            <w:hideMark/>
          </w:tcPr>
          <w:p w14:paraId="37C5D31E"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Rekening Operasional</w:t>
            </w:r>
          </w:p>
        </w:tc>
      </w:tr>
      <w:tr w:rsidR="00666CA7" w:rsidRPr="001C21D8" w14:paraId="61536B52" w14:textId="77777777" w:rsidTr="000F7EB4">
        <w:tc>
          <w:tcPr>
            <w:tcW w:w="1135" w:type="dxa"/>
            <w:shd w:val="clear" w:color="auto" w:fill="BFBFBF" w:themeFill="background1" w:themeFillShade="BF"/>
            <w:noWrap/>
            <w:hideMark/>
          </w:tcPr>
          <w:p w14:paraId="46E4EFBD"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9" w:type="dxa"/>
            <w:shd w:val="clear" w:color="auto" w:fill="BFBFBF" w:themeFill="background1" w:themeFillShade="BF"/>
            <w:noWrap/>
            <w:hideMark/>
          </w:tcPr>
          <w:p w14:paraId="57CDFE60"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14A4851D"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06937405"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399" w:type="dxa"/>
            <w:shd w:val="clear" w:color="auto" w:fill="BFBFBF" w:themeFill="background1" w:themeFillShade="BF"/>
            <w:noWrap/>
            <w:hideMark/>
          </w:tcPr>
          <w:p w14:paraId="61D6860F"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374" w:type="dxa"/>
            <w:shd w:val="clear" w:color="auto" w:fill="BFBFBF" w:themeFill="background1" w:themeFillShade="BF"/>
            <w:hideMark/>
          </w:tcPr>
          <w:p w14:paraId="7DE1C7A9"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ke-2</w:t>
            </w:r>
          </w:p>
        </w:tc>
        <w:tc>
          <w:tcPr>
            <w:tcW w:w="1196" w:type="dxa"/>
            <w:shd w:val="clear" w:color="auto" w:fill="auto"/>
            <w:noWrap/>
            <w:hideMark/>
          </w:tcPr>
          <w:p w14:paraId="59B592E8"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Tabungan</w:t>
            </w:r>
          </w:p>
        </w:tc>
        <w:tc>
          <w:tcPr>
            <w:tcW w:w="812" w:type="dxa"/>
            <w:shd w:val="clear" w:color="auto" w:fill="auto"/>
            <w:noWrap/>
            <w:hideMark/>
          </w:tcPr>
          <w:p w14:paraId="25D1B981"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11111111</w:t>
            </w:r>
          </w:p>
        </w:tc>
        <w:tc>
          <w:tcPr>
            <w:tcW w:w="685" w:type="dxa"/>
            <w:shd w:val="clear" w:color="auto" w:fill="auto"/>
            <w:noWrap/>
            <w:hideMark/>
          </w:tcPr>
          <w:p w14:paraId="79C660ED" w14:textId="77777777" w:rsidR="00511E16" w:rsidRPr="001C21D8" w:rsidRDefault="00511E16" w:rsidP="00DE2382">
            <w:pPr>
              <w:jc w:val="right"/>
              <w:rPr>
                <w:rFonts w:ascii="Bookman Old Style" w:hAnsi="Bookman Old Style" w:cs="Arial"/>
                <w:sz w:val="12"/>
                <w:szCs w:val="12"/>
              </w:rPr>
            </w:pPr>
            <w:r w:rsidRPr="001C21D8">
              <w:rPr>
                <w:rFonts w:ascii="Bookman Old Style" w:hAnsi="Bookman Old Style" w:cs="Arial"/>
                <w:sz w:val="12"/>
                <w:szCs w:val="12"/>
              </w:rPr>
              <w:t>6</w:t>
            </w:r>
          </w:p>
        </w:tc>
        <w:tc>
          <w:tcPr>
            <w:tcW w:w="1560" w:type="dxa"/>
            <w:shd w:val="clear" w:color="auto" w:fill="auto"/>
            <w:noWrap/>
            <w:hideMark/>
          </w:tcPr>
          <w:p w14:paraId="4A8166D9"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Tabungan</w:t>
            </w:r>
          </w:p>
        </w:tc>
      </w:tr>
      <w:tr w:rsidR="00666CA7" w:rsidRPr="001C21D8" w14:paraId="1AD35480" w14:textId="77777777" w:rsidTr="000F7EB4">
        <w:tc>
          <w:tcPr>
            <w:tcW w:w="1135" w:type="dxa"/>
            <w:shd w:val="clear" w:color="auto" w:fill="BFBFBF" w:themeFill="background1" w:themeFillShade="BF"/>
            <w:noWrap/>
            <w:hideMark/>
          </w:tcPr>
          <w:p w14:paraId="5849167C"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9" w:type="dxa"/>
            <w:shd w:val="clear" w:color="auto" w:fill="BFBFBF" w:themeFill="background1" w:themeFillShade="BF"/>
            <w:noWrap/>
            <w:hideMark/>
          </w:tcPr>
          <w:p w14:paraId="06F069E4"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501B174F"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3A5A167A"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399" w:type="dxa"/>
            <w:shd w:val="clear" w:color="auto" w:fill="BFBFBF" w:themeFill="background1" w:themeFillShade="BF"/>
            <w:noWrap/>
            <w:hideMark/>
          </w:tcPr>
          <w:p w14:paraId="2D1D2BED"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2374" w:type="dxa"/>
            <w:shd w:val="clear" w:color="auto" w:fill="BFBFBF" w:themeFill="background1" w:themeFillShade="BF"/>
            <w:hideMark/>
          </w:tcPr>
          <w:p w14:paraId="532AE243"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ke-3 dan seterusnya</w:t>
            </w:r>
          </w:p>
        </w:tc>
        <w:tc>
          <w:tcPr>
            <w:tcW w:w="1196" w:type="dxa"/>
            <w:shd w:val="clear" w:color="auto" w:fill="auto"/>
            <w:noWrap/>
            <w:hideMark/>
          </w:tcPr>
          <w:p w14:paraId="2F3702E7"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Tabungan</w:t>
            </w:r>
          </w:p>
        </w:tc>
        <w:tc>
          <w:tcPr>
            <w:tcW w:w="812" w:type="dxa"/>
            <w:shd w:val="clear" w:color="auto" w:fill="auto"/>
            <w:noWrap/>
            <w:hideMark/>
          </w:tcPr>
          <w:p w14:paraId="6C77143C"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11111111</w:t>
            </w:r>
          </w:p>
        </w:tc>
        <w:tc>
          <w:tcPr>
            <w:tcW w:w="685" w:type="dxa"/>
            <w:shd w:val="clear" w:color="auto" w:fill="auto"/>
            <w:noWrap/>
            <w:hideMark/>
          </w:tcPr>
          <w:p w14:paraId="2F50241B" w14:textId="77777777" w:rsidR="00511E16" w:rsidRPr="001C21D8" w:rsidRDefault="00511E16" w:rsidP="00DE2382">
            <w:pPr>
              <w:jc w:val="right"/>
              <w:rPr>
                <w:rFonts w:ascii="Bookman Old Style" w:hAnsi="Bookman Old Style" w:cs="Arial"/>
                <w:sz w:val="12"/>
                <w:szCs w:val="12"/>
              </w:rPr>
            </w:pPr>
            <w:r w:rsidRPr="001C21D8">
              <w:rPr>
                <w:rFonts w:ascii="Bookman Old Style" w:hAnsi="Bookman Old Style" w:cs="Arial"/>
                <w:sz w:val="12"/>
                <w:szCs w:val="12"/>
              </w:rPr>
              <w:t>6</w:t>
            </w:r>
          </w:p>
        </w:tc>
        <w:tc>
          <w:tcPr>
            <w:tcW w:w="1560" w:type="dxa"/>
            <w:shd w:val="clear" w:color="auto" w:fill="auto"/>
            <w:noWrap/>
            <w:hideMark/>
          </w:tcPr>
          <w:p w14:paraId="3085DF46" w14:textId="7FEE8944" w:rsidR="00511E16" w:rsidRPr="001C21D8" w:rsidRDefault="009C0EFD" w:rsidP="00DE2382">
            <w:pPr>
              <w:rPr>
                <w:rFonts w:ascii="Bookman Old Style" w:hAnsi="Bookman Old Style" w:cs="Arial"/>
                <w:sz w:val="12"/>
                <w:szCs w:val="12"/>
              </w:rPr>
            </w:pPr>
            <w:r w:rsidRPr="001C21D8">
              <w:rPr>
                <w:rFonts w:ascii="Bookman Old Style" w:hAnsi="Bookman Old Style" w:cs="Arial"/>
                <w:sz w:val="12"/>
                <w:szCs w:val="12"/>
              </w:rPr>
              <w:t>T</w:t>
            </w:r>
            <w:r w:rsidR="00511E16" w:rsidRPr="001C21D8">
              <w:rPr>
                <w:rFonts w:ascii="Bookman Old Style" w:hAnsi="Bookman Old Style" w:cs="Arial"/>
                <w:sz w:val="12"/>
                <w:szCs w:val="12"/>
              </w:rPr>
              <w:t>abungan</w:t>
            </w:r>
          </w:p>
        </w:tc>
      </w:tr>
      <w:tr w:rsidR="004A311F" w:rsidRPr="001C21D8" w14:paraId="7DCE39BF" w14:textId="77777777" w:rsidTr="000F7EB4">
        <w:tc>
          <w:tcPr>
            <w:tcW w:w="1135" w:type="dxa"/>
            <w:shd w:val="clear" w:color="auto" w:fill="BFBFBF" w:themeFill="background1" w:themeFillShade="BF"/>
            <w:noWrap/>
            <w:hideMark/>
          </w:tcPr>
          <w:p w14:paraId="385D84B2"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9" w:type="dxa"/>
            <w:shd w:val="clear" w:color="auto" w:fill="BFBFBF" w:themeFill="background1" w:themeFillShade="BF"/>
            <w:noWrap/>
            <w:hideMark/>
          </w:tcPr>
          <w:p w14:paraId="76B88477" w14:textId="77777777" w:rsidR="00511E16" w:rsidRPr="001C21D8" w:rsidRDefault="00511E16"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650" w:type="dxa"/>
            <w:shd w:val="clear" w:color="auto" w:fill="BFBFBF" w:themeFill="background1" w:themeFillShade="BF"/>
            <w:noWrap/>
            <w:hideMark/>
          </w:tcPr>
          <w:p w14:paraId="1FBEC756"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258" w:type="dxa"/>
            <w:shd w:val="clear" w:color="auto" w:fill="BFBFBF" w:themeFill="background1" w:themeFillShade="BF"/>
            <w:noWrap/>
            <w:hideMark/>
          </w:tcPr>
          <w:p w14:paraId="74F1FCB0"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211101010000</w:t>
            </w:r>
          </w:p>
        </w:tc>
        <w:tc>
          <w:tcPr>
            <w:tcW w:w="399" w:type="dxa"/>
            <w:shd w:val="clear" w:color="auto" w:fill="BFBFBF" w:themeFill="background1" w:themeFillShade="BF"/>
            <w:noWrap/>
            <w:hideMark/>
          </w:tcPr>
          <w:p w14:paraId="0277F2F6"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374" w:type="dxa"/>
            <w:shd w:val="clear" w:color="auto" w:fill="BFBFBF" w:themeFill="background1" w:themeFillShade="BF"/>
            <w:hideMark/>
          </w:tcPr>
          <w:p w14:paraId="4EB08721" w14:textId="77777777" w:rsidR="00511E16" w:rsidRPr="001C21D8" w:rsidRDefault="00511E16"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196" w:type="dxa"/>
            <w:shd w:val="clear" w:color="000000" w:fill="0D0D0D"/>
            <w:noWrap/>
            <w:hideMark/>
          </w:tcPr>
          <w:p w14:paraId="653CECEE"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 </w:t>
            </w:r>
          </w:p>
        </w:tc>
        <w:tc>
          <w:tcPr>
            <w:tcW w:w="812" w:type="dxa"/>
            <w:shd w:val="clear" w:color="000000" w:fill="0D0D0D"/>
            <w:noWrap/>
            <w:hideMark/>
          </w:tcPr>
          <w:p w14:paraId="6D5A6589"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 </w:t>
            </w:r>
          </w:p>
        </w:tc>
        <w:tc>
          <w:tcPr>
            <w:tcW w:w="685" w:type="dxa"/>
            <w:shd w:val="clear" w:color="auto" w:fill="FFC000"/>
            <w:noWrap/>
            <w:hideMark/>
          </w:tcPr>
          <w:p w14:paraId="3FF63B5F" w14:textId="77777777" w:rsidR="00511E16" w:rsidRPr="001C21D8" w:rsidRDefault="00511E16" w:rsidP="00DE2382">
            <w:pPr>
              <w:jc w:val="right"/>
              <w:rPr>
                <w:rFonts w:ascii="Bookman Old Style" w:hAnsi="Bookman Old Style" w:cs="Arial"/>
                <w:sz w:val="12"/>
                <w:szCs w:val="12"/>
              </w:rPr>
            </w:pPr>
            <w:r w:rsidRPr="001C21D8">
              <w:rPr>
                <w:rFonts w:ascii="Bookman Old Style" w:hAnsi="Bookman Old Style" w:cs="Arial"/>
                <w:sz w:val="12"/>
                <w:szCs w:val="12"/>
              </w:rPr>
              <w:t>18</w:t>
            </w:r>
          </w:p>
        </w:tc>
        <w:tc>
          <w:tcPr>
            <w:tcW w:w="1560" w:type="dxa"/>
            <w:shd w:val="clear" w:color="000000" w:fill="0D0D0D"/>
            <w:noWrap/>
            <w:hideMark/>
          </w:tcPr>
          <w:p w14:paraId="64507610" w14:textId="77777777" w:rsidR="00511E16" w:rsidRPr="001C21D8" w:rsidRDefault="00511E16" w:rsidP="00DE2382">
            <w:pPr>
              <w:rPr>
                <w:rFonts w:ascii="Bookman Old Style" w:hAnsi="Bookman Old Style" w:cs="Arial"/>
                <w:sz w:val="12"/>
                <w:szCs w:val="12"/>
              </w:rPr>
            </w:pPr>
            <w:r w:rsidRPr="001C21D8">
              <w:rPr>
                <w:rFonts w:ascii="Bookman Old Style" w:hAnsi="Bookman Old Style" w:cs="Arial"/>
                <w:sz w:val="12"/>
                <w:szCs w:val="12"/>
              </w:rPr>
              <w:t> </w:t>
            </w:r>
          </w:p>
        </w:tc>
      </w:tr>
    </w:tbl>
    <w:p w14:paraId="0AA4F104" w14:textId="77777777" w:rsidR="00511E16" w:rsidRPr="001C21D8" w:rsidRDefault="00511E16" w:rsidP="00511E16">
      <w:pPr>
        <w:rPr>
          <w:rFonts w:ascii="Bookman Old Style" w:hAnsi="Bookman Old Style"/>
        </w:rPr>
      </w:pPr>
    </w:p>
    <w:p w14:paraId="65C455FD" w14:textId="798FE72A" w:rsidR="009C0EFD" w:rsidRPr="001C21D8" w:rsidRDefault="009C0EFD" w:rsidP="00842638">
      <w:pPr>
        <w:ind w:left="72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9C0EFD" w:rsidRPr="001C21D8" w14:paraId="5B94A1C5" w14:textId="77777777" w:rsidTr="002206DA">
        <w:trPr>
          <w:tblHeader/>
        </w:trPr>
        <w:tc>
          <w:tcPr>
            <w:tcW w:w="2552" w:type="dxa"/>
            <w:shd w:val="clear" w:color="auto" w:fill="C00000"/>
          </w:tcPr>
          <w:p w14:paraId="3823AF9D" w14:textId="77777777" w:rsidR="009C0EFD" w:rsidRPr="001C21D8" w:rsidRDefault="009C0EFD" w:rsidP="00B337A2">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4C14F8AB" w14:textId="77777777" w:rsidR="009C0EFD" w:rsidRPr="001C21D8" w:rsidRDefault="009C0EFD" w:rsidP="00B337A2">
            <w:pPr>
              <w:jc w:val="center"/>
              <w:rPr>
                <w:rFonts w:ascii="Bookman Old Style" w:hAnsi="Bookman Old Style"/>
                <w:b/>
                <w:sz w:val="12"/>
                <w:szCs w:val="12"/>
              </w:rPr>
            </w:pPr>
            <w:r w:rsidRPr="001C21D8">
              <w:rPr>
                <w:rFonts w:ascii="Bookman Old Style" w:hAnsi="Bookman Old Style"/>
                <w:b/>
                <w:sz w:val="12"/>
                <w:szCs w:val="12"/>
              </w:rPr>
              <w:t>Penjelasan</w:t>
            </w:r>
          </w:p>
        </w:tc>
      </w:tr>
      <w:tr w:rsidR="009C0EFD" w:rsidRPr="001C21D8" w14:paraId="3FC46030" w14:textId="77777777" w:rsidTr="002206DA">
        <w:trPr>
          <w:trHeight w:val="237"/>
        </w:trPr>
        <w:tc>
          <w:tcPr>
            <w:tcW w:w="2552" w:type="dxa"/>
            <w:shd w:val="clear" w:color="auto" w:fill="BFBFBF" w:themeFill="background1" w:themeFillShade="BF"/>
          </w:tcPr>
          <w:p w14:paraId="700EE0C0" w14:textId="77777777" w:rsidR="009C0EFD" w:rsidRPr="001C21D8" w:rsidRDefault="009C0EFD" w:rsidP="00842638">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05D10BF5" w14:textId="6EF435FF"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Diisi dengan Ya/Tidak. Ya</w:t>
            </w:r>
            <w:r w:rsidR="0020104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20104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9C0EFD" w:rsidRPr="001C21D8" w14:paraId="22D589F0" w14:textId="77777777" w:rsidTr="002206DA">
        <w:tc>
          <w:tcPr>
            <w:tcW w:w="2552" w:type="dxa"/>
            <w:shd w:val="clear" w:color="auto" w:fill="BFBFBF" w:themeFill="background1" w:themeFillShade="BF"/>
          </w:tcPr>
          <w:p w14:paraId="6BAAF564" w14:textId="77777777" w:rsidR="009C0EFD" w:rsidRPr="001C21D8" w:rsidRDefault="009C0EFD" w:rsidP="00842638">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1894E302" w14:textId="5F31CA83"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20104A" w:rsidRPr="001C21D8">
              <w:rPr>
                <w:rFonts w:ascii="Bookman Old Style" w:hAnsi="Bookman Old Style"/>
                <w:sz w:val="12"/>
                <w:szCs w:val="12"/>
              </w:rPr>
              <w:t>.</w:t>
            </w:r>
            <w:r w:rsidRPr="001C21D8">
              <w:rPr>
                <w:rFonts w:ascii="Bookman Old Style" w:hAnsi="Bookman Old Style"/>
                <w:sz w:val="12"/>
                <w:szCs w:val="12"/>
              </w:rPr>
              <w:t xml:space="preserve"> </w:t>
            </w:r>
            <w:r w:rsidRPr="001C21D8">
              <w:rPr>
                <w:rFonts w:ascii="Bookman Old Style" w:hAnsi="Bookman Old Style"/>
                <w:i/>
                <w:iCs/>
                <w:sz w:val="12"/>
                <w:szCs w:val="12"/>
              </w:rPr>
              <w:t>Sing</w:t>
            </w:r>
            <w:r w:rsidR="00776455" w:rsidRPr="001C21D8">
              <w:rPr>
                <w:rFonts w:ascii="Bookman Old Style" w:hAnsi="Bookman Old Style"/>
                <w:i/>
                <w:iCs/>
                <w:sz w:val="12"/>
                <w:szCs w:val="12"/>
              </w:rPr>
              <w:t>l</w:t>
            </w:r>
            <w:r w:rsidRPr="001C21D8">
              <w:rPr>
                <w:rFonts w:ascii="Bookman Old Style" w:hAnsi="Bookman Old Style"/>
                <w:i/>
                <w:iCs/>
                <w:sz w:val="12"/>
                <w:szCs w:val="12"/>
              </w:rPr>
              <w:t>e</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9C0EFD" w:rsidRPr="001C21D8" w14:paraId="31DB8262" w14:textId="77777777" w:rsidTr="002206DA">
        <w:tc>
          <w:tcPr>
            <w:tcW w:w="2552" w:type="dxa"/>
            <w:shd w:val="clear" w:color="auto" w:fill="BFBFBF" w:themeFill="background1" w:themeFillShade="BF"/>
          </w:tcPr>
          <w:p w14:paraId="7519773A" w14:textId="77777777" w:rsidR="009C0EFD" w:rsidRPr="001C21D8" w:rsidRDefault="009C0EFD" w:rsidP="00842638">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6CFFF15E" w14:textId="77777777"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9C0EFD" w:rsidRPr="001C21D8" w14:paraId="05604D09" w14:textId="77777777" w:rsidTr="002206DA">
        <w:tc>
          <w:tcPr>
            <w:tcW w:w="2552" w:type="dxa"/>
            <w:shd w:val="clear" w:color="auto" w:fill="BFBFBF" w:themeFill="background1" w:themeFillShade="BF"/>
          </w:tcPr>
          <w:p w14:paraId="4D25BE58" w14:textId="77777777"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3C042084" w14:textId="77777777"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Kode Komponen yang diinputkan</w:t>
            </w:r>
          </w:p>
        </w:tc>
      </w:tr>
      <w:tr w:rsidR="009C0EFD" w:rsidRPr="001C21D8" w14:paraId="517D1AFB" w14:textId="77777777" w:rsidTr="002206DA">
        <w:tc>
          <w:tcPr>
            <w:tcW w:w="2552" w:type="dxa"/>
            <w:shd w:val="clear" w:color="auto" w:fill="BFBFBF" w:themeFill="background1" w:themeFillShade="BF"/>
          </w:tcPr>
          <w:p w14:paraId="5A780705" w14:textId="77777777"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49B21FDC" w14:textId="77777777"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No Urutan dan Komponan / Baris</w:t>
            </w:r>
          </w:p>
        </w:tc>
      </w:tr>
      <w:tr w:rsidR="009C0EFD" w:rsidRPr="001C21D8" w14:paraId="784DFC3C" w14:textId="77777777" w:rsidTr="002206DA">
        <w:tc>
          <w:tcPr>
            <w:tcW w:w="2552" w:type="dxa"/>
            <w:shd w:val="clear" w:color="auto" w:fill="BFBFBF" w:themeFill="background1" w:themeFillShade="BF"/>
          </w:tcPr>
          <w:p w14:paraId="4780E3C7" w14:textId="48267952"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36AF25E8" w14:textId="6B069576"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Uraian dari Komponen yang dimasukkan pada baris</w:t>
            </w:r>
          </w:p>
        </w:tc>
      </w:tr>
      <w:tr w:rsidR="009C0EFD" w:rsidRPr="001C21D8" w14:paraId="56F78BD9" w14:textId="77777777" w:rsidTr="002206DA">
        <w:tc>
          <w:tcPr>
            <w:tcW w:w="2552" w:type="dxa"/>
            <w:shd w:val="clear" w:color="auto" w:fill="BFBFBF" w:themeFill="background1" w:themeFillShade="BF"/>
          </w:tcPr>
          <w:p w14:paraId="62D28A86" w14:textId="57B4177A"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Jenis Kas dan Setara Kas</w:t>
            </w:r>
          </w:p>
        </w:tc>
        <w:tc>
          <w:tcPr>
            <w:tcW w:w="8506" w:type="dxa"/>
          </w:tcPr>
          <w:p w14:paraId="421912EB" w14:textId="76A0BAA3"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Jenis Kas dan Setara Kas</w:t>
            </w:r>
          </w:p>
        </w:tc>
      </w:tr>
      <w:tr w:rsidR="009C0EFD" w:rsidRPr="001C21D8" w14:paraId="4BAB3A16" w14:textId="77777777" w:rsidTr="002206DA">
        <w:tc>
          <w:tcPr>
            <w:tcW w:w="2552" w:type="dxa"/>
            <w:shd w:val="clear" w:color="auto" w:fill="BFBFBF" w:themeFill="background1" w:themeFillShade="BF"/>
          </w:tcPr>
          <w:p w14:paraId="71BCF2CC" w14:textId="7BA042E2"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Nomor Rekening</w:t>
            </w:r>
          </w:p>
        </w:tc>
        <w:tc>
          <w:tcPr>
            <w:tcW w:w="8506" w:type="dxa"/>
          </w:tcPr>
          <w:p w14:paraId="78BB7CAF" w14:textId="0F24F947" w:rsidR="009C0EFD" w:rsidRPr="001C21D8" w:rsidRDefault="00D5174C" w:rsidP="00842638">
            <w:pPr>
              <w:rPr>
                <w:rFonts w:ascii="Bookman Old Style" w:hAnsi="Bookman Old Style"/>
                <w:sz w:val="12"/>
                <w:szCs w:val="12"/>
              </w:rPr>
            </w:pPr>
            <w:r w:rsidRPr="001C21D8">
              <w:rPr>
                <w:rFonts w:ascii="Bookman Old Style" w:hAnsi="Bookman Old Style"/>
                <w:sz w:val="12"/>
                <w:szCs w:val="12"/>
              </w:rPr>
              <w:t>Nomor Rekening</w:t>
            </w:r>
            <w:r w:rsidR="00BB659A" w:rsidRPr="001C21D8">
              <w:rPr>
                <w:rFonts w:ascii="Bookman Old Style" w:hAnsi="Bookman Old Style"/>
                <w:sz w:val="12"/>
                <w:szCs w:val="12"/>
              </w:rPr>
              <w:t xml:space="preserve"> Kas dan Setara Kas</w:t>
            </w:r>
          </w:p>
        </w:tc>
      </w:tr>
      <w:tr w:rsidR="009C0EFD" w:rsidRPr="001C21D8" w14:paraId="61D39ABF" w14:textId="77777777" w:rsidTr="002206DA">
        <w:tc>
          <w:tcPr>
            <w:tcW w:w="2552" w:type="dxa"/>
            <w:shd w:val="clear" w:color="auto" w:fill="BFBFBF" w:themeFill="background1" w:themeFillShade="BF"/>
          </w:tcPr>
          <w:p w14:paraId="02E04938" w14:textId="695DA6D9" w:rsidR="009C0EFD" w:rsidRPr="001C21D8" w:rsidRDefault="006327A6" w:rsidP="00842638">
            <w:pPr>
              <w:rPr>
                <w:rFonts w:ascii="Bookman Old Style" w:hAnsi="Bookman Old Style"/>
                <w:sz w:val="12"/>
                <w:szCs w:val="12"/>
              </w:rPr>
            </w:pPr>
            <w:r w:rsidRPr="001C21D8">
              <w:rPr>
                <w:rFonts w:ascii="Bookman Old Style" w:hAnsi="Bookman Old Style"/>
                <w:sz w:val="12"/>
                <w:szCs w:val="12"/>
              </w:rPr>
              <w:t>Jumlah</w:t>
            </w:r>
          </w:p>
        </w:tc>
        <w:tc>
          <w:tcPr>
            <w:tcW w:w="8506" w:type="dxa"/>
          </w:tcPr>
          <w:p w14:paraId="71659A0B" w14:textId="187BC83A" w:rsidR="009C0EFD" w:rsidRPr="001C21D8" w:rsidRDefault="009C0EFD" w:rsidP="00842638">
            <w:pPr>
              <w:rPr>
                <w:rFonts w:ascii="Bookman Old Style" w:hAnsi="Bookman Old Style"/>
                <w:sz w:val="12"/>
                <w:szCs w:val="12"/>
              </w:rPr>
            </w:pPr>
            <w:r w:rsidRPr="001C21D8">
              <w:rPr>
                <w:rFonts w:ascii="Bookman Old Style" w:hAnsi="Bookman Old Style"/>
                <w:sz w:val="12"/>
                <w:szCs w:val="12"/>
              </w:rPr>
              <w:t xml:space="preserve">Jumlah </w:t>
            </w:r>
            <w:r w:rsidR="006327A6" w:rsidRPr="001C21D8">
              <w:rPr>
                <w:rFonts w:ascii="Bookman Old Style" w:hAnsi="Bookman Old Style"/>
                <w:sz w:val="12"/>
                <w:szCs w:val="12"/>
              </w:rPr>
              <w:t>dari Kas dan Setara Kas dalam satuan rupiah</w:t>
            </w:r>
          </w:p>
        </w:tc>
      </w:tr>
      <w:tr w:rsidR="006327A6" w:rsidRPr="001C21D8" w14:paraId="53012983" w14:textId="77777777" w:rsidTr="002206DA">
        <w:tc>
          <w:tcPr>
            <w:tcW w:w="2552" w:type="dxa"/>
            <w:shd w:val="clear" w:color="auto" w:fill="BFBFBF" w:themeFill="background1" w:themeFillShade="BF"/>
          </w:tcPr>
          <w:p w14:paraId="777ADC67" w14:textId="102F6F33" w:rsidR="006327A6" w:rsidRPr="001C21D8" w:rsidRDefault="006327A6" w:rsidP="00842638">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3F664F68" w14:textId="5FBD0BB8" w:rsidR="006327A6" w:rsidRPr="001C21D8" w:rsidRDefault="006327A6" w:rsidP="00842638">
            <w:pPr>
              <w:rPr>
                <w:rFonts w:ascii="Bookman Old Style" w:hAnsi="Bookman Old Style"/>
                <w:sz w:val="12"/>
                <w:szCs w:val="12"/>
              </w:rPr>
            </w:pPr>
            <w:r w:rsidRPr="001C21D8">
              <w:rPr>
                <w:rFonts w:ascii="Bookman Old Style" w:hAnsi="Bookman Old Style"/>
                <w:sz w:val="12"/>
                <w:szCs w:val="12"/>
              </w:rPr>
              <w:t>Keterangan Tujuan Penggunaan Kas dan Setara Kas</w:t>
            </w:r>
          </w:p>
        </w:tc>
      </w:tr>
    </w:tbl>
    <w:p w14:paraId="0DE480CF" w14:textId="77777777" w:rsidR="009C0EFD" w:rsidRPr="001C21D8" w:rsidRDefault="009C0EFD" w:rsidP="009C0EFD">
      <w:pPr>
        <w:ind w:left="720"/>
        <w:jc w:val="both"/>
        <w:rPr>
          <w:rFonts w:ascii="Bookman Old Style" w:hAnsi="Bookman Old Style"/>
        </w:rPr>
      </w:pPr>
    </w:p>
    <w:p w14:paraId="42BC1135" w14:textId="20A4338A" w:rsidR="00430444" w:rsidRPr="001C21D8" w:rsidRDefault="009C0EFD" w:rsidP="00842638">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275"/>
        <w:gridCol w:w="1418"/>
        <w:gridCol w:w="1701"/>
        <w:gridCol w:w="1984"/>
        <w:gridCol w:w="1707"/>
        <w:gridCol w:w="2552"/>
      </w:tblGrid>
      <w:tr w:rsidR="003D33E7" w:rsidRPr="001C21D8" w14:paraId="64FF5213" w14:textId="77777777" w:rsidTr="002206DA">
        <w:tc>
          <w:tcPr>
            <w:tcW w:w="421" w:type="dxa"/>
            <w:shd w:val="clear" w:color="auto" w:fill="C00000"/>
            <w:vAlign w:val="center"/>
          </w:tcPr>
          <w:p w14:paraId="2A2048D1" w14:textId="22567FAD"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75" w:type="dxa"/>
            <w:shd w:val="clear" w:color="auto" w:fill="C00000"/>
            <w:noWrap/>
            <w:vAlign w:val="center"/>
            <w:hideMark/>
          </w:tcPr>
          <w:p w14:paraId="1BDF86D2" w14:textId="235A4963"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418" w:type="dxa"/>
            <w:shd w:val="clear" w:color="auto" w:fill="C00000"/>
            <w:vAlign w:val="center"/>
            <w:hideMark/>
          </w:tcPr>
          <w:p w14:paraId="6D088EB9" w14:textId="77777777"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701" w:type="dxa"/>
            <w:shd w:val="clear" w:color="auto" w:fill="C00000"/>
            <w:vAlign w:val="center"/>
            <w:hideMark/>
          </w:tcPr>
          <w:p w14:paraId="7C584631" w14:textId="77777777"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Jenis Kas dan Setara Kas</w:t>
            </w:r>
          </w:p>
        </w:tc>
        <w:tc>
          <w:tcPr>
            <w:tcW w:w="1984" w:type="dxa"/>
            <w:shd w:val="clear" w:color="auto" w:fill="C00000"/>
            <w:vAlign w:val="center"/>
            <w:hideMark/>
          </w:tcPr>
          <w:p w14:paraId="6189B0B9" w14:textId="77777777"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Rekening</w:t>
            </w:r>
          </w:p>
        </w:tc>
        <w:tc>
          <w:tcPr>
            <w:tcW w:w="1707" w:type="dxa"/>
            <w:shd w:val="clear" w:color="auto" w:fill="C00000"/>
            <w:vAlign w:val="center"/>
            <w:hideMark/>
          </w:tcPr>
          <w:p w14:paraId="7A4D8AD6" w14:textId="77777777"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2552" w:type="dxa"/>
            <w:shd w:val="clear" w:color="auto" w:fill="C00000"/>
            <w:vAlign w:val="center"/>
            <w:hideMark/>
          </w:tcPr>
          <w:p w14:paraId="0BD42796" w14:textId="77777777" w:rsidR="003D33E7" w:rsidRPr="001C21D8" w:rsidRDefault="003D33E7" w:rsidP="0084263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 (Tujuan Penggunaan)</w:t>
            </w:r>
          </w:p>
        </w:tc>
      </w:tr>
      <w:tr w:rsidR="0011784F" w:rsidRPr="001C21D8" w14:paraId="1A8862FF" w14:textId="77777777" w:rsidTr="002206DA">
        <w:tc>
          <w:tcPr>
            <w:tcW w:w="421" w:type="dxa"/>
            <w:shd w:val="clear" w:color="auto" w:fill="BFBFBF" w:themeFill="background1" w:themeFillShade="BF"/>
          </w:tcPr>
          <w:p w14:paraId="2516260C" w14:textId="4CA5967D"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75" w:type="dxa"/>
            <w:shd w:val="clear" w:color="auto" w:fill="BFBFBF" w:themeFill="background1" w:themeFillShade="BF"/>
            <w:noWrap/>
            <w:hideMark/>
          </w:tcPr>
          <w:p w14:paraId="31FC7FAA" w14:textId="7C37DDE3"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1418" w:type="dxa"/>
            <w:shd w:val="clear" w:color="auto" w:fill="BFBFBF" w:themeFill="background1" w:themeFillShade="BF"/>
            <w:hideMark/>
          </w:tcPr>
          <w:p w14:paraId="11A6E5CB" w14:textId="10738945"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p>
        </w:tc>
        <w:tc>
          <w:tcPr>
            <w:tcW w:w="1701" w:type="dxa"/>
            <w:shd w:val="clear" w:color="auto" w:fill="auto"/>
            <w:noWrap/>
            <w:hideMark/>
          </w:tcPr>
          <w:p w14:paraId="4ACA5338" w14:textId="776E82D3" w:rsidR="005A12E9"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Jenis Kas dan Setara Kas</w:t>
            </w:r>
            <w:r w:rsidR="009A10B8"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p>
        </w:tc>
        <w:tc>
          <w:tcPr>
            <w:tcW w:w="1984" w:type="dxa"/>
            <w:shd w:val="clear" w:color="auto" w:fill="auto"/>
            <w:noWrap/>
            <w:hideMark/>
          </w:tcPr>
          <w:p w14:paraId="4EE76735" w14:textId="6FCF46C2" w:rsidR="005A12E9"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No</w:t>
            </w:r>
            <w:r w:rsidR="005A12E9" w:rsidRPr="001C21D8">
              <w:rPr>
                <w:rFonts w:ascii="Bookman Old Style" w:hAnsi="Bookman Old Style" w:cs="Arial"/>
                <w:color w:val="000000"/>
                <w:sz w:val="12"/>
                <w:szCs w:val="12"/>
              </w:rPr>
              <w:t>mor</w:t>
            </w:r>
            <w:r w:rsidRPr="001C21D8">
              <w:rPr>
                <w:rFonts w:ascii="Bookman Old Style" w:hAnsi="Bookman Old Style" w:cs="Arial"/>
                <w:color w:val="000000"/>
                <w:sz w:val="12"/>
                <w:szCs w:val="12"/>
              </w:rPr>
              <w:t xml:space="preserve"> Rekening dari Kas dan Setara Kas</w:t>
            </w:r>
            <w:r w:rsidR="009A10B8" w:rsidRPr="001C21D8">
              <w:rPr>
                <w:rFonts w:ascii="Bookman Old Style" w:hAnsi="Bookman Old Style" w:cs="Arial"/>
                <w:color w:val="000000"/>
                <w:sz w:val="12"/>
                <w:szCs w:val="12"/>
              </w:rPr>
              <w:t>.</w:t>
            </w:r>
          </w:p>
        </w:tc>
        <w:tc>
          <w:tcPr>
            <w:tcW w:w="1707" w:type="dxa"/>
            <w:shd w:val="clear" w:color="auto" w:fill="auto"/>
            <w:noWrap/>
            <w:hideMark/>
          </w:tcPr>
          <w:p w14:paraId="1E6F2A42" w14:textId="3E4BB5CA" w:rsidR="005A12E9" w:rsidRPr="001C21D8" w:rsidRDefault="0011784F" w:rsidP="0011784F">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dari Kas dan Setara Kas</w:t>
            </w:r>
            <w:r w:rsidR="009A10B8" w:rsidRPr="001C21D8">
              <w:rPr>
                <w:rFonts w:ascii="Bookman Old Style" w:hAnsi="Bookman Old Style" w:cs="Calibri"/>
                <w:color w:val="000000"/>
                <w:sz w:val="12"/>
                <w:szCs w:val="12"/>
              </w:rPr>
              <w:t>.</w:t>
            </w:r>
          </w:p>
        </w:tc>
        <w:tc>
          <w:tcPr>
            <w:tcW w:w="2552" w:type="dxa"/>
            <w:shd w:val="clear" w:color="auto" w:fill="auto"/>
            <w:noWrap/>
            <w:hideMark/>
          </w:tcPr>
          <w:p w14:paraId="29B4DCD3" w14:textId="38914635" w:rsidR="000933C4"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Keterangan (Tujuan Penggunaan) </w:t>
            </w:r>
            <w:r w:rsidR="005A12E9" w:rsidRPr="001C21D8">
              <w:rPr>
                <w:rFonts w:ascii="Bookman Old Style" w:hAnsi="Bookman Old Style" w:cs="Arial"/>
                <w:color w:val="000000"/>
                <w:sz w:val="12"/>
                <w:szCs w:val="12"/>
              </w:rPr>
              <w:t xml:space="preserve">dari </w:t>
            </w:r>
            <w:r w:rsidRPr="001C21D8">
              <w:rPr>
                <w:rFonts w:ascii="Bookman Old Style" w:hAnsi="Bookman Old Style" w:cs="Arial"/>
                <w:color w:val="000000"/>
                <w:sz w:val="12"/>
                <w:szCs w:val="12"/>
              </w:rPr>
              <w:t>Kas dan Setara Kas</w:t>
            </w:r>
            <w:r w:rsidR="009A10B8" w:rsidRPr="001C21D8">
              <w:rPr>
                <w:rFonts w:ascii="Bookman Old Style" w:hAnsi="Bookman Old Style" w:cs="Arial"/>
                <w:color w:val="000000"/>
                <w:sz w:val="12"/>
                <w:szCs w:val="12"/>
              </w:rPr>
              <w:t>.</w:t>
            </w:r>
          </w:p>
        </w:tc>
      </w:tr>
      <w:tr w:rsidR="009A10B8" w:rsidRPr="001C21D8" w14:paraId="0BC42AE4" w14:textId="77777777" w:rsidTr="002206DA">
        <w:tc>
          <w:tcPr>
            <w:tcW w:w="11058" w:type="dxa"/>
            <w:gridSpan w:val="7"/>
            <w:shd w:val="clear" w:color="auto" w:fill="auto"/>
          </w:tcPr>
          <w:p w14:paraId="455FEAEC" w14:textId="22572251" w:rsidR="009A10B8" w:rsidRPr="001C21D8" w:rsidRDefault="009A10B8" w:rsidP="0011784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r w:rsidR="0011784F" w:rsidRPr="001C21D8" w14:paraId="0D5EE47B" w14:textId="77777777" w:rsidTr="002206DA">
        <w:tc>
          <w:tcPr>
            <w:tcW w:w="421" w:type="dxa"/>
            <w:shd w:val="clear" w:color="auto" w:fill="BFBFBF" w:themeFill="background1" w:themeFillShade="BF"/>
          </w:tcPr>
          <w:p w14:paraId="124262F0" w14:textId="6107CFF6"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275" w:type="dxa"/>
            <w:shd w:val="clear" w:color="auto" w:fill="BFBFBF" w:themeFill="background1" w:themeFillShade="BF"/>
            <w:noWrap/>
            <w:hideMark/>
          </w:tcPr>
          <w:p w14:paraId="225EFE6F" w14:textId="45089979"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211101010000</w:t>
            </w:r>
          </w:p>
        </w:tc>
        <w:tc>
          <w:tcPr>
            <w:tcW w:w="1418" w:type="dxa"/>
            <w:shd w:val="clear" w:color="auto" w:fill="BFBFBF" w:themeFill="background1" w:themeFillShade="BF"/>
            <w:hideMark/>
          </w:tcPr>
          <w:p w14:paraId="711C672A" w14:textId="62E338B8" w:rsidR="0011784F" w:rsidRPr="001C21D8" w:rsidRDefault="005A12E9" w:rsidP="0011784F">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Total</w:t>
            </w:r>
          </w:p>
        </w:tc>
        <w:tc>
          <w:tcPr>
            <w:tcW w:w="1701" w:type="dxa"/>
            <w:shd w:val="clear" w:color="000000" w:fill="0D0D0D"/>
            <w:noWrap/>
            <w:vAlign w:val="center"/>
            <w:hideMark/>
          </w:tcPr>
          <w:p w14:paraId="69AEB8A1" w14:textId="77777777"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sz w:val="12"/>
                <w:szCs w:val="12"/>
              </w:rPr>
              <w:t> </w:t>
            </w:r>
          </w:p>
        </w:tc>
        <w:tc>
          <w:tcPr>
            <w:tcW w:w="1984" w:type="dxa"/>
            <w:shd w:val="clear" w:color="000000" w:fill="0D0D0D"/>
            <w:noWrap/>
            <w:vAlign w:val="center"/>
            <w:hideMark/>
          </w:tcPr>
          <w:p w14:paraId="6EEDFAC9" w14:textId="77777777"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sz w:val="12"/>
                <w:szCs w:val="12"/>
              </w:rPr>
              <w:t> </w:t>
            </w:r>
          </w:p>
        </w:tc>
        <w:tc>
          <w:tcPr>
            <w:tcW w:w="1707" w:type="dxa"/>
            <w:shd w:val="clear" w:color="auto" w:fill="FFC000"/>
            <w:noWrap/>
            <w:vAlign w:val="center"/>
            <w:hideMark/>
          </w:tcPr>
          <w:p w14:paraId="3ABAEC5A" w14:textId="2C14CD30" w:rsidR="0011784F" w:rsidRPr="001C21D8" w:rsidRDefault="0011784F" w:rsidP="00412BFD">
            <w:pPr>
              <w:rPr>
                <w:rFonts w:ascii="Bookman Old Style" w:hAnsi="Bookman Old Style" w:cs="Arial"/>
                <w:sz w:val="12"/>
                <w:szCs w:val="12"/>
              </w:rPr>
            </w:pPr>
            <w:r w:rsidRPr="001C21D8">
              <w:rPr>
                <w:rFonts w:ascii="Bookman Old Style" w:hAnsi="Bookman Old Style"/>
                <w:sz w:val="12"/>
                <w:szCs w:val="12"/>
              </w:rPr>
              <w:t xml:space="preserve">Total dari </w:t>
            </w:r>
            <w:r w:rsidR="00CB4E5F" w:rsidRPr="001C21D8">
              <w:rPr>
                <w:rFonts w:ascii="Bookman Old Style" w:hAnsi="Bookman Old Style"/>
                <w:sz w:val="12"/>
                <w:szCs w:val="12"/>
              </w:rPr>
              <w:t xml:space="preserve">Jumlah Rincian </w:t>
            </w:r>
            <w:r w:rsidRPr="001C21D8">
              <w:rPr>
                <w:rFonts w:ascii="Bookman Old Style" w:hAnsi="Bookman Old Style"/>
                <w:sz w:val="12"/>
                <w:szCs w:val="12"/>
              </w:rPr>
              <w:t>Kas dan Setara Kas</w:t>
            </w:r>
            <w:r w:rsidR="00412BFD" w:rsidRPr="001C21D8">
              <w:rPr>
                <w:rFonts w:ascii="Bookman Old Style" w:hAnsi="Bookman Old Style"/>
                <w:sz w:val="12"/>
                <w:szCs w:val="12"/>
              </w:rPr>
              <w:t xml:space="preserve"> merupakan penjumlahan dari semua Jumlah </w:t>
            </w:r>
            <w:r w:rsidR="00B70B0B" w:rsidRPr="001C21D8">
              <w:rPr>
                <w:rFonts w:ascii="Bookman Old Style" w:hAnsi="Bookman Old Style"/>
                <w:sz w:val="12"/>
                <w:szCs w:val="12"/>
              </w:rPr>
              <w:t xml:space="preserve">Rincian </w:t>
            </w:r>
            <w:r w:rsidR="00412BFD" w:rsidRPr="001C21D8">
              <w:rPr>
                <w:rFonts w:ascii="Bookman Old Style" w:hAnsi="Bookman Old Style"/>
                <w:sz w:val="12"/>
                <w:szCs w:val="12"/>
              </w:rPr>
              <w:t>Kas dan Setara Kas</w:t>
            </w:r>
            <w:r w:rsidR="00CB4E5F" w:rsidRPr="001C21D8">
              <w:rPr>
                <w:rFonts w:ascii="Bookman Old Style" w:hAnsi="Bookman Old Style"/>
                <w:sz w:val="12"/>
                <w:szCs w:val="12"/>
              </w:rPr>
              <w:t>.</w:t>
            </w:r>
          </w:p>
        </w:tc>
        <w:tc>
          <w:tcPr>
            <w:tcW w:w="2552" w:type="dxa"/>
            <w:shd w:val="clear" w:color="000000" w:fill="0D0D0D"/>
            <w:noWrap/>
            <w:vAlign w:val="center"/>
            <w:hideMark/>
          </w:tcPr>
          <w:p w14:paraId="300A11F0" w14:textId="77777777"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sz w:val="12"/>
                <w:szCs w:val="12"/>
              </w:rPr>
              <w:t> </w:t>
            </w:r>
          </w:p>
        </w:tc>
      </w:tr>
    </w:tbl>
    <w:p w14:paraId="787103C6" w14:textId="77777777" w:rsidR="00FD2898" w:rsidRPr="001C21D8" w:rsidRDefault="00FD2898" w:rsidP="00FD1901">
      <w:pPr>
        <w:jc w:val="both"/>
        <w:rPr>
          <w:rFonts w:ascii="Bookman Old Style" w:hAnsi="Bookman Old Style"/>
        </w:rPr>
      </w:pPr>
    </w:p>
    <w:p w14:paraId="74EBCACF" w14:textId="570EB039" w:rsidR="003E3029" w:rsidRPr="000618C9" w:rsidRDefault="003E3029" w:rsidP="000618C9">
      <w:pPr>
        <w:pStyle w:val="Heading3"/>
        <w:numPr>
          <w:ilvl w:val="0"/>
          <w:numId w:val="4"/>
        </w:numPr>
        <w:spacing w:before="120" w:after="120"/>
        <w:ind w:left="851" w:hanging="488"/>
        <w:jc w:val="both"/>
        <w:rPr>
          <w:rFonts w:ascii="Bookman Old Style" w:hAnsi="Bookman Old Style"/>
          <w:szCs w:val="20"/>
        </w:rPr>
      </w:pPr>
      <w:bookmarkStart w:id="114" w:name="_Toc111817983"/>
      <w:r w:rsidRPr="000618C9">
        <w:rPr>
          <w:rFonts w:ascii="Bookman Old Style" w:hAnsi="Bookman Old Style"/>
          <w:szCs w:val="20"/>
        </w:rPr>
        <w:t>Rincian Piutang Lancar Lainnya</w:t>
      </w:r>
      <w:bookmarkEnd w:id="114"/>
    </w:p>
    <w:tbl>
      <w:tblPr>
        <w:tblW w:w="1110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873"/>
        <w:gridCol w:w="588"/>
        <w:gridCol w:w="1109"/>
        <w:gridCol w:w="407"/>
        <w:gridCol w:w="1701"/>
        <w:gridCol w:w="700"/>
        <w:gridCol w:w="720"/>
        <w:gridCol w:w="625"/>
        <w:gridCol w:w="755"/>
        <w:gridCol w:w="836"/>
        <w:gridCol w:w="812"/>
        <w:gridCol w:w="1052"/>
      </w:tblGrid>
      <w:tr w:rsidR="00B56FED" w:rsidRPr="001C21D8" w14:paraId="269ED83D" w14:textId="77777777" w:rsidTr="00F234C8">
        <w:tc>
          <w:tcPr>
            <w:tcW w:w="927" w:type="dxa"/>
            <w:shd w:val="clear" w:color="auto" w:fill="C00000"/>
            <w:vAlign w:val="center"/>
            <w:hideMark/>
          </w:tcPr>
          <w:p w14:paraId="0E0D655A"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873" w:type="dxa"/>
            <w:shd w:val="clear" w:color="auto" w:fill="C00000"/>
            <w:vAlign w:val="center"/>
            <w:hideMark/>
          </w:tcPr>
          <w:p w14:paraId="32F5DE66"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88" w:type="dxa"/>
            <w:shd w:val="clear" w:color="auto" w:fill="C00000"/>
            <w:vAlign w:val="center"/>
            <w:hideMark/>
          </w:tcPr>
          <w:p w14:paraId="1D61CB72"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vAlign w:val="center"/>
            <w:hideMark/>
          </w:tcPr>
          <w:p w14:paraId="4BC68677"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07" w:type="dxa"/>
            <w:shd w:val="clear" w:color="auto" w:fill="C00000"/>
            <w:noWrap/>
            <w:vAlign w:val="center"/>
            <w:hideMark/>
          </w:tcPr>
          <w:p w14:paraId="1A2169F6"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701" w:type="dxa"/>
            <w:shd w:val="clear" w:color="auto" w:fill="C00000"/>
            <w:vAlign w:val="center"/>
            <w:hideMark/>
          </w:tcPr>
          <w:p w14:paraId="0EEAB6F8"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00" w:type="dxa"/>
            <w:shd w:val="clear" w:color="auto" w:fill="C00000"/>
            <w:vAlign w:val="center"/>
            <w:hideMark/>
          </w:tcPr>
          <w:p w14:paraId="5D7A0F33"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720" w:type="dxa"/>
            <w:shd w:val="clear" w:color="auto" w:fill="C00000"/>
            <w:vAlign w:val="center"/>
            <w:hideMark/>
          </w:tcPr>
          <w:p w14:paraId="2EA5FFD4"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25" w:type="dxa"/>
            <w:shd w:val="clear" w:color="auto" w:fill="C00000"/>
            <w:vAlign w:val="center"/>
            <w:hideMark/>
          </w:tcPr>
          <w:p w14:paraId="31543BDD"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55" w:type="dxa"/>
            <w:shd w:val="clear" w:color="auto" w:fill="C00000"/>
            <w:vAlign w:val="center"/>
            <w:hideMark/>
          </w:tcPr>
          <w:p w14:paraId="07894A95"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Lancar Lainnya</w:t>
            </w:r>
          </w:p>
        </w:tc>
        <w:tc>
          <w:tcPr>
            <w:tcW w:w="836" w:type="dxa"/>
            <w:shd w:val="clear" w:color="auto" w:fill="C00000"/>
            <w:vAlign w:val="center"/>
            <w:hideMark/>
          </w:tcPr>
          <w:p w14:paraId="38FED992"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812" w:type="dxa"/>
            <w:shd w:val="clear" w:color="auto" w:fill="C00000"/>
            <w:vAlign w:val="center"/>
            <w:hideMark/>
          </w:tcPr>
          <w:p w14:paraId="23ED8CA9"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52" w:type="dxa"/>
            <w:shd w:val="clear" w:color="auto" w:fill="C00000"/>
            <w:vAlign w:val="center"/>
            <w:hideMark/>
          </w:tcPr>
          <w:p w14:paraId="6B39E1F8" w14:textId="77777777" w:rsidR="00B56FED" w:rsidRPr="001C21D8" w:rsidRDefault="00B56FE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B56FED" w:rsidRPr="001C21D8" w14:paraId="2BFA1E66" w14:textId="77777777" w:rsidTr="00F234C8">
        <w:tc>
          <w:tcPr>
            <w:tcW w:w="927" w:type="dxa"/>
            <w:shd w:val="clear" w:color="auto" w:fill="D9D9D9" w:themeFill="background1" w:themeFillShade="D9"/>
            <w:noWrap/>
            <w:hideMark/>
          </w:tcPr>
          <w:p w14:paraId="36DA5A6D"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73" w:type="dxa"/>
            <w:shd w:val="clear" w:color="auto" w:fill="D9D9D9" w:themeFill="background1" w:themeFillShade="D9"/>
            <w:noWrap/>
            <w:hideMark/>
          </w:tcPr>
          <w:p w14:paraId="71CBDF43"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D9D9D9" w:themeFill="background1" w:themeFillShade="D9"/>
            <w:noWrap/>
            <w:hideMark/>
          </w:tcPr>
          <w:p w14:paraId="3540FB1C"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D9D9D9" w:themeFill="background1" w:themeFillShade="D9"/>
            <w:noWrap/>
            <w:hideMark/>
          </w:tcPr>
          <w:p w14:paraId="18EE3F0F"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07" w:type="dxa"/>
            <w:shd w:val="clear" w:color="auto" w:fill="D9D9D9" w:themeFill="background1" w:themeFillShade="D9"/>
            <w:noWrap/>
            <w:hideMark/>
          </w:tcPr>
          <w:p w14:paraId="06F5ECC8"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shd w:val="clear" w:color="auto" w:fill="D9D9D9" w:themeFill="background1" w:themeFillShade="D9"/>
            <w:hideMark/>
          </w:tcPr>
          <w:p w14:paraId="23896F54" w14:textId="77777777" w:rsidR="00B56FED" w:rsidRPr="001C21D8" w:rsidRDefault="00B56FED"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ke-1</w:t>
            </w:r>
          </w:p>
        </w:tc>
        <w:tc>
          <w:tcPr>
            <w:tcW w:w="700" w:type="dxa"/>
            <w:shd w:val="clear" w:color="auto" w:fill="auto"/>
            <w:noWrap/>
            <w:hideMark/>
          </w:tcPr>
          <w:p w14:paraId="6A80A59B"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20" w:type="dxa"/>
            <w:shd w:val="clear" w:color="auto" w:fill="auto"/>
            <w:noWrap/>
            <w:hideMark/>
          </w:tcPr>
          <w:p w14:paraId="645E1F12"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25" w:type="dxa"/>
            <w:shd w:val="clear" w:color="auto" w:fill="auto"/>
            <w:noWrap/>
            <w:hideMark/>
          </w:tcPr>
          <w:p w14:paraId="09DAE7BC"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55" w:type="dxa"/>
            <w:shd w:val="clear" w:color="auto" w:fill="FFC000"/>
            <w:noWrap/>
            <w:hideMark/>
          </w:tcPr>
          <w:p w14:paraId="2DF8C3E1"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836" w:type="dxa"/>
            <w:shd w:val="clear" w:color="auto" w:fill="auto"/>
            <w:noWrap/>
            <w:hideMark/>
          </w:tcPr>
          <w:p w14:paraId="3B7F6B80"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12" w:type="dxa"/>
            <w:shd w:val="clear" w:color="auto" w:fill="auto"/>
            <w:noWrap/>
            <w:hideMark/>
          </w:tcPr>
          <w:p w14:paraId="224BE265"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052" w:type="dxa"/>
            <w:shd w:val="clear" w:color="auto" w:fill="auto"/>
            <w:noWrap/>
            <w:vAlign w:val="bottom"/>
            <w:hideMark/>
          </w:tcPr>
          <w:p w14:paraId="54390ED0" w14:textId="77777777" w:rsidR="00B56FED" w:rsidRPr="001C21D8" w:rsidRDefault="00B56FED" w:rsidP="00B56FED">
            <w:pPr>
              <w:rPr>
                <w:rFonts w:ascii="Bookman Old Style" w:hAnsi="Bookman Old Style" w:cs="Arial"/>
                <w:sz w:val="12"/>
                <w:szCs w:val="12"/>
              </w:rPr>
            </w:pPr>
            <w:r w:rsidRPr="001C21D8">
              <w:rPr>
                <w:rFonts w:ascii="Bookman Old Style" w:hAnsi="Bookman Old Style" w:cs="Arial"/>
                <w:sz w:val="12"/>
                <w:szCs w:val="12"/>
              </w:rPr>
              <w:t>Investasi</w:t>
            </w:r>
          </w:p>
        </w:tc>
      </w:tr>
      <w:tr w:rsidR="00B56FED" w:rsidRPr="001C21D8" w14:paraId="73FA3A2C" w14:textId="77777777" w:rsidTr="00F234C8">
        <w:tc>
          <w:tcPr>
            <w:tcW w:w="927" w:type="dxa"/>
            <w:shd w:val="clear" w:color="auto" w:fill="D9D9D9" w:themeFill="background1" w:themeFillShade="D9"/>
            <w:noWrap/>
            <w:hideMark/>
          </w:tcPr>
          <w:p w14:paraId="356D0AEB"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73" w:type="dxa"/>
            <w:shd w:val="clear" w:color="auto" w:fill="D9D9D9" w:themeFill="background1" w:themeFillShade="D9"/>
            <w:noWrap/>
            <w:hideMark/>
          </w:tcPr>
          <w:p w14:paraId="3348A75F"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D9D9D9" w:themeFill="background1" w:themeFillShade="D9"/>
            <w:noWrap/>
            <w:hideMark/>
          </w:tcPr>
          <w:p w14:paraId="0549C4BA"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D9D9D9" w:themeFill="background1" w:themeFillShade="D9"/>
            <w:noWrap/>
            <w:hideMark/>
          </w:tcPr>
          <w:p w14:paraId="7A0CC58B"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07" w:type="dxa"/>
            <w:shd w:val="clear" w:color="auto" w:fill="D9D9D9" w:themeFill="background1" w:themeFillShade="D9"/>
            <w:noWrap/>
            <w:hideMark/>
          </w:tcPr>
          <w:p w14:paraId="57036B9E"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701" w:type="dxa"/>
            <w:shd w:val="clear" w:color="auto" w:fill="D9D9D9" w:themeFill="background1" w:themeFillShade="D9"/>
            <w:hideMark/>
          </w:tcPr>
          <w:p w14:paraId="39446BA2" w14:textId="77777777" w:rsidR="00B56FED" w:rsidRPr="001C21D8" w:rsidRDefault="00B56FED"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ke-2</w:t>
            </w:r>
          </w:p>
        </w:tc>
        <w:tc>
          <w:tcPr>
            <w:tcW w:w="700" w:type="dxa"/>
            <w:shd w:val="clear" w:color="auto" w:fill="auto"/>
            <w:noWrap/>
            <w:hideMark/>
          </w:tcPr>
          <w:p w14:paraId="10E1FA86"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CV amaa</w:t>
            </w:r>
          </w:p>
        </w:tc>
        <w:tc>
          <w:tcPr>
            <w:tcW w:w="720" w:type="dxa"/>
            <w:shd w:val="clear" w:color="auto" w:fill="auto"/>
            <w:noWrap/>
            <w:hideMark/>
          </w:tcPr>
          <w:p w14:paraId="4854A3E5"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25" w:type="dxa"/>
            <w:shd w:val="clear" w:color="auto" w:fill="auto"/>
            <w:noWrap/>
            <w:hideMark/>
          </w:tcPr>
          <w:p w14:paraId="72207163"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55" w:type="dxa"/>
            <w:shd w:val="clear" w:color="auto" w:fill="FFC000"/>
            <w:noWrap/>
            <w:hideMark/>
          </w:tcPr>
          <w:p w14:paraId="61AAE411"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836" w:type="dxa"/>
            <w:shd w:val="clear" w:color="auto" w:fill="auto"/>
            <w:noWrap/>
            <w:hideMark/>
          </w:tcPr>
          <w:p w14:paraId="73FC38D0"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12" w:type="dxa"/>
            <w:shd w:val="clear" w:color="auto" w:fill="auto"/>
            <w:noWrap/>
            <w:hideMark/>
          </w:tcPr>
          <w:p w14:paraId="2E1C7F32"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052" w:type="dxa"/>
            <w:shd w:val="clear" w:color="auto" w:fill="auto"/>
            <w:noWrap/>
            <w:vAlign w:val="bottom"/>
            <w:hideMark/>
          </w:tcPr>
          <w:p w14:paraId="16486FEB" w14:textId="77777777" w:rsidR="00B56FED" w:rsidRPr="001C21D8" w:rsidRDefault="00B56FED" w:rsidP="00B56FED">
            <w:pPr>
              <w:rPr>
                <w:rFonts w:ascii="Bookman Old Style" w:hAnsi="Bookman Old Style" w:cs="Arial"/>
                <w:sz w:val="12"/>
                <w:szCs w:val="12"/>
              </w:rPr>
            </w:pPr>
            <w:r w:rsidRPr="001C21D8">
              <w:rPr>
                <w:rFonts w:ascii="Bookman Old Style" w:hAnsi="Bookman Old Style" w:cs="Arial"/>
                <w:sz w:val="12"/>
                <w:szCs w:val="12"/>
              </w:rPr>
              <w:t>Pendanaan</w:t>
            </w:r>
          </w:p>
        </w:tc>
      </w:tr>
      <w:tr w:rsidR="00B56FED" w:rsidRPr="001C21D8" w14:paraId="6BAE89DC" w14:textId="77777777" w:rsidTr="00F234C8">
        <w:tc>
          <w:tcPr>
            <w:tcW w:w="927" w:type="dxa"/>
            <w:shd w:val="clear" w:color="auto" w:fill="D9D9D9" w:themeFill="background1" w:themeFillShade="D9"/>
            <w:noWrap/>
            <w:hideMark/>
          </w:tcPr>
          <w:p w14:paraId="6196A5D7"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73" w:type="dxa"/>
            <w:shd w:val="clear" w:color="auto" w:fill="D9D9D9" w:themeFill="background1" w:themeFillShade="D9"/>
            <w:noWrap/>
            <w:hideMark/>
          </w:tcPr>
          <w:p w14:paraId="6B650CAF"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D9D9D9" w:themeFill="background1" w:themeFillShade="D9"/>
            <w:noWrap/>
            <w:hideMark/>
          </w:tcPr>
          <w:p w14:paraId="1EA47EC7"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D9D9D9" w:themeFill="background1" w:themeFillShade="D9"/>
            <w:noWrap/>
            <w:hideMark/>
          </w:tcPr>
          <w:p w14:paraId="27A04CAB"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07" w:type="dxa"/>
            <w:shd w:val="clear" w:color="auto" w:fill="D9D9D9" w:themeFill="background1" w:themeFillShade="D9"/>
            <w:noWrap/>
            <w:hideMark/>
          </w:tcPr>
          <w:p w14:paraId="4BAA14B0"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701" w:type="dxa"/>
            <w:shd w:val="clear" w:color="auto" w:fill="D9D9D9" w:themeFill="background1" w:themeFillShade="D9"/>
            <w:hideMark/>
          </w:tcPr>
          <w:p w14:paraId="56E8723D" w14:textId="77777777" w:rsidR="00B56FED" w:rsidRPr="001C21D8" w:rsidRDefault="00B56FED"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ke-3 dan seterusnya</w:t>
            </w:r>
          </w:p>
        </w:tc>
        <w:tc>
          <w:tcPr>
            <w:tcW w:w="700" w:type="dxa"/>
            <w:shd w:val="clear" w:color="auto" w:fill="auto"/>
            <w:noWrap/>
            <w:hideMark/>
          </w:tcPr>
          <w:p w14:paraId="2E7360E2"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PT aasss</w:t>
            </w:r>
          </w:p>
        </w:tc>
        <w:tc>
          <w:tcPr>
            <w:tcW w:w="720" w:type="dxa"/>
            <w:shd w:val="clear" w:color="auto" w:fill="auto"/>
            <w:noWrap/>
            <w:hideMark/>
          </w:tcPr>
          <w:p w14:paraId="1B5885F6"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25" w:type="dxa"/>
            <w:shd w:val="clear" w:color="auto" w:fill="auto"/>
            <w:noWrap/>
            <w:hideMark/>
          </w:tcPr>
          <w:p w14:paraId="2E17E943"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55" w:type="dxa"/>
            <w:shd w:val="clear" w:color="auto" w:fill="FFC000"/>
            <w:noWrap/>
            <w:hideMark/>
          </w:tcPr>
          <w:p w14:paraId="665C8056"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836" w:type="dxa"/>
            <w:shd w:val="clear" w:color="auto" w:fill="auto"/>
            <w:noWrap/>
            <w:hideMark/>
          </w:tcPr>
          <w:p w14:paraId="05B44AA6"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12" w:type="dxa"/>
            <w:shd w:val="clear" w:color="auto" w:fill="auto"/>
            <w:noWrap/>
            <w:hideMark/>
          </w:tcPr>
          <w:p w14:paraId="70A068E4"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052" w:type="dxa"/>
            <w:shd w:val="clear" w:color="auto" w:fill="auto"/>
            <w:noWrap/>
            <w:vAlign w:val="bottom"/>
            <w:hideMark/>
          </w:tcPr>
          <w:p w14:paraId="54E4E192" w14:textId="77777777" w:rsidR="00B56FED" w:rsidRPr="001C21D8" w:rsidRDefault="00B56FED" w:rsidP="00B56FED">
            <w:pPr>
              <w:rPr>
                <w:rFonts w:ascii="Bookman Old Style" w:hAnsi="Bookman Old Style" w:cs="Arial"/>
                <w:sz w:val="12"/>
                <w:szCs w:val="12"/>
              </w:rPr>
            </w:pPr>
            <w:r w:rsidRPr="001C21D8">
              <w:rPr>
                <w:rFonts w:ascii="Bookman Old Style" w:hAnsi="Bookman Old Style" w:cs="Arial"/>
                <w:sz w:val="12"/>
                <w:szCs w:val="12"/>
              </w:rPr>
              <w:t>Pembiayaan</w:t>
            </w:r>
          </w:p>
        </w:tc>
      </w:tr>
      <w:tr w:rsidR="00B56FED" w:rsidRPr="001C21D8" w14:paraId="7D22D515" w14:textId="77777777" w:rsidTr="00F234C8">
        <w:tc>
          <w:tcPr>
            <w:tcW w:w="927" w:type="dxa"/>
            <w:shd w:val="clear" w:color="auto" w:fill="D9D9D9" w:themeFill="background1" w:themeFillShade="D9"/>
            <w:noWrap/>
            <w:hideMark/>
          </w:tcPr>
          <w:p w14:paraId="21EBA560"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73" w:type="dxa"/>
            <w:shd w:val="clear" w:color="auto" w:fill="D9D9D9" w:themeFill="background1" w:themeFillShade="D9"/>
            <w:noWrap/>
            <w:hideMark/>
          </w:tcPr>
          <w:p w14:paraId="68340F71" w14:textId="77777777" w:rsidR="00B56FED" w:rsidRPr="001C21D8" w:rsidRDefault="00B56FED"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D9D9D9" w:themeFill="background1" w:themeFillShade="D9"/>
            <w:noWrap/>
            <w:hideMark/>
          </w:tcPr>
          <w:p w14:paraId="30414B67"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D9D9D9" w:themeFill="background1" w:themeFillShade="D9"/>
            <w:noWrap/>
            <w:hideMark/>
          </w:tcPr>
          <w:p w14:paraId="53F670BB"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407" w:type="dxa"/>
            <w:shd w:val="clear" w:color="auto" w:fill="D9D9D9" w:themeFill="background1" w:themeFillShade="D9"/>
            <w:noWrap/>
            <w:hideMark/>
          </w:tcPr>
          <w:p w14:paraId="304F8642" w14:textId="77777777" w:rsidR="00B56FED" w:rsidRPr="001C21D8" w:rsidRDefault="00B56FE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auto" w:fill="D9D9D9" w:themeFill="background1" w:themeFillShade="D9"/>
            <w:hideMark/>
          </w:tcPr>
          <w:p w14:paraId="75DE6106" w14:textId="77777777" w:rsidR="00B56FED" w:rsidRPr="001C21D8" w:rsidRDefault="00B56FED"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00" w:type="dxa"/>
            <w:shd w:val="clear" w:color="000000" w:fill="0D0D0D"/>
            <w:noWrap/>
            <w:hideMark/>
          </w:tcPr>
          <w:p w14:paraId="6F3D1538"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 </w:t>
            </w:r>
          </w:p>
        </w:tc>
        <w:tc>
          <w:tcPr>
            <w:tcW w:w="720" w:type="dxa"/>
            <w:shd w:val="clear" w:color="auto" w:fill="FFC000"/>
            <w:noWrap/>
            <w:hideMark/>
          </w:tcPr>
          <w:p w14:paraId="1563F0DE"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625" w:type="dxa"/>
            <w:shd w:val="clear" w:color="auto" w:fill="FFC000"/>
            <w:noWrap/>
            <w:hideMark/>
          </w:tcPr>
          <w:p w14:paraId="361C414D"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755" w:type="dxa"/>
            <w:shd w:val="clear" w:color="auto" w:fill="FFC000"/>
            <w:noWrap/>
            <w:hideMark/>
          </w:tcPr>
          <w:p w14:paraId="7501F9D7" w14:textId="77777777" w:rsidR="00B56FED" w:rsidRPr="001C21D8" w:rsidRDefault="00B56FED" w:rsidP="00DE2382">
            <w:pPr>
              <w:jc w:val="right"/>
              <w:rPr>
                <w:rFonts w:ascii="Bookman Old Style" w:hAnsi="Bookman Old Style" w:cs="Arial"/>
                <w:sz w:val="12"/>
                <w:szCs w:val="12"/>
              </w:rPr>
            </w:pPr>
            <w:r w:rsidRPr="001C21D8">
              <w:rPr>
                <w:rFonts w:ascii="Bookman Old Style" w:hAnsi="Bookman Old Style" w:cs="Arial"/>
                <w:sz w:val="12"/>
                <w:szCs w:val="12"/>
              </w:rPr>
              <w:t>6</w:t>
            </w:r>
          </w:p>
        </w:tc>
        <w:tc>
          <w:tcPr>
            <w:tcW w:w="836" w:type="dxa"/>
            <w:shd w:val="clear" w:color="000000" w:fill="0D0D0D"/>
            <w:noWrap/>
            <w:hideMark/>
          </w:tcPr>
          <w:p w14:paraId="67DAA942"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 </w:t>
            </w:r>
          </w:p>
        </w:tc>
        <w:tc>
          <w:tcPr>
            <w:tcW w:w="812" w:type="dxa"/>
            <w:shd w:val="clear" w:color="000000" w:fill="0D0D0D"/>
            <w:noWrap/>
            <w:hideMark/>
          </w:tcPr>
          <w:p w14:paraId="4A9C486E" w14:textId="77777777" w:rsidR="00B56FED" w:rsidRPr="001C21D8" w:rsidRDefault="00B56FED" w:rsidP="00DE2382">
            <w:pPr>
              <w:rPr>
                <w:rFonts w:ascii="Bookman Old Style" w:hAnsi="Bookman Old Style" w:cs="Arial"/>
                <w:sz w:val="12"/>
                <w:szCs w:val="12"/>
              </w:rPr>
            </w:pPr>
            <w:r w:rsidRPr="001C21D8">
              <w:rPr>
                <w:rFonts w:ascii="Bookman Old Style" w:hAnsi="Bookman Old Style" w:cs="Arial"/>
                <w:sz w:val="12"/>
                <w:szCs w:val="12"/>
              </w:rPr>
              <w:t> </w:t>
            </w:r>
          </w:p>
        </w:tc>
        <w:tc>
          <w:tcPr>
            <w:tcW w:w="1052" w:type="dxa"/>
            <w:shd w:val="clear" w:color="000000" w:fill="0D0D0D"/>
            <w:noWrap/>
            <w:vAlign w:val="bottom"/>
            <w:hideMark/>
          </w:tcPr>
          <w:p w14:paraId="68937CAD" w14:textId="77777777" w:rsidR="00B56FED" w:rsidRPr="001C21D8" w:rsidRDefault="00B56FED" w:rsidP="00B56FED">
            <w:pPr>
              <w:rPr>
                <w:rFonts w:ascii="Bookman Old Style" w:hAnsi="Bookman Old Style" w:cs="Arial"/>
                <w:sz w:val="12"/>
                <w:szCs w:val="12"/>
              </w:rPr>
            </w:pPr>
            <w:r w:rsidRPr="001C21D8">
              <w:rPr>
                <w:rFonts w:ascii="Bookman Old Style" w:hAnsi="Bookman Old Style" w:cs="Arial"/>
                <w:sz w:val="12"/>
                <w:szCs w:val="12"/>
              </w:rPr>
              <w:t> </w:t>
            </w:r>
          </w:p>
        </w:tc>
      </w:tr>
    </w:tbl>
    <w:p w14:paraId="797A8E65" w14:textId="77777777" w:rsidR="0011784F" w:rsidRPr="001C21D8" w:rsidRDefault="0011784F" w:rsidP="00625F09">
      <w:pPr>
        <w:ind w:left="720"/>
        <w:rPr>
          <w:rFonts w:ascii="Bookman Old Style" w:hAnsi="Bookman Old Style"/>
          <w:b/>
        </w:rPr>
      </w:pPr>
    </w:p>
    <w:p w14:paraId="4269FE73" w14:textId="7F3507A7" w:rsidR="00625F09" w:rsidRPr="001C21D8" w:rsidRDefault="00625F09" w:rsidP="00842638">
      <w:pPr>
        <w:ind w:left="27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364"/>
      </w:tblGrid>
      <w:tr w:rsidR="00625F09" w:rsidRPr="001C21D8" w14:paraId="609E312B" w14:textId="77777777" w:rsidTr="002206DA">
        <w:tc>
          <w:tcPr>
            <w:tcW w:w="2552" w:type="dxa"/>
            <w:shd w:val="clear" w:color="auto" w:fill="C00000"/>
          </w:tcPr>
          <w:p w14:paraId="77534FD9" w14:textId="77777777" w:rsidR="00625F09" w:rsidRPr="001C21D8" w:rsidRDefault="00625F09" w:rsidP="00B337A2">
            <w:pPr>
              <w:jc w:val="center"/>
              <w:rPr>
                <w:rFonts w:ascii="Bookman Old Style" w:hAnsi="Bookman Old Style"/>
                <w:b/>
                <w:sz w:val="12"/>
                <w:szCs w:val="12"/>
              </w:rPr>
            </w:pPr>
            <w:r w:rsidRPr="001C21D8">
              <w:rPr>
                <w:rFonts w:ascii="Bookman Old Style" w:hAnsi="Bookman Old Style"/>
                <w:b/>
                <w:sz w:val="12"/>
                <w:szCs w:val="12"/>
              </w:rPr>
              <w:t>Nama Kolom</w:t>
            </w:r>
          </w:p>
        </w:tc>
        <w:tc>
          <w:tcPr>
            <w:tcW w:w="8364" w:type="dxa"/>
            <w:shd w:val="clear" w:color="auto" w:fill="C00000"/>
          </w:tcPr>
          <w:p w14:paraId="522B4260" w14:textId="77777777" w:rsidR="00625F09" w:rsidRPr="001C21D8" w:rsidRDefault="00625F09" w:rsidP="00B337A2">
            <w:pPr>
              <w:jc w:val="center"/>
              <w:rPr>
                <w:rFonts w:ascii="Bookman Old Style" w:hAnsi="Bookman Old Style"/>
                <w:b/>
                <w:sz w:val="12"/>
                <w:szCs w:val="12"/>
              </w:rPr>
            </w:pPr>
            <w:r w:rsidRPr="001C21D8">
              <w:rPr>
                <w:rFonts w:ascii="Bookman Old Style" w:hAnsi="Bookman Old Style"/>
                <w:b/>
                <w:sz w:val="12"/>
                <w:szCs w:val="12"/>
              </w:rPr>
              <w:t>Penjelasan</w:t>
            </w:r>
          </w:p>
        </w:tc>
      </w:tr>
      <w:tr w:rsidR="00625F09" w:rsidRPr="001C21D8" w14:paraId="0CC9162C" w14:textId="77777777" w:rsidTr="002206DA">
        <w:trPr>
          <w:trHeight w:val="237"/>
        </w:trPr>
        <w:tc>
          <w:tcPr>
            <w:tcW w:w="2552" w:type="dxa"/>
            <w:shd w:val="clear" w:color="auto" w:fill="BFBFBF" w:themeFill="background1" w:themeFillShade="BF"/>
          </w:tcPr>
          <w:p w14:paraId="2FD125B9" w14:textId="77777777" w:rsidR="00625F09" w:rsidRPr="001C21D8" w:rsidRDefault="00625F09" w:rsidP="00666CA7">
            <w:pPr>
              <w:rPr>
                <w:rFonts w:ascii="Bookman Old Style" w:hAnsi="Bookman Old Style"/>
                <w:sz w:val="12"/>
                <w:szCs w:val="12"/>
              </w:rPr>
            </w:pPr>
            <w:r w:rsidRPr="001C21D8">
              <w:rPr>
                <w:rFonts w:ascii="Bookman Old Style" w:hAnsi="Bookman Old Style" w:cs="Arial"/>
                <w:bCs/>
                <w:i/>
                <w:iCs/>
                <w:color w:val="000000"/>
                <w:sz w:val="12"/>
                <w:szCs w:val="12"/>
              </w:rPr>
              <w:lastRenderedPageBreak/>
              <w:t>Include</w:t>
            </w:r>
            <w:r w:rsidRPr="001C21D8">
              <w:rPr>
                <w:rFonts w:ascii="Bookman Old Style" w:hAnsi="Bookman Old Style" w:cs="Arial"/>
                <w:bCs/>
                <w:color w:val="000000"/>
                <w:sz w:val="12"/>
                <w:szCs w:val="12"/>
              </w:rPr>
              <w:t xml:space="preserve"> dalam File Teks?</w:t>
            </w:r>
          </w:p>
        </w:tc>
        <w:tc>
          <w:tcPr>
            <w:tcW w:w="8364" w:type="dxa"/>
            <w:shd w:val="clear" w:color="auto" w:fill="BFBFBF" w:themeFill="background1" w:themeFillShade="BF"/>
          </w:tcPr>
          <w:p w14:paraId="05A101A7" w14:textId="601EB42A" w:rsidR="00625F09" w:rsidRPr="001C21D8" w:rsidRDefault="00625F09" w:rsidP="00B337A2">
            <w:pPr>
              <w:rPr>
                <w:rFonts w:ascii="Bookman Old Style" w:hAnsi="Bookman Old Style"/>
                <w:sz w:val="12"/>
                <w:szCs w:val="12"/>
              </w:rPr>
            </w:pPr>
            <w:r w:rsidRPr="001C21D8">
              <w:rPr>
                <w:rFonts w:ascii="Bookman Old Style" w:hAnsi="Bookman Old Style"/>
                <w:sz w:val="12"/>
                <w:szCs w:val="12"/>
              </w:rPr>
              <w:t>Diisi dengan Ya/Tidak. Ya</w:t>
            </w:r>
            <w:r w:rsidR="0020104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20104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625F09" w:rsidRPr="001C21D8" w14:paraId="54CE84B0" w14:textId="77777777" w:rsidTr="002206DA">
        <w:tc>
          <w:tcPr>
            <w:tcW w:w="2552" w:type="dxa"/>
            <w:shd w:val="clear" w:color="auto" w:fill="BFBFBF" w:themeFill="background1" w:themeFillShade="BF"/>
          </w:tcPr>
          <w:p w14:paraId="196459CC" w14:textId="77777777" w:rsidR="00625F09" w:rsidRPr="001C21D8" w:rsidRDefault="00625F09" w:rsidP="00666CA7">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364" w:type="dxa"/>
            <w:shd w:val="clear" w:color="auto" w:fill="BFBFBF" w:themeFill="background1" w:themeFillShade="BF"/>
          </w:tcPr>
          <w:p w14:paraId="39D5A959" w14:textId="004CB94C"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20104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625F09" w:rsidRPr="001C21D8" w14:paraId="106F98DB" w14:textId="77777777" w:rsidTr="002206DA">
        <w:tc>
          <w:tcPr>
            <w:tcW w:w="2552" w:type="dxa"/>
            <w:shd w:val="clear" w:color="auto" w:fill="BFBFBF" w:themeFill="background1" w:themeFillShade="BF"/>
          </w:tcPr>
          <w:p w14:paraId="11C5271C" w14:textId="77777777" w:rsidR="00625F09" w:rsidRPr="001C21D8" w:rsidRDefault="00625F09" w:rsidP="00666CA7">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364" w:type="dxa"/>
            <w:shd w:val="clear" w:color="auto" w:fill="BFBFBF" w:themeFill="background1" w:themeFillShade="BF"/>
          </w:tcPr>
          <w:p w14:paraId="537A2879" w14:textId="77777777"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625F09" w:rsidRPr="001C21D8" w14:paraId="173A3791" w14:textId="77777777" w:rsidTr="002206DA">
        <w:tc>
          <w:tcPr>
            <w:tcW w:w="2552" w:type="dxa"/>
            <w:shd w:val="clear" w:color="auto" w:fill="BFBFBF" w:themeFill="background1" w:themeFillShade="BF"/>
          </w:tcPr>
          <w:p w14:paraId="2447B671" w14:textId="77777777"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Kode Komponen</w:t>
            </w:r>
          </w:p>
        </w:tc>
        <w:tc>
          <w:tcPr>
            <w:tcW w:w="8364" w:type="dxa"/>
            <w:shd w:val="clear" w:color="auto" w:fill="BFBFBF" w:themeFill="background1" w:themeFillShade="BF"/>
          </w:tcPr>
          <w:p w14:paraId="6E2EDF52" w14:textId="77777777"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625F09" w:rsidRPr="001C21D8" w14:paraId="72D5FC75" w14:textId="77777777" w:rsidTr="002206DA">
        <w:tc>
          <w:tcPr>
            <w:tcW w:w="2552" w:type="dxa"/>
            <w:shd w:val="clear" w:color="auto" w:fill="BFBFBF" w:themeFill="background1" w:themeFillShade="BF"/>
          </w:tcPr>
          <w:p w14:paraId="2F726302" w14:textId="77777777"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No.</w:t>
            </w:r>
          </w:p>
        </w:tc>
        <w:tc>
          <w:tcPr>
            <w:tcW w:w="8364" w:type="dxa"/>
            <w:shd w:val="clear" w:color="auto" w:fill="BFBFBF" w:themeFill="background1" w:themeFillShade="BF"/>
          </w:tcPr>
          <w:p w14:paraId="524D1972" w14:textId="77777777"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625F09" w:rsidRPr="001C21D8" w14:paraId="7E464385" w14:textId="77777777" w:rsidTr="002206DA">
        <w:tc>
          <w:tcPr>
            <w:tcW w:w="2552" w:type="dxa"/>
            <w:shd w:val="clear" w:color="auto" w:fill="BFBFBF" w:themeFill="background1" w:themeFillShade="BF"/>
          </w:tcPr>
          <w:p w14:paraId="164310BD" w14:textId="77777777"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Uraian</w:t>
            </w:r>
          </w:p>
        </w:tc>
        <w:tc>
          <w:tcPr>
            <w:tcW w:w="8364" w:type="dxa"/>
            <w:shd w:val="clear" w:color="auto" w:fill="BFBFBF" w:themeFill="background1" w:themeFillShade="BF"/>
          </w:tcPr>
          <w:p w14:paraId="25E5DC6F" w14:textId="1A6D40B3"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Uraian dari Komponen yang dimasukkan pada baris</w:t>
            </w:r>
          </w:p>
        </w:tc>
      </w:tr>
      <w:tr w:rsidR="00625F09" w:rsidRPr="001C21D8" w14:paraId="54C9C123" w14:textId="77777777" w:rsidTr="002206DA">
        <w:tc>
          <w:tcPr>
            <w:tcW w:w="2552" w:type="dxa"/>
            <w:shd w:val="clear" w:color="auto" w:fill="BFBFBF" w:themeFill="background1" w:themeFillShade="BF"/>
          </w:tcPr>
          <w:p w14:paraId="6899442B" w14:textId="13E60410"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Nama Debitur</w:t>
            </w:r>
          </w:p>
        </w:tc>
        <w:tc>
          <w:tcPr>
            <w:tcW w:w="8364" w:type="dxa"/>
          </w:tcPr>
          <w:p w14:paraId="5AD91364" w14:textId="6C57CD52" w:rsidR="00625F09" w:rsidRPr="001C21D8" w:rsidRDefault="00625F09" w:rsidP="00625F09">
            <w:pPr>
              <w:ind w:left="-18"/>
              <w:rPr>
                <w:rFonts w:ascii="Bookman Old Style" w:hAnsi="Bookman Old Style"/>
                <w:sz w:val="12"/>
                <w:szCs w:val="12"/>
              </w:rPr>
            </w:pPr>
            <w:r w:rsidRPr="001C21D8">
              <w:rPr>
                <w:rFonts w:ascii="Bookman Old Style" w:hAnsi="Bookman Old Style"/>
                <w:sz w:val="12"/>
                <w:szCs w:val="12"/>
              </w:rPr>
              <w:t>Nama Debitur</w:t>
            </w:r>
            <w:r w:rsidR="00A717EF" w:rsidRPr="001C21D8">
              <w:rPr>
                <w:rFonts w:ascii="Bookman Old Style" w:hAnsi="Bookman Old Style"/>
                <w:sz w:val="12"/>
                <w:szCs w:val="12"/>
              </w:rPr>
              <w:t xml:space="preserve"> Piutang Lancar Lainnya.</w:t>
            </w:r>
          </w:p>
        </w:tc>
      </w:tr>
      <w:tr w:rsidR="00625F09" w:rsidRPr="001C21D8" w14:paraId="37252030" w14:textId="77777777" w:rsidTr="002206DA">
        <w:tc>
          <w:tcPr>
            <w:tcW w:w="2552" w:type="dxa"/>
            <w:shd w:val="clear" w:color="auto" w:fill="BFBFBF" w:themeFill="background1" w:themeFillShade="BF"/>
          </w:tcPr>
          <w:p w14:paraId="5B034570" w14:textId="156076DF"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Pihak Berelasi</w:t>
            </w:r>
          </w:p>
        </w:tc>
        <w:tc>
          <w:tcPr>
            <w:tcW w:w="8364" w:type="dxa"/>
          </w:tcPr>
          <w:p w14:paraId="278BBED8" w14:textId="7F6CB721" w:rsidR="00625F09" w:rsidRPr="001C21D8" w:rsidRDefault="00625F09" w:rsidP="00625F09">
            <w:pPr>
              <w:ind w:left="-18"/>
              <w:rPr>
                <w:rFonts w:ascii="Bookman Old Style" w:hAnsi="Bookman Old Style"/>
                <w:sz w:val="12"/>
                <w:szCs w:val="12"/>
              </w:rPr>
            </w:pPr>
            <w:r w:rsidRPr="001C21D8">
              <w:rPr>
                <w:rFonts w:ascii="Bookman Old Style" w:hAnsi="Bookman Old Style"/>
                <w:sz w:val="12"/>
                <w:szCs w:val="12"/>
              </w:rPr>
              <w:t xml:space="preserve">Nilai Piutang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 xml:space="preserve">Lainnya </w:t>
            </w:r>
            <w:r w:rsidR="00DE62E4" w:rsidRPr="001C21D8">
              <w:rPr>
                <w:rFonts w:ascii="Bookman Old Style" w:hAnsi="Bookman Old Style"/>
                <w:sz w:val="12"/>
                <w:szCs w:val="12"/>
              </w:rPr>
              <w:t xml:space="preserve">pada </w:t>
            </w:r>
            <w:r w:rsidRPr="001C21D8">
              <w:rPr>
                <w:rFonts w:ascii="Bookman Old Style" w:hAnsi="Bookman Old Style"/>
                <w:sz w:val="12"/>
                <w:szCs w:val="12"/>
              </w:rPr>
              <w:t xml:space="preserve">Pihak Berelasi </w:t>
            </w:r>
            <w:r w:rsidR="00DE62E4" w:rsidRPr="001C21D8">
              <w:rPr>
                <w:rFonts w:ascii="Bookman Old Style" w:hAnsi="Bookman Old Style"/>
                <w:sz w:val="12"/>
                <w:szCs w:val="12"/>
              </w:rPr>
              <w:t xml:space="preserve">dengan </w:t>
            </w:r>
            <w:r w:rsidRPr="001C21D8">
              <w:rPr>
                <w:rFonts w:ascii="Bookman Old Style" w:hAnsi="Bookman Old Style"/>
                <w:sz w:val="12"/>
                <w:szCs w:val="12"/>
              </w:rPr>
              <w:t xml:space="preserve">Debitur </w:t>
            </w:r>
          </w:p>
        </w:tc>
      </w:tr>
      <w:tr w:rsidR="00625F09" w:rsidRPr="001C21D8" w14:paraId="63DC39A1" w14:textId="77777777" w:rsidTr="002206DA">
        <w:tc>
          <w:tcPr>
            <w:tcW w:w="2552" w:type="dxa"/>
            <w:shd w:val="clear" w:color="auto" w:fill="BFBFBF" w:themeFill="background1" w:themeFillShade="BF"/>
          </w:tcPr>
          <w:p w14:paraId="2650A25D" w14:textId="11A88F46"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Pihak Ketiga</w:t>
            </w:r>
          </w:p>
        </w:tc>
        <w:tc>
          <w:tcPr>
            <w:tcW w:w="8364" w:type="dxa"/>
          </w:tcPr>
          <w:p w14:paraId="7E7183DA" w14:textId="08BA786F"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 xml:space="preserve">Nilai Piutang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 xml:space="preserve">Lainnya </w:t>
            </w:r>
            <w:r w:rsidR="00DE62E4" w:rsidRPr="001C21D8">
              <w:rPr>
                <w:rFonts w:ascii="Bookman Old Style" w:hAnsi="Bookman Old Style"/>
                <w:sz w:val="12"/>
                <w:szCs w:val="12"/>
              </w:rPr>
              <w:t xml:space="preserve">pada </w:t>
            </w:r>
            <w:r w:rsidRPr="001C21D8">
              <w:rPr>
                <w:rFonts w:ascii="Bookman Old Style" w:hAnsi="Bookman Old Style"/>
                <w:sz w:val="12"/>
                <w:szCs w:val="12"/>
              </w:rPr>
              <w:t>Pihak Ketiga dari Debitur</w:t>
            </w:r>
          </w:p>
        </w:tc>
      </w:tr>
      <w:tr w:rsidR="00625F09" w:rsidRPr="001C21D8" w14:paraId="3A1863A7" w14:textId="77777777" w:rsidTr="002206DA">
        <w:tc>
          <w:tcPr>
            <w:tcW w:w="2552" w:type="dxa"/>
            <w:shd w:val="clear" w:color="auto" w:fill="BFBFBF" w:themeFill="background1" w:themeFillShade="BF"/>
          </w:tcPr>
          <w:p w14:paraId="129BC403" w14:textId="1A64F6DE"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 xml:space="preserve">Jumlah Piutang </w:t>
            </w:r>
            <w:r w:rsidR="00A717EF" w:rsidRPr="001C21D8">
              <w:rPr>
                <w:rFonts w:ascii="Bookman Old Style" w:hAnsi="Bookman Old Style"/>
                <w:sz w:val="12"/>
                <w:szCs w:val="12"/>
              </w:rPr>
              <w:t xml:space="preserve">Lancar </w:t>
            </w:r>
            <w:r w:rsidRPr="001C21D8">
              <w:rPr>
                <w:rFonts w:ascii="Bookman Old Style" w:hAnsi="Bookman Old Style"/>
                <w:sz w:val="12"/>
                <w:szCs w:val="12"/>
              </w:rPr>
              <w:t>Lainnya</w:t>
            </w:r>
          </w:p>
        </w:tc>
        <w:tc>
          <w:tcPr>
            <w:tcW w:w="8364" w:type="dxa"/>
            <w:shd w:val="clear" w:color="auto" w:fill="FFC000"/>
          </w:tcPr>
          <w:p w14:paraId="7CBB577D" w14:textId="220D53DC"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 xml:space="preserve">Jumlah Piutang Lancar Lainnya = Nilai Piutang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Lainnya</w:t>
            </w:r>
            <w:r w:rsidR="00632EAD" w:rsidRPr="001C21D8">
              <w:rPr>
                <w:rFonts w:ascii="Bookman Old Style" w:hAnsi="Bookman Old Style"/>
                <w:sz w:val="12"/>
                <w:szCs w:val="12"/>
              </w:rPr>
              <w:t xml:space="preserve"> pada</w:t>
            </w:r>
            <w:r w:rsidR="00BB659A" w:rsidRPr="001C21D8">
              <w:rPr>
                <w:rFonts w:ascii="Bookman Old Style" w:hAnsi="Bookman Old Style"/>
                <w:sz w:val="12"/>
                <w:szCs w:val="12"/>
              </w:rPr>
              <w:t xml:space="preserve"> </w:t>
            </w:r>
            <w:r w:rsidRPr="001C21D8">
              <w:rPr>
                <w:rFonts w:ascii="Bookman Old Style" w:hAnsi="Bookman Old Style"/>
                <w:sz w:val="12"/>
                <w:szCs w:val="12"/>
              </w:rPr>
              <w:t>Pihak Berelasi</w:t>
            </w:r>
            <w:r w:rsidR="00A717EF" w:rsidRPr="001C21D8">
              <w:rPr>
                <w:rFonts w:ascii="Bookman Old Style" w:hAnsi="Bookman Old Style"/>
                <w:sz w:val="12"/>
                <w:szCs w:val="12"/>
              </w:rPr>
              <w:t xml:space="preserve"> dengan Debitur</w:t>
            </w:r>
            <w:r w:rsidRPr="001C21D8">
              <w:rPr>
                <w:rFonts w:ascii="Bookman Old Style" w:hAnsi="Bookman Old Style"/>
                <w:sz w:val="12"/>
                <w:szCs w:val="12"/>
              </w:rPr>
              <w:t xml:space="preserve"> </w:t>
            </w:r>
            <w:r w:rsidR="00A717EF" w:rsidRPr="001C21D8">
              <w:rPr>
                <w:rFonts w:ascii="Bookman Old Style" w:hAnsi="Bookman Old Style"/>
                <w:sz w:val="12"/>
                <w:szCs w:val="12"/>
              </w:rPr>
              <w:t>(</w:t>
            </w:r>
            <w:r w:rsidRPr="001C21D8">
              <w:rPr>
                <w:rFonts w:ascii="Bookman Old Style" w:hAnsi="Bookman Old Style"/>
                <w:sz w:val="12"/>
                <w:szCs w:val="12"/>
              </w:rPr>
              <w:t>+</w:t>
            </w:r>
            <w:r w:rsidR="00A717EF" w:rsidRPr="001C21D8">
              <w:rPr>
                <w:rFonts w:ascii="Bookman Old Style" w:hAnsi="Bookman Old Style"/>
                <w:sz w:val="12"/>
                <w:szCs w:val="12"/>
              </w:rPr>
              <w:t>)</w:t>
            </w:r>
            <w:r w:rsidRPr="001C21D8">
              <w:rPr>
                <w:rFonts w:ascii="Bookman Old Style" w:hAnsi="Bookman Old Style"/>
                <w:sz w:val="12"/>
                <w:szCs w:val="12"/>
              </w:rPr>
              <w:t xml:space="preserve"> Nilai Piutang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 xml:space="preserve">Lainnya </w:t>
            </w:r>
            <w:r w:rsidR="00632EAD" w:rsidRPr="001C21D8">
              <w:rPr>
                <w:rFonts w:ascii="Bookman Old Style" w:hAnsi="Bookman Old Style"/>
                <w:sz w:val="12"/>
                <w:szCs w:val="12"/>
              </w:rPr>
              <w:t xml:space="preserve">pada </w:t>
            </w:r>
            <w:r w:rsidRPr="001C21D8">
              <w:rPr>
                <w:rFonts w:ascii="Bookman Old Style" w:hAnsi="Bookman Old Style"/>
                <w:sz w:val="12"/>
                <w:szCs w:val="12"/>
              </w:rPr>
              <w:t>Pihak Ketiga</w:t>
            </w:r>
            <w:r w:rsidR="00A717EF" w:rsidRPr="001C21D8">
              <w:rPr>
                <w:rFonts w:ascii="Bookman Old Style" w:hAnsi="Bookman Old Style"/>
                <w:sz w:val="12"/>
                <w:szCs w:val="12"/>
              </w:rPr>
              <w:t xml:space="preserve"> dari Debitur.</w:t>
            </w:r>
          </w:p>
        </w:tc>
      </w:tr>
      <w:tr w:rsidR="00625F09" w:rsidRPr="001C21D8" w14:paraId="57DAB59C" w14:textId="77777777" w:rsidTr="002206DA">
        <w:tc>
          <w:tcPr>
            <w:tcW w:w="2552" w:type="dxa"/>
            <w:shd w:val="clear" w:color="auto" w:fill="BFBFBF" w:themeFill="background1" w:themeFillShade="BF"/>
          </w:tcPr>
          <w:p w14:paraId="0147B387" w14:textId="499EBBCB"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Tanggal Pencairan</w:t>
            </w:r>
          </w:p>
        </w:tc>
        <w:tc>
          <w:tcPr>
            <w:tcW w:w="8364" w:type="dxa"/>
          </w:tcPr>
          <w:p w14:paraId="36BEFC1D" w14:textId="74AAEF25" w:rsidR="00625F09" w:rsidRPr="001C21D8" w:rsidRDefault="00625F09" w:rsidP="00B337A2">
            <w:pPr>
              <w:ind w:left="-18"/>
              <w:rPr>
                <w:rFonts w:ascii="Bookman Old Style" w:hAnsi="Bookman Old Style"/>
                <w:b/>
                <w:sz w:val="12"/>
                <w:szCs w:val="12"/>
              </w:rPr>
            </w:pPr>
            <w:r w:rsidRPr="001C21D8">
              <w:rPr>
                <w:rFonts w:ascii="Bookman Old Style" w:hAnsi="Bookman Old Style"/>
                <w:sz w:val="12"/>
                <w:szCs w:val="12"/>
              </w:rPr>
              <w:t xml:space="preserve">Tanggal Pencairan Piutang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 xml:space="preserve">Lainnya </w:t>
            </w:r>
            <w:r w:rsidR="000273AD" w:rsidRPr="001C21D8">
              <w:rPr>
                <w:rFonts w:ascii="Bookman Old Style" w:hAnsi="Bookman Old Style"/>
                <w:sz w:val="12"/>
                <w:szCs w:val="12"/>
              </w:rPr>
              <w:t xml:space="preserve">dengan format </w:t>
            </w:r>
            <w:r w:rsidR="000273AD" w:rsidRPr="001C21D8">
              <w:rPr>
                <w:rFonts w:ascii="Bookman Old Style" w:hAnsi="Bookman Old Style"/>
                <w:b/>
                <w:sz w:val="12"/>
                <w:szCs w:val="12"/>
              </w:rPr>
              <w:t>yyyymmdd</w:t>
            </w:r>
          </w:p>
        </w:tc>
      </w:tr>
      <w:tr w:rsidR="00625F09" w:rsidRPr="001C21D8" w14:paraId="0BBF45CC" w14:textId="77777777" w:rsidTr="002206DA">
        <w:tc>
          <w:tcPr>
            <w:tcW w:w="2552" w:type="dxa"/>
            <w:shd w:val="clear" w:color="auto" w:fill="BFBFBF" w:themeFill="background1" w:themeFillShade="BF"/>
          </w:tcPr>
          <w:p w14:paraId="362B1684" w14:textId="6301B748"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364" w:type="dxa"/>
          </w:tcPr>
          <w:p w14:paraId="2E0B8A24" w14:textId="5CA560D1"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Tanggal Jatuh Tempo Piutang</w:t>
            </w:r>
            <w:r w:rsidR="000273AD" w:rsidRPr="001C21D8">
              <w:rPr>
                <w:rFonts w:ascii="Bookman Old Style" w:hAnsi="Bookman Old Style"/>
                <w:sz w:val="12"/>
                <w:szCs w:val="12"/>
              </w:rPr>
              <w:t xml:space="preserve"> </w:t>
            </w:r>
            <w:r w:rsidR="00B919F1" w:rsidRPr="001C21D8">
              <w:rPr>
                <w:rFonts w:ascii="Bookman Old Style" w:hAnsi="Bookman Old Style"/>
                <w:sz w:val="12"/>
                <w:szCs w:val="12"/>
              </w:rPr>
              <w:t xml:space="preserve">Lancar </w:t>
            </w:r>
            <w:r w:rsidR="00BB659A" w:rsidRPr="001C21D8">
              <w:rPr>
                <w:rFonts w:ascii="Bookman Old Style" w:hAnsi="Bookman Old Style"/>
                <w:sz w:val="12"/>
                <w:szCs w:val="12"/>
              </w:rPr>
              <w:t xml:space="preserve">Lainnya </w:t>
            </w:r>
            <w:r w:rsidR="000273AD" w:rsidRPr="001C21D8">
              <w:rPr>
                <w:rFonts w:ascii="Bookman Old Style" w:hAnsi="Bookman Old Style"/>
                <w:sz w:val="12"/>
                <w:szCs w:val="12"/>
              </w:rPr>
              <w:t xml:space="preserve">dengan format </w:t>
            </w:r>
            <w:r w:rsidR="000273AD" w:rsidRPr="001C21D8">
              <w:rPr>
                <w:rFonts w:ascii="Bookman Old Style" w:hAnsi="Bookman Old Style"/>
                <w:b/>
                <w:sz w:val="12"/>
                <w:szCs w:val="12"/>
              </w:rPr>
              <w:t>yyyymmdd</w:t>
            </w:r>
          </w:p>
        </w:tc>
      </w:tr>
      <w:tr w:rsidR="00625F09" w:rsidRPr="001C21D8" w14:paraId="6F223B87" w14:textId="77777777" w:rsidTr="002206DA">
        <w:tc>
          <w:tcPr>
            <w:tcW w:w="2552" w:type="dxa"/>
            <w:shd w:val="clear" w:color="auto" w:fill="BFBFBF" w:themeFill="background1" w:themeFillShade="BF"/>
          </w:tcPr>
          <w:p w14:paraId="29E738E8" w14:textId="54E2F91F" w:rsidR="00625F09" w:rsidRPr="001C21D8" w:rsidRDefault="00625F09" w:rsidP="00666CA7">
            <w:pPr>
              <w:rPr>
                <w:rFonts w:ascii="Bookman Old Style" w:hAnsi="Bookman Old Style"/>
                <w:sz w:val="12"/>
                <w:szCs w:val="12"/>
              </w:rPr>
            </w:pPr>
            <w:r w:rsidRPr="001C21D8">
              <w:rPr>
                <w:rFonts w:ascii="Bookman Old Style" w:hAnsi="Bookman Old Style"/>
                <w:sz w:val="12"/>
                <w:szCs w:val="12"/>
              </w:rPr>
              <w:t>Keterangan (Tujuan Penggunaan)</w:t>
            </w:r>
          </w:p>
        </w:tc>
        <w:tc>
          <w:tcPr>
            <w:tcW w:w="8364" w:type="dxa"/>
          </w:tcPr>
          <w:p w14:paraId="267EF24D" w14:textId="68C11223" w:rsidR="00625F09" w:rsidRPr="001C21D8" w:rsidRDefault="00625F09" w:rsidP="00B337A2">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54B3C047" w14:textId="77777777" w:rsidR="00625F09" w:rsidRPr="001C21D8" w:rsidRDefault="00625F09" w:rsidP="00625F09">
      <w:pPr>
        <w:ind w:left="720"/>
        <w:jc w:val="both"/>
        <w:rPr>
          <w:rFonts w:ascii="Bookman Old Style" w:hAnsi="Bookman Old Style"/>
        </w:rPr>
      </w:pPr>
    </w:p>
    <w:p w14:paraId="1D647E46" w14:textId="77777777" w:rsidR="009A3DCB" w:rsidRPr="001C21D8" w:rsidRDefault="009A3DCB" w:rsidP="00842638">
      <w:pPr>
        <w:ind w:left="360"/>
        <w:rPr>
          <w:rFonts w:ascii="Bookman Old Style" w:hAnsi="Bookman Old Style"/>
          <w:b/>
        </w:rPr>
      </w:pPr>
    </w:p>
    <w:p w14:paraId="2EFE8209" w14:textId="77777777" w:rsidR="009A3DCB" w:rsidRPr="001C21D8" w:rsidRDefault="009A3DCB" w:rsidP="000618C9">
      <w:pPr>
        <w:rPr>
          <w:rFonts w:ascii="Bookman Old Style" w:hAnsi="Bookman Old Style"/>
          <w:b/>
        </w:rPr>
      </w:pPr>
    </w:p>
    <w:p w14:paraId="44D58B6A" w14:textId="15CAB4B9" w:rsidR="009A3DCB" w:rsidRPr="001C21D8" w:rsidRDefault="009A3DCB" w:rsidP="000618C9">
      <w:pPr>
        <w:rPr>
          <w:rFonts w:ascii="Bookman Old Style" w:hAnsi="Bookman Old Style"/>
          <w:b/>
        </w:rPr>
      </w:pPr>
    </w:p>
    <w:p w14:paraId="639053C7" w14:textId="0905F6B1" w:rsidR="009B59D5" w:rsidRPr="000618C9" w:rsidRDefault="00625F09" w:rsidP="00842638">
      <w:pPr>
        <w:ind w:left="360"/>
        <w:rPr>
          <w:rFonts w:ascii="Bookman Old Style" w:hAnsi="Bookman Old Style"/>
          <w:sz w:val="24"/>
        </w:rPr>
      </w:pPr>
      <w:r w:rsidRPr="000618C9">
        <w:rPr>
          <w:rFonts w:ascii="Bookman Old Style" w:hAnsi="Bookman Old Style"/>
          <w:b/>
          <w:sz w:val="24"/>
        </w:rPr>
        <w:t>Detail Kode Komponen dan Pengisian</w:t>
      </w:r>
      <w:r w:rsidRPr="000618C9">
        <w:rPr>
          <w:rFonts w:ascii="Bookman Old Style" w:hAnsi="Bookman Old Style"/>
          <w:sz w:val="24"/>
        </w:rPr>
        <w:t>:</w:t>
      </w:r>
    </w:p>
    <w:tbl>
      <w:tblPr>
        <w:tblW w:w="1122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134"/>
        <w:gridCol w:w="1276"/>
        <w:gridCol w:w="709"/>
        <w:gridCol w:w="1417"/>
        <w:gridCol w:w="1418"/>
        <w:gridCol w:w="1401"/>
        <w:gridCol w:w="1009"/>
        <w:gridCol w:w="1134"/>
        <w:gridCol w:w="1277"/>
      </w:tblGrid>
      <w:tr w:rsidR="000273AD" w:rsidRPr="001C21D8" w14:paraId="616B9B69" w14:textId="77777777" w:rsidTr="00A4282A">
        <w:trPr>
          <w:tblHeader/>
        </w:trPr>
        <w:tc>
          <w:tcPr>
            <w:tcW w:w="450" w:type="dxa"/>
            <w:shd w:val="clear" w:color="auto" w:fill="C00000"/>
            <w:vAlign w:val="center"/>
          </w:tcPr>
          <w:p w14:paraId="7BC031C2" w14:textId="3BD73A1E" w:rsidR="009B59D5" w:rsidRPr="001C21D8" w:rsidRDefault="009B59D5" w:rsidP="0011784F">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34" w:type="dxa"/>
            <w:shd w:val="clear" w:color="auto" w:fill="C00000"/>
            <w:noWrap/>
            <w:vAlign w:val="center"/>
            <w:hideMark/>
          </w:tcPr>
          <w:p w14:paraId="555398CA" w14:textId="1B51566F" w:rsidR="009B59D5" w:rsidRPr="001C21D8" w:rsidRDefault="009B59D5" w:rsidP="0011784F">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276" w:type="dxa"/>
            <w:shd w:val="clear" w:color="auto" w:fill="C00000"/>
            <w:vAlign w:val="center"/>
            <w:hideMark/>
          </w:tcPr>
          <w:p w14:paraId="7E3C96FD"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09" w:type="dxa"/>
            <w:shd w:val="clear" w:color="auto" w:fill="C00000"/>
            <w:vAlign w:val="center"/>
            <w:hideMark/>
          </w:tcPr>
          <w:p w14:paraId="75795B4D"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1417" w:type="dxa"/>
            <w:shd w:val="clear" w:color="auto" w:fill="C00000"/>
            <w:vAlign w:val="center"/>
            <w:hideMark/>
          </w:tcPr>
          <w:p w14:paraId="4BB07F66"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8" w:type="dxa"/>
            <w:shd w:val="clear" w:color="auto" w:fill="C00000"/>
            <w:vAlign w:val="center"/>
            <w:hideMark/>
          </w:tcPr>
          <w:p w14:paraId="4D145195"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401" w:type="dxa"/>
            <w:shd w:val="clear" w:color="auto" w:fill="C00000"/>
            <w:vAlign w:val="center"/>
            <w:hideMark/>
          </w:tcPr>
          <w:p w14:paraId="1F8A9FB1"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Lancar Lainnya</w:t>
            </w:r>
          </w:p>
        </w:tc>
        <w:tc>
          <w:tcPr>
            <w:tcW w:w="1009" w:type="dxa"/>
            <w:shd w:val="clear" w:color="auto" w:fill="C00000"/>
            <w:vAlign w:val="center"/>
            <w:hideMark/>
          </w:tcPr>
          <w:p w14:paraId="241D059F"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34" w:type="dxa"/>
            <w:shd w:val="clear" w:color="auto" w:fill="C00000"/>
            <w:vAlign w:val="center"/>
            <w:hideMark/>
          </w:tcPr>
          <w:p w14:paraId="086D60B5"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277" w:type="dxa"/>
            <w:shd w:val="clear" w:color="auto" w:fill="C00000"/>
            <w:vAlign w:val="center"/>
            <w:hideMark/>
          </w:tcPr>
          <w:p w14:paraId="6723BF37" w14:textId="77777777" w:rsidR="009B59D5" w:rsidRPr="001C21D8" w:rsidRDefault="009B59D5" w:rsidP="0011784F">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11784F" w:rsidRPr="001C21D8" w14:paraId="34F5F6B7" w14:textId="77777777" w:rsidTr="00A4282A">
        <w:tc>
          <w:tcPr>
            <w:tcW w:w="450" w:type="dxa"/>
            <w:shd w:val="clear" w:color="auto" w:fill="BFBFBF" w:themeFill="background1" w:themeFillShade="BF"/>
          </w:tcPr>
          <w:p w14:paraId="569ED767" w14:textId="086D8FEF"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34" w:type="dxa"/>
            <w:shd w:val="clear" w:color="auto" w:fill="BFBFBF" w:themeFill="background1" w:themeFillShade="BF"/>
            <w:noWrap/>
            <w:hideMark/>
          </w:tcPr>
          <w:p w14:paraId="783603B3" w14:textId="60AF193B"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1276" w:type="dxa"/>
            <w:shd w:val="clear" w:color="auto" w:fill="BFBFBF" w:themeFill="background1" w:themeFillShade="BF"/>
            <w:hideMark/>
          </w:tcPr>
          <w:p w14:paraId="62FCF9E7" w14:textId="16242F14"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w:t>
            </w:r>
            <w:r w:rsidR="00BB659A"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p>
        </w:tc>
        <w:tc>
          <w:tcPr>
            <w:tcW w:w="709" w:type="dxa"/>
            <w:shd w:val="clear" w:color="auto" w:fill="auto"/>
            <w:noWrap/>
            <w:hideMark/>
          </w:tcPr>
          <w:p w14:paraId="1E3C28CC" w14:textId="093C5DD5"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Nama Debitur </w:t>
            </w:r>
            <w:r w:rsidR="009A10B8" w:rsidRPr="001C21D8">
              <w:rPr>
                <w:rFonts w:ascii="Bookman Old Style" w:hAnsi="Bookman Old Style" w:cs="Arial"/>
                <w:color w:val="000000"/>
                <w:sz w:val="12"/>
                <w:szCs w:val="12"/>
              </w:rPr>
              <w:t>Piutang Lancar Lainnya</w:t>
            </w:r>
          </w:p>
          <w:p w14:paraId="1E0C07A9" w14:textId="09A4E6C4" w:rsidR="00BB659A" w:rsidRPr="001C21D8" w:rsidRDefault="00BB659A" w:rsidP="0011784F">
            <w:pPr>
              <w:jc w:val="both"/>
              <w:rPr>
                <w:rFonts w:ascii="Bookman Old Style" w:hAnsi="Bookman Old Style" w:cs="Arial"/>
                <w:sz w:val="12"/>
                <w:szCs w:val="12"/>
              </w:rPr>
            </w:pPr>
          </w:p>
        </w:tc>
        <w:tc>
          <w:tcPr>
            <w:tcW w:w="1417" w:type="dxa"/>
            <w:shd w:val="clear" w:color="auto" w:fill="auto"/>
            <w:noWrap/>
            <w:hideMark/>
          </w:tcPr>
          <w:p w14:paraId="4E8E91B8" w14:textId="6129868C"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Piutang Lancar </w:t>
            </w:r>
            <w:r w:rsidR="009A10B8" w:rsidRPr="001C21D8">
              <w:rPr>
                <w:rFonts w:ascii="Bookman Old Style" w:hAnsi="Bookman Old Style" w:cs="Arial"/>
                <w:color w:val="000000"/>
                <w:sz w:val="12"/>
                <w:szCs w:val="12"/>
              </w:rPr>
              <w:t xml:space="preserve">Lainnya pada </w:t>
            </w:r>
            <w:r w:rsidRPr="001C21D8">
              <w:rPr>
                <w:rFonts w:ascii="Bookman Old Style" w:hAnsi="Bookman Old Style" w:cs="Arial"/>
                <w:color w:val="000000"/>
                <w:sz w:val="12"/>
                <w:szCs w:val="12"/>
              </w:rPr>
              <w:t>Pihak Berelasi</w:t>
            </w:r>
            <w:r w:rsidR="00DE62E4" w:rsidRPr="001C21D8">
              <w:rPr>
                <w:rFonts w:ascii="Bookman Old Style" w:hAnsi="Bookman Old Style" w:cs="Arial"/>
                <w:color w:val="000000"/>
                <w:sz w:val="12"/>
                <w:szCs w:val="12"/>
              </w:rPr>
              <w:t xml:space="preserve"> dengan Debitur</w:t>
            </w:r>
            <w:r w:rsidR="009A10B8" w:rsidRPr="001C21D8">
              <w:rPr>
                <w:rFonts w:ascii="Bookman Old Style" w:hAnsi="Bookman Old Style" w:cs="Arial"/>
                <w:color w:val="000000"/>
                <w:sz w:val="12"/>
                <w:szCs w:val="12"/>
              </w:rPr>
              <w:t>.</w:t>
            </w:r>
          </w:p>
        </w:tc>
        <w:tc>
          <w:tcPr>
            <w:tcW w:w="1418" w:type="dxa"/>
            <w:shd w:val="clear" w:color="auto" w:fill="auto"/>
            <w:noWrap/>
            <w:hideMark/>
          </w:tcPr>
          <w:p w14:paraId="4E7929F1" w14:textId="22A4A321"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nilai Piutang </w:t>
            </w:r>
            <w:r w:rsidR="00A808BC" w:rsidRPr="001C21D8">
              <w:rPr>
                <w:rFonts w:ascii="Bookman Old Style" w:hAnsi="Bookman Old Style" w:cs="Arial"/>
                <w:color w:val="000000"/>
                <w:sz w:val="12"/>
                <w:szCs w:val="12"/>
              </w:rPr>
              <w:t xml:space="preserve">Lancar </w:t>
            </w:r>
            <w:r w:rsidR="009A10B8" w:rsidRPr="001C21D8">
              <w:rPr>
                <w:rFonts w:ascii="Bookman Old Style" w:hAnsi="Bookman Old Style" w:cs="Arial"/>
                <w:color w:val="000000"/>
                <w:sz w:val="12"/>
                <w:szCs w:val="12"/>
              </w:rPr>
              <w:t xml:space="preserve">Lainnya pada </w:t>
            </w:r>
            <w:r w:rsidRPr="001C21D8">
              <w:rPr>
                <w:rFonts w:ascii="Bookman Old Style" w:hAnsi="Bookman Old Style" w:cs="Arial"/>
                <w:color w:val="000000"/>
                <w:sz w:val="12"/>
                <w:szCs w:val="12"/>
              </w:rPr>
              <w:t>Pihak Ketiga</w:t>
            </w:r>
            <w:r w:rsidR="00DE62E4" w:rsidRPr="001C21D8">
              <w:rPr>
                <w:rFonts w:ascii="Bookman Old Style" w:hAnsi="Bookman Old Style" w:cs="Arial"/>
                <w:color w:val="000000"/>
                <w:sz w:val="12"/>
                <w:szCs w:val="12"/>
              </w:rPr>
              <w:t xml:space="preserve"> dari Debitur</w:t>
            </w:r>
            <w:r w:rsidR="009A10B8" w:rsidRPr="001C21D8">
              <w:rPr>
                <w:rFonts w:ascii="Bookman Old Style" w:hAnsi="Bookman Old Style" w:cs="Arial"/>
                <w:color w:val="000000"/>
                <w:sz w:val="12"/>
                <w:szCs w:val="12"/>
              </w:rPr>
              <w:t>.</w:t>
            </w:r>
          </w:p>
        </w:tc>
        <w:tc>
          <w:tcPr>
            <w:tcW w:w="1401" w:type="dxa"/>
            <w:shd w:val="clear" w:color="auto" w:fill="FFC000"/>
            <w:noWrap/>
            <w:hideMark/>
          </w:tcPr>
          <w:p w14:paraId="194AE42F" w14:textId="3BD6A8A2" w:rsidR="0011784F" w:rsidRPr="001C21D8" w:rsidRDefault="0011784F" w:rsidP="00412BFD">
            <w:pPr>
              <w:rPr>
                <w:rFonts w:ascii="Bookman Old Style" w:hAnsi="Bookman Old Style" w:cs="Arial"/>
                <w:sz w:val="12"/>
                <w:szCs w:val="12"/>
              </w:rPr>
            </w:pPr>
            <w:r w:rsidRPr="001C21D8">
              <w:rPr>
                <w:rFonts w:ascii="Bookman Old Style" w:hAnsi="Bookman Old Style" w:cs="Arial"/>
                <w:color w:val="000000"/>
                <w:sz w:val="12"/>
                <w:szCs w:val="12"/>
              </w:rPr>
              <w:t xml:space="preserve">Jumlah Piutang Lancar Lainnya </w:t>
            </w:r>
            <w:r w:rsidR="00F00A03"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Piutang </w:t>
            </w:r>
            <w:r w:rsidR="00F00A03" w:rsidRPr="001C21D8">
              <w:rPr>
                <w:rFonts w:ascii="Bookman Old Style" w:hAnsi="Bookman Old Style" w:cs="Arial"/>
                <w:color w:val="000000"/>
                <w:sz w:val="12"/>
                <w:szCs w:val="12"/>
              </w:rPr>
              <w:t xml:space="preserve">Lancar </w:t>
            </w:r>
            <w:r w:rsidR="00412BFD" w:rsidRPr="001C21D8">
              <w:rPr>
                <w:rFonts w:ascii="Bookman Old Style" w:hAnsi="Bookman Old Style" w:cs="Arial"/>
                <w:color w:val="000000"/>
                <w:sz w:val="12"/>
                <w:szCs w:val="12"/>
              </w:rPr>
              <w:t xml:space="preserve">Lainnya pada </w:t>
            </w:r>
            <w:r w:rsidRPr="001C21D8">
              <w:rPr>
                <w:rFonts w:ascii="Bookman Old Style" w:hAnsi="Bookman Old Style" w:cs="Arial"/>
                <w:color w:val="000000"/>
                <w:sz w:val="12"/>
                <w:szCs w:val="12"/>
              </w:rPr>
              <w:t xml:space="preserve">Pihak Berelasi </w:t>
            </w:r>
            <w:r w:rsidR="00DE62E4" w:rsidRPr="001C21D8">
              <w:rPr>
                <w:rFonts w:ascii="Bookman Old Style" w:hAnsi="Bookman Old Style" w:cs="Arial"/>
                <w:color w:val="000000"/>
                <w:sz w:val="12"/>
                <w:szCs w:val="12"/>
              </w:rPr>
              <w:t xml:space="preserve">dengan Debitur </w:t>
            </w:r>
            <w:r w:rsidR="00412BFD"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w:t>
            </w:r>
            <w:r w:rsidR="00412BFD"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Pihak Ketiga</w:t>
            </w:r>
            <w:r w:rsidR="00DE62E4" w:rsidRPr="001C21D8">
              <w:rPr>
                <w:rFonts w:ascii="Bookman Old Style" w:hAnsi="Bookman Old Style" w:cs="Arial"/>
                <w:color w:val="000000"/>
                <w:sz w:val="12"/>
                <w:szCs w:val="12"/>
              </w:rPr>
              <w:t xml:space="preserve"> dari Debitur</w:t>
            </w:r>
            <w:r w:rsidR="00412BFD" w:rsidRPr="001C21D8">
              <w:rPr>
                <w:rFonts w:ascii="Bookman Old Style" w:hAnsi="Bookman Old Style" w:cs="Arial"/>
                <w:color w:val="000000"/>
                <w:sz w:val="12"/>
                <w:szCs w:val="12"/>
              </w:rPr>
              <w:t>.</w:t>
            </w:r>
          </w:p>
        </w:tc>
        <w:tc>
          <w:tcPr>
            <w:tcW w:w="1009" w:type="dxa"/>
            <w:shd w:val="clear" w:color="auto" w:fill="auto"/>
            <w:noWrap/>
            <w:hideMark/>
          </w:tcPr>
          <w:p w14:paraId="6920AC8C" w14:textId="6B611A6B" w:rsidR="0011784F" w:rsidRPr="001C21D8" w:rsidRDefault="0011784F" w:rsidP="0011784F">
            <w:pPr>
              <w:jc w:val="both"/>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Pencairan Piutang Lancar </w:t>
            </w:r>
            <w:r w:rsidR="00412BFD" w:rsidRPr="001C21D8">
              <w:rPr>
                <w:rFonts w:ascii="Bookman Old Style" w:hAnsi="Bookman Old Style" w:cs="Calibri"/>
                <w:color w:val="000000"/>
                <w:sz w:val="12"/>
                <w:szCs w:val="12"/>
              </w:rPr>
              <w:t>Lainnya,</w:t>
            </w:r>
            <w:r w:rsidRPr="001C21D8">
              <w:rPr>
                <w:rFonts w:ascii="Bookman Old Style" w:hAnsi="Bookman Old Style" w:cs="Calibri"/>
                <w:color w:val="000000"/>
                <w:sz w:val="12"/>
                <w:szCs w:val="12"/>
              </w:rPr>
              <w:t xml:space="preserve"> format </w:t>
            </w:r>
            <w:r w:rsidRPr="001C21D8">
              <w:rPr>
                <w:rFonts w:ascii="Bookman Old Style" w:hAnsi="Bookman Old Style" w:cs="Calibri"/>
                <w:b/>
                <w:bCs/>
                <w:color w:val="000000"/>
                <w:sz w:val="12"/>
                <w:szCs w:val="12"/>
              </w:rPr>
              <w:t>yyyymmdd</w:t>
            </w:r>
            <w:r w:rsidRPr="001C21D8">
              <w:rPr>
                <w:rFonts w:ascii="Bookman Old Style" w:hAnsi="Bookman Old Style" w:cs="Calibri"/>
                <w:color w:val="000000"/>
                <w:sz w:val="12"/>
                <w:szCs w:val="12"/>
              </w:rPr>
              <w:t xml:space="preserve">. </w:t>
            </w:r>
          </w:p>
        </w:tc>
        <w:tc>
          <w:tcPr>
            <w:tcW w:w="1134" w:type="dxa"/>
            <w:shd w:val="clear" w:color="auto" w:fill="auto"/>
            <w:noWrap/>
            <w:hideMark/>
          </w:tcPr>
          <w:p w14:paraId="25887005" w14:textId="07E28DF9" w:rsidR="0011784F" w:rsidRPr="001C21D8" w:rsidRDefault="0011784F" w:rsidP="0011784F">
            <w:pPr>
              <w:jc w:val="both"/>
              <w:rPr>
                <w:rFonts w:ascii="Bookman Old Style" w:hAnsi="Bookman Old Style" w:cs="Arial"/>
                <w:sz w:val="12"/>
                <w:szCs w:val="12"/>
              </w:rPr>
            </w:pPr>
            <w:r w:rsidRPr="001C21D8">
              <w:rPr>
                <w:rFonts w:ascii="Bookman Old Style" w:hAnsi="Bookman Old Style" w:cs="Calibri"/>
                <w:color w:val="000000"/>
                <w:sz w:val="12"/>
                <w:szCs w:val="12"/>
              </w:rPr>
              <w:t>Diisi dengan Tanggal Jatuh Tempo Piutang Lancar</w:t>
            </w:r>
            <w:r w:rsidR="00412BFD" w:rsidRPr="001C21D8">
              <w:rPr>
                <w:rFonts w:ascii="Bookman Old Style" w:hAnsi="Bookman Old Style" w:cs="Calibri"/>
                <w:color w:val="000000"/>
                <w:sz w:val="12"/>
                <w:szCs w:val="12"/>
              </w:rPr>
              <w:t xml:space="preserve"> Lainnya,</w:t>
            </w:r>
            <w:r w:rsidRPr="001C21D8">
              <w:rPr>
                <w:rFonts w:ascii="Bookman Old Style" w:hAnsi="Bookman Old Style" w:cs="Calibri"/>
                <w:color w:val="000000"/>
                <w:sz w:val="12"/>
                <w:szCs w:val="12"/>
              </w:rPr>
              <w:t xml:space="preserve"> format </w:t>
            </w:r>
            <w:r w:rsidRPr="001C21D8">
              <w:rPr>
                <w:rFonts w:ascii="Bookman Old Style" w:hAnsi="Bookman Old Style" w:cs="Calibri"/>
                <w:b/>
                <w:bCs/>
                <w:color w:val="000000"/>
                <w:sz w:val="12"/>
                <w:szCs w:val="12"/>
              </w:rPr>
              <w:t>yyyymmdd</w:t>
            </w:r>
            <w:r w:rsidR="00412BFD" w:rsidRPr="001C21D8">
              <w:rPr>
                <w:rFonts w:ascii="Bookman Old Style" w:hAnsi="Bookman Old Style" w:cs="Calibri"/>
                <w:b/>
                <w:bCs/>
                <w:color w:val="000000"/>
                <w:sz w:val="12"/>
                <w:szCs w:val="12"/>
              </w:rPr>
              <w:t>.</w:t>
            </w:r>
          </w:p>
        </w:tc>
        <w:tc>
          <w:tcPr>
            <w:tcW w:w="1277" w:type="dxa"/>
            <w:shd w:val="clear" w:color="auto" w:fill="auto"/>
            <w:noWrap/>
            <w:hideMark/>
          </w:tcPr>
          <w:p w14:paraId="7E3E3EA3" w14:textId="18745A39"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xml:space="preserve">Diisi dengan Keterangan (Tujuan Pengguna) </w:t>
            </w:r>
            <w:r w:rsidR="00412BFD" w:rsidRPr="001C21D8">
              <w:rPr>
                <w:rFonts w:ascii="Bookman Old Style" w:hAnsi="Bookman Old Style" w:cs="Arial"/>
                <w:color w:val="000000"/>
                <w:sz w:val="12"/>
                <w:szCs w:val="12"/>
              </w:rPr>
              <w:t>Piutang Lancar Lainnya.</w:t>
            </w:r>
          </w:p>
        </w:tc>
      </w:tr>
      <w:tr w:rsidR="009A10B8" w:rsidRPr="001C21D8" w14:paraId="4018C18D" w14:textId="77777777" w:rsidTr="004F1D84">
        <w:tc>
          <w:tcPr>
            <w:tcW w:w="11225" w:type="dxa"/>
            <w:gridSpan w:val="10"/>
            <w:shd w:val="clear" w:color="auto" w:fill="auto"/>
          </w:tcPr>
          <w:p w14:paraId="3B58288F" w14:textId="1635ADDE" w:rsidR="009A10B8" w:rsidRPr="001C21D8" w:rsidRDefault="009A10B8" w:rsidP="0011784F">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1784F" w:rsidRPr="001C21D8" w14:paraId="043211EE" w14:textId="77777777" w:rsidTr="00A4282A">
        <w:tc>
          <w:tcPr>
            <w:tcW w:w="450" w:type="dxa"/>
            <w:shd w:val="clear" w:color="auto" w:fill="BFBFBF" w:themeFill="background1" w:themeFillShade="BF"/>
          </w:tcPr>
          <w:p w14:paraId="4E496EFE" w14:textId="60C1EE1B"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134" w:type="dxa"/>
            <w:shd w:val="clear" w:color="auto" w:fill="BFBFBF" w:themeFill="background1" w:themeFillShade="BF"/>
            <w:noWrap/>
            <w:hideMark/>
          </w:tcPr>
          <w:p w14:paraId="36850186" w14:textId="293B013D"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1276" w:type="dxa"/>
            <w:shd w:val="clear" w:color="auto" w:fill="BFBFBF" w:themeFill="background1" w:themeFillShade="BF"/>
            <w:hideMark/>
          </w:tcPr>
          <w:p w14:paraId="153A85A9" w14:textId="5F3A156F" w:rsidR="0011784F" w:rsidRPr="001C21D8" w:rsidRDefault="0011784F" w:rsidP="0011784F">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09" w:type="dxa"/>
            <w:shd w:val="clear" w:color="000000" w:fill="0D0D0D"/>
            <w:noWrap/>
            <w:hideMark/>
          </w:tcPr>
          <w:p w14:paraId="01265BFF" w14:textId="2AFE2FE0"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w:t>
            </w:r>
          </w:p>
        </w:tc>
        <w:tc>
          <w:tcPr>
            <w:tcW w:w="1417" w:type="dxa"/>
            <w:shd w:val="clear" w:color="auto" w:fill="FFC000"/>
            <w:noWrap/>
            <w:hideMark/>
          </w:tcPr>
          <w:p w14:paraId="37A3F092" w14:textId="4648E004" w:rsidR="0011784F" w:rsidRPr="001C21D8" w:rsidRDefault="0011784F" w:rsidP="009175AB">
            <w:pPr>
              <w:rPr>
                <w:rFonts w:ascii="Bookman Old Style" w:hAnsi="Bookman Old Style" w:cs="Arial"/>
                <w:sz w:val="12"/>
                <w:szCs w:val="12"/>
              </w:rPr>
            </w:pPr>
            <w:r w:rsidRPr="001C21D8">
              <w:rPr>
                <w:rFonts w:ascii="Bookman Old Style" w:hAnsi="Bookman Old Style" w:cs="Arial"/>
                <w:color w:val="000000"/>
                <w:sz w:val="12"/>
                <w:szCs w:val="12"/>
              </w:rPr>
              <w:t>Total Ni</w:t>
            </w:r>
            <w:r w:rsidR="00DE62E4" w:rsidRPr="001C21D8">
              <w:rPr>
                <w:rFonts w:ascii="Bookman Old Style" w:hAnsi="Bookman Old Style" w:cs="Arial"/>
                <w:color w:val="000000"/>
                <w:sz w:val="12"/>
                <w:szCs w:val="12"/>
              </w:rPr>
              <w:t>l</w:t>
            </w:r>
            <w:r w:rsidRPr="001C21D8">
              <w:rPr>
                <w:rFonts w:ascii="Bookman Old Style" w:hAnsi="Bookman Old Style" w:cs="Arial"/>
                <w:color w:val="000000"/>
                <w:sz w:val="12"/>
                <w:szCs w:val="12"/>
              </w:rPr>
              <w:t xml:space="preserve">ai Piutang Lancar </w:t>
            </w:r>
            <w:r w:rsidR="00412BFD" w:rsidRPr="001C21D8">
              <w:rPr>
                <w:rFonts w:ascii="Bookman Old Style" w:hAnsi="Bookman Old Style" w:cs="Arial"/>
                <w:color w:val="000000"/>
                <w:sz w:val="12"/>
                <w:szCs w:val="12"/>
              </w:rPr>
              <w:t xml:space="preserve">Lainnya pada </w:t>
            </w:r>
            <w:r w:rsidRPr="001C21D8">
              <w:rPr>
                <w:rFonts w:ascii="Bookman Old Style" w:hAnsi="Bookman Old Style" w:cs="Arial"/>
                <w:color w:val="000000"/>
                <w:sz w:val="12"/>
                <w:szCs w:val="12"/>
              </w:rPr>
              <w:t>Pihak Berelasi</w:t>
            </w:r>
            <w:r w:rsidR="00DE62E4" w:rsidRPr="001C21D8">
              <w:rPr>
                <w:rFonts w:ascii="Bookman Old Style" w:hAnsi="Bookman Old Style" w:cs="Arial"/>
                <w:color w:val="000000"/>
                <w:sz w:val="12"/>
                <w:szCs w:val="12"/>
              </w:rPr>
              <w:t xml:space="preserve"> dengan Debitur merupakan penjumlahan dari </w:t>
            </w:r>
            <w:r w:rsidR="009175AB" w:rsidRPr="001C21D8">
              <w:rPr>
                <w:rFonts w:ascii="Bookman Old Style" w:hAnsi="Bookman Old Style" w:cs="Arial"/>
                <w:color w:val="000000"/>
                <w:sz w:val="12"/>
                <w:szCs w:val="12"/>
              </w:rPr>
              <w:t>semua nilai Rincian Piutang Lancar Lainnya pada Pihak Berelasi</w:t>
            </w:r>
            <w:r w:rsidRPr="001C21D8">
              <w:rPr>
                <w:rFonts w:ascii="Bookman Old Style" w:hAnsi="Bookman Old Style" w:cs="Arial"/>
                <w:color w:val="000000"/>
                <w:sz w:val="12"/>
                <w:szCs w:val="12"/>
              </w:rPr>
              <w:t>.</w:t>
            </w:r>
          </w:p>
        </w:tc>
        <w:tc>
          <w:tcPr>
            <w:tcW w:w="1418" w:type="dxa"/>
            <w:shd w:val="clear" w:color="auto" w:fill="FFC000"/>
            <w:noWrap/>
            <w:hideMark/>
          </w:tcPr>
          <w:p w14:paraId="2750EDF4" w14:textId="4427CF4F" w:rsidR="0011784F" w:rsidRPr="001C21D8" w:rsidRDefault="009175AB" w:rsidP="009175AB">
            <w:pPr>
              <w:rPr>
                <w:rFonts w:ascii="Bookman Old Style" w:hAnsi="Bookman Old Style" w:cs="Arial"/>
                <w:sz w:val="12"/>
                <w:szCs w:val="12"/>
              </w:rPr>
            </w:pPr>
            <w:r w:rsidRPr="001C21D8">
              <w:rPr>
                <w:rFonts w:ascii="Bookman Old Style" w:hAnsi="Bookman Old Style" w:cs="Arial"/>
                <w:color w:val="000000"/>
                <w:sz w:val="12"/>
                <w:szCs w:val="12"/>
              </w:rPr>
              <w:t>Total Nilai Piutang Lancar Lainnya pada Pihak Ketiga dari Debitur merupakan penjumlahan dari semua nilai Rincian Piutang Lancar Lainnya pada Pihak Ketiga.</w:t>
            </w:r>
          </w:p>
        </w:tc>
        <w:tc>
          <w:tcPr>
            <w:tcW w:w="1401" w:type="dxa"/>
            <w:shd w:val="clear" w:color="auto" w:fill="FFC000"/>
            <w:noWrap/>
            <w:hideMark/>
          </w:tcPr>
          <w:p w14:paraId="66C57192" w14:textId="74C6DCE1" w:rsidR="0011784F" w:rsidRPr="001C21D8" w:rsidRDefault="009175AB" w:rsidP="00F234C8">
            <w:pPr>
              <w:rPr>
                <w:rFonts w:ascii="Bookman Old Style" w:hAnsi="Bookman Old Style" w:cs="Arial"/>
                <w:sz w:val="12"/>
                <w:szCs w:val="12"/>
              </w:rPr>
            </w:pPr>
            <w:r w:rsidRPr="001C21D8">
              <w:rPr>
                <w:rFonts w:ascii="Bookman Old Style" w:hAnsi="Bookman Old Style" w:cs="Arial"/>
                <w:color w:val="000000"/>
                <w:sz w:val="12"/>
                <w:szCs w:val="12"/>
              </w:rPr>
              <w:t xml:space="preserve">Total </w:t>
            </w:r>
            <w:r w:rsidR="0011784F" w:rsidRPr="001C21D8">
              <w:rPr>
                <w:rFonts w:ascii="Bookman Old Style" w:hAnsi="Bookman Old Style" w:cs="Arial"/>
                <w:color w:val="000000"/>
                <w:sz w:val="12"/>
                <w:szCs w:val="12"/>
              </w:rPr>
              <w:t>Jumlah Piutang Lancar Lainnya</w:t>
            </w:r>
            <w:r w:rsidRPr="001C21D8">
              <w:rPr>
                <w:rFonts w:ascii="Bookman Old Style" w:hAnsi="Bookman Old Style" w:cs="Arial"/>
                <w:color w:val="000000"/>
                <w:sz w:val="12"/>
                <w:szCs w:val="12"/>
              </w:rPr>
              <w:t xml:space="preserve"> merupakan penjumlahan dari semua Jumlah </w:t>
            </w:r>
            <w:r w:rsidR="00970D09" w:rsidRPr="001C21D8">
              <w:rPr>
                <w:rFonts w:ascii="Bookman Old Style" w:hAnsi="Bookman Old Style" w:cs="Arial"/>
                <w:color w:val="000000"/>
                <w:sz w:val="12"/>
                <w:szCs w:val="12"/>
              </w:rPr>
              <w:t xml:space="preserve">Rincian </w:t>
            </w:r>
            <w:r w:rsidR="0011784F" w:rsidRPr="001C21D8">
              <w:rPr>
                <w:rFonts w:ascii="Bookman Old Style" w:hAnsi="Bookman Old Style" w:cs="Arial"/>
                <w:color w:val="000000"/>
                <w:sz w:val="12"/>
                <w:szCs w:val="12"/>
              </w:rPr>
              <w:t xml:space="preserve">Piutang Lancar </w:t>
            </w:r>
            <w:r w:rsidRPr="001C21D8">
              <w:rPr>
                <w:rFonts w:ascii="Bookman Old Style" w:hAnsi="Bookman Old Style" w:cs="Arial"/>
                <w:color w:val="000000"/>
                <w:sz w:val="12"/>
                <w:szCs w:val="12"/>
              </w:rPr>
              <w:t>Lainnya</w:t>
            </w:r>
            <w:r w:rsidR="00970D09" w:rsidRPr="001C21D8">
              <w:rPr>
                <w:rFonts w:ascii="Bookman Old Style" w:hAnsi="Bookman Old Style" w:cs="Arial"/>
                <w:color w:val="000000"/>
                <w:sz w:val="12"/>
                <w:szCs w:val="12"/>
              </w:rPr>
              <w:t>.</w:t>
            </w:r>
          </w:p>
        </w:tc>
        <w:tc>
          <w:tcPr>
            <w:tcW w:w="1009" w:type="dxa"/>
            <w:shd w:val="clear" w:color="000000" w:fill="0D0D0D"/>
            <w:noWrap/>
            <w:hideMark/>
          </w:tcPr>
          <w:p w14:paraId="3FA2D644" w14:textId="02FCE6B9"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w:t>
            </w:r>
          </w:p>
        </w:tc>
        <w:tc>
          <w:tcPr>
            <w:tcW w:w="1134" w:type="dxa"/>
            <w:shd w:val="clear" w:color="000000" w:fill="0D0D0D"/>
            <w:noWrap/>
            <w:hideMark/>
          </w:tcPr>
          <w:p w14:paraId="6502BB94" w14:textId="203A28E4" w:rsidR="0011784F" w:rsidRPr="001C21D8" w:rsidRDefault="0011784F" w:rsidP="0011784F">
            <w:pPr>
              <w:jc w:val="both"/>
              <w:rPr>
                <w:rFonts w:ascii="Bookman Old Style" w:hAnsi="Bookman Old Style" w:cs="Arial"/>
                <w:sz w:val="12"/>
                <w:szCs w:val="12"/>
              </w:rPr>
            </w:pPr>
            <w:r w:rsidRPr="001C21D8">
              <w:rPr>
                <w:rFonts w:ascii="Bookman Old Style" w:hAnsi="Bookman Old Style" w:cs="Arial"/>
                <w:color w:val="000000"/>
                <w:sz w:val="12"/>
                <w:szCs w:val="12"/>
              </w:rPr>
              <w:t> </w:t>
            </w:r>
          </w:p>
        </w:tc>
        <w:tc>
          <w:tcPr>
            <w:tcW w:w="1277" w:type="dxa"/>
            <w:shd w:val="clear" w:color="000000" w:fill="0D0D0D"/>
            <w:noWrap/>
            <w:hideMark/>
          </w:tcPr>
          <w:p w14:paraId="34E3048B" w14:textId="43B1158F" w:rsidR="0011784F" w:rsidRPr="001C21D8" w:rsidRDefault="0011784F" w:rsidP="0011784F">
            <w:pPr>
              <w:rPr>
                <w:rFonts w:ascii="Bookman Old Style" w:hAnsi="Bookman Old Style" w:cs="Arial"/>
                <w:sz w:val="12"/>
                <w:szCs w:val="12"/>
              </w:rPr>
            </w:pPr>
            <w:r w:rsidRPr="001C21D8">
              <w:rPr>
                <w:rFonts w:ascii="Bookman Old Style" w:hAnsi="Bookman Old Style" w:cs="Arial"/>
                <w:color w:val="000000"/>
                <w:sz w:val="12"/>
                <w:szCs w:val="12"/>
              </w:rPr>
              <w:t> 2</w:t>
            </w:r>
          </w:p>
        </w:tc>
      </w:tr>
    </w:tbl>
    <w:p w14:paraId="210F34B6" w14:textId="77777777" w:rsidR="00B56FED" w:rsidRPr="001C21D8" w:rsidRDefault="00B56FED" w:rsidP="00B56FED">
      <w:pPr>
        <w:rPr>
          <w:rFonts w:ascii="Bookman Old Style" w:hAnsi="Bookman Old Style"/>
        </w:rPr>
      </w:pPr>
    </w:p>
    <w:p w14:paraId="14D05306" w14:textId="3FC55FD4" w:rsidR="003E3029" w:rsidRPr="001C21D8" w:rsidRDefault="00B56FED" w:rsidP="005A3506">
      <w:pPr>
        <w:pStyle w:val="Heading3"/>
        <w:numPr>
          <w:ilvl w:val="0"/>
          <w:numId w:val="4"/>
        </w:numPr>
        <w:spacing w:before="120" w:after="120"/>
        <w:ind w:left="720"/>
        <w:jc w:val="both"/>
        <w:rPr>
          <w:rFonts w:ascii="Bookman Old Style" w:hAnsi="Bookman Old Style"/>
          <w:sz w:val="20"/>
          <w:szCs w:val="20"/>
        </w:rPr>
      </w:pPr>
      <w:r w:rsidRPr="001C21D8">
        <w:rPr>
          <w:rFonts w:ascii="Bookman Old Style" w:hAnsi="Bookman Old Style"/>
          <w:sz w:val="20"/>
          <w:szCs w:val="20"/>
        </w:rPr>
        <w:t xml:space="preserve"> </w:t>
      </w:r>
      <w:bookmarkStart w:id="115" w:name="_Toc111817984"/>
      <w:r w:rsidR="003E3029" w:rsidRPr="001C21D8">
        <w:rPr>
          <w:rFonts w:ascii="Bookman Old Style" w:hAnsi="Bookman Old Style"/>
          <w:sz w:val="20"/>
          <w:szCs w:val="20"/>
        </w:rPr>
        <w:t>Rincian Piutang Tidak Lancar Lainnya</w:t>
      </w:r>
      <w:bookmarkEnd w:id="115"/>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08"/>
        <w:gridCol w:w="709"/>
        <w:gridCol w:w="1134"/>
        <w:gridCol w:w="425"/>
        <w:gridCol w:w="1701"/>
        <w:gridCol w:w="709"/>
        <w:gridCol w:w="709"/>
        <w:gridCol w:w="643"/>
        <w:gridCol w:w="796"/>
        <w:gridCol w:w="687"/>
        <w:gridCol w:w="851"/>
        <w:gridCol w:w="1134"/>
      </w:tblGrid>
      <w:tr w:rsidR="00666CA7" w:rsidRPr="001C21D8" w14:paraId="4886CF7B" w14:textId="77777777" w:rsidTr="0054473E">
        <w:trPr>
          <w:tblHeader/>
        </w:trPr>
        <w:tc>
          <w:tcPr>
            <w:tcW w:w="852" w:type="dxa"/>
            <w:shd w:val="clear" w:color="auto" w:fill="C00000"/>
            <w:vAlign w:val="center"/>
            <w:hideMark/>
          </w:tcPr>
          <w:p w14:paraId="10778EB1"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8" w:type="dxa"/>
            <w:shd w:val="clear" w:color="auto" w:fill="C00000"/>
            <w:vAlign w:val="center"/>
            <w:hideMark/>
          </w:tcPr>
          <w:p w14:paraId="55A9D8FE"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709" w:type="dxa"/>
            <w:shd w:val="clear" w:color="auto" w:fill="C00000"/>
            <w:vAlign w:val="center"/>
            <w:hideMark/>
          </w:tcPr>
          <w:p w14:paraId="6FF6670E"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noWrap/>
            <w:vAlign w:val="center"/>
            <w:hideMark/>
          </w:tcPr>
          <w:p w14:paraId="5ADC7BAC"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5" w:type="dxa"/>
            <w:shd w:val="clear" w:color="auto" w:fill="C00000"/>
            <w:noWrap/>
            <w:vAlign w:val="center"/>
            <w:hideMark/>
          </w:tcPr>
          <w:p w14:paraId="57814B6D"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701" w:type="dxa"/>
            <w:shd w:val="clear" w:color="auto" w:fill="C00000"/>
            <w:vAlign w:val="center"/>
            <w:hideMark/>
          </w:tcPr>
          <w:p w14:paraId="16377B8D"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09" w:type="dxa"/>
            <w:shd w:val="clear" w:color="auto" w:fill="C00000"/>
            <w:vAlign w:val="center"/>
            <w:hideMark/>
          </w:tcPr>
          <w:p w14:paraId="698B99BA"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709" w:type="dxa"/>
            <w:shd w:val="clear" w:color="auto" w:fill="C00000"/>
            <w:vAlign w:val="center"/>
            <w:hideMark/>
          </w:tcPr>
          <w:p w14:paraId="2B9555AE"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43" w:type="dxa"/>
            <w:shd w:val="clear" w:color="auto" w:fill="C00000"/>
            <w:vAlign w:val="center"/>
            <w:hideMark/>
          </w:tcPr>
          <w:p w14:paraId="1B04B746"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96" w:type="dxa"/>
            <w:shd w:val="clear" w:color="auto" w:fill="C00000"/>
            <w:vAlign w:val="center"/>
            <w:hideMark/>
          </w:tcPr>
          <w:p w14:paraId="1EF7C1B6"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Tidak Lancar Lainnya</w:t>
            </w:r>
          </w:p>
        </w:tc>
        <w:tc>
          <w:tcPr>
            <w:tcW w:w="687" w:type="dxa"/>
            <w:shd w:val="clear" w:color="auto" w:fill="C00000"/>
            <w:vAlign w:val="center"/>
            <w:hideMark/>
          </w:tcPr>
          <w:p w14:paraId="21CF2F52"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851" w:type="dxa"/>
            <w:shd w:val="clear" w:color="auto" w:fill="C00000"/>
            <w:vAlign w:val="center"/>
            <w:hideMark/>
          </w:tcPr>
          <w:p w14:paraId="24572C37"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134" w:type="dxa"/>
            <w:shd w:val="clear" w:color="auto" w:fill="C00000"/>
            <w:vAlign w:val="center"/>
            <w:hideMark/>
          </w:tcPr>
          <w:p w14:paraId="3F480223" w14:textId="77777777" w:rsidR="009D5A81" w:rsidRPr="001C21D8" w:rsidRDefault="009D5A8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666CA7" w:rsidRPr="001C21D8" w14:paraId="0E01E270" w14:textId="77777777" w:rsidTr="0054473E">
        <w:tc>
          <w:tcPr>
            <w:tcW w:w="852" w:type="dxa"/>
            <w:shd w:val="clear" w:color="auto" w:fill="BFBFBF" w:themeFill="background1" w:themeFillShade="BF"/>
            <w:noWrap/>
            <w:hideMark/>
          </w:tcPr>
          <w:p w14:paraId="76D2888F"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8" w:type="dxa"/>
            <w:shd w:val="clear" w:color="auto" w:fill="BFBFBF" w:themeFill="background1" w:themeFillShade="BF"/>
            <w:noWrap/>
            <w:hideMark/>
          </w:tcPr>
          <w:p w14:paraId="05CDBEDA"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411F700F"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E1AD87F"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425" w:type="dxa"/>
            <w:shd w:val="clear" w:color="auto" w:fill="BFBFBF" w:themeFill="background1" w:themeFillShade="BF"/>
            <w:noWrap/>
            <w:hideMark/>
          </w:tcPr>
          <w:p w14:paraId="16F0734E"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shd w:val="clear" w:color="auto" w:fill="BFBFBF" w:themeFill="background1" w:themeFillShade="BF"/>
            <w:hideMark/>
          </w:tcPr>
          <w:p w14:paraId="218431DB" w14:textId="77777777" w:rsidR="009D5A81" w:rsidRPr="001C21D8" w:rsidRDefault="009D5A8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ke-1</w:t>
            </w:r>
          </w:p>
        </w:tc>
        <w:tc>
          <w:tcPr>
            <w:tcW w:w="709" w:type="dxa"/>
            <w:shd w:val="clear" w:color="auto" w:fill="auto"/>
            <w:noWrap/>
            <w:hideMark/>
          </w:tcPr>
          <w:p w14:paraId="67797313"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09" w:type="dxa"/>
            <w:shd w:val="clear" w:color="auto" w:fill="auto"/>
            <w:noWrap/>
            <w:hideMark/>
          </w:tcPr>
          <w:p w14:paraId="39409BE9"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43" w:type="dxa"/>
            <w:shd w:val="clear" w:color="auto" w:fill="auto"/>
            <w:noWrap/>
            <w:hideMark/>
          </w:tcPr>
          <w:p w14:paraId="7EAA04B8"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96" w:type="dxa"/>
            <w:shd w:val="clear" w:color="auto" w:fill="FFC000"/>
            <w:noWrap/>
            <w:hideMark/>
          </w:tcPr>
          <w:p w14:paraId="5B840732"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687" w:type="dxa"/>
            <w:shd w:val="clear" w:color="auto" w:fill="auto"/>
            <w:noWrap/>
            <w:hideMark/>
          </w:tcPr>
          <w:p w14:paraId="7314E8D8"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51" w:type="dxa"/>
            <w:shd w:val="clear" w:color="auto" w:fill="auto"/>
            <w:noWrap/>
            <w:hideMark/>
          </w:tcPr>
          <w:p w14:paraId="0435A4F4"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134" w:type="dxa"/>
            <w:shd w:val="clear" w:color="auto" w:fill="auto"/>
            <w:noWrap/>
            <w:hideMark/>
          </w:tcPr>
          <w:p w14:paraId="1905C922"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Investasi</w:t>
            </w:r>
          </w:p>
        </w:tc>
      </w:tr>
      <w:tr w:rsidR="00666CA7" w:rsidRPr="001C21D8" w14:paraId="1D4B05B1" w14:textId="77777777" w:rsidTr="0054473E">
        <w:tc>
          <w:tcPr>
            <w:tcW w:w="852" w:type="dxa"/>
            <w:shd w:val="clear" w:color="auto" w:fill="BFBFBF" w:themeFill="background1" w:themeFillShade="BF"/>
            <w:noWrap/>
            <w:hideMark/>
          </w:tcPr>
          <w:p w14:paraId="7958A84B"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8" w:type="dxa"/>
            <w:shd w:val="clear" w:color="auto" w:fill="BFBFBF" w:themeFill="background1" w:themeFillShade="BF"/>
            <w:noWrap/>
            <w:hideMark/>
          </w:tcPr>
          <w:p w14:paraId="593D3BA2"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1D258F65"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4FACB7D"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425" w:type="dxa"/>
            <w:shd w:val="clear" w:color="auto" w:fill="BFBFBF" w:themeFill="background1" w:themeFillShade="BF"/>
            <w:noWrap/>
            <w:hideMark/>
          </w:tcPr>
          <w:p w14:paraId="645D6448"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701" w:type="dxa"/>
            <w:shd w:val="clear" w:color="auto" w:fill="BFBFBF" w:themeFill="background1" w:themeFillShade="BF"/>
            <w:hideMark/>
          </w:tcPr>
          <w:p w14:paraId="6DDD113E" w14:textId="77777777" w:rsidR="009D5A81" w:rsidRPr="001C21D8" w:rsidRDefault="009D5A8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ke-2</w:t>
            </w:r>
          </w:p>
        </w:tc>
        <w:tc>
          <w:tcPr>
            <w:tcW w:w="709" w:type="dxa"/>
            <w:shd w:val="clear" w:color="auto" w:fill="auto"/>
            <w:noWrap/>
            <w:hideMark/>
          </w:tcPr>
          <w:p w14:paraId="54EB77BA"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CV amaa</w:t>
            </w:r>
          </w:p>
        </w:tc>
        <w:tc>
          <w:tcPr>
            <w:tcW w:w="709" w:type="dxa"/>
            <w:shd w:val="clear" w:color="auto" w:fill="auto"/>
            <w:noWrap/>
            <w:hideMark/>
          </w:tcPr>
          <w:p w14:paraId="685CEC51"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43" w:type="dxa"/>
            <w:shd w:val="clear" w:color="auto" w:fill="auto"/>
            <w:noWrap/>
            <w:hideMark/>
          </w:tcPr>
          <w:p w14:paraId="4FE2BFC8"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96" w:type="dxa"/>
            <w:shd w:val="clear" w:color="auto" w:fill="FFC000"/>
            <w:noWrap/>
            <w:hideMark/>
          </w:tcPr>
          <w:p w14:paraId="48E44C20"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687" w:type="dxa"/>
            <w:shd w:val="clear" w:color="auto" w:fill="auto"/>
            <w:noWrap/>
            <w:hideMark/>
          </w:tcPr>
          <w:p w14:paraId="794933C0"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51" w:type="dxa"/>
            <w:shd w:val="clear" w:color="auto" w:fill="auto"/>
            <w:noWrap/>
            <w:hideMark/>
          </w:tcPr>
          <w:p w14:paraId="08533B93"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134" w:type="dxa"/>
            <w:shd w:val="clear" w:color="auto" w:fill="auto"/>
            <w:noWrap/>
            <w:hideMark/>
          </w:tcPr>
          <w:p w14:paraId="7C211C63"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Pendanaan</w:t>
            </w:r>
          </w:p>
        </w:tc>
      </w:tr>
      <w:tr w:rsidR="00666CA7" w:rsidRPr="001C21D8" w14:paraId="6C4BB1D5" w14:textId="77777777" w:rsidTr="0054473E">
        <w:tc>
          <w:tcPr>
            <w:tcW w:w="852" w:type="dxa"/>
            <w:shd w:val="clear" w:color="auto" w:fill="BFBFBF" w:themeFill="background1" w:themeFillShade="BF"/>
            <w:noWrap/>
            <w:hideMark/>
          </w:tcPr>
          <w:p w14:paraId="6226175D"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8" w:type="dxa"/>
            <w:shd w:val="clear" w:color="auto" w:fill="BFBFBF" w:themeFill="background1" w:themeFillShade="BF"/>
            <w:noWrap/>
            <w:hideMark/>
          </w:tcPr>
          <w:p w14:paraId="6A5B303C"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47566BC0"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9708B8D"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425" w:type="dxa"/>
            <w:shd w:val="clear" w:color="auto" w:fill="BFBFBF" w:themeFill="background1" w:themeFillShade="BF"/>
            <w:noWrap/>
            <w:hideMark/>
          </w:tcPr>
          <w:p w14:paraId="4DA68227" w14:textId="239E0200"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701" w:type="dxa"/>
            <w:shd w:val="clear" w:color="auto" w:fill="BFBFBF" w:themeFill="background1" w:themeFillShade="BF"/>
            <w:hideMark/>
          </w:tcPr>
          <w:p w14:paraId="07DBFB85" w14:textId="77777777" w:rsidR="009D5A81" w:rsidRPr="001C21D8" w:rsidRDefault="009D5A8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ke-3 dan seterusnya</w:t>
            </w:r>
          </w:p>
        </w:tc>
        <w:tc>
          <w:tcPr>
            <w:tcW w:w="709" w:type="dxa"/>
            <w:shd w:val="clear" w:color="auto" w:fill="auto"/>
            <w:noWrap/>
            <w:hideMark/>
          </w:tcPr>
          <w:p w14:paraId="1D4CDFA1"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PT aasss</w:t>
            </w:r>
          </w:p>
        </w:tc>
        <w:tc>
          <w:tcPr>
            <w:tcW w:w="709" w:type="dxa"/>
            <w:shd w:val="clear" w:color="auto" w:fill="auto"/>
            <w:noWrap/>
            <w:hideMark/>
          </w:tcPr>
          <w:p w14:paraId="292BF3D0"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43" w:type="dxa"/>
            <w:shd w:val="clear" w:color="auto" w:fill="auto"/>
            <w:noWrap/>
            <w:hideMark/>
          </w:tcPr>
          <w:p w14:paraId="1635419D"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796" w:type="dxa"/>
            <w:shd w:val="clear" w:color="auto" w:fill="FFC000"/>
            <w:noWrap/>
            <w:hideMark/>
          </w:tcPr>
          <w:p w14:paraId="1422EFB7"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687" w:type="dxa"/>
            <w:shd w:val="clear" w:color="auto" w:fill="auto"/>
            <w:noWrap/>
            <w:hideMark/>
          </w:tcPr>
          <w:p w14:paraId="1B53047E"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851" w:type="dxa"/>
            <w:shd w:val="clear" w:color="auto" w:fill="auto"/>
            <w:noWrap/>
            <w:hideMark/>
          </w:tcPr>
          <w:p w14:paraId="5AE0146A"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134" w:type="dxa"/>
            <w:shd w:val="clear" w:color="auto" w:fill="auto"/>
            <w:noWrap/>
            <w:hideMark/>
          </w:tcPr>
          <w:p w14:paraId="617BFAA7"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Pembiayaan</w:t>
            </w:r>
          </w:p>
        </w:tc>
      </w:tr>
      <w:tr w:rsidR="00666CA7" w:rsidRPr="001C21D8" w14:paraId="2DBC1B85" w14:textId="77777777" w:rsidTr="0054473E">
        <w:tc>
          <w:tcPr>
            <w:tcW w:w="852" w:type="dxa"/>
            <w:shd w:val="clear" w:color="auto" w:fill="BFBFBF" w:themeFill="background1" w:themeFillShade="BF"/>
            <w:noWrap/>
            <w:hideMark/>
          </w:tcPr>
          <w:p w14:paraId="2EF21810"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8" w:type="dxa"/>
            <w:shd w:val="clear" w:color="auto" w:fill="BFBFBF" w:themeFill="background1" w:themeFillShade="BF"/>
            <w:noWrap/>
            <w:hideMark/>
          </w:tcPr>
          <w:p w14:paraId="1891F601" w14:textId="77777777" w:rsidR="009D5A81" w:rsidRPr="001C21D8" w:rsidRDefault="009D5A81"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709" w:type="dxa"/>
            <w:shd w:val="clear" w:color="auto" w:fill="BFBFBF" w:themeFill="background1" w:themeFillShade="BF"/>
            <w:noWrap/>
            <w:hideMark/>
          </w:tcPr>
          <w:p w14:paraId="32975630"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2D23066"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211301010000</w:t>
            </w:r>
          </w:p>
        </w:tc>
        <w:tc>
          <w:tcPr>
            <w:tcW w:w="425" w:type="dxa"/>
            <w:shd w:val="clear" w:color="auto" w:fill="BFBFBF" w:themeFill="background1" w:themeFillShade="BF"/>
            <w:noWrap/>
            <w:hideMark/>
          </w:tcPr>
          <w:p w14:paraId="0497A568" w14:textId="77777777" w:rsidR="009D5A81" w:rsidRPr="001C21D8" w:rsidRDefault="009D5A81"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auto" w:fill="BFBFBF" w:themeFill="background1" w:themeFillShade="BF"/>
            <w:hideMark/>
          </w:tcPr>
          <w:p w14:paraId="48B12D12" w14:textId="77777777" w:rsidR="009D5A81" w:rsidRPr="001C21D8" w:rsidRDefault="009D5A8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09" w:type="dxa"/>
            <w:shd w:val="clear" w:color="000000" w:fill="0D0D0D"/>
            <w:noWrap/>
            <w:hideMark/>
          </w:tcPr>
          <w:p w14:paraId="501ADE69"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31D337F0"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643" w:type="dxa"/>
            <w:shd w:val="clear" w:color="auto" w:fill="FFC000"/>
            <w:noWrap/>
            <w:hideMark/>
          </w:tcPr>
          <w:p w14:paraId="0F15CB35"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796" w:type="dxa"/>
            <w:shd w:val="clear" w:color="auto" w:fill="FFC000"/>
            <w:noWrap/>
            <w:hideMark/>
          </w:tcPr>
          <w:p w14:paraId="52215BA3" w14:textId="77777777" w:rsidR="009D5A81" w:rsidRPr="001C21D8" w:rsidRDefault="009D5A81" w:rsidP="00DE2382">
            <w:pPr>
              <w:jc w:val="right"/>
              <w:rPr>
                <w:rFonts w:ascii="Bookman Old Style" w:hAnsi="Bookman Old Style" w:cs="Arial"/>
                <w:sz w:val="12"/>
                <w:szCs w:val="12"/>
              </w:rPr>
            </w:pPr>
            <w:r w:rsidRPr="001C21D8">
              <w:rPr>
                <w:rFonts w:ascii="Bookman Old Style" w:hAnsi="Bookman Old Style" w:cs="Arial"/>
                <w:sz w:val="12"/>
                <w:szCs w:val="12"/>
              </w:rPr>
              <w:t>6</w:t>
            </w:r>
          </w:p>
        </w:tc>
        <w:tc>
          <w:tcPr>
            <w:tcW w:w="687" w:type="dxa"/>
            <w:shd w:val="clear" w:color="000000" w:fill="0D0D0D"/>
            <w:noWrap/>
            <w:hideMark/>
          </w:tcPr>
          <w:p w14:paraId="64C55C92"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000000" w:fill="0D0D0D"/>
            <w:noWrap/>
            <w:hideMark/>
          </w:tcPr>
          <w:p w14:paraId="027D3D83"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 </w:t>
            </w:r>
          </w:p>
        </w:tc>
        <w:tc>
          <w:tcPr>
            <w:tcW w:w="1134" w:type="dxa"/>
            <w:shd w:val="clear" w:color="000000" w:fill="0D0D0D"/>
            <w:noWrap/>
            <w:hideMark/>
          </w:tcPr>
          <w:p w14:paraId="19AD705B" w14:textId="77777777" w:rsidR="009D5A81" w:rsidRPr="001C21D8" w:rsidRDefault="009D5A81" w:rsidP="00DE2382">
            <w:pPr>
              <w:rPr>
                <w:rFonts w:ascii="Bookman Old Style" w:hAnsi="Bookman Old Style" w:cs="Arial"/>
                <w:sz w:val="12"/>
                <w:szCs w:val="12"/>
              </w:rPr>
            </w:pPr>
            <w:r w:rsidRPr="001C21D8">
              <w:rPr>
                <w:rFonts w:ascii="Bookman Old Style" w:hAnsi="Bookman Old Style" w:cs="Arial"/>
                <w:sz w:val="12"/>
                <w:szCs w:val="12"/>
              </w:rPr>
              <w:t> </w:t>
            </w:r>
          </w:p>
        </w:tc>
      </w:tr>
    </w:tbl>
    <w:p w14:paraId="3E498D98" w14:textId="77777777" w:rsidR="0011784F" w:rsidRPr="001C21D8" w:rsidRDefault="0011784F" w:rsidP="00CC5BBD">
      <w:pPr>
        <w:rPr>
          <w:rFonts w:ascii="Bookman Old Style" w:hAnsi="Bookman Old Style"/>
          <w:b/>
        </w:rPr>
      </w:pPr>
    </w:p>
    <w:p w14:paraId="6E056D3C" w14:textId="1D11BF91" w:rsidR="00C5435A" w:rsidRPr="001C21D8" w:rsidRDefault="00C5435A" w:rsidP="00842638">
      <w:pPr>
        <w:ind w:left="72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C5435A" w:rsidRPr="001C21D8" w14:paraId="0DACC3FC" w14:textId="77777777" w:rsidTr="002206DA">
        <w:tc>
          <w:tcPr>
            <w:tcW w:w="2552" w:type="dxa"/>
            <w:shd w:val="clear" w:color="auto" w:fill="C00000"/>
          </w:tcPr>
          <w:p w14:paraId="613C7B6D" w14:textId="77777777" w:rsidR="00C5435A" w:rsidRPr="001C21D8" w:rsidRDefault="00C5435A" w:rsidP="00232EA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6857DC56" w14:textId="77777777" w:rsidR="00C5435A" w:rsidRPr="001C21D8" w:rsidRDefault="00C5435A" w:rsidP="00232EA3">
            <w:pPr>
              <w:jc w:val="center"/>
              <w:rPr>
                <w:rFonts w:ascii="Bookman Old Style" w:hAnsi="Bookman Old Style"/>
                <w:b/>
                <w:sz w:val="12"/>
                <w:szCs w:val="12"/>
              </w:rPr>
            </w:pPr>
            <w:r w:rsidRPr="001C21D8">
              <w:rPr>
                <w:rFonts w:ascii="Bookman Old Style" w:hAnsi="Bookman Old Style"/>
                <w:b/>
                <w:sz w:val="12"/>
                <w:szCs w:val="12"/>
              </w:rPr>
              <w:t>Penjelasan</w:t>
            </w:r>
          </w:p>
        </w:tc>
      </w:tr>
      <w:tr w:rsidR="00C5435A" w:rsidRPr="001C21D8" w14:paraId="76F869CD" w14:textId="77777777" w:rsidTr="002206DA">
        <w:trPr>
          <w:trHeight w:val="237"/>
        </w:trPr>
        <w:tc>
          <w:tcPr>
            <w:tcW w:w="2552" w:type="dxa"/>
            <w:shd w:val="clear" w:color="auto" w:fill="BFBFBF" w:themeFill="background1" w:themeFillShade="BF"/>
          </w:tcPr>
          <w:p w14:paraId="37E74DE0" w14:textId="77777777" w:rsidR="00C5435A" w:rsidRPr="001C21D8" w:rsidRDefault="00C5435A" w:rsidP="00666CA7">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3FA34E1C" w14:textId="012F9A5B" w:rsidR="00C5435A" w:rsidRPr="001C21D8" w:rsidRDefault="00C5435A" w:rsidP="00232EA3">
            <w:pPr>
              <w:rPr>
                <w:rFonts w:ascii="Bookman Old Style" w:hAnsi="Bookman Old Style"/>
                <w:sz w:val="12"/>
                <w:szCs w:val="12"/>
              </w:rPr>
            </w:pPr>
            <w:r w:rsidRPr="001C21D8">
              <w:rPr>
                <w:rFonts w:ascii="Bookman Old Style" w:hAnsi="Bookman Old Style"/>
                <w:sz w:val="12"/>
                <w:szCs w:val="12"/>
              </w:rPr>
              <w:t>Diisi dengan Ya/Tidak. Ya</w:t>
            </w:r>
            <w:r w:rsidR="0020104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20104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C5435A" w:rsidRPr="001C21D8" w14:paraId="7918D27C" w14:textId="77777777" w:rsidTr="002206DA">
        <w:tc>
          <w:tcPr>
            <w:tcW w:w="2552" w:type="dxa"/>
            <w:shd w:val="clear" w:color="auto" w:fill="BFBFBF" w:themeFill="background1" w:themeFillShade="BF"/>
          </w:tcPr>
          <w:p w14:paraId="32FFD150" w14:textId="77777777" w:rsidR="00C5435A" w:rsidRPr="001C21D8" w:rsidRDefault="00C5435A" w:rsidP="00666CA7">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1B0DBD03" w14:textId="12CECAC7"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20104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C5435A" w:rsidRPr="001C21D8" w14:paraId="76F8A935" w14:textId="77777777" w:rsidTr="002206DA">
        <w:tc>
          <w:tcPr>
            <w:tcW w:w="2552" w:type="dxa"/>
            <w:shd w:val="clear" w:color="auto" w:fill="BFBFBF" w:themeFill="background1" w:themeFillShade="BF"/>
          </w:tcPr>
          <w:p w14:paraId="484FDA4E" w14:textId="77777777" w:rsidR="00C5435A" w:rsidRPr="001C21D8" w:rsidRDefault="00C5435A" w:rsidP="00666CA7">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3A76B488" w14:textId="77777777"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C5435A" w:rsidRPr="001C21D8" w14:paraId="51071AAB" w14:textId="77777777" w:rsidTr="002206DA">
        <w:tc>
          <w:tcPr>
            <w:tcW w:w="2552" w:type="dxa"/>
            <w:shd w:val="clear" w:color="auto" w:fill="BFBFBF" w:themeFill="background1" w:themeFillShade="BF"/>
          </w:tcPr>
          <w:p w14:paraId="3C80545C"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22311BE0" w14:textId="77777777"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C5435A" w:rsidRPr="001C21D8" w14:paraId="33A17150" w14:textId="77777777" w:rsidTr="002206DA">
        <w:tc>
          <w:tcPr>
            <w:tcW w:w="2552" w:type="dxa"/>
            <w:shd w:val="clear" w:color="auto" w:fill="BFBFBF" w:themeFill="background1" w:themeFillShade="BF"/>
          </w:tcPr>
          <w:p w14:paraId="1896F81A"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72B8B916" w14:textId="77777777"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C5435A" w:rsidRPr="001C21D8" w14:paraId="0C8DD07C" w14:textId="77777777" w:rsidTr="002206DA">
        <w:tc>
          <w:tcPr>
            <w:tcW w:w="2552" w:type="dxa"/>
            <w:shd w:val="clear" w:color="auto" w:fill="BFBFBF" w:themeFill="background1" w:themeFillShade="BF"/>
          </w:tcPr>
          <w:p w14:paraId="5384C854"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2806162F" w14:textId="5B3977EA"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Uraian dari Komponen yang dimasukkan pada baris</w:t>
            </w:r>
          </w:p>
        </w:tc>
      </w:tr>
      <w:tr w:rsidR="00C5435A" w:rsidRPr="001C21D8" w14:paraId="41C2684A" w14:textId="77777777" w:rsidTr="002206DA">
        <w:tc>
          <w:tcPr>
            <w:tcW w:w="2552" w:type="dxa"/>
            <w:shd w:val="clear" w:color="auto" w:fill="BFBFBF" w:themeFill="background1" w:themeFillShade="BF"/>
          </w:tcPr>
          <w:p w14:paraId="3783DC7F"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Nama Debitur</w:t>
            </w:r>
          </w:p>
        </w:tc>
        <w:tc>
          <w:tcPr>
            <w:tcW w:w="8506" w:type="dxa"/>
          </w:tcPr>
          <w:p w14:paraId="58AEB77F" w14:textId="46BA44B8"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Nama Debitur</w:t>
            </w:r>
            <w:r w:rsidR="00632EAD" w:rsidRPr="001C21D8">
              <w:rPr>
                <w:rFonts w:ascii="Bookman Old Style" w:hAnsi="Bookman Old Style"/>
                <w:sz w:val="12"/>
                <w:szCs w:val="12"/>
              </w:rPr>
              <w:t xml:space="preserve"> Piutang Tidak Lancar Lainnya</w:t>
            </w:r>
          </w:p>
        </w:tc>
      </w:tr>
      <w:tr w:rsidR="00C5435A" w:rsidRPr="001C21D8" w14:paraId="43ADAB1A" w14:textId="77777777" w:rsidTr="002206DA">
        <w:tc>
          <w:tcPr>
            <w:tcW w:w="2552" w:type="dxa"/>
            <w:shd w:val="clear" w:color="auto" w:fill="BFBFBF" w:themeFill="background1" w:themeFillShade="BF"/>
          </w:tcPr>
          <w:p w14:paraId="5A27C0F6"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422294A7" w14:textId="72EB1238"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Nilai Piutang </w:t>
            </w:r>
            <w:r w:rsidR="006D2D8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Lainnya pada </w:t>
            </w:r>
            <w:r w:rsidRPr="001C21D8">
              <w:rPr>
                <w:rFonts w:ascii="Bookman Old Style" w:hAnsi="Bookman Old Style"/>
                <w:sz w:val="12"/>
                <w:szCs w:val="12"/>
              </w:rPr>
              <w:t xml:space="preserve">Pihak Berelasi </w:t>
            </w:r>
            <w:r w:rsidR="00632EAD" w:rsidRPr="001C21D8">
              <w:rPr>
                <w:rFonts w:ascii="Bookman Old Style" w:hAnsi="Bookman Old Style"/>
                <w:sz w:val="12"/>
                <w:szCs w:val="12"/>
              </w:rPr>
              <w:t xml:space="preserve">dengan </w:t>
            </w:r>
            <w:r w:rsidRPr="001C21D8">
              <w:rPr>
                <w:rFonts w:ascii="Bookman Old Style" w:hAnsi="Bookman Old Style"/>
                <w:sz w:val="12"/>
                <w:szCs w:val="12"/>
              </w:rPr>
              <w:t xml:space="preserve">Debitur </w:t>
            </w:r>
          </w:p>
        </w:tc>
      </w:tr>
      <w:tr w:rsidR="00C5435A" w:rsidRPr="001C21D8" w14:paraId="2278940F" w14:textId="77777777" w:rsidTr="002206DA">
        <w:tc>
          <w:tcPr>
            <w:tcW w:w="2552" w:type="dxa"/>
            <w:shd w:val="clear" w:color="auto" w:fill="BFBFBF" w:themeFill="background1" w:themeFillShade="BF"/>
          </w:tcPr>
          <w:p w14:paraId="7889D584"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5AD11752" w14:textId="3F26E435"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Nilai Piutang </w:t>
            </w:r>
            <w:r w:rsidR="006D2D8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Lainnya pada </w:t>
            </w:r>
            <w:r w:rsidRPr="001C21D8">
              <w:rPr>
                <w:rFonts w:ascii="Bookman Old Style" w:hAnsi="Bookman Old Style"/>
                <w:sz w:val="12"/>
                <w:szCs w:val="12"/>
              </w:rPr>
              <w:t>Pihak Ketiga dari Debitur</w:t>
            </w:r>
          </w:p>
        </w:tc>
      </w:tr>
      <w:tr w:rsidR="00C5435A" w:rsidRPr="001C21D8" w14:paraId="3F6A16BC" w14:textId="77777777" w:rsidTr="002206DA">
        <w:tc>
          <w:tcPr>
            <w:tcW w:w="2552" w:type="dxa"/>
            <w:shd w:val="clear" w:color="auto" w:fill="BFBFBF" w:themeFill="background1" w:themeFillShade="BF"/>
          </w:tcPr>
          <w:p w14:paraId="06D4D32D" w14:textId="7027964C"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Jumlah Piutang Tidak Lancar Lainnya</w:t>
            </w:r>
          </w:p>
        </w:tc>
        <w:tc>
          <w:tcPr>
            <w:tcW w:w="8506" w:type="dxa"/>
            <w:shd w:val="clear" w:color="auto" w:fill="FFC000"/>
          </w:tcPr>
          <w:p w14:paraId="2DB62304" w14:textId="174BE9AC"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Jumlah Piutang </w:t>
            </w:r>
            <w:r w:rsidR="00B929C2" w:rsidRPr="001C21D8">
              <w:rPr>
                <w:rFonts w:ascii="Bookman Old Style" w:hAnsi="Bookman Old Style"/>
                <w:sz w:val="12"/>
                <w:szCs w:val="12"/>
              </w:rPr>
              <w:t xml:space="preserve">Tidak </w:t>
            </w:r>
            <w:r w:rsidRPr="001C21D8">
              <w:rPr>
                <w:rFonts w:ascii="Bookman Old Style" w:hAnsi="Bookman Old Style"/>
                <w:sz w:val="12"/>
                <w:szCs w:val="12"/>
              </w:rPr>
              <w:t xml:space="preserve">Lancar Lainnya = Nilai Piutang </w:t>
            </w:r>
            <w:r w:rsidR="00B929C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Lainnya pada </w:t>
            </w:r>
            <w:r w:rsidRPr="001C21D8">
              <w:rPr>
                <w:rFonts w:ascii="Bookman Old Style" w:hAnsi="Bookman Old Style"/>
                <w:sz w:val="12"/>
                <w:szCs w:val="12"/>
              </w:rPr>
              <w:t xml:space="preserve">Pihak Berelasi </w:t>
            </w:r>
            <w:r w:rsidR="00632EAD" w:rsidRPr="001C21D8">
              <w:rPr>
                <w:rFonts w:ascii="Bookman Old Style" w:hAnsi="Bookman Old Style"/>
                <w:sz w:val="12"/>
                <w:szCs w:val="12"/>
              </w:rPr>
              <w:t>dengan Debitur (</w:t>
            </w:r>
            <w:r w:rsidRPr="001C21D8">
              <w:rPr>
                <w:rFonts w:ascii="Bookman Old Style" w:hAnsi="Bookman Old Style"/>
                <w:sz w:val="12"/>
                <w:szCs w:val="12"/>
              </w:rPr>
              <w:t>+</w:t>
            </w:r>
            <w:r w:rsidR="00632EAD" w:rsidRPr="001C21D8">
              <w:rPr>
                <w:rFonts w:ascii="Bookman Old Style" w:hAnsi="Bookman Old Style"/>
                <w:sz w:val="12"/>
                <w:szCs w:val="12"/>
              </w:rPr>
              <w:t>)</w:t>
            </w:r>
            <w:r w:rsidRPr="001C21D8">
              <w:rPr>
                <w:rFonts w:ascii="Bookman Old Style" w:hAnsi="Bookman Old Style"/>
                <w:sz w:val="12"/>
                <w:szCs w:val="12"/>
              </w:rPr>
              <w:t xml:space="preserve"> Nilai Piutang </w:t>
            </w:r>
            <w:r w:rsidR="00B929C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Linnya pada </w:t>
            </w:r>
            <w:r w:rsidRPr="001C21D8">
              <w:rPr>
                <w:rFonts w:ascii="Bookman Old Style" w:hAnsi="Bookman Old Style"/>
                <w:sz w:val="12"/>
                <w:szCs w:val="12"/>
              </w:rPr>
              <w:t>Pihak Ketiga</w:t>
            </w:r>
            <w:r w:rsidR="00632EAD" w:rsidRPr="001C21D8">
              <w:rPr>
                <w:rFonts w:ascii="Bookman Old Style" w:hAnsi="Bookman Old Style"/>
                <w:sz w:val="12"/>
                <w:szCs w:val="12"/>
              </w:rPr>
              <w:t xml:space="preserve"> dari Debitur.</w:t>
            </w:r>
          </w:p>
        </w:tc>
      </w:tr>
      <w:tr w:rsidR="00C5435A" w:rsidRPr="001C21D8" w14:paraId="074DE226" w14:textId="77777777" w:rsidTr="002206DA">
        <w:tc>
          <w:tcPr>
            <w:tcW w:w="2552" w:type="dxa"/>
            <w:shd w:val="clear" w:color="auto" w:fill="BFBFBF" w:themeFill="background1" w:themeFillShade="BF"/>
          </w:tcPr>
          <w:p w14:paraId="63F712AC"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18942B4D" w14:textId="520D9474" w:rsidR="00C5435A" w:rsidRPr="001C21D8" w:rsidRDefault="00C5435A" w:rsidP="00232EA3">
            <w:pPr>
              <w:ind w:left="-18"/>
              <w:rPr>
                <w:rFonts w:ascii="Bookman Old Style" w:hAnsi="Bookman Old Style"/>
                <w:b/>
                <w:sz w:val="12"/>
                <w:szCs w:val="12"/>
              </w:rPr>
            </w:pPr>
            <w:r w:rsidRPr="001C21D8">
              <w:rPr>
                <w:rFonts w:ascii="Bookman Old Style" w:hAnsi="Bookman Old Style"/>
                <w:sz w:val="12"/>
                <w:szCs w:val="12"/>
              </w:rPr>
              <w:t xml:space="preserve">Tanggal Pencairan Piutang </w:t>
            </w:r>
            <w:r w:rsidR="006D2D8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Lainnya </w:t>
            </w:r>
            <w:r w:rsidRPr="001C21D8">
              <w:rPr>
                <w:rFonts w:ascii="Bookman Old Style" w:hAnsi="Bookman Old Style"/>
                <w:sz w:val="12"/>
                <w:szCs w:val="12"/>
              </w:rPr>
              <w:t xml:space="preserve">dengan format </w:t>
            </w:r>
            <w:r w:rsidRPr="001C21D8">
              <w:rPr>
                <w:rFonts w:ascii="Bookman Old Style" w:hAnsi="Bookman Old Style"/>
                <w:b/>
                <w:sz w:val="12"/>
                <w:szCs w:val="12"/>
              </w:rPr>
              <w:t>yyyymmdd</w:t>
            </w:r>
          </w:p>
        </w:tc>
      </w:tr>
      <w:tr w:rsidR="00C5435A" w:rsidRPr="001C21D8" w14:paraId="605D3141" w14:textId="77777777" w:rsidTr="002206DA">
        <w:tc>
          <w:tcPr>
            <w:tcW w:w="2552" w:type="dxa"/>
            <w:shd w:val="clear" w:color="auto" w:fill="BFBFBF" w:themeFill="background1" w:themeFillShade="BF"/>
          </w:tcPr>
          <w:p w14:paraId="51E96F9F"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036BF9DC" w14:textId="6E04FFC1"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 xml:space="preserve">Tanggal Jatuh Tempo Piutang </w:t>
            </w:r>
            <w:r w:rsidR="006D2D82" w:rsidRPr="001C21D8">
              <w:rPr>
                <w:rFonts w:ascii="Bookman Old Style" w:hAnsi="Bookman Old Style"/>
                <w:sz w:val="12"/>
                <w:szCs w:val="12"/>
              </w:rPr>
              <w:t xml:space="preserve">Tidak Lancar </w:t>
            </w:r>
            <w:r w:rsidR="00632EAD" w:rsidRPr="001C21D8">
              <w:rPr>
                <w:rFonts w:ascii="Bookman Old Style" w:hAnsi="Bookman Old Style"/>
                <w:sz w:val="12"/>
                <w:szCs w:val="12"/>
              </w:rPr>
              <w:t xml:space="preserve">Lainnya </w:t>
            </w:r>
            <w:r w:rsidRPr="001C21D8">
              <w:rPr>
                <w:rFonts w:ascii="Bookman Old Style" w:hAnsi="Bookman Old Style"/>
                <w:sz w:val="12"/>
                <w:szCs w:val="12"/>
              </w:rPr>
              <w:t xml:space="preserve">dengan format </w:t>
            </w:r>
            <w:r w:rsidRPr="001C21D8">
              <w:rPr>
                <w:rFonts w:ascii="Bookman Old Style" w:hAnsi="Bookman Old Style"/>
                <w:b/>
                <w:sz w:val="12"/>
                <w:szCs w:val="12"/>
              </w:rPr>
              <w:t>yyyymmdd</w:t>
            </w:r>
          </w:p>
        </w:tc>
      </w:tr>
      <w:tr w:rsidR="00C5435A" w:rsidRPr="001C21D8" w14:paraId="5B730B5D" w14:textId="77777777" w:rsidTr="002206DA">
        <w:tc>
          <w:tcPr>
            <w:tcW w:w="2552" w:type="dxa"/>
            <w:shd w:val="clear" w:color="auto" w:fill="BFBFBF" w:themeFill="background1" w:themeFillShade="BF"/>
          </w:tcPr>
          <w:p w14:paraId="72377DA0" w14:textId="77777777" w:rsidR="00C5435A" w:rsidRPr="001C21D8" w:rsidRDefault="00C5435A" w:rsidP="00666CA7">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55DB5C5C" w14:textId="77777777" w:rsidR="00C5435A" w:rsidRPr="001C21D8" w:rsidRDefault="00C5435A" w:rsidP="00232EA3">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33DAB2E6" w14:textId="77777777" w:rsidR="00C5435A" w:rsidRPr="001C21D8" w:rsidRDefault="00C5435A" w:rsidP="00C5435A">
      <w:pPr>
        <w:ind w:left="360"/>
        <w:rPr>
          <w:rFonts w:ascii="Bookman Old Style" w:hAnsi="Bookman Old Style"/>
          <w:b/>
        </w:rPr>
      </w:pPr>
    </w:p>
    <w:p w14:paraId="47E6F825" w14:textId="4CEEF1BF" w:rsidR="00D25C3D" w:rsidRPr="001C21D8" w:rsidRDefault="00C5435A" w:rsidP="00842638">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37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224"/>
        <w:gridCol w:w="709"/>
        <w:gridCol w:w="992"/>
        <w:gridCol w:w="1560"/>
        <w:gridCol w:w="1417"/>
        <w:gridCol w:w="1559"/>
        <w:gridCol w:w="1276"/>
        <w:gridCol w:w="1134"/>
        <w:gridCol w:w="1057"/>
      </w:tblGrid>
      <w:tr w:rsidR="0022349F" w:rsidRPr="001C21D8" w14:paraId="58E9A7A9" w14:textId="77777777" w:rsidTr="0054473E">
        <w:trPr>
          <w:tblHeader/>
        </w:trPr>
        <w:tc>
          <w:tcPr>
            <w:tcW w:w="450" w:type="dxa"/>
            <w:shd w:val="clear" w:color="auto" w:fill="C00000"/>
            <w:vAlign w:val="center"/>
          </w:tcPr>
          <w:p w14:paraId="3C8EFECE" w14:textId="77777777" w:rsidR="0022349F" w:rsidRPr="001C21D8" w:rsidRDefault="0022349F" w:rsidP="00154B7A">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24" w:type="dxa"/>
            <w:shd w:val="clear" w:color="auto" w:fill="C00000"/>
            <w:noWrap/>
            <w:vAlign w:val="center"/>
            <w:hideMark/>
          </w:tcPr>
          <w:p w14:paraId="54D1F096" w14:textId="77777777" w:rsidR="0022349F" w:rsidRPr="001C21D8" w:rsidRDefault="0022349F" w:rsidP="00154B7A">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vAlign w:val="center"/>
            <w:hideMark/>
          </w:tcPr>
          <w:p w14:paraId="15079CD6"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992" w:type="dxa"/>
            <w:shd w:val="clear" w:color="auto" w:fill="C00000"/>
            <w:vAlign w:val="center"/>
            <w:hideMark/>
          </w:tcPr>
          <w:p w14:paraId="60187842"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1560" w:type="dxa"/>
            <w:shd w:val="clear" w:color="auto" w:fill="C00000"/>
            <w:vAlign w:val="center"/>
            <w:hideMark/>
          </w:tcPr>
          <w:p w14:paraId="25CA76DC"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7" w:type="dxa"/>
            <w:shd w:val="clear" w:color="auto" w:fill="C00000"/>
            <w:vAlign w:val="center"/>
            <w:hideMark/>
          </w:tcPr>
          <w:p w14:paraId="633EAB90"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559" w:type="dxa"/>
            <w:shd w:val="clear" w:color="auto" w:fill="C00000"/>
            <w:vAlign w:val="center"/>
            <w:hideMark/>
          </w:tcPr>
          <w:p w14:paraId="7648A4C0" w14:textId="101CAB19"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Tidak Lancar Lainnya</w:t>
            </w:r>
          </w:p>
        </w:tc>
        <w:tc>
          <w:tcPr>
            <w:tcW w:w="1276" w:type="dxa"/>
            <w:shd w:val="clear" w:color="auto" w:fill="C00000"/>
            <w:vAlign w:val="center"/>
            <w:hideMark/>
          </w:tcPr>
          <w:p w14:paraId="5BE55A1A"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34" w:type="dxa"/>
            <w:shd w:val="clear" w:color="auto" w:fill="C00000"/>
            <w:vAlign w:val="center"/>
            <w:hideMark/>
          </w:tcPr>
          <w:p w14:paraId="08BE7722"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57" w:type="dxa"/>
            <w:shd w:val="clear" w:color="auto" w:fill="C00000"/>
            <w:vAlign w:val="center"/>
            <w:hideMark/>
          </w:tcPr>
          <w:p w14:paraId="0DED051B" w14:textId="77777777" w:rsidR="0022349F" w:rsidRPr="001C21D8" w:rsidRDefault="0022349F"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A808BC" w:rsidRPr="001C21D8" w14:paraId="7B300DCA" w14:textId="77777777" w:rsidTr="00C225CC">
        <w:trPr>
          <w:trHeight w:val="1136"/>
        </w:trPr>
        <w:tc>
          <w:tcPr>
            <w:tcW w:w="450" w:type="dxa"/>
            <w:shd w:val="clear" w:color="auto" w:fill="BFBFBF" w:themeFill="background1" w:themeFillShade="BF"/>
          </w:tcPr>
          <w:p w14:paraId="16D1E9D8" w14:textId="77777777" w:rsidR="00A808BC" w:rsidRPr="001C21D8" w:rsidRDefault="00A808BC" w:rsidP="00A808B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24" w:type="dxa"/>
            <w:shd w:val="clear" w:color="auto" w:fill="BFBFBF" w:themeFill="background1" w:themeFillShade="BF"/>
            <w:noWrap/>
            <w:hideMark/>
          </w:tcPr>
          <w:p w14:paraId="0E04C915" w14:textId="77777777" w:rsidR="00A808BC" w:rsidRPr="001C21D8" w:rsidRDefault="00A808BC" w:rsidP="00A808B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09" w:type="dxa"/>
            <w:shd w:val="clear" w:color="auto" w:fill="BFBFBF" w:themeFill="background1" w:themeFillShade="BF"/>
            <w:hideMark/>
          </w:tcPr>
          <w:p w14:paraId="0ACBAF66" w14:textId="6D4F6A02" w:rsidR="00A808BC" w:rsidRPr="001C21D8" w:rsidRDefault="00A808BC" w:rsidP="00A808BC">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w:t>
            </w:r>
          </w:p>
        </w:tc>
        <w:tc>
          <w:tcPr>
            <w:tcW w:w="992" w:type="dxa"/>
            <w:shd w:val="clear" w:color="auto" w:fill="auto"/>
            <w:noWrap/>
            <w:hideMark/>
          </w:tcPr>
          <w:p w14:paraId="43149F91" w14:textId="12C76BFF" w:rsidR="00A808BC" w:rsidRPr="001C21D8" w:rsidRDefault="00A808BC" w:rsidP="00A808BC">
            <w:pPr>
              <w:rPr>
                <w:rFonts w:ascii="Bookman Old Style" w:hAnsi="Bookman Old Style" w:cs="Arial"/>
                <w:sz w:val="12"/>
                <w:szCs w:val="12"/>
              </w:rPr>
            </w:pPr>
            <w:r w:rsidRPr="001C21D8">
              <w:rPr>
                <w:rFonts w:ascii="Bookman Old Style" w:hAnsi="Bookman Old Style" w:cs="Arial"/>
                <w:sz w:val="12"/>
                <w:szCs w:val="12"/>
              </w:rPr>
              <w:t>Diisi dengan Nama Debitur Piutang Tidak Lancar Lainnya.</w:t>
            </w:r>
          </w:p>
        </w:tc>
        <w:tc>
          <w:tcPr>
            <w:tcW w:w="1560" w:type="dxa"/>
            <w:shd w:val="clear" w:color="auto" w:fill="auto"/>
            <w:noWrap/>
            <w:hideMark/>
          </w:tcPr>
          <w:p w14:paraId="249954A7" w14:textId="59988055" w:rsidR="00A808BC" w:rsidRPr="001C21D8" w:rsidRDefault="00A808BC" w:rsidP="00A808BC">
            <w:pPr>
              <w:rPr>
                <w:rFonts w:ascii="Bookman Old Style" w:hAnsi="Bookman Old Style" w:cs="Arial"/>
                <w:sz w:val="12"/>
                <w:szCs w:val="12"/>
              </w:rPr>
            </w:pPr>
            <w:r w:rsidRPr="001C21D8">
              <w:rPr>
                <w:rFonts w:ascii="Bookman Old Style" w:hAnsi="Bookman Old Style" w:cs="Arial"/>
                <w:color w:val="000000"/>
                <w:sz w:val="12"/>
                <w:szCs w:val="12"/>
              </w:rPr>
              <w:t>Diisi dengan nilai Piutang Tidak Lancar Lainnya pada Pihak Berelasi dengan Debitur.</w:t>
            </w:r>
          </w:p>
        </w:tc>
        <w:tc>
          <w:tcPr>
            <w:tcW w:w="1417" w:type="dxa"/>
            <w:shd w:val="clear" w:color="auto" w:fill="auto"/>
            <w:noWrap/>
            <w:hideMark/>
          </w:tcPr>
          <w:p w14:paraId="42742D95" w14:textId="4E16A0A9" w:rsidR="00A808BC" w:rsidRPr="001C21D8" w:rsidRDefault="00A808BC" w:rsidP="00A808BC">
            <w:pPr>
              <w:rPr>
                <w:rFonts w:ascii="Bookman Old Style" w:hAnsi="Bookman Old Style" w:cs="Arial"/>
                <w:sz w:val="12"/>
                <w:szCs w:val="12"/>
              </w:rPr>
            </w:pPr>
            <w:r w:rsidRPr="001C21D8">
              <w:rPr>
                <w:rFonts w:ascii="Bookman Old Style" w:hAnsi="Bookman Old Style" w:cs="Arial"/>
                <w:color w:val="000000"/>
                <w:sz w:val="12"/>
                <w:szCs w:val="12"/>
              </w:rPr>
              <w:t>Diisi dengan nilai Piutang Tidak Lancar Lainnya pada Pihak Ketiga dari Debitur.</w:t>
            </w:r>
          </w:p>
        </w:tc>
        <w:tc>
          <w:tcPr>
            <w:tcW w:w="1559" w:type="dxa"/>
            <w:shd w:val="clear" w:color="auto" w:fill="FFC000"/>
            <w:noWrap/>
            <w:hideMark/>
          </w:tcPr>
          <w:p w14:paraId="7E05791A" w14:textId="3DE3F995" w:rsidR="00A808BC" w:rsidRPr="001C21D8" w:rsidRDefault="00A808BC" w:rsidP="00A808BC">
            <w:pPr>
              <w:rPr>
                <w:rFonts w:ascii="Bookman Old Style" w:hAnsi="Bookman Old Style" w:cs="Arial"/>
                <w:sz w:val="12"/>
                <w:szCs w:val="12"/>
              </w:rPr>
            </w:pPr>
            <w:r w:rsidRPr="001C21D8">
              <w:rPr>
                <w:rFonts w:ascii="Bookman Old Style" w:hAnsi="Bookman Old Style" w:cs="Arial"/>
                <w:color w:val="000000"/>
                <w:sz w:val="12"/>
                <w:szCs w:val="12"/>
              </w:rPr>
              <w:t xml:space="preserve">Jumlah Piutang Tidak Lancar Lainnya </w:t>
            </w:r>
            <w:r w:rsidR="00F00A03"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 xml:space="preserve">nilai Piutang </w:t>
            </w:r>
            <w:r w:rsidR="00F00A03" w:rsidRPr="001C21D8">
              <w:rPr>
                <w:rFonts w:ascii="Bookman Old Style" w:hAnsi="Bookman Old Style" w:cs="Arial"/>
                <w:color w:val="000000"/>
                <w:sz w:val="12"/>
                <w:szCs w:val="12"/>
              </w:rPr>
              <w:t xml:space="preserve">Tidak Lancar </w:t>
            </w:r>
            <w:r w:rsidRPr="001C21D8">
              <w:rPr>
                <w:rFonts w:ascii="Bookman Old Style" w:hAnsi="Bookman Old Style" w:cs="Arial"/>
                <w:color w:val="000000"/>
                <w:sz w:val="12"/>
                <w:szCs w:val="12"/>
              </w:rPr>
              <w:t>Lainnya pada Pihak Berelasi dengan Debitur (+) Pihak Ketiga dari Debitur.</w:t>
            </w:r>
          </w:p>
        </w:tc>
        <w:tc>
          <w:tcPr>
            <w:tcW w:w="1276" w:type="dxa"/>
            <w:shd w:val="clear" w:color="auto" w:fill="auto"/>
            <w:noWrap/>
            <w:hideMark/>
          </w:tcPr>
          <w:p w14:paraId="3303E1B1" w14:textId="4E0407EE" w:rsidR="00A808BC" w:rsidRPr="001C21D8" w:rsidRDefault="00A808BC" w:rsidP="00A808BC">
            <w:pPr>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Pencairan Piutang </w:t>
            </w:r>
            <w:r w:rsidRPr="001C21D8">
              <w:rPr>
                <w:rFonts w:ascii="Bookman Old Style" w:hAnsi="Bookman Old Style" w:cs="Arial"/>
                <w:color w:val="000000"/>
                <w:sz w:val="12"/>
                <w:szCs w:val="12"/>
              </w:rPr>
              <w:t xml:space="preserve">Tidak </w:t>
            </w:r>
            <w:r w:rsidRPr="001C21D8">
              <w:rPr>
                <w:rFonts w:ascii="Bookman Old Style" w:hAnsi="Bookman Old Style" w:cs="Calibri"/>
                <w:color w:val="000000"/>
                <w:sz w:val="12"/>
                <w:szCs w:val="12"/>
              </w:rPr>
              <w:t xml:space="preserve">Lancar Lainnya, format </w:t>
            </w:r>
            <w:r w:rsidRPr="001C21D8">
              <w:rPr>
                <w:rFonts w:ascii="Bookman Old Style" w:hAnsi="Bookman Old Style" w:cs="Calibri"/>
                <w:b/>
                <w:bCs/>
                <w:color w:val="000000"/>
                <w:sz w:val="12"/>
                <w:szCs w:val="12"/>
              </w:rPr>
              <w:t>yyyymmdd</w:t>
            </w:r>
            <w:r w:rsidRPr="001C21D8">
              <w:rPr>
                <w:rFonts w:ascii="Bookman Old Style" w:hAnsi="Bookman Old Style" w:cs="Calibri"/>
                <w:color w:val="000000"/>
                <w:sz w:val="12"/>
                <w:szCs w:val="12"/>
              </w:rPr>
              <w:t xml:space="preserve">. </w:t>
            </w:r>
          </w:p>
        </w:tc>
        <w:tc>
          <w:tcPr>
            <w:tcW w:w="1134" w:type="dxa"/>
            <w:shd w:val="clear" w:color="auto" w:fill="auto"/>
            <w:noWrap/>
            <w:hideMark/>
          </w:tcPr>
          <w:p w14:paraId="36F617E5" w14:textId="102A2708" w:rsidR="00A808BC" w:rsidRPr="001C21D8" w:rsidRDefault="00A808BC" w:rsidP="00A808BC">
            <w:pPr>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Jatuh Tempo Piutang </w:t>
            </w:r>
            <w:r w:rsidRPr="001C21D8">
              <w:rPr>
                <w:rFonts w:ascii="Bookman Old Style" w:hAnsi="Bookman Old Style" w:cs="Arial"/>
                <w:color w:val="000000"/>
                <w:sz w:val="12"/>
                <w:szCs w:val="12"/>
              </w:rPr>
              <w:t xml:space="preserve">Tidak </w:t>
            </w:r>
            <w:r w:rsidRPr="001C21D8">
              <w:rPr>
                <w:rFonts w:ascii="Bookman Old Style" w:hAnsi="Bookman Old Style" w:cs="Calibri"/>
                <w:color w:val="000000"/>
                <w:sz w:val="12"/>
                <w:szCs w:val="12"/>
              </w:rPr>
              <w:t xml:space="preserve">Lancar Lainnya, format </w:t>
            </w:r>
            <w:r w:rsidRPr="001C21D8">
              <w:rPr>
                <w:rFonts w:ascii="Bookman Old Style" w:hAnsi="Bookman Old Style" w:cs="Calibri"/>
                <w:b/>
                <w:bCs/>
                <w:color w:val="000000"/>
                <w:sz w:val="12"/>
                <w:szCs w:val="12"/>
              </w:rPr>
              <w:t>yyyymmdd.</w:t>
            </w:r>
          </w:p>
        </w:tc>
        <w:tc>
          <w:tcPr>
            <w:tcW w:w="1057" w:type="dxa"/>
            <w:shd w:val="clear" w:color="auto" w:fill="auto"/>
            <w:noWrap/>
            <w:hideMark/>
          </w:tcPr>
          <w:p w14:paraId="19FF88CE" w14:textId="681BB44C" w:rsidR="00A808BC" w:rsidRPr="001C21D8" w:rsidRDefault="00A808BC" w:rsidP="00A808BC">
            <w:pPr>
              <w:rPr>
                <w:rFonts w:ascii="Bookman Old Style" w:hAnsi="Bookman Old Style" w:cs="Arial"/>
                <w:sz w:val="12"/>
                <w:szCs w:val="12"/>
              </w:rPr>
            </w:pPr>
            <w:r w:rsidRPr="001C21D8">
              <w:rPr>
                <w:rFonts w:ascii="Bookman Old Style" w:hAnsi="Bookman Old Style" w:cs="Arial"/>
                <w:color w:val="000000"/>
                <w:sz w:val="12"/>
                <w:szCs w:val="12"/>
              </w:rPr>
              <w:t>Diisi dengan Keterangan (Tujuan Pengguna) Piutang Tidak Lancar Lainnya.</w:t>
            </w:r>
          </w:p>
        </w:tc>
      </w:tr>
      <w:tr w:rsidR="00A808BC" w:rsidRPr="001C21D8" w14:paraId="26DF2DFC" w14:textId="77777777" w:rsidTr="00E4307B">
        <w:tc>
          <w:tcPr>
            <w:tcW w:w="11378" w:type="dxa"/>
            <w:gridSpan w:val="10"/>
            <w:shd w:val="clear" w:color="auto" w:fill="auto"/>
          </w:tcPr>
          <w:p w14:paraId="4B3E0F56" w14:textId="3AAFC083" w:rsidR="00A808BC" w:rsidRPr="001C21D8" w:rsidRDefault="00A808BC" w:rsidP="00A808BC">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A808BC" w:rsidRPr="001C21D8" w14:paraId="7A150626" w14:textId="77777777" w:rsidTr="00C225CC">
        <w:trPr>
          <w:trHeight w:val="1551"/>
        </w:trPr>
        <w:tc>
          <w:tcPr>
            <w:tcW w:w="450" w:type="dxa"/>
            <w:shd w:val="clear" w:color="auto" w:fill="BFBFBF" w:themeFill="background1" w:themeFillShade="BF"/>
          </w:tcPr>
          <w:p w14:paraId="7D8DFF1B" w14:textId="5783EA62" w:rsidR="00A808BC" w:rsidRPr="001C21D8" w:rsidRDefault="00A808BC" w:rsidP="00A808B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 2</w:t>
            </w:r>
          </w:p>
        </w:tc>
        <w:tc>
          <w:tcPr>
            <w:tcW w:w="1224" w:type="dxa"/>
            <w:shd w:val="clear" w:color="auto" w:fill="BFBFBF" w:themeFill="background1" w:themeFillShade="BF"/>
            <w:noWrap/>
            <w:hideMark/>
          </w:tcPr>
          <w:p w14:paraId="4B80B169" w14:textId="77777777" w:rsidR="00A808BC" w:rsidRPr="001C21D8" w:rsidRDefault="00A808BC" w:rsidP="00A808B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09" w:type="dxa"/>
            <w:shd w:val="clear" w:color="auto" w:fill="BFBFBF" w:themeFill="background1" w:themeFillShade="BF"/>
            <w:hideMark/>
          </w:tcPr>
          <w:p w14:paraId="2322D3B3" w14:textId="77777777" w:rsidR="00A808BC" w:rsidRPr="001C21D8" w:rsidRDefault="00A808BC" w:rsidP="00A808BC">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992" w:type="dxa"/>
            <w:shd w:val="clear" w:color="000000" w:fill="0D0D0D"/>
            <w:noWrap/>
            <w:hideMark/>
          </w:tcPr>
          <w:p w14:paraId="0A20499B" w14:textId="77777777" w:rsidR="00A808BC" w:rsidRPr="001C21D8" w:rsidRDefault="00A808BC" w:rsidP="00A808BC">
            <w:pPr>
              <w:rPr>
                <w:rFonts w:ascii="Bookman Old Style" w:hAnsi="Bookman Old Style" w:cs="Arial"/>
                <w:sz w:val="12"/>
                <w:szCs w:val="12"/>
              </w:rPr>
            </w:pPr>
            <w:r w:rsidRPr="001C21D8">
              <w:rPr>
                <w:rFonts w:ascii="Bookman Old Style" w:hAnsi="Bookman Old Style" w:cs="Arial"/>
                <w:sz w:val="12"/>
                <w:szCs w:val="12"/>
              </w:rPr>
              <w:t> </w:t>
            </w:r>
          </w:p>
        </w:tc>
        <w:tc>
          <w:tcPr>
            <w:tcW w:w="1560" w:type="dxa"/>
            <w:shd w:val="clear" w:color="auto" w:fill="FFC000"/>
            <w:noWrap/>
            <w:hideMark/>
          </w:tcPr>
          <w:p w14:paraId="13B46F0A" w14:textId="50C90C48" w:rsidR="00A808BC" w:rsidRPr="001C21D8" w:rsidRDefault="00A808BC" w:rsidP="00824793">
            <w:pPr>
              <w:rPr>
                <w:rFonts w:ascii="Bookman Old Style" w:hAnsi="Bookman Old Style" w:cs="Arial"/>
                <w:sz w:val="12"/>
                <w:szCs w:val="12"/>
              </w:rPr>
            </w:pPr>
            <w:r w:rsidRPr="001C21D8">
              <w:rPr>
                <w:rFonts w:ascii="Bookman Old Style" w:hAnsi="Bookman Old Style" w:cs="Arial"/>
                <w:color w:val="000000"/>
                <w:sz w:val="12"/>
                <w:szCs w:val="12"/>
              </w:rPr>
              <w:t>Total Nilai Piutang Tidak Lancar Lainnya pada Pihak Berelasi dengan Debitur merupakan penjumlahan dari semua nilai Rincian Piutang Tidak Lancar Lainnya pada Pihak Berelasi.</w:t>
            </w:r>
          </w:p>
        </w:tc>
        <w:tc>
          <w:tcPr>
            <w:tcW w:w="1417" w:type="dxa"/>
            <w:shd w:val="clear" w:color="auto" w:fill="FFC000"/>
            <w:noWrap/>
            <w:hideMark/>
          </w:tcPr>
          <w:p w14:paraId="0C14A129" w14:textId="7E35DA36" w:rsidR="00A808BC" w:rsidRPr="001C21D8" w:rsidRDefault="00A808BC" w:rsidP="00824793">
            <w:pPr>
              <w:rPr>
                <w:rFonts w:ascii="Bookman Old Style" w:hAnsi="Bookman Old Style" w:cs="Arial"/>
                <w:sz w:val="12"/>
                <w:szCs w:val="12"/>
              </w:rPr>
            </w:pPr>
            <w:r w:rsidRPr="001C21D8">
              <w:rPr>
                <w:rFonts w:ascii="Bookman Old Style" w:hAnsi="Bookman Old Style" w:cs="Arial"/>
                <w:color w:val="000000"/>
                <w:sz w:val="12"/>
                <w:szCs w:val="12"/>
              </w:rPr>
              <w:t>Total Nilai Piutang Tidak Lancar Lainnya pada Pihak Ketiga dari Debitur merupakan penjumlahan dari semua nilai Rincian Piutang Tidak Lancar Lainnya pada Pihak Ketiga.</w:t>
            </w:r>
          </w:p>
        </w:tc>
        <w:tc>
          <w:tcPr>
            <w:tcW w:w="1559" w:type="dxa"/>
            <w:shd w:val="clear" w:color="auto" w:fill="FFC000"/>
            <w:noWrap/>
            <w:hideMark/>
          </w:tcPr>
          <w:p w14:paraId="0E776329" w14:textId="6D0E34D3" w:rsidR="00A808BC" w:rsidRPr="001C21D8" w:rsidRDefault="00A808BC" w:rsidP="00824793">
            <w:pPr>
              <w:rPr>
                <w:rFonts w:ascii="Bookman Old Style" w:hAnsi="Bookman Old Style" w:cs="Arial"/>
                <w:sz w:val="12"/>
                <w:szCs w:val="12"/>
              </w:rPr>
            </w:pPr>
            <w:r w:rsidRPr="001C21D8">
              <w:rPr>
                <w:rFonts w:ascii="Bookman Old Style" w:hAnsi="Bookman Old Style" w:cs="Arial"/>
                <w:color w:val="000000"/>
                <w:sz w:val="12"/>
                <w:szCs w:val="12"/>
              </w:rPr>
              <w:t>Total Jumlah Piutang Tidak Lancar Lainnya merupakan penjumlahan dari semua Jumlah Rincian Piutang Tidak Lancar Lainnya.</w:t>
            </w:r>
          </w:p>
        </w:tc>
        <w:tc>
          <w:tcPr>
            <w:tcW w:w="1276" w:type="dxa"/>
            <w:shd w:val="clear" w:color="000000" w:fill="0D0D0D"/>
            <w:noWrap/>
            <w:hideMark/>
          </w:tcPr>
          <w:p w14:paraId="1523D764" w14:textId="77777777" w:rsidR="00A808BC" w:rsidRPr="001C21D8" w:rsidRDefault="00A808BC" w:rsidP="00A808BC">
            <w:pPr>
              <w:rPr>
                <w:rFonts w:ascii="Bookman Old Style" w:hAnsi="Bookman Old Style" w:cs="Arial"/>
                <w:sz w:val="12"/>
                <w:szCs w:val="12"/>
              </w:rPr>
            </w:pPr>
            <w:r w:rsidRPr="001C21D8">
              <w:rPr>
                <w:rFonts w:ascii="Bookman Old Style" w:hAnsi="Bookman Old Style" w:cs="Arial"/>
                <w:sz w:val="12"/>
                <w:szCs w:val="12"/>
              </w:rPr>
              <w:t> </w:t>
            </w:r>
          </w:p>
        </w:tc>
        <w:tc>
          <w:tcPr>
            <w:tcW w:w="1134" w:type="dxa"/>
            <w:shd w:val="clear" w:color="000000" w:fill="0D0D0D"/>
            <w:noWrap/>
            <w:hideMark/>
          </w:tcPr>
          <w:p w14:paraId="1B0AD359" w14:textId="77777777" w:rsidR="00A808BC" w:rsidRPr="001C21D8" w:rsidRDefault="00A808BC" w:rsidP="00A808BC">
            <w:pPr>
              <w:rPr>
                <w:rFonts w:ascii="Bookman Old Style" w:hAnsi="Bookman Old Style" w:cs="Arial"/>
                <w:sz w:val="12"/>
                <w:szCs w:val="12"/>
              </w:rPr>
            </w:pPr>
            <w:r w:rsidRPr="001C21D8">
              <w:rPr>
                <w:rFonts w:ascii="Bookman Old Style" w:hAnsi="Bookman Old Style" w:cs="Arial"/>
                <w:sz w:val="12"/>
                <w:szCs w:val="12"/>
              </w:rPr>
              <w:t> </w:t>
            </w:r>
          </w:p>
        </w:tc>
        <w:tc>
          <w:tcPr>
            <w:tcW w:w="1057" w:type="dxa"/>
            <w:shd w:val="clear" w:color="000000" w:fill="0D0D0D"/>
            <w:noWrap/>
            <w:hideMark/>
          </w:tcPr>
          <w:p w14:paraId="095AC3C5" w14:textId="77777777" w:rsidR="00A808BC" w:rsidRPr="001C21D8" w:rsidRDefault="00A808BC" w:rsidP="00A808BC">
            <w:pPr>
              <w:rPr>
                <w:rFonts w:ascii="Bookman Old Style" w:hAnsi="Bookman Old Style" w:cs="Arial"/>
                <w:sz w:val="12"/>
                <w:szCs w:val="12"/>
              </w:rPr>
            </w:pPr>
            <w:r w:rsidRPr="001C21D8">
              <w:rPr>
                <w:rFonts w:ascii="Bookman Old Style" w:hAnsi="Bookman Old Style" w:cs="Arial"/>
                <w:sz w:val="12"/>
                <w:szCs w:val="12"/>
              </w:rPr>
              <w:t> </w:t>
            </w:r>
          </w:p>
        </w:tc>
      </w:tr>
    </w:tbl>
    <w:p w14:paraId="12544273" w14:textId="77777777" w:rsidR="00123C40" w:rsidRPr="001C21D8" w:rsidRDefault="00123C40" w:rsidP="009D5A81">
      <w:pPr>
        <w:rPr>
          <w:rFonts w:ascii="Bookman Old Style" w:hAnsi="Bookman Old Style"/>
        </w:rPr>
      </w:pPr>
    </w:p>
    <w:p w14:paraId="170DCF58" w14:textId="419E9B00" w:rsidR="003E3029" w:rsidRPr="001C21D8" w:rsidRDefault="003E3029" w:rsidP="005A3506">
      <w:pPr>
        <w:pStyle w:val="Heading3"/>
        <w:numPr>
          <w:ilvl w:val="0"/>
          <w:numId w:val="4"/>
        </w:numPr>
        <w:spacing w:before="120" w:after="120"/>
        <w:ind w:left="720"/>
        <w:jc w:val="both"/>
        <w:rPr>
          <w:rFonts w:ascii="Bookman Old Style" w:hAnsi="Bookman Old Style"/>
          <w:sz w:val="20"/>
          <w:szCs w:val="20"/>
        </w:rPr>
      </w:pPr>
      <w:bookmarkStart w:id="116" w:name="_Toc111817985"/>
      <w:r w:rsidRPr="001C21D8">
        <w:rPr>
          <w:rFonts w:ascii="Bookman Old Style" w:hAnsi="Bookman Old Style"/>
          <w:sz w:val="20"/>
          <w:szCs w:val="20"/>
        </w:rPr>
        <w:t>Rincian Utang Jangka Pendek Lainnya</w:t>
      </w:r>
      <w:bookmarkEnd w:id="116"/>
    </w:p>
    <w:tbl>
      <w:tblPr>
        <w:tblW w:w="1100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68"/>
        <w:gridCol w:w="588"/>
        <w:gridCol w:w="1109"/>
        <w:gridCol w:w="399"/>
        <w:gridCol w:w="1430"/>
        <w:gridCol w:w="747"/>
        <w:gridCol w:w="812"/>
        <w:gridCol w:w="680"/>
        <w:gridCol w:w="812"/>
        <w:gridCol w:w="836"/>
        <w:gridCol w:w="812"/>
        <w:gridCol w:w="1004"/>
      </w:tblGrid>
      <w:tr w:rsidR="00D1551C" w:rsidRPr="001C21D8" w14:paraId="1F766392" w14:textId="77777777" w:rsidTr="004F1D84">
        <w:tc>
          <w:tcPr>
            <w:tcW w:w="805" w:type="dxa"/>
            <w:shd w:val="clear" w:color="auto" w:fill="C00000"/>
            <w:vAlign w:val="center"/>
            <w:hideMark/>
          </w:tcPr>
          <w:p w14:paraId="222B729D"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37" w:type="dxa"/>
            <w:shd w:val="clear" w:color="auto" w:fill="C00000"/>
            <w:vAlign w:val="center"/>
            <w:hideMark/>
          </w:tcPr>
          <w:p w14:paraId="77D8B97D"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43" w:type="dxa"/>
            <w:shd w:val="clear" w:color="auto" w:fill="C00000"/>
            <w:vAlign w:val="center"/>
            <w:hideMark/>
          </w:tcPr>
          <w:p w14:paraId="5050E30D"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017" w:type="dxa"/>
            <w:shd w:val="clear" w:color="auto" w:fill="C00000"/>
            <w:noWrap/>
            <w:vAlign w:val="center"/>
            <w:hideMark/>
          </w:tcPr>
          <w:p w14:paraId="4A234044"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83" w:type="dxa"/>
            <w:shd w:val="clear" w:color="auto" w:fill="C00000"/>
            <w:noWrap/>
            <w:vAlign w:val="center"/>
            <w:hideMark/>
          </w:tcPr>
          <w:p w14:paraId="456542AD"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77" w:type="dxa"/>
            <w:shd w:val="clear" w:color="auto" w:fill="C00000"/>
            <w:vAlign w:val="center"/>
            <w:hideMark/>
          </w:tcPr>
          <w:p w14:paraId="58BBB5BF"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20" w:type="dxa"/>
            <w:shd w:val="clear" w:color="auto" w:fill="C00000"/>
            <w:vAlign w:val="center"/>
            <w:hideMark/>
          </w:tcPr>
          <w:p w14:paraId="3438447E"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750" w:type="dxa"/>
            <w:shd w:val="clear" w:color="auto" w:fill="C00000"/>
            <w:vAlign w:val="center"/>
            <w:hideMark/>
          </w:tcPr>
          <w:p w14:paraId="6DA86306"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80" w:type="dxa"/>
            <w:shd w:val="clear" w:color="auto" w:fill="C00000"/>
            <w:vAlign w:val="center"/>
            <w:hideMark/>
          </w:tcPr>
          <w:p w14:paraId="6FEBC16E"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60" w:type="dxa"/>
            <w:shd w:val="clear" w:color="auto" w:fill="C00000"/>
            <w:vAlign w:val="center"/>
            <w:hideMark/>
          </w:tcPr>
          <w:p w14:paraId="42689AA9"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Pendek Lainnya</w:t>
            </w:r>
          </w:p>
        </w:tc>
        <w:tc>
          <w:tcPr>
            <w:tcW w:w="810" w:type="dxa"/>
            <w:shd w:val="clear" w:color="auto" w:fill="C00000"/>
            <w:vAlign w:val="center"/>
            <w:hideMark/>
          </w:tcPr>
          <w:p w14:paraId="42022F6B"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750" w:type="dxa"/>
            <w:shd w:val="clear" w:color="auto" w:fill="C00000"/>
            <w:vAlign w:val="center"/>
            <w:hideMark/>
          </w:tcPr>
          <w:p w14:paraId="68E1F688"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970" w:type="dxa"/>
            <w:shd w:val="clear" w:color="auto" w:fill="C00000"/>
            <w:vAlign w:val="center"/>
            <w:hideMark/>
          </w:tcPr>
          <w:p w14:paraId="3FBBB75E" w14:textId="77777777" w:rsidR="00D1551C" w:rsidRPr="001C21D8" w:rsidRDefault="00D1551C"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D1551C" w:rsidRPr="001C21D8" w14:paraId="30B4E86E" w14:textId="77777777" w:rsidTr="004F1D84">
        <w:tc>
          <w:tcPr>
            <w:tcW w:w="805" w:type="dxa"/>
            <w:shd w:val="clear" w:color="auto" w:fill="BFBFBF" w:themeFill="background1" w:themeFillShade="BF"/>
            <w:noWrap/>
            <w:hideMark/>
          </w:tcPr>
          <w:p w14:paraId="1BD6AA63"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15536358"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3B16F678"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7AFA28B7"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69F8ED7D"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77" w:type="dxa"/>
            <w:shd w:val="clear" w:color="auto" w:fill="BFBFBF" w:themeFill="background1" w:themeFillShade="BF"/>
            <w:hideMark/>
          </w:tcPr>
          <w:p w14:paraId="0DBBBBBD"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ke-1</w:t>
            </w:r>
          </w:p>
        </w:tc>
        <w:tc>
          <w:tcPr>
            <w:tcW w:w="720" w:type="dxa"/>
            <w:shd w:val="clear" w:color="auto" w:fill="auto"/>
            <w:noWrap/>
            <w:hideMark/>
          </w:tcPr>
          <w:p w14:paraId="761E07A4"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50" w:type="dxa"/>
            <w:shd w:val="clear" w:color="auto" w:fill="FFFFFF" w:themeFill="background1"/>
            <w:noWrap/>
            <w:hideMark/>
          </w:tcPr>
          <w:p w14:paraId="79181171"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2B62076D"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22222</w:t>
            </w:r>
          </w:p>
        </w:tc>
        <w:tc>
          <w:tcPr>
            <w:tcW w:w="760" w:type="dxa"/>
            <w:shd w:val="clear" w:color="auto" w:fill="FFC000"/>
            <w:noWrap/>
            <w:hideMark/>
          </w:tcPr>
          <w:p w14:paraId="6AC39F4F"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11133333</w:t>
            </w:r>
          </w:p>
        </w:tc>
        <w:tc>
          <w:tcPr>
            <w:tcW w:w="810" w:type="dxa"/>
            <w:shd w:val="clear" w:color="auto" w:fill="auto"/>
            <w:noWrap/>
            <w:hideMark/>
          </w:tcPr>
          <w:p w14:paraId="6DC39B2C"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0424E265"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160DF677"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Investasi</w:t>
            </w:r>
          </w:p>
        </w:tc>
      </w:tr>
      <w:tr w:rsidR="00D1551C" w:rsidRPr="001C21D8" w14:paraId="25945477" w14:textId="77777777" w:rsidTr="004F1D84">
        <w:tc>
          <w:tcPr>
            <w:tcW w:w="805" w:type="dxa"/>
            <w:shd w:val="clear" w:color="auto" w:fill="BFBFBF" w:themeFill="background1" w:themeFillShade="BF"/>
            <w:noWrap/>
            <w:hideMark/>
          </w:tcPr>
          <w:p w14:paraId="27459C74"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348FD579"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0CFD59CD"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6E6AD4F4"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1378796C"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77" w:type="dxa"/>
            <w:shd w:val="clear" w:color="auto" w:fill="BFBFBF" w:themeFill="background1" w:themeFillShade="BF"/>
            <w:hideMark/>
          </w:tcPr>
          <w:p w14:paraId="0FD6E38D"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ke-2</w:t>
            </w:r>
          </w:p>
        </w:tc>
        <w:tc>
          <w:tcPr>
            <w:tcW w:w="720" w:type="dxa"/>
            <w:shd w:val="clear" w:color="auto" w:fill="auto"/>
            <w:noWrap/>
            <w:hideMark/>
          </w:tcPr>
          <w:p w14:paraId="41E45E5B"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CV amaa</w:t>
            </w:r>
          </w:p>
        </w:tc>
        <w:tc>
          <w:tcPr>
            <w:tcW w:w="750" w:type="dxa"/>
            <w:shd w:val="clear" w:color="auto" w:fill="FFFFFF" w:themeFill="background1"/>
            <w:noWrap/>
            <w:hideMark/>
          </w:tcPr>
          <w:p w14:paraId="7104A37F"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5A012231"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788990BB"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50825B75"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33FB655B"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4E6C2355"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Pendanaan</w:t>
            </w:r>
          </w:p>
        </w:tc>
      </w:tr>
      <w:tr w:rsidR="00D1551C" w:rsidRPr="001C21D8" w14:paraId="5F0E21AA" w14:textId="77777777" w:rsidTr="004F1D84">
        <w:tc>
          <w:tcPr>
            <w:tcW w:w="805" w:type="dxa"/>
            <w:shd w:val="clear" w:color="auto" w:fill="BFBFBF" w:themeFill="background1" w:themeFillShade="BF"/>
            <w:noWrap/>
            <w:hideMark/>
          </w:tcPr>
          <w:p w14:paraId="467911E0"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2DAFA481"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4646B271"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21388121"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0FBE8DEE"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77" w:type="dxa"/>
            <w:shd w:val="clear" w:color="auto" w:fill="BFBFBF" w:themeFill="background1" w:themeFillShade="BF"/>
            <w:hideMark/>
          </w:tcPr>
          <w:p w14:paraId="1C57AD1E"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ke-3 dan seterusnya</w:t>
            </w:r>
          </w:p>
        </w:tc>
        <w:tc>
          <w:tcPr>
            <w:tcW w:w="720" w:type="dxa"/>
            <w:shd w:val="clear" w:color="auto" w:fill="auto"/>
            <w:noWrap/>
            <w:hideMark/>
          </w:tcPr>
          <w:p w14:paraId="6A992094"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PT aasss</w:t>
            </w:r>
          </w:p>
        </w:tc>
        <w:tc>
          <w:tcPr>
            <w:tcW w:w="750" w:type="dxa"/>
            <w:shd w:val="clear" w:color="auto" w:fill="FFFFFF" w:themeFill="background1"/>
            <w:noWrap/>
            <w:hideMark/>
          </w:tcPr>
          <w:p w14:paraId="0F83AEF3"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49DB6A4E"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018A1DDD"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2AA84D80"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15B1F368"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66D39BD5"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Pembiayaan</w:t>
            </w:r>
          </w:p>
        </w:tc>
      </w:tr>
      <w:tr w:rsidR="00D1551C" w:rsidRPr="001C21D8" w14:paraId="6A011EE6" w14:textId="77777777" w:rsidTr="004F1D84">
        <w:tc>
          <w:tcPr>
            <w:tcW w:w="805" w:type="dxa"/>
            <w:shd w:val="clear" w:color="auto" w:fill="BFBFBF" w:themeFill="background1" w:themeFillShade="BF"/>
            <w:noWrap/>
            <w:hideMark/>
          </w:tcPr>
          <w:p w14:paraId="3C2E72D7"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5CF87427" w14:textId="77777777" w:rsidR="00D1551C" w:rsidRPr="001C21D8" w:rsidRDefault="00D1551C"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43" w:type="dxa"/>
            <w:shd w:val="clear" w:color="auto" w:fill="BFBFBF" w:themeFill="background1" w:themeFillShade="BF"/>
            <w:noWrap/>
            <w:hideMark/>
          </w:tcPr>
          <w:p w14:paraId="428CD209"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2F628341"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211401010000</w:t>
            </w:r>
          </w:p>
        </w:tc>
        <w:tc>
          <w:tcPr>
            <w:tcW w:w="383" w:type="dxa"/>
            <w:shd w:val="clear" w:color="auto" w:fill="BFBFBF" w:themeFill="background1" w:themeFillShade="BF"/>
            <w:noWrap/>
            <w:hideMark/>
          </w:tcPr>
          <w:p w14:paraId="7152223C"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77" w:type="dxa"/>
            <w:shd w:val="clear" w:color="auto" w:fill="BFBFBF" w:themeFill="background1" w:themeFillShade="BF"/>
            <w:hideMark/>
          </w:tcPr>
          <w:p w14:paraId="76F85EE4" w14:textId="77777777" w:rsidR="00D1551C" w:rsidRPr="001C21D8" w:rsidRDefault="00D1551C"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20" w:type="dxa"/>
            <w:shd w:val="clear" w:color="000000" w:fill="0D0D0D"/>
            <w:noWrap/>
            <w:hideMark/>
          </w:tcPr>
          <w:p w14:paraId="315D3DDA"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auto" w:fill="FFC000"/>
            <w:noWrap/>
            <w:hideMark/>
          </w:tcPr>
          <w:p w14:paraId="611A92C2"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33333333</w:t>
            </w:r>
          </w:p>
        </w:tc>
        <w:tc>
          <w:tcPr>
            <w:tcW w:w="680" w:type="dxa"/>
            <w:shd w:val="clear" w:color="auto" w:fill="FFC000"/>
            <w:noWrap/>
            <w:hideMark/>
          </w:tcPr>
          <w:p w14:paraId="537D1004"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26666</w:t>
            </w:r>
          </w:p>
        </w:tc>
        <w:tc>
          <w:tcPr>
            <w:tcW w:w="760" w:type="dxa"/>
            <w:shd w:val="clear" w:color="auto" w:fill="FFC000"/>
            <w:noWrap/>
            <w:hideMark/>
          </w:tcPr>
          <w:p w14:paraId="7FDC46BC" w14:textId="77777777" w:rsidR="00D1551C" w:rsidRPr="001C21D8" w:rsidRDefault="00D1551C" w:rsidP="00DE2382">
            <w:pPr>
              <w:jc w:val="right"/>
              <w:rPr>
                <w:rFonts w:ascii="Bookman Old Style" w:hAnsi="Bookman Old Style" w:cs="Arial"/>
                <w:sz w:val="12"/>
                <w:szCs w:val="12"/>
              </w:rPr>
            </w:pPr>
            <w:r w:rsidRPr="001C21D8">
              <w:rPr>
                <w:rFonts w:ascii="Bookman Old Style" w:hAnsi="Bookman Old Style" w:cs="Arial"/>
                <w:sz w:val="12"/>
                <w:szCs w:val="12"/>
              </w:rPr>
              <w:t>33359999</w:t>
            </w:r>
          </w:p>
        </w:tc>
        <w:tc>
          <w:tcPr>
            <w:tcW w:w="810" w:type="dxa"/>
            <w:shd w:val="clear" w:color="000000" w:fill="0D0D0D"/>
            <w:noWrap/>
            <w:hideMark/>
          </w:tcPr>
          <w:p w14:paraId="40929FF8"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000000" w:fill="0D0D0D"/>
            <w:noWrap/>
            <w:hideMark/>
          </w:tcPr>
          <w:p w14:paraId="540FC8BB"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 </w:t>
            </w:r>
          </w:p>
        </w:tc>
        <w:tc>
          <w:tcPr>
            <w:tcW w:w="970" w:type="dxa"/>
            <w:shd w:val="clear" w:color="000000" w:fill="0D0D0D"/>
            <w:noWrap/>
            <w:hideMark/>
          </w:tcPr>
          <w:p w14:paraId="7C948D64" w14:textId="77777777" w:rsidR="00D1551C" w:rsidRPr="001C21D8" w:rsidRDefault="00D1551C" w:rsidP="00DE2382">
            <w:pPr>
              <w:rPr>
                <w:rFonts w:ascii="Bookman Old Style" w:hAnsi="Bookman Old Style" w:cs="Arial"/>
                <w:sz w:val="12"/>
                <w:szCs w:val="12"/>
              </w:rPr>
            </w:pPr>
            <w:r w:rsidRPr="001C21D8">
              <w:rPr>
                <w:rFonts w:ascii="Bookman Old Style" w:hAnsi="Bookman Old Style" w:cs="Arial"/>
                <w:sz w:val="12"/>
                <w:szCs w:val="12"/>
              </w:rPr>
              <w:t> </w:t>
            </w:r>
          </w:p>
        </w:tc>
      </w:tr>
    </w:tbl>
    <w:p w14:paraId="0377B478" w14:textId="77777777" w:rsidR="009575F3" w:rsidRPr="001C21D8" w:rsidRDefault="009575F3" w:rsidP="008D0EB8">
      <w:pPr>
        <w:ind w:left="720"/>
        <w:jc w:val="both"/>
        <w:rPr>
          <w:rFonts w:ascii="Bookman Old Style" w:hAnsi="Bookman Old Style"/>
        </w:rPr>
      </w:pPr>
    </w:p>
    <w:p w14:paraId="751F692B" w14:textId="5C29C235" w:rsidR="00734DD1" w:rsidRPr="001C21D8" w:rsidRDefault="00734DD1" w:rsidP="00154B7A">
      <w:pPr>
        <w:pStyle w:val="ListParagraph"/>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734DD1" w:rsidRPr="001C21D8" w14:paraId="2C7336C0" w14:textId="77777777" w:rsidTr="000B42AE">
        <w:tc>
          <w:tcPr>
            <w:tcW w:w="2552" w:type="dxa"/>
            <w:shd w:val="clear" w:color="auto" w:fill="C00000"/>
          </w:tcPr>
          <w:p w14:paraId="51128417" w14:textId="77777777" w:rsidR="00734DD1" w:rsidRPr="001C21D8" w:rsidRDefault="00734DD1" w:rsidP="00232EA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4E624EBB" w14:textId="77777777" w:rsidR="00734DD1" w:rsidRPr="001C21D8" w:rsidRDefault="00734DD1" w:rsidP="00232EA3">
            <w:pPr>
              <w:jc w:val="center"/>
              <w:rPr>
                <w:rFonts w:ascii="Bookman Old Style" w:hAnsi="Bookman Old Style"/>
                <w:b/>
                <w:sz w:val="12"/>
                <w:szCs w:val="12"/>
              </w:rPr>
            </w:pPr>
            <w:r w:rsidRPr="001C21D8">
              <w:rPr>
                <w:rFonts w:ascii="Bookman Old Style" w:hAnsi="Bookman Old Style"/>
                <w:b/>
                <w:sz w:val="12"/>
                <w:szCs w:val="12"/>
              </w:rPr>
              <w:t>Penjelasan</w:t>
            </w:r>
          </w:p>
        </w:tc>
      </w:tr>
      <w:tr w:rsidR="00734DD1" w:rsidRPr="001C21D8" w14:paraId="7B820B1A" w14:textId="77777777" w:rsidTr="000B42AE">
        <w:trPr>
          <w:trHeight w:val="237"/>
        </w:trPr>
        <w:tc>
          <w:tcPr>
            <w:tcW w:w="2552" w:type="dxa"/>
            <w:shd w:val="clear" w:color="auto" w:fill="BFBFBF" w:themeFill="background1" w:themeFillShade="BF"/>
          </w:tcPr>
          <w:p w14:paraId="5B081CEB" w14:textId="77777777" w:rsidR="00734DD1" w:rsidRPr="001C21D8" w:rsidRDefault="00734DD1" w:rsidP="00154B7A">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614A53E9" w14:textId="6F8B7A38" w:rsidR="00734DD1" w:rsidRPr="001C21D8" w:rsidRDefault="00734DD1" w:rsidP="00232EA3">
            <w:pPr>
              <w:rPr>
                <w:rFonts w:ascii="Bookman Old Style" w:hAnsi="Bookman Old Style"/>
                <w:sz w:val="12"/>
                <w:szCs w:val="12"/>
              </w:rPr>
            </w:pPr>
            <w:r w:rsidRPr="001C21D8">
              <w:rPr>
                <w:rFonts w:ascii="Bookman Old Style" w:hAnsi="Bookman Old Style"/>
                <w:sz w:val="12"/>
                <w:szCs w:val="12"/>
              </w:rPr>
              <w:t>Diisi dengan Ya/Tidak. Ya</w:t>
            </w:r>
            <w:r w:rsidR="0020104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20104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734DD1" w:rsidRPr="001C21D8" w14:paraId="16AFEA98" w14:textId="77777777" w:rsidTr="000B42AE">
        <w:tc>
          <w:tcPr>
            <w:tcW w:w="2552" w:type="dxa"/>
            <w:shd w:val="clear" w:color="auto" w:fill="BFBFBF" w:themeFill="background1" w:themeFillShade="BF"/>
          </w:tcPr>
          <w:p w14:paraId="46F0CF25" w14:textId="77777777" w:rsidR="00734DD1" w:rsidRPr="001C21D8" w:rsidRDefault="00734DD1" w:rsidP="00154B7A">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1F478B18" w14:textId="7238D079"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20104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20104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734DD1" w:rsidRPr="001C21D8" w14:paraId="56788889" w14:textId="77777777" w:rsidTr="000B42AE">
        <w:tc>
          <w:tcPr>
            <w:tcW w:w="2552" w:type="dxa"/>
            <w:shd w:val="clear" w:color="auto" w:fill="BFBFBF" w:themeFill="background1" w:themeFillShade="BF"/>
          </w:tcPr>
          <w:p w14:paraId="75C778A5" w14:textId="77777777" w:rsidR="00734DD1" w:rsidRPr="001C21D8" w:rsidRDefault="00734DD1" w:rsidP="00154B7A">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006C5153" w14:textId="77777777"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734DD1" w:rsidRPr="001C21D8" w14:paraId="15BECD10" w14:textId="77777777" w:rsidTr="000B42AE">
        <w:tc>
          <w:tcPr>
            <w:tcW w:w="2552" w:type="dxa"/>
            <w:shd w:val="clear" w:color="auto" w:fill="BFBFBF" w:themeFill="background1" w:themeFillShade="BF"/>
          </w:tcPr>
          <w:p w14:paraId="691AD020"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44AF578E" w14:textId="77777777"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734DD1" w:rsidRPr="001C21D8" w14:paraId="0C209EBF" w14:textId="77777777" w:rsidTr="000B42AE">
        <w:tc>
          <w:tcPr>
            <w:tcW w:w="2552" w:type="dxa"/>
            <w:shd w:val="clear" w:color="auto" w:fill="BFBFBF" w:themeFill="background1" w:themeFillShade="BF"/>
          </w:tcPr>
          <w:p w14:paraId="53CD968F"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1115CB30" w14:textId="77777777"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734DD1" w:rsidRPr="001C21D8" w14:paraId="412BA12E" w14:textId="77777777" w:rsidTr="000B42AE">
        <w:tc>
          <w:tcPr>
            <w:tcW w:w="2552" w:type="dxa"/>
            <w:shd w:val="clear" w:color="auto" w:fill="BFBFBF" w:themeFill="background1" w:themeFillShade="BF"/>
          </w:tcPr>
          <w:p w14:paraId="5A76C29A"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19147726" w14:textId="4055992C"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Uraian dari Komponen Utang Jangka Pendek Lainnya yang dimasukkan pada baris</w:t>
            </w:r>
          </w:p>
        </w:tc>
      </w:tr>
      <w:tr w:rsidR="00734DD1" w:rsidRPr="001C21D8" w14:paraId="542B5F70" w14:textId="77777777" w:rsidTr="000B42AE">
        <w:tc>
          <w:tcPr>
            <w:tcW w:w="2552" w:type="dxa"/>
            <w:shd w:val="clear" w:color="auto" w:fill="BFBFBF" w:themeFill="background1" w:themeFillShade="BF"/>
          </w:tcPr>
          <w:p w14:paraId="41D33A47" w14:textId="27D355AE"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Nama Kreditur</w:t>
            </w:r>
          </w:p>
        </w:tc>
        <w:tc>
          <w:tcPr>
            <w:tcW w:w="8506" w:type="dxa"/>
          </w:tcPr>
          <w:p w14:paraId="5F6F8417" w14:textId="2EE209E6" w:rsidR="00734DD1" w:rsidRPr="001C21D8" w:rsidRDefault="00734DD1" w:rsidP="00734DD1">
            <w:pPr>
              <w:ind w:left="-18"/>
              <w:rPr>
                <w:rFonts w:ascii="Bookman Old Style" w:hAnsi="Bookman Old Style"/>
                <w:sz w:val="12"/>
                <w:szCs w:val="12"/>
              </w:rPr>
            </w:pPr>
            <w:r w:rsidRPr="001C21D8">
              <w:rPr>
                <w:rFonts w:ascii="Bookman Old Style" w:hAnsi="Bookman Old Style"/>
                <w:sz w:val="12"/>
                <w:szCs w:val="12"/>
              </w:rPr>
              <w:t>Nama Kreditur</w:t>
            </w:r>
            <w:r w:rsidR="00C927C4" w:rsidRPr="001C21D8">
              <w:rPr>
                <w:rFonts w:ascii="Bookman Old Style" w:hAnsi="Bookman Old Style"/>
                <w:sz w:val="12"/>
                <w:szCs w:val="12"/>
              </w:rPr>
              <w:t xml:space="preserve"> Utang Jangka Pendek Lainnya</w:t>
            </w:r>
          </w:p>
        </w:tc>
      </w:tr>
      <w:tr w:rsidR="00734DD1" w:rsidRPr="001C21D8" w14:paraId="65B13121" w14:textId="77777777" w:rsidTr="000B42AE">
        <w:tc>
          <w:tcPr>
            <w:tcW w:w="2552" w:type="dxa"/>
            <w:shd w:val="clear" w:color="auto" w:fill="BFBFBF" w:themeFill="background1" w:themeFillShade="BF"/>
          </w:tcPr>
          <w:p w14:paraId="1EF939E9"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5A2F5A89" w14:textId="30A27906"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 xml:space="preserve">Nilai Utang Jangka Pendek Lainnya </w:t>
            </w:r>
            <w:r w:rsidR="00C927C4" w:rsidRPr="001C21D8">
              <w:rPr>
                <w:rFonts w:ascii="Bookman Old Style" w:hAnsi="Bookman Old Style"/>
                <w:sz w:val="12"/>
                <w:szCs w:val="12"/>
              </w:rPr>
              <w:t xml:space="preserve">pada </w:t>
            </w:r>
            <w:r w:rsidRPr="001C21D8">
              <w:rPr>
                <w:rFonts w:ascii="Bookman Old Style" w:hAnsi="Bookman Old Style"/>
                <w:sz w:val="12"/>
                <w:szCs w:val="12"/>
              </w:rPr>
              <w:t xml:space="preserve">Pihak Berelasi </w:t>
            </w:r>
            <w:r w:rsidR="00C927C4" w:rsidRPr="001C21D8">
              <w:rPr>
                <w:rFonts w:ascii="Bookman Old Style" w:hAnsi="Bookman Old Style"/>
                <w:sz w:val="12"/>
                <w:szCs w:val="12"/>
              </w:rPr>
              <w:t xml:space="preserve">dengan </w:t>
            </w:r>
            <w:r w:rsidRPr="001C21D8">
              <w:rPr>
                <w:rFonts w:ascii="Bookman Old Style" w:hAnsi="Bookman Old Style"/>
                <w:sz w:val="12"/>
                <w:szCs w:val="12"/>
              </w:rPr>
              <w:t>Kreditur</w:t>
            </w:r>
          </w:p>
        </w:tc>
      </w:tr>
      <w:tr w:rsidR="00734DD1" w:rsidRPr="001C21D8" w14:paraId="36FBED8A" w14:textId="77777777" w:rsidTr="000B42AE">
        <w:tc>
          <w:tcPr>
            <w:tcW w:w="2552" w:type="dxa"/>
            <w:shd w:val="clear" w:color="auto" w:fill="BFBFBF" w:themeFill="background1" w:themeFillShade="BF"/>
          </w:tcPr>
          <w:p w14:paraId="59B6A663"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4F1A1747" w14:textId="6409A50F" w:rsidR="00734DD1" w:rsidRPr="001C21D8" w:rsidRDefault="00734DD1" w:rsidP="00734DD1">
            <w:pPr>
              <w:ind w:left="-18"/>
              <w:rPr>
                <w:rFonts w:ascii="Bookman Old Style" w:hAnsi="Bookman Old Style"/>
                <w:sz w:val="12"/>
                <w:szCs w:val="12"/>
              </w:rPr>
            </w:pPr>
            <w:r w:rsidRPr="001C21D8">
              <w:rPr>
                <w:rFonts w:ascii="Bookman Old Style" w:hAnsi="Bookman Old Style"/>
                <w:sz w:val="12"/>
                <w:szCs w:val="12"/>
              </w:rPr>
              <w:t xml:space="preserve">Nilai Utang Jangka Pendek Lainnya </w:t>
            </w:r>
            <w:r w:rsidR="00C927C4" w:rsidRPr="001C21D8">
              <w:rPr>
                <w:rFonts w:ascii="Bookman Old Style" w:hAnsi="Bookman Old Style"/>
                <w:sz w:val="12"/>
                <w:szCs w:val="12"/>
              </w:rPr>
              <w:t xml:space="preserve">pada </w:t>
            </w:r>
            <w:r w:rsidRPr="001C21D8">
              <w:rPr>
                <w:rFonts w:ascii="Bookman Old Style" w:hAnsi="Bookman Old Style"/>
                <w:sz w:val="12"/>
                <w:szCs w:val="12"/>
              </w:rPr>
              <w:t>Pihak Ketiga dari Kreditur</w:t>
            </w:r>
          </w:p>
        </w:tc>
      </w:tr>
      <w:tr w:rsidR="00734DD1" w:rsidRPr="001C21D8" w14:paraId="68086F55" w14:textId="77777777" w:rsidTr="000B42AE">
        <w:tc>
          <w:tcPr>
            <w:tcW w:w="2552" w:type="dxa"/>
            <w:shd w:val="clear" w:color="auto" w:fill="BFBFBF" w:themeFill="background1" w:themeFillShade="BF"/>
          </w:tcPr>
          <w:p w14:paraId="79D48C70" w14:textId="50706264" w:rsidR="00734DD1" w:rsidRPr="001C21D8" w:rsidRDefault="006D6F63" w:rsidP="00154B7A">
            <w:pPr>
              <w:rPr>
                <w:rFonts w:ascii="Bookman Old Style" w:hAnsi="Bookman Old Style"/>
                <w:sz w:val="12"/>
                <w:szCs w:val="12"/>
              </w:rPr>
            </w:pPr>
            <w:r w:rsidRPr="001C21D8">
              <w:rPr>
                <w:rFonts w:ascii="Bookman Old Style" w:hAnsi="Bookman Old Style"/>
                <w:sz w:val="12"/>
                <w:szCs w:val="12"/>
              </w:rPr>
              <w:t>Jumlah Utang Jangka Pendek Lainnya</w:t>
            </w:r>
          </w:p>
        </w:tc>
        <w:tc>
          <w:tcPr>
            <w:tcW w:w="8506" w:type="dxa"/>
            <w:shd w:val="clear" w:color="auto" w:fill="FFC000"/>
          </w:tcPr>
          <w:p w14:paraId="6A1CA590" w14:textId="7CA1CD83"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 xml:space="preserve">Jumlah Utang Jangka Pendek Lainnya = Nilai Utang Jangka Pendek Lainnya </w:t>
            </w:r>
            <w:r w:rsidR="00C927C4" w:rsidRPr="001C21D8">
              <w:rPr>
                <w:rFonts w:ascii="Bookman Old Style" w:hAnsi="Bookman Old Style"/>
                <w:sz w:val="12"/>
                <w:szCs w:val="12"/>
              </w:rPr>
              <w:t xml:space="preserve">pada </w:t>
            </w:r>
            <w:r w:rsidRPr="001C21D8">
              <w:rPr>
                <w:rFonts w:ascii="Bookman Old Style" w:hAnsi="Bookman Old Style"/>
                <w:sz w:val="12"/>
                <w:szCs w:val="12"/>
              </w:rPr>
              <w:t xml:space="preserve">Pihak Berelasi </w:t>
            </w:r>
            <w:r w:rsidR="00C927C4" w:rsidRPr="001C21D8">
              <w:rPr>
                <w:rFonts w:ascii="Bookman Old Style" w:hAnsi="Bookman Old Style"/>
                <w:sz w:val="12"/>
                <w:szCs w:val="12"/>
              </w:rPr>
              <w:t>dengan Kreditur (</w:t>
            </w:r>
            <w:r w:rsidRPr="001C21D8">
              <w:rPr>
                <w:rFonts w:ascii="Bookman Old Style" w:hAnsi="Bookman Old Style"/>
                <w:sz w:val="12"/>
                <w:szCs w:val="12"/>
              </w:rPr>
              <w:t>+</w:t>
            </w:r>
            <w:r w:rsidR="00C927C4" w:rsidRPr="001C21D8">
              <w:rPr>
                <w:rFonts w:ascii="Bookman Old Style" w:hAnsi="Bookman Old Style"/>
                <w:sz w:val="12"/>
                <w:szCs w:val="12"/>
              </w:rPr>
              <w:t>)</w:t>
            </w:r>
            <w:r w:rsidRPr="001C21D8">
              <w:rPr>
                <w:rFonts w:ascii="Bookman Old Style" w:hAnsi="Bookman Old Style"/>
                <w:sz w:val="12"/>
                <w:szCs w:val="12"/>
              </w:rPr>
              <w:t xml:space="preserve"> Nilai Utang Jangka Pendek Lainnya </w:t>
            </w:r>
            <w:r w:rsidR="00C927C4" w:rsidRPr="001C21D8">
              <w:rPr>
                <w:rFonts w:ascii="Bookman Old Style" w:hAnsi="Bookman Old Style"/>
                <w:sz w:val="12"/>
                <w:szCs w:val="12"/>
              </w:rPr>
              <w:t xml:space="preserve">pada </w:t>
            </w:r>
            <w:r w:rsidRPr="001C21D8">
              <w:rPr>
                <w:rFonts w:ascii="Bookman Old Style" w:hAnsi="Bookman Old Style"/>
                <w:sz w:val="12"/>
                <w:szCs w:val="12"/>
              </w:rPr>
              <w:t>Pihak Ketiga</w:t>
            </w:r>
            <w:r w:rsidR="00C927C4" w:rsidRPr="001C21D8">
              <w:rPr>
                <w:rFonts w:ascii="Bookman Old Style" w:hAnsi="Bookman Old Style"/>
                <w:sz w:val="12"/>
                <w:szCs w:val="12"/>
              </w:rPr>
              <w:t xml:space="preserve"> dari Kreditur.</w:t>
            </w:r>
          </w:p>
        </w:tc>
      </w:tr>
      <w:tr w:rsidR="00734DD1" w:rsidRPr="001C21D8" w14:paraId="72363B28" w14:textId="77777777" w:rsidTr="000B42AE">
        <w:tc>
          <w:tcPr>
            <w:tcW w:w="2552" w:type="dxa"/>
            <w:shd w:val="clear" w:color="auto" w:fill="BFBFBF" w:themeFill="background1" w:themeFillShade="BF"/>
          </w:tcPr>
          <w:p w14:paraId="26A410E8"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7F2965E0" w14:textId="610E0E08" w:rsidR="00734DD1" w:rsidRPr="001C21D8" w:rsidRDefault="00734DD1" w:rsidP="00232EA3">
            <w:pPr>
              <w:ind w:left="-18"/>
              <w:rPr>
                <w:rFonts w:ascii="Bookman Old Style" w:hAnsi="Bookman Old Style"/>
                <w:b/>
                <w:sz w:val="12"/>
                <w:szCs w:val="12"/>
              </w:rPr>
            </w:pPr>
            <w:r w:rsidRPr="001C21D8">
              <w:rPr>
                <w:rFonts w:ascii="Bookman Old Style" w:hAnsi="Bookman Old Style"/>
                <w:sz w:val="12"/>
                <w:szCs w:val="12"/>
              </w:rPr>
              <w:t xml:space="preserve">Tanggal Pencairan Utang Jangka Pendek Lainnya dengan format </w:t>
            </w:r>
            <w:r w:rsidRPr="001C21D8">
              <w:rPr>
                <w:rFonts w:ascii="Bookman Old Style" w:hAnsi="Bookman Old Style"/>
                <w:b/>
                <w:sz w:val="12"/>
                <w:szCs w:val="12"/>
              </w:rPr>
              <w:t>yyyymmdd</w:t>
            </w:r>
          </w:p>
        </w:tc>
      </w:tr>
      <w:tr w:rsidR="00734DD1" w:rsidRPr="001C21D8" w14:paraId="7EBC0449" w14:textId="77777777" w:rsidTr="000B42AE">
        <w:tc>
          <w:tcPr>
            <w:tcW w:w="2552" w:type="dxa"/>
            <w:shd w:val="clear" w:color="auto" w:fill="BFBFBF" w:themeFill="background1" w:themeFillShade="BF"/>
          </w:tcPr>
          <w:p w14:paraId="2588663E"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7CC723F9" w14:textId="733D4416"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 xml:space="preserve">Tanggal Jatuh Tempo Utang Jangka Pendek Lainnya dengan format </w:t>
            </w:r>
            <w:r w:rsidRPr="001C21D8">
              <w:rPr>
                <w:rFonts w:ascii="Bookman Old Style" w:hAnsi="Bookman Old Style"/>
                <w:b/>
                <w:sz w:val="12"/>
                <w:szCs w:val="12"/>
              </w:rPr>
              <w:t>yyyymmdd</w:t>
            </w:r>
          </w:p>
        </w:tc>
      </w:tr>
      <w:tr w:rsidR="00734DD1" w:rsidRPr="001C21D8" w14:paraId="3A46046E" w14:textId="77777777" w:rsidTr="000B42AE">
        <w:tc>
          <w:tcPr>
            <w:tcW w:w="2552" w:type="dxa"/>
            <w:shd w:val="clear" w:color="auto" w:fill="BFBFBF" w:themeFill="background1" w:themeFillShade="BF"/>
          </w:tcPr>
          <w:p w14:paraId="0DFD560A" w14:textId="77777777" w:rsidR="00734DD1" w:rsidRPr="001C21D8" w:rsidRDefault="00734DD1" w:rsidP="00154B7A">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4ADA784D" w14:textId="77777777" w:rsidR="00734DD1" w:rsidRPr="001C21D8" w:rsidRDefault="00734DD1" w:rsidP="00232EA3">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33FCCCDF" w14:textId="77777777" w:rsidR="00734DD1" w:rsidRPr="001C21D8" w:rsidRDefault="00734DD1" w:rsidP="00734DD1">
      <w:pPr>
        <w:ind w:left="360"/>
        <w:rPr>
          <w:rFonts w:ascii="Bookman Old Style" w:hAnsi="Bookman Old Style"/>
          <w:b/>
        </w:rPr>
      </w:pPr>
    </w:p>
    <w:p w14:paraId="4DF58A29" w14:textId="42EF2852" w:rsidR="00734DD1" w:rsidRPr="001C21D8" w:rsidRDefault="00734DD1" w:rsidP="00154B7A">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18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229"/>
        <w:gridCol w:w="709"/>
        <w:gridCol w:w="850"/>
        <w:gridCol w:w="1560"/>
        <w:gridCol w:w="1583"/>
        <w:gridCol w:w="1312"/>
        <w:gridCol w:w="1247"/>
        <w:gridCol w:w="1196"/>
        <w:gridCol w:w="1092"/>
      </w:tblGrid>
      <w:tr w:rsidR="00734DD1" w:rsidRPr="001C21D8" w14:paraId="5E288411" w14:textId="77777777" w:rsidTr="00235853">
        <w:tc>
          <w:tcPr>
            <w:tcW w:w="407" w:type="dxa"/>
            <w:shd w:val="clear" w:color="auto" w:fill="C00000"/>
            <w:vAlign w:val="center"/>
          </w:tcPr>
          <w:p w14:paraId="5FC214D1" w14:textId="77777777" w:rsidR="00734DD1" w:rsidRPr="001C21D8" w:rsidRDefault="00734DD1" w:rsidP="00DE2382">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29" w:type="dxa"/>
            <w:shd w:val="clear" w:color="auto" w:fill="C00000"/>
            <w:noWrap/>
            <w:vAlign w:val="center"/>
            <w:hideMark/>
          </w:tcPr>
          <w:p w14:paraId="33A59288" w14:textId="77777777" w:rsidR="00734DD1" w:rsidRPr="001C21D8" w:rsidRDefault="00734DD1" w:rsidP="00DE2382">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vAlign w:val="center"/>
            <w:hideMark/>
          </w:tcPr>
          <w:p w14:paraId="71F347DD"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850" w:type="dxa"/>
            <w:shd w:val="clear" w:color="auto" w:fill="C00000"/>
            <w:vAlign w:val="center"/>
            <w:hideMark/>
          </w:tcPr>
          <w:p w14:paraId="1D18EF09" w14:textId="315DC5AA"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1560" w:type="dxa"/>
            <w:shd w:val="clear" w:color="auto" w:fill="C00000"/>
            <w:vAlign w:val="center"/>
            <w:hideMark/>
          </w:tcPr>
          <w:p w14:paraId="6096E896"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583" w:type="dxa"/>
            <w:shd w:val="clear" w:color="auto" w:fill="C00000"/>
            <w:vAlign w:val="center"/>
            <w:hideMark/>
          </w:tcPr>
          <w:p w14:paraId="1865A4CD"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312" w:type="dxa"/>
            <w:shd w:val="clear" w:color="auto" w:fill="C00000"/>
            <w:vAlign w:val="center"/>
            <w:hideMark/>
          </w:tcPr>
          <w:p w14:paraId="0E700BF1" w14:textId="3657B2D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Pendek Lainnya</w:t>
            </w:r>
          </w:p>
        </w:tc>
        <w:tc>
          <w:tcPr>
            <w:tcW w:w="1247" w:type="dxa"/>
            <w:shd w:val="clear" w:color="auto" w:fill="C00000"/>
            <w:vAlign w:val="center"/>
            <w:hideMark/>
          </w:tcPr>
          <w:p w14:paraId="7B86CA41"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96" w:type="dxa"/>
            <w:shd w:val="clear" w:color="auto" w:fill="C00000"/>
            <w:vAlign w:val="center"/>
            <w:hideMark/>
          </w:tcPr>
          <w:p w14:paraId="7D0A182B"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92" w:type="dxa"/>
            <w:shd w:val="clear" w:color="auto" w:fill="C00000"/>
            <w:vAlign w:val="center"/>
            <w:hideMark/>
          </w:tcPr>
          <w:p w14:paraId="074E33DE" w14:textId="77777777" w:rsidR="00734DD1" w:rsidRPr="001C21D8" w:rsidRDefault="00734DD1"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734DD1" w:rsidRPr="001C21D8" w14:paraId="41CF2A0A" w14:textId="77777777" w:rsidTr="00235853">
        <w:tc>
          <w:tcPr>
            <w:tcW w:w="407" w:type="dxa"/>
            <w:shd w:val="clear" w:color="auto" w:fill="BFBFBF" w:themeFill="background1" w:themeFillShade="BF"/>
          </w:tcPr>
          <w:p w14:paraId="535F77C3" w14:textId="77777777" w:rsidR="00734DD1" w:rsidRPr="001C21D8" w:rsidRDefault="00734DD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29" w:type="dxa"/>
            <w:shd w:val="clear" w:color="auto" w:fill="BFBFBF" w:themeFill="background1" w:themeFillShade="BF"/>
            <w:noWrap/>
            <w:hideMark/>
          </w:tcPr>
          <w:p w14:paraId="108249C9" w14:textId="77777777" w:rsidR="00734DD1" w:rsidRPr="001C21D8" w:rsidRDefault="00734DD1"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09" w:type="dxa"/>
            <w:shd w:val="clear" w:color="auto" w:fill="BFBFBF" w:themeFill="background1" w:themeFillShade="BF"/>
            <w:hideMark/>
          </w:tcPr>
          <w:p w14:paraId="78526587" w14:textId="1B6089F2" w:rsidR="00734DD1" w:rsidRPr="001C21D8" w:rsidRDefault="00734DD1" w:rsidP="00824793">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w:t>
            </w:r>
          </w:p>
        </w:tc>
        <w:tc>
          <w:tcPr>
            <w:tcW w:w="850" w:type="dxa"/>
            <w:shd w:val="clear" w:color="auto" w:fill="auto"/>
            <w:noWrap/>
            <w:hideMark/>
          </w:tcPr>
          <w:p w14:paraId="0C0DDC84" w14:textId="7BB57401" w:rsidR="00734DD1" w:rsidRPr="001C21D8" w:rsidRDefault="00734DD1" w:rsidP="00DE2382">
            <w:pPr>
              <w:jc w:val="both"/>
              <w:rPr>
                <w:rFonts w:ascii="Bookman Old Style" w:hAnsi="Bookman Old Style" w:cs="Arial"/>
                <w:sz w:val="12"/>
                <w:szCs w:val="12"/>
              </w:rPr>
            </w:pPr>
            <w:r w:rsidRPr="001C21D8">
              <w:rPr>
                <w:rFonts w:ascii="Bookman Old Style" w:hAnsi="Bookman Old Style" w:cs="Arial"/>
                <w:sz w:val="12"/>
                <w:szCs w:val="12"/>
              </w:rPr>
              <w:t xml:space="preserve">Diisi dengan Nama Kreditur </w:t>
            </w:r>
            <w:r w:rsidR="00824793" w:rsidRPr="001C21D8">
              <w:rPr>
                <w:rFonts w:ascii="Bookman Old Style" w:hAnsi="Bookman Old Style" w:cs="Arial"/>
                <w:sz w:val="12"/>
                <w:szCs w:val="12"/>
              </w:rPr>
              <w:t>Utang Jangka Pendek Lainnya.</w:t>
            </w:r>
          </w:p>
        </w:tc>
        <w:tc>
          <w:tcPr>
            <w:tcW w:w="1560" w:type="dxa"/>
            <w:shd w:val="clear" w:color="auto" w:fill="auto"/>
            <w:noWrap/>
            <w:hideMark/>
          </w:tcPr>
          <w:p w14:paraId="589DB024" w14:textId="43B6E14C" w:rsidR="00734DD1" w:rsidRPr="001C21D8" w:rsidRDefault="00734DD1" w:rsidP="00824793">
            <w:pPr>
              <w:jc w:val="both"/>
              <w:rPr>
                <w:rFonts w:ascii="Bookman Old Style" w:hAnsi="Bookman Old Style" w:cs="Arial"/>
                <w:sz w:val="12"/>
                <w:szCs w:val="12"/>
              </w:rPr>
            </w:pPr>
            <w:r w:rsidRPr="001C21D8">
              <w:rPr>
                <w:rFonts w:ascii="Bookman Old Style" w:hAnsi="Bookman Old Style" w:cs="Arial"/>
                <w:sz w:val="12"/>
                <w:szCs w:val="12"/>
              </w:rPr>
              <w:t xml:space="preserve">Diisi dengan nilai </w:t>
            </w:r>
            <w:r w:rsidR="00824793" w:rsidRPr="001C21D8">
              <w:rPr>
                <w:rFonts w:ascii="Bookman Old Style" w:hAnsi="Bookman Old Style" w:cs="Arial"/>
                <w:sz w:val="12"/>
                <w:szCs w:val="12"/>
              </w:rPr>
              <w:t xml:space="preserve">Utang Jangka Pendek Lainnya pada </w:t>
            </w:r>
            <w:r w:rsidRPr="001C21D8">
              <w:rPr>
                <w:rFonts w:ascii="Bookman Old Style" w:hAnsi="Bookman Old Style" w:cs="Arial"/>
                <w:sz w:val="12"/>
                <w:szCs w:val="12"/>
              </w:rPr>
              <w:t xml:space="preserve">Pihak Berelasi </w:t>
            </w:r>
            <w:r w:rsidR="00824793" w:rsidRPr="001C21D8">
              <w:rPr>
                <w:rFonts w:ascii="Bookman Old Style" w:hAnsi="Bookman Old Style" w:cs="Arial"/>
                <w:sz w:val="12"/>
                <w:szCs w:val="12"/>
              </w:rPr>
              <w:t>dengan Kreditur.</w:t>
            </w:r>
          </w:p>
        </w:tc>
        <w:tc>
          <w:tcPr>
            <w:tcW w:w="1583" w:type="dxa"/>
            <w:shd w:val="clear" w:color="auto" w:fill="auto"/>
            <w:noWrap/>
            <w:hideMark/>
          </w:tcPr>
          <w:p w14:paraId="6B3DECDE" w14:textId="322C46D8" w:rsidR="00734DD1" w:rsidRPr="001C21D8" w:rsidRDefault="00824793" w:rsidP="00DE2382">
            <w:pPr>
              <w:jc w:val="both"/>
              <w:rPr>
                <w:rFonts w:ascii="Bookman Old Style" w:hAnsi="Bookman Old Style" w:cs="Arial"/>
                <w:sz w:val="12"/>
                <w:szCs w:val="12"/>
              </w:rPr>
            </w:pPr>
            <w:r w:rsidRPr="001C21D8">
              <w:rPr>
                <w:rFonts w:ascii="Bookman Old Style" w:hAnsi="Bookman Old Style" w:cs="Arial"/>
                <w:sz w:val="12"/>
                <w:szCs w:val="12"/>
              </w:rPr>
              <w:t>Diisi dengan nilai Utang Jangka Pendek Lainnya pada Pihak Ketiga dari Kreditur.</w:t>
            </w:r>
          </w:p>
        </w:tc>
        <w:tc>
          <w:tcPr>
            <w:tcW w:w="1312" w:type="dxa"/>
            <w:shd w:val="clear" w:color="auto" w:fill="FFC000"/>
            <w:noWrap/>
            <w:hideMark/>
          </w:tcPr>
          <w:p w14:paraId="41B4E5E0" w14:textId="1EBA11E4" w:rsidR="00734DD1" w:rsidRPr="001C21D8" w:rsidRDefault="00734DD1" w:rsidP="00824793">
            <w:pPr>
              <w:rPr>
                <w:rFonts w:ascii="Bookman Old Style" w:hAnsi="Bookman Old Style" w:cs="Arial"/>
                <w:sz w:val="12"/>
                <w:szCs w:val="12"/>
              </w:rPr>
            </w:pPr>
            <w:r w:rsidRPr="001C21D8">
              <w:rPr>
                <w:rFonts w:ascii="Bookman Old Style" w:hAnsi="Bookman Old Style" w:cs="Arial"/>
                <w:sz w:val="12"/>
                <w:szCs w:val="12"/>
              </w:rPr>
              <w:t xml:space="preserve">Jumlah </w:t>
            </w:r>
            <w:r w:rsidR="00E07387" w:rsidRPr="001C21D8">
              <w:rPr>
                <w:rFonts w:ascii="Bookman Old Style" w:hAnsi="Bookman Old Style" w:cs="Arial"/>
                <w:sz w:val="12"/>
                <w:szCs w:val="12"/>
              </w:rPr>
              <w:t xml:space="preserve">Utang Jangka Pendek Lainnya </w:t>
            </w:r>
            <w:r w:rsidRPr="001C21D8">
              <w:rPr>
                <w:rFonts w:ascii="Bookman Old Style" w:hAnsi="Bookman Old Style" w:cs="Arial"/>
                <w:sz w:val="12"/>
                <w:szCs w:val="12"/>
              </w:rPr>
              <w:t xml:space="preserve">= nilai </w:t>
            </w:r>
            <w:r w:rsidR="00E07387" w:rsidRPr="001C21D8">
              <w:rPr>
                <w:rFonts w:ascii="Bookman Old Style" w:hAnsi="Bookman Old Style" w:cs="Arial"/>
                <w:sz w:val="12"/>
                <w:szCs w:val="12"/>
              </w:rPr>
              <w:t>Utang Jangka Pendek</w:t>
            </w:r>
            <w:r w:rsidRPr="001C21D8">
              <w:rPr>
                <w:rFonts w:ascii="Bookman Old Style" w:hAnsi="Bookman Old Style" w:cs="Arial"/>
                <w:sz w:val="12"/>
                <w:szCs w:val="12"/>
              </w:rPr>
              <w:t xml:space="preserve"> </w:t>
            </w:r>
            <w:r w:rsidR="00A116E9" w:rsidRPr="001C21D8">
              <w:rPr>
                <w:rFonts w:ascii="Bookman Old Style" w:hAnsi="Bookman Old Style" w:cs="Arial"/>
                <w:sz w:val="12"/>
                <w:szCs w:val="12"/>
              </w:rPr>
              <w:t xml:space="preserve">Lainnya pada </w:t>
            </w:r>
            <w:r w:rsidRPr="001C21D8">
              <w:rPr>
                <w:rFonts w:ascii="Bookman Old Style" w:hAnsi="Bookman Old Style" w:cs="Arial"/>
                <w:sz w:val="12"/>
                <w:szCs w:val="12"/>
              </w:rPr>
              <w:t xml:space="preserve">Pihak Berelasi </w:t>
            </w:r>
            <w:r w:rsidR="00A116E9" w:rsidRPr="001C21D8">
              <w:rPr>
                <w:rFonts w:ascii="Bookman Old Style" w:hAnsi="Bookman Old Style" w:cs="Arial"/>
                <w:sz w:val="12"/>
                <w:szCs w:val="12"/>
              </w:rPr>
              <w:t xml:space="preserve">dengan </w:t>
            </w:r>
            <w:r w:rsidR="00824793" w:rsidRPr="001C21D8">
              <w:rPr>
                <w:rFonts w:ascii="Bookman Old Style" w:hAnsi="Bookman Old Style" w:cs="Arial"/>
                <w:sz w:val="12"/>
                <w:szCs w:val="12"/>
              </w:rPr>
              <w:t xml:space="preserve">Kreditur </w:t>
            </w:r>
            <w:r w:rsidR="00A116E9" w:rsidRPr="001C21D8">
              <w:rPr>
                <w:rFonts w:ascii="Bookman Old Style" w:hAnsi="Bookman Old Style" w:cs="Arial"/>
                <w:sz w:val="12"/>
                <w:szCs w:val="12"/>
              </w:rPr>
              <w:t>(</w:t>
            </w:r>
            <w:r w:rsidRPr="001C21D8">
              <w:rPr>
                <w:rFonts w:ascii="Bookman Old Style" w:hAnsi="Bookman Old Style" w:cs="Arial"/>
                <w:sz w:val="12"/>
                <w:szCs w:val="12"/>
              </w:rPr>
              <w:t>+</w:t>
            </w:r>
            <w:r w:rsidR="00A116E9" w:rsidRPr="001C21D8">
              <w:rPr>
                <w:rFonts w:ascii="Bookman Old Style" w:hAnsi="Bookman Old Style" w:cs="Arial"/>
                <w:sz w:val="12"/>
                <w:szCs w:val="12"/>
              </w:rPr>
              <w:t>)</w:t>
            </w:r>
            <w:r w:rsidRPr="001C21D8">
              <w:rPr>
                <w:rFonts w:ascii="Bookman Old Style" w:hAnsi="Bookman Old Style" w:cs="Arial"/>
                <w:sz w:val="12"/>
                <w:szCs w:val="12"/>
              </w:rPr>
              <w:t xml:space="preserve"> </w:t>
            </w:r>
            <w:r w:rsidR="00824793" w:rsidRPr="001C21D8">
              <w:rPr>
                <w:rFonts w:ascii="Bookman Old Style" w:hAnsi="Bookman Old Style" w:cs="Arial"/>
                <w:sz w:val="12"/>
                <w:szCs w:val="12"/>
              </w:rPr>
              <w:t xml:space="preserve">Pihak </w:t>
            </w:r>
            <w:r w:rsidRPr="001C21D8">
              <w:rPr>
                <w:rFonts w:ascii="Bookman Old Style" w:hAnsi="Bookman Old Style" w:cs="Arial"/>
                <w:sz w:val="12"/>
                <w:szCs w:val="12"/>
              </w:rPr>
              <w:t xml:space="preserve">Ketiga </w:t>
            </w:r>
            <w:r w:rsidR="00824793" w:rsidRPr="001C21D8">
              <w:rPr>
                <w:rFonts w:ascii="Bookman Old Style" w:hAnsi="Bookman Old Style" w:cs="Arial"/>
                <w:sz w:val="12"/>
                <w:szCs w:val="12"/>
              </w:rPr>
              <w:t>dari Kreditur.</w:t>
            </w:r>
          </w:p>
        </w:tc>
        <w:tc>
          <w:tcPr>
            <w:tcW w:w="1247" w:type="dxa"/>
            <w:shd w:val="clear" w:color="auto" w:fill="auto"/>
            <w:noWrap/>
            <w:hideMark/>
          </w:tcPr>
          <w:p w14:paraId="53E3AB80" w14:textId="54FE67BD" w:rsidR="00734DD1" w:rsidRPr="001C21D8" w:rsidRDefault="00734DD1" w:rsidP="00DE2382">
            <w:pPr>
              <w:ind w:left="-18"/>
              <w:jc w:val="both"/>
              <w:rPr>
                <w:rFonts w:ascii="Bookman Old Style" w:hAnsi="Bookman Old Style" w:cs="Arial"/>
                <w:sz w:val="12"/>
                <w:szCs w:val="12"/>
              </w:rPr>
            </w:pPr>
            <w:r w:rsidRPr="001C21D8">
              <w:rPr>
                <w:rFonts w:ascii="Bookman Old Style" w:hAnsi="Bookman Old Style"/>
                <w:sz w:val="12"/>
                <w:szCs w:val="12"/>
              </w:rPr>
              <w:t xml:space="preserve">Diisi dengan Tanggal Pencairan </w:t>
            </w:r>
            <w:r w:rsidR="00226892" w:rsidRPr="001C21D8">
              <w:rPr>
                <w:rFonts w:ascii="Bookman Old Style" w:hAnsi="Bookman Old Style"/>
                <w:sz w:val="12"/>
                <w:szCs w:val="12"/>
              </w:rPr>
              <w:t>Utang Jangka Pendek</w:t>
            </w:r>
            <w:r w:rsidRPr="001C21D8">
              <w:rPr>
                <w:rFonts w:ascii="Bookman Old Style" w:hAnsi="Bookman Old Style"/>
                <w:sz w:val="12"/>
                <w:szCs w:val="12"/>
              </w:rPr>
              <w:t xml:space="preserve"> </w:t>
            </w:r>
            <w:r w:rsidR="00824793" w:rsidRPr="001C21D8">
              <w:rPr>
                <w:rFonts w:ascii="Bookman Old Style" w:hAnsi="Bookman Old Style"/>
                <w:sz w:val="12"/>
                <w:szCs w:val="12"/>
              </w:rPr>
              <w:t xml:space="preserve">Lainnya, </w:t>
            </w:r>
            <w:r w:rsidRPr="001C21D8">
              <w:rPr>
                <w:rFonts w:ascii="Bookman Old Style" w:hAnsi="Bookman Old Style"/>
                <w:sz w:val="12"/>
                <w:szCs w:val="12"/>
              </w:rPr>
              <w:t xml:space="preserve">format </w:t>
            </w:r>
            <w:r w:rsidRPr="001C21D8">
              <w:rPr>
                <w:rFonts w:ascii="Bookman Old Style" w:hAnsi="Bookman Old Style"/>
                <w:b/>
                <w:sz w:val="12"/>
                <w:szCs w:val="12"/>
              </w:rPr>
              <w:t>yyyymmdd</w:t>
            </w:r>
            <w:r w:rsidRPr="001C21D8">
              <w:rPr>
                <w:rFonts w:ascii="Bookman Old Style" w:hAnsi="Bookman Old Style"/>
                <w:sz w:val="12"/>
                <w:szCs w:val="12"/>
              </w:rPr>
              <w:t xml:space="preserve">. </w:t>
            </w:r>
          </w:p>
        </w:tc>
        <w:tc>
          <w:tcPr>
            <w:tcW w:w="1196" w:type="dxa"/>
            <w:shd w:val="clear" w:color="auto" w:fill="auto"/>
            <w:noWrap/>
            <w:hideMark/>
          </w:tcPr>
          <w:p w14:paraId="60372145" w14:textId="5A20135F" w:rsidR="00734DD1" w:rsidRPr="001C21D8" w:rsidRDefault="00734DD1" w:rsidP="00DE2382">
            <w:pPr>
              <w:ind w:left="-5"/>
              <w:jc w:val="both"/>
              <w:rPr>
                <w:rFonts w:ascii="Bookman Old Style" w:hAnsi="Bookman Old Style" w:cs="Arial"/>
                <w:sz w:val="12"/>
                <w:szCs w:val="12"/>
              </w:rPr>
            </w:pPr>
            <w:r w:rsidRPr="001C21D8">
              <w:rPr>
                <w:rFonts w:ascii="Bookman Old Style" w:hAnsi="Bookman Old Style"/>
                <w:sz w:val="12"/>
                <w:szCs w:val="12"/>
              </w:rPr>
              <w:t xml:space="preserve">Diisi dengan Tanggal Jatuh Tempo </w:t>
            </w:r>
            <w:r w:rsidR="00226892" w:rsidRPr="001C21D8">
              <w:rPr>
                <w:rFonts w:ascii="Bookman Old Style" w:hAnsi="Bookman Old Style"/>
                <w:sz w:val="12"/>
                <w:szCs w:val="12"/>
              </w:rPr>
              <w:t xml:space="preserve">Utang Jangka Pendek </w:t>
            </w:r>
            <w:r w:rsidR="00824793" w:rsidRPr="001C21D8">
              <w:rPr>
                <w:rFonts w:ascii="Bookman Old Style" w:hAnsi="Bookman Old Style"/>
                <w:sz w:val="12"/>
                <w:szCs w:val="12"/>
              </w:rPr>
              <w:t xml:space="preserve">Lainnya, </w:t>
            </w:r>
            <w:r w:rsidRPr="001C21D8">
              <w:rPr>
                <w:rFonts w:ascii="Bookman Old Style" w:hAnsi="Bookman Old Style"/>
                <w:sz w:val="12"/>
                <w:szCs w:val="12"/>
              </w:rPr>
              <w:t xml:space="preserve">format </w:t>
            </w:r>
            <w:r w:rsidRPr="001C21D8">
              <w:rPr>
                <w:rFonts w:ascii="Bookman Old Style" w:hAnsi="Bookman Old Style"/>
                <w:b/>
                <w:sz w:val="12"/>
                <w:szCs w:val="12"/>
              </w:rPr>
              <w:t>yyyymmdd</w:t>
            </w:r>
            <w:r w:rsidR="00824793" w:rsidRPr="001C21D8">
              <w:rPr>
                <w:rFonts w:ascii="Bookman Old Style" w:hAnsi="Bookman Old Style"/>
                <w:sz w:val="12"/>
                <w:szCs w:val="12"/>
              </w:rPr>
              <w:t>.</w:t>
            </w:r>
          </w:p>
        </w:tc>
        <w:tc>
          <w:tcPr>
            <w:tcW w:w="1092" w:type="dxa"/>
            <w:shd w:val="clear" w:color="auto" w:fill="auto"/>
            <w:noWrap/>
            <w:hideMark/>
          </w:tcPr>
          <w:p w14:paraId="3E0430C1" w14:textId="7BF6F70C" w:rsidR="00734DD1" w:rsidRPr="001C21D8" w:rsidRDefault="00226892" w:rsidP="00DE2382">
            <w:pPr>
              <w:ind w:left="-31"/>
              <w:jc w:val="both"/>
              <w:rPr>
                <w:rFonts w:ascii="Bookman Old Style" w:hAnsi="Bookman Old Style" w:cs="Arial"/>
                <w:sz w:val="12"/>
                <w:szCs w:val="12"/>
              </w:rPr>
            </w:pPr>
            <w:r w:rsidRPr="001C21D8">
              <w:rPr>
                <w:rFonts w:ascii="Bookman Old Style" w:hAnsi="Bookman Old Style"/>
                <w:sz w:val="12"/>
                <w:szCs w:val="12"/>
              </w:rPr>
              <w:t xml:space="preserve">Diisi </w:t>
            </w:r>
            <w:r w:rsidR="00734DD1" w:rsidRPr="001C21D8">
              <w:rPr>
                <w:rFonts w:ascii="Bookman Old Style" w:hAnsi="Bookman Old Style"/>
                <w:sz w:val="12"/>
                <w:szCs w:val="12"/>
              </w:rPr>
              <w:t xml:space="preserve">dengan Keterangan (Tujuan Penggunaan) </w:t>
            </w:r>
            <w:r w:rsidR="00824793" w:rsidRPr="001C21D8">
              <w:rPr>
                <w:rFonts w:ascii="Bookman Old Style" w:hAnsi="Bookman Old Style"/>
                <w:sz w:val="12"/>
                <w:szCs w:val="12"/>
              </w:rPr>
              <w:t>Utang Jangka Pendek Lainnya.</w:t>
            </w:r>
          </w:p>
        </w:tc>
      </w:tr>
      <w:tr w:rsidR="00824793" w:rsidRPr="001C21D8" w14:paraId="63DF920F" w14:textId="77777777" w:rsidTr="004F1D84">
        <w:tc>
          <w:tcPr>
            <w:tcW w:w="11185" w:type="dxa"/>
            <w:gridSpan w:val="10"/>
            <w:shd w:val="clear" w:color="auto" w:fill="auto"/>
          </w:tcPr>
          <w:p w14:paraId="2A1ADEBC" w14:textId="45B4211E" w:rsidR="00824793" w:rsidRPr="001C21D8" w:rsidRDefault="00824793" w:rsidP="00824793">
            <w:pPr>
              <w:jc w:val="both"/>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4F1D84" w:rsidRPr="001C21D8" w14:paraId="01668A61" w14:textId="77777777" w:rsidTr="00235853">
        <w:tc>
          <w:tcPr>
            <w:tcW w:w="407" w:type="dxa"/>
            <w:shd w:val="clear" w:color="auto" w:fill="BFBFBF" w:themeFill="background1" w:themeFillShade="BF"/>
          </w:tcPr>
          <w:p w14:paraId="438C97E0" w14:textId="7AC39D58" w:rsidR="004F1D84" w:rsidRPr="001C21D8" w:rsidRDefault="004F1D84" w:rsidP="004F1D8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229" w:type="dxa"/>
            <w:shd w:val="clear" w:color="auto" w:fill="BFBFBF" w:themeFill="background1" w:themeFillShade="BF"/>
            <w:noWrap/>
            <w:hideMark/>
          </w:tcPr>
          <w:p w14:paraId="03AB48D7" w14:textId="77777777" w:rsidR="004F1D84" w:rsidRPr="001C21D8" w:rsidRDefault="004F1D84" w:rsidP="004F1D8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09" w:type="dxa"/>
            <w:shd w:val="clear" w:color="auto" w:fill="BFBFBF" w:themeFill="background1" w:themeFillShade="BF"/>
            <w:hideMark/>
          </w:tcPr>
          <w:p w14:paraId="5D161920" w14:textId="77777777" w:rsidR="004F1D84" w:rsidRPr="001C21D8" w:rsidRDefault="004F1D84" w:rsidP="004F1D84">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850" w:type="dxa"/>
            <w:shd w:val="clear" w:color="000000" w:fill="0D0D0D"/>
            <w:noWrap/>
            <w:hideMark/>
          </w:tcPr>
          <w:p w14:paraId="33CEC33B" w14:textId="77777777" w:rsidR="004F1D84" w:rsidRPr="001C21D8" w:rsidRDefault="004F1D84" w:rsidP="004F1D84">
            <w:pPr>
              <w:jc w:val="both"/>
              <w:rPr>
                <w:rFonts w:ascii="Bookman Old Style" w:hAnsi="Bookman Old Style" w:cs="Arial"/>
                <w:sz w:val="12"/>
                <w:szCs w:val="12"/>
              </w:rPr>
            </w:pPr>
            <w:r w:rsidRPr="001C21D8">
              <w:rPr>
                <w:rFonts w:ascii="Bookman Old Style" w:hAnsi="Bookman Old Style" w:cs="Arial"/>
                <w:sz w:val="12"/>
                <w:szCs w:val="12"/>
              </w:rPr>
              <w:t> </w:t>
            </w:r>
          </w:p>
        </w:tc>
        <w:tc>
          <w:tcPr>
            <w:tcW w:w="1560" w:type="dxa"/>
            <w:shd w:val="clear" w:color="auto" w:fill="FFC000"/>
            <w:noWrap/>
            <w:hideMark/>
          </w:tcPr>
          <w:p w14:paraId="1E2489C6" w14:textId="22FAF52C" w:rsidR="004F1D84" w:rsidRPr="001C21D8" w:rsidRDefault="004F1D84" w:rsidP="004F1D84">
            <w:pPr>
              <w:rPr>
                <w:rFonts w:ascii="Bookman Old Style" w:hAnsi="Bookman Old Style" w:cs="Arial"/>
                <w:sz w:val="12"/>
                <w:szCs w:val="12"/>
              </w:rPr>
            </w:pPr>
            <w:r w:rsidRPr="001C21D8">
              <w:rPr>
                <w:rFonts w:ascii="Bookman Old Style" w:hAnsi="Bookman Old Style" w:cs="Arial"/>
                <w:sz w:val="12"/>
                <w:szCs w:val="12"/>
              </w:rPr>
              <w:t>Total Ni</w:t>
            </w:r>
            <w:r w:rsidR="00690151" w:rsidRPr="001C21D8">
              <w:rPr>
                <w:rFonts w:ascii="Bookman Old Style" w:hAnsi="Bookman Old Style" w:cs="Arial"/>
                <w:sz w:val="12"/>
                <w:szCs w:val="12"/>
              </w:rPr>
              <w:t>l</w:t>
            </w:r>
            <w:r w:rsidRPr="001C21D8">
              <w:rPr>
                <w:rFonts w:ascii="Bookman Old Style" w:hAnsi="Bookman Old Style" w:cs="Arial"/>
                <w:sz w:val="12"/>
                <w:szCs w:val="12"/>
              </w:rPr>
              <w:t>ai Utang Jangka Pendek Lainnya pada Pihak Berelasi dengan Kreditur merupakan penjumlahan dari semua nilai Rincian Utang Jangka Pendek Lainnya pada Pihak Berelasi.</w:t>
            </w:r>
          </w:p>
        </w:tc>
        <w:tc>
          <w:tcPr>
            <w:tcW w:w="1583" w:type="dxa"/>
            <w:shd w:val="clear" w:color="auto" w:fill="FFC000"/>
            <w:noWrap/>
            <w:hideMark/>
          </w:tcPr>
          <w:p w14:paraId="7AC63483" w14:textId="109C4C8A" w:rsidR="004F1D84" w:rsidRPr="001C21D8" w:rsidRDefault="004F1D84" w:rsidP="004F1D84">
            <w:pPr>
              <w:rPr>
                <w:rFonts w:ascii="Bookman Old Style" w:hAnsi="Bookman Old Style" w:cs="Arial"/>
                <w:sz w:val="12"/>
                <w:szCs w:val="12"/>
              </w:rPr>
            </w:pPr>
            <w:r w:rsidRPr="001C21D8">
              <w:rPr>
                <w:rFonts w:ascii="Bookman Old Style" w:hAnsi="Bookman Old Style" w:cs="Arial"/>
                <w:sz w:val="12"/>
                <w:szCs w:val="12"/>
              </w:rPr>
              <w:t>Total Ni</w:t>
            </w:r>
            <w:r w:rsidR="00690151" w:rsidRPr="001C21D8">
              <w:rPr>
                <w:rFonts w:ascii="Bookman Old Style" w:hAnsi="Bookman Old Style" w:cs="Arial"/>
                <w:sz w:val="12"/>
                <w:szCs w:val="12"/>
              </w:rPr>
              <w:t>l</w:t>
            </w:r>
            <w:r w:rsidRPr="001C21D8">
              <w:rPr>
                <w:rFonts w:ascii="Bookman Old Style" w:hAnsi="Bookman Old Style" w:cs="Arial"/>
                <w:sz w:val="12"/>
                <w:szCs w:val="12"/>
              </w:rPr>
              <w:t>ai Utang Jangka Pendek Lainnya pada Pihak Ketiga dari Kreditur merupakan penjumlahan dari semua nilai Rincian Utang Jangka Pendek Lainnya pada Pihak Ketiga.</w:t>
            </w:r>
          </w:p>
        </w:tc>
        <w:tc>
          <w:tcPr>
            <w:tcW w:w="1312" w:type="dxa"/>
            <w:shd w:val="clear" w:color="auto" w:fill="FFC000"/>
            <w:noWrap/>
            <w:hideMark/>
          </w:tcPr>
          <w:p w14:paraId="20D97FA6" w14:textId="5FA26F94" w:rsidR="004F1D84" w:rsidRPr="001C21D8" w:rsidRDefault="004F1D84" w:rsidP="004F1D84">
            <w:pPr>
              <w:rPr>
                <w:rFonts w:ascii="Bookman Old Style" w:hAnsi="Bookman Old Style" w:cs="Arial"/>
                <w:sz w:val="12"/>
                <w:szCs w:val="12"/>
              </w:rPr>
            </w:pPr>
            <w:r w:rsidRPr="001C21D8">
              <w:rPr>
                <w:rFonts w:ascii="Bookman Old Style" w:hAnsi="Bookman Old Style" w:cs="Arial"/>
                <w:sz w:val="12"/>
                <w:szCs w:val="12"/>
              </w:rPr>
              <w:t>Total Jumlah Utang Jangka Pendek Lainnya merupakan penjumlahan dari semua Jumlah Rincian Utang Jangka Pendek Lainnya.</w:t>
            </w:r>
          </w:p>
        </w:tc>
        <w:tc>
          <w:tcPr>
            <w:tcW w:w="1247" w:type="dxa"/>
            <w:shd w:val="clear" w:color="000000" w:fill="0D0D0D"/>
            <w:noWrap/>
            <w:hideMark/>
          </w:tcPr>
          <w:p w14:paraId="5302D919" w14:textId="77777777" w:rsidR="004F1D84" w:rsidRPr="001C21D8" w:rsidRDefault="004F1D84" w:rsidP="004F1D84">
            <w:pPr>
              <w:jc w:val="both"/>
              <w:rPr>
                <w:rFonts w:ascii="Bookman Old Style" w:hAnsi="Bookman Old Style" w:cs="Arial"/>
                <w:sz w:val="12"/>
                <w:szCs w:val="12"/>
              </w:rPr>
            </w:pPr>
            <w:r w:rsidRPr="001C21D8">
              <w:rPr>
                <w:rFonts w:ascii="Bookman Old Style" w:hAnsi="Bookman Old Style" w:cs="Arial"/>
                <w:sz w:val="12"/>
                <w:szCs w:val="12"/>
              </w:rPr>
              <w:t> </w:t>
            </w:r>
          </w:p>
        </w:tc>
        <w:tc>
          <w:tcPr>
            <w:tcW w:w="1196" w:type="dxa"/>
            <w:shd w:val="clear" w:color="000000" w:fill="0D0D0D"/>
            <w:noWrap/>
            <w:hideMark/>
          </w:tcPr>
          <w:p w14:paraId="2F4F6D19" w14:textId="77777777" w:rsidR="004F1D84" w:rsidRPr="001C21D8" w:rsidRDefault="004F1D84" w:rsidP="004F1D84">
            <w:pPr>
              <w:jc w:val="both"/>
              <w:rPr>
                <w:rFonts w:ascii="Bookman Old Style" w:hAnsi="Bookman Old Style" w:cs="Arial"/>
                <w:sz w:val="12"/>
                <w:szCs w:val="12"/>
              </w:rPr>
            </w:pPr>
            <w:r w:rsidRPr="001C21D8">
              <w:rPr>
                <w:rFonts w:ascii="Bookman Old Style" w:hAnsi="Bookman Old Style" w:cs="Arial"/>
                <w:sz w:val="12"/>
                <w:szCs w:val="12"/>
              </w:rPr>
              <w:t> </w:t>
            </w:r>
          </w:p>
        </w:tc>
        <w:tc>
          <w:tcPr>
            <w:tcW w:w="1092" w:type="dxa"/>
            <w:shd w:val="clear" w:color="000000" w:fill="0D0D0D"/>
            <w:noWrap/>
            <w:hideMark/>
          </w:tcPr>
          <w:p w14:paraId="151929D5" w14:textId="77777777" w:rsidR="004F1D84" w:rsidRPr="001C21D8" w:rsidRDefault="004F1D84" w:rsidP="004F1D84">
            <w:pPr>
              <w:jc w:val="both"/>
              <w:rPr>
                <w:rFonts w:ascii="Bookman Old Style" w:hAnsi="Bookman Old Style" w:cs="Arial"/>
                <w:sz w:val="12"/>
                <w:szCs w:val="12"/>
              </w:rPr>
            </w:pPr>
            <w:r w:rsidRPr="001C21D8">
              <w:rPr>
                <w:rFonts w:ascii="Bookman Old Style" w:hAnsi="Bookman Old Style" w:cs="Arial"/>
                <w:sz w:val="12"/>
                <w:szCs w:val="12"/>
              </w:rPr>
              <w:t> </w:t>
            </w:r>
          </w:p>
        </w:tc>
      </w:tr>
    </w:tbl>
    <w:p w14:paraId="1DDFF669" w14:textId="77777777" w:rsidR="00734DD1" w:rsidRPr="001C21D8" w:rsidRDefault="00734DD1" w:rsidP="00CC5BBD">
      <w:pPr>
        <w:jc w:val="both"/>
        <w:rPr>
          <w:rFonts w:ascii="Bookman Old Style" w:hAnsi="Bookman Old Style"/>
        </w:rPr>
      </w:pPr>
    </w:p>
    <w:p w14:paraId="07D8255C" w14:textId="083E1EB1" w:rsidR="003E3029" w:rsidRPr="001C21D8" w:rsidRDefault="003E3029" w:rsidP="005A3506">
      <w:pPr>
        <w:pStyle w:val="Heading3"/>
        <w:numPr>
          <w:ilvl w:val="0"/>
          <w:numId w:val="4"/>
        </w:numPr>
        <w:spacing w:before="120" w:after="120"/>
        <w:ind w:left="720"/>
        <w:jc w:val="both"/>
        <w:rPr>
          <w:rFonts w:ascii="Bookman Old Style" w:hAnsi="Bookman Old Style"/>
          <w:sz w:val="20"/>
          <w:szCs w:val="20"/>
        </w:rPr>
      </w:pPr>
      <w:bookmarkStart w:id="117" w:name="_Toc111817986"/>
      <w:r w:rsidRPr="001C21D8">
        <w:rPr>
          <w:rFonts w:ascii="Bookman Old Style" w:hAnsi="Bookman Old Style"/>
          <w:sz w:val="20"/>
          <w:szCs w:val="20"/>
        </w:rPr>
        <w:t>Rincian Utang Jangka Panjang Lainnya</w:t>
      </w:r>
      <w:bookmarkEnd w:id="117"/>
    </w:p>
    <w:tbl>
      <w:tblPr>
        <w:tblW w:w="1100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50"/>
        <w:gridCol w:w="570"/>
        <w:gridCol w:w="1109"/>
        <w:gridCol w:w="399"/>
        <w:gridCol w:w="1634"/>
        <w:gridCol w:w="729"/>
        <w:gridCol w:w="750"/>
        <w:gridCol w:w="680"/>
        <w:gridCol w:w="760"/>
        <w:gridCol w:w="818"/>
        <w:gridCol w:w="812"/>
        <w:gridCol w:w="986"/>
      </w:tblGrid>
      <w:tr w:rsidR="00F83864" w:rsidRPr="001C21D8" w14:paraId="210B92AA" w14:textId="77777777" w:rsidTr="00154B7A">
        <w:trPr>
          <w:trHeight w:val="460"/>
        </w:trPr>
        <w:tc>
          <w:tcPr>
            <w:tcW w:w="805" w:type="dxa"/>
            <w:shd w:val="clear" w:color="auto" w:fill="C00000"/>
            <w:vAlign w:val="center"/>
            <w:hideMark/>
          </w:tcPr>
          <w:p w14:paraId="598E447C" w14:textId="77777777" w:rsidR="00F83864" w:rsidRPr="001C21D8" w:rsidRDefault="00F83864" w:rsidP="00DE2382">
            <w:pPr>
              <w:pStyle w:val="ListParagraph"/>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37" w:type="dxa"/>
            <w:shd w:val="clear" w:color="auto" w:fill="C00000"/>
            <w:vAlign w:val="center"/>
            <w:hideMark/>
          </w:tcPr>
          <w:p w14:paraId="41E63937"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43" w:type="dxa"/>
            <w:shd w:val="clear" w:color="auto" w:fill="C00000"/>
            <w:vAlign w:val="center"/>
            <w:hideMark/>
          </w:tcPr>
          <w:p w14:paraId="382DC999"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017" w:type="dxa"/>
            <w:shd w:val="clear" w:color="auto" w:fill="C00000"/>
            <w:noWrap/>
            <w:vAlign w:val="center"/>
            <w:hideMark/>
          </w:tcPr>
          <w:p w14:paraId="4F9BCB85"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83" w:type="dxa"/>
            <w:shd w:val="clear" w:color="auto" w:fill="C00000"/>
            <w:noWrap/>
            <w:vAlign w:val="center"/>
            <w:hideMark/>
          </w:tcPr>
          <w:p w14:paraId="26DB9E76"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77" w:type="dxa"/>
            <w:shd w:val="clear" w:color="auto" w:fill="C00000"/>
            <w:vAlign w:val="center"/>
            <w:hideMark/>
          </w:tcPr>
          <w:p w14:paraId="525AD2FB"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20" w:type="dxa"/>
            <w:shd w:val="clear" w:color="auto" w:fill="C00000"/>
            <w:vAlign w:val="center"/>
            <w:hideMark/>
          </w:tcPr>
          <w:p w14:paraId="015CD748"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750" w:type="dxa"/>
            <w:shd w:val="clear" w:color="auto" w:fill="C00000"/>
            <w:vAlign w:val="center"/>
            <w:hideMark/>
          </w:tcPr>
          <w:p w14:paraId="61BB8E71"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80" w:type="dxa"/>
            <w:shd w:val="clear" w:color="auto" w:fill="C00000"/>
            <w:vAlign w:val="center"/>
            <w:hideMark/>
          </w:tcPr>
          <w:p w14:paraId="7354621C"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60" w:type="dxa"/>
            <w:shd w:val="clear" w:color="auto" w:fill="C00000"/>
            <w:vAlign w:val="center"/>
            <w:hideMark/>
          </w:tcPr>
          <w:p w14:paraId="0744C868" w14:textId="652C665A"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Panjang Lainnya</w:t>
            </w:r>
          </w:p>
        </w:tc>
        <w:tc>
          <w:tcPr>
            <w:tcW w:w="810" w:type="dxa"/>
            <w:shd w:val="clear" w:color="auto" w:fill="C00000"/>
            <w:vAlign w:val="center"/>
            <w:hideMark/>
          </w:tcPr>
          <w:p w14:paraId="74C8F78C"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750" w:type="dxa"/>
            <w:shd w:val="clear" w:color="auto" w:fill="C00000"/>
            <w:vAlign w:val="center"/>
            <w:hideMark/>
          </w:tcPr>
          <w:p w14:paraId="5CCDB7C9"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970" w:type="dxa"/>
            <w:shd w:val="clear" w:color="auto" w:fill="C00000"/>
            <w:vAlign w:val="center"/>
            <w:hideMark/>
          </w:tcPr>
          <w:p w14:paraId="5B1072A9" w14:textId="77777777" w:rsidR="00F83864" w:rsidRPr="001C21D8" w:rsidRDefault="00F83864" w:rsidP="00DE2382">
            <w:pPr>
              <w:ind w:left="-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F83864" w:rsidRPr="001C21D8" w14:paraId="2D90A1DC" w14:textId="77777777" w:rsidTr="00690151">
        <w:trPr>
          <w:trHeight w:val="230"/>
        </w:trPr>
        <w:tc>
          <w:tcPr>
            <w:tcW w:w="805" w:type="dxa"/>
            <w:shd w:val="clear" w:color="auto" w:fill="BFBFBF" w:themeFill="background1" w:themeFillShade="BF"/>
            <w:noWrap/>
            <w:hideMark/>
          </w:tcPr>
          <w:p w14:paraId="5406525B"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11925BA8"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36D2F367"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55D0992C"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3E911642"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77" w:type="dxa"/>
            <w:shd w:val="clear" w:color="auto" w:fill="BFBFBF" w:themeFill="background1" w:themeFillShade="BF"/>
            <w:hideMark/>
          </w:tcPr>
          <w:p w14:paraId="5F0FC3AE" w14:textId="114FBE84"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Panjang Lainnya baris ke-1</w:t>
            </w:r>
          </w:p>
        </w:tc>
        <w:tc>
          <w:tcPr>
            <w:tcW w:w="720" w:type="dxa"/>
            <w:shd w:val="clear" w:color="auto" w:fill="auto"/>
            <w:noWrap/>
            <w:hideMark/>
          </w:tcPr>
          <w:p w14:paraId="7AD2E504"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50" w:type="dxa"/>
            <w:shd w:val="clear" w:color="auto" w:fill="FFFFFF" w:themeFill="background1"/>
            <w:noWrap/>
            <w:hideMark/>
          </w:tcPr>
          <w:p w14:paraId="07A8BF7F" w14:textId="1225654F"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80" w:type="dxa"/>
            <w:shd w:val="clear" w:color="auto" w:fill="FFFFFF" w:themeFill="background1"/>
            <w:noWrap/>
            <w:hideMark/>
          </w:tcPr>
          <w:p w14:paraId="6FC7141F" w14:textId="2C451540"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760" w:type="dxa"/>
            <w:shd w:val="clear" w:color="auto" w:fill="FFC000"/>
            <w:noWrap/>
            <w:hideMark/>
          </w:tcPr>
          <w:p w14:paraId="435BD0D0" w14:textId="3323A065"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810" w:type="dxa"/>
            <w:shd w:val="clear" w:color="auto" w:fill="auto"/>
            <w:noWrap/>
            <w:hideMark/>
          </w:tcPr>
          <w:p w14:paraId="3466969A"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5EAC6005"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15EC8400"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Investasi</w:t>
            </w:r>
          </w:p>
        </w:tc>
      </w:tr>
      <w:tr w:rsidR="00F83864" w:rsidRPr="001C21D8" w14:paraId="508EE43A" w14:textId="77777777" w:rsidTr="00690151">
        <w:trPr>
          <w:trHeight w:val="230"/>
        </w:trPr>
        <w:tc>
          <w:tcPr>
            <w:tcW w:w="805" w:type="dxa"/>
            <w:shd w:val="clear" w:color="auto" w:fill="BFBFBF" w:themeFill="background1" w:themeFillShade="BF"/>
            <w:noWrap/>
            <w:hideMark/>
          </w:tcPr>
          <w:p w14:paraId="209E2EB2"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6F7217DC"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070A51C7"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31F006B3"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603DDED6"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77" w:type="dxa"/>
            <w:shd w:val="clear" w:color="auto" w:fill="BFBFBF" w:themeFill="background1" w:themeFillShade="BF"/>
            <w:hideMark/>
          </w:tcPr>
          <w:p w14:paraId="409AA177" w14:textId="69B6F5F4"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Panjang Lainnya baris ke-2</w:t>
            </w:r>
          </w:p>
        </w:tc>
        <w:tc>
          <w:tcPr>
            <w:tcW w:w="720" w:type="dxa"/>
            <w:shd w:val="clear" w:color="auto" w:fill="auto"/>
            <w:noWrap/>
            <w:hideMark/>
          </w:tcPr>
          <w:p w14:paraId="07313763"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CV amaa</w:t>
            </w:r>
          </w:p>
        </w:tc>
        <w:tc>
          <w:tcPr>
            <w:tcW w:w="750" w:type="dxa"/>
            <w:shd w:val="clear" w:color="auto" w:fill="FFFFFF" w:themeFill="background1"/>
            <w:noWrap/>
            <w:hideMark/>
          </w:tcPr>
          <w:p w14:paraId="06268CB0" w14:textId="6B711141"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680" w:type="dxa"/>
            <w:shd w:val="clear" w:color="auto" w:fill="FFFFFF" w:themeFill="background1"/>
            <w:noWrap/>
            <w:hideMark/>
          </w:tcPr>
          <w:p w14:paraId="0FEFE680" w14:textId="54ED3B66"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760" w:type="dxa"/>
            <w:shd w:val="clear" w:color="auto" w:fill="FFC000"/>
            <w:noWrap/>
            <w:hideMark/>
          </w:tcPr>
          <w:p w14:paraId="016A7693" w14:textId="7A87C160"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810" w:type="dxa"/>
            <w:shd w:val="clear" w:color="auto" w:fill="auto"/>
            <w:noWrap/>
            <w:hideMark/>
          </w:tcPr>
          <w:p w14:paraId="6C53901C"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5CCC708A"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2A0658F1"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Pendanaan</w:t>
            </w:r>
          </w:p>
        </w:tc>
      </w:tr>
      <w:tr w:rsidR="00F83864" w:rsidRPr="001C21D8" w14:paraId="70E46DB9" w14:textId="77777777" w:rsidTr="00690151">
        <w:trPr>
          <w:trHeight w:val="230"/>
        </w:trPr>
        <w:tc>
          <w:tcPr>
            <w:tcW w:w="805" w:type="dxa"/>
            <w:shd w:val="clear" w:color="auto" w:fill="BFBFBF" w:themeFill="background1" w:themeFillShade="BF"/>
            <w:noWrap/>
            <w:hideMark/>
          </w:tcPr>
          <w:p w14:paraId="14D65446"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7D6BB4AD"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27FF5A58"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0A39A170"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5FF2F364"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77" w:type="dxa"/>
            <w:shd w:val="clear" w:color="auto" w:fill="BFBFBF" w:themeFill="background1" w:themeFillShade="BF"/>
            <w:hideMark/>
          </w:tcPr>
          <w:p w14:paraId="06703BE4" w14:textId="2FA6F4ED"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Panjang Lainnya baris ke-3 dan seterusnya</w:t>
            </w:r>
          </w:p>
        </w:tc>
        <w:tc>
          <w:tcPr>
            <w:tcW w:w="720" w:type="dxa"/>
            <w:shd w:val="clear" w:color="auto" w:fill="auto"/>
            <w:noWrap/>
            <w:hideMark/>
          </w:tcPr>
          <w:p w14:paraId="1AB65746"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PT aasss</w:t>
            </w:r>
          </w:p>
        </w:tc>
        <w:tc>
          <w:tcPr>
            <w:tcW w:w="750" w:type="dxa"/>
            <w:shd w:val="clear" w:color="auto" w:fill="FFFFFF" w:themeFill="background1"/>
            <w:noWrap/>
            <w:hideMark/>
          </w:tcPr>
          <w:p w14:paraId="603EC9CE" w14:textId="718913DB"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680" w:type="dxa"/>
            <w:shd w:val="clear" w:color="auto" w:fill="FFFFFF" w:themeFill="background1"/>
            <w:noWrap/>
            <w:hideMark/>
          </w:tcPr>
          <w:p w14:paraId="63D0D893" w14:textId="49CCE16C"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760" w:type="dxa"/>
            <w:shd w:val="clear" w:color="auto" w:fill="FFC000"/>
            <w:noWrap/>
            <w:hideMark/>
          </w:tcPr>
          <w:p w14:paraId="5E115917" w14:textId="54FA4EF2"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0</w:t>
            </w:r>
          </w:p>
        </w:tc>
        <w:tc>
          <w:tcPr>
            <w:tcW w:w="810" w:type="dxa"/>
            <w:shd w:val="clear" w:color="auto" w:fill="auto"/>
            <w:noWrap/>
            <w:hideMark/>
          </w:tcPr>
          <w:p w14:paraId="5A93B174"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6F0B90C5"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29BDC968"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Pembiayaan</w:t>
            </w:r>
          </w:p>
        </w:tc>
      </w:tr>
      <w:tr w:rsidR="00F83864" w:rsidRPr="001C21D8" w14:paraId="30ABC726" w14:textId="77777777" w:rsidTr="00690151">
        <w:trPr>
          <w:trHeight w:val="230"/>
        </w:trPr>
        <w:tc>
          <w:tcPr>
            <w:tcW w:w="805" w:type="dxa"/>
            <w:shd w:val="clear" w:color="auto" w:fill="BFBFBF" w:themeFill="background1" w:themeFillShade="BF"/>
            <w:noWrap/>
            <w:hideMark/>
          </w:tcPr>
          <w:p w14:paraId="06525556"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1FA072ED" w14:textId="77777777" w:rsidR="00F83864" w:rsidRPr="001C21D8" w:rsidRDefault="00F83864" w:rsidP="00DE2382">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43" w:type="dxa"/>
            <w:shd w:val="clear" w:color="auto" w:fill="BFBFBF" w:themeFill="background1" w:themeFillShade="BF"/>
            <w:noWrap/>
            <w:hideMark/>
          </w:tcPr>
          <w:p w14:paraId="6965A7CA"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7BE2EB56"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211401010000</w:t>
            </w:r>
          </w:p>
        </w:tc>
        <w:tc>
          <w:tcPr>
            <w:tcW w:w="383" w:type="dxa"/>
            <w:shd w:val="clear" w:color="auto" w:fill="BFBFBF" w:themeFill="background1" w:themeFillShade="BF"/>
            <w:noWrap/>
            <w:hideMark/>
          </w:tcPr>
          <w:p w14:paraId="4B6B4537"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77" w:type="dxa"/>
            <w:shd w:val="clear" w:color="auto" w:fill="BFBFBF" w:themeFill="background1" w:themeFillShade="BF"/>
            <w:hideMark/>
          </w:tcPr>
          <w:p w14:paraId="6D4B3C4C"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20" w:type="dxa"/>
            <w:shd w:val="clear" w:color="000000" w:fill="0D0D0D"/>
            <w:noWrap/>
            <w:hideMark/>
          </w:tcPr>
          <w:p w14:paraId="7A553055"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auto" w:fill="FFC000"/>
            <w:noWrap/>
            <w:hideMark/>
          </w:tcPr>
          <w:p w14:paraId="312C2F7B" w14:textId="7FB6BEE4"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1</w:t>
            </w:r>
          </w:p>
        </w:tc>
        <w:tc>
          <w:tcPr>
            <w:tcW w:w="680" w:type="dxa"/>
            <w:shd w:val="clear" w:color="auto" w:fill="FFC000"/>
            <w:noWrap/>
            <w:hideMark/>
          </w:tcPr>
          <w:p w14:paraId="07264C3E" w14:textId="6B8811EE"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2</w:t>
            </w:r>
          </w:p>
        </w:tc>
        <w:tc>
          <w:tcPr>
            <w:tcW w:w="760" w:type="dxa"/>
            <w:shd w:val="clear" w:color="auto" w:fill="FFC000"/>
            <w:noWrap/>
            <w:hideMark/>
          </w:tcPr>
          <w:p w14:paraId="63478FBB" w14:textId="41454233" w:rsidR="00F83864" w:rsidRPr="001C21D8" w:rsidRDefault="00EB52E5" w:rsidP="00DE2382">
            <w:pPr>
              <w:jc w:val="right"/>
              <w:rPr>
                <w:rFonts w:ascii="Bookman Old Style" w:hAnsi="Bookman Old Style" w:cs="Arial"/>
                <w:sz w:val="12"/>
                <w:szCs w:val="12"/>
              </w:rPr>
            </w:pPr>
            <w:r w:rsidRPr="001C21D8">
              <w:rPr>
                <w:rFonts w:ascii="Bookman Old Style" w:hAnsi="Bookman Old Style" w:cs="Arial"/>
                <w:sz w:val="12"/>
                <w:szCs w:val="12"/>
              </w:rPr>
              <w:t>3</w:t>
            </w:r>
          </w:p>
        </w:tc>
        <w:tc>
          <w:tcPr>
            <w:tcW w:w="810" w:type="dxa"/>
            <w:shd w:val="clear" w:color="000000" w:fill="0D0D0D"/>
            <w:noWrap/>
            <w:hideMark/>
          </w:tcPr>
          <w:p w14:paraId="4B61F564"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000000" w:fill="0D0D0D"/>
            <w:noWrap/>
            <w:hideMark/>
          </w:tcPr>
          <w:p w14:paraId="080FCBDB"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970" w:type="dxa"/>
            <w:shd w:val="clear" w:color="000000" w:fill="0D0D0D"/>
            <w:noWrap/>
            <w:hideMark/>
          </w:tcPr>
          <w:p w14:paraId="610C51D2" w14:textId="77777777"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w:t>
            </w:r>
          </w:p>
        </w:tc>
      </w:tr>
    </w:tbl>
    <w:p w14:paraId="4903B8D2" w14:textId="77777777" w:rsidR="00F83864" w:rsidRPr="001C21D8" w:rsidRDefault="00F83864" w:rsidP="00F83864">
      <w:pPr>
        <w:ind w:left="720"/>
        <w:jc w:val="both"/>
        <w:rPr>
          <w:rFonts w:ascii="Bookman Old Style" w:hAnsi="Bookman Old Style"/>
        </w:rPr>
      </w:pPr>
    </w:p>
    <w:p w14:paraId="6BF244F0" w14:textId="37691EF2" w:rsidR="00F83864" w:rsidRPr="001C21D8" w:rsidRDefault="00F83864" w:rsidP="00154B7A">
      <w:pPr>
        <w:pStyle w:val="ListParagraph"/>
        <w:rPr>
          <w:rFonts w:ascii="Bookman Old Style" w:hAnsi="Bookman Old Style"/>
        </w:rPr>
      </w:pPr>
      <w:r w:rsidRPr="001C21D8">
        <w:rPr>
          <w:rFonts w:ascii="Bookman Old Style" w:hAnsi="Bookman Old Style"/>
          <w:b/>
        </w:rPr>
        <w:lastRenderedPageBreak/>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F83864" w:rsidRPr="001C21D8" w14:paraId="01BA92BE" w14:textId="77777777" w:rsidTr="000B42AE">
        <w:tc>
          <w:tcPr>
            <w:tcW w:w="2552" w:type="dxa"/>
            <w:shd w:val="clear" w:color="auto" w:fill="C00000"/>
          </w:tcPr>
          <w:p w14:paraId="484BA41F" w14:textId="77777777" w:rsidR="00F83864" w:rsidRPr="001C21D8" w:rsidRDefault="00F83864" w:rsidP="00232EA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18E419B2" w14:textId="77777777" w:rsidR="00F83864" w:rsidRPr="001C21D8" w:rsidRDefault="00F83864" w:rsidP="00232EA3">
            <w:pPr>
              <w:jc w:val="center"/>
              <w:rPr>
                <w:rFonts w:ascii="Bookman Old Style" w:hAnsi="Bookman Old Style"/>
                <w:b/>
                <w:sz w:val="12"/>
                <w:szCs w:val="12"/>
              </w:rPr>
            </w:pPr>
            <w:r w:rsidRPr="001C21D8">
              <w:rPr>
                <w:rFonts w:ascii="Bookman Old Style" w:hAnsi="Bookman Old Style"/>
                <w:b/>
                <w:sz w:val="12"/>
                <w:szCs w:val="12"/>
              </w:rPr>
              <w:t>Penjelasan</w:t>
            </w:r>
          </w:p>
        </w:tc>
      </w:tr>
      <w:tr w:rsidR="00F83864" w:rsidRPr="001C21D8" w14:paraId="5DC17C79" w14:textId="77777777" w:rsidTr="000B42AE">
        <w:trPr>
          <w:trHeight w:val="237"/>
        </w:trPr>
        <w:tc>
          <w:tcPr>
            <w:tcW w:w="2552" w:type="dxa"/>
            <w:shd w:val="clear" w:color="auto" w:fill="BFBFBF" w:themeFill="background1" w:themeFillShade="BF"/>
          </w:tcPr>
          <w:p w14:paraId="6D9C24AA" w14:textId="77777777" w:rsidR="00F83864" w:rsidRPr="001C21D8" w:rsidRDefault="00F83864" w:rsidP="00154B7A">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1A377CF5" w14:textId="3D8587BD" w:rsidR="00F83864" w:rsidRPr="001C21D8" w:rsidRDefault="00F83864" w:rsidP="00232EA3">
            <w:pPr>
              <w:rPr>
                <w:rFonts w:ascii="Bookman Old Style" w:hAnsi="Bookman Old Style"/>
                <w:sz w:val="12"/>
                <w:szCs w:val="12"/>
              </w:rPr>
            </w:pPr>
            <w:r w:rsidRPr="001C21D8">
              <w:rPr>
                <w:rFonts w:ascii="Bookman Old Style" w:hAnsi="Bookman Old Style"/>
                <w:sz w:val="12"/>
                <w:szCs w:val="12"/>
              </w:rPr>
              <w:t>Diisi dengan Ya/Tidak. Ya</w:t>
            </w:r>
            <w:r w:rsidR="00396A2E"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396A2E"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83864" w:rsidRPr="001C21D8" w14:paraId="42BEB439" w14:textId="77777777" w:rsidTr="000B42AE">
        <w:tc>
          <w:tcPr>
            <w:tcW w:w="2552" w:type="dxa"/>
            <w:shd w:val="clear" w:color="auto" w:fill="BFBFBF" w:themeFill="background1" w:themeFillShade="BF"/>
          </w:tcPr>
          <w:p w14:paraId="62D11402" w14:textId="77777777" w:rsidR="00F83864" w:rsidRPr="001C21D8" w:rsidRDefault="00F83864" w:rsidP="00154B7A">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09F979B4" w14:textId="5C325ED5"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396A2E"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396A2E"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396A2E"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F83864" w:rsidRPr="001C21D8" w14:paraId="0C5E969E" w14:textId="77777777" w:rsidTr="000B42AE">
        <w:tc>
          <w:tcPr>
            <w:tcW w:w="2552" w:type="dxa"/>
            <w:shd w:val="clear" w:color="auto" w:fill="BFBFBF" w:themeFill="background1" w:themeFillShade="BF"/>
          </w:tcPr>
          <w:p w14:paraId="2914D3A3" w14:textId="77777777" w:rsidR="00F83864" w:rsidRPr="001C21D8" w:rsidRDefault="00F83864" w:rsidP="00154B7A">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1F07E165" w14:textId="77777777"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F83864" w:rsidRPr="001C21D8" w14:paraId="5F271CC4" w14:textId="77777777" w:rsidTr="000B42AE">
        <w:tc>
          <w:tcPr>
            <w:tcW w:w="2552" w:type="dxa"/>
            <w:shd w:val="clear" w:color="auto" w:fill="BFBFBF" w:themeFill="background1" w:themeFillShade="BF"/>
          </w:tcPr>
          <w:p w14:paraId="23C4E459"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5378DF9B" w14:textId="77777777"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F83864" w:rsidRPr="001C21D8" w14:paraId="0FB3DE8E" w14:textId="77777777" w:rsidTr="000B42AE">
        <w:tc>
          <w:tcPr>
            <w:tcW w:w="2552" w:type="dxa"/>
            <w:shd w:val="clear" w:color="auto" w:fill="BFBFBF" w:themeFill="background1" w:themeFillShade="BF"/>
          </w:tcPr>
          <w:p w14:paraId="7A8774C6"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3997CD83" w14:textId="77777777"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F83864" w:rsidRPr="001C21D8" w14:paraId="1745768C" w14:textId="77777777" w:rsidTr="000B42AE">
        <w:tc>
          <w:tcPr>
            <w:tcW w:w="2552" w:type="dxa"/>
            <w:shd w:val="clear" w:color="auto" w:fill="BFBFBF" w:themeFill="background1" w:themeFillShade="BF"/>
          </w:tcPr>
          <w:p w14:paraId="026D9766"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4155E52B" w14:textId="136CF0D7" w:rsidR="00F83864" w:rsidRPr="001C21D8" w:rsidRDefault="00F83864" w:rsidP="00880BC3">
            <w:pPr>
              <w:ind w:left="-18"/>
              <w:rPr>
                <w:rFonts w:ascii="Bookman Old Style" w:hAnsi="Bookman Old Style"/>
                <w:sz w:val="12"/>
                <w:szCs w:val="12"/>
              </w:rPr>
            </w:pPr>
            <w:r w:rsidRPr="001C21D8">
              <w:rPr>
                <w:rFonts w:ascii="Bookman Old Style" w:hAnsi="Bookman Old Style"/>
                <w:sz w:val="12"/>
                <w:szCs w:val="12"/>
              </w:rPr>
              <w:t xml:space="preserve">Uraian dari Komponen Utang Jangka </w:t>
            </w:r>
            <w:r w:rsidR="00880BC3" w:rsidRPr="001C21D8">
              <w:rPr>
                <w:rFonts w:ascii="Bookman Old Style" w:hAnsi="Bookman Old Style"/>
                <w:sz w:val="12"/>
                <w:szCs w:val="12"/>
              </w:rPr>
              <w:t>Panjang</w:t>
            </w:r>
            <w:r w:rsidRPr="001C21D8">
              <w:rPr>
                <w:rFonts w:ascii="Bookman Old Style" w:hAnsi="Bookman Old Style"/>
                <w:sz w:val="12"/>
                <w:szCs w:val="12"/>
              </w:rPr>
              <w:t xml:space="preserve"> Lainnya yang dimasukkan pada baris</w:t>
            </w:r>
          </w:p>
        </w:tc>
      </w:tr>
      <w:tr w:rsidR="00F83864" w:rsidRPr="001C21D8" w14:paraId="6AEB1651" w14:textId="77777777" w:rsidTr="000B42AE">
        <w:tc>
          <w:tcPr>
            <w:tcW w:w="2552" w:type="dxa"/>
            <w:shd w:val="clear" w:color="auto" w:fill="BFBFBF" w:themeFill="background1" w:themeFillShade="BF"/>
          </w:tcPr>
          <w:p w14:paraId="5EE18DC2"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Nama Kreditur</w:t>
            </w:r>
          </w:p>
        </w:tc>
        <w:tc>
          <w:tcPr>
            <w:tcW w:w="8506" w:type="dxa"/>
          </w:tcPr>
          <w:p w14:paraId="0E082E76" w14:textId="22ACEA75"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Nama Kreditur</w:t>
            </w:r>
            <w:r w:rsidR="007719E0" w:rsidRPr="001C21D8">
              <w:rPr>
                <w:rFonts w:ascii="Bookman Old Style" w:hAnsi="Bookman Old Style"/>
                <w:sz w:val="12"/>
                <w:szCs w:val="12"/>
              </w:rPr>
              <w:t xml:space="preserve"> Utang Jangka Panjang Lainnya</w:t>
            </w:r>
          </w:p>
        </w:tc>
      </w:tr>
      <w:tr w:rsidR="00F83864" w:rsidRPr="001C21D8" w14:paraId="6F47DFB6" w14:textId="77777777" w:rsidTr="000B42AE">
        <w:tc>
          <w:tcPr>
            <w:tcW w:w="2552" w:type="dxa"/>
            <w:shd w:val="clear" w:color="auto" w:fill="BFBFBF" w:themeFill="background1" w:themeFillShade="BF"/>
          </w:tcPr>
          <w:p w14:paraId="57C41D22"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199E76FF" w14:textId="5EAB59ED" w:rsidR="00F83864" w:rsidRPr="001C21D8" w:rsidRDefault="00F83864" w:rsidP="00F83864">
            <w:pPr>
              <w:ind w:left="-18"/>
              <w:rPr>
                <w:rFonts w:ascii="Bookman Old Style" w:hAnsi="Bookman Old Style"/>
                <w:sz w:val="12"/>
                <w:szCs w:val="12"/>
              </w:rPr>
            </w:pPr>
            <w:r w:rsidRPr="001C21D8">
              <w:rPr>
                <w:rFonts w:ascii="Bookman Old Style" w:hAnsi="Bookman Old Style"/>
                <w:sz w:val="12"/>
                <w:szCs w:val="12"/>
              </w:rPr>
              <w:t xml:space="preserve">Nilai Utang Jangka Panjang Lainnya </w:t>
            </w:r>
            <w:r w:rsidR="00690151" w:rsidRPr="001C21D8">
              <w:rPr>
                <w:rFonts w:ascii="Bookman Old Style" w:hAnsi="Bookman Old Style"/>
                <w:sz w:val="12"/>
                <w:szCs w:val="12"/>
              </w:rPr>
              <w:t xml:space="preserve">pada </w:t>
            </w:r>
            <w:r w:rsidRPr="001C21D8">
              <w:rPr>
                <w:rFonts w:ascii="Bookman Old Style" w:hAnsi="Bookman Old Style"/>
                <w:sz w:val="12"/>
                <w:szCs w:val="12"/>
              </w:rPr>
              <w:t xml:space="preserve">Pihak Berelasi </w:t>
            </w:r>
            <w:r w:rsidR="00690151" w:rsidRPr="001C21D8">
              <w:rPr>
                <w:rFonts w:ascii="Bookman Old Style" w:hAnsi="Bookman Old Style"/>
                <w:sz w:val="12"/>
                <w:szCs w:val="12"/>
              </w:rPr>
              <w:t xml:space="preserve">dengan </w:t>
            </w:r>
            <w:r w:rsidRPr="001C21D8">
              <w:rPr>
                <w:rFonts w:ascii="Bookman Old Style" w:hAnsi="Bookman Old Style"/>
                <w:sz w:val="12"/>
                <w:szCs w:val="12"/>
              </w:rPr>
              <w:t>Kreditur</w:t>
            </w:r>
          </w:p>
        </w:tc>
      </w:tr>
      <w:tr w:rsidR="00F83864" w:rsidRPr="001C21D8" w14:paraId="71BB5BE8" w14:textId="77777777" w:rsidTr="000B42AE">
        <w:tc>
          <w:tcPr>
            <w:tcW w:w="2552" w:type="dxa"/>
            <w:shd w:val="clear" w:color="auto" w:fill="BFBFBF" w:themeFill="background1" w:themeFillShade="BF"/>
          </w:tcPr>
          <w:p w14:paraId="335E4978"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43356047" w14:textId="6EA5C79D" w:rsidR="00F83864" w:rsidRPr="001C21D8" w:rsidRDefault="00F83864" w:rsidP="00F83864">
            <w:pPr>
              <w:ind w:left="-18"/>
              <w:rPr>
                <w:rFonts w:ascii="Bookman Old Style" w:hAnsi="Bookman Old Style"/>
                <w:sz w:val="12"/>
                <w:szCs w:val="12"/>
              </w:rPr>
            </w:pPr>
            <w:r w:rsidRPr="001C21D8">
              <w:rPr>
                <w:rFonts w:ascii="Bookman Old Style" w:hAnsi="Bookman Old Style"/>
                <w:sz w:val="12"/>
                <w:szCs w:val="12"/>
              </w:rPr>
              <w:t xml:space="preserve">Nilai Utang Jangka Panjang Lainnya </w:t>
            </w:r>
            <w:r w:rsidR="00690151" w:rsidRPr="001C21D8">
              <w:rPr>
                <w:rFonts w:ascii="Bookman Old Style" w:hAnsi="Bookman Old Style"/>
                <w:sz w:val="12"/>
                <w:szCs w:val="12"/>
              </w:rPr>
              <w:t xml:space="preserve">pada </w:t>
            </w:r>
            <w:r w:rsidRPr="001C21D8">
              <w:rPr>
                <w:rFonts w:ascii="Bookman Old Style" w:hAnsi="Bookman Old Style"/>
                <w:sz w:val="12"/>
                <w:szCs w:val="12"/>
              </w:rPr>
              <w:t>Pihak Ketiga dari Kreditur</w:t>
            </w:r>
          </w:p>
        </w:tc>
      </w:tr>
      <w:tr w:rsidR="00F83864" w:rsidRPr="001C21D8" w14:paraId="68AA4AF8" w14:textId="77777777" w:rsidTr="000B42AE">
        <w:tc>
          <w:tcPr>
            <w:tcW w:w="2552" w:type="dxa"/>
            <w:shd w:val="clear" w:color="auto" w:fill="BFBFBF" w:themeFill="background1" w:themeFillShade="BF"/>
          </w:tcPr>
          <w:p w14:paraId="3BC1C480" w14:textId="61FFBCAD" w:rsidR="00F83864" w:rsidRPr="001C21D8" w:rsidRDefault="006D6F63" w:rsidP="00154B7A">
            <w:pPr>
              <w:rPr>
                <w:rFonts w:ascii="Bookman Old Style" w:hAnsi="Bookman Old Style"/>
                <w:sz w:val="12"/>
                <w:szCs w:val="12"/>
              </w:rPr>
            </w:pPr>
            <w:r w:rsidRPr="001C21D8">
              <w:rPr>
                <w:rFonts w:ascii="Bookman Old Style" w:hAnsi="Bookman Old Style"/>
                <w:sz w:val="12"/>
                <w:szCs w:val="12"/>
              </w:rPr>
              <w:t>Jumlah Utang Jangka Panjang Lainnya</w:t>
            </w:r>
          </w:p>
        </w:tc>
        <w:tc>
          <w:tcPr>
            <w:tcW w:w="8506" w:type="dxa"/>
            <w:shd w:val="clear" w:color="auto" w:fill="FFC000"/>
          </w:tcPr>
          <w:p w14:paraId="139C27A9" w14:textId="5BCE6ED7" w:rsidR="00F83864" w:rsidRPr="001C21D8" w:rsidRDefault="00F83864" w:rsidP="00F83864">
            <w:pPr>
              <w:ind w:left="-18"/>
              <w:rPr>
                <w:rFonts w:ascii="Bookman Old Style" w:hAnsi="Bookman Old Style"/>
                <w:sz w:val="12"/>
                <w:szCs w:val="12"/>
              </w:rPr>
            </w:pPr>
            <w:r w:rsidRPr="001C21D8">
              <w:rPr>
                <w:rFonts w:ascii="Bookman Old Style" w:hAnsi="Bookman Old Style"/>
                <w:sz w:val="12"/>
                <w:szCs w:val="12"/>
              </w:rPr>
              <w:t xml:space="preserve">Jumlah Utang Jangka Panjang Lainnya = Nilai Utang Jangka Panjang Lainnya </w:t>
            </w:r>
            <w:r w:rsidR="00690151" w:rsidRPr="001C21D8">
              <w:rPr>
                <w:rFonts w:ascii="Bookman Old Style" w:hAnsi="Bookman Old Style"/>
                <w:sz w:val="12"/>
                <w:szCs w:val="12"/>
              </w:rPr>
              <w:t xml:space="preserve">pada </w:t>
            </w:r>
            <w:r w:rsidRPr="001C21D8">
              <w:rPr>
                <w:rFonts w:ascii="Bookman Old Style" w:hAnsi="Bookman Old Style"/>
                <w:sz w:val="12"/>
                <w:szCs w:val="12"/>
              </w:rPr>
              <w:t xml:space="preserve">Pihak Berelasi </w:t>
            </w:r>
            <w:r w:rsidR="00690151" w:rsidRPr="001C21D8">
              <w:rPr>
                <w:rFonts w:ascii="Bookman Old Style" w:hAnsi="Bookman Old Style"/>
                <w:sz w:val="12"/>
                <w:szCs w:val="12"/>
              </w:rPr>
              <w:t>dengan Kreditur (</w:t>
            </w:r>
            <w:r w:rsidRPr="001C21D8">
              <w:rPr>
                <w:rFonts w:ascii="Bookman Old Style" w:hAnsi="Bookman Old Style"/>
                <w:sz w:val="12"/>
                <w:szCs w:val="12"/>
              </w:rPr>
              <w:t>+</w:t>
            </w:r>
            <w:r w:rsidR="00690151" w:rsidRPr="001C21D8">
              <w:rPr>
                <w:rFonts w:ascii="Bookman Old Style" w:hAnsi="Bookman Old Style"/>
                <w:sz w:val="12"/>
                <w:szCs w:val="12"/>
              </w:rPr>
              <w:t>)</w:t>
            </w:r>
            <w:r w:rsidRPr="001C21D8">
              <w:rPr>
                <w:rFonts w:ascii="Bookman Old Style" w:hAnsi="Bookman Old Style"/>
                <w:sz w:val="12"/>
                <w:szCs w:val="12"/>
              </w:rPr>
              <w:t xml:space="preserve"> Nilai Utang Jangka Panjang Lainnya </w:t>
            </w:r>
            <w:r w:rsidR="00690151" w:rsidRPr="001C21D8">
              <w:rPr>
                <w:rFonts w:ascii="Bookman Old Style" w:hAnsi="Bookman Old Style"/>
                <w:sz w:val="12"/>
                <w:szCs w:val="12"/>
              </w:rPr>
              <w:t xml:space="preserve">pada </w:t>
            </w:r>
            <w:r w:rsidRPr="001C21D8">
              <w:rPr>
                <w:rFonts w:ascii="Bookman Old Style" w:hAnsi="Bookman Old Style"/>
                <w:sz w:val="12"/>
                <w:szCs w:val="12"/>
              </w:rPr>
              <w:t>Pihak Ketiga</w:t>
            </w:r>
            <w:r w:rsidR="00690151" w:rsidRPr="001C21D8">
              <w:rPr>
                <w:rFonts w:ascii="Bookman Old Style" w:hAnsi="Bookman Old Style"/>
                <w:sz w:val="12"/>
                <w:szCs w:val="12"/>
              </w:rPr>
              <w:t xml:space="preserve"> dari Kreditur.</w:t>
            </w:r>
          </w:p>
        </w:tc>
      </w:tr>
      <w:tr w:rsidR="00F83864" w:rsidRPr="001C21D8" w14:paraId="382060E2" w14:textId="77777777" w:rsidTr="000B42AE">
        <w:tc>
          <w:tcPr>
            <w:tcW w:w="2552" w:type="dxa"/>
            <w:shd w:val="clear" w:color="auto" w:fill="BFBFBF" w:themeFill="background1" w:themeFillShade="BF"/>
          </w:tcPr>
          <w:p w14:paraId="680AFE5B"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08CCE957" w14:textId="68E7CF2A" w:rsidR="00F83864" w:rsidRPr="001C21D8" w:rsidRDefault="00F83864" w:rsidP="00232EA3">
            <w:pPr>
              <w:ind w:left="-18"/>
              <w:rPr>
                <w:rFonts w:ascii="Bookman Old Style" w:hAnsi="Bookman Old Style"/>
                <w:b/>
                <w:sz w:val="12"/>
                <w:szCs w:val="12"/>
              </w:rPr>
            </w:pPr>
            <w:r w:rsidRPr="001C21D8">
              <w:rPr>
                <w:rFonts w:ascii="Bookman Old Style" w:hAnsi="Bookman Old Style"/>
                <w:sz w:val="12"/>
                <w:szCs w:val="12"/>
              </w:rPr>
              <w:t xml:space="preserve">Tanggal Pencairan Utang Jangka Panjang Lainnya dengan format </w:t>
            </w:r>
            <w:r w:rsidRPr="001C21D8">
              <w:rPr>
                <w:rFonts w:ascii="Bookman Old Style" w:hAnsi="Bookman Old Style"/>
                <w:b/>
                <w:sz w:val="12"/>
                <w:szCs w:val="12"/>
              </w:rPr>
              <w:t>yyyymmdd</w:t>
            </w:r>
          </w:p>
        </w:tc>
      </w:tr>
      <w:tr w:rsidR="00F83864" w:rsidRPr="001C21D8" w14:paraId="59F98AC4" w14:textId="77777777" w:rsidTr="000B42AE">
        <w:tc>
          <w:tcPr>
            <w:tcW w:w="2552" w:type="dxa"/>
            <w:shd w:val="clear" w:color="auto" w:fill="BFBFBF" w:themeFill="background1" w:themeFillShade="BF"/>
          </w:tcPr>
          <w:p w14:paraId="4D31935F"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01EF721E" w14:textId="20036549"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 xml:space="preserve">Tanggal Jatuh Tempo Utang Jangka Panjang Lainnya dengan format </w:t>
            </w:r>
            <w:r w:rsidRPr="001C21D8">
              <w:rPr>
                <w:rFonts w:ascii="Bookman Old Style" w:hAnsi="Bookman Old Style"/>
                <w:b/>
                <w:sz w:val="12"/>
                <w:szCs w:val="12"/>
              </w:rPr>
              <w:t>yyyymmdd</w:t>
            </w:r>
          </w:p>
        </w:tc>
      </w:tr>
      <w:tr w:rsidR="00F83864" w:rsidRPr="001C21D8" w14:paraId="79BD221E" w14:textId="77777777" w:rsidTr="000B42AE">
        <w:tc>
          <w:tcPr>
            <w:tcW w:w="2552" w:type="dxa"/>
            <w:shd w:val="clear" w:color="auto" w:fill="BFBFBF" w:themeFill="background1" w:themeFillShade="BF"/>
          </w:tcPr>
          <w:p w14:paraId="554D5EF1" w14:textId="77777777" w:rsidR="00F83864" w:rsidRPr="001C21D8" w:rsidRDefault="00F83864" w:rsidP="00154B7A">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144016F3" w14:textId="77777777" w:rsidR="00F83864" w:rsidRPr="001C21D8" w:rsidRDefault="00F83864" w:rsidP="00232EA3">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67D2E1CA" w14:textId="77777777" w:rsidR="00F83864" w:rsidRPr="001C21D8" w:rsidRDefault="00F83864" w:rsidP="00F83864">
      <w:pPr>
        <w:ind w:left="360"/>
        <w:rPr>
          <w:rFonts w:ascii="Bookman Old Style" w:hAnsi="Bookman Old Style"/>
          <w:b/>
        </w:rPr>
      </w:pPr>
    </w:p>
    <w:p w14:paraId="78FA0F79" w14:textId="41B5E6EB" w:rsidR="00F83864" w:rsidRPr="001C21D8" w:rsidRDefault="00F83864" w:rsidP="00154B7A">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56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24"/>
        <w:gridCol w:w="709"/>
        <w:gridCol w:w="992"/>
        <w:gridCol w:w="1418"/>
        <w:gridCol w:w="1417"/>
        <w:gridCol w:w="1560"/>
        <w:gridCol w:w="1170"/>
        <w:gridCol w:w="1196"/>
        <w:gridCol w:w="1337"/>
      </w:tblGrid>
      <w:tr w:rsidR="00F83864" w:rsidRPr="001C21D8" w14:paraId="5EE490FF" w14:textId="77777777" w:rsidTr="00AE4883">
        <w:trPr>
          <w:tblHeader/>
        </w:trPr>
        <w:tc>
          <w:tcPr>
            <w:tcW w:w="540" w:type="dxa"/>
            <w:shd w:val="clear" w:color="auto" w:fill="C00000"/>
            <w:vAlign w:val="center"/>
          </w:tcPr>
          <w:p w14:paraId="2C308A85" w14:textId="77777777" w:rsidR="00F83864" w:rsidRPr="001C21D8" w:rsidRDefault="00F83864" w:rsidP="00DE2382">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24" w:type="dxa"/>
            <w:shd w:val="clear" w:color="auto" w:fill="C00000"/>
            <w:noWrap/>
            <w:vAlign w:val="center"/>
            <w:hideMark/>
          </w:tcPr>
          <w:p w14:paraId="5D3EEA01" w14:textId="77777777" w:rsidR="00F83864" w:rsidRPr="001C21D8" w:rsidRDefault="00F83864" w:rsidP="00DE2382">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vAlign w:val="center"/>
            <w:hideMark/>
          </w:tcPr>
          <w:p w14:paraId="51A41276"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992" w:type="dxa"/>
            <w:shd w:val="clear" w:color="auto" w:fill="C00000"/>
            <w:vAlign w:val="center"/>
            <w:hideMark/>
          </w:tcPr>
          <w:p w14:paraId="1E651A80"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1418" w:type="dxa"/>
            <w:shd w:val="clear" w:color="auto" w:fill="C00000"/>
            <w:vAlign w:val="center"/>
            <w:hideMark/>
          </w:tcPr>
          <w:p w14:paraId="27B66DFA"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7" w:type="dxa"/>
            <w:shd w:val="clear" w:color="auto" w:fill="C00000"/>
            <w:vAlign w:val="center"/>
            <w:hideMark/>
          </w:tcPr>
          <w:p w14:paraId="1CA5E29E"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560" w:type="dxa"/>
            <w:shd w:val="clear" w:color="auto" w:fill="C00000"/>
            <w:vAlign w:val="center"/>
            <w:hideMark/>
          </w:tcPr>
          <w:p w14:paraId="22F3963A" w14:textId="6E0C2CCD"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Panjang Lainnya</w:t>
            </w:r>
          </w:p>
        </w:tc>
        <w:tc>
          <w:tcPr>
            <w:tcW w:w="1170" w:type="dxa"/>
            <w:shd w:val="clear" w:color="auto" w:fill="C00000"/>
            <w:vAlign w:val="center"/>
            <w:hideMark/>
          </w:tcPr>
          <w:p w14:paraId="75D6E5D7"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96" w:type="dxa"/>
            <w:shd w:val="clear" w:color="auto" w:fill="C00000"/>
            <w:vAlign w:val="center"/>
            <w:hideMark/>
          </w:tcPr>
          <w:p w14:paraId="503C60D7"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337" w:type="dxa"/>
            <w:shd w:val="clear" w:color="auto" w:fill="C00000"/>
            <w:vAlign w:val="center"/>
            <w:hideMark/>
          </w:tcPr>
          <w:p w14:paraId="375BFC23" w14:textId="77777777" w:rsidR="00F83864" w:rsidRPr="001C21D8" w:rsidRDefault="00F83864"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F83864" w:rsidRPr="001C21D8" w14:paraId="2260EA9F" w14:textId="77777777" w:rsidTr="00235853">
        <w:tc>
          <w:tcPr>
            <w:tcW w:w="540" w:type="dxa"/>
            <w:shd w:val="clear" w:color="auto" w:fill="BFBFBF" w:themeFill="background1" w:themeFillShade="BF"/>
          </w:tcPr>
          <w:p w14:paraId="019B6F04"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24" w:type="dxa"/>
            <w:shd w:val="clear" w:color="auto" w:fill="BFBFBF" w:themeFill="background1" w:themeFillShade="BF"/>
            <w:noWrap/>
            <w:hideMark/>
          </w:tcPr>
          <w:p w14:paraId="42FEA0E7" w14:textId="77777777" w:rsidR="00F83864" w:rsidRPr="001C21D8" w:rsidRDefault="00F83864"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09" w:type="dxa"/>
            <w:shd w:val="clear" w:color="auto" w:fill="BFBFBF" w:themeFill="background1" w:themeFillShade="BF"/>
            <w:hideMark/>
          </w:tcPr>
          <w:p w14:paraId="37DA2A19" w14:textId="7A2FB490" w:rsidR="00F83864" w:rsidRPr="001C21D8" w:rsidRDefault="00F83864" w:rsidP="007719E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Utang Jangka </w:t>
            </w:r>
            <w:r w:rsidRPr="001C21D8">
              <w:rPr>
                <w:rFonts w:ascii="Bookman Old Style" w:hAnsi="Bookman Old Style"/>
                <w:sz w:val="12"/>
                <w:szCs w:val="12"/>
              </w:rPr>
              <w:t xml:space="preserve">Panjang </w:t>
            </w:r>
            <w:r w:rsidRPr="001C21D8">
              <w:rPr>
                <w:rFonts w:ascii="Bookman Old Style" w:hAnsi="Bookman Old Style" w:cs="Arial"/>
                <w:color w:val="000000"/>
                <w:sz w:val="12"/>
                <w:szCs w:val="12"/>
              </w:rPr>
              <w:t>Lainnya</w:t>
            </w:r>
          </w:p>
        </w:tc>
        <w:tc>
          <w:tcPr>
            <w:tcW w:w="992" w:type="dxa"/>
            <w:shd w:val="clear" w:color="auto" w:fill="auto"/>
            <w:noWrap/>
            <w:hideMark/>
          </w:tcPr>
          <w:p w14:paraId="478DDB38" w14:textId="446EB472" w:rsidR="00F83864" w:rsidRPr="001C21D8" w:rsidRDefault="00F83864" w:rsidP="00DE2382">
            <w:pPr>
              <w:jc w:val="both"/>
              <w:rPr>
                <w:rFonts w:ascii="Bookman Old Style" w:hAnsi="Bookman Old Style" w:cs="Arial"/>
                <w:sz w:val="12"/>
                <w:szCs w:val="12"/>
              </w:rPr>
            </w:pPr>
            <w:r w:rsidRPr="001C21D8">
              <w:rPr>
                <w:rFonts w:ascii="Bookman Old Style" w:hAnsi="Bookman Old Style" w:cs="Arial"/>
                <w:sz w:val="12"/>
                <w:szCs w:val="12"/>
              </w:rPr>
              <w:t xml:space="preserve">Diisi dengan Nama Kreditur </w:t>
            </w:r>
            <w:r w:rsidR="007719E0" w:rsidRPr="001C21D8">
              <w:rPr>
                <w:rFonts w:ascii="Bookman Old Style" w:hAnsi="Bookman Old Style" w:cs="Arial"/>
                <w:sz w:val="12"/>
                <w:szCs w:val="12"/>
              </w:rPr>
              <w:t>Utang Jangka Panjang Lainnya.</w:t>
            </w:r>
          </w:p>
        </w:tc>
        <w:tc>
          <w:tcPr>
            <w:tcW w:w="1418" w:type="dxa"/>
            <w:shd w:val="clear" w:color="auto" w:fill="auto"/>
            <w:noWrap/>
            <w:hideMark/>
          </w:tcPr>
          <w:p w14:paraId="1CB02306" w14:textId="1D16DEAE" w:rsidR="00F83864" w:rsidRPr="001C21D8" w:rsidRDefault="00F83864" w:rsidP="007719E0">
            <w:pPr>
              <w:jc w:val="both"/>
              <w:rPr>
                <w:rFonts w:ascii="Bookman Old Style" w:hAnsi="Bookman Old Style" w:cs="Arial"/>
                <w:sz w:val="12"/>
                <w:szCs w:val="12"/>
              </w:rPr>
            </w:pPr>
            <w:r w:rsidRPr="001C21D8">
              <w:rPr>
                <w:rFonts w:ascii="Bookman Old Style" w:hAnsi="Bookman Old Style" w:cs="Arial"/>
                <w:sz w:val="12"/>
                <w:szCs w:val="12"/>
              </w:rPr>
              <w:t xml:space="preserve">Diisi dengan nilai Utang Jangka Panjang </w:t>
            </w:r>
            <w:r w:rsidR="007719E0" w:rsidRPr="001C21D8">
              <w:rPr>
                <w:rFonts w:ascii="Bookman Old Style" w:hAnsi="Bookman Old Style" w:cs="Arial"/>
                <w:sz w:val="12"/>
                <w:szCs w:val="12"/>
              </w:rPr>
              <w:t xml:space="preserve">Lainnya pada </w:t>
            </w:r>
            <w:r w:rsidRPr="001C21D8">
              <w:rPr>
                <w:rFonts w:ascii="Bookman Old Style" w:hAnsi="Bookman Old Style" w:cs="Arial"/>
                <w:sz w:val="12"/>
                <w:szCs w:val="12"/>
              </w:rPr>
              <w:t xml:space="preserve">Pihak Berelasi </w:t>
            </w:r>
            <w:r w:rsidR="007719E0" w:rsidRPr="001C21D8">
              <w:rPr>
                <w:rFonts w:ascii="Bookman Old Style" w:hAnsi="Bookman Old Style" w:cs="Arial"/>
                <w:sz w:val="12"/>
                <w:szCs w:val="12"/>
              </w:rPr>
              <w:t>dengan Kreditur.</w:t>
            </w:r>
          </w:p>
        </w:tc>
        <w:tc>
          <w:tcPr>
            <w:tcW w:w="1417" w:type="dxa"/>
            <w:shd w:val="clear" w:color="auto" w:fill="auto"/>
            <w:noWrap/>
            <w:hideMark/>
          </w:tcPr>
          <w:p w14:paraId="237C29EA" w14:textId="60E4383A" w:rsidR="00F83864" w:rsidRPr="001C21D8" w:rsidRDefault="00F83864" w:rsidP="007719E0">
            <w:pPr>
              <w:jc w:val="both"/>
              <w:rPr>
                <w:rFonts w:ascii="Bookman Old Style" w:hAnsi="Bookman Old Style" w:cs="Arial"/>
                <w:sz w:val="12"/>
                <w:szCs w:val="12"/>
              </w:rPr>
            </w:pPr>
            <w:r w:rsidRPr="001C21D8">
              <w:rPr>
                <w:rFonts w:ascii="Bookman Old Style" w:hAnsi="Bookman Old Style" w:cs="Arial"/>
                <w:sz w:val="12"/>
                <w:szCs w:val="12"/>
              </w:rPr>
              <w:t xml:space="preserve">Diisi dengan nilai Utang Jangka Panjang </w:t>
            </w:r>
            <w:r w:rsidR="007719E0" w:rsidRPr="001C21D8">
              <w:rPr>
                <w:rFonts w:ascii="Bookman Old Style" w:hAnsi="Bookman Old Style" w:cs="Arial"/>
                <w:sz w:val="12"/>
                <w:szCs w:val="12"/>
              </w:rPr>
              <w:t xml:space="preserve">Lainnya pada </w:t>
            </w:r>
            <w:r w:rsidRPr="001C21D8">
              <w:rPr>
                <w:rFonts w:ascii="Bookman Old Style" w:hAnsi="Bookman Old Style" w:cs="Arial"/>
                <w:sz w:val="12"/>
                <w:szCs w:val="12"/>
              </w:rPr>
              <w:t xml:space="preserve">Pihak Ketiga </w:t>
            </w:r>
            <w:r w:rsidR="007719E0" w:rsidRPr="001C21D8">
              <w:rPr>
                <w:rFonts w:ascii="Bookman Old Style" w:hAnsi="Bookman Old Style" w:cs="Arial"/>
                <w:sz w:val="12"/>
                <w:szCs w:val="12"/>
              </w:rPr>
              <w:t>dari Kreditur.</w:t>
            </w:r>
          </w:p>
        </w:tc>
        <w:tc>
          <w:tcPr>
            <w:tcW w:w="1560" w:type="dxa"/>
            <w:shd w:val="clear" w:color="auto" w:fill="FFC000"/>
            <w:noWrap/>
            <w:hideMark/>
          </w:tcPr>
          <w:p w14:paraId="6D60AA75" w14:textId="0937E1C8" w:rsidR="00F83864" w:rsidRPr="001C21D8" w:rsidRDefault="00F83864" w:rsidP="00235853">
            <w:pPr>
              <w:rPr>
                <w:rFonts w:ascii="Bookman Old Style" w:hAnsi="Bookman Old Style" w:cs="Arial"/>
                <w:sz w:val="12"/>
                <w:szCs w:val="12"/>
              </w:rPr>
            </w:pPr>
            <w:r w:rsidRPr="001C21D8">
              <w:rPr>
                <w:rFonts w:ascii="Bookman Old Style" w:hAnsi="Bookman Old Style" w:cs="Arial"/>
                <w:sz w:val="12"/>
                <w:szCs w:val="12"/>
              </w:rPr>
              <w:t xml:space="preserve">Jumlah Utang Jangka </w:t>
            </w:r>
            <w:r w:rsidR="001D7015" w:rsidRPr="001C21D8">
              <w:rPr>
                <w:rFonts w:ascii="Bookman Old Style" w:hAnsi="Bookman Old Style" w:cs="Arial"/>
                <w:sz w:val="12"/>
                <w:szCs w:val="12"/>
              </w:rPr>
              <w:t>Panjang</w:t>
            </w:r>
            <w:r w:rsidRPr="001C21D8">
              <w:rPr>
                <w:rFonts w:ascii="Bookman Old Style" w:hAnsi="Bookman Old Style" w:cs="Arial"/>
                <w:sz w:val="12"/>
                <w:szCs w:val="12"/>
              </w:rPr>
              <w:t xml:space="preserve"> Lainnya = nilai Utang Jangka </w:t>
            </w:r>
            <w:r w:rsidR="007719E0" w:rsidRPr="001C21D8">
              <w:rPr>
                <w:rFonts w:ascii="Bookman Old Style" w:hAnsi="Bookman Old Style" w:cs="Arial"/>
                <w:sz w:val="12"/>
                <w:szCs w:val="12"/>
              </w:rPr>
              <w:t xml:space="preserve">Panjang Lainnya pada </w:t>
            </w:r>
            <w:r w:rsidRPr="001C21D8">
              <w:rPr>
                <w:rFonts w:ascii="Bookman Old Style" w:hAnsi="Bookman Old Style" w:cs="Arial"/>
                <w:sz w:val="12"/>
                <w:szCs w:val="12"/>
              </w:rPr>
              <w:t xml:space="preserve">Pihak Berelasi </w:t>
            </w:r>
            <w:r w:rsidR="007719E0" w:rsidRPr="001C21D8">
              <w:rPr>
                <w:rFonts w:ascii="Bookman Old Style" w:hAnsi="Bookman Old Style" w:cs="Arial"/>
                <w:sz w:val="12"/>
                <w:szCs w:val="12"/>
              </w:rPr>
              <w:t>dengan Kreditur (</w:t>
            </w:r>
            <w:r w:rsidRPr="001C21D8">
              <w:rPr>
                <w:rFonts w:ascii="Bookman Old Style" w:hAnsi="Bookman Old Style" w:cs="Arial"/>
                <w:sz w:val="12"/>
                <w:szCs w:val="12"/>
              </w:rPr>
              <w:t>+</w:t>
            </w:r>
            <w:r w:rsidR="007719E0" w:rsidRPr="001C21D8">
              <w:rPr>
                <w:rFonts w:ascii="Bookman Old Style" w:hAnsi="Bookman Old Style" w:cs="Arial"/>
                <w:sz w:val="12"/>
                <w:szCs w:val="12"/>
              </w:rPr>
              <w:t>)</w:t>
            </w:r>
            <w:r w:rsidRPr="001C21D8">
              <w:rPr>
                <w:rFonts w:ascii="Bookman Old Style" w:hAnsi="Bookman Old Style" w:cs="Arial"/>
                <w:sz w:val="12"/>
                <w:szCs w:val="12"/>
              </w:rPr>
              <w:t xml:space="preserve"> </w:t>
            </w:r>
            <w:r w:rsidR="007719E0" w:rsidRPr="001C21D8">
              <w:rPr>
                <w:rFonts w:ascii="Bookman Old Style" w:hAnsi="Bookman Old Style" w:cs="Arial"/>
                <w:sz w:val="12"/>
                <w:szCs w:val="12"/>
              </w:rPr>
              <w:t xml:space="preserve">Pihak </w:t>
            </w:r>
            <w:r w:rsidRPr="001C21D8">
              <w:rPr>
                <w:rFonts w:ascii="Bookman Old Style" w:hAnsi="Bookman Old Style" w:cs="Arial"/>
                <w:sz w:val="12"/>
                <w:szCs w:val="12"/>
              </w:rPr>
              <w:t xml:space="preserve">Ketiga </w:t>
            </w:r>
            <w:r w:rsidR="007719E0" w:rsidRPr="001C21D8">
              <w:rPr>
                <w:rFonts w:ascii="Bookman Old Style" w:hAnsi="Bookman Old Style" w:cs="Arial"/>
                <w:sz w:val="12"/>
                <w:szCs w:val="12"/>
              </w:rPr>
              <w:t>dari Kreditur.</w:t>
            </w:r>
          </w:p>
        </w:tc>
        <w:tc>
          <w:tcPr>
            <w:tcW w:w="1170" w:type="dxa"/>
            <w:shd w:val="clear" w:color="auto" w:fill="auto"/>
            <w:noWrap/>
            <w:hideMark/>
          </w:tcPr>
          <w:p w14:paraId="30782A0A" w14:textId="75271644" w:rsidR="00F83864" w:rsidRPr="001C21D8" w:rsidRDefault="00F83864" w:rsidP="00DE2382">
            <w:pPr>
              <w:ind w:left="-18"/>
              <w:jc w:val="both"/>
              <w:rPr>
                <w:rFonts w:ascii="Bookman Old Style" w:hAnsi="Bookman Old Style" w:cs="Arial"/>
                <w:sz w:val="12"/>
                <w:szCs w:val="12"/>
              </w:rPr>
            </w:pPr>
            <w:r w:rsidRPr="001C21D8">
              <w:rPr>
                <w:rFonts w:ascii="Bookman Old Style" w:hAnsi="Bookman Old Style"/>
                <w:sz w:val="12"/>
                <w:szCs w:val="12"/>
              </w:rPr>
              <w:t xml:space="preserve">Diisi dengan Tanggal Pencairan Utang Jangka </w:t>
            </w:r>
            <w:r w:rsidRPr="001C21D8">
              <w:rPr>
                <w:rFonts w:ascii="Bookman Old Style" w:hAnsi="Bookman Old Style" w:cs="Arial"/>
                <w:sz w:val="12"/>
                <w:szCs w:val="12"/>
              </w:rPr>
              <w:t xml:space="preserve">Panjang </w:t>
            </w:r>
            <w:r w:rsidR="007719E0" w:rsidRPr="001C21D8">
              <w:rPr>
                <w:rFonts w:ascii="Bookman Old Style" w:hAnsi="Bookman Old Style" w:cs="Arial"/>
                <w:sz w:val="12"/>
                <w:szCs w:val="12"/>
              </w:rPr>
              <w:t>Lainnya,</w:t>
            </w:r>
            <w:r w:rsidRPr="001C21D8">
              <w:rPr>
                <w:rFonts w:ascii="Bookman Old Style" w:hAnsi="Bookman Old Style"/>
                <w:sz w:val="12"/>
                <w:szCs w:val="12"/>
              </w:rPr>
              <w:t xml:space="preserve"> format </w:t>
            </w:r>
            <w:r w:rsidRPr="001C21D8">
              <w:rPr>
                <w:rFonts w:ascii="Bookman Old Style" w:hAnsi="Bookman Old Style"/>
                <w:b/>
                <w:sz w:val="12"/>
                <w:szCs w:val="12"/>
              </w:rPr>
              <w:t>yyyymmdd</w:t>
            </w:r>
            <w:r w:rsidR="007719E0" w:rsidRPr="001C21D8">
              <w:rPr>
                <w:rFonts w:ascii="Bookman Old Style" w:hAnsi="Bookman Old Style"/>
                <w:sz w:val="12"/>
                <w:szCs w:val="12"/>
              </w:rPr>
              <w:t>.</w:t>
            </w:r>
          </w:p>
        </w:tc>
        <w:tc>
          <w:tcPr>
            <w:tcW w:w="1196" w:type="dxa"/>
            <w:shd w:val="clear" w:color="auto" w:fill="auto"/>
            <w:noWrap/>
            <w:hideMark/>
          </w:tcPr>
          <w:p w14:paraId="0CF18BE4" w14:textId="4A8DFAFD" w:rsidR="00F83864" w:rsidRPr="001C21D8" w:rsidRDefault="00F83864" w:rsidP="00DE2382">
            <w:pPr>
              <w:ind w:left="-5"/>
              <w:jc w:val="both"/>
              <w:rPr>
                <w:rFonts w:ascii="Bookman Old Style" w:hAnsi="Bookman Old Style" w:cs="Arial"/>
                <w:sz w:val="12"/>
                <w:szCs w:val="12"/>
              </w:rPr>
            </w:pPr>
            <w:r w:rsidRPr="001C21D8">
              <w:rPr>
                <w:rFonts w:ascii="Bookman Old Style" w:hAnsi="Bookman Old Style"/>
                <w:sz w:val="12"/>
                <w:szCs w:val="12"/>
              </w:rPr>
              <w:t xml:space="preserve">Diisi dengan Tanggal Jatuh Tempo Utang Jangka </w:t>
            </w:r>
            <w:r w:rsidRPr="001C21D8">
              <w:rPr>
                <w:rFonts w:ascii="Bookman Old Style" w:hAnsi="Bookman Old Style" w:cs="Arial"/>
                <w:sz w:val="12"/>
                <w:szCs w:val="12"/>
              </w:rPr>
              <w:t xml:space="preserve">Panjang </w:t>
            </w:r>
            <w:r w:rsidR="007719E0" w:rsidRPr="001C21D8">
              <w:rPr>
                <w:rFonts w:ascii="Bookman Old Style" w:hAnsi="Bookman Old Style" w:cs="Arial"/>
                <w:sz w:val="12"/>
                <w:szCs w:val="12"/>
              </w:rPr>
              <w:t xml:space="preserve">Lainnya, </w:t>
            </w:r>
            <w:r w:rsidRPr="001C21D8">
              <w:rPr>
                <w:rFonts w:ascii="Bookman Old Style" w:hAnsi="Bookman Old Style"/>
                <w:sz w:val="12"/>
                <w:szCs w:val="12"/>
              </w:rPr>
              <w:t xml:space="preserve">format </w:t>
            </w:r>
            <w:r w:rsidRPr="001C21D8">
              <w:rPr>
                <w:rFonts w:ascii="Bookman Old Style" w:hAnsi="Bookman Old Style"/>
                <w:b/>
                <w:sz w:val="12"/>
                <w:szCs w:val="12"/>
              </w:rPr>
              <w:t>yyyymmdd</w:t>
            </w:r>
            <w:r w:rsidR="007719E0" w:rsidRPr="001C21D8">
              <w:rPr>
                <w:rFonts w:ascii="Bookman Old Style" w:hAnsi="Bookman Old Style"/>
                <w:sz w:val="12"/>
                <w:szCs w:val="12"/>
              </w:rPr>
              <w:t>.</w:t>
            </w:r>
          </w:p>
        </w:tc>
        <w:tc>
          <w:tcPr>
            <w:tcW w:w="1337" w:type="dxa"/>
            <w:shd w:val="clear" w:color="auto" w:fill="auto"/>
            <w:noWrap/>
            <w:hideMark/>
          </w:tcPr>
          <w:p w14:paraId="29905D88" w14:textId="510D26D6" w:rsidR="00F83864" w:rsidRPr="001C21D8" w:rsidRDefault="00F83864" w:rsidP="00DE2382">
            <w:pPr>
              <w:ind w:left="-31"/>
              <w:jc w:val="both"/>
              <w:rPr>
                <w:rFonts w:ascii="Bookman Old Style" w:hAnsi="Bookman Old Style" w:cs="Arial"/>
                <w:sz w:val="12"/>
                <w:szCs w:val="12"/>
              </w:rPr>
            </w:pPr>
            <w:r w:rsidRPr="001C21D8">
              <w:rPr>
                <w:rFonts w:ascii="Bookman Old Style" w:hAnsi="Bookman Old Style"/>
                <w:sz w:val="12"/>
                <w:szCs w:val="12"/>
              </w:rPr>
              <w:t xml:space="preserve">Diisi dengan Keterangan (Tujuan Penggunaan) </w:t>
            </w:r>
            <w:r w:rsidR="007719E0" w:rsidRPr="001C21D8">
              <w:rPr>
                <w:rFonts w:ascii="Bookman Old Style" w:hAnsi="Bookman Old Style"/>
                <w:sz w:val="12"/>
                <w:szCs w:val="12"/>
              </w:rPr>
              <w:t>Utang Jangka Panjang Lainnya.</w:t>
            </w:r>
          </w:p>
        </w:tc>
      </w:tr>
      <w:tr w:rsidR="007719E0" w:rsidRPr="001C21D8" w14:paraId="272D0DC8" w14:textId="77777777" w:rsidTr="007719E0">
        <w:tc>
          <w:tcPr>
            <w:tcW w:w="11563" w:type="dxa"/>
            <w:gridSpan w:val="10"/>
            <w:shd w:val="clear" w:color="auto" w:fill="auto"/>
          </w:tcPr>
          <w:p w14:paraId="72905C2D" w14:textId="66A69018" w:rsidR="007719E0" w:rsidRPr="001C21D8" w:rsidRDefault="007719E0" w:rsidP="007719E0">
            <w:pPr>
              <w:jc w:val="both"/>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7719E0" w:rsidRPr="001C21D8" w14:paraId="791E33A7" w14:textId="77777777" w:rsidTr="00235853">
        <w:tc>
          <w:tcPr>
            <w:tcW w:w="540" w:type="dxa"/>
            <w:shd w:val="clear" w:color="auto" w:fill="BFBFBF" w:themeFill="background1" w:themeFillShade="BF"/>
          </w:tcPr>
          <w:p w14:paraId="7B15A2C9" w14:textId="3D7840D0" w:rsidR="007719E0" w:rsidRPr="001C21D8" w:rsidRDefault="007719E0" w:rsidP="007719E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224" w:type="dxa"/>
            <w:shd w:val="clear" w:color="auto" w:fill="BFBFBF" w:themeFill="background1" w:themeFillShade="BF"/>
            <w:noWrap/>
            <w:hideMark/>
          </w:tcPr>
          <w:p w14:paraId="0812EEBC" w14:textId="77777777" w:rsidR="007719E0" w:rsidRPr="001C21D8" w:rsidRDefault="007719E0" w:rsidP="007719E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09" w:type="dxa"/>
            <w:shd w:val="clear" w:color="auto" w:fill="BFBFBF" w:themeFill="background1" w:themeFillShade="BF"/>
            <w:hideMark/>
          </w:tcPr>
          <w:p w14:paraId="595D638F" w14:textId="77777777" w:rsidR="007719E0" w:rsidRPr="001C21D8" w:rsidRDefault="007719E0" w:rsidP="007719E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992" w:type="dxa"/>
            <w:shd w:val="clear" w:color="000000" w:fill="0D0D0D"/>
            <w:noWrap/>
            <w:hideMark/>
          </w:tcPr>
          <w:p w14:paraId="6EC146CE" w14:textId="77777777" w:rsidR="007719E0" w:rsidRPr="001C21D8" w:rsidRDefault="007719E0" w:rsidP="007719E0">
            <w:pPr>
              <w:jc w:val="both"/>
              <w:rPr>
                <w:rFonts w:ascii="Bookman Old Style" w:hAnsi="Bookman Old Style" w:cs="Arial"/>
                <w:sz w:val="12"/>
                <w:szCs w:val="12"/>
              </w:rPr>
            </w:pPr>
            <w:r w:rsidRPr="001C21D8">
              <w:rPr>
                <w:rFonts w:ascii="Bookman Old Style" w:hAnsi="Bookman Old Style" w:cs="Arial"/>
                <w:sz w:val="12"/>
                <w:szCs w:val="12"/>
              </w:rPr>
              <w:t> </w:t>
            </w:r>
          </w:p>
        </w:tc>
        <w:tc>
          <w:tcPr>
            <w:tcW w:w="1418" w:type="dxa"/>
            <w:shd w:val="clear" w:color="auto" w:fill="FFC000"/>
            <w:noWrap/>
            <w:hideMark/>
          </w:tcPr>
          <w:p w14:paraId="07C62F38" w14:textId="46783A90" w:rsidR="007719E0" w:rsidRPr="001C21D8" w:rsidRDefault="007719E0" w:rsidP="00105AFA">
            <w:pPr>
              <w:rPr>
                <w:rFonts w:ascii="Bookman Old Style" w:hAnsi="Bookman Old Style" w:cs="Arial"/>
                <w:sz w:val="12"/>
                <w:szCs w:val="12"/>
              </w:rPr>
            </w:pPr>
            <w:r w:rsidRPr="001C21D8">
              <w:rPr>
                <w:rFonts w:ascii="Bookman Old Style" w:hAnsi="Bookman Old Style" w:cs="Arial"/>
                <w:sz w:val="12"/>
                <w:szCs w:val="12"/>
              </w:rPr>
              <w:t xml:space="preserve">Total Nilai Utang Jangka Panjang Lainnya pada Pihak Berelasi dengan Kreditur merupakan penjumlahan dari semua nilai Rincian Utang Jangka </w:t>
            </w:r>
            <w:r w:rsidR="00105AFA" w:rsidRPr="001C21D8">
              <w:rPr>
                <w:rFonts w:ascii="Bookman Old Style" w:hAnsi="Bookman Old Style" w:cs="Arial"/>
                <w:sz w:val="12"/>
                <w:szCs w:val="12"/>
              </w:rPr>
              <w:t xml:space="preserve">Panjang </w:t>
            </w:r>
            <w:r w:rsidRPr="001C21D8">
              <w:rPr>
                <w:rFonts w:ascii="Bookman Old Style" w:hAnsi="Bookman Old Style" w:cs="Arial"/>
                <w:sz w:val="12"/>
                <w:szCs w:val="12"/>
              </w:rPr>
              <w:t>Lainnya pada Pihak Berelasi.</w:t>
            </w:r>
          </w:p>
        </w:tc>
        <w:tc>
          <w:tcPr>
            <w:tcW w:w="1417" w:type="dxa"/>
            <w:shd w:val="clear" w:color="auto" w:fill="FFC000"/>
            <w:noWrap/>
            <w:hideMark/>
          </w:tcPr>
          <w:p w14:paraId="590E3DDA" w14:textId="16813D53" w:rsidR="007719E0" w:rsidRPr="001C21D8" w:rsidRDefault="007719E0" w:rsidP="00105AFA">
            <w:pPr>
              <w:rPr>
                <w:rFonts w:ascii="Bookman Old Style" w:hAnsi="Bookman Old Style" w:cs="Arial"/>
                <w:sz w:val="12"/>
                <w:szCs w:val="12"/>
              </w:rPr>
            </w:pPr>
            <w:r w:rsidRPr="001C21D8">
              <w:rPr>
                <w:rFonts w:ascii="Bookman Old Style" w:hAnsi="Bookman Old Style" w:cs="Arial"/>
                <w:sz w:val="12"/>
                <w:szCs w:val="12"/>
              </w:rPr>
              <w:t xml:space="preserve">Total Nilai Utang Jangka </w:t>
            </w:r>
            <w:r w:rsidR="00105AFA" w:rsidRPr="001C21D8">
              <w:rPr>
                <w:rFonts w:ascii="Bookman Old Style" w:hAnsi="Bookman Old Style" w:cs="Arial"/>
                <w:sz w:val="12"/>
                <w:szCs w:val="12"/>
              </w:rPr>
              <w:t xml:space="preserve">Panjang </w:t>
            </w:r>
            <w:r w:rsidRPr="001C21D8">
              <w:rPr>
                <w:rFonts w:ascii="Bookman Old Style" w:hAnsi="Bookman Old Style" w:cs="Arial"/>
                <w:sz w:val="12"/>
                <w:szCs w:val="12"/>
              </w:rPr>
              <w:t xml:space="preserve">Lainnya pada Pihak Ketiga dari Kreditur merupakan penjumlahan dari semua nilai Rincian Utang Jangka </w:t>
            </w:r>
            <w:r w:rsidR="00105AFA" w:rsidRPr="001C21D8">
              <w:rPr>
                <w:rFonts w:ascii="Bookman Old Style" w:hAnsi="Bookman Old Style" w:cs="Arial"/>
                <w:sz w:val="12"/>
                <w:szCs w:val="12"/>
              </w:rPr>
              <w:t xml:space="preserve">Panjang </w:t>
            </w:r>
            <w:r w:rsidRPr="001C21D8">
              <w:rPr>
                <w:rFonts w:ascii="Bookman Old Style" w:hAnsi="Bookman Old Style" w:cs="Arial"/>
                <w:sz w:val="12"/>
                <w:szCs w:val="12"/>
              </w:rPr>
              <w:t>Lainnya pada Pihak Ketiga.</w:t>
            </w:r>
          </w:p>
        </w:tc>
        <w:tc>
          <w:tcPr>
            <w:tcW w:w="1560" w:type="dxa"/>
            <w:shd w:val="clear" w:color="auto" w:fill="FFC000"/>
            <w:noWrap/>
            <w:hideMark/>
          </w:tcPr>
          <w:p w14:paraId="1267AB1E" w14:textId="7BBBFED4" w:rsidR="007719E0" w:rsidRPr="001C21D8" w:rsidRDefault="007719E0" w:rsidP="00105AFA">
            <w:pPr>
              <w:rPr>
                <w:rFonts w:ascii="Bookman Old Style" w:hAnsi="Bookman Old Style" w:cs="Arial"/>
                <w:sz w:val="12"/>
                <w:szCs w:val="12"/>
              </w:rPr>
            </w:pPr>
            <w:r w:rsidRPr="001C21D8">
              <w:rPr>
                <w:rFonts w:ascii="Bookman Old Style" w:hAnsi="Bookman Old Style" w:cs="Arial"/>
                <w:sz w:val="12"/>
                <w:szCs w:val="12"/>
              </w:rPr>
              <w:t xml:space="preserve">Total Jumlah Utang Jangka </w:t>
            </w:r>
            <w:r w:rsidR="00105AFA" w:rsidRPr="001C21D8">
              <w:rPr>
                <w:rFonts w:ascii="Bookman Old Style" w:hAnsi="Bookman Old Style" w:cs="Arial"/>
                <w:sz w:val="12"/>
                <w:szCs w:val="12"/>
              </w:rPr>
              <w:t xml:space="preserve">Panjang </w:t>
            </w:r>
            <w:r w:rsidRPr="001C21D8">
              <w:rPr>
                <w:rFonts w:ascii="Bookman Old Style" w:hAnsi="Bookman Old Style" w:cs="Arial"/>
                <w:sz w:val="12"/>
                <w:szCs w:val="12"/>
              </w:rPr>
              <w:t xml:space="preserve">Lainnya merupakan penjumlahan dari semua Jumlah Rincian Utang Jangka </w:t>
            </w:r>
            <w:r w:rsidR="00105AFA" w:rsidRPr="001C21D8">
              <w:rPr>
                <w:rFonts w:ascii="Bookman Old Style" w:hAnsi="Bookman Old Style" w:cs="Arial"/>
                <w:sz w:val="12"/>
                <w:szCs w:val="12"/>
              </w:rPr>
              <w:t xml:space="preserve">Panjang </w:t>
            </w:r>
            <w:r w:rsidRPr="001C21D8">
              <w:rPr>
                <w:rFonts w:ascii="Bookman Old Style" w:hAnsi="Bookman Old Style" w:cs="Arial"/>
                <w:sz w:val="12"/>
                <w:szCs w:val="12"/>
              </w:rPr>
              <w:t>Lainnya.</w:t>
            </w:r>
          </w:p>
        </w:tc>
        <w:tc>
          <w:tcPr>
            <w:tcW w:w="1170" w:type="dxa"/>
            <w:shd w:val="clear" w:color="000000" w:fill="0D0D0D"/>
            <w:noWrap/>
            <w:vAlign w:val="bottom"/>
            <w:hideMark/>
          </w:tcPr>
          <w:p w14:paraId="2E1C45FD" w14:textId="77777777" w:rsidR="007719E0" w:rsidRPr="001C21D8" w:rsidRDefault="007719E0" w:rsidP="007719E0">
            <w:pPr>
              <w:jc w:val="both"/>
              <w:rPr>
                <w:rFonts w:ascii="Bookman Old Style" w:hAnsi="Bookman Old Style" w:cs="Arial"/>
                <w:sz w:val="12"/>
                <w:szCs w:val="12"/>
              </w:rPr>
            </w:pPr>
            <w:r w:rsidRPr="001C21D8">
              <w:rPr>
                <w:rFonts w:ascii="Bookman Old Style" w:hAnsi="Bookman Old Style" w:cs="Arial"/>
                <w:sz w:val="12"/>
                <w:szCs w:val="12"/>
              </w:rPr>
              <w:t> </w:t>
            </w:r>
          </w:p>
        </w:tc>
        <w:tc>
          <w:tcPr>
            <w:tcW w:w="1196" w:type="dxa"/>
            <w:shd w:val="clear" w:color="000000" w:fill="0D0D0D"/>
            <w:noWrap/>
            <w:vAlign w:val="bottom"/>
            <w:hideMark/>
          </w:tcPr>
          <w:p w14:paraId="0DB5B535" w14:textId="77777777" w:rsidR="007719E0" w:rsidRPr="001C21D8" w:rsidRDefault="007719E0" w:rsidP="007719E0">
            <w:pPr>
              <w:jc w:val="both"/>
              <w:rPr>
                <w:rFonts w:ascii="Bookman Old Style" w:hAnsi="Bookman Old Style" w:cs="Arial"/>
                <w:sz w:val="12"/>
                <w:szCs w:val="12"/>
              </w:rPr>
            </w:pPr>
            <w:r w:rsidRPr="001C21D8">
              <w:rPr>
                <w:rFonts w:ascii="Bookman Old Style" w:hAnsi="Bookman Old Style" w:cs="Arial"/>
                <w:sz w:val="12"/>
                <w:szCs w:val="12"/>
              </w:rPr>
              <w:t> </w:t>
            </w:r>
          </w:p>
        </w:tc>
        <w:tc>
          <w:tcPr>
            <w:tcW w:w="1337" w:type="dxa"/>
            <w:shd w:val="clear" w:color="000000" w:fill="0D0D0D"/>
            <w:noWrap/>
            <w:vAlign w:val="bottom"/>
            <w:hideMark/>
          </w:tcPr>
          <w:p w14:paraId="0EF571DF" w14:textId="77777777" w:rsidR="007719E0" w:rsidRPr="001C21D8" w:rsidRDefault="007719E0" w:rsidP="007719E0">
            <w:pPr>
              <w:jc w:val="both"/>
              <w:rPr>
                <w:rFonts w:ascii="Bookman Old Style" w:hAnsi="Bookman Old Style" w:cs="Arial"/>
                <w:sz w:val="12"/>
                <w:szCs w:val="12"/>
              </w:rPr>
            </w:pPr>
            <w:r w:rsidRPr="001C21D8">
              <w:rPr>
                <w:rFonts w:ascii="Bookman Old Style" w:hAnsi="Bookman Old Style" w:cs="Arial"/>
                <w:sz w:val="12"/>
                <w:szCs w:val="12"/>
              </w:rPr>
              <w:t> </w:t>
            </w:r>
          </w:p>
        </w:tc>
      </w:tr>
    </w:tbl>
    <w:p w14:paraId="16B07DFD" w14:textId="77777777" w:rsidR="00F83864" w:rsidRPr="001C21D8" w:rsidRDefault="00F83864" w:rsidP="00DE2382">
      <w:pPr>
        <w:jc w:val="both"/>
        <w:rPr>
          <w:rFonts w:ascii="Bookman Old Style" w:hAnsi="Bookman Old Style"/>
        </w:rPr>
      </w:pPr>
    </w:p>
    <w:p w14:paraId="0A1DEB5B" w14:textId="5C1FBB45" w:rsidR="003E3029" w:rsidRPr="0003265C" w:rsidRDefault="003E3029" w:rsidP="0003265C">
      <w:pPr>
        <w:pStyle w:val="Heading3"/>
        <w:numPr>
          <w:ilvl w:val="0"/>
          <w:numId w:val="4"/>
        </w:numPr>
        <w:spacing w:before="120" w:after="120"/>
        <w:ind w:left="851" w:hanging="491"/>
        <w:jc w:val="both"/>
        <w:rPr>
          <w:rFonts w:ascii="Bookman Old Style" w:hAnsi="Bookman Old Style"/>
          <w:szCs w:val="20"/>
        </w:rPr>
      </w:pPr>
      <w:bookmarkStart w:id="118" w:name="_Toc111817987"/>
      <w:r w:rsidRPr="0003265C">
        <w:rPr>
          <w:rFonts w:ascii="Bookman Old Style" w:hAnsi="Bookman Old Style"/>
          <w:szCs w:val="20"/>
        </w:rPr>
        <w:t>Rincian Beban Pengembangan dan Pemeliharaan IT</w:t>
      </w:r>
      <w:bookmarkEnd w:id="118"/>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80"/>
        <w:gridCol w:w="630"/>
        <w:gridCol w:w="1151"/>
        <w:gridCol w:w="469"/>
        <w:gridCol w:w="2880"/>
        <w:gridCol w:w="1530"/>
        <w:gridCol w:w="810"/>
        <w:gridCol w:w="1613"/>
      </w:tblGrid>
      <w:tr w:rsidR="00232EA3" w:rsidRPr="001C21D8" w14:paraId="4ACBD515" w14:textId="77777777" w:rsidTr="00ED4AB0">
        <w:trPr>
          <w:tblHeader/>
        </w:trPr>
        <w:tc>
          <w:tcPr>
            <w:tcW w:w="895" w:type="dxa"/>
            <w:shd w:val="clear" w:color="auto" w:fill="C00000"/>
            <w:vAlign w:val="center"/>
            <w:hideMark/>
          </w:tcPr>
          <w:p w14:paraId="1C740550"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80" w:type="dxa"/>
            <w:shd w:val="clear" w:color="auto" w:fill="C00000"/>
            <w:vAlign w:val="center"/>
            <w:hideMark/>
          </w:tcPr>
          <w:p w14:paraId="29FC9A7E"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30" w:type="dxa"/>
            <w:shd w:val="clear" w:color="auto" w:fill="C00000"/>
            <w:vAlign w:val="center"/>
            <w:hideMark/>
          </w:tcPr>
          <w:p w14:paraId="5ABF91BD"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51" w:type="dxa"/>
            <w:shd w:val="clear" w:color="auto" w:fill="C00000"/>
            <w:noWrap/>
            <w:vAlign w:val="center"/>
            <w:hideMark/>
          </w:tcPr>
          <w:p w14:paraId="0246E1D2"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69" w:type="dxa"/>
            <w:shd w:val="clear" w:color="auto" w:fill="C00000"/>
            <w:noWrap/>
            <w:vAlign w:val="center"/>
            <w:hideMark/>
          </w:tcPr>
          <w:p w14:paraId="7451E6D0"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880" w:type="dxa"/>
            <w:shd w:val="clear" w:color="auto" w:fill="C00000"/>
            <w:vAlign w:val="center"/>
            <w:hideMark/>
          </w:tcPr>
          <w:p w14:paraId="0510BC3E"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530" w:type="dxa"/>
            <w:shd w:val="clear" w:color="auto" w:fill="C00000"/>
            <w:vAlign w:val="center"/>
            <w:hideMark/>
          </w:tcPr>
          <w:p w14:paraId="6E1258AF"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Beban</w:t>
            </w:r>
          </w:p>
        </w:tc>
        <w:tc>
          <w:tcPr>
            <w:tcW w:w="810" w:type="dxa"/>
            <w:shd w:val="clear" w:color="auto" w:fill="C00000"/>
            <w:vAlign w:val="center"/>
            <w:hideMark/>
          </w:tcPr>
          <w:p w14:paraId="50E11A53"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1613" w:type="dxa"/>
            <w:shd w:val="clear" w:color="auto" w:fill="C00000"/>
            <w:vAlign w:val="center"/>
            <w:hideMark/>
          </w:tcPr>
          <w:p w14:paraId="66BBB997" w14:textId="77777777" w:rsidR="00232EA3" w:rsidRPr="001C21D8" w:rsidRDefault="00232EA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232EA3" w:rsidRPr="001C21D8" w14:paraId="36F83F3D" w14:textId="77777777" w:rsidTr="00ED4AB0">
        <w:tc>
          <w:tcPr>
            <w:tcW w:w="895" w:type="dxa"/>
            <w:shd w:val="clear" w:color="auto" w:fill="BFBFBF" w:themeFill="background1" w:themeFillShade="BF"/>
            <w:noWrap/>
            <w:hideMark/>
          </w:tcPr>
          <w:p w14:paraId="08BA70CE"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73865112"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02E10F43"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0F132A3A"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6D479EFA"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880" w:type="dxa"/>
            <w:shd w:val="clear" w:color="auto" w:fill="BFBFBF" w:themeFill="background1" w:themeFillShade="BF"/>
            <w:hideMark/>
          </w:tcPr>
          <w:p w14:paraId="6FAADE98"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ke-1</w:t>
            </w:r>
          </w:p>
        </w:tc>
        <w:tc>
          <w:tcPr>
            <w:tcW w:w="1530" w:type="dxa"/>
            <w:shd w:val="clear" w:color="auto" w:fill="auto"/>
            <w:noWrap/>
            <w:hideMark/>
          </w:tcPr>
          <w:p w14:paraId="092A5E24"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Beban A</w:t>
            </w:r>
          </w:p>
        </w:tc>
        <w:tc>
          <w:tcPr>
            <w:tcW w:w="810" w:type="dxa"/>
            <w:shd w:val="clear" w:color="auto" w:fill="auto"/>
            <w:noWrap/>
            <w:hideMark/>
          </w:tcPr>
          <w:p w14:paraId="396A345D" w14:textId="77777777" w:rsidR="00232EA3" w:rsidRPr="001C21D8" w:rsidRDefault="00232EA3" w:rsidP="00DE2382">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3A67B0D9"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Operasional</w:t>
            </w:r>
          </w:p>
        </w:tc>
      </w:tr>
      <w:tr w:rsidR="00232EA3" w:rsidRPr="001C21D8" w14:paraId="050CA0C9" w14:textId="77777777" w:rsidTr="00ED4AB0">
        <w:tc>
          <w:tcPr>
            <w:tcW w:w="895" w:type="dxa"/>
            <w:shd w:val="clear" w:color="auto" w:fill="BFBFBF" w:themeFill="background1" w:themeFillShade="BF"/>
            <w:noWrap/>
            <w:hideMark/>
          </w:tcPr>
          <w:p w14:paraId="6C9EC8CC"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228A1872"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26D89B44"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5EC94EFA"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6BE7AD67"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880" w:type="dxa"/>
            <w:shd w:val="clear" w:color="auto" w:fill="BFBFBF" w:themeFill="background1" w:themeFillShade="BF"/>
            <w:hideMark/>
          </w:tcPr>
          <w:p w14:paraId="31F4276E"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ke-2</w:t>
            </w:r>
          </w:p>
        </w:tc>
        <w:tc>
          <w:tcPr>
            <w:tcW w:w="1530" w:type="dxa"/>
            <w:shd w:val="clear" w:color="auto" w:fill="auto"/>
            <w:noWrap/>
            <w:hideMark/>
          </w:tcPr>
          <w:p w14:paraId="7E9966B9"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Beban B</w:t>
            </w:r>
          </w:p>
        </w:tc>
        <w:tc>
          <w:tcPr>
            <w:tcW w:w="810" w:type="dxa"/>
            <w:shd w:val="clear" w:color="auto" w:fill="auto"/>
            <w:noWrap/>
            <w:hideMark/>
          </w:tcPr>
          <w:p w14:paraId="5E06B726" w14:textId="77777777" w:rsidR="00232EA3" w:rsidRPr="001C21D8" w:rsidRDefault="00232EA3" w:rsidP="00DE2382">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42AD1508"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Operasional</w:t>
            </w:r>
          </w:p>
        </w:tc>
      </w:tr>
      <w:tr w:rsidR="00232EA3" w:rsidRPr="001C21D8" w14:paraId="278F5524" w14:textId="77777777" w:rsidTr="00ED4AB0">
        <w:tc>
          <w:tcPr>
            <w:tcW w:w="895" w:type="dxa"/>
            <w:shd w:val="clear" w:color="auto" w:fill="BFBFBF" w:themeFill="background1" w:themeFillShade="BF"/>
            <w:noWrap/>
            <w:hideMark/>
          </w:tcPr>
          <w:p w14:paraId="5081006E"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7FFA6BC0"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4504A541"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5E4475DE"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036ABBE4"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2880" w:type="dxa"/>
            <w:shd w:val="clear" w:color="auto" w:fill="BFBFBF" w:themeFill="background1" w:themeFillShade="BF"/>
            <w:hideMark/>
          </w:tcPr>
          <w:p w14:paraId="30B6BF12"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ke-3 dan seterusnya</w:t>
            </w:r>
          </w:p>
        </w:tc>
        <w:tc>
          <w:tcPr>
            <w:tcW w:w="1530" w:type="dxa"/>
            <w:shd w:val="clear" w:color="auto" w:fill="auto"/>
            <w:noWrap/>
            <w:hideMark/>
          </w:tcPr>
          <w:p w14:paraId="6DCCD394"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Sewa Data Center</w:t>
            </w:r>
          </w:p>
        </w:tc>
        <w:tc>
          <w:tcPr>
            <w:tcW w:w="810" w:type="dxa"/>
            <w:shd w:val="clear" w:color="auto" w:fill="auto"/>
            <w:noWrap/>
            <w:hideMark/>
          </w:tcPr>
          <w:p w14:paraId="65DDBDE3" w14:textId="77777777" w:rsidR="00232EA3" w:rsidRPr="001C21D8" w:rsidRDefault="00232EA3" w:rsidP="00DE2382">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06CAA7AD"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Backup</w:t>
            </w:r>
          </w:p>
        </w:tc>
      </w:tr>
      <w:tr w:rsidR="00232EA3" w:rsidRPr="001C21D8" w14:paraId="338C44FD" w14:textId="77777777" w:rsidTr="00ED4AB0">
        <w:tc>
          <w:tcPr>
            <w:tcW w:w="895" w:type="dxa"/>
            <w:shd w:val="clear" w:color="auto" w:fill="BFBFBF" w:themeFill="background1" w:themeFillShade="BF"/>
            <w:noWrap/>
            <w:hideMark/>
          </w:tcPr>
          <w:p w14:paraId="40C20FE2"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6FE827B7" w14:textId="77777777" w:rsidR="00232EA3" w:rsidRPr="001C21D8" w:rsidRDefault="00232EA3"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630" w:type="dxa"/>
            <w:shd w:val="clear" w:color="auto" w:fill="BFBFBF" w:themeFill="background1" w:themeFillShade="BF"/>
            <w:noWrap/>
            <w:hideMark/>
          </w:tcPr>
          <w:p w14:paraId="384896C9"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53CD67DF"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291301000000</w:t>
            </w:r>
          </w:p>
        </w:tc>
        <w:tc>
          <w:tcPr>
            <w:tcW w:w="469" w:type="dxa"/>
            <w:shd w:val="clear" w:color="auto" w:fill="BFBFBF" w:themeFill="background1" w:themeFillShade="BF"/>
            <w:noWrap/>
            <w:hideMark/>
          </w:tcPr>
          <w:p w14:paraId="0A16C176"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880" w:type="dxa"/>
            <w:shd w:val="clear" w:color="auto" w:fill="BFBFBF" w:themeFill="background1" w:themeFillShade="BF"/>
            <w:hideMark/>
          </w:tcPr>
          <w:p w14:paraId="2608917A" w14:textId="77777777" w:rsidR="00232EA3" w:rsidRPr="001C21D8" w:rsidRDefault="00232EA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530" w:type="dxa"/>
            <w:shd w:val="clear" w:color="000000" w:fill="0D0D0D"/>
            <w:noWrap/>
            <w:hideMark/>
          </w:tcPr>
          <w:p w14:paraId="31C1C558"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 </w:t>
            </w:r>
          </w:p>
        </w:tc>
        <w:tc>
          <w:tcPr>
            <w:tcW w:w="810" w:type="dxa"/>
            <w:shd w:val="clear" w:color="auto" w:fill="FFC000"/>
            <w:noWrap/>
            <w:hideMark/>
          </w:tcPr>
          <w:p w14:paraId="71BC9A81" w14:textId="77777777" w:rsidR="00232EA3" w:rsidRPr="001C21D8" w:rsidRDefault="00232EA3" w:rsidP="00DE2382">
            <w:pPr>
              <w:jc w:val="right"/>
              <w:rPr>
                <w:rFonts w:ascii="Bookman Old Style" w:hAnsi="Bookman Old Style" w:cs="Arial"/>
                <w:sz w:val="12"/>
                <w:szCs w:val="12"/>
              </w:rPr>
            </w:pPr>
            <w:r w:rsidRPr="001C21D8">
              <w:rPr>
                <w:rFonts w:ascii="Bookman Old Style" w:hAnsi="Bookman Old Style" w:cs="Arial"/>
                <w:sz w:val="12"/>
                <w:szCs w:val="12"/>
              </w:rPr>
              <w:t>12</w:t>
            </w:r>
          </w:p>
        </w:tc>
        <w:tc>
          <w:tcPr>
            <w:tcW w:w="1613" w:type="dxa"/>
            <w:shd w:val="clear" w:color="000000" w:fill="0D0D0D"/>
            <w:noWrap/>
            <w:hideMark/>
          </w:tcPr>
          <w:p w14:paraId="6B804963" w14:textId="77777777" w:rsidR="00232EA3" w:rsidRPr="001C21D8" w:rsidRDefault="00232EA3" w:rsidP="00DE2382">
            <w:pPr>
              <w:rPr>
                <w:rFonts w:ascii="Bookman Old Style" w:hAnsi="Bookman Old Style" w:cs="Arial"/>
                <w:sz w:val="12"/>
                <w:szCs w:val="12"/>
              </w:rPr>
            </w:pPr>
            <w:r w:rsidRPr="001C21D8">
              <w:rPr>
                <w:rFonts w:ascii="Bookman Old Style" w:hAnsi="Bookman Old Style" w:cs="Arial"/>
                <w:sz w:val="12"/>
                <w:szCs w:val="12"/>
              </w:rPr>
              <w:t> </w:t>
            </w:r>
          </w:p>
        </w:tc>
      </w:tr>
    </w:tbl>
    <w:p w14:paraId="11418D4D" w14:textId="77777777" w:rsidR="00232EA3" w:rsidRPr="001C21D8" w:rsidRDefault="00232EA3" w:rsidP="00232EA3">
      <w:pPr>
        <w:rPr>
          <w:rFonts w:ascii="Bookman Old Style" w:hAnsi="Bookman Old Style"/>
        </w:rPr>
      </w:pPr>
    </w:p>
    <w:p w14:paraId="012AB76E" w14:textId="3B61CCE9" w:rsidR="00737D5D" w:rsidRPr="001C21D8" w:rsidRDefault="00737D5D" w:rsidP="00154B7A">
      <w:pPr>
        <w:pStyle w:val="ListParagraph"/>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737D5D" w:rsidRPr="001C21D8" w14:paraId="6BDAB787" w14:textId="77777777" w:rsidTr="00235853">
        <w:trPr>
          <w:tblHeader/>
        </w:trPr>
        <w:tc>
          <w:tcPr>
            <w:tcW w:w="2552" w:type="dxa"/>
            <w:shd w:val="clear" w:color="auto" w:fill="C00000"/>
          </w:tcPr>
          <w:p w14:paraId="5ECBAA83" w14:textId="77777777" w:rsidR="00737D5D" w:rsidRPr="001C21D8" w:rsidRDefault="00737D5D" w:rsidP="003251D5">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4659533A" w14:textId="77777777" w:rsidR="00737D5D" w:rsidRPr="001C21D8" w:rsidRDefault="00737D5D" w:rsidP="003251D5">
            <w:pPr>
              <w:jc w:val="center"/>
              <w:rPr>
                <w:rFonts w:ascii="Bookman Old Style" w:hAnsi="Bookman Old Style"/>
                <w:b/>
                <w:sz w:val="12"/>
                <w:szCs w:val="12"/>
              </w:rPr>
            </w:pPr>
            <w:r w:rsidRPr="001C21D8">
              <w:rPr>
                <w:rFonts w:ascii="Bookman Old Style" w:hAnsi="Bookman Old Style"/>
                <w:b/>
                <w:sz w:val="12"/>
                <w:szCs w:val="12"/>
              </w:rPr>
              <w:t>Penjelasan</w:t>
            </w:r>
          </w:p>
        </w:tc>
      </w:tr>
      <w:tr w:rsidR="00737D5D" w:rsidRPr="001C21D8" w14:paraId="52DA1C3A" w14:textId="77777777" w:rsidTr="00893569">
        <w:trPr>
          <w:trHeight w:val="237"/>
        </w:trPr>
        <w:tc>
          <w:tcPr>
            <w:tcW w:w="2552" w:type="dxa"/>
            <w:shd w:val="clear" w:color="auto" w:fill="BFBFBF" w:themeFill="background1" w:themeFillShade="BF"/>
          </w:tcPr>
          <w:p w14:paraId="40BF9F9E" w14:textId="77777777" w:rsidR="00737D5D" w:rsidRPr="001C21D8" w:rsidRDefault="00737D5D" w:rsidP="00154B7A">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125B47B1" w14:textId="00BF99C7" w:rsidR="00737D5D" w:rsidRPr="001C21D8" w:rsidRDefault="00737D5D" w:rsidP="003251D5">
            <w:pPr>
              <w:rPr>
                <w:rFonts w:ascii="Bookman Old Style" w:hAnsi="Bookman Old Style"/>
                <w:sz w:val="12"/>
                <w:szCs w:val="12"/>
              </w:rPr>
            </w:pPr>
            <w:r w:rsidRPr="001C21D8">
              <w:rPr>
                <w:rFonts w:ascii="Bookman Old Style" w:hAnsi="Bookman Old Style"/>
                <w:sz w:val="12"/>
                <w:szCs w:val="12"/>
              </w:rPr>
              <w:t>Diisi dengan Ya/Tidak. Ya</w:t>
            </w:r>
            <w:r w:rsidR="00396A2E"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396A2E"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737D5D" w:rsidRPr="001C21D8" w14:paraId="147DDAF5" w14:textId="77777777" w:rsidTr="00893569">
        <w:tc>
          <w:tcPr>
            <w:tcW w:w="2552" w:type="dxa"/>
            <w:shd w:val="clear" w:color="auto" w:fill="BFBFBF" w:themeFill="background1" w:themeFillShade="BF"/>
          </w:tcPr>
          <w:p w14:paraId="1479CF7D" w14:textId="77777777" w:rsidR="00737D5D" w:rsidRPr="001C21D8" w:rsidRDefault="00737D5D" w:rsidP="00154B7A">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2019AFE6" w14:textId="4D0A0D12" w:rsidR="00737D5D" w:rsidRPr="001C21D8" w:rsidRDefault="00737D5D" w:rsidP="00737D5D">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396A2E"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396A2E"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 untuk input lebih dari 1 pada 1 komponen. </w:t>
            </w:r>
          </w:p>
        </w:tc>
      </w:tr>
      <w:tr w:rsidR="00737D5D" w:rsidRPr="001C21D8" w14:paraId="72C12005" w14:textId="77777777" w:rsidTr="00893569">
        <w:tc>
          <w:tcPr>
            <w:tcW w:w="2552" w:type="dxa"/>
            <w:shd w:val="clear" w:color="auto" w:fill="BFBFBF" w:themeFill="background1" w:themeFillShade="BF"/>
          </w:tcPr>
          <w:p w14:paraId="3B4598A9" w14:textId="77777777" w:rsidR="00737D5D" w:rsidRPr="001C21D8" w:rsidRDefault="00737D5D" w:rsidP="00154B7A">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77FE52F3" w14:textId="77777777" w:rsidR="00737D5D" w:rsidRPr="001C21D8" w:rsidRDefault="00737D5D" w:rsidP="003251D5">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737D5D" w:rsidRPr="001C21D8" w14:paraId="6282865F" w14:textId="77777777" w:rsidTr="00893569">
        <w:tc>
          <w:tcPr>
            <w:tcW w:w="2552" w:type="dxa"/>
            <w:shd w:val="clear" w:color="auto" w:fill="BFBFBF" w:themeFill="background1" w:themeFillShade="BF"/>
          </w:tcPr>
          <w:p w14:paraId="75F667CF" w14:textId="77777777" w:rsidR="00737D5D" w:rsidRPr="001C21D8" w:rsidRDefault="00737D5D" w:rsidP="00154B7A">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08F9641E" w14:textId="77777777" w:rsidR="00737D5D" w:rsidRPr="001C21D8" w:rsidRDefault="00737D5D" w:rsidP="003251D5">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737D5D" w:rsidRPr="001C21D8" w14:paraId="7CD4DB79" w14:textId="77777777" w:rsidTr="00893569">
        <w:tc>
          <w:tcPr>
            <w:tcW w:w="2552" w:type="dxa"/>
            <w:shd w:val="clear" w:color="auto" w:fill="BFBFBF" w:themeFill="background1" w:themeFillShade="BF"/>
          </w:tcPr>
          <w:p w14:paraId="4469E28C" w14:textId="77777777" w:rsidR="00737D5D" w:rsidRPr="001C21D8" w:rsidRDefault="00737D5D" w:rsidP="00154B7A">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2D24EE40" w14:textId="77777777" w:rsidR="00737D5D" w:rsidRPr="001C21D8" w:rsidRDefault="00737D5D" w:rsidP="003251D5">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737D5D" w:rsidRPr="001C21D8" w14:paraId="27A3077E" w14:textId="77777777" w:rsidTr="00893569">
        <w:tc>
          <w:tcPr>
            <w:tcW w:w="2552" w:type="dxa"/>
            <w:shd w:val="clear" w:color="auto" w:fill="BFBFBF" w:themeFill="background1" w:themeFillShade="BF"/>
          </w:tcPr>
          <w:p w14:paraId="0CF4A314" w14:textId="77777777" w:rsidR="00737D5D" w:rsidRPr="001C21D8" w:rsidRDefault="00737D5D" w:rsidP="00154B7A">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2020DBF5" w14:textId="3DBCF087" w:rsidR="00737D5D" w:rsidRPr="001C21D8" w:rsidRDefault="00737D5D" w:rsidP="00880BC3">
            <w:pPr>
              <w:ind w:left="-18"/>
              <w:rPr>
                <w:rFonts w:ascii="Bookman Old Style" w:hAnsi="Bookman Old Style"/>
                <w:sz w:val="12"/>
                <w:szCs w:val="12"/>
              </w:rPr>
            </w:pPr>
            <w:r w:rsidRPr="001C21D8">
              <w:rPr>
                <w:rFonts w:ascii="Bookman Old Style" w:hAnsi="Bookman Old Style"/>
                <w:sz w:val="12"/>
                <w:szCs w:val="12"/>
              </w:rPr>
              <w:t xml:space="preserve">Uraian dari Komponen </w:t>
            </w:r>
            <w:r w:rsidR="00880BC3" w:rsidRPr="001C21D8">
              <w:rPr>
                <w:rFonts w:ascii="Bookman Old Style" w:hAnsi="Bookman Old Style"/>
                <w:sz w:val="12"/>
                <w:szCs w:val="12"/>
              </w:rPr>
              <w:t>Beban Pengembangan dan Pemeliharaan IT</w:t>
            </w:r>
            <w:r w:rsidRPr="001C21D8">
              <w:rPr>
                <w:rFonts w:ascii="Bookman Old Style" w:hAnsi="Bookman Old Style"/>
                <w:sz w:val="12"/>
                <w:szCs w:val="12"/>
              </w:rPr>
              <w:t xml:space="preserve"> yang dimasukkan pada baris</w:t>
            </w:r>
          </w:p>
        </w:tc>
      </w:tr>
      <w:tr w:rsidR="00737D5D" w:rsidRPr="001C21D8" w14:paraId="3C63C8EC" w14:textId="77777777" w:rsidTr="00893569">
        <w:tc>
          <w:tcPr>
            <w:tcW w:w="2552" w:type="dxa"/>
            <w:shd w:val="clear" w:color="auto" w:fill="BFBFBF" w:themeFill="background1" w:themeFillShade="BF"/>
          </w:tcPr>
          <w:p w14:paraId="34633D2C" w14:textId="5EF0EFCE" w:rsidR="00737D5D" w:rsidRPr="001C21D8" w:rsidRDefault="00737D5D" w:rsidP="00154B7A">
            <w:pPr>
              <w:rPr>
                <w:rFonts w:ascii="Bookman Old Style" w:hAnsi="Bookman Old Style"/>
                <w:sz w:val="12"/>
                <w:szCs w:val="12"/>
              </w:rPr>
            </w:pPr>
            <w:r w:rsidRPr="001C21D8">
              <w:rPr>
                <w:rFonts w:ascii="Bookman Old Style" w:hAnsi="Bookman Old Style"/>
                <w:sz w:val="12"/>
                <w:szCs w:val="12"/>
              </w:rPr>
              <w:t xml:space="preserve">Nama </w:t>
            </w:r>
            <w:r w:rsidR="00880BC3" w:rsidRPr="001C21D8">
              <w:rPr>
                <w:rFonts w:ascii="Bookman Old Style" w:hAnsi="Bookman Old Style"/>
                <w:sz w:val="12"/>
                <w:szCs w:val="12"/>
              </w:rPr>
              <w:t>Beban</w:t>
            </w:r>
          </w:p>
        </w:tc>
        <w:tc>
          <w:tcPr>
            <w:tcW w:w="8506" w:type="dxa"/>
          </w:tcPr>
          <w:p w14:paraId="5E2E9700" w14:textId="14643B25" w:rsidR="00737D5D" w:rsidRPr="001C21D8" w:rsidRDefault="00737D5D" w:rsidP="00880BC3">
            <w:pPr>
              <w:ind w:left="-18"/>
              <w:rPr>
                <w:rFonts w:ascii="Bookman Old Style" w:hAnsi="Bookman Old Style"/>
                <w:sz w:val="12"/>
                <w:szCs w:val="12"/>
              </w:rPr>
            </w:pPr>
            <w:r w:rsidRPr="001C21D8">
              <w:rPr>
                <w:rFonts w:ascii="Bookman Old Style" w:hAnsi="Bookman Old Style"/>
                <w:sz w:val="12"/>
                <w:szCs w:val="12"/>
              </w:rPr>
              <w:t xml:space="preserve">Nama </w:t>
            </w:r>
            <w:r w:rsidR="00880BC3" w:rsidRPr="001C21D8">
              <w:rPr>
                <w:rFonts w:ascii="Bookman Old Style" w:hAnsi="Bookman Old Style"/>
                <w:sz w:val="12"/>
                <w:szCs w:val="12"/>
              </w:rPr>
              <w:t>Beban</w:t>
            </w:r>
            <w:r w:rsidR="00105AFA" w:rsidRPr="001C21D8">
              <w:rPr>
                <w:rFonts w:ascii="Bookman Old Style" w:hAnsi="Bookman Old Style"/>
                <w:sz w:val="12"/>
                <w:szCs w:val="12"/>
              </w:rPr>
              <w:t xml:space="preserve"> Pengembangan dan Pemeliharaan IT</w:t>
            </w:r>
          </w:p>
        </w:tc>
      </w:tr>
      <w:tr w:rsidR="00737D5D" w:rsidRPr="001C21D8" w14:paraId="7E80B223" w14:textId="77777777" w:rsidTr="00893569">
        <w:tc>
          <w:tcPr>
            <w:tcW w:w="2552" w:type="dxa"/>
            <w:shd w:val="clear" w:color="auto" w:fill="BFBFBF" w:themeFill="background1" w:themeFillShade="BF"/>
          </w:tcPr>
          <w:p w14:paraId="5B1FCB1E" w14:textId="66BADD96" w:rsidR="00737D5D" w:rsidRPr="001C21D8" w:rsidRDefault="00880BC3" w:rsidP="00154B7A">
            <w:pPr>
              <w:rPr>
                <w:rFonts w:ascii="Bookman Old Style" w:hAnsi="Bookman Old Style"/>
                <w:sz w:val="12"/>
                <w:szCs w:val="12"/>
              </w:rPr>
            </w:pPr>
            <w:r w:rsidRPr="001C21D8">
              <w:rPr>
                <w:rFonts w:ascii="Bookman Old Style" w:hAnsi="Bookman Old Style"/>
                <w:sz w:val="12"/>
                <w:szCs w:val="12"/>
              </w:rPr>
              <w:t>Jumlah</w:t>
            </w:r>
          </w:p>
        </w:tc>
        <w:tc>
          <w:tcPr>
            <w:tcW w:w="8506" w:type="dxa"/>
          </w:tcPr>
          <w:p w14:paraId="6DC01F61" w14:textId="643DB495" w:rsidR="00737D5D" w:rsidRPr="001C21D8" w:rsidRDefault="00880BC3" w:rsidP="00880BC3">
            <w:pPr>
              <w:ind w:left="-18"/>
              <w:rPr>
                <w:rFonts w:ascii="Bookman Old Style" w:hAnsi="Bookman Old Style"/>
                <w:sz w:val="12"/>
                <w:szCs w:val="12"/>
              </w:rPr>
            </w:pPr>
            <w:r w:rsidRPr="001C21D8">
              <w:rPr>
                <w:rFonts w:ascii="Bookman Old Style" w:hAnsi="Bookman Old Style"/>
                <w:sz w:val="12"/>
                <w:szCs w:val="12"/>
              </w:rPr>
              <w:t>Jumlah Beban Pengembangan dan Pemeliharaan IT</w:t>
            </w:r>
          </w:p>
        </w:tc>
      </w:tr>
      <w:tr w:rsidR="00737D5D" w:rsidRPr="001C21D8" w14:paraId="0F177945" w14:textId="77777777" w:rsidTr="00893569">
        <w:tc>
          <w:tcPr>
            <w:tcW w:w="2552" w:type="dxa"/>
            <w:shd w:val="clear" w:color="auto" w:fill="BFBFBF" w:themeFill="background1" w:themeFillShade="BF"/>
          </w:tcPr>
          <w:p w14:paraId="0FA6AA89" w14:textId="77777777" w:rsidR="00737D5D" w:rsidRPr="001C21D8" w:rsidRDefault="00737D5D" w:rsidP="00154B7A">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07E8F54E" w14:textId="47F0FD2C" w:rsidR="00737D5D" w:rsidRPr="001C21D8" w:rsidRDefault="00737D5D" w:rsidP="003251D5">
            <w:pPr>
              <w:ind w:left="-18"/>
              <w:rPr>
                <w:rFonts w:ascii="Bookman Old Style" w:hAnsi="Bookman Old Style"/>
                <w:sz w:val="12"/>
                <w:szCs w:val="12"/>
              </w:rPr>
            </w:pPr>
            <w:r w:rsidRPr="001C21D8">
              <w:rPr>
                <w:rFonts w:ascii="Bookman Old Style" w:hAnsi="Bookman Old Style"/>
                <w:sz w:val="12"/>
                <w:szCs w:val="12"/>
              </w:rPr>
              <w:t xml:space="preserve">Keterangan </w:t>
            </w:r>
            <w:r w:rsidR="00396A2E" w:rsidRPr="001C21D8">
              <w:rPr>
                <w:rFonts w:ascii="Bookman Old Style" w:hAnsi="Bookman Old Style"/>
                <w:sz w:val="12"/>
                <w:szCs w:val="12"/>
              </w:rPr>
              <w:t xml:space="preserve">atau </w:t>
            </w:r>
            <w:r w:rsidRPr="001C21D8">
              <w:rPr>
                <w:rFonts w:ascii="Bookman Old Style" w:hAnsi="Bookman Old Style"/>
                <w:sz w:val="12"/>
                <w:szCs w:val="12"/>
              </w:rPr>
              <w:t>Tujuan Penggunaan</w:t>
            </w:r>
            <w:r w:rsidR="00396A2E" w:rsidRPr="001C21D8">
              <w:rPr>
                <w:rFonts w:ascii="Bookman Old Style" w:hAnsi="Bookman Old Style"/>
                <w:sz w:val="12"/>
                <w:szCs w:val="12"/>
              </w:rPr>
              <w:t>.</w:t>
            </w:r>
          </w:p>
        </w:tc>
      </w:tr>
    </w:tbl>
    <w:p w14:paraId="12940DEE" w14:textId="77777777" w:rsidR="00737D5D" w:rsidRPr="001C21D8" w:rsidRDefault="00737D5D" w:rsidP="00737D5D">
      <w:pPr>
        <w:ind w:left="360"/>
        <w:rPr>
          <w:rFonts w:ascii="Bookman Old Style" w:hAnsi="Bookman Old Style"/>
          <w:b/>
        </w:rPr>
      </w:pPr>
    </w:p>
    <w:p w14:paraId="5804C994" w14:textId="31FEC8BC" w:rsidR="00FD2898" w:rsidRPr="001C21D8" w:rsidRDefault="00737D5D" w:rsidP="00154B7A">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109"/>
        <w:gridCol w:w="1450"/>
        <w:gridCol w:w="1559"/>
        <w:gridCol w:w="3680"/>
        <w:gridCol w:w="2841"/>
      </w:tblGrid>
      <w:tr w:rsidR="009C1611" w:rsidRPr="001C21D8" w14:paraId="66C7CD2E" w14:textId="77777777" w:rsidTr="005457A1">
        <w:tc>
          <w:tcPr>
            <w:tcW w:w="419" w:type="dxa"/>
            <w:shd w:val="clear" w:color="auto" w:fill="C00000"/>
            <w:vAlign w:val="center"/>
          </w:tcPr>
          <w:p w14:paraId="10ED847F" w14:textId="6237A8F5"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09" w:type="dxa"/>
            <w:shd w:val="clear" w:color="auto" w:fill="C00000"/>
            <w:noWrap/>
            <w:vAlign w:val="center"/>
            <w:hideMark/>
          </w:tcPr>
          <w:p w14:paraId="2FBE6A95" w14:textId="12097C2D"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450" w:type="dxa"/>
            <w:shd w:val="clear" w:color="auto" w:fill="C00000"/>
            <w:vAlign w:val="center"/>
            <w:hideMark/>
          </w:tcPr>
          <w:p w14:paraId="5206A155" w14:textId="77777777"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559" w:type="dxa"/>
            <w:shd w:val="clear" w:color="auto" w:fill="C00000"/>
            <w:vAlign w:val="center"/>
            <w:hideMark/>
          </w:tcPr>
          <w:p w14:paraId="63681357" w14:textId="77777777"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Beban</w:t>
            </w:r>
          </w:p>
        </w:tc>
        <w:tc>
          <w:tcPr>
            <w:tcW w:w="3680" w:type="dxa"/>
            <w:shd w:val="clear" w:color="auto" w:fill="C00000"/>
            <w:vAlign w:val="center"/>
            <w:hideMark/>
          </w:tcPr>
          <w:p w14:paraId="2ABAEC2A" w14:textId="77777777"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2841" w:type="dxa"/>
            <w:shd w:val="clear" w:color="auto" w:fill="C00000"/>
            <w:vAlign w:val="center"/>
            <w:hideMark/>
          </w:tcPr>
          <w:p w14:paraId="6002CEE3" w14:textId="77777777" w:rsidR="009C1611" w:rsidRPr="001C21D8" w:rsidRDefault="009C1611" w:rsidP="00154B7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9C1611" w:rsidRPr="001C21D8" w14:paraId="66500C17" w14:textId="77777777" w:rsidTr="005457A1">
        <w:tc>
          <w:tcPr>
            <w:tcW w:w="419" w:type="dxa"/>
            <w:shd w:val="clear" w:color="auto" w:fill="BFBFBF" w:themeFill="background1" w:themeFillShade="BF"/>
          </w:tcPr>
          <w:p w14:paraId="36FD5303" w14:textId="0C599BC5" w:rsidR="009C1611" w:rsidRPr="001C21D8" w:rsidRDefault="009C1611" w:rsidP="009C161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1A173B13" w14:textId="54896BE7" w:rsidR="009C1611" w:rsidRPr="001C21D8" w:rsidRDefault="009C1611" w:rsidP="009C161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1450" w:type="dxa"/>
            <w:shd w:val="clear" w:color="auto" w:fill="BFBFBF" w:themeFill="background1" w:themeFillShade="BF"/>
            <w:hideMark/>
          </w:tcPr>
          <w:p w14:paraId="6832B471" w14:textId="30E04D9E" w:rsidR="009C1611" w:rsidRPr="001C21D8" w:rsidRDefault="009C1611" w:rsidP="00105AFA">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w:t>
            </w:r>
            <w:r w:rsidR="00105AFA" w:rsidRPr="001C21D8">
              <w:rPr>
                <w:rFonts w:ascii="Bookman Old Style" w:hAnsi="Bookman Old Style" w:cs="Arial"/>
                <w:color w:val="000000"/>
                <w:sz w:val="12"/>
                <w:szCs w:val="12"/>
              </w:rPr>
              <w:t>.</w:t>
            </w:r>
          </w:p>
        </w:tc>
        <w:tc>
          <w:tcPr>
            <w:tcW w:w="1559" w:type="dxa"/>
            <w:shd w:val="clear" w:color="auto" w:fill="auto"/>
            <w:noWrap/>
            <w:hideMark/>
          </w:tcPr>
          <w:p w14:paraId="05183A05" w14:textId="69DCEFD0" w:rsidR="009C1611" w:rsidRPr="001C21D8" w:rsidRDefault="009C1611" w:rsidP="009C1611">
            <w:pPr>
              <w:rPr>
                <w:rFonts w:ascii="Bookman Old Style" w:hAnsi="Bookman Old Style" w:cs="Arial"/>
                <w:sz w:val="12"/>
                <w:szCs w:val="12"/>
              </w:rPr>
            </w:pPr>
            <w:r w:rsidRPr="001C21D8">
              <w:rPr>
                <w:rFonts w:ascii="Bookman Old Style" w:hAnsi="Bookman Old Style" w:cs="Arial"/>
                <w:sz w:val="12"/>
                <w:szCs w:val="12"/>
              </w:rPr>
              <w:t>Diisi</w:t>
            </w:r>
            <w:r w:rsidR="004A3AA0" w:rsidRPr="001C21D8">
              <w:rPr>
                <w:rFonts w:ascii="Bookman Old Style" w:hAnsi="Bookman Old Style" w:cs="Arial"/>
                <w:sz w:val="12"/>
                <w:szCs w:val="12"/>
              </w:rPr>
              <w:t xml:space="preserve"> dengan</w:t>
            </w:r>
            <w:r w:rsidRPr="001C21D8">
              <w:rPr>
                <w:rFonts w:ascii="Bookman Old Style" w:hAnsi="Bookman Old Style" w:cs="Arial"/>
                <w:sz w:val="12"/>
                <w:szCs w:val="12"/>
              </w:rPr>
              <w:t xml:space="preserve"> Nama </w:t>
            </w:r>
            <w:r w:rsidRPr="001C21D8">
              <w:rPr>
                <w:rFonts w:ascii="Bookman Old Style" w:hAnsi="Bookman Old Style" w:cs="Arial"/>
                <w:color w:val="000000"/>
                <w:sz w:val="12"/>
                <w:szCs w:val="12"/>
              </w:rPr>
              <w:t>Beban Pengembangan dan Pemeliharaan IT</w:t>
            </w:r>
            <w:r w:rsidR="00A94406" w:rsidRPr="001C21D8">
              <w:rPr>
                <w:rFonts w:ascii="Bookman Old Style" w:hAnsi="Bookman Old Style" w:cs="Arial"/>
                <w:sz w:val="12"/>
                <w:szCs w:val="12"/>
              </w:rPr>
              <w:t>.</w:t>
            </w:r>
          </w:p>
          <w:p w14:paraId="7C4132E1" w14:textId="7E69F043" w:rsidR="009C1611" w:rsidRPr="001C21D8" w:rsidRDefault="009C1611" w:rsidP="009C1611">
            <w:pPr>
              <w:rPr>
                <w:rFonts w:ascii="Bookman Old Style" w:hAnsi="Bookman Old Style" w:cs="Arial"/>
                <w:sz w:val="12"/>
                <w:szCs w:val="12"/>
              </w:rPr>
            </w:pPr>
          </w:p>
        </w:tc>
        <w:tc>
          <w:tcPr>
            <w:tcW w:w="3680" w:type="dxa"/>
            <w:shd w:val="clear" w:color="auto" w:fill="auto"/>
            <w:noWrap/>
            <w:hideMark/>
          </w:tcPr>
          <w:p w14:paraId="6C49EE27" w14:textId="136023F1" w:rsidR="009C1611" w:rsidRPr="001C21D8" w:rsidRDefault="009C1611" w:rsidP="00A94406">
            <w:pPr>
              <w:rPr>
                <w:rFonts w:ascii="Bookman Old Style" w:hAnsi="Bookman Old Style" w:cs="Arial"/>
                <w:sz w:val="12"/>
                <w:szCs w:val="12"/>
              </w:rPr>
            </w:pPr>
            <w:r w:rsidRPr="001C21D8">
              <w:rPr>
                <w:rFonts w:ascii="Bookman Old Style" w:hAnsi="Bookman Old Style" w:cs="Arial"/>
                <w:sz w:val="12"/>
                <w:szCs w:val="12"/>
              </w:rPr>
              <w:t xml:space="preserve">Diisi Nilai </w:t>
            </w:r>
            <w:r w:rsidRPr="001C21D8">
              <w:rPr>
                <w:rFonts w:ascii="Bookman Old Style" w:hAnsi="Bookman Old Style" w:cs="Arial"/>
                <w:color w:val="000000"/>
                <w:sz w:val="12"/>
                <w:szCs w:val="12"/>
              </w:rPr>
              <w:t>Beban Pengembangan dan Pemeliharaan</w:t>
            </w:r>
            <w:r w:rsidR="00A94406" w:rsidRPr="001C21D8">
              <w:rPr>
                <w:rFonts w:ascii="Bookman Old Style" w:hAnsi="Bookman Old Style" w:cs="Arial"/>
                <w:color w:val="000000"/>
                <w:sz w:val="12"/>
                <w:szCs w:val="12"/>
              </w:rPr>
              <w:t>.</w:t>
            </w:r>
          </w:p>
        </w:tc>
        <w:tc>
          <w:tcPr>
            <w:tcW w:w="2841" w:type="dxa"/>
            <w:shd w:val="clear" w:color="auto" w:fill="auto"/>
            <w:noWrap/>
            <w:hideMark/>
          </w:tcPr>
          <w:p w14:paraId="1FCABE5B" w14:textId="0733B0F4" w:rsidR="009C1611" w:rsidRPr="001C21D8" w:rsidRDefault="009068C9" w:rsidP="009068C9">
            <w:pPr>
              <w:rPr>
                <w:rFonts w:ascii="Bookman Old Style" w:hAnsi="Bookman Old Style" w:cs="Arial"/>
                <w:sz w:val="12"/>
                <w:szCs w:val="12"/>
              </w:rPr>
            </w:pPr>
            <w:r w:rsidRPr="001C21D8">
              <w:rPr>
                <w:rFonts w:ascii="Bookman Old Style" w:hAnsi="Bookman Old Style" w:cs="Arial"/>
                <w:sz w:val="12"/>
                <w:szCs w:val="12"/>
              </w:rPr>
              <w:t xml:space="preserve">Diisi dengan Keterangan (Tujuan Penggunaan) </w:t>
            </w:r>
            <w:r w:rsidRPr="001C21D8">
              <w:rPr>
                <w:rFonts w:ascii="Bookman Old Style" w:hAnsi="Bookman Old Style" w:cs="Arial"/>
                <w:color w:val="000000"/>
                <w:sz w:val="12"/>
                <w:szCs w:val="12"/>
              </w:rPr>
              <w:t>Beban Pengembangan dan Pemeliharaan</w:t>
            </w:r>
            <w:r w:rsidR="00A94406" w:rsidRPr="001C21D8">
              <w:rPr>
                <w:rFonts w:ascii="Bookman Old Style" w:hAnsi="Bookman Old Style" w:cs="Arial"/>
                <w:color w:val="000000"/>
                <w:sz w:val="12"/>
                <w:szCs w:val="12"/>
              </w:rPr>
              <w:t>.</w:t>
            </w:r>
          </w:p>
          <w:p w14:paraId="6B42374A" w14:textId="6822F2D5" w:rsidR="009068C9" w:rsidRPr="001C21D8" w:rsidRDefault="009068C9" w:rsidP="009068C9">
            <w:pPr>
              <w:rPr>
                <w:rFonts w:ascii="Bookman Old Style" w:hAnsi="Bookman Old Style" w:cs="Arial"/>
                <w:sz w:val="12"/>
                <w:szCs w:val="12"/>
              </w:rPr>
            </w:pPr>
          </w:p>
        </w:tc>
      </w:tr>
      <w:tr w:rsidR="00105AFA" w:rsidRPr="001C21D8" w14:paraId="10B2D530" w14:textId="77777777" w:rsidTr="00ED4AB0">
        <w:tc>
          <w:tcPr>
            <w:tcW w:w="11058" w:type="dxa"/>
            <w:gridSpan w:val="6"/>
            <w:shd w:val="clear" w:color="auto" w:fill="auto"/>
          </w:tcPr>
          <w:p w14:paraId="7EEACC76" w14:textId="60423B69" w:rsidR="00105AFA" w:rsidRPr="001C21D8" w:rsidRDefault="00105AFA" w:rsidP="00105AFA">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05AFA" w:rsidRPr="001C21D8" w14:paraId="4D248C75" w14:textId="77777777" w:rsidTr="005457A1">
        <w:tc>
          <w:tcPr>
            <w:tcW w:w="419" w:type="dxa"/>
            <w:shd w:val="clear" w:color="auto" w:fill="BFBFBF" w:themeFill="background1" w:themeFillShade="BF"/>
          </w:tcPr>
          <w:p w14:paraId="1E765AC1" w14:textId="3FF56EE4" w:rsidR="00105AFA" w:rsidRPr="001C21D8" w:rsidRDefault="00105AFA" w:rsidP="00105A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109" w:type="dxa"/>
            <w:shd w:val="clear" w:color="auto" w:fill="BFBFBF" w:themeFill="background1" w:themeFillShade="BF"/>
            <w:noWrap/>
            <w:hideMark/>
          </w:tcPr>
          <w:p w14:paraId="62D3CC23" w14:textId="52BFADAB" w:rsidR="00105AFA" w:rsidRPr="001C21D8" w:rsidRDefault="00105AFA" w:rsidP="00105A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291301000000</w:t>
            </w:r>
          </w:p>
        </w:tc>
        <w:tc>
          <w:tcPr>
            <w:tcW w:w="1450" w:type="dxa"/>
            <w:shd w:val="clear" w:color="auto" w:fill="BFBFBF" w:themeFill="background1" w:themeFillShade="BF"/>
            <w:hideMark/>
          </w:tcPr>
          <w:p w14:paraId="4D4B194E" w14:textId="77777777" w:rsidR="00105AFA" w:rsidRPr="001C21D8" w:rsidRDefault="00105AFA" w:rsidP="00105AFA">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559" w:type="dxa"/>
            <w:shd w:val="clear" w:color="000000" w:fill="0D0D0D"/>
            <w:noWrap/>
            <w:hideMark/>
          </w:tcPr>
          <w:p w14:paraId="5516A3F8" w14:textId="77777777" w:rsidR="00105AFA" w:rsidRPr="001C21D8" w:rsidRDefault="00105AFA" w:rsidP="00105AFA">
            <w:pPr>
              <w:rPr>
                <w:rFonts w:ascii="Bookman Old Style" w:hAnsi="Bookman Old Style" w:cs="Arial"/>
                <w:sz w:val="12"/>
                <w:szCs w:val="12"/>
              </w:rPr>
            </w:pPr>
            <w:r w:rsidRPr="001C21D8">
              <w:rPr>
                <w:rFonts w:ascii="Bookman Old Style" w:hAnsi="Bookman Old Style" w:cs="Arial"/>
                <w:sz w:val="12"/>
                <w:szCs w:val="12"/>
              </w:rPr>
              <w:t> </w:t>
            </w:r>
          </w:p>
        </w:tc>
        <w:tc>
          <w:tcPr>
            <w:tcW w:w="3680" w:type="dxa"/>
            <w:shd w:val="clear" w:color="auto" w:fill="FFC000"/>
            <w:noWrap/>
            <w:hideMark/>
          </w:tcPr>
          <w:p w14:paraId="609D4ABE" w14:textId="606A861D" w:rsidR="00105AFA" w:rsidRPr="001C21D8" w:rsidRDefault="00105AFA" w:rsidP="00105AFA">
            <w:pPr>
              <w:rPr>
                <w:rFonts w:ascii="Bookman Old Style" w:hAnsi="Bookman Old Style" w:cs="Arial"/>
                <w:sz w:val="12"/>
                <w:szCs w:val="12"/>
              </w:rPr>
            </w:pPr>
            <w:r w:rsidRPr="001C21D8">
              <w:rPr>
                <w:rFonts w:ascii="Bookman Old Style" w:hAnsi="Bookman Old Style" w:cs="Arial"/>
                <w:sz w:val="12"/>
                <w:szCs w:val="12"/>
              </w:rPr>
              <w:t xml:space="preserve">Total </w:t>
            </w:r>
            <w:r w:rsidR="00A94406" w:rsidRPr="001C21D8">
              <w:rPr>
                <w:rFonts w:ascii="Bookman Old Style" w:hAnsi="Bookman Old Style" w:cs="Arial"/>
                <w:sz w:val="12"/>
                <w:szCs w:val="12"/>
              </w:rPr>
              <w:t>Jumlah Beban Pengembangan dan Pemeliharaan IT merupakan p</w:t>
            </w:r>
            <w:r w:rsidRPr="001C21D8">
              <w:rPr>
                <w:rFonts w:ascii="Bookman Old Style" w:hAnsi="Bookman Old Style" w:cs="Arial"/>
                <w:sz w:val="12"/>
                <w:szCs w:val="12"/>
              </w:rPr>
              <w:t xml:space="preserve">enjumlahan dari </w:t>
            </w:r>
            <w:r w:rsidR="00A94406" w:rsidRPr="001C21D8">
              <w:rPr>
                <w:rFonts w:ascii="Bookman Old Style" w:hAnsi="Bookman Old Style" w:cs="Arial"/>
                <w:sz w:val="12"/>
                <w:szCs w:val="12"/>
              </w:rPr>
              <w:t xml:space="preserve">semua </w:t>
            </w:r>
            <w:r w:rsidRPr="001C21D8">
              <w:rPr>
                <w:rFonts w:ascii="Bookman Old Style" w:hAnsi="Bookman Old Style" w:cs="Arial"/>
                <w:sz w:val="12"/>
                <w:szCs w:val="12"/>
              </w:rPr>
              <w:t xml:space="preserve">nilai </w:t>
            </w:r>
            <w:r w:rsidR="00A94406" w:rsidRPr="001C21D8">
              <w:rPr>
                <w:rFonts w:ascii="Bookman Old Style" w:hAnsi="Bookman Old Style" w:cs="Arial"/>
                <w:sz w:val="12"/>
                <w:szCs w:val="12"/>
              </w:rPr>
              <w:t xml:space="preserve">Rincian Beban Pengembangan </w:t>
            </w:r>
            <w:r w:rsidRPr="001C21D8">
              <w:rPr>
                <w:rFonts w:ascii="Bookman Old Style" w:hAnsi="Bookman Old Style" w:cs="Arial"/>
                <w:sz w:val="12"/>
                <w:szCs w:val="12"/>
              </w:rPr>
              <w:t>dan Pemeliharaan IT</w:t>
            </w:r>
            <w:r w:rsidR="00A94406" w:rsidRPr="001C21D8">
              <w:rPr>
                <w:rFonts w:ascii="Bookman Old Style" w:hAnsi="Bookman Old Style" w:cs="Arial"/>
                <w:sz w:val="12"/>
                <w:szCs w:val="12"/>
              </w:rPr>
              <w:t>.</w:t>
            </w:r>
          </w:p>
        </w:tc>
        <w:tc>
          <w:tcPr>
            <w:tcW w:w="2841" w:type="dxa"/>
            <w:shd w:val="clear" w:color="000000" w:fill="0D0D0D"/>
            <w:noWrap/>
            <w:hideMark/>
          </w:tcPr>
          <w:p w14:paraId="0D493936" w14:textId="77777777" w:rsidR="00105AFA" w:rsidRPr="001C21D8" w:rsidRDefault="00105AFA" w:rsidP="00105AFA">
            <w:pPr>
              <w:rPr>
                <w:rFonts w:ascii="Bookman Old Style" w:hAnsi="Bookman Old Style" w:cs="Arial"/>
                <w:sz w:val="12"/>
                <w:szCs w:val="12"/>
              </w:rPr>
            </w:pPr>
            <w:r w:rsidRPr="001C21D8">
              <w:rPr>
                <w:rFonts w:ascii="Bookman Old Style" w:hAnsi="Bookman Old Style" w:cs="Arial"/>
                <w:sz w:val="12"/>
                <w:szCs w:val="12"/>
              </w:rPr>
              <w:t> </w:t>
            </w:r>
          </w:p>
        </w:tc>
      </w:tr>
    </w:tbl>
    <w:p w14:paraId="3D32A9CB" w14:textId="77777777" w:rsidR="00FD2898" w:rsidRPr="001C21D8" w:rsidRDefault="00FD2898" w:rsidP="00232EA3">
      <w:pPr>
        <w:rPr>
          <w:rFonts w:ascii="Bookman Old Style" w:hAnsi="Bookman Old Style"/>
        </w:rPr>
      </w:pPr>
    </w:p>
    <w:p w14:paraId="38DAA6A0" w14:textId="70109668" w:rsidR="003E3029" w:rsidRPr="00EB51C2" w:rsidRDefault="003E3029" w:rsidP="00EB51C2">
      <w:pPr>
        <w:pStyle w:val="Heading3"/>
        <w:numPr>
          <w:ilvl w:val="0"/>
          <w:numId w:val="4"/>
        </w:numPr>
        <w:spacing w:before="120" w:after="120"/>
        <w:ind w:left="851" w:hanging="488"/>
        <w:jc w:val="both"/>
        <w:rPr>
          <w:rFonts w:ascii="Bookman Old Style" w:hAnsi="Bookman Old Style"/>
        </w:rPr>
      </w:pPr>
      <w:bookmarkStart w:id="119" w:name="_Toc111817988"/>
      <w:r w:rsidRPr="00EB51C2">
        <w:rPr>
          <w:rFonts w:ascii="Bookman Old Style" w:hAnsi="Bookman Old Style"/>
        </w:rPr>
        <w:t>Rincian Laporan Arus Kas</w:t>
      </w:r>
      <w:bookmarkEnd w:id="119"/>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68"/>
        <w:gridCol w:w="409"/>
        <w:gridCol w:w="588"/>
        <w:gridCol w:w="1109"/>
        <w:gridCol w:w="563"/>
        <w:gridCol w:w="4536"/>
        <w:gridCol w:w="1276"/>
        <w:gridCol w:w="709"/>
      </w:tblGrid>
      <w:tr w:rsidR="001D7015" w:rsidRPr="001C21D8" w14:paraId="6C068CBD" w14:textId="77777777" w:rsidTr="00130E4A">
        <w:trPr>
          <w:tblHeader/>
        </w:trPr>
        <w:tc>
          <w:tcPr>
            <w:tcW w:w="900" w:type="dxa"/>
            <w:shd w:val="clear" w:color="auto" w:fill="C00000"/>
            <w:vAlign w:val="center"/>
            <w:hideMark/>
          </w:tcPr>
          <w:p w14:paraId="5035654A"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68" w:type="dxa"/>
            <w:shd w:val="clear" w:color="auto" w:fill="C00000"/>
            <w:vAlign w:val="center"/>
            <w:hideMark/>
          </w:tcPr>
          <w:p w14:paraId="2B7BB1D5"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09" w:type="dxa"/>
            <w:shd w:val="clear" w:color="auto" w:fill="C00000"/>
            <w:vAlign w:val="center"/>
            <w:hideMark/>
          </w:tcPr>
          <w:p w14:paraId="43620C13"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588" w:type="dxa"/>
            <w:shd w:val="clear" w:color="auto" w:fill="C00000"/>
            <w:vAlign w:val="center"/>
            <w:hideMark/>
          </w:tcPr>
          <w:p w14:paraId="23760A9F"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Flag Detail</w:t>
            </w:r>
          </w:p>
        </w:tc>
        <w:tc>
          <w:tcPr>
            <w:tcW w:w="1109" w:type="dxa"/>
            <w:shd w:val="clear" w:color="auto" w:fill="C00000"/>
            <w:noWrap/>
            <w:vAlign w:val="center"/>
            <w:hideMark/>
          </w:tcPr>
          <w:p w14:paraId="028247D0"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563" w:type="dxa"/>
            <w:shd w:val="clear" w:color="auto" w:fill="C00000"/>
            <w:noWrap/>
            <w:vAlign w:val="center"/>
            <w:hideMark/>
          </w:tcPr>
          <w:p w14:paraId="5B09A611"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4536" w:type="dxa"/>
            <w:shd w:val="clear" w:color="auto" w:fill="C00000"/>
            <w:vAlign w:val="center"/>
            <w:hideMark/>
          </w:tcPr>
          <w:p w14:paraId="1C34BA2A"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276" w:type="dxa"/>
            <w:shd w:val="clear" w:color="auto" w:fill="C00000"/>
            <w:vAlign w:val="center"/>
            <w:hideMark/>
          </w:tcPr>
          <w:p w14:paraId="2DD69B86"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p>
        </w:tc>
        <w:tc>
          <w:tcPr>
            <w:tcW w:w="709" w:type="dxa"/>
            <w:shd w:val="clear" w:color="auto" w:fill="C00000"/>
            <w:vAlign w:val="center"/>
            <w:hideMark/>
          </w:tcPr>
          <w:p w14:paraId="1D193B59" w14:textId="77777777" w:rsidR="00F13B39" w:rsidRPr="001C21D8" w:rsidRDefault="00F13B39"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r>
      <w:tr w:rsidR="001D7015" w:rsidRPr="001C21D8" w14:paraId="3F39D05F" w14:textId="77777777" w:rsidTr="00130E4A">
        <w:tc>
          <w:tcPr>
            <w:tcW w:w="900" w:type="dxa"/>
            <w:shd w:val="clear" w:color="auto" w:fill="BFBFBF" w:themeFill="background1" w:themeFillShade="BF"/>
            <w:noWrap/>
            <w:hideMark/>
          </w:tcPr>
          <w:p w14:paraId="52520C78"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0B54152" w14:textId="77777777" w:rsidR="00F13B39" w:rsidRPr="001C21D8" w:rsidRDefault="00F13B39" w:rsidP="00DE2382">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3497A594"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8B800D9"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60555C2"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231010000000</w:t>
            </w:r>
          </w:p>
        </w:tc>
        <w:tc>
          <w:tcPr>
            <w:tcW w:w="563" w:type="dxa"/>
            <w:shd w:val="clear" w:color="auto" w:fill="BFBFBF" w:themeFill="background1" w:themeFillShade="BF"/>
            <w:noWrap/>
            <w:hideMark/>
          </w:tcPr>
          <w:p w14:paraId="15B7AD8D"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4536" w:type="dxa"/>
            <w:shd w:val="clear" w:color="auto" w:fill="BFBFBF" w:themeFill="background1" w:themeFillShade="BF"/>
            <w:hideMark/>
          </w:tcPr>
          <w:p w14:paraId="4289A4EF" w14:textId="77777777" w:rsidR="00F13B39" w:rsidRPr="001C21D8" w:rsidRDefault="00F13B39" w:rsidP="00DE2382">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A. Arus Kas Bersih dari Kegiatan Operasi</w:t>
            </w:r>
          </w:p>
        </w:tc>
        <w:tc>
          <w:tcPr>
            <w:tcW w:w="1276" w:type="dxa"/>
            <w:shd w:val="clear" w:color="000000" w:fill="0D0D0D"/>
            <w:noWrap/>
            <w:hideMark/>
          </w:tcPr>
          <w:p w14:paraId="35892CD5"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A89B035"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5</w:t>
            </w:r>
          </w:p>
        </w:tc>
      </w:tr>
      <w:tr w:rsidR="001D7015" w:rsidRPr="001C21D8" w14:paraId="47A3BBAC" w14:textId="77777777" w:rsidTr="00130E4A">
        <w:tc>
          <w:tcPr>
            <w:tcW w:w="900" w:type="dxa"/>
            <w:shd w:val="clear" w:color="auto" w:fill="BFBFBF" w:themeFill="background1" w:themeFillShade="BF"/>
            <w:noWrap/>
            <w:hideMark/>
          </w:tcPr>
          <w:p w14:paraId="27FBB4AA"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E4EA3AA"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9E99CA8"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22BA217"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EF603A7"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1EF6F976"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4536" w:type="dxa"/>
            <w:shd w:val="clear" w:color="auto" w:fill="BFBFBF" w:themeFill="background1" w:themeFillShade="BF"/>
            <w:hideMark/>
          </w:tcPr>
          <w:p w14:paraId="03CCDB8B"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-1</w:t>
            </w:r>
          </w:p>
        </w:tc>
        <w:tc>
          <w:tcPr>
            <w:tcW w:w="1276" w:type="dxa"/>
            <w:shd w:val="clear" w:color="auto" w:fill="auto"/>
            <w:noWrap/>
            <w:hideMark/>
          </w:tcPr>
          <w:p w14:paraId="650F1565"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EB4C2D9"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2</w:t>
            </w:r>
          </w:p>
        </w:tc>
      </w:tr>
      <w:tr w:rsidR="001D7015" w:rsidRPr="001C21D8" w14:paraId="332239DB" w14:textId="77777777" w:rsidTr="00130E4A">
        <w:tc>
          <w:tcPr>
            <w:tcW w:w="900" w:type="dxa"/>
            <w:shd w:val="clear" w:color="auto" w:fill="BFBFBF" w:themeFill="background1" w:themeFillShade="BF"/>
            <w:noWrap/>
            <w:hideMark/>
          </w:tcPr>
          <w:p w14:paraId="6F63A234"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C52943C"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70D98A3"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FA59310"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E078B3A"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627515AC"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4536" w:type="dxa"/>
            <w:shd w:val="clear" w:color="auto" w:fill="BFBFBF" w:themeFill="background1" w:themeFillShade="BF"/>
            <w:hideMark/>
          </w:tcPr>
          <w:p w14:paraId="40CD4D03"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-2</w:t>
            </w:r>
          </w:p>
        </w:tc>
        <w:tc>
          <w:tcPr>
            <w:tcW w:w="1276" w:type="dxa"/>
            <w:shd w:val="clear" w:color="auto" w:fill="auto"/>
            <w:noWrap/>
            <w:hideMark/>
          </w:tcPr>
          <w:p w14:paraId="1F104AA7"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4F0CA4FC"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2</w:t>
            </w:r>
          </w:p>
        </w:tc>
      </w:tr>
      <w:tr w:rsidR="001D7015" w:rsidRPr="001C21D8" w14:paraId="36956F8B" w14:textId="77777777" w:rsidTr="00130E4A">
        <w:tc>
          <w:tcPr>
            <w:tcW w:w="900" w:type="dxa"/>
            <w:shd w:val="clear" w:color="auto" w:fill="BFBFBF" w:themeFill="background1" w:themeFillShade="BF"/>
            <w:noWrap/>
            <w:hideMark/>
          </w:tcPr>
          <w:p w14:paraId="43124606"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F152840"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9B5F172"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3FC8638"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9B5EA15"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52E21C5E"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4536" w:type="dxa"/>
            <w:shd w:val="clear" w:color="auto" w:fill="BFBFBF" w:themeFill="background1" w:themeFillShade="BF"/>
            <w:hideMark/>
          </w:tcPr>
          <w:p w14:paraId="47671BFD"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-3</w:t>
            </w:r>
          </w:p>
        </w:tc>
        <w:tc>
          <w:tcPr>
            <w:tcW w:w="1276" w:type="dxa"/>
            <w:shd w:val="clear" w:color="auto" w:fill="auto"/>
            <w:noWrap/>
            <w:hideMark/>
          </w:tcPr>
          <w:p w14:paraId="59A98A95"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58364F84"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2</w:t>
            </w:r>
          </w:p>
        </w:tc>
      </w:tr>
      <w:tr w:rsidR="001D7015" w:rsidRPr="001C21D8" w14:paraId="1A97B973" w14:textId="77777777" w:rsidTr="00130E4A">
        <w:tc>
          <w:tcPr>
            <w:tcW w:w="900" w:type="dxa"/>
            <w:shd w:val="clear" w:color="auto" w:fill="BFBFBF" w:themeFill="background1" w:themeFillShade="BF"/>
            <w:noWrap/>
            <w:hideMark/>
          </w:tcPr>
          <w:p w14:paraId="1DE4F340"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354AA39"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21353F5"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A888C3D"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378B669"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38FAA11A"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4536" w:type="dxa"/>
            <w:shd w:val="clear" w:color="auto" w:fill="BFBFBF" w:themeFill="background1" w:themeFillShade="BF"/>
            <w:hideMark/>
          </w:tcPr>
          <w:p w14:paraId="02033CD0"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-4</w:t>
            </w:r>
          </w:p>
        </w:tc>
        <w:tc>
          <w:tcPr>
            <w:tcW w:w="1276" w:type="dxa"/>
            <w:shd w:val="clear" w:color="auto" w:fill="auto"/>
            <w:noWrap/>
            <w:hideMark/>
          </w:tcPr>
          <w:p w14:paraId="5140AD49"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3944AC6E"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2</w:t>
            </w:r>
          </w:p>
        </w:tc>
      </w:tr>
      <w:tr w:rsidR="001D7015" w:rsidRPr="001C21D8" w14:paraId="3995EFEC" w14:textId="77777777" w:rsidTr="00130E4A">
        <w:tc>
          <w:tcPr>
            <w:tcW w:w="900" w:type="dxa"/>
            <w:shd w:val="clear" w:color="auto" w:fill="BFBFBF" w:themeFill="background1" w:themeFillShade="BF"/>
            <w:noWrap/>
            <w:hideMark/>
          </w:tcPr>
          <w:p w14:paraId="49B2412D"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67B315D"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4F21AAB4"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99EA723"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67ECB33"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39462311"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6, dst</w:t>
            </w:r>
          </w:p>
        </w:tc>
        <w:tc>
          <w:tcPr>
            <w:tcW w:w="4536" w:type="dxa"/>
            <w:shd w:val="clear" w:color="auto" w:fill="BFBFBF" w:themeFill="background1" w:themeFillShade="BF"/>
            <w:hideMark/>
          </w:tcPr>
          <w:p w14:paraId="52BC1E36" w14:textId="77777777" w:rsidR="00F13B39" w:rsidRPr="001C21D8" w:rsidRDefault="00F13B39"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-5 dan seterusnya</w:t>
            </w:r>
          </w:p>
        </w:tc>
        <w:tc>
          <w:tcPr>
            <w:tcW w:w="1276" w:type="dxa"/>
            <w:shd w:val="clear" w:color="auto" w:fill="auto"/>
            <w:noWrap/>
            <w:hideMark/>
          </w:tcPr>
          <w:p w14:paraId="15DFF20F" w14:textId="77777777" w:rsidR="00F13B39" w:rsidRPr="001C21D8" w:rsidRDefault="00F13B39" w:rsidP="00DE2382">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4B55E744" w14:textId="77777777" w:rsidR="00F13B39" w:rsidRPr="001C21D8" w:rsidRDefault="00F13B39" w:rsidP="00DE2382">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7EB4DE62" w14:textId="77777777" w:rsidTr="00130E4A">
        <w:tc>
          <w:tcPr>
            <w:tcW w:w="900" w:type="dxa"/>
            <w:shd w:val="clear" w:color="auto" w:fill="BFBFBF" w:themeFill="background1" w:themeFillShade="BF"/>
            <w:noWrap/>
            <w:hideMark/>
          </w:tcPr>
          <w:p w14:paraId="482210DE"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DEDF036"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0C25201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74D998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706C0B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231011000000</w:t>
            </w:r>
          </w:p>
        </w:tc>
        <w:tc>
          <w:tcPr>
            <w:tcW w:w="563" w:type="dxa"/>
            <w:shd w:val="clear" w:color="auto" w:fill="BFBFBF" w:themeFill="background1" w:themeFillShade="BF"/>
            <w:noWrap/>
            <w:hideMark/>
          </w:tcPr>
          <w:p w14:paraId="691BA73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4EB8D93"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Operasi</w:t>
            </w:r>
          </w:p>
        </w:tc>
        <w:tc>
          <w:tcPr>
            <w:tcW w:w="1276" w:type="dxa"/>
            <w:shd w:val="clear" w:color="000000" w:fill="0D0D0D"/>
            <w:noWrap/>
            <w:hideMark/>
          </w:tcPr>
          <w:p w14:paraId="3BA32601"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7CF5D9E3"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515DCD66" w14:textId="77777777" w:rsidTr="00130E4A">
        <w:tc>
          <w:tcPr>
            <w:tcW w:w="900" w:type="dxa"/>
            <w:shd w:val="clear" w:color="auto" w:fill="BFBFBF" w:themeFill="background1" w:themeFillShade="BF"/>
            <w:noWrap/>
            <w:hideMark/>
          </w:tcPr>
          <w:p w14:paraId="7BC45EC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775821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20B847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EE4BAB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7DBEC4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3B03312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480D60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-1</w:t>
            </w:r>
          </w:p>
        </w:tc>
        <w:tc>
          <w:tcPr>
            <w:tcW w:w="1276" w:type="dxa"/>
            <w:shd w:val="clear" w:color="auto" w:fill="auto"/>
            <w:noWrap/>
            <w:hideMark/>
          </w:tcPr>
          <w:p w14:paraId="5DA04507"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884FFF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F450200" w14:textId="77777777" w:rsidTr="00130E4A">
        <w:tc>
          <w:tcPr>
            <w:tcW w:w="900" w:type="dxa"/>
            <w:shd w:val="clear" w:color="auto" w:fill="BFBFBF" w:themeFill="background1" w:themeFillShade="BF"/>
            <w:noWrap/>
            <w:hideMark/>
          </w:tcPr>
          <w:p w14:paraId="169DB44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968" w:type="dxa"/>
            <w:shd w:val="clear" w:color="auto" w:fill="BFBFBF" w:themeFill="background1" w:themeFillShade="BF"/>
            <w:noWrap/>
            <w:hideMark/>
          </w:tcPr>
          <w:p w14:paraId="3B18A7D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BEB732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2AD00F9"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20B229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103A649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B3243C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-2</w:t>
            </w:r>
          </w:p>
        </w:tc>
        <w:tc>
          <w:tcPr>
            <w:tcW w:w="1276" w:type="dxa"/>
            <w:shd w:val="clear" w:color="auto" w:fill="auto"/>
            <w:noWrap/>
            <w:hideMark/>
          </w:tcPr>
          <w:p w14:paraId="42602A33"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E3FC3BC"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0AE03B66" w14:textId="77777777" w:rsidTr="00130E4A">
        <w:tc>
          <w:tcPr>
            <w:tcW w:w="900" w:type="dxa"/>
            <w:shd w:val="clear" w:color="auto" w:fill="BFBFBF" w:themeFill="background1" w:themeFillShade="BF"/>
            <w:noWrap/>
            <w:hideMark/>
          </w:tcPr>
          <w:p w14:paraId="456A99D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59C668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C1552CE"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91690E9"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1C2200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1F5356CE"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B35E16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-3</w:t>
            </w:r>
          </w:p>
        </w:tc>
        <w:tc>
          <w:tcPr>
            <w:tcW w:w="1276" w:type="dxa"/>
            <w:shd w:val="clear" w:color="auto" w:fill="auto"/>
            <w:noWrap/>
            <w:hideMark/>
          </w:tcPr>
          <w:p w14:paraId="3D14C140"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0467AC2"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3B41AC13" w14:textId="77777777" w:rsidTr="00130E4A">
        <w:tc>
          <w:tcPr>
            <w:tcW w:w="900" w:type="dxa"/>
            <w:shd w:val="clear" w:color="auto" w:fill="BFBFBF" w:themeFill="background1" w:themeFillShade="BF"/>
            <w:noWrap/>
            <w:hideMark/>
          </w:tcPr>
          <w:p w14:paraId="5753602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49C25BD"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560834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298F67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132F0A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1A46A82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3ACF10D"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-4</w:t>
            </w:r>
          </w:p>
        </w:tc>
        <w:tc>
          <w:tcPr>
            <w:tcW w:w="1276" w:type="dxa"/>
            <w:shd w:val="clear" w:color="auto" w:fill="auto"/>
            <w:noWrap/>
            <w:hideMark/>
          </w:tcPr>
          <w:p w14:paraId="3CA856C1"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2114EFD6"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B6F0481" w14:textId="77777777" w:rsidTr="00130E4A">
        <w:tc>
          <w:tcPr>
            <w:tcW w:w="900" w:type="dxa"/>
            <w:shd w:val="clear" w:color="auto" w:fill="BFBFBF" w:themeFill="background1" w:themeFillShade="BF"/>
            <w:noWrap/>
            <w:hideMark/>
          </w:tcPr>
          <w:p w14:paraId="61732BBE"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A6205D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D87FA6D"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49F0D3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4CA430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5E7B4EA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B84F29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-5 dan seterusnya</w:t>
            </w:r>
          </w:p>
        </w:tc>
        <w:tc>
          <w:tcPr>
            <w:tcW w:w="1276" w:type="dxa"/>
            <w:shd w:val="clear" w:color="auto" w:fill="auto"/>
            <w:noWrap/>
            <w:hideMark/>
          </w:tcPr>
          <w:p w14:paraId="765CA011"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5A75920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1C39354C" w14:textId="77777777" w:rsidTr="00130E4A">
        <w:tc>
          <w:tcPr>
            <w:tcW w:w="900" w:type="dxa"/>
            <w:shd w:val="clear" w:color="auto" w:fill="BFBFBF" w:themeFill="background1" w:themeFillShade="BF"/>
            <w:noWrap/>
            <w:hideMark/>
          </w:tcPr>
          <w:p w14:paraId="1D0CC86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E70842A"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0D8AFEF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86372E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A3B5AA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231012000000</w:t>
            </w:r>
          </w:p>
        </w:tc>
        <w:tc>
          <w:tcPr>
            <w:tcW w:w="563" w:type="dxa"/>
            <w:shd w:val="clear" w:color="auto" w:fill="BFBFBF" w:themeFill="background1" w:themeFillShade="BF"/>
            <w:noWrap/>
            <w:hideMark/>
          </w:tcPr>
          <w:p w14:paraId="2211EA5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4573F55"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Operasi</w:t>
            </w:r>
          </w:p>
        </w:tc>
        <w:tc>
          <w:tcPr>
            <w:tcW w:w="1276" w:type="dxa"/>
            <w:shd w:val="clear" w:color="000000" w:fill="0D0D0D"/>
            <w:noWrap/>
            <w:hideMark/>
          </w:tcPr>
          <w:p w14:paraId="422556CD"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2D7FD5C8"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45362EF2" w14:textId="77777777" w:rsidTr="00130E4A">
        <w:tc>
          <w:tcPr>
            <w:tcW w:w="900" w:type="dxa"/>
            <w:shd w:val="clear" w:color="auto" w:fill="BFBFBF" w:themeFill="background1" w:themeFillShade="BF"/>
            <w:noWrap/>
            <w:hideMark/>
          </w:tcPr>
          <w:p w14:paraId="59BE5DB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71DABF6"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485AF9F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533A33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90A2B5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231020000000</w:t>
            </w:r>
          </w:p>
        </w:tc>
        <w:tc>
          <w:tcPr>
            <w:tcW w:w="563" w:type="dxa"/>
            <w:shd w:val="clear" w:color="auto" w:fill="BFBFBF" w:themeFill="background1" w:themeFillShade="BF"/>
            <w:noWrap/>
            <w:hideMark/>
          </w:tcPr>
          <w:p w14:paraId="662D435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17DCDFA"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B. Arus Kas Bersih dari Kegiatan Investasi</w:t>
            </w:r>
          </w:p>
        </w:tc>
        <w:tc>
          <w:tcPr>
            <w:tcW w:w="1276" w:type="dxa"/>
            <w:shd w:val="clear" w:color="000000" w:fill="0D0D0D"/>
            <w:noWrap/>
            <w:hideMark/>
          </w:tcPr>
          <w:p w14:paraId="0253DA73"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5F00D2C"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4F90F9FA" w14:textId="77777777" w:rsidTr="00130E4A">
        <w:tc>
          <w:tcPr>
            <w:tcW w:w="900" w:type="dxa"/>
            <w:shd w:val="clear" w:color="auto" w:fill="BFBFBF" w:themeFill="background1" w:themeFillShade="BF"/>
            <w:noWrap/>
            <w:hideMark/>
          </w:tcPr>
          <w:p w14:paraId="4AB3E23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1FA2BD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570214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9BA9DA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73EF43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752BFF6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3F2044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-1</w:t>
            </w:r>
          </w:p>
        </w:tc>
        <w:tc>
          <w:tcPr>
            <w:tcW w:w="1276" w:type="dxa"/>
            <w:shd w:val="clear" w:color="auto" w:fill="auto"/>
            <w:noWrap/>
            <w:hideMark/>
          </w:tcPr>
          <w:p w14:paraId="669C2822"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FBC8D9A"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33C95783" w14:textId="77777777" w:rsidTr="00130E4A">
        <w:tc>
          <w:tcPr>
            <w:tcW w:w="900" w:type="dxa"/>
            <w:shd w:val="clear" w:color="auto" w:fill="BFBFBF" w:themeFill="background1" w:themeFillShade="BF"/>
            <w:noWrap/>
            <w:hideMark/>
          </w:tcPr>
          <w:p w14:paraId="07D2CC0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CEA0B1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9B7AC4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658C12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5F62F1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307A256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8F8DCC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-2</w:t>
            </w:r>
          </w:p>
        </w:tc>
        <w:tc>
          <w:tcPr>
            <w:tcW w:w="1276" w:type="dxa"/>
            <w:shd w:val="clear" w:color="auto" w:fill="auto"/>
            <w:noWrap/>
            <w:hideMark/>
          </w:tcPr>
          <w:p w14:paraId="5E3A45EF"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C99CFE4"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3C49F763" w14:textId="77777777" w:rsidTr="00130E4A">
        <w:tc>
          <w:tcPr>
            <w:tcW w:w="900" w:type="dxa"/>
            <w:shd w:val="clear" w:color="auto" w:fill="BFBFBF" w:themeFill="background1" w:themeFillShade="BF"/>
            <w:noWrap/>
            <w:hideMark/>
          </w:tcPr>
          <w:p w14:paraId="4E2F15D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F654CA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C3B101D"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0E61A3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688058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2B47B35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8B851D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-3</w:t>
            </w:r>
          </w:p>
        </w:tc>
        <w:tc>
          <w:tcPr>
            <w:tcW w:w="1276" w:type="dxa"/>
            <w:shd w:val="clear" w:color="auto" w:fill="auto"/>
            <w:noWrap/>
            <w:hideMark/>
          </w:tcPr>
          <w:p w14:paraId="5228B69E"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7EF29BA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62C13C2A" w14:textId="77777777" w:rsidTr="00130E4A">
        <w:tc>
          <w:tcPr>
            <w:tcW w:w="900" w:type="dxa"/>
            <w:shd w:val="clear" w:color="auto" w:fill="BFBFBF" w:themeFill="background1" w:themeFillShade="BF"/>
            <w:noWrap/>
            <w:hideMark/>
          </w:tcPr>
          <w:p w14:paraId="7CA460E9"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926C39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F29E53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54AA69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BE62A1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17E9FE3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6CA447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-4</w:t>
            </w:r>
          </w:p>
        </w:tc>
        <w:tc>
          <w:tcPr>
            <w:tcW w:w="1276" w:type="dxa"/>
            <w:shd w:val="clear" w:color="auto" w:fill="auto"/>
            <w:noWrap/>
            <w:hideMark/>
          </w:tcPr>
          <w:p w14:paraId="18B27EAD"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2B271B7"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14014877" w14:textId="77777777" w:rsidTr="00130E4A">
        <w:tc>
          <w:tcPr>
            <w:tcW w:w="900" w:type="dxa"/>
            <w:shd w:val="clear" w:color="auto" w:fill="BFBFBF" w:themeFill="background1" w:themeFillShade="BF"/>
            <w:noWrap/>
            <w:hideMark/>
          </w:tcPr>
          <w:p w14:paraId="2A2E0A6D"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352B20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6851D8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BCB5DA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3D38DD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75F4DB8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D9697E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-5 dan seterusnya</w:t>
            </w:r>
          </w:p>
        </w:tc>
        <w:tc>
          <w:tcPr>
            <w:tcW w:w="1276" w:type="dxa"/>
            <w:shd w:val="clear" w:color="auto" w:fill="auto"/>
            <w:noWrap/>
            <w:hideMark/>
          </w:tcPr>
          <w:p w14:paraId="254DFB8B"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3BB7C4A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763EE52D" w14:textId="77777777" w:rsidTr="00130E4A">
        <w:tc>
          <w:tcPr>
            <w:tcW w:w="900" w:type="dxa"/>
            <w:shd w:val="clear" w:color="auto" w:fill="BFBFBF" w:themeFill="background1" w:themeFillShade="BF"/>
            <w:noWrap/>
            <w:hideMark/>
          </w:tcPr>
          <w:p w14:paraId="1045BD5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E7EAB91"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3C88D38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827096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CA092D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231021000000</w:t>
            </w:r>
          </w:p>
        </w:tc>
        <w:tc>
          <w:tcPr>
            <w:tcW w:w="563" w:type="dxa"/>
            <w:shd w:val="clear" w:color="auto" w:fill="BFBFBF" w:themeFill="background1" w:themeFillShade="BF"/>
            <w:noWrap/>
            <w:hideMark/>
          </w:tcPr>
          <w:p w14:paraId="772DA3C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CF03407"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Investasi</w:t>
            </w:r>
          </w:p>
        </w:tc>
        <w:tc>
          <w:tcPr>
            <w:tcW w:w="1276" w:type="dxa"/>
            <w:shd w:val="clear" w:color="000000" w:fill="0D0D0D"/>
            <w:noWrap/>
            <w:hideMark/>
          </w:tcPr>
          <w:p w14:paraId="1608AF69"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63E11D4"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15</w:t>
            </w:r>
          </w:p>
        </w:tc>
      </w:tr>
      <w:tr w:rsidR="00130E4A" w:rsidRPr="001C21D8" w14:paraId="235B8904" w14:textId="77777777" w:rsidTr="00130E4A">
        <w:tc>
          <w:tcPr>
            <w:tcW w:w="900" w:type="dxa"/>
            <w:shd w:val="clear" w:color="auto" w:fill="BFBFBF" w:themeFill="background1" w:themeFillShade="BF"/>
            <w:noWrap/>
            <w:hideMark/>
          </w:tcPr>
          <w:p w14:paraId="65EAF68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20019D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8ED3369"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EDA343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411F02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2F360D2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7A2C7D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-1</w:t>
            </w:r>
          </w:p>
        </w:tc>
        <w:tc>
          <w:tcPr>
            <w:tcW w:w="1276" w:type="dxa"/>
            <w:shd w:val="clear" w:color="auto" w:fill="auto"/>
            <w:noWrap/>
            <w:hideMark/>
          </w:tcPr>
          <w:p w14:paraId="4AD85712"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8912594"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66130AE4" w14:textId="77777777" w:rsidTr="00130E4A">
        <w:tc>
          <w:tcPr>
            <w:tcW w:w="900" w:type="dxa"/>
            <w:shd w:val="clear" w:color="auto" w:fill="BFBFBF" w:themeFill="background1" w:themeFillShade="BF"/>
            <w:noWrap/>
            <w:hideMark/>
          </w:tcPr>
          <w:p w14:paraId="09A427A9"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99243A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B394B0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000602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9748CF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57506AF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3248F6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-2</w:t>
            </w:r>
          </w:p>
        </w:tc>
        <w:tc>
          <w:tcPr>
            <w:tcW w:w="1276" w:type="dxa"/>
            <w:shd w:val="clear" w:color="auto" w:fill="auto"/>
            <w:noWrap/>
            <w:hideMark/>
          </w:tcPr>
          <w:p w14:paraId="6C9D2333"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635C46B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FC9AE8C" w14:textId="77777777" w:rsidTr="00130E4A">
        <w:tc>
          <w:tcPr>
            <w:tcW w:w="900" w:type="dxa"/>
            <w:shd w:val="clear" w:color="auto" w:fill="BFBFBF" w:themeFill="background1" w:themeFillShade="BF"/>
            <w:noWrap/>
            <w:hideMark/>
          </w:tcPr>
          <w:p w14:paraId="0395B030"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094CF5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7E4304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81BDEB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03B052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3342066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6FD929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-3</w:t>
            </w:r>
          </w:p>
        </w:tc>
        <w:tc>
          <w:tcPr>
            <w:tcW w:w="1276" w:type="dxa"/>
            <w:shd w:val="clear" w:color="auto" w:fill="auto"/>
            <w:noWrap/>
            <w:hideMark/>
          </w:tcPr>
          <w:p w14:paraId="48EC67AB"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3051DE4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5F0447AB" w14:textId="77777777" w:rsidTr="00130E4A">
        <w:tc>
          <w:tcPr>
            <w:tcW w:w="900" w:type="dxa"/>
            <w:shd w:val="clear" w:color="auto" w:fill="BFBFBF" w:themeFill="background1" w:themeFillShade="BF"/>
            <w:noWrap/>
            <w:hideMark/>
          </w:tcPr>
          <w:p w14:paraId="073A1FC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BE1025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22455B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6F8521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F71768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5EDCC16E"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5F56F2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-4</w:t>
            </w:r>
          </w:p>
        </w:tc>
        <w:tc>
          <w:tcPr>
            <w:tcW w:w="1276" w:type="dxa"/>
            <w:shd w:val="clear" w:color="auto" w:fill="auto"/>
            <w:noWrap/>
            <w:hideMark/>
          </w:tcPr>
          <w:p w14:paraId="43B51A7B"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5C5C43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13FB05CE" w14:textId="77777777" w:rsidTr="00130E4A">
        <w:tc>
          <w:tcPr>
            <w:tcW w:w="900" w:type="dxa"/>
            <w:shd w:val="clear" w:color="auto" w:fill="BFBFBF" w:themeFill="background1" w:themeFillShade="BF"/>
            <w:noWrap/>
            <w:hideMark/>
          </w:tcPr>
          <w:p w14:paraId="423E49F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AA8FA5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F9A06B2"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2FFC1FF"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8C1F355"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33A0D75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C726F83"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-5 dan seterusnya</w:t>
            </w:r>
          </w:p>
        </w:tc>
        <w:tc>
          <w:tcPr>
            <w:tcW w:w="1276" w:type="dxa"/>
            <w:shd w:val="clear" w:color="auto" w:fill="auto"/>
            <w:noWrap/>
            <w:hideMark/>
          </w:tcPr>
          <w:p w14:paraId="0D2CC9F0"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A4BAB6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15AAE9C9" w14:textId="77777777" w:rsidTr="00130E4A">
        <w:tc>
          <w:tcPr>
            <w:tcW w:w="900" w:type="dxa"/>
            <w:shd w:val="clear" w:color="auto" w:fill="BFBFBF" w:themeFill="background1" w:themeFillShade="BF"/>
            <w:noWrap/>
            <w:hideMark/>
          </w:tcPr>
          <w:p w14:paraId="201A6796"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0049E5D"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3C3C2A74"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B3587B8"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FA4870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231022000000</w:t>
            </w:r>
          </w:p>
        </w:tc>
        <w:tc>
          <w:tcPr>
            <w:tcW w:w="563" w:type="dxa"/>
            <w:shd w:val="clear" w:color="auto" w:fill="BFBFBF" w:themeFill="background1" w:themeFillShade="BF"/>
            <w:noWrap/>
            <w:hideMark/>
          </w:tcPr>
          <w:p w14:paraId="65DD8BBB"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F4683EF"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Investasi</w:t>
            </w:r>
          </w:p>
        </w:tc>
        <w:tc>
          <w:tcPr>
            <w:tcW w:w="1276" w:type="dxa"/>
            <w:shd w:val="clear" w:color="000000" w:fill="0D0D0D"/>
            <w:noWrap/>
            <w:hideMark/>
          </w:tcPr>
          <w:p w14:paraId="4F406375"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74344E4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23C6655D" w14:textId="77777777" w:rsidTr="00130E4A">
        <w:tc>
          <w:tcPr>
            <w:tcW w:w="900" w:type="dxa"/>
            <w:shd w:val="clear" w:color="auto" w:fill="BFBFBF" w:themeFill="background1" w:themeFillShade="BF"/>
            <w:noWrap/>
            <w:hideMark/>
          </w:tcPr>
          <w:p w14:paraId="58D7734C"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C6F1C0D" w14:textId="77777777" w:rsidR="00130E4A" w:rsidRPr="001C21D8" w:rsidRDefault="00130E4A" w:rsidP="00130E4A">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D93F8B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0B93DBA"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D81D9B7"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231030000000</w:t>
            </w:r>
          </w:p>
        </w:tc>
        <w:tc>
          <w:tcPr>
            <w:tcW w:w="563" w:type="dxa"/>
            <w:shd w:val="clear" w:color="auto" w:fill="BFBFBF" w:themeFill="background1" w:themeFillShade="BF"/>
            <w:noWrap/>
            <w:hideMark/>
          </w:tcPr>
          <w:p w14:paraId="798A36D1" w14:textId="77777777" w:rsidR="00130E4A" w:rsidRPr="001C21D8" w:rsidRDefault="00130E4A" w:rsidP="00130E4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665DB26" w14:textId="77777777" w:rsidR="00130E4A" w:rsidRPr="001C21D8" w:rsidRDefault="00130E4A" w:rsidP="00130E4A">
            <w:pPr>
              <w:jc w:val="both"/>
              <w:rPr>
                <w:rFonts w:ascii="Bookman Old Style" w:hAnsi="Bookman Old Style" w:cs="Arial"/>
                <w:bCs/>
                <w:color w:val="000000"/>
                <w:sz w:val="12"/>
                <w:szCs w:val="12"/>
              </w:rPr>
            </w:pPr>
            <w:r w:rsidRPr="001C21D8">
              <w:rPr>
                <w:rFonts w:ascii="Bookman Old Style" w:hAnsi="Bookman Old Style" w:cs="Arial"/>
                <w:bCs/>
                <w:color w:val="000000"/>
                <w:sz w:val="12"/>
                <w:szCs w:val="12"/>
              </w:rPr>
              <w:t>C. Arus Kas Bersih dari Kegiatan Pembiayaan</w:t>
            </w:r>
          </w:p>
        </w:tc>
        <w:tc>
          <w:tcPr>
            <w:tcW w:w="1276" w:type="dxa"/>
            <w:shd w:val="clear" w:color="000000" w:fill="0D0D0D"/>
            <w:noWrap/>
            <w:hideMark/>
          </w:tcPr>
          <w:p w14:paraId="4C9517F2" w14:textId="77777777" w:rsidR="00130E4A" w:rsidRPr="001C21D8" w:rsidRDefault="00130E4A" w:rsidP="00130E4A">
            <w:pPr>
              <w:jc w:val="both"/>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0EC48246"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5D6A8168" w14:textId="77777777" w:rsidTr="00130E4A">
        <w:tc>
          <w:tcPr>
            <w:tcW w:w="900" w:type="dxa"/>
            <w:shd w:val="clear" w:color="auto" w:fill="BFBFBF" w:themeFill="background1" w:themeFillShade="BF"/>
            <w:noWrap/>
            <w:hideMark/>
          </w:tcPr>
          <w:p w14:paraId="0D2B618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449291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5BB632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0D6ACC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6AFF6B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37986D7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DAC8E2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-1</w:t>
            </w:r>
          </w:p>
        </w:tc>
        <w:tc>
          <w:tcPr>
            <w:tcW w:w="1276" w:type="dxa"/>
            <w:shd w:val="clear" w:color="auto" w:fill="auto"/>
            <w:noWrap/>
            <w:hideMark/>
          </w:tcPr>
          <w:p w14:paraId="0FD5534B"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5E92CD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0B058A02" w14:textId="77777777" w:rsidTr="00130E4A">
        <w:tc>
          <w:tcPr>
            <w:tcW w:w="900" w:type="dxa"/>
            <w:shd w:val="clear" w:color="auto" w:fill="BFBFBF" w:themeFill="background1" w:themeFillShade="BF"/>
            <w:noWrap/>
            <w:hideMark/>
          </w:tcPr>
          <w:p w14:paraId="59F3674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9CE936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4F959C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CF67AE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6D554D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7125B2E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E4CEAE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-2</w:t>
            </w:r>
          </w:p>
        </w:tc>
        <w:tc>
          <w:tcPr>
            <w:tcW w:w="1276" w:type="dxa"/>
            <w:shd w:val="clear" w:color="auto" w:fill="auto"/>
            <w:noWrap/>
            <w:hideMark/>
          </w:tcPr>
          <w:p w14:paraId="77DCBFE3"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6ABA601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F35B154" w14:textId="77777777" w:rsidTr="00130E4A">
        <w:tc>
          <w:tcPr>
            <w:tcW w:w="900" w:type="dxa"/>
            <w:shd w:val="clear" w:color="auto" w:fill="BFBFBF" w:themeFill="background1" w:themeFillShade="BF"/>
            <w:noWrap/>
            <w:hideMark/>
          </w:tcPr>
          <w:p w14:paraId="6E8C29E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231093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E3C668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E35AB5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BFC380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35FF0AC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44DA67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-3</w:t>
            </w:r>
          </w:p>
        </w:tc>
        <w:tc>
          <w:tcPr>
            <w:tcW w:w="1276" w:type="dxa"/>
            <w:shd w:val="clear" w:color="auto" w:fill="auto"/>
            <w:noWrap/>
            <w:hideMark/>
          </w:tcPr>
          <w:p w14:paraId="01F8478D"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2CDDACAA"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216FD4F4" w14:textId="77777777" w:rsidTr="00130E4A">
        <w:tc>
          <w:tcPr>
            <w:tcW w:w="900" w:type="dxa"/>
            <w:shd w:val="clear" w:color="auto" w:fill="BFBFBF" w:themeFill="background1" w:themeFillShade="BF"/>
            <w:noWrap/>
            <w:hideMark/>
          </w:tcPr>
          <w:p w14:paraId="59E0BD8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DD2DD7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D873C1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819A6C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B2031B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7D209C0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70FF67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-4</w:t>
            </w:r>
          </w:p>
        </w:tc>
        <w:tc>
          <w:tcPr>
            <w:tcW w:w="1276" w:type="dxa"/>
            <w:shd w:val="clear" w:color="auto" w:fill="auto"/>
            <w:noWrap/>
            <w:hideMark/>
          </w:tcPr>
          <w:p w14:paraId="6A6E24C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E864E2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09D2AE7E" w14:textId="77777777" w:rsidTr="00130E4A">
        <w:tc>
          <w:tcPr>
            <w:tcW w:w="900" w:type="dxa"/>
            <w:shd w:val="clear" w:color="auto" w:fill="BFBFBF" w:themeFill="background1" w:themeFillShade="BF"/>
            <w:noWrap/>
            <w:hideMark/>
          </w:tcPr>
          <w:p w14:paraId="5A49586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AD03C8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1AE14B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E5D102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342D04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453C777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BC054B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-5 dan seterusnya</w:t>
            </w:r>
          </w:p>
        </w:tc>
        <w:tc>
          <w:tcPr>
            <w:tcW w:w="1276" w:type="dxa"/>
            <w:shd w:val="clear" w:color="auto" w:fill="auto"/>
            <w:noWrap/>
            <w:hideMark/>
          </w:tcPr>
          <w:p w14:paraId="5C7DEE2E"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6627396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501EA546" w14:textId="77777777" w:rsidTr="00130E4A">
        <w:tc>
          <w:tcPr>
            <w:tcW w:w="900" w:type="dxa"/>
            <w:shd w:val="clear" w:color="auto" w:fill="BFBFBF" w:themeFill="background1" w:themeFillShade="BF"/>
            <w:noWrap/>
            <w:hideMark/>
          </w:tcPr>
          <w:p w14:paraId="727CCB7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896C789"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0B719FE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10F045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825EDF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231031000000</w:t>
            </w:r>
          </w:p>
        </w:tc>
        <w:tc>
          <w:tcPr>
            <w:tcW w:w="563" w:type="dxa"/>
            <w:shd w:val="clear" w:color="auto" w:fill="BFBFBF" w:themeFill="background1" w:themeFillShade="BF"/>
            <w:noWrap/>
            <w:hideMark/>
          </w:tcPr>
          <w:p w14:paraId="4226382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F45F954"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Pembiayaan</w:t>
            </w:r>
          </w:p>
        </w:tc>
        <w:tc>
          <w:tcPr>
            <w:tcW w:w="1276" w:type="dxa"/>
            <w:shd w:val="clear" w:color="000000" w:fill="0D0D0D"/>
            <w:noWrap/>
            <w:hideMark/>
          </w:tcPr>
          <w:p w14:paraId="4A7AE355"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7700938"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70454516" w14:textId="77777777" w:rsidTr="00130E4A">
        <w:tc>
          <w:tcPr>
            <w:tcW w:w="900" w:type="dxa"/>
            <w:shd w:val="clear" w:color="auto" w:fill="BFBFBF" w:themeFill="background1" w:themeFillShade="BF"/>
            <w:noWrap/>
            <w:hideMark/>
          </w:tcPr>
          <w:p w14:paraId="42B758E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EDA740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DA20FC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D4419F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8A4D61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26B64DE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AD87CE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-1</w:t>
            </w:r>
          </w:p>
        </w:tc>
        <w:tc>
          <w:tcPr>
            <w:tcW w:w="1276" w:type="dxa"/>
            <w:shd w:val="clear" w:color="auto" w:fill="auto"/>
            <w:noWrap/>
            <w:hideMark/>
          </w:tcPr>
          <w:p w14:paraId="1E3D654B"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3463B5E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2AF3DC08" w14:textId="77777777" w:rsidTr="00130E4A">
        <w:tc>
          <w:tcPr>
            <w:tcW w:w="900" w:type="dxa"/>
            <w:shd w:val="clear" w:color="auto" w:fill="BFBFBF" w:themeFill="background1" w:themeFillShade="BF"/>
            <w:noWrap/>
            <w:hideMark/>
          </w:tcPr>
          <w:p w14:paraId="2C7860B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12332E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E64D3B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D1BAAE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977AD4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4F3EEBA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BE28F3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-2</w:t>
            </w:r>
          </w:p>
        </w:tc>
        <w:tc>
          <w:tcPr>
            <w:tcW w:w="1276" w:type="dxa"/>
            <w:shd w:val="clear" w:color="auto" w:fill="auto"/>
            <w:noWrap/>
            <w:hideMark/>
          </w:tcPr>
          <w:p w14:paraId="7D9C8033"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7EF1B36"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40700890" w14:textId="77777777" w:rsidTr="00130E4A">
        <w:tc>
          <w:tcPr>
            <w:tcW w:w="900" w:type="dxa"/>
            <w:shd w:val="clear" w:color="auto" w:fill="BFBFBF" w:themeFill="background1" w:themeFillShade="BF"/>
            <w:noWrap/>
            <w:hideMark/>
          </w:tcPr>
          <w:p w14:paraId="684CEAA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9D3215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3B41A6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F65693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082124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59035F6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17065D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-3</w:t>
            </w:r>
          </w:p>
        </w:tc>
        <w:tc>
          <w:tcPr>
            <w:tcW w:w="1276" w:type="dxa"/>
            <w:shd w:val="clear" w:color="auto" w:fill="auto"/>
            <w:noWrap/>
            <w:hideMark/>
          </w:tcPr>
          <w:p w14:paraId="00008889"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2F829A8E"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32A94721" w14:textId="77777777" w:rsidTr="00130E4A">
        <w:tc>
          <w:tcPr>
            <w:tcW w:w="900" w:type="dxa"/>
            <w:shd w:val="clear" w:color="auto" w:fill="BFBFBF" w:themeFill="background1" w:themeFillShade="BF"/>
            <w:noWrap/>
            <w:hideMark/>
          </w:tcPr>
          <w:p w14:paraId="25054EC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7AD348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AC4733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D84AE7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626E36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4CEDBE4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7A992E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-4</w:t>
            </w:r>
          </w:p>
        </w:tc>
        <w:tc>
          <w:tcPr>
            <w:tcW w:w="1276" w:type="dxa"/>
            <w:shd w:val="clear" w:color="auto" w:fill="auto"/>
            <w:noWrap/>
            <w:hideMark/>
          </w:tcPr>
          <w:p w14:paraId="1F761525"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015E2C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37313A9D" w14:textId="77777777" w:rsidTr="00130E4A">
        <w:tc>
          <w:tcPr>
            <w:tcW w:w="900" w:type="dxa"/>
            <w:shd w:val="clear" w:color="auto" w:fill="BFBFBF" w:themeFill="background1" w:themeFillShade="BF"/>
            <w:noWrap/>
            <w:hideMark/>
          </w:tcPr>
          <w:p w14:paraId="231A933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D8F1AE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607A29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DF4C40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2105C1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28A8BBD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C3ADB6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-5 dan seterusnya</w:t>
            </w:r>
          </w:p>
        </w:tc>
        <w:tc>
          <w:tcPr>
            <w:tcW w:w="1276" w:type="dxa"/>
            <w:shd w:val="clear" w:color="auto" w:fill="auto"/>
            <w:noWrap/>
            <w:hideMark/>
          </w:tcPr>
          <w:p w14:paraId="28FFF661"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7E9BB9B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076AFFE" w14:textId="77777777" w:rsidTr="00130E4A">
        <w:tc>
          <w:tcPr>
            <w:tcW w:w="900" w:type="dxa"/>
            <w:shd w:val="clear" w:color="auto" w:fill="BFBFBF" w:themeFill="background1" w:themeFillShade="BF"/>
            <w:noWrap/>
            <w:hideMark/>
          </w:tcPr>
          <w:p w14:paraId="76A2604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E54ED1E"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B198A0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DD0876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3E867D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231032000000</w:t>
            </w:r>
          </w:p>
        </w:tc>
        <w:tc>
          <w:tcPr>
            <w:tcW w:w="563" w:type="dxa"/>
            <w:shd w:val="clear" w:color="auto" w:fill="BFBFBF" w:themeFill="background1" w:themeFillShade="BF"/>
            <w:noWrap/>
            <w:hideMark/>
          </w:tcPr>
          <w:p w14:paraId="55E49DF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E8DC88E"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Pembiayaan</w:t>
            </w:r>
          </w:p>
        </w:tc>
        <w:tc>
          <w:tcPr>
            <w:tcW w:w="1276" w:type="dxa"/>
            <w:shd w:val="clear" w:color="000000" w:fill="0D0D0D"/>
            <w:noWrap/>
            <w:hideMark/>
          </w:tcPr>
          <w:p w14:paraId="6053BAA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072CE5C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2DE1CA88" w14:textId="77777777" w:rsidTr="00130E4A">
        <w:tc>
          <w:tcPr>
            <w:tcW w:w="900" w:type="dxa"/>
            <w:shd w:val="clear" w:color="auto" w:fill="BFBFBF" w:themeFill="background1" w:themeFillShade="BF"/>
            <w:noWrap/>
            <w:hideMark/>
          </w:tcPr>
          <w:p w14:paraId="444A9AC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68" w:type="dxa"/>
            <w:shd w:val="clear" w:color="auto" w:fill="BFBFBF" w:themeFill="background1" w:themeFillShade="BF"/>
            <w:noWrap/>
            <w:hideMark/>
          </w:tcPr>
          <w:p w14:paraId="7D20DFFE"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713DFE5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253658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46B247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231040000000</w:t>
            </w:r>
          </w:p>
        </w:tc>
        <w:tc>
          <w:tcPr>
            <w:tcW w:w="563" w:type="dxa"/>
            <w:shd w:val="clear" w:color="auto" w:fill="BFBFBF" w:themeFill="background1" w:themeFillShade="BF"/>
            <w:noWrap/>
            <w:hideMark/>
          </w:tcPr>
          <w:p w14:paraId="1D61DDA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E80A735"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D. Kenaikan (Penurunan) dari Perubahan Kurs Valuta Kas dan Setara Kas</w:t>
            </w:r>
          </w:p>
        </w:tc>
        <w:tc>
          <w:tcPr>
            <w:tcW w:w="1276" w:type="dxa"/>
            <w:shd w:val="clear" w:color="000000" w:fill="0D0D0D"/>
            <w:noWrap/>
            <w:hideMark/>
          </w:tcPr>
          <w:p w14:paraId="389B72CC"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000000" w:fill="0D0D0D"/>
            <w:noWrap/>
            <w:hideMark/>
          </w:tcPr>
          <w:p w14:paraId="3E8FCE1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 </w:t>
            </w:r>
          </w:p>
        </w:tc>
      </w:tr>
      <w:tr w:rsidR="00130E4A" w:rsidRPr="001C21D8" w14:paraId="29719820" w14:textId="77777777" w:rsidTr="00130E4A">
        <w:tc>
          <w:tcPr>
            <w:tcW w:w="900" w:type="dxa"/>
            <w:shd w:val="clear" w:color="auto" w:fill="BFBFBF" w:themeFill="background1" w:themeFillShade="BF"/>
            <w:noWrap/>
            <w:hideMark/>
          </w:tcPr>
          <w:p w14:paraId="4A23812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F1E5C0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ABE695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5DC09C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5708CC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79D4CA6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366198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ke-1</w:t>
            </w:r>
          </w:p>
        </w:tc>
        <w:tc>
          <w:tcPr>
            <w:tcW w:w="1276" w:type="dxa"/>
            <w:shd w:val="clear" w:color="auto" w:fill="auto"/>
            <w:noWrap/>
            <w:hideMark/>
          </w:tcPr>
          <w:p w14:paraId="2EEF165B"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25397CB3"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832521A" w14:textId="77777777" w:rsidTr="00130E4A">
        <w:tc>
          <w:tcPr>
            <w:tcW w:w="900" w:type="dxa"/>
            <w:shd w:val="clear" w:color="auto" w:fill="BFBFBF" w:themeFill="background1" w:themeFillShade="BF"/>
            <w:noWrap/>
            <w:hideMark/>
          </w:tcPr>
          <w:p w14:paraId="05E5C6D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B09D6F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3885F5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1BDE9B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DBAEC6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770C726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38EAA3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ke-2</w:t>
            </w:r>
          </w:p>
        </w:tc>
        <w:tc>
          <w:tcPr>
            <w:tcW w:w="1276" w:type="dxa"/>
            <w:shd w:val="clear" w:color="auto" w:fill="auto"/>
            <w:noWrap/>
            <w:hideMark/>
          </w:tcPr>
          <w:p w14:paraId="03251278"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40423D3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59817782" w14:textId="77777777" w:rsidTr="00130E4A">
        <w:tc>
          <w:tcPr>
            <w:tcW w:w="900" w:type="dxa"/>
            <w:shd w:val="clear" w:color="auto" w:fill="BFBFBF" w:themeFill="background1" w:themeFillShade="BF"/>
            <w:noWrap/>
            <w:hideMark/>
          </w:tcPr>
          <w:p w14:paraId="4D847CF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EBC1C6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419A661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B4C90D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35DA9A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5B4236D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63DF740" w14:textId="46AD013C"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ke-3</w:t>
            </w:r>
            <w:r w:rsidR="009369CA" w:rsidRPr="001C21D8">
              <w:rPr>
                <w:rFonts w:ascii="Bookman Old Style" w:hAnsi="Bookman Old Style" w:cs="Arial"/>
                <w:color w:val="000000"/>
                <w:sz w:val="12"/>
                <w:szCs w:val="12"/>
              </w:rPr>
              <w:t>, dan seterusnya</w:t>
            </w:r>
          </w:p>
        </w:tc>
        <w:tc>
          <w:tcPr>
            <w:tcW w:w="1276" w:type="dxa"/>
            <w:shd w:val="clear" w:color="auto" w:fill="auto"/>
            <w:noWrap/>
            <w:hideMark/>
          </w:tcPr>
          <w:p w14:paraId="6243075F"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407EBF66"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5E956231" w14:textId="77777777" w:rsidTr="00130E4A">
        <w:tc>
          <w:tcPr>
            <w:tcW w:w="900" w:type="dxa"/>
            <w:shd w:val="clear" w:color="auto" w:fill="BFBFBF" w:themeFill="background1" w:themeFillShade="BF"/>
            <w:noWrap/>
            <w:hideMark/>
          </w:tcPr>
          <w:p w14:paraId="56D28CB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66C53AA"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64D29A2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E703AC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28CE7F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231041000000</w:t>
            </w:r>
          </w:p>
        </w:tc>
        <w:tc>
          <w:tcPr>
            <w:tcW w:w="563" w:type="dxa"/>
            <w:shd w:val="clear" w:color="auto" w:fill="BFBFBF" w:themeFill="background1" w:themeFillShade="BF"/>
            <w:noWrap/>
            <w:hideMark/>
          </w:tcPr>
          <w:p w14:paraId="62AC0E1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DA5E2B1"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Kenaikan (Penurunan) dari Perubahan Kurs Valuta Kas dan Setara Kas</w:t>
            </w:r>
          </w:p>
        </w:tc>
        <w:tc>
          <w:tcPr>
            <w:tcW w:w="1276" w:type="dxa"/>
            <w:shd w:val="clear" w:color="000000" w:fill="0D0D0D"/>
            <w:noWrap/>
            <w:hideMark/>
          </w:tcPr>
          <w:p w14:paraId="5FF6AC0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1532F2B2"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6</w:t>
            </w:r>
          </w:p>
        </w:tc>
      </w:tr>
    </w:tbl>
    <w:p w14:paraId="352D49DD" w14:textId="77777777" w:rsidR="00F13B39" w:rsidRPr="001C21D8" w:rsidRDefault="00F13B39" w:rsidP="008D0EB8">
      <w:pPr>
        <w:ind w:left="720"/>
        <w:jc w:val="both"/>
        <w:rPr>
          <w:rFonts w:ascii="Bookman Old Style" w:hAnsi="Bookman Old Style"/>
        </w:rPr>
      </w:pPr>
    </w:p>
    <w:p w14:paraId="7B72C13C" w14:textId="2046CADA" w:rsidR="00B9533A" w:rsidRPr="001C21D8" w:rsidRDefault="00B9533A" w:rsidP="006874A5">
      <w:pPr>
        <w:pStyle w:val="ListParagraph"/>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B9533A" w:rsidRPr="001C21D8" w14:paraId="06010005" w14:textId="77777777" w:rsidTr="00ED4AB0">
        <w:tc>
          <w:tcPr>
            <w:tcW w:w="1985" w:type="dxa"/>
            <w:shd w:val="clear" w:color="auto" w:fill="C00000"/>
          </w:tcPr>
          <w:p w14:paraId="7C6C0664" w14:textId="77777777" w:rsidR="00B9533A" w:rsidRPr="001C21D8" w:rsidRDefault="00B9533A" w:rsidP="00B9533A">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573E243C" w14:textId="77777777" w:rsidR="00B9533A" w:rsidRPr="001C21D8" w:rsidRDefault="00B9533A" w:rsidP="00B9533A">
            <w:pPr>
              <w:jc w:val="center"/>
              <w:rPr>
                <w:rFonts w:ascii="Bookman Old Style" w:hAnsi="Bookman Old Style"/>
                <w:b/>
                <w:sz w:val="12"/>
                <w:szCs w:val="12"/>
              </w:rPr>
            </w:pPr>
            <w:r w:rsidRPr="001C21D8">
              <w:rPr>
                <w:rFonts w:ascii="Bookman Old Style" w:hAnsi="Bookman Old Style"/>
                <w:b/>
                <w:sz w:val="12"/>
                <w:szCs w:val="12"/>
              </w:rPr>
              <w:t>Penjelasan</w:t>
            </w:r>
          </w:p>
        </w:tc>
      </w:tr>
      <w:tr w:rsidR="00B9533A" w:rsidRPr="001C21D8" w14:paraId="08B76504" w14:textId="77777777" w:rsidTr="00ED4AB0">
        <w:tc>
          <w:tcPr>
            <w:tcW w:w="1985" w:type="dxa"/>
            <w:shd w:val="clear" w:color="auto" w:fill="BFBFBF" w:themeFill="background1" w:themeFillShade="BF"/>
          </w:tcPr>
          <w:p w14:paraId="6F6A7AB5" w14:textId="77777777" w:rsidR="00B9533A" w:rsidRPr="001C21D8" w:rsidRDefault="00B9533A" w:rsidP="008673D0">
            <w:pPr>
              <w:rPr>
                <w:rFonts w:ascii="Bookman Old Style" w:hAnsi="Bookman Old Style"/>
                <w:sz w:val="12"/>
                <w:szCs w:val="12"/>
              </w:rPr>
            </w:pPr>
            <w:r w:rsidRPr="001C21D8">
              <w:rPr>
                <w:rFonts w:ascii="Bookman Old Style" w:hAnsi="Bookman Old Style" w:cs="Arial"/>
                <w:bCs/>
                <w:color w:val="000000"/>
                <w:sz w:val="12"/>
                <w:szCs w:val="12"/>
              </w:rPr>
              <w:t>Include dalam File Teks?</w:t>
            </w:r>
          </w:p>
        </w:tc>
        <w:tc>
          <w:tcPr>
            <w:tcW w:w="9073" w:type="dxa"/>
            <w:shd w:val="clear" w:color="auto" w:fill="BFBFBF" w:themeFill="background1" w:themeFillShade="BF"/>
          </w:tcPr>
          <w:p w14:paraId="62F2691D" w14:textId="321AE371" w:rsidR="00B9533A" w:rsidRPr="001C21D8" w:rsidRDefault="00B9533A" w:rsidP="00B9533A">
            <w:pPr>
              <w:rPr>
                <w:rFonts w:ascii="Bookman Old Style" w:hAnsi="Bookman Old Style"/>
                <w:sz w:val="12"/>
                <w:szCs w:val="12"/>
              </w:rPr>
            </w:pPr>
            <w:r w:rsidRPr="001C21D8">
              <w:rPr>
                <w:rFonts w:ascii="Bookman Old Style" w:hAnsi="Bookman Old Style"/>
                <w:sz w:val="12"/>
                <w:szCs w:val="12"/>
              </w:rPr>
              <w:t>Diisi dengan Ya/Tidak. Ya</w:t>
            </w:r>
            <w:r w:rsidR="007132CB"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7132CB"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B9533A" w:rsidRPr="001C21D8" w14:paraId="1A65F575" w14:textId="77777777" w:rsidTr="00ED4AB0">
        <w:tc>
          <w:tcPr>
            <w:tcW w:w="1985" w:type="dxa"/>
            <w:shd w:val="clear" w:color="auto" w:fill="BFBFBF" w:themeFill="background1" w:themeFillShade="BF"/>
          </w:tcPr>
          <w:p w14:paraId="7EAAF802" w14:textId="77777777" w:rsidR="00B9533A" w:rsidRPr="001C21D8" w:rsidRDefault="00B9533A" w:rsidP="008673D0">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7FF94F59" w14:textId="171C41F4"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7132CB"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7132CB"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7132CB" w:rsidRPr="001C21D8">
              <w:rPr>
                <w:rFonts w:ascii="Bookman Old Style" w:hAnsi="Bookman Old Style"/>
                <w:sz w:val="12"/>
                <w:szCs w:val="12"/>
              </w:rPr>
              <w:t>,</w:t>
            </w:r>
            <w:r w:rsidRPr="001C21D8">
              <w:rPr>
                <w:rFonts w:ascii="Bookman Old Style" w:hAnsi="Bookman Old Style"/>
                <w:sz w:val="12"/>
                <w:szCs w:val="12"/>
              </w:rPr>
              <w:t xml:space="preserve"> untuk input lebih dari 1 nilai data pada 1 komponen. </w:t>
            </w:r>
          </w:p>
        </w:tc>
      </w:tr>
      <w:tr w:rsidR="00B9533A" w:rsidRPr="001C21D8" w14:paraId="53EBE6D3" w14:textId="77777777" w:rsidTr="00ED4AB0">
        <w:tc>
          <w:tcPr>
            <w:tcW w:w="1985" w:type="dxa"/>
            <w:shd w:val="clear" w:color="auto" w:fill="BFBFBF" w:themeFill="background1" w:themeFillShade="BF"/>
          </w:tcPr>
          <w:p w14:paraId="5486412D" w14:textId="77777777"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Flag Detail</w:t>
            </w:r>
          </w:p>
        </w:tc>
        <w:tc>
          <w:tcPr>
            <w:tcW w:w="9073" w:type="dxa"/>
            <w:shd w:val="clear" w:color="auto" w:fill="BFBFBF" w:themeFill="background1" w:themeFillShade="BF"/>
          </w:tcPr>
          <w:p w14:paraId="3D7F339D" w14:textId="77777777"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B9533A" w:rsidRPr="001C21D8" w14:paraId="36636023" w14:textId="77777777" w:rsidTr="00ED4AB0">
        <w:tc>
          <w:tcPr>
            <w:tcW w:w="1985" w:type="dxa"/>
            <w:shd w:val="clear" w:color="auto" w:fill="BFBFBF" w:themeFill="background1" w:themeFillShade="BF"/>
          </w:tcPr>
          <w:p w14:paraId="1C030FDC" w14:textId="77777777"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3C843148" w14:textId="77777777"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B9533A" w:rsidRPr="001C21D8" w14:paraId="46802AF5" w14:textId="77777777" w:rsidTr="00ED4AB0">
        <w:tc>
          <w:tcPr>
            <w:tcW w:w="1985" w:type="dxa"/>
            <w:shd w:val="clear" w:color="auto" w:fill="BFBFBF" w:themeFill="background1" w:themeFillShade="BF"/>
          </w:tcPr>
          <w:p w14:paraId="1D6BF569" w14:textId="77777777"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No.</w:t>
            </w:r>
          </w:p>
        </w:tc>
        <w:tc>
          <w:tcPr>
            <w:tcW w:w="9073" w:type="dxa"/>
            <w:shd w:val="clear" w:color="auto" w:fill="BFBFBF" w:themeFill="background1" w:themeFillShade="BF"/>
          </w:tcPr>
          <w:p w14:paraId="51B276B0" w14:textId="77777777"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B9533A" w:rsidRPr="001C21D8" w14:paraId="02965E66" w14:textId="77777777" w:rsidTr="00ED4AB0">
        <w:tc>
          <w:tcPr>
            <w:tcW w:w="1985" w:type="dxa"/>
            <w:shd w:val="clear" w:color="auto" w:fill="BFBFBF" w:themeFill="background1" w:themeFillShade="BF"/>
          </w:tcPr>
          <w:p w14:paraId="3DFCDDDC" w14:textId="77777777"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Uraian</w:t>
            </w:r>
          </w:p>
        </w:tc>
        <w:tc>
          <w:tcPr>
            <w:tcW w:w="9073" w:type="dxa"/>
            <w:shd w:val="clear" w:color="auto" w:fill="BFBFBF" w:themeFill="background1" w:themeFillShade="BF"/>
          </w:tcPr>
          <w:p w14:paraId="28D80722" w14:textId="49D7D936"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Uraian dari Komponen Rincian Laporan Arus Kas yang dimasukkan pada baris</w:t>
            </w:r>
          </w:p>
        </w:tc>
      </w:tr>
      <w:tr w:rsidR="00B9533A" w:rsidRPr="001C21D8" w14:paraId="24CA493A" w14:textId="77777777" w:rsidTr="00ED4AB0">
        <w:tc>
          <w:tcPr>
            <w:tcW w:w="1985" w:type="dxa"/>
            <w:shd w:val="clear" w:color="auto" w:fill="BFBFBF" w:themeFill="background1" w:themeFillShade="BF"/>
          </w:tcPr>
          <w:p w14:paraId="5DB027A0" w14:textId="5C6C8944"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Keterangan</w:t>
            </w:r>
          </w:p>
        </w:tc>
        <w:tc>
          <w:tcPr>
            <w:tcW w:w="9073" w:type="dxa"/>
          </w:tcPr>
          <w:p w14:paraId="49ED0449" w14:textId="7CDC0ECE"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Keterangan dari Komponen Rincian Laporan Arus Kas yang dimasukkan pada baris</w:t>
            </w:r>
          </w:p>
        </w:tc>
      </w:tr>
      <w:tr w:rsidR="00B9533A" w:rsidRPr="001C21D8" w14:paraId="22E5C0F3" w14:textId="77777777" w:rsidTr="00ED4AB0">
        <w:tc>
          <w:tcPr>
            <w:tcW w:w="1985" w:type="dxa"/>
            <w:shd w:val="clear" w:color="auto" w:fill="BFBFBF" w:themeFill="background1" w:themeFillShade="BF"/>
          </w:tcPr>
          <w:p w14:paraId="7F67EE57" w14:textId="6DCA0D81" w:rsidR="00B9533A" w:rsidRPr="001C21D8" w:rsidRDefault="00B9533A" w:rsidP="008673D0">
            <w:pPr>
              <w:rPr>
                <w:rFonts w:ascii="Bookman Old Style" w:hAnsi="Bookman Old Style"/>
                <w:sz w:val="12"/>
                <w:szCs w:val="12"/>
              </w:rPr>
            </w:pPr>
            <w:r w:rsidRPr="001C21D8">
              <w:rPr>
                <w:rFonts w:ascii="Bookman Old Style" w:hAnsi="Bookman Old Style"/>
                <w:sz w:val="12"/>
                <w:szCs w:val="12"/>
              </w:rPr>
              <w:t>Jumlah</w:t>
            </w:r>
          </w:p>
        </w:tc>
        <w:tc>
          <w:tcPr>
            <w:tcW w:w="9073" w:type="dxa"/>
          </w:tcPr>
          <w:p w14:paraId="512F6941" w14:textId="138835A6" w:rsidR="00B9533A" w:rsidRPr="001C21D8" w:rsidRDefault="00B9533A" w:rsidP="00B9533A">
            <w:pPr>
              <w:ind w:left="-18"/>
              <w:rPr>
                <w:rFonts w:ascii="Bookman Old Style" w:hAnsi="Bookman Old Style"/>
                <w:sz w:val="12"/>
                <w:szCs w:val="12"/>
              </w:rPr>
            </w:pPr>
            <w:r w:rsidRPr="001C21D8">
              <w:rPr>
                <w:rFonts w:ascii="Bookman Old Style" w:hAnsi="Bookman Old Style"/>
                <w:sz w:val="12"/>
                <w:szCs w:val="12"/>
              </w:rPr>
              <w:t>Nilai dari Rincian Laporan Arus Kas yang dimasukkan pada baris dalam satuan Rupiah</w:t>
            </w:r>
          </w:p>
        </w:tc>
      </w:tr>
    </w:tbl>
    <w:p w14:paraId="053C9998" w14:textId="77777777" w:rsidR="00B9533A" w:rsidRPr="001C21D8" w:rsidRDefault="00B9533A" w:rsidP="00B9533A">
      <w:pPr>
        <w:ind w:left="360"/>
        <w:rPr>
          <w:rFonts w:ascii="Bookman Old Style" w:hAnsi="Bookman Old Style"/>
          <w:b/>
        </w:rPr>
      </w:pPr>
    </w:p>
    <w:p w14:paraId="6B7EECC1" w14:textId="56E0C876" w:rsidR="00B9533A" w:rsidRPr="001C21D8" w:rsidRDefault="00B9533A" w:rsidP="006874A5">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964"/>
        <w:gridCol w:w="992"/>
        <w:gridCol w:w="409"/>
        <w:gridCol w:w="588"/>
        <w:gridCol w:w="1109"/>
        <w:gridCol w:w="2010"/>
        <w:gridCol w:w="2126"/>
        <w:gridCol w:w="2458"/>
      </w:tblGrid>
      <w:tr w:rsidR="00B9533A" w:rsidRPr="001C21D8" w14:paraId="16B28AEC" w14:textId="77777777" w:rsidTr="00ED4AB0">
        <w:trPr>
          <w:tblHeader/>
        </w:trPr>
        <w:tc>
          <w:tcPr>
            <w:tcW w:w="402" w:type="dxa"/>
            <w:shd w:val="clear" w:color="000000" w:fill="C00000"/>
            <w:vAlign w:val="center"/>
          </w:tcPr>
          <w:p w14:paraId="028C2C1D" w14:textId="4E72512C" w:rsidR="00B9533A" w:rsidRPr="001C21D8" w:rsidRDefault="00B9533A" w:rsidP="00B9533A">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964" w:type="dxa"/>
            <w:shd w:val="clear" w:color="000000" w:fill="C00000"/>
            <w:vAlign w:val="center"/>
            <w:hideMark/>
          </w:tcPr>
          <w:p w14:paraId="59DE7896" w14:textId="2CEC5BD8"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2" w:type="dxa"/>
            <w:shd w:val="clear" w:color="000000" w:fill="C00000"/>
            <w:vAlign w:val="center"/>
            <w:hideMark/>
          </w:tcPr>
          <w:p w14:paraId="46C4F1E0"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Penggunaan</w:t>
            </w:r>
          </w:p>
        </w:tc>
        <w:tc>
          <w:tcPr>
            <w:tcW w:w="409" w:type="dxa"/>
            <w:shd w:val="clear" w:color="000000" w:fill="C00000"/>
            <w:vAlign w:val="center"/>
            <w:hideMark/>
          </w:tcPr>
          <w:p w14:paraId="0C8000FC"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w:t>
            </w:r>
          </w:p>
        </w:tc>
        <w:tc>
          <w:tcPr>
            <w:tcW w:w="588" w:type="dxa"/>
            <w:shd w:val="clear" w:color="000000" w:fill="C00000"/>
            <w:vAlign w:val="center"/>
            <w:hideMark/>
          </w:tcPr>
          <w:p w14:paraId="25B27886"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000000" w:fill="C00000"/>
            <w:noWrap/>
            <w:vAlign w:val="center"/>
            <w:hideMark/>
          </w:tcPr>
          <w:p w14:paraId="4AC67044"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Kode Komponen</w:t>
            </w:r>
          </w:p>
        </w:tc>
        <w:tc>
          <w:tcPr>
            <w:tcW w:w="2010" w:type="dxa"/>
            <w:shd w:val="clear" w:color="000000" w:fill="C00000"/>
            <w:vAlign w:val="center"/>
            <w:hideMark/>
          </w:tcPr>
          <w:p w14:paraId="238E82C6"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Uraian</w:t>
            </w:r>
          </w:p>
        </w:tc>
        <w:tc>
          <w:tcPr>
            <w:tcW w:w="2126" w:type="dxa"/>
            <w:shd w:val="clear" w:color="000000" w:fill="C00000"/>
            <w:vAlign w:val="center"/>
            <w:hideMark/>
          </w:tcPr>
          <w:p w14:paraId="2D3BB7FA"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Keterangan</w:t>
            </w:r>
          </w:p>
        </w:tc>
        <w:tc>
          <w:tcPr>
            <w:tcW w:w="2458" w:type="dxa"/>
            <w:shd w:val="clear" w:color="000000" w:fill="C00000"/>
            <w:vAlign w:val="center"/>
            <w:hideMark/>
          </w:tcPr>
          <w:p w14:paraId="670DC7B0" w14:textId="77777777" w:rsidR="00B9533A" w:rsidRPr="001C21D8" w:rsidRDefault="00B9533A" w:rsidP="00B9533A">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Jumlah</w:t>
            </w:r>
          </w:p>
        </w:tc>
      </w:tr>
      <w:tr w:rsidR="00B9533A" w:rsidRPr="001C21D8" w14:paraId="3711E20E" w14:textId="77777777" w:rsidTr="00ED4AB0">
        <w:tc>
          <w:tcPr>
            <w:tcW w:w="402" w:type="dxa"/>
            <w:shd w:val="clear" w:color="auto" w:fill="BFBFBF" w:themeFill="background1" w:themeFillShade="BF"/>
          </w:tcPr>
          <w:p w14:paraId="47B6B698" w14:textId="12A0E5DF"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964" w:type="dxa"/>
            <w:shd w:val="clear" w:color="auto" w:fill="BFBFBF" w:themeFill="background1" w:themeFillShade="BF"/>
            <w:noWrap/>
            <w:hideMark/>
          </w:tcPr>
          <w:p w14:paraId="5A884D5C" w14:textId="56850251"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A0CA328" w14:textId="77777777" w:rsidR="00B9533A" w:rsidRPr="001C21D8" w:rsidRDefault="00B9533A" w:rsidP="00B9533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11DBFC1E"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F63C26C"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1267390"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231010000000</w:t>
            </w:r>
          </w:p>
        </w:tc>
        <w:tc>
          <w:tcPr>
            <w:tcW w:w="2010" w:type="dxa"/>
            <w:shd w:val="clear" w:color="auto" w:fill="BFBFBF" w:themeFill="background1" w:themeFillShade="BF"/>
            <w:hideMark/>
          </w:tcPr>
          <w:p w14:paraId="1B13DE81" w14:textId="77777777" w:rsidR="00B9533A" w:rsidRPr="001C21D8" w:rsidRDefault="00B9533A" w:rsidP="00B9533A">
            <w:pPr>
              <w:rPr>
                <w:rFonts w:ascii="Bookman Old Style" w:hAnsi="Bookman Old Style" w:cs="Arial"/>
                <w:b/>
                <w:bCs/>
                <w:color w:val="000000"/>
                <w:sz w:val="12"/>
                <w:szCs w:val="12"/>
              </w:rPr>
            </w:pPr>
            <w:r w:rsidRPr="001C21D8">
              <w:rPr>
                <w:rFonts w:ascii="Bookman Old Style" w:hAnsi="Bookman Old Style" w:cs="Arial"/>
                <w:bCs/>
                <w:color w:val="000000"/>
                <w:sz w:val="12"/>
                <w:szCs w:val="12"/>
              </w:rPr>
              <w:t>A. Arus Kas Bersih dari Kegiatan Operasi</w:t>
            </w:r>
          </w:p>
        </w:tc>
        <w:tc>
          <w:tcPr>
            <w:tcW w:w="2126" w:type="dxa"/>
            <w:shd w:val="clear" w:color="000000" w:fill="0D0D0D"/>
            <w:noWrap/>
            <w:hideMark/>
          </w:tcPr>
          <w:p w14:paraId="644BA8F1"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4AEF8203" w14:textId="77777777" w:rsidR="00B9533A" w:rsidRPr="001C21D8" w:rsidRDefault="008A6404" w:rsidP="008A6404">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Arus Kas Bersih dari Kegiatan Operasi = Total Arus Kas Masuk dari Kegiatan Operasi </w:t>
            </w:r>
            <w:r w:rsidR="00CB1715"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CB1715"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Total Arus Kas Keluar untuk Kegiatan Operasi</w:t>
            </w:r>
            <w:r w:rsidR="00CB1715" w:rsidRPr="001C21D8">
              <w:rPr>
                <w:rFonts w:ascii="Bookman Old Style" w:hAnsi="Bookman Old Style" w:cs="Arial"/>
                <w:bCs/>
                <w:color w:val="000000"/>
                <w:sz w:val="12"/>
                <w:szCs w:val="12"/>
              </w:rPr>
              <w:t>.</w:t>
            </w:r>
          </w:p>
          <w:p w14:paraId="459D1A97" w14:textId="49037780" w:rsidR="00751772" w:rsidRPr="001C21D8" w:rsidRDefault="00751772" w:rsidP="008A6404">
            <w:pPr>
              <w:rPr>
                <w:rFonts w:ascii="Bookman Old Style" w:hAnsi="Bookman Old Style" w:cs="Arial"/>
                <w:color w:val="000000"/>
                <w:sz w:val="12"/>
                <w:szCs w:val="12"/>
              </w:rPr>
            </w:pPr>
            <w:r w:rsidRPr="001C21D8">
              <w:rPr>
                <w:rFonts w:ascii="Bookman Old Style" w:hAnsi="Bookman Old Style" w:cs="Arial"/>
                <w:b/>
                <w:color w:val="0070C0"/>
                <w:sz w:val="12"/>
                <w:szCs w:val="12"/>
                <w:u w:val="single"/>
              </w:rPr>
              <w:t>VALIDASI:</w:t>
            </w:r>
            <w:r w:rsidRPr="001C21D8">
              <w:rPr>
                <w:rFonts w:ascii="Bookman Old Style" w:hAnsi="Bookman Old Style" w:cs="Arial"/>
                <w:bCs/>
                <w:color w:val="0070C0"/>
                <w:sz w:val="12"/>
                <w:szCs w:val="12"/>
              </w:rPr>
              <w:t xml:space="preserve"> </w:t>
            </w:r>
            <w:r w:rsidR="00B65FBD" w:rsidRPr="001C21D8">
              <w:rPr>
                <w:rFonts w:ascii="Bookman Old Style" w:hAnsi="Bookman Old Style" w:cs="Arial"/>
                <w:bCs/>
                <w:color w:val="0070C0"/>
                <w:sz w:val="12"/>
                <w:szCs w:val="12"/>
              </w:rPr>
              <w:t>Nilai Arus Kas Bersih dari Kegiatan Operasi pada Rincian Laporan Arus Kas harus sama dengan nilai Arus Kas Bersih dari Kegiatan Operasi pada Laporan Arus Kas.</w:t>
            </w:r>
          </w:p>
        </w:tc>
      </w:tr>
      <w:tr w:rsidR="00B9533A" w:rsidRPr="001C21D8" w14:paraId="032B472E" w14:textId="77777777" w:rsidTr="00ED4AB0">
        <w:tc>
          <w:tcPr>
            <w:tcW w:w="402" w:type="dxa"/>
            <w:shd w:val="clear" w:color="auto" w:fill="BFBFBF" w:themeFill="background1" w:themeFillShade="BF"/>
          </w:tcPr>
          <w:p w14:paraId="3C4C648C" w14:textId="419F4A2B"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964" w:type="dxa"/>
            <w:shd w:val="clear" w:color="auto" w:fill="BFBFBF" w:themeFill="background1" w:themeFillShade="BF"/>
            <w:noWrap/>
            <w:hideMark/>
          </w:tcPr>
          <w:p w14:paraId="441A0CB3" w14:textId="4787B58B"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6661229"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4D36E4A"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E3AB39F"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D09B114"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010" w:type="dxa"/>
            <w:shd w:val="clear" w:color="auto" w:fill="BFBFBF" w:themeFill="background1" w:themeFillShade="BF"/>
            <w:hideMark/>
          </w:tcPr>
          <w:p w14:paraId="1EC19B01" w14:textId="4C5A2CE4"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w:t>
            </w:r>
            <w:r w:rsidR="00615102" w:rsidRPr="001C21D8">
              <w:rPr>
                <w:rFonts w:ascii="Bookman Old Style" w:hAnsi="Bookman Old Style" w:cs="Arial"/>
                <w:color w:val="000000"/>
                <w:sz w:val="12"/>
                <w:szCs w:val="12"/>
              </w:rPr>
              <w:t xml:space="preserve"> Masuk dari Kegiatan Operasi ke</w:t>
            </w:r>
            <w:r w:rsidRPr="001C21D8">
              <w:rPr>
                <w:rFonts w:ascii="Bookman Old Style" w:hAnsi="Bookman Old Style" w:cs="Arial"/>
                <w:color w:val="000000"/>
                <w:sz w:val="12"/>
                <w:szCs w:val="12"/>
              </w:rPr>
              <w:t>-1</w:t>
            </w:r>
          </w:p>
        </w:tc>
        <w:tc>
          <w:tcPr>
            <w:tcW w:w="2126" w:type="dxa"/>
            <w:shd w:val="clear" w:color="auto" w:fill="auto"/>
            <w:noWrap/>
            <w:hideMark/>
          </w:tcPr>
          <w:p w14:paraId="046438F4" w14:textId="7491B3E2" w:rsidR="00B9533A" w:rsidRPr="001C21D8" w:rsidRDefault="00CB1715"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nama akun </w:t>
            </w:r>
            <w:r w:rsidR="00615102" w:rsidRPr="001C21D8">
              <w:rPr>
                <w:rFonts w:ascii="Bookman Old Style" w:hAnsi="Bookman Old Style" w:cs="Arial"/>
                <w:color w:val="000000"/>
                <w:sz w:val="12"/>
                <w:szCs w:val="12"/>
              </w:rPr>
              <w:t>dari Rincian Arus Kas Masuk dari Kegiatan Operasi ke-1</w:t>
            </w:r>
          </w:p>
        </w:tc>
        <w:tc>
          <w:tcPr>
            <w:tcW w:w="2458" w:type="dxa"/>
            <w:shd w:val="clear" w:color="auto" w:fill="auto"/>
            <w:noWrap/>
            <w:hideMark/>
          </w:tcPr>
          <w:p w14:paraId="13E995FA" w14:textId="7FF61CE0" w:rsidR="00B9533A"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w:t>
            </w:r>
            <w:r w:rsidR="001B336C" w:rsidRPr="001C21D8">
              <w:rPr>
                <w:rFonts w:ascii="Bookman Old Style" w:hAnsi="Bookman Old Style" w:cs="Arial"/>
                <w:color w:val="000000"/>
                <w:sz w:val="12"/>
                <w:szCs w:val="12"/>
              </w:rPr>
              <w:t>ilai dari Rincian Arus Kas Masuk dari Kegiatan Operasi ke-1</w:t>
            </w:r>
          </w:p>
        </w:tc>
      </w:tr>
      <w:tr w:rsidR="00B9533A" w:rsidRPr="001C21D8" w14:paraId="62C29136" w14:textId="77777777" w:rsidTr="00ED4AB0">
        <w:tc>
          <w:tcPr>
            <w:tcW w:w="402" w:type="dxa"/>
            <w:shd w:val="clear" w:color="auto" w:fill="BFBFBF" w:themeFill="background1" w:themeFillShade="BF"/>
          </w:tcPr>
          <w:p w14:paraId="5398E524" w14:textId="16ED2944"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964" w:type="dxa"/>
            <w:shd w:val="clear" w:color="auto" w:fill="BFBFBF" w:themeFill="background1" w:themeFillShade="BF"/>
            <w:noWrap/>
            <w:hideMark/>
          </w:tcPr>
          <w:p w14:paraId="2E565B65" w14:textId="59BA1A89"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1FD0790"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317EFF0"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85C8EBF"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1DD16F2"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010" w:type="dxa"/>
            <w:shd w:val="clear" w:color="auto" w:fill="BFBFBF" w:themeFill="background1" w:themeFillShade="BF"/>
            <w:hideMark/>
          </w:tcPr>
          <w:p w14:paraId="1D3DEE27" w14:textId="6F946BF2"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w:t>
            </w:r>
            <w:r w:rsidR="00615102" w:rsidRPr="001C21D8">
              <w:rPr>
                <w:rFonts w:ascii="Bookman Old Style" w:hAnsi="Bookman Old Style" w:cs="Arial"/>
                <w:color w:val="000000"/>
                <w:sz w:val="12"/>
                <w:szCs w:val="12"/>
              </w:rPr>
              <w:t>atan Operasi ke</w:t>
            </w:r>
            <w:r w:rsidRPr="001C21D8">
              <w:rPr>
                <w:rFonts w:ascii="Bookman Old Style" w:hAnsi="Bookman Old Style" w:cs="Arial"/>
                <w:color w:val="000000"/>
                <w:sz w:val="12"/>
                <w:szCs w:val="12"/>
              </w:rPr>
              <w:t>-2</w:t>
            </w:r>
          </w:p>
        </w:tc>
        <w:tc>
          <w:tcPr>
            <w:tcW w:w="2126" w:type="dxa"/>
            <w:shd w:val="clear" w:color="auto" w:fill="auto"/>
            <w:noWrap/>
            <w:hideMark/>
          </w:tcPr>
          <w:p w14:paraId="6BE61C9E" w14:textId="329C85CA" w:rsidR="00B9533A" w:rsidRPr="001C21D8" w:rsidRDefault="00CB1715"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Operasi ke-2</w:t>
            </w:r>
          </w:p>
        </w:tc>
        <w:tc>
          <w:tcPr>
            <w:tcW w:w="2458" w:type="dxa"/>
            <w:shd w:val="clear" w:color="auto" w:fill="auto"/>
            <w:noWrap/>
            <w:hideMark/>
          </w:tcPr>
          <w:p w14:paraId="75E4BA0E" w14:textId="4842C8AB" w:rsidR="00B9533A"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Operasi ke-2</w:t>
            </w:r>
          </w:p>
        </w:tc>
      </w:tr>
      <w:tr w:rsidR="00B9533A" w:rsidRPr="001C21D8" w14:paraId="5E8C9B96" w14:textId="77777777" w:rsidTr="00ED4AB0">
        <w:tc>
          <w:tcPr>
            <w:tcW w:w="402" w:type="dxa"/>
            <w:shd w:val="clear" w:color="auto" w:fill="BFBFBF" w:themeFill="background1" w:themeFillShade="BF"/>
          </w:tcPr>
          <w:p w14:paraId="06CDA8C7" w14:textId="2354E0C9"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964" w:type="dxa"/>
            <w:shd w:val="clear" w:color="auto" w:fill="BFBFBF" w:themeFill="background1" w:themeFillShade="BF"/>
            <w:noWrap/>
            <w:hideMark/>
          </w:tcPr>
          <w:p w14:paraId="5D49B4A2" w14:textId="2B9B7B15"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FA399E5"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253C75F"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31477FB"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34BA464"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010" w:type="dxa"/>
            <w:shd w:val="clear" w:color="auto" w:fill="BFBFBF" w:themeFill="background1" w:themeFillShade="BF"/>
            <w:hideMark/>
          </w:tcPr>
          <w:p w14:paraId="691C797B" w14:textId="75CD45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w:t>
            </w:r>
            <w:r w:rsidR="00615102" w:rsidRPr="001C21D8">
              <w:rPr>
                <w:rFonts w:ascii="Bookman Old Style" w:hAnsi="Bookman Old Style" w:cs="Arial"/>
                <w:color w:val="000000"/>
                <w:sz w:val="12"/>
                <w:szCs w:val="12"/>
              </w:rPr>
              <w:t xml:space="preserve"> Masuk dari Kegiatan Operasi ke</w:t>
            </w:r>
            <w:r w:rsidRPr="001C21D8">
              <w:rPr>
                <w:rFonts w:ascii="Bookman Old Style" w:hAnsi="Bookman Old Style" w:cs="Arial"/>
                <w:color w:val="000000"/>
                <w:sz w:val="12"/>
                <w:szCs w:val="12"/>
              </w:rPr>
              <w:t>-3</w:t>
            </w:r>
            <w:r w:rsidR="001B336C" w:rsidRPr="001C21D8">
              <w:rPr>
                <w:rFonts w:ascii="Bookman Old Style" w:hAnsi="Bookman Old Style" w:cs="Arial"/>
                <w:color w:val="000000"/>
                <w:sz w:val="12"/>
                <w:szCs w:val="12"/>
              </w:rPr>
              <w:t>,</w:t>
            </w:r>
            <w:r w:rsidR="006874A5" w:rsidRPr="001C21D8">
              <w:rPr>
                <w:rFonts w:ascii="Bookman Old Style" w:hAnsi="Bookman Old Style" w:cs="Arial"/>
                <w:color w:val="000000"/>
                <w:sz w:val="12"/>
                <w:szCs w:val="12"/>
              </w:rPr>
              <w:t xml:space="preserve"> </w:t>
            </w:r>
            <w:r w:rsidR="001B336C" w:rsidRPr="001C21D8">
              <w:rPr>
                <w:rFonts w:ascii="Bookman Old Style" w:hAnsi="Bookman Old Style" w:cs="Arial"/>
                <w:color w:val="000000"/>
                <w:sz w:val="12"/>
                <w:szCs w:val="12"/>
              </w:rPr>
              <w:t>dst</w:t>
            </w:r>
          </w:p>
        </w:tc>
        <w:tc>
          <w:tcPr>
            <w:tcW w:w="2126" w:type="dxa"/>
            <w:shd w:val="clear" w:color="auto" w:fill="auto"/>
            <w:noWrap/>
            <w:hideMark/>
          </w:tcPr>
          <w:p w14:paraId="046D60D1" w14:textId="619B743D" w:rsidR="00B9533A" w:rsidRPr="001C21D8" w:rsidRDefault="00CB1715"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Operasi ke-3, dst.</w:t>
            </w:r>
          </w:p>
        </w:tc>
        <w:tc>
          <w:tcPr>
            <w:tcW w:w="2458" w:type="dxa"/>
            <w:shd w:val="clear" w:color="auto" w:fill="auto"/>
            <w:noWrap/>
            <w:hideMark/>
          </w:tcPr>
          <w:p w14:paraId="7327F270" w14:textId="138D41AB" w:rsidR="00B9533A"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Operasi ke-3, dst.</w:t>
            </w:r>
          </w:p>
        </w:tc>
      </w:tr>
      <w:tr w:rsidR="00CB1715" w:rsidRPr="001C21D8" w14:paraId="5B8BF563" w14:textId="77777777" w:rsidTr="00ED4AB0">
        <w:tc>
          <w:tcPr>
            <w:tcW w:w="11058" w:type="dxa"/>
            <w:gridSpan w:val="9"/>
            <w:shd w:val="clear" w:color="auto" w:fill="auto"/>
          </w:tcPr>
          <w:p w14:paraId="58980887" w14:textId="0CF4567F" w:rsidR="00CB1715" w:rsidRPr="001C21D8" w:rsidRDefault="003735C9" w:rsidP="001B336C">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B9533A" w:rsidRPr="001C21D8" w14:paraId="2A470C64" w14:textId="77777777" w:rsidTr="00ED4AB0">
        <w:tc>
          <w:tcPr>
            <w:tcW w:w="402" w:type="dxa"/>
            <w:shd w:val="clear" w:color="auto" w:fill="BFBFBF" w:themeFill="background1" w:themeFillShade="BF"/>
          </w:tcPr>
          <w:p w14:paraId="2DD9863A" w14:textId="6C21852A"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964" w:type="dxa"/>
            <w:shd w:val="clear" w:color="auto" w:fill="BFBFBF" w:themeFill="background1" w:themeFillShade="BF"/>
            <w:noWrap/>
            <w:hideMark/>
          </w:tcPr>
          <w:p w14:paraId="0ABA81EC" w14:textId="451ABD35"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016E67E" w14:textId="77777777" w:rsidR="00B9533A" w:rsidRPr="001C21D8" w:rsidRDefault="00B9533A" w:rsidP="00B9533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79954C9B"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FA8D888"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B87CDEC"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231011000000</w:t>
            </w:r>
          </w:p>
        </w:tc>
        <w:tc>
          <w:tcPr>
            <w:tcW w:w="2010" w:type="dxa"/>
            <w:shd w:val="clear" w:color="auto" w:fill="BFBFBF" w:themeFill="background1" w:themeFillShade="BF"/>
            <w:hideMark/>
          </w:tcPr>
          <w:p w14:paraId="13A4ED4A" w14:textId="77777777" w:rsidR="00B9533A" w:rsidRPr="001C21D8" w:rsidRDefault="00B9533A" w:rsidP="00B9533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Operasi</w:t>
            </w:r>
          </w:p>
        </w:tc>
        <w:tc>
          <w:tcPr>
            <w:tcW w:w="2126" w:type="dxa"/>
            <w:shd w:val="clear" w:color="000000" w:fill="0D0D0D"/>
            <w:noWrap/>
            <w:hideMark/>
          </w:tcPr>
          <w:p w14:paraId="392FE5E8"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7D93CDB1" w14:textId="7D8FDE74" w:rsidR="00B9533A" w:rsidRPr="001C21D8" w:rsidRDefault="001B336C" w:rsidP="001B336C">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Operasi </w:t>
            </w:r>
            <w:r w:rsidR="00CB1715" w:rsidRPr="001C21D8">
              <w:rPr>
                <w:rFonts w:ascii="Bookman Old Style" w:hAnsi="Bookman Old Style" w:cs="Arial"/>
                <w:bCs/>
                <w:color w:val="000000"/>
                <w:sz w:val="12"/>
                <w:szCs w:val="12"/>
              </w:rPr>
              <w:t>merupakan p</w:t>
            </w:r>
            <w:r w:rsidRPr="001C21D8">
              <w:rPr>
                <w:rFonts w:ascii="Bookman Old Style" w:hAnsi="Bookman Old Style" w:cs="Arial"/>
                <w:bCs/>
                <w:color w:val="000000"/>
                <w:sz w:val="12"/>
                <w:szCs w:val="12"/>
              </w:rPr>
              <w:t xml:space="preserve">enjumlahan dari Nilai </w:t>
            </w:r>
            <w:r w:rsidRPr="001C21D8">
              <w:rPr>
                <w:rFonts w:ascii="Bookman Old Style" w:hAnsi="Bookman Old Style" w:cs="Arial"/>
                <w:color w:val="000000"/>
                <w:sz w:val="12"/>
                <w:szCs w:val="12"/>
              </w:rPr>
              <w:t>Rincian Arus Kas Masuk dari Kegiatan Operasi</w:t>
            </w:r>
            <w:r w:rsidR="00CB1715" w:rsidRPr="001C21D8">
              <w:rPr>
                <w:rFonts w:ascii="Bookman Old Style" w:hAnsi="Bookman Old Style" w:cs="Arial"/>
                <w:color w:val="000000"/>
                <w:sz w:val="12"/>
                <w:szCs w:val="12"/>
              </w:rPr>
              <w:t>.</w:t>
            </w:r>
          </w:p>
        </w:tc>
      </w:tr>
      <w:tr w:rsidR="001B336C" w:rsidRPr="001C21D8" w14:paraId="25615871" w14:textId="77777777" w:rsidTr="00ED4AB0">
        <w:tc>
          <w:tcPr>
            <w:tcW w:w="402" w:type="dxa"/>
            <w:shd w:val="clear" w:color="auto" w:fill="BFBFBF" w:themeFill="background1" w:themeFillShade="BF"/>
          </w:tcPr>
          <w:p w14:paraId="34BE8542" w14:textId="5BB7158C"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964" w:type="dxa"/>
            <w:shd w:val="clear" w:color="auto" w:fill="BFBFBF" w:themeFill="background1" w:themeFillShade="BF"/>
            <w:noWrap/>
            <w:hideMark/>
          </w:tcPr>
          <w:p w14:paraId="02B3335F" w14:textId="0CFF2F19"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FC66B3A" w14:textId="77777777"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A0C4DE3"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514E8AF"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E2F7F01"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010" w:type="dxa"/>
            <w:shd w:val="clear" w:color="auto" w:fill="BFBFBF" w:themeFill="background1" w:themeFillShade="BF"/>
            <w:hideMark/>
          </w:tcPr>
          <w:p w14:paraId="0242CEE9" w14:textId="77777777"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-1</w:t>
            </w:r>
          </w:p>
        </w:tc>
        <w:tc>
          <w:tcPr>
            <w:tcW w:w="2126" w:type="dxa"/>
            <w:shd w:val="clear" w:color="auto" w:fill="auto"/>
            <w:noWrap/>
            <w:hideMark/>
          </w:tcPr>
          <w:p w14:paraId="580878C4" w14:textId="3A041852" w:rsidR="001B336C"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nama akun </w:t>
            </w:r>
            <w:r w:rsidR="001B336C" w:rsidRPr="001C21D8">
              <w:rPr>
                <w:rFonts w:ascii="Bookman Old Style" w:hAnsi="Bookman Old Style" w:cs="Arial"/>
                <w:color w:val="000000"/>
                <w:sz w:val="12"/>
                <w:szCs w:val="12"/>
              </w:rPr>
              <w:t>dari Rincian Arus Kas Keluar dari Kegiatan Operasi ke-1</w:t>
            </w:r>
          </w:p>
        </w:tc>
        <w:tc>
          <w:tcPr>
            <w:tcW w:w="2458" w:type="dxa"/>
            <w:shd w:val="clear" w:color="auto" w:fill="auto"/>
            <w:noWrap/>
            <w:hideMark/>
          </w:tcPr>
          <w:p w14:paraId="580DD2EB" w14:textId="256A8975" w:rsidR="001B336C" w:rsidRPr="001C21D8" w:rsidRDefault="003735C9" w:rsidP="006874A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w:t>
            </w:r>
            <w:r w:rsidR="001B336C" w:rsidRPr="001C21D8">
              <w:rPr>
                <w:rFonts w:ascii="Bookman Old Style" w:hAnsi="Bookman Old Style" w:cs="Arial"/>
                <w:color w:val="000000"/>
                <w:sz w:val="12"/>
                <w:szCs w:val="12"/>
              </w:rPr>
              <w:t>ilai dari Rincian Arus Kas Keluar dari Kegiatan Operasi ke-1</w:t>
            </w:r>
          </w:p>
        </w:tc>
      </w:tr>
      <w:tr w:rsidR="001B336C" w:rsidRPr="001C21D8" w14:paraId="396AF021" w14:textId="77777777" w:rsidTr="00ED4AB0">
        <w:tc>
          <w:tcPr>
            <w:tcW w:w="402" w:type="dxa"/>
            <w:shd w:val="clear" w:color="auto" w:fill="BFBFBF" w:themeFill="background1" w:themeFillShade="BF"/>
          </w:tcPr>
          <w:p w14:paraId="1F9D5597" w14:textId="19C29159"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964" w:type="dxa"/>
            <w:shd w:val="clear" w:color="auto" w:fill="BFBFBF" w:themeFill="background1" w:themeFillShade="BF"/>
            <w:noWrap/>
            <w:hideMark/>
          </w:tcPr>
          <w:p w14:paraId="228A9D14" w14:textId="0C0B1124"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AB8BA52" w14:textId="77777777"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BD09C27"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D035F21"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5656276"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010" w:type="dxa"/>
            <w:shd w:val="clear" w:color="auto" w:fill="BFBFBF" w:themeFill="background1" w:themeFillShade="BF"/>
            <w:hideMark/>
          </w:tcPr>
          <w:p w14:paraId="5DD1348D" w14:textId="77777777"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-2</w:t>
            </w:r>
          </w:p>
        </w:tc>
        <w:tc>
          <w:tcPr>
            <w:tcW w:w="2126" w:type="dxa"/>
            <w:shd w:val="clear" w:color="auto" w:fill="auto"/>
            <w:noWrap/>
            <w:hideMark/>
          </w:tcPr>
          <w:p w14:paraId="3DD9E4C2" w14:textId="42806939" w:rsidR="001B336C"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Operasi ke-2</w:t>
            </w:r>
          </w:p>
        </w:tc>
        <w:tc>
          <w:tcPr>
            <w:tcW w:w="2458" w:type="dxa"/>
            <w:shd w:val="clear" w:color="auto" w:fill="auto"/>
            <w:noWrap/>
            <w:hideMark/>
          </w:tcPr>
          <w:p w14:paraId="6B29B0A7" w14:textId="61BEDF1F" w:rsidR="001B336C" w:rsidRPr="001C21D8" w:rsidRDefault="003735C9" w:rsidP="006874A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Operasi ke-2</w:t>
            </w:r>
          </w:p>
        </w:tc>
      </w:tr>
      <w:tr w:rsidR="001B336C" w:rsidRPr="001C21D8" w14:paraId="51AF9298" w14:textId="77777777" w:rsidTr="00ED4AB0">
        <w:tc>
          <w:tcPr>
            <w:tcW w:w="402" w:type="dxa"/>
            <w:shd w:val="clear" w:color="auto" w:fill="BFBFBF" w:themeFill="background1" w:themeFillShade="BF"/>
          </w:tcPr>
          <w:p w14:paraId="1E7883F8" w14:textId="584ED5FA"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964" w:type="dxa"/>
            <w:shd w:val="clear" w:color="auto" w:fill="BFBFBF" w:themeFill="background1" w:themeFillShade="BF"/>
            <w:noWrap/>
            <w:hideMark/>
          </w:tcPr>
          <w:p w14:paraId="568AE666" w14:textId="71E94E94"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9B5AAAD" w14:textId="77777777"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9617D99"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C1C2CBF"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FED973F" w14:textId="77777777" w:rsidR="001B336C" w:rsidRPr="001C21D8" w:rsidRDefault="001B336C" w:rsidP="001B336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010" w:type="dxa"/>
            <w:shd w:val="clear" w:color="auto" w:fill="BFBFBF" w:themeFill="background1" w:themeFillShade="BF"/>
            <w:hideMark/>
          </w:tcPr>
          <w:p w14:paraId="4FFA13A5" w14:textId="22641D85" w:rsidR="001B336C" w:rsidRPr="001C21D8" w:rsidRDefault="001B336C"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-3,</w:t>
            </w:r>
            <w:r w:rsidR="006874A5"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dst</w:t>
            </w:r>
          </w:p>
        </w:tc>
        <w:tc>
          <w:tcPr>
            <w:tcW w:w="2126" w:type="dxa"/>
            <w:shd w:val="clear" w:color="auto" w:fill="auto"/>
            <w:noWrap/>
            <w:hideMark/>
          </w:tcPr>
          <w:p w14:paraId="47D07BAE" w14:textId="33D14BBC" w:rsidR="001B336C" w:rsidRPr="001C21D8" w:rsidRDefault="003735C9" w:rsidP="001B336C">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Operasi ke-1</w:t>
            </w:r>
            <w:r w:rsidR="001B336C" w:rsidRPr="001C21D8">
              <w:rPr>
                <w:rFonts w:ascii="Bookman Old Style" w:hAnsi="Bookman Old Style" w:cs="Arial"/>
                <w:color w:val="000000"/>
                <w:sz w:val="12"/>
                <w:szCs w:val="12"/>
              </w:rPr>
              <w:t>,</w:t>
            </w:r>
            <w:r w:rsidR="006874A5" w:rsidRPr="001C21D8">
              <w:rPr>
                <w:rFonts w:ascii="Bookman Old Style" w:hAnsi="Bookman Old Style" w:cs="Arial"/>
                <w:color w:val="000000"/>
                <w:sz w:val="12"/>
                <w:szCs w:val="12"/>
              </w:rPr>
              <w:t xml:space="preserve"> </w:t>
            </w:r>
            <w:r w:rsidR="001B336C" w:rsidRPr="001C21D8">
              <w:rPr>
                <w:rFonts w:ascii="Bookman Old Style" w:hAnsi="Bookman Old Style" w:cs="Arial"/>
                <w:color w:val="000000"/>
                <w:sz w:val="12"/>
                <w:szCs w:val="12"/>
              </w:rPr>
              <w:t>dst</w:t>
            </w:r>
            <w:r w:rsidRPr="001C21D8">
              <w:rPr>
                <w:rFonts w:ascii="Bookman Old Style" w:hAnsi="Bookman Old Style" w:cs="Arial"/>
                <w:color w:val="000000"/>
                <w:sz w:val="12"/>
                <w:szCs w:val="12"/>
              </w:rPr>
              <w:t>.</w:t>
            </w:r>
          </w:p>
        </w:tc>
        <w:tc>
          <w:tcPr>
            <w:tcW w:w="2458" w:type="dxa"/>
            <w:shd w:val="clear" w:color="auto" w:fill="auto"/>
            <w:noWrap/>
            <w:hideMark/>
          </w:tcPr>
          <w:p w14:paraId="24259AC7" w14:textId="54F41B89" w:rsidR="001B336C" w:rsidRPr="001C21D8" w:rsidRDefault="003735C9" w:rsidP="006874A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Operasi ke-3</w:t>
            </w:r>
            <w:r w:rsidR="001B336C" w:rsidRPr="001C21D8">
              <w:rPr>
                <w:rFonts w:ascii="Bookman Old Style" w:hAnsi="Bookman Old Style" w:cs="Arial"/>
                <w:color w:val="000000"/>
                <w:sz w:val="12"/>
                <w:szCs w:val="12"/>
              </w:rPr>
              <w:t>,</w:t>
            </w:r>
            <w:r w:rsidR="006874A5" w:rsidRPr="001C21D8">
              <w:rPr>
                <w:rFonts w:ascii="Bookman Old Style" w:hAnsi="Bookman Old Style" w:cs="Arial"/>
                <w:color w:val="000000"/>
                <w:sz w:val="12"/>
                <w:szCs w:val="12"/>
              </w:rPr>
              <w:t xml:space="preserve"> </w:t>
            </w:r>
            <w:r w:rsidR="001B336C" w:rsidRPr="001C21D8">
              <w:rPr>
                <w:rFonts w:ascii="Bookman Old Style" w:hAnsi="Bookman Old Style" w:cs="Arial"/>
                <w:color w:val="000000"/>
                <w:sz w:val="12"/>
                <w:szCs w:val="12"/>
              </w:rPr>
              <w:t>dst</w:t>
            </w:r>
            <w:r w:rsidRPr="001C21D8">
              <w:rPr>
                <w:rFonts w:ascii="Bookman Old Style" w:hAnsi="Bookman Old Style" w:cs="Arial"/>
                <w:color w:val="000000"/>
                <w:sz w:val="12"/>
                <w:szCs w:val="12"/>
              </w:rPr>
              <w:t>.</w:t>
            </w:r>
          </w:p>
        </w:tc>
      </w:tr>
      <w:tr w:rsidR="003735C9" w:rsidRPr="001C21D8" w14:paraId="11DF59CF" w14:textId="77777777" w:rsidTr="00ED4AB0">
        <w:tc>
          <w:tcPr>
            <w:tcW w:w="11058" w:type="dxa"/>
            <w:gridSpan w:val="9"/>
            <w:shd w:val="clear" w:color="auto" w:fill="auto"/>
          </w:tcPr>
          <w:p w14:paraId="4894DC97" w14:textId="1CB2C320" w:rsidR="003735C9" w:rsidRPr="001C21D8" w:rsidRDefault="003735C9" w:rsidP="00BE07B3">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B9533A" w:rsidRPr="001C21D8" w14:paraId="09E1756C" w14:textId="77777777" w:rsidTr="00ED4AB0">
        <w:tc>
          <w:tcPr>
            <w:tcW w:w="402" w:type="dxa"/>
            <w:shd w:val="clear" w:color="auto" w:fill="BFBFBF" w:themeFill="background1" w:themeFillShade="BF"/>
          </w:tcPr>
          <w:p w14:paraId="090FAE60" w14:textId="4B27D9FE"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964" w:type="dxa"/>
            <w:shd w:val="clear" w:color="auto" w:fill="BFBFBF" w:themeFill="background1" w:themeFillShade="BF"/>
            <w:noWrap/>
            <w:hideMark/>
          </w:tcPr>
          <w:p w14:paraId="45EC088C" w14:textId="450918F8"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B10C9E4" w14:textId="77777777" w:rsidR="00B9533A" w:rsidRPr="001C21D8" w:rsidRDefault="00B9533A" w:rsidP="00B9533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1E1DD9F1"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A3EA92C"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0ECE6C8"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231012000000</w:t>
            </w:r>
          </w:p>
        </w:tc>
        <w:tc>
          <w:tcPr>
            <w:tcW w:w="2010" w:type="dxa"/>
            <w:shd w:val="clear" w:color="auto" w:fill="BFBFBF" w:themeFill="background1" w:themeFillShade="BF"/>
            <w:hideMark/>
          </w:tcPr>
          <w:p w14:paraId="61661A40" w14:textId="77777777" w:rsidR="00B9533A" w:rsidRPr="001C21D8" w:rsidRDefault="00B9533A" w:rsidP="00B9533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Operasi</w:t>
            </w:r>
          </w:p>
        </w:tc>
        <w:tc>
          <w:tcPr>
            <w:tcW w:w="2126" w:type="dxa"/>
            <w:shd w:val="clear" w:color="000000" w:fill="0D0D0D"/>
            <w:noWrap/>
            <w:hideMark/>
          </w:tcPr>
          <w:p w14:paraId="250A00EA"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0BD1C78F" w14:textId="738AA760" w:rsidR="00B9533A" w:rsidRPr="001C21D8" w:rsidRDefault="001B336C" w:rsidP="00BE07B3">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Operasi </w:t>
            </w:r>
            <w:r w:rsidR="00CB1715" w:rsidRPr="001C21D8">
              <w:rPr>
                <w:rFonts w:ascii="Bookman Old Style" w:hAnsi="Bookman Old Style" w:cs="Arial"/>
                <w:bCs/>
                <w:color w:val="000000"/>
                <w:sz w:val="12"/>
                <w:szCs w:val="12"/>
              </w:rPr>
              <w:t>merupakan p</w:t>
            </w:r>
            <w:r w:rsidRPr="001C21D8">
              <w:rPr>
                <w:rFonts w:ascii="Bookman Old Style" w:hAnsi="Bookman Old Style" w:cs="Arial"/>
                <w:bCs/>
                <w:color w:val="000000"/>
                <w:sz w:val="12"/>
                <w:szCs w:val="12"/>
              </w:rPr>
              <w:t xml:space="preserve">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dari Kegiatan Operasi</w:t>
            </w:r>
            <w:r w:rsidR="00CB1715" w:rsidRPr="001C21D8">
              <w:rPr>
                <w:rFonts w:ascii="Bookman Old Style" w:hAnsi="Bookman Old Style" w:cs="Arial"/>
                <w:color w:val="000000"/>
                <w:sz w:val="12"/>
                <w:szCs w:val="12"/>
              </w:rPr>
              <w:t>.</w:t>
            </w:r>
          </w:p>
        </w:tc>
      </w:tr>
      <w:tr w:rsidR="00B9533A" w:rsidRPr="001C21D8" w14:paraId="1D0FA205" w14:textId="77777777" w:rsidTr="00ED4AB0">
        <w:tc>
          <w:tcPr>
            <w:tcW w:w="402" w:type="dxa"/>
            <w:shd w:val="clear" w:color="auto" w:fill="BFBFBF" w:themeFill="background1" w:themeFillShade="BF"/>
          </w:tcPr>
          <w:p w14:paraId="7B76B050" w14:textId="52E2D032"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14</w:t>
            </w:r>
          </w:p>
        </w:tc>
        <w:tc>
          <w:tcPr>
            <w:tcW w:w="964" w:type="dxa"/>
            <w:shd w:val="clear" w:color="auto" w:fill="BFBFBF" w:themeFill="background1" w:themeFillShade="BF"/>
            <w:noWrap/>
            <w:hideMark/>
          </w:tcPr>
          <w:p w14:paraId="296253C1" w14:textId="39A148E8"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C33CA56" w14:textId="77777777" w:rsidR="00B9533A" w:rsidRPr="001C21D8" w:rsidRDefault="00B9533A" w:rsidP="00B9533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9E61A10"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B82A2F6"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DB2BEB0" w14:textId="77777777" w:rsidR="00B9533A" w:rsidRPr="001C21D8" w:rsidRDefault="00B9533A" w:rsidP="00B9533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231020000000</w:t>
            </w:r>
          </w:p>
        </w:tc>
        <w:tc>
          <w:tcPr>
            <w:tcW w:w="2010" w:type="dxa"/>
            <w:shd w:val="clear" w:color="auto" w:fill="BFBFBF" w:themeFill="background1" w:themeFillShade="BF"/>
            <w:hideMark/>
          </w:tcPr>
          <w:p w14:paraId="14C283DD" w14:textId="77777777" w:rsidR="00B9533A" w:rsidRPr="001C21D8" w:rsidRDefault="00B9533A" w:rsidP="00B9533A">
            <w:pPr>
              <w:rPr>
                <w:rFonts w:ascii="Bookman Old Style" w:hAnsi="Bookman Old Style" w:cs="Arial"/>
                <w:bCs/>
                <w:color w:val="000000"/>
                <w:sz w:val="12"/>
                <w:szCs w:val="12"/>
              </w:rPr>
            </w:pPr>
            <w:r w:rsidRPr="001C21D8">
              <w:rPr>
                <w:rFonts w:ascii="Bookman Old Style" w:hAnsi="Bookman Old Style" w:cs="Arial"/>
                <w:bCs/>
                <w:color w:val="000000"/>
                <w:sz w:val="12"/>
                <w:szCs w:val="12"/>
              </w:rPr>
              <w:t>B. Arus Kas Bersih dari Kegiatan Investasi</w:t>
            </w:r>
          </w:p>
        </w:tc>
        <w:tc>
          <w:tcPr>
            <w:tcW w:w="2126" w:type="dxa"/>
            <w:shd w:val="clear" w:color="000000" w:fill="0D0D0D"/>
            <w:noWrap/>
            <w:hideMark/>
          </w:tcPr>
          <w:p w14:paraId="05497880" w14:textId="77777777" w:rsidR="00B9533A" w:rsidRPr="001C21D8" w:rsidRDefault="00B9533A" w:rsidP="00B9533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6FA929ED" w14:textId="77777777" w:rsidR="00B9533A" w:rsidRPr="001C21D8" w:rsidRDefault="0054465D" w:rsidP="00BE07B3">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Arus Kas Bersih dari Kegiatan Investasi = Total Arus Kas Masuk dari Kegiatan Investasi </w:t>
            </w:r>
            <w:r w:rsidR="003735C9"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3735C9"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Total Arus Kas Keluar untuk Kegiatan Investasi</w:t>
            </w:r>
          </w:p>
          <w:p w14:paraId="6EA0775A" w14:textId="71C55F15" w:rsidR="00B65FBD" w:rsidRPr="001C21D8" w:rsidRDefault="00B65FBD" w:rsidP="00BE07B3">
            <w:pPr>
              <w:rPr>
                <w:rFonts w:ascii="Bookman Old Style" w:hAnsi="Bookman Old Style" w:cs="Arial"/>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Nilai Arus Kas Bersih dari Kegiatan Investasi pada Rincian Laporan Arus Kas harus sama dengan nilai Arus Kas Bersih dari Kegiatan Investasi pada Laporan Arus Kas.</w:t>
            </w:r>
          </w:p>
        </w:tc>
      </w:tr>
      <w:tr w:rsidR="00F62182" w:rsidRPr="001C21D8" w14:paraId="0245C5F3" w14:textId="77777777" w:rsidTr="00ED4AB0">
        <w:tc>
          <w:tcPr>
            <w:tcW w:w="402" w:type="dxa"/>
            <w:shd w:val="clear" w:color="auto" w:fill="BFBFBF" w:themeFill="background1" w:themeFillShade="BF"/>
          </w:tcPr>
          <w:p w14:paraId="0871A01C" w14:textId="6259EFB8"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c>
          <w:tcPr>
            <w:tcW w:w="964" w:type="dxa"/>
            <w:shd w:val="clear" w:color="auto" w:fill="BFBFBF" w:themeFill="background1" w:themeFillShade="BF"/>
            <w:noWrap/>
            <w:hideMark/>
          </w:tcPr>
          <w:p w14:paraId="7BC76A10" w14:textId="1356EA92"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C3CD642" w14:textId="77777777"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4F471ED"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0C363AC"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2D37768"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010" w:type="dxa"/>
            <w:shd w:val="clear" w:color="auto" w:fill="BFBFBF" w:themeFill="background1" w:themeFillShade="BF"/>
            <w:hideMark/>
          </w:tcPr>
          <w:p w14:paraId="496F6E9F" w14:textId="77777777"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-1</w:t>
            </w:r>
          </w:p>
        </w:tc>
        <w:tc>
          <w:tcPr>
            <w:tcW w:w="2126" w:type="dxa"/>
            <w:shd w:val="clear" w:color="auto" w:fill="auto"/>
            <w:noWrap/>
            <w:hideMark/>
          </w:tcPr>
          <w:p w14:paraId="52F3A8D6" w14:textId="251C225B" w:rsidR="00F62182" w:rsidRPr="001C21D8" w:rsidRDefault="003735C9"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nama akun </w:t>
            </w:r>
            <w:r w:rsidR="00F62182" w:rsidRPr="001C21D8">
              <w:rPr>
                <w:rFonts w:ascii="Bookman Old Style" w:hAnsi="Bookman Old Style" w:cs="Arial"/>
                <w:color w:val="000000"/>
                <w:sz w:val="12"/>
                <w:szCs w:val="12"/>
              </w:rPr>
              <w:t>dari Rincian Arus Kas Masuk dari Kegiatan Investasi ke-1</w:t>
            </w:r>
          </w:p>
        </w:tc>
        <w:tc>
          <w:tcPr>
            <w:tcW w:w="2458" w:type="dxa"/>
            <w:shd w:val="clear" w:color="auto" w:fill="auto"/>
            <w:noWrap/>
            <w:hideMark/>
          </w:tcPr>
          <w:p w14:paraId="68A0F78D" w14:textId="1636123A" w:rsidR="00F62182" w:rsidRPr="001C21D8" w:rsidRDefault="009037DA"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w:t>
            </w:r>
            <w:r w:rsidR="00F62182" w:rsidRPr="001C21D8">
              <w:rPr>
                <w:rFonts w:ascii="Bookman Old Style" w:hAnsi="Bookman Old Style" w:cs="Arial"/>
                <w:color w:val="000000"/>
                <w:sz w:val="12"/>
                <w:szCs w:val="12"/>
              </w:rPr>
              <w:t>ilai dari Rincian Arus Kas Masuk dari Kegiatan Investasi ke-1</w:t>
            </w:r>
          </w:p>
        </w:tc>
      </w:tr>
      <w:tr w:rsidR="00F62182" w:rsidRPr="001C21D8" w14:paraId="7ADE3C17" w14:textId="77777777" w:rsidTr="00ED4AB0">
        <w:tc>
          <w:tcPr>
            <w:tcW w:w="402" w:type="dxa"/>
            <w:shd w:val="clear" w:color="auto" w:fill="BFBFBF" w:themeFill="background1" w:themeFillShade="BF"/>
          </w:tcPr>
          <w:p w14:paraId="56D42085" w14:textId="2F4E52B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964" w:type="dxa"/>
            <w:shd w:val="clear" w:color="auto" w:fill="BFBFBF" w:themeFill="background1" w:themeFillShade="BF"/>
            <w:noWrap/>
            <w:hideMark/>
          </w:tcPr>
          <w:p w14:paraId="49C7BA11" w14:textId="0A180713"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E3A0043" w14:textId="77777777"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228CBE6"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2233449"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B99A66B"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010" w:type="dxa"/>
            <w:shd w:val="clear" w:color="auto" w:fill="BFBFBF" w:themeFill="background1" w:themeFillShade="BF"/>
            <w:hideMark/>
          </w:tcPr>
          <w:p w14:paraId="40B486B3" w14:textId="77777777"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-2</w:t>
            </w:r>
          </w:p>
        </w:tc>
        <w:tc>
          <w:tcPr>
            <w:tcW w:w="2126" w:type="dxa"/>
            <w:shd w:val="clear" w:color="auto" w:fill="auto"/>
            <w:noWrap/>
            <w:hideMark/>
          </w:tcPr>
          <w:p w14:paraId="68A04DE7" w14:textId="3A0EFEBD" w:rsidR="00F62182" w:rsidRPr="001C21D8" w:rsidRDefault="009037DA"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Investasi ke-2</w:t>
            </w:r>
          </w:p>
        </w:tc>
        <w:tc>
          <w:tcPr>
            <w:tcW w:w="2458" w:type="dxa"/>
            <w:shd w:val="clear" w:color="auto" w:fill="auto"/>
            <w:noWrap/>
            <w:hideMark/>
          </w:tcPr>
          <w:p w14:paraId="68D97EB1" w14:textId="55DFC2E5" w:rsidR="00F62182" w:rsidRPr="001C21D8" w:rsidRDefault="009037DA"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Investasi ke-2</w:t>
            </w:r>
          </w:p>
        </w:tc>
      </w:tr>
      <w:tr w:rsidR="00F62182" w:rsidRPr="001C21D8" w14:paraId="7776F733" w14:textId="77777777" w:rsidTr="00ED4AB0">
        <w:tc>
          <w:tcPr>
            <w:tcW w:w="402" w:type="dxa"/>
            <w:shd w:val="clear" w:color="auto" w:fill="BFBFBF" w:themeFill="background1" w:themeFillShade="BF"/>
          </w:tcPr>
          <w:p w14:paraId="7B8AFBB1" w14:textId="6AC80D65"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w:t>
            </w:r>
          </w:p>
        </w:tc>
        <w:tc>
          <w:tcPr>
            <w:tcW w:w="964" w:type="dxa"/>
            <w:shd w:val="clear" w:color="auto" w:fill="BFBFBF" w:themeFill="background1" w:themeFillShade="BF"/>
            <w:noWrap/>
            <w:hideMark/>
          </w:tcPr>
          <w:p w14:paraId="3AB43EDC" w14:textId="22F06622"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FDC452E" w14:textId="77777777"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056C596"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BE6D719"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1D69820" w14:textId="77777777" w:rsidR="00F62182" w:rsidRPr="001C21D8" w:rsidRDefault="00F62182" w:rsidP="00F6218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010" w:type="dxa"/>
            <w:shd w:val="clear" w:color="auto" w:fill="BFBFBF" w:themeFill="background1" w:themeFillShade="BF"/>
            <w:hideMark/>
          </w:tcPr>
          <w:p w14:paraId="034597BD" w14:textId="76CC1B6A" w:rsidR="00F62182" w:rsidRPr="001C21D8" w:rsidRDefault="00F62182" w:rsidP="00F62182">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ke-3,</w:t>
            </w:r>
            <w:r w:rsidR="006874A5" w:rsidRPr="001C21D8">
              <w:rPr>
                <w:rFonts w:ascii="Bookman Old Style" w:hAnsi="Bookman Old Style" w:cs="Arial"/>
                <w:color w:val="000000"/>
                <w:sz w:val="12"/>
                <w:szCs w:val="12"/>
              </w:rPr>
              <w:t xml:space="preserve"> </w:t>
            </w:r>
            <w:r w:rsidRPr="001C21D8">
              <w:rPr>
                <w:rFonts w:ascii="Bookman Old Style" w:hAnsi="Bookman Old Style" w:cs="Arial"/>
                <w:color w:val="000000"/>
                <w:sz w:val="12"/>
                <w:szCs w:val="12"/>
              </w:rPr>
              <w:t>dst</w:t>
            </w:r>
          </w:p>
        </w:tc>
        <w:tc>
          <w:tcPr>
            <w:tcW w:w="2126" w:type="dxa"/>
            <w:shd w:val="clear" w:color="auto" w:fill="auto"/>
            <w:noWrap/>
            <w:hideMark/>
          </w:tcPr>
          <w:p w14:paraId="1FDAE3FC" w14:textId="28906929" w:rsidR="00F62182" w:rsidRPr="001C21D8" w:rsidRDefault="009037DA"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Investasi ke-3</w:t>
            </w:r>
            <w:r w:rsidR="00F62182"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w:t>
            </w:r>
            <w:r w:rsidR="00F62182" w:rsidRPr="001C21D8">
              <w:rPr>
                <w:rFonts w:ascii="Bookman Old Style" w:hAnsi="Bookman Old Style" w:cs="Arial"/>
                <w:color w:val="000000"/>
                <w:sz w:val="12"/>
                <w:szCs w:val="12"/>
              </w:rPr>
              <w:t>dst</w:t>
            </w:r>
            <w:r w:rsidRPr="001C21D8">
              <w:rPr>
                <w:rFonts w:ascii="Bookman Old Style" w:hAnsi="Bookman Old Style" w:cs="Arial"/>
                <w:color w:val="000000"/>
                <w:sz w:val="12"/>
                <w:szCs w:val="12"/>
              </w:rPr>
              <w:t>.</w:t>
            </w:r>
          </w:p>
        </w:tc>
        <w:tc>
          <w:tcPr>
            <w:tcW w:w="2458" w:type="dxa"/>
            <w:shd w:val="clear" w:color="auto" w:fill="auto"/>
            <w:noWrap/>
            <w:hideMark/>
          </w:tcPr>
          <w:p w14:paraId="2B69087A" w14:textId="10D75015" w:rsidR="00F62182" w:rsidRPr="001C21D8" w:rsidRDefault="009037DA" w:rsidP="00FA5EE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Investasi ke-3</w:t>
            </w:r>
            <w:r w:rsidR="00F62182" w:rsidRPr="001C21D8">
              <w:rPr>
                <w:rFonts w:ascii="Bookman Old Style" w:hAnsi="Bookman Old Style" w:cs="Arial"/>
                <w:color w:val="000000"/>
                <w:sz w:val="12"/>
                <w:szCs w:val="12"/>
              </w:rPr>
              <w:t>,</w:t>
            </w:r>
            <w:r w:rsidR="006874A5" w:rsidRPr="001C21D8">
              <w:rPr>
                <w:rFonts w:ascii="Bookman Old Style" w:hAnsi="Bookman Old Style" w:cs="Arial"/>
                <w:color w:val="000000"/>
                <w:sz w:val="12"/>
                <w:szCs w:val="12"/>
              </w:rPr>
              <w:t xml:space="preserve"> </w:t>
            </w:r>
            <w:r w:rsidR="00F62182" w:rsidRPr="001C21D8">
              <w:rPr>
                <w:rFonts w:ascii="Bookman Old Style" w:hAnsi="Bookman Old Style" w:cs="Arial"/>
                <w:color w:val="000000"/>
                <w:sz w:val="12"/>
                <w:szCs w:val="12"/>
              </w:rPr>
              <w:t>dst</w:t>
            </w:r>
            <w:r w:rsidRPr="001C21D8">
              <w:rPr>
                <w:rFonts w:ascii="Bookman Old Style" w:hAnsi="Bookman Old Style" w:cs="Arial"/>
                <w:color w:val="000000"/>
                <w:sz w:val="12"/>
                <w:szCs w:val="12"/>
              </w:rPr>
              <w:t>.</w:t>
            </w:r>
          </w:p>
        </w:tc>
      </w:tr>
      <w:tr w:rsidR="009037DA" w:rsidRPr="001C21D8" w14:paraId="6765BFB2" w14:textId="77777777" w:rsidTr="00ED4AB0">
        <w:tc>
          <w:tcPr>
            <w:tcW w:w="11058" w:type="dxa"/>
            <w:gridSpan w:val="9"/>
            <w:shd w:val="clear" w:color="auto" w:fill="auto"/>
          </w:tcPr>
          <w:p w14:paraId="3F061523" w14:textId="3DD63E47" w:rsidR="009037DA" w:rsidRPr="001C21D8" w:rsidRDefault="009037DA" w:rsidP="009037DA">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9037DA" w:rsidRPr="001C21D8" w14:paraId="76AD6F6F" w14:textId="77777777" w:rsidTr="00ED4AB0">
        <w:tc>
          <w:tcPr>
            <w:tcW w:w="402" w:type="dxa"/>
            <w:shd w:val="clear" w:color="auto" w:fill="BFBFBF" w:themeFill="background1" w:themeFillShade="BF"/>
          </w:tcPr>
          <w:p w14:paraId="06678281" w14:textId="03CE452B"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964" w:type="dxa"/>
            <w:shd w:val="clear" w:color="auto" w:fill="BFBFBF" w:themeFill="background1" w:themeFillShade="BF"/>
            <w:noWrap/>
            <w:hideMark/>
          </w:tcPr>
          <w:p w14:paraId="6C8CC8A7" w14:textId="721E1062"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FFA93E5" w14:textId="77777777" w:rsidR="009037DA" w:rsidRPr="001C21D8" w:rsidRDefault="009037DA" w:rsidP="009037D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7B08A150"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5217446"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F765ECC"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231021000000</w:t>
            </w:r>
          </w:p>
        </w:tc>
        <w:tc>
          <w:tcPr>
            <w:tcW w:w="2010" w:type="dxa"/>
            <w:shd w:val="clear" w:color="auto" w:fill="BFBFBF" w:themeFill="background1" w:themeFillShade="BF"/>
            <w:hideMark/>
          </w:tcPr>
          <w:p w14:paraId="43D31899" w14:textId="77777777" w:rsidR="009037DA" w:rsidRPr="001C21D8" w:rsidRDefault="009037DA" w:rsidP="009037D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Investasi</w:t>
            </w:r>
          </w:p>
        </w:tc>
        <w:tc>
          <w:tcPr>
            <w:tcW w:w="2126" w:type="dxa"/>
            <w:shd w:val="clear" w:color="000000" w:fill="0D0D0D"/>
            <w:noWrap/>
            <w:hideMark/>
          </w:tcPr>
          <w:p w14:paraId="14637EE6"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480804D0" w14:textId="67B44523"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Investasi merupakan penjumlahan dari Nilai </w:t>
            </w:r>
            <w:r w:rsidRPr="001C21D8">
              <w:rPr>
                <w:rFonts w:ascii="Bookman Old Style" w:hAnsi="Bookman Old Style" w:cs="Arial"/>
                <w:color w:val="000000"/>
                <w:sz w:val="12"/>
                <w:szCs w:val="12"/>
              </w:rPr>
              <w:t xml:space="preserve">Rincian Arus Kas Masuk dari Kegiatan </w:t>
            </w:r>
            <w:r w:rsidRPr="001C21D8">
              <w:rPr>
                <w:rFonts w:ascii="Bookman Old Style" w:hAnsi="Bookman Old Style" w:cs="Arial"/>
                <w:bCs/>
                <w:color w:val="000000"/>
                <w:sz w:val="12"/>
                <w:szCs w:val="12"/>
              </w:rPr>
              <w:t>Investasi</w:t>
            </w:r>
          </w:p>
        </w:tc>
      </w:tr>
      <w:tr w:rsidR="009037DA" w:rsidRPr="001C21D8" w14:paraId="5E3499E0" w14:textId="77777777" w:rsidTr="00ED4AB0">
        <w:tc>
          <w:tcPr>
            <w:tcW w:w="402" w:type="dxa"/>
            <w:shd w:val="clear" w:color="auto" w:fill="BFBFBF" w:themeFill="background1" w:themeFillShade="BF"/>
          </w:tcPr>
          <w:p w14:paraId="290EBF8D" w14:textId="1B403A25"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964" w:type="dxa"/>
            <w:shd w:val="clear" w:color="auto" w:fill="BFBFBF" w:themeFill="background1" w:themeFillShade="BF"/>
            <w:noWrap/>
            <w:hideMark/>
          </w:tcPr>
          <w:p w14:paraId="7698E74A" w14:textId="4C064EED"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2EDE65C"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BAB4797"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4E64279"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090F4E6"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010" w:type="dxa"/>
            <w:shd w:val="clear" w:color="auto" w:fill="BFBFBF" w:themeFill="background1" w:themeFillShade="BF"/>
            <w:hideMark/>
          </w:tcPr>
          <w:p w14:paraId="21042F5C"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-1</w:t>
            </w:r>
          </w:p>
        </w:tc>
        <w:tc>
          <w:tcPr>
            <w:tcW w:w="2126" w:type="dxa"/>
            <w:shd w:val="clear" w:color="auto" w:fill="auto"/>
            <w:noWrap/>
            <w:hideMark/>
          </w:tcPr>
          <w:p w14:paraId="3899A63A" w14:textId="7AC417A7"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ke-1</w:t>
            </w:r>
          </w:p>
        </w:tc>
        <w:tc>
          <w:tcPr>
            <w:tcW w:w="2458" w:type="dxa"/>
            <w:shd w:val="clear" w:color="auto" w:fill="auto"/>
            <w:noWrap/>
            <w:hideMark/>
          </w:tcPr>
          <w:p w14:paraId="798AD5AF" w14:textId="5972645F"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ke-1</w:t>
            </w:r>
          </w:p>
        </w:tc>
      </w:tr>
      <w:tr w:rsidR="009037DA" w:rsidRPr="001C21D8" w14:paraId="63BD4BDC" w14:textId="77777777" w:rsidTr="00ED4AB0">
        <w:tc>
          <w:tcPr>
            <w:tcW w:w="402" w:type="dxa"/>
            <w:shd w:val="clear" w:color="auto" w:fill="BFBFBF" w:themeFill="background1" w:themeFillShade="BF"/>
          </w:tcPr>
          <w:p w14:paraId="21EA215E" w14:textId="0A0367C6"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964" w:type="dxa"/>
            <w:shd w:val="clear" w:color="auto" w:fill="BFBFBF" w:themeFill="background1" w:themeFillShade="BF"/>
            <w:noWrap/>
            <w:hideMark/>
          </w:tcPr>
          <w:p w14:paraId="23001798" w14:textId="35D75BD1"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5595E74D"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2D760F1"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BAEF3F0"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1D117BB"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010" w:type="dxa"/>
            <w:shd w:val="clear" w:color="auto" w:fill="BFBFBF" w:themeFill="background1" w:themeFillShade="BF"/>
            <w:hideMark/>
          </w:tcPr>
          <w:p w14:paraId="08DCEDD0"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-2</w:t>
            </w:r>
          </w:p>
        </w:tc>
        <w:tc>
          <w:tcPr>
            <w:tcW w:w="2126" w:type="dxa"/>
            <w:shd w:val="clear" w:color="auto" w:fill="auto"/>
            <w:noWrap/>
            <w:hideMark/>
          </w:tcPr>
          <w:p w14:paraId="1E9BEAEE" w14:textId="03023B85"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ke-2</w:t>
            </w:r>
          </w:p>
        </w:tc>
        <w:tc>
          <w:tcPr>
            <w:tcW w:w="2458" w:type="dxa"/>
            <w:shd w:val="clear" w:color="auto" w:fill="auto"/>
            <w:noWrap/>
            <w:hideMark/>
          </w:tcPr>
          <w:p w14:paraId="5E905FEF" w14:textId="1C3508BE"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ke-2</w:t>
            </w:r>
          </w:p>
        </w:tc>
      </w:tr>
      <w:tr w:rsidR="009037DA" w:rsidRPr="001C21D8" w14:paraId="3058810A" w14:textId="77777777" w:rsidTr="00ED4AB0">
        <w:tc>
          <w:tcPr>
            <w:tcW w:w="402" w:type="dxa"/>
            <w:shd w:val="clear" w:color="auto" w:fill="BFBFBF" w:themeFill="background1" w:themeFillShade="BF"/>
          </w:tcPr>
          <w:p w14:paraId="091D2BD5" w14:textId="3FB0D199"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964" w:type="dxa"/>
            <w:shd w:val="clear" w:color="auto" w:fill="BFBFBF" w:themeFill="background1" w:themeFillShade="BF"/>
            <w:noWrap/>
            <w:hideMark/>
          </w:tcPr>
          <w:p w14:paraId="7014104F" w14:textId="2E0ECEB8"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CC29B4A" w14:textId="77777777"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0CC31A2"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4990632"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D8F66AF" w14:textId="77777777" w:rsidR="009037DA" w:rsidRPr="001C21D8" w:rsidRDefault="009037DA" w:rsidP="009037D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010" w:type="dxa"/>
            <w:shd w:val="clear" w:color="auto" w:fill="BFBFBF" w:themeFill="background1" w:themeFillShade="BF"/>
            <w:hideMark/>
          </w:tcPr>
          <w:p w14:paraId="22399A5D" w14:textId="42955AE0" w:rsidR="009037DA" w:rsidRPr="001C21D8" w:rsidRDefault="009037DA" w:rsidP="009037D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-3, dst</w:t>
            </w:r>
          </w:p>
        </w:tc>
        <w:tc>
          <w:tcPr>
            <w:tcW w:w="2126" w:type="dxa"/>
            <w:shd w:val="clear" w:color="auto" w:fill="auto"/>
            <w:noWrap/>
            <w:hideMark/>
          </w:tcPr>
          <w:p w14:paraId="16E3ACDE" w14:textId="2323107F"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ke-3, dst.</w:t>
            </w:r>
          </w:p>
        </w:tc>
        <w:tc>
          <w:tcPr>
            <w:tcW w:w="2458" w:type="dxa"/>
            <w:shd w:val="clear" w:color="auto" w:fill="auto"/>
            <w:noWrap/>
            <w:hideMark/>
          </w:tcPr>
          <w:p w14:paraId="376B7446" w14:textId="44D7F332" w:rsidR="009037DA" w:rsidRPr="001C21D8" w:rsidRDefault="009037DA" w:rsidP="00903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ke-3, dst.</w:t>
            </w:r>
          </w:p>
        </w:tc>
      </w:tr>
      <w:tr w:rsidR="008B3FF7" w:rsidRPr="001C21D8" w14:paraId="603C0DAF" w14:textId="77777777" w:rsidTr="00ED4AB0">
        <w:tc>
          <w:tcPr>
            <w:tcW w:w="11058" w:type="dxa"/>
            <w:gridSpan w:val="9"/>
            <w:shd w:val="clear" w:color="auto" w:fill="auto"/>
          </w:tcPr>
          <w:p w14:paraId="4F3931E5" w14:textId="2E4E94AC"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8B3FF7" w:rsidRPr="001C21D8" w14:paraId="18EC3F7E" w14:textId="77777777" w:rsidTr="00ED4AB0">
        <w:tc>
          <w:tcPr>
            <w:tcW w:w="402" w:type="dxa"/>
            <w:shd w:val="clear" w:color="auto" w:fill="BFBFBF" w:themeFill="background1" w:themeFillShade="BF"/>
          </w:tcPr>
          <w:p w14:paraId="4B0ECC3A" w14:textId="2318832D"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26</w:t>
            </w:r>
          </w:p>
        </w:tc>
        <w:tc>
          <w:tcPr>
            <w:tcW w:w="964" w:type="dxa"/>
            <w:shd w:val="clear" w:color="auto" w:fill="BFBFBF" w:themeFill="background1" w:themeFillShade="BF"/>
            <w:noWrap/>
            <w:hideMark/>
          </w:tcPr>
          <w:p w14:paraId="241E04B8" w14:textId="4A877E8D"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EA7D931" w14:textId="77777777" w:rsidR="008B3FF7" w:rsidRPr="001C21D8" w:rsidRDefault="008B3FF7" w:rsidP="008B3FF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7843F82D"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294CC35"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16B02D2"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231022000000</w:t>
            </w:r>
          </w:p>
        </w:tc>
        <w:tc>
          <w:tcPr>
            <w:tcW w:w="2010" w:type="dxa"/>
            <w:shd w:val="clear" w:color="auto" w:fill="BFBFBF" w:themeFill="background1" w:themeFillShade="BF"/>
            <w:hideMark/>
          </w:tcPr>
          <w:p w14:paraId="240DC244" w14:textId="7777777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Investasi</w:t>
            </w:r>
          </w:p>
        </w:tc>
        <w:tc>
          <w:tcPr>
            <w:tcW w:w="2126" w:type="dxa"/>
            <w:shd w:val="clear" w:color="000000" w:fill="0D0D0D"/>
            <w:noWrap/>
            <w:hideMark/>
          </w:tcPr>
          <w:p w14:paraId="3EE27598"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10C60CF8" w14:textId="6BA2D6AD"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Investasi merupakan penjumlahan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 xml:space="preserve">dari Kegiatan </w:t>
            </w:r>
            <w:r w:rsidRPr="001C21D8">
              <w:rPr>
                <w:rFonts w:ascii="Bookman Old Style" w:hAnsi="Bookman Old Style" w:cs="Arial"/>
                <w:bCs/>
                <w:color w:val="000000"/>
                <w:sz w:val="12"/>
                <w:szCs w:val="12"/>
              </w:rPr>
              <w:t>Investasi</w:t>
            </w:r>
          </w:p>
        </w:tc>
      </w:tr>
      <w:tr w:rsidR="008B3FF7" w:rsidRPr="001C21D8" w14:paraId="75B4F534" w14:textId="77777777" w:rsidTr="00ED4AB0">
        <w:tc>
          <w:tcPr>
            <w:tcW w:w="402" w:type="dxa"/>
            <w:shd w:val="clear" w:color="auto" w:fill="BFBFBF" w:themeFill="background1" w:themeFillShade="BF"/>
          </w:tcPr>
          <w:p w14:paraId="32DE9425" w14:textId="7E6D08E5"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27</w:t>
            </w:r>
          </w:p>
        </w:tc>
        <w:tc>
          <w:tcPr>
            <w:tcW w:w="964" w:type="dxa"/>
            <w:shd w:val="clear" w:color="auto" w:fill="BFBFBF" w:themeFill="background1" w:themeFillShade="BF"/>
            <w:noWrap/>
            <w:hideMark/>
          </w:tcPr>
          <w:p w14:paraId="3A4C7D7F" w14:textId="11BDA138"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37737DF" w14:textId="77777777" w:rsidR="008B3FF7" w:rsidRPr="001C21D8" w:rsidRDefault="008B3FF7" w:rsidP="008B3FF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FA72B79"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B3B830B"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51F1EC6"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231030000000</w:t>
            </w:r>
          </w:p>
        </w:tc>
        <w:tc>
          <w:tcPr>
            <w:tcW w:w="2010" w:type="dxa"/>
            <w:shd w:val="clear" w:color="auto" w:fill="BFBFBF" w:themeFill="background1" w:themeFillShade="BF"/>
            <w:hideMark/>
          </w:tcPr>
          <w:p w14:paraId="1FEB514F" w14:textId="7777777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bCs/>
                <w:color w:val="000000"/>
                <w:sz w:val="12"/>
                <w:szCs w:val="12"/>
              </w:rPr>
              <w:t>C. Arus Kas Bersih dari Kegiatan Pembiayaan</w:t>
            </w:r>
          </w:p>
        </w:tc>
        <w:tc>
          <w:tcPr>
            <w:tcW w:w="2126" w:type="dxa"/>
            <w:shd w:val="clear" w:color="000000" w:fill="0D0D0D"/>
            <w:noWrap/>
            <w:hideMark/>
          </w:tcPr>
          <w:p w14:paraId="219B1346"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41832679"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Arus Kas Bersih dari Kegiatan Pembiayaan = Total Arus Kas Masuk dari Kegiatan Pembiayaan (-) Total Arus Kas Keluar dari Kegiatan Pembiayaan</w:t>
            </w:r>
          </w:p>
          <w:p w14:paraId="553F3A85" w14:textId="34F325C6" w:rsidR="00B65FBD" w:rsidRPr="001C21D8" w:rsidRDefault="00194ACF" w:rsidP="008B3FF7">
            <w:pPr>
              <w:rPr>
                <w:rFonts w:ascii="Bookman Old Style" w:hAnsi="Bookman Old Style" w:cs="Arial"/>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Nilai Arus Kas Bersih dari Kegiatan Pembiayaan pada Rincian Laporan Arus Kas harus sama dengan nilai Arus Kas Bersih dari Kegiatan Pembiayaan di Laporan Arus Kas</w:t>
            </w:r>
            <w:r w:rsidR="00361585" w:rsidRPr="001C21D8">
              <w:rPr>
                <w:rFonts w:ascii="Bookman Old Style" w:hAnsi="Bookman Old Style" w:cs="Arial"/>
                <w:color w:val="0070C0"/>
                <w:sz w:val="12"/>
                <w:szCs w:val="12"/>
              </w:rPr>
              <w:t>.</w:t>
            </w:r>
          </w:p>
        </w:tc>
      </w:tr>
      <w:tr w:rsidR="008B3FF7" w:rsidRPr="001C21D8" w14:paraId="4E6D0621" w14:textId="77777777" w:rsidTr="00ED4AB0">
        <w:tc>
          <w:tcPr>
            <w:tcW w:w="402" w:type="dxa"/>
            <w:shd w:val="clear" w:color="auto" w:fill="BFBFBF" w:themeFill="background1" w:themeFillShade="BF"/>
          </w:tcPr>
          <w:p w14:paraId="5CAAB6BD" w14:textId="37FB3832"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28</w:t>
            </w:r>
          </w:p>
        </w:tc>
        <w:tc>
          <w:tcPr>
            <w:tcW w:w="964" w:type="dxa"/>
            <w:shd w:val="clear" w:color="auto" w:fill="BFBFBF" w:themeFill="background1" w:themeFillShade="BF"/>
            <w:noWrap/>
            <w:hideMark/>
          </w:tcPr>
          <w:p w14:paraId="3A2FB384" w14:textId="1FE62F21"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5306B0E2"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42BCB773"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CD69F73"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0AFF577"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010" w:type="dxa"/>
            <w:shd w:val="clear" w:color="auto" w:fill="BFBFBF" w:themeFill="background1" w:themeFillShade="BF"/>
            <w:hideMark/>
          </w:tcPr>
          <w:p w14:paraId="6E9986D5"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-1</w:t>
            </w:r>
          </w:p>
        </w:tc>
        <w:tc>
          <w:tcPr>
            <w:tcW w:w="2126" w:type="dxa"/>
            <w:shd w:val="clear" w:color="auto" w:fill="auto"/>
            <w:noWrap/>
            <w:hideMark/>
          </w:tcPr>
          <w:p w14:paraId="12D684C1" w14:textId="03F4CF3F"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ke-1</w:t>
            </w:r>
          </w:p>
        </w:tc>
        <w:tc>
          <w:tcPr>
            <w:tcW w:w="2458" w:type="dxa"/>
            <w:shd w:val="clear" w:color="auto" w:fill="auto"/>
            <w:noWrap/>
            <w:hideMark/>
          </w:tcPr>
          <w:p w14:paraId="4AAF9ED4" w14:textId="101B978D"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ke-1</w:t>
            </w:r>
          </w:p>
        </w:tc>
      </w:tr>
      <w:tr w:rsidR="008B3FF7" w:rsidRPr="001C21D8" w14:paraId="0C6712C5" w14:textId="77777777" w:rsidTr="00ED4AB0">
        <w:tc>
          <w:tcPr>
            <w:tcW w:w="402" w:type="dxa"/>
            <w:shd w:val="clear" w:color="auto" w:fill="BFBFBF" w:themeFill="background1" w:themeFillShade="BF"/>
          </w:tcPr>
          <w:p w14:paraId="2D84B9D3" w14:textId="3BA7AB82"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w:t>
            </w:r>
          </w:p>
        </w:tc>
        <w:tc>
          <w:tcPr>
            <w:tcW w:w="964" w:type="dxa"/>
            <w:shd w:val="clear" w:color="auto" w:fill="BFBFBF" w:themeFill="background1" w:themeFillShade="BF"/>
            <w:noWrap/>
            <w:hideMark/>
          </w:tcPr>
          <w:p w14:paraId="4790F508" w14:textId="1C3161E1"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1F1513F7"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6ABBF54"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5D7AFC5"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E7EB929"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010" w:type="dxa"/>
            <w:shd w:val="clear" w:color="auto" w:fill="BFBFBF" w:themeFill="background1" w:themeFillShade="BF"/>
            <w:hideMark/>
          </w:tcPr>
          <w:p w14:paraId="69EBA410"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-2</w:t>
            </w:r>
          </w:p>
        </w:tc>
        <w:tc>
          <w:tcPr>
            <w:tcW w:w="2126" w:type="dxa"/>
            <w:shd w:val="clear" w:color="auto" w:fill="auto"/>
            <w:noWrap/>
            <w:hideMark/>
          </w:tcPr>
          <w:p w14:paraId="1001DCB9" w14:textId="21E5784C"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ke-2</w:t>
            </w:r>
          </w:p>
        </w:tc>
        <w:tc>
          <w:tcPr>
            <w:tcW w:w="2458" w:type="dxa"/>
            <w:shd w:val="clear" w:color="auto" w:fill="auto"/>
            <w:noWrap/>
            <w:hideMark/>
          </w:tcPr>
          <w:p w14:paraId="327D4FB1" w14:textId="16913F2B"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ke-2</w:t>
            </w:r>
          </w:p>
        </w:tc>
      </w:tr>
      <w:tr w:rsidR="008B3FF7" w:rsidRPr="001C21D8" w14:paraId="3E3B821D" w14:textId="77777777" w:rsidTr="00ED4AB0">
        <w:tc>
          <w:tcPr>
            <w:tcW w:w="402" w:type="dxa"/>
            <w:shd w:val="clear" w:color="auto" w:fill="BFBFBF" w:themeFill="background1" w:themeFillShade="BF"/>
          </w:tcPr>
          <w:p w14:paraId="51D96F5D" w14:textId="2A6B6FCC"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w:t>
            </w:r>
          </w:p>
        </w:tc>
        <w:tc>
          <w:tcPr>
            <w:tcW w:w="964" w:type="dxa"/>
            <w:shd w:val="clear" w:color="auto" w:fill="BFBFBF" w:themeFill="background1" w:themeFillShade="BF"/>
            <w:noWrap/>
            <w:hideMark/>
          </w:tcPr>
          <w:p w14:paraId="6947BE65" w14:textId="57D99942"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06016B1"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1532A4B"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E8A363E"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74FDD2C"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010" w:type="dxa"/>
            <w:shd w:val="clear" w:color="auto" w:fill="BFBFBF" w:themeFill="background1" w:themeFillShade="BF"/>
            <w:hideMark/>
          </w:tcPr>
          <w:p w14:paraId="2DDC9FED" w14:textId="4C13F17E"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-3, dst</w:t>
            </w:r>
          </w:p>
        </w:tc>
        <w:tc>
          <w:tcPr>
            <w:tcW w:w="2126" w:type="dxa"/>
            <w:shd w:val="clear" w:color="auto" w:fill="auto"/>
            <w:noWrap/>
            <w:hideMark/>
          </w:tcPr>
          <w:p w14:paraId="03F00A76" w14:textId="2CFFD7F0"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ke-3, dst.</w:t>
            </w:r>
          </w:p>
        </w:tc>
        <w:tc>
          <w:tcPr>
            <w:tcW w:w="2458" w:type="dxa"/>
            <w:shd w:val="clear" w:color="auto" w:fill="auto"/>
            <w:noWrap/>
            <w:hideMark/>
          </w:tcPr>
          <w:p w14:paraId="2ACE0FA9" w14:textId="64DAAD7F"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ke-3, dst.</w:t>
            </w:r>
          </w:p>
        </w:tc>
      </w:tr>
      <w:tr w:rsidR="008B3FF7" w:rsidRPr="001C21D8" w14:paraId="422B56A5" w14:textId="77777777" w:rsidTr="00ED4AB0">
        <w:tc>
          <w:tcPr>
            <w:tcW w:w="11058" w:type="dxa"/>
            <w:gridSpan w:val="9"/>
            <w:shd w:val="clear" w:color="auto" w:fill="auto"/>
          </w:tcPr>
          <w:p w14:paraId="506808ED" w14:textId="508D190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8B3FF7" w:rsidRPr="001C21D8" w14:paraId="40823B67" w14:textId="77777777" w:rsidTr="00ED4AB0">
        <w:tc>
          <w:tcPr>
            <w:tcW w:w="402" w:type="dxa"/>
            <w:shd w:val="clear" w:color="auto" w:fill="BFBFBF" w:themeFill="background1" w:themeFillShade="BF"/>
          </w:tcPr>
          <w:p w14:paraId="7DCCE980" w14:textId="21DBFF14"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964" w:type="dxa"/>
            <w:shd w:val="clear" w:color="auto" w:fill="BFBFBF" w:themeFill="background1" w:themeFillShade="BF"/>
            <w:noWrap/>
            <w:hideMark/>
          </w:tcPr>
          <w:p w14:paraId="0AB92E83" w14:textId="579EAFD9"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D3A1447"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3828ECF1"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516AADA"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1A523BF"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231031000000</w:t>
            </w:r>
          </w:p>
        </w:tc>
        <w:tc>
          <w:tcPr>
            <w:tcW w:w="2010" w:type="dxa"/>
            <w:shd w:val="clear" w:color="auto" w:fill="BFBFBF" w:themeFill="background1" w:themeFillShade="BF"/>
            <w:hideMark/>
          </w:tcPr>
          <w:p w14:paraId="0F352571" w14:textId="7777777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Pembiayaan</w:t>
            </w:r>
          </w:p>
        </w:tc>
        <w:tc>
          <w:tcPr>
            <w:tcW w:w="2126" w:type="dxa"/>
            <w:shd w:val="clear" w:color="000000" w:fill="0D0D0D"/>
            <w:noWrap/>
            <w:hideMark/>
          </w:tcPr>
          <w:p w14:paraId="04EA1747"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238BAD40" w14:textId="1DBD2B78"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Pembiayaan merupakan penjumlahan dari Nilai </w:t>
            </w:r>
            <w:r w:rsidRPr="001C21D8">
              <w:rPr>
                <w:rFonts w:ascii="Bookman Old Style" w:hAnsi="Bookman Old Style" w:cs="Arial"/>
                <w:color w:val="000000"/>
                <w:sz w:val="12"/>
                <w:szCs w:val="12"/>
              </w:rPr>
              <w:t xml:space="preserve">Rincian Arus Kas Masuk dari Kegiatan </w:t>
            </w:r>
            <w:r w:rsidRPr="001C21D8">
              <w:rPr>
                <w:rFonts w:ascii="Bookman Old Style" w:hAnsi="Bookman Old Style" w:cs="Arial"/>
                <w:bCs/>
                <w:color w:val="000000"/>
                <w:sz w:val="12"/>
                <w:szCs w:val="12"/>
              </w:rPr>
              <w:t>Pembiayaan</w:t>
            </w:r>
          </w:p>
        </w:tc>
      </w:tr>
      <w:tr w:rsidR="008B3FF7" w:rsidRPr="001C21D8" w14:paraId="1A53B628" w14:textId="77777777" w:rsidTr="00ED4AB0">
        <w:tc>
          <w:tcPr>
            <w:tcW w:w="402" w:type="dxa"/>
            <w:shd w:val="clear" w:color="auto" w:fill="BFBFBF" w:themeFill="background1" w:themeFillShade="BF"/>
          </w:tcPr>
          <w:p w14:paraId="218332EA" w14:textId="0FD5651B"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w:t>
            </w:r>
          </w:p>
        </w:tc>
        <w:tc>
          <w:tcPr>
            <w:tcW w:w="964" w:type="dxa"/>
            <w:shd w:val="clear" w:color="auto" w:fill="BFBFBF" w:themeFill="background1" w:themeFillShade="BF"/>
            <w:noWrap/>
            <w:hideMark/>
          </w:tcPr>
          <w:p w14:paraId="5F2DBF60" w14:textId="3926D341"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913A15C"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1223E50"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9BD2828"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8BA36A4"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010" w:type="dxa"/>
            <w:shd w:val="clear" w:color="auto" w:fill="BFBFBF" w:themeFill="background1" w:themeFillShade="BF"/>
            <w:hideMark/>
          </w:tcPr>
          <w:p w14:paraId="1DB63184"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-1</w:t>
            </w:r>
          </w:p>
        </w:tc>
        <w:tc>
          <w:tcPr>
            <w:tcW w:w="2126" w:type="dxa"/>
            <w:shd w:val="clear" w:color="auto" w:fill="auto"/>
            <w:noWrap/>
            <w:hideMark/>
          </w:tcPr>
          <w:p w14:paraId="719652C4" w14:textId="5E5E4C02"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ke-1</w:t>
            </w:r>
          </w:p>
        </w:tc>
        <w:tc>
          <w:tcPr>
            <w:tcW w:w="2458" w:type="dxa"/>
            <w:shd w:val="clear" w:color="auto" w:fill="auto"/>
            <w:noWrap/>
            <w:hideMark/>
          </w:tcPr>
          <w:p w14:paraId="2EF223CA" w14:textId="6B00EE9B"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ke-1</w:t>
            </w:r>
          </w:p>
        </w:tc>
      </w:tr>
      <w:tr w:rsidR="008B3FF7" w:rsidRPr="001C21D8" w14:paraId="1CF9639D" w14:textId="77777777" w:rsidTr="00ED4AB0">
        <w:tc>
          <w:tcPr>
            <w:tcW w:w="402" w:type="dxa"/>
            <w:shd w:val="clear" w:color="auto" w:fill="BFBFBF" w:themeFill="background1" w:themeFillShade="BF"/>
          </w:tcPr>
          <w:p w14:paraId="112C86CB" w14:textId="08947130"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35</w:t>
            </w:r>
          </w:p>
        </w:tc>
        <w:tc>
          <w:tcPr>
            <w:tcW w:w="964" w:type="dxa"/>
            <w:shd w:val="clear" w:color="auto" w:fill="BFBFBF" w:themeFill="background1" w:themeFillShade="BF"/>
            <w:noWrap/>
            <w:hideMark/>
          </w:tcPr>
          <w:p w14:paraId="187FD1BC" w14:textId="41450DBB"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A9DCB6C"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291DBEF"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0AF104F"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71147D1"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010" w:type="dxa"/>
            <w:shd w:val="clear" w:color="auto" w:fill="BFBFBF" w:themeFill="background1" w:themeFillShade="BF"/>
            <w:hideMark/>
          </w:tcPr>
          <w:p w14:paraId="21374776"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-2</w:t>
            </w:r>
          </w:p>
        </w:tc>
        <w:tc>
          <w:tcPr>
            <w:tcW w:w="2126" w:type="dxa"/>
            <w:shd w:val="clear" w:color="auto" w:fill="auto"/>
            <w:noWrap/>
            <w:hideMark/>
          </w:tcPr>
          <w:p w14:paraId="60BD3103" w14:textId="67943180"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ke-2</w:t>
            </w:r>
          </w:p>
        </w:tc>
        <w:tc>
          <w:tcPr>
            <w:tcW w:w="2458" w:type="dxa"/>
            <w:shd w:val="clear" w:color="auto" w:fill="auto"/>
            <w:noWrap/>
            <w:hideMark/>
          </w:tcPr>
          <w:p w14:paraId="550E344D" w14:textId="0CA9BA86"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ke-2</w:t>
            </w:r>
          </w:p>
        </w:tc>
      </w:tr>
      <w:tr w:rsidR="008B3FF7" w:rsidRPr="001C21D8" w14:paraId="6F3C9677" w14:textId="77777777" w:rsidTr="00ED4AB0">
        <w:tc>
          <w:tcPr>
            <w:tcW w:w="402" w:type="dxa"/>
            <w:shd w:val="clear" w:color="auto" w:fill="BFBFBF" w:themeFill="background1" w:themeFillShade="BF"/>
          </w:tcPr>
          <w:p w14:paraId="36596894" w14:textId="41C6F0A4"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36</w:t>
            </w:r>
          </w:p>
        </w:tc>
        <w:tc>
          <w:tcPr>
            <w:tcW w:w="964" w:type="dxa"/>
            <w:shd w:val="clear" w:color="auto" w:fill="BFBFBF" w:themeFill="background1" w:themeFillShade="BF"/>
            <w:noWrap/>
            <w:hideMark/>
          </w:tcPr>
          <w:p w14:paraId="266F3842" w14:textId="743BD4A3"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13CDF4A0"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F2E5DE3"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0D4BD69"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C7326DB"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010" w:type="dxa"/>
            <w:shd w:val="clear" w:color="auto" w:fill="BFBFBF" w:themeFill="background1" w:themeFillShade="BF"/>
            <w:hideMark/>
          </w:tcPr>
          <w:p w14:paraId="2743DBF1" w14:textId="2A5E6B29"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-3, dst</w:t>
            </w:r>
          </w:p>
        </w:tc>
        <w:tc>
          <w:tcPr>
            <w:tcW w:w="2126" w:type="dxa"/>
            <w:shd w:val="clear" w:color="auto" w:fill="auto"/>
            <w:noWrap/>
            <w:hideMark/>
          </w:tcPr>
          <w:p w14:paraId="7159754E" w14:textId="52BA9F4F"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ke-3, dst.</w:t>
            </w:r>
          </w:p>
        </w:tc>
        <w:tc>
          <w:tcPr>
            <w:tcW w:w="2458" w:type="dxa"/>
            <w:shd w:val="clear" w:color="auto" w:fill="auto"/>
            <w:noWrap/>
            <w:hideMark/>
          </w:tcPr>
          <w:p w14:paraId="0FF6197D" w14:textId="63C7819B" w:rsidR="008B3FF7" w:rsidRPr="001C21D8" w:rsidRDefault="008B3FF7"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ke-3, dst</w:t>
            </w:r>
          </w:p>
        </w:tc>
      </w:tr>
      <w:tr w:rsidR="008B3FF7" w:rsidRPr="001C21D8" w14:paraId="07046B0A" w14:textId="77777777" w:rsidTr="00ED4AB0">
        <w:tc>
          <w:tcPr>
            <w:tcW w:w="11058" w:type="dxa"/>
            <w:gridSpan w:val="9"/>
            <w:shd w:val="clear" w:color="auto" w:fill="auto"/>
          </w:tcPr>
          <w:p w14:paraId="4007D1B2" w14:textId="1283A3FB"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8B3FF7" w:rsidRPr="001C21D8" w14:paraId="69448EE8" w14:textId="77777777" w:rsidTr="00ED4AB0">
        <w:tc>
          <w:tcPr>
            <w:tcW w:w="402" w:type="dxa"/>
            <w:shd w:val="clear" w:color="auto" w:fill="BFBFBF" w:themeFill="background1" w:themeFillShade="BF"/>
          </w:tcPr>
          <w:p w14:paraId="52692644" w14:textId="2FDB71BA"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39</w:t>
            </w:r>
          </w:p>
        </w:tc>
        <w:tc>
          <w:tcPr>
            <w:tcW w:w="964" w:type="dxa"/>
            <w:shd w:val="clear" w:color="auto" w:fill="BFBFBF" w:themeFill="background1" w:themeFillShade="BF"/>
            <w:noWrap/>
            <w:hideMark/>
          </w:tcPr>
          <w:p w14:paraId="41CEC4D6" w14:textId="46AF6958"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4621F5C" w14:textId="77777777" w:rsidR="008B3FF7" w:rsidRPr="001C21D8" w:rsidRDefault="008B3FF7" w:rsidP="008B3FF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3359C931"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6881C31"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EAE50E6"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231032000000</w:t>
            </w:r>
          </w:p>
        </w:tc>
        <w:tc>
          <w:tcPr>
            <w:tcW w:w="2010" w:type="dxa"/>
            <w:shd w:val="clear" w:color="auto" w:fill="BFBFBF" w:themeFill="background1" w:themeFillShade="BF"/>
            <w:hideMark/>
          </w:tcPr>
          <w:p w14:paraId="5E77D53A" w14:textId="7777777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Pembiayaan</w:t>
            </w:r>
          </w:p>
        </w:tc>
        <w:tc>
          <w:tcPr>
            <w:tcW w:w="2126" w:type="dxa"/>
            <w:shd w:val="clear" w:color="000000" w:fill="0D0D0D"/>
            <w:noWrap/>
            <w:hideMark/>
          </w:tcPr>
          <w:p w14:paraId="363BED56"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340CC73F" w14:textId="45AADCEA"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Pembiayaan merupakan penjumlahan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 xml:space="preserve">dari Kegiatan </w:t>
            </w:r>
            <w:r w:rsidRPr="001C21D8">
              <w:rPr>
                <w:rFonts w:ascii="Bookman Old Style" w:hAnsi="Bookman Old Style" w:cs="Arial"/>
                <w:bCs/>
                <w:color w:val="000000"/>
                <w:sz w:val="12"/>
                <w:szCs w:val="12"/>
              </w:rPr>
              <w:t>Pembiayaan</w:t>
            </w:r>
          </w:p>
        </w:tc>
      </w:tr>
      <w:tr w:rsidR="008B3FF7" w:rsidRPr="001C21D8" w14:paraId="05F2A904" w14:textId="77777777" w:rsidTr="00ED4AB0">
        <w:tc>
          <w:tcPr>
            <w:tcW w:w="402" w:type="dxa"/>
            <w:shd w:val="clear" w:color="auto" w:fill="BFBFBF" w:themeFill="background1" w:themeFillShade="BF"/>
          </w:tcPr>
          <w:p w14:paraId="0E0EF8DE" w14:textId="426FE7D0" w:rsidR="008B3FF7" w:rsidRPr="001C21D8" w:rsidRDefault="008B3FF7" w:rsidP="008B3FF7">
            <w:pPr>
              <w:jc w:val="center"/>
              <w:rPr>
                <w:rFonts w:ascii="Bookman Old Style" w:hAnsi="Bookman Old Style" w:cs="Arial"/>
                <w:color w:val="000000"/>
                <w:sz w:val="12"/>
                <w:szCs w:val="12"/>
              </w:rPr>
            </w:pPr>
          </w:p>
        </w:tc>
        <w:tc>
          <w:tcPr>
            <w:tcW w:w="964" w:type="dxa"/>
            <w:shd w:val="clear" w:color="auto" w:fill="BFBFBF" w:themeFill="background1" w:themeFillShade="BF"/>
            <w:noWrap/>
            <w:hideMark/>
          </w:tcPr>
          <w:p w14:paraId="062B3E04" w14:textId="26EDDB9E"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92" w:type="dxa"/>
            <w:shd w:val="clear" w:color="auto" w:fill="BFBFBF" w:themeFill="background1" w:themeFillShade="BF"/>
            <w:noWrap/>
            <w:hideMark/>
          </w:tcPr>
          <w:p w14:paraId="43F6C9DD" w14:textId="77777777" w:rsidR="008B3FF7" w:rsidRPr="001C21D8" w:rsidRDefault="008B3FF7" w:rsidP="008B3FF7">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6DAAF5C7"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2A3D2F8"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1E161B6"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231040000000</w:t>
            </w:r>
          </w:p>
        </w:tc>
        <w:tc>
          <w:tcPr>
            <w:tcW w:w="2010" w:type="dxa"/>
            <w:shd w:val="clear" w:color="auto" w:fill="BFBFBF" w:themeFill="background1" w:themeFillShade="BF"/>
            <w:hideMark/>
          </w:tcPr>
          <w:p w14:paraId="1F3263D0" w14:textId="77777777" w:rsidR="008B3FF7" w:rsidRPr="001C21D8" w:rsidRDefault="008B3FF7" w:rsidP="008B3FF7">
            <w:pPr>
              <w:rPr>
                <w:rFonts w:ascii="Bookman Old Style" w:hAnsi="Bookman Old Style" w:cs="Arial"/>
                <w:bCs/>
                <w:color w:val="000000"/>
                <w:sz w:val="12"/>
                <w:szCs w:val="12"/>
              </w:rPr>
            </w:pPr>
            <w:r w:rsidRPr="001C21D8">
              <w:rPr>
                <w:rFonts w:ascii="Bookman Old Style" w:hAnsi="Bookman Old Style" w:cs="Arial"/>
                <w:bCs/>
                <w:color w:val="000000"/>
                <w:sz w:val="12"/>
                <w:szCs w:val="12"/>
              </w:rPr>
              <w:t>D. Kenaikan (Penurunan) dari Perubahan Kurs Valuta Kas dan Setara Kas</w:t>
            </w:r>
          </w:p>
        </w:tc>
        <w:tc>
          <w:tcPr>
            <w:tcW w:w="2126" w:type="dxa"/>
            <w:shd w:val="clear" w:color="000000" w:fill="0D0D0D"/>
            <w:noWrap/>
            <w:hideMark/>
          </w:tcPr>
          <w:p w14:paraId="6B2BEE9D"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000000" w:fill="0D0D0D"/>
            <w:noWrap/>
            <w:hideMark/>
          </w:tcPr>
          <w:p w14:paraId="0F6DE4E4"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8B3FF7" w:rsidRPr="001C21D8" w14:paraId="4FDF5A11" w14:textId="77777777" w:rsidTr="00ED4AB0">
        <w:tc>
          <w:tcPr>
            <w:tcW w:w="402" w:type="dxa"/>
            <w:shd w:val="clear" w:color="auto" w:fill="BFBFBF" w:themeFill="background1" w:themeFillShade="BF"/>
          </w:tcPr>
          <w:p w14:paraId="6FC8E6A0" w14:textId="10A6A778"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w:t>
            </w:r>
          </w:p>
        </w:tc>
        <w:tc>
          <w:tcPr>
            <w:tcW w:w="964" w:type="dxa"/>
            <w:shd w:val="clear" w:color="auto" w:fill="BFBFBF" w:themeFill="background1" w:themeFillShade="BF"/>
            <w:noWrap/>
            <w:hideMark/>
          </w:tcPr>
          <w:p w14:paraId="494ABC0B" w14:textId="6F6E2686"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531CD7AC"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48ACDFC"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C0CF0A0"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777E6D2"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010" w:type="dxa"/>
            <w:shd w:val="clear" w:color="auto" w:fill="BFBFBF" w:themeFill="background1" w:themeFillShade="BF"/>
            <w:hideMark/>
          </w:tcPr>
          <w:p w14:paraId="05471D58"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ke-1</w:t>
            </w:r>
          </w:p>
        </w:tc>
        <w:tc>
          <w:tcPr>
            <w:tcW w:w="2126" w:type="dxa"/>
            <w:shd w:val="clear" w:color="auto" w:fill="auto"/>
            <w:noWrap/>
            <w:hideMark/>
          </w:tcPr>
          <w:p w14:paraId="143D688D" w14:textId="2ADE9E52"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ke-1</w:t>
            </w:r>
          </w:p>
        </w:tc>
        <w:tc>
          <w:tcPr>
            <w:tcW w:w="2458" w:type="dxa"/>
            <w:shd w:val="clear" w:color="auto" w:fill="auto"/>
            <w:noWrap/>
            <w:hideMark/>
          </w:tcPr>
          <w:p w14:paraId="12E0A9D0" w14:textId="04956393"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ke-1</w:t>
            </w:r>
          </w:p>
        </w:tc>
      </w:tr>
      <w:tr w:rsidR="008B3FF7" w:rsidRPr="001C21D8" w14:paraId="13DD6935" w14:textId="77777777" w:rsidTr="00ED4AB0">
        <w:tc>
          <w:tcPr>
            <w:tcW w:w="402" w:type="dxa"/>
            <w:shd w:val="clear" w:color="auto" w:fill="BFBFBF" w:themeFill="background1" w:themeFillShade="BF"/>
          </w:tcPr>
          <w:p w14:paraId="247118CD" w14:textId="6473513A"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41</w:t>
            </w:r>
          </w:p>
        </w:tc>
        <w:tc>
          <w:tcPr>
            <w:tcW w:w="964" w:type="dxa"/>
            <w:shd w:val="clear" w:color="auto" w:fill="BFBFBF" w:themeFill="background1" w:themeFillShade="BF"/>
            <w:noWrap/>
            <w:hideMark/>
          </w:tcPr>
          <w:p w14:paraId="468F1F48" w14:textId="09448363"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BAFF694"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8937B69"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CF2377F"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347E080"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010" w:type="dxa"/>
            <w:shd w:val="clear" w:color="auto" w:fill="BFBFBF" w:themeFill="background1" w:themeFillShade="BF"/>
            <w:hideMark/>
          </w:tcPr>
          <w:p w14:paraId="26D91007"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ke-2</w:t>
            </w:r>
          </w:p>
        </w:tc>
        <w:tc>
          <w:tcPr>
            <w:tcW w:w="2126" w:type="dxa"/>
            <w:shd w:val="clear" w:color="auto" w:fill="auto"/>
            <w:noWrap/>
            <w:hideMark/>
          </w:tcPr>
          <w:p w14:paraId="70489603" w14:textId="7ED16920"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ke-2</w:t>
            </w:r>
          </w:p>
        </w:tc>
        <w:tc>
          <w:tcPr>
            <w:tcW w:w="2458" w:type="dxa"/>
            <w:shd w:val="clear" w:color="auto" w:fill="auto"/>
            <w:noWrap/>
            <w:hideMark/>
          </w:tcPr>
          <w:p w14:paraId="2BAFD725" w14:textId="6013569D"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ke-2</w:t>
            </w:r>
          </w:p>
        </w:tc>
      </w:tr>
      <w:tr w:rsidR="008B3FF7" w:rsidRPr="001C21D8" w14:paraId="3C3A2A7A" w14:textId="77777777" w:rsidTr="00ED4AB0">
        <w:tc>
          <w:tcPr>
            <w:tcW w:w="402" w:type="dxa"/>
            <w:shd w:val="clear" w:color="auto" w:fill="BFBFBF" w:themeFill="background1" w:themeFillShade="BF"/>
          </w:tcPr>
          <w:p w14:paraId="70DB41BF" w14:textId="37000579"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42</w:t>
            </w:r>
          </w:p>
        </w:tc>
        <w:tc>
          <w:tcPr>
            <w:tcW w:w="964" w:type="dxa"/>
            <w:shd w:val="clear" w:color="auto" w:fill="BFBFBF" w:themeFill="background1" w:themeFillShade="BF"/>
            <w:noWrap/>
            <w:hideMark/>
          </w:tcPr>
          <w:p w14:paraId="3019C3A9" w14:textId="21D12DEB"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7740714"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9407E8D"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A43E3D3"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988187A" w14:textId="77777777" w:rsidR="008B3FF7" w:rsidRPr="001C21D8" w:rsidRDefault="008B3FF7" w:rsidP="008B3F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010" w:type="dxa"/>
            <w:shd w:val="clear" w:color="auto" w:fill="BFBFBF" w:themeFill="background1" w:themeFillShade="BF"/>
            <w:hideMark/>
          </w:tcPr>
          <w:p w14:paraId="32D5DEFF" w14:textId="77777777" w:rsidR="008B3FF7" w:rsidRPr="001C21D8" w:rsidRDefault="008B3FF7" w:rsidP="008B3FF7">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ke-3</w:t>
            </w:r>
          </w:p>
        </w:tc>
        <w:tc>
          <w:tcPr>
            <w:tcW w:w="2126" w:type="dxa"/>
            <w:shd w:val="clear" w:color="auto" w:fill="auto"/>
            <w:noWrap/>
            <w:hideMark/>
          </w:tcPr>
          <w:p w14:paraId="51D8B7F9" w14:textId="2F8DFCCE"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ke-3, dst</w:t>
            </w:r>
          </w:p>
        </w:tc>
        <w:tc>
          <w:tcPr>
            <w:tcW w:w="2458" w:type="dxa"/>
            <w:shd w:val="clear" w:color="auto" w:fill="auto"/>
            <w:noWrap/>
            <w:hideMark/>
          </w:tcPr>
          <w:p w14:paraId="0216B569" w14:textId="0EB9BC23" w:rsidR="008B3FF7" w:rsidRPr="001C21D8" w:rsidRDefault="008B3FF7" w:rsidP="008B3FF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ke-3, dst</w:t>
            </w:r>
          </w:p>
        </w:tc>
      </w:tr>
      <w:tr w:rsidR="00133662" w:rsidRPr="001C21D8" w14:paraId="6E5471B1" w14:textId="77777777" w:rsidTr="00ED4AB0">
        <w:tc>
          <w:tcPr>
            <w:tcW w:w="11058" w:type="dxa"/>
            <w:gridSpan w:val="9"/>
            <w:shd w:val="clear" w:color="auto" w:fill="auto"/>
          </w:tcPr>
          <w:p w14:paraId="437EB0E1" w14:textId="596FB9D5" w:rsidR="00133662" w:rsidRPr="001C21D8" w:rsidRDefault="00133662" w:rsidP="00133662">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33662" w:rsidRPr="001C21D8" w14:paraId="7D053A7A" w14:textId="77777777" w:rsidTr="00ED4AB0">
        <w:tc>
          <w:tcPr>
            <w:tcW w:w="402" w:type="dxa"/>
            <w:shd w:val="clear" w:color="auto" w:fill="BFBFBF" w:themeFill="background1" w:themeFillShade="BF"/>
          </w:tcPr>
          <w:p w14:paraId="1F477277" w14:textId="16DEBFE9" w:rsidR="00133662" w:rsidRPr="001C21D8" w:rsidRDefault="00133662" w:rsidP="0013366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43</w:t>
            </w:r>
          </w:p>
        </w:tc>
        <w:tc>
          <w:tcPr>
            <w:tcW w:w="964" w:type="dxa"/>
            <w:shd w:val="clear" w:color="auto" w:fill="BFBFBF" w:themeFill="background1" w:themeFillShade="BF"/>
            <w:noWrap/>
            <w:hideMark/>
          </w:tcPr>
          <w:p w14:paraId="1E7C600B" w14:textId="26763120" w:rsidR="00133662" w:rsidRPr="001C21D8" w:rsidRDefault="00133662" w:rsidP="0013366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47D48AF" w14:textId="77777777" w:rsidR="00133662" w:rsidRPr="001C21D8" w:rsidRDefault="00133662" w:rsidP="00133662">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755A2E5F" w14:textId="77777777" w:rsidR="00133662" w:rsidRPr="001C21D8" w:rsidRDefault="00133662" w:rsidP="0013366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FB1F9AF" w14:textId="77777777" w:rsidR="00133662" w:rsidRPr="001C21D8" w:rsidRDefault="00133662" w:rsidP="0013366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9C47C21" w14:textId="77777777" w:rsidR="00133662" w:rsidRPr="001C21D8" w:rsidRDefault="00133662" w:rsidP="00133662">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231041000000</w:t>
            </w:r>
          </w:p>
        </w:tc>
        <w:tc>
          <w:tcPr>
            <w:tcW w:w="2010" w:type="dxa"/>
            <w:shd w:val="clear" w:color="auto" w:fill="BFBFBF" w:themeFill="background1" w:themeFillShade="BF"/>
            <w:hideMark/>
          </w:tcPr>
          <w:p w14:paraId="4DD41408" w14:textId="77777777" w:rsidR="00133662" w:rsidRPr="001C21D8" w:rsidRDefault="00133662" w:rsidP="00133662">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Kenaikan (Penurunan) dari Perubahan Kurs Valuta Kas dan Setara Kas</w:t>
            </w:r>
          </w:p>
        </w:tc>
        <w:tc>
          <w:tcPr>
            <w:tcW w:w="2126" w:type="dxa"/>
            <w:shd w:val="clear" w:color="000000" w:fill="0D0D0D"/>
            <w:noWrap/>
            <w:hideMark/>
          </w:tcPr>
          <w:p w14:paraId="5C11546A" w14:textId="77777777" w:rsidR="00133662" w:rsidRPr="001C21D8" w:rsidRDefault="00133662" w:rsidP="0013366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58" w:type="dxa"/>
            <w:shd w:val="clear" w:color="auto" w:fill="FFC000"/>
            <w:noWrap/>
            <w:hideMark/>
          </w:tcPr>
          <w:p w14:paraId="1FE05AB9" w14:textId="1EF596F1" w:rsidR="00133662" w:rsidRPr="001C21D8" w:rsidRDefault="00133662" w:rsidP="00133662">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Kenaikan (Penurunan) dari Perubahan Kurs Valuta Kas dan Setara Kas merupakan penjumlahan dari Nilai </w:t>
            </w:r>
            <w:r w:rsidRPr="001C21D8">
              <w:rPr>
                <w:rFonts w:ascii="Bookman Old Style" w:hAnsi="Bookman Old Style" w:cs="Arial"/>
                <w:color w:val="000000"/>
                <w:sz w:val="12"/>
                <w:szCs w:val="12"/>
              </w:rPr>
              <w:t>Rincian Kenaikan (Penurunan) dari Perubahan Kurs Valuta Kas dan Setara Kas</w:t>
            </w:r>
          </w:p>
        </w:tc>
      </w:tr>
    </w:tbl>
    <w:p w14:paraId="4267FCBF" w14:textId="77777777" w:rsidR="00DD7FB5" w:rsidRPr="001C21D8" w:rsidRDefault="00DD7FB5" w:rsidP="00736D3C">
      <w:pPr>
        <w:jc w:val="both"/>
        <w:rPr>
          <w:rFonts w:ascii="Bookman Old Style" w:hAnsi="Bookman Old Style"/>
        </w:rPr>
      </w:pPr>
    </w:p>
    <w:p w14:paraId="33416BA7" w14:textId="10913291" w:rsidR="00DD7FB5" w:rsidRPr="001C21D8" w:rsidRDefault="0076209E" w:rsidP="005A3506">
      <w:pPr>
        <w:pStyle w:val="Heading3"/>
        <w:numPr>
          <w:ilvl w:val="0"/>
          <w:numId w:val="4"/>
        </w:numPr>
        <w:spacing w:before="120" w:after="120"/>
        <w:ind w:left="720" w:hanging="357"/>
        <w:jc w:val="both"/>
        <w:rPr>
          <w:rFonts w:ascii="Bookman Old Style" w:hAnsi="Bookman Old Style"/>
          <w:sz w:val="20"/>
          <w:szCs w:val="20"/>
        </w:rPr>
      </w:pPr>
      <w:bookmarkStart w:id="120" w:name="_Toc111817989"/>
      <w:r w:rsidRPr="001C21D8">
        <w:rPr>
          <w:rFonts w:ascii="Bookman Old Style" w:hAnsi="Bookman Old Style"/>
          <w:sz w:val="20"/>
          <w:szCs w:val="20"/>
        </w:rPr>
        <w:lastRenderedPageBreak/>
        <w:t>Rincian Pinjaman yang Dihapus Buku dan Dihapus Tagih</w:t>
      </w:r>
      <w:bookmarkEnd w:id="120"/>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851"/>
        <w:gridCol w:w="409"/>
        <w:gridCol w:w="903"/>
        <w:gridCol w:w="450"/>
        <w:gridCol w:w="1977"/>
        <w:gridCol w:w="540"/>
        <w:gridCol w:w="1276"/>
        <w:gridCol w:w="1134"/>
        <w:gridCol w:w="1550"/>
        <w:gridCol w:w="1248"/>
      </w:tblGrid>
      <w:tr w:rsidR="00DD7FB5" w:rsidRPr="001C21D8" w14:paraId="04D63A98" w14:textId="77777777" w:rsidTr="00ED4AB0">
        <w:tc>
          <w:tcPr>
            <w:tcW w:w="720" w:type="dxa"/>
            <w:shd w:val="clear" w:color="auto" w:fill="C00000"/>
            <w:vAlign w:val="center"/>
            <w:hideMark/>
          </w:tcPr>
          <w:p w14:paraId="21EB32E9"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851" w:type="dxa"/>
            <w:shd w:val="clear" w:color="auto" w:fill="C00000"/>
            <w:vAlign w:val="center"/>
            <w:hideMark/>
          </w:tcPr>
          <w:p w14:paraId="570CE0FF"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09" w:type="dxa"/>
            <w:shd w:val="clear" w:color="auto" w:fill="C00000"/>
            <w:vAlign w:val="center"/>
            <w:hideMark/>
          </w:tcPr>
          <w:p w14:paraId="24207400"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903" w:type="dxa"/>
            <w:shd w:val="clear" w:color="auto" w:fill="C00000"/>
            <w:noWrap/>
            <w:vAlign w:val="center"/>
            <w:hideMark/>
          </w:tcPr>
          <w:p w14:paraId="0C0EE3EB"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50" w:type="dxa"/>
            <w:shd w:val="clear" w:color="auto" w:fill="C00000"/>
            <w:noWrap/>
            <w:vAlign w:val="center"/>
            <w:hideMark/>
          </w:tcPr>
          <w:p w14:paraId="324A5F86"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977" w:type="dxa"/>
            <w:shd w:val="clear" w:color="auto" w:fill="C00000"/>
            <w:vAlign w:val="center"/>
            <w:hideMark/>
          </w:tcPr>
          <w:p w14:paraId="6A3F7783"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540" w:type="dxa"/>
            <w:shd w:val="clear" w:color="auto" w:fill="C00000"/>
            <w:vAlign w:val="center"/>
            <w:hideMark/>
          </w:tcPr>
          <w:p w14:paraId="1FD8C2A5"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Nama </w:t>
            </w:r>
            <w:r w:rsidRPr="001C21D8">
              <w:rPr>
                <w:rFonts w:ascii="Bookman Old Style" w:hAnsi="Bookman Old Style" w:cs="Arial"/>
                <w:b/>
                <w:bCs/>
                <w:i/>
                <w:iCs/>
                <w:color w:val="FFFFFF" w:themeColor="background1"/>
                <w:sz w:val="12"/>
                <w:szCs w:val="12"/>
              </w:rPr>
              <w:t>Lender</w:t>
            </w:r>
          </w:p>
        </w:tc>
        <w:tc>
          <w:tcPr>
            <w:tcW w:w="1276" w:type="dxa"/>
            <w:shd w:val="clear" w:color="auto" w:fill="C00000"/>
            <w:vAlign w:val="center"/>
            <w:hideMark/>
          </w:tcPr>
          <w:p w14:paraId="59AFF68D"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Dokumen Persetujuan</w:t>
            </w:r>
            <w:r w:rsidRPr="001C21D8">
              <w:rPr>
                <w:rFonts w:ascii="Bookman Old Style" w:hAnsi="Bookman Old Style" w:cs="Arial"/>
                <w:b/>
                <w:bCs/>
                <w:color w:val="FFFFFF" w:themeColor="background1"/>
                <w:sz w:val="12"/>
                <w:szCs w:val="12"/>
              </w:rPr>
              <w:br/>
              <w:t>Hapus Buku dan Hapus Tagih</w:t>
            </w:r>
          </w:p>
        </w:tc>
        <w:tc>
          <w:tcPr>
            <w:tcW w:w="1134" w:type="dxa"/>
            <w:shd w:val="clear" w:color="auto" w:fill="C00000"/>
            <w:vAlign w:val="center"/>
            <w:hideMark/>
          </w:tcPr>
          <w:p w14:paraId="4E926B6B"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 xml:space="preserve">Persetujuan </w:t>
            </w:r>
            <w:r w:rsidRPr="001C21D8">
              <w:rPr>
                <w:rFonts w:ascii="Bookman Old Style" w:hAnsi="Bookman Old Style" w:cs="Arial"/>
                <w:b/>
                <w:bCs/>
                <w:color w:val="FFFFFF" w:themeColor="background1"/>
                <w:sz w:val="12"/>
                <w:szCs w:val="12"/>
              </w:rPr>
              <w:br/>
              <w:t>Hapus Buku dan Hapus Tagih</w:t>
            </w:r>
          </w:p>
        </w:tc>
        <w:tc>
          <w:tcPr>
            <w:tcW w:w="1550" w:type="dxa"/>
            <w:shd w:val="clear" w:color="auto" w:fill="C00000"/>
            <w:vAlign w:val="center"/>
            <w:hideMark/>
          </w:tcPr>
          <w:p w14:paraId="622FCCCC"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w:t>
            </w:r>
            <w:r w:rsidRPr="001C21D8">
              <w:rPr>
                <w:rFonts w:ascii="Bookman Old Style" w:hAnsi="Bookman Old Style" w:cs="Arial"/>
                <w:b/>
                <w:bCs/>
                <w:color w:val="FFFFFF" w:themeColor="background1"/>
                <w:sz w:val="12"/>
                <w:szCs w:val="12"/>
              </w:rPr>
              <w:br/>
              <w:t>Hapus Buku dan Hapus Tagih</w:t>
            </w:r>
            <w:r w:rsidRPr="001C21D8">
              <w:rPr>
                <w:rFonts w:ascii="Bookman Old Style" w:hAnsi="Bookman Old Style" w:cs="Arial"/>
                <w:b/>
                <w:bCs/>
                <w:color w:val="FFFFFF" w:themeColor="background1"/>
                <w:sz w:val="12"/>
                <w:szCs w:val="12"/>
              </w:rPr>
              <w:br/>
              <w:t>(satuan Akun)</w:t>
            </w:r>
          </w:p>
        </w:tc>
        <w:tc>
          <w:tcPr>
            <w:tcW w:w="1248" w:type="dxa"/>
            <w:shd w:val="clear" w:color="auto" w:fill="C00000"/>
            <w:vAlign w:val="center"/>
            <w:hideMark/>
          </w:tcPr>
          <w:p w14:paraId="5ED0A1A6" w14:textId="77777777" w:rsidR="00DD7FB5" w:rsidRPr="001C21D8" w:rsidRDefault="00DD7FB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yang </w:t>
            </w:r>
            <w:r w:rsidRPr="001C21D8">
              <w:rPr>
                <w:rFonts w:ascii="Bookman Old Style" w:hAnsi="Bookman Old Style" w:cs="Arial"/>
                <w:b/>
                <w:bCs/>
                <w:color w:val="FFFFFF" w:themeColor="background1"/>
                <w:sz w:val="12"/>
                <w:szCs w:val="12"/>
              </w:rPr>
              <w:br/>
              <w:t xml:space="preserve">di </w:t>
            </w:r>
            <w:r w:rsidRPr="001C21D8">
              <w:rPr>
                <w:rFonts w:ascii="Bookman Old Style" w:hAnsi="Bookman Old Style" w:cs="Arial"/>
                <w:b/>
                <w:bCs/>
                <w:color w:val="FFFFFF" w:themeColor="background1"/>
                <w:sz w:val="12"/>
                <w:szCs w:val="12"/>
              </w:rPr>
              <w:br/>
              <w:t>Hapus Buku dan Hapus Tagih</w:t>
            </w:r>
          </w:p>
        </w:tc>
      </w:tr>
      <w:tr w:rsidR="00DD7FB5" w:rsidRPr="001C21D8" w14:paraId="24FB7AD6" w14:textId="77777777" w:rsidTr="00ED4AB0">
        <w:tc>
          <w:tcPr>
            <w:tcW w:w="720" w:type="dxa"/>
            <w:shd w:val="clear" w:color="auto" w:fill="BFBFBF" w:themeFill="background1" w:themeFillShade="BF"/>
            <w:noWrap/>
            <w:hideMark/>
          </w:tcPr>
          <w:p w14:paraId="2992922A"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51" w:type="dxa"/>
            <w:shd w:val="clear" w:color="auto" w:fill="BFBFBF" w:themeFill="background1" w:themeFillShade="BF"/>
            <w:noWrap/>
            <w:hideMark/>
          </w:tcPr>
          <w:p w14:paraId="76FE30E4"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0A6A0A7"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903" w:type="dxa"/>
            <w:shd w:val="clear" w:color="auto" w:fill="BFBFBF" w:themeFill="background1" w:themeFillShade="BF"/>
            <w:noWrap/>
            <w:hideMark/>
          </w:tcPr>
          <w:p w14:paraId="636DEA07"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291000000000</w:t>
            </w:r>
          </w:p>
        </w:tc>
        <w:tc>
          <w:tcPr>
            <w:tcW w:w="450" w:type="dxa"/>
            <w:shd w:val="clear" w:color="auto" w:fill="BFBFBF" w:themeFill="background1" w:themeFillShade="BF"/>
            <w:noWrap/>
            <w:hideMark/>
          </w:tcPr>
          <w:p w14:paraId="0AB7F3B3"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977" w:type="dxa"/>
            <w:shd w:val="clear" w:color="auto" w:fill="BFBFBF" w:themeFill="background1" w:themeFillShade="BF"/>
            <w:hideMark/>
          </w:tcPr>
          <w:p w14:paraId="4E0CD5BF"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yang Dihapus Buku dan Dihapus Tagih ke-1</w:t>
            </w:r>
          </w:p>
        </w:tc>
        <w:tc>
          <w:tcPr>
            <w:tcW w:w="540" w:type="dxa"/>
            <w:shd w:val="clear" w:color="auto" w:fill="auto"/>
            <w:noWrap/>
            <w:hideMark/>
          </w:tcPr>
          <w:p w14:paraId="5D70D14F"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Mr. A</w:t>
            </w:r>
          </w:p>
        </w:tc>
        <w:tc>
          <w:tcPr>
            <w:tcW w:w="1276" w:type="dxa"/>
            <w:shd w:val="clear" w:color="auto" w:fill="auto"/>
            <w:noWrap/>
            <w:hideMark/>
          </w:tcPr>
          <w:p w14:paraId="4C1AA422"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1111-11-11</w:t>
            </w:r>
          </w:p>
        </w:tc>
        <w:tc>
          <w:tcPr>
            <w:tcW w:w="1134" w:type="dxa"/>
            <w:shd w:val="clear" w:color="auto" w:fill="auto"/>
            <w:noWrap/>
            <w:hideMark/>
          </w:tcPr>
          <w:p w14:paraId="35177D6D" w14:textId="77777777" w:rsidR="00DD7FB5" w:rsidRPr="001C21D8" w:rsidRDefault="00DD7FB5" w:rsidP="00105F0D">
            <w:pPr>
              <w:jc w:val="center"/>
              <w:rPr>
                <w:rFonts w:ascii="Bookman Old Style" w:hAnsi="Bookman Old Style" w:cs="Arial"/>
                <w:sz w:val="12"/>
                <w:szCs w:val="12"/>
              </w:rPr>
            </w:pPr>
            <w:r w:rsidRPr="001C21D8">
              <w:rPr>
                <w:rFonts w:ascii="Bookman Old Style" w:hAnsi="Bookman Old Style" w:cs="Arial"/>
                <w:sz w:val="12"/>
                <w:szCs w:val="12"/>
              </w:rPr>
              <w:t>20210403</w:t>
            </w:r>
          </w:p>
        </w:tc>
        <w:tc>
          <w:tcPr>
            <w:tcW w:w="1550" w:type="dxa"/>
            <w:shd w:val="clear" w:color="auto" w:fill="auto"/>
            <w:noWrap/>
            <w:hideMark/>
          </w:tcPr>
          <w:p w14:paraId="6133869A"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48" w:type="dxa"/>
            <w:shd w:val="clear" w:color="auto" w:fill="auto"/>
            <w:noWrap/>
            <w:hideMark/>
          </w:tcPr>
          <w:p w14:paraId="10BFB124"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DD7FB5" w:rsidRPr="001C21D8" w14:paraId="1431FAC8" w14:textId="77777777" w:rsidTr="00ED4AB0">
        <w:tc>
          <w:tcPr>
            <w:tcW w:w="720" w:type="dxa"/>
            <w:shd w:val="clear" w:color="auto" w:fill="BFBFBF" w:themeFill="background1" w:themeFillShade="BF"/>
            <w:noWrap/>
            <w:hideMark/>
          </w:tcPr>
          <w:p w14:paraId="5EA42587"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51" w:type="dxa"/>
            <w:shd w:val="clear" w:color="auto" w:fill="BFBFBF" w:themeFill="background1" w:themeFillShade="BF"/>
            <w:noWrap/>
            <w:hideMark/>
          </w:tcPr>
          <w:p w14:paraId="5A409850"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B2020F5"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903" w:type="dxa"/>
            <w:shd w:val="clear" w:color="auto" w:fill="BFBFBF" w:themeFill="background1" w:themeFillShade="BF"/>
            <w:noWrap/>
            <w:hideMark/>
          </w:tcPr>
          <w:p w14:paraId="1A9D466D"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291000000000</w:t>
            </w:r>
          </w:p>
        </w:tc>
        <w:tc>
          <w:tcPr>
            <w:tcW w:w="450" w:type="dxa"/>
            <w:shd w:val="clear" w:color="auto" w:fill="BFBFBF" w:themeFill="background1" w:themeFillShade="BF"/>
            <w:noWrap/>
            <w:hideMark/>
          </w:tcPr>
          <w:p w14:paraId="1EA37AF9"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977" w:type="dxa"/>
            <w:shd w:val="clear" w:color="auto" w:fill="BFBFBF" w:themeFill="background1" w:themeFillShade="BF"/>
            <w:hideMark/>
          </w:tcPr>
          <w:p w14:paraId="00B15EDA"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yang Dihapus Buku dan Dihapus Tagih ke-2</w:t>
            </w:r>
          </w:p>
        </w:tc>
        <w:tc>
          <w:tcPr>
            <w:tcW w:w="540" w:type="dxa"/>
            <w:shd w:val="clear" w:color="auto" w:fill="auto"/>
            <w:noWrap/>
            <w:hideMark/>
          </w:tcPr>
          <w:p w14:paraId="2F90941C"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Mr. B</w:t>
            </w:r>
          </w:p>
        </w:tc>
        <w:tc>
          <w:tcPr>
            <w:tcW w:w="1276" w:type="dxa"/>
            <w:shd w:val="clear" w:color="auto" w:fill="auto"/>
            <w:noWrap/>
            <w:hideMark/>
          </w:tcPr>
          <w:p w14:paraId="588EB184"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111/11/11</w:t>
            </w:r>
          </w:p>
        </w:tc>
        <w:tc>
          <w:tcPr>
            <w:tcW w:w="1134" w:type="dxa"/>
            <w:shd w:val="clear" w:color="auto" w:fill="auto"/>
            <w:noWrap/>
            <w:hideMark/>
          </w:tcPr>
          <w:p w14:paraId="753CF4E5" w14:textId="77777777" w:rsidR="00DD7FB5" w:rsidRPr="001C21D8" w:rsidRDefault="00DD7FB5" w:rsidP="00105F0D">
            <w:pPr>
              <w:jc w:val="center"/>
              <w:rPr>
                <w:rFonts w:ascii="Bookman Old Style" w:hAnsi="Bookman Old Style" w:cs="Arial"/>
                <w:sz w:val="12"/>
                <w:szCs w:val="12"/>
              </w:rPr>
            </w:pPr>
            <w:r w:rsidRPr="001C21D8">
              <w:rPr>
                <w:rFonts w:ascii="Bookman Old Style" w:hAnsi="Bookman Old Style" w:cs="Arial"/>
                <w:sz w:val="12"/>
                <w:szCs w:val="12"/>
              </w:rPr>
              <w:t>20210504</w:t>
            </w:r>
          </w:p>
        </w:tc>
        <w:tc>
          <w:tcPr>
            <w:tcW w:w="1550" w:type="dxa"/>
            <w:shd w:val="clear" w:color="auto" w:fill="auto"/>
            <w:noWrap/>
            <w:hideMark/>
          </w:tcPr>
          <w:p w14:paraId="3E8BF8EA"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48" w:type="dxa"/>
            <w:shd w:val="clear" w:color="auto" w:fill="auto"/>
            <w:noWrap/>
            <w:hideMark/>
          </w:tcPr>
          <w:p w14:paraId="1AD90F70"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DD7FB5" w:rsidRPr="001C21D8" w14:paraId="0B3B441F" w14:textId="77777777" w:rsidTr="00ED4AB0">
        <w:tc>
          <w:tcPr>
            <w:tcW w:w="720" w:type="dxa"/>
            <w:shd w:val="clear" w:color="auto" w:fill="BFBFBF" w:themeFill="background1" w:themeFillShade="BF"/>
            <w:noWrap/>
            <w:hideMark/>
          </w:tcPr>
          <w:p w14:paraId="5C6E7BE2"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51" w:type="dxa"/>
            <w:shd w:val="clear" w:color="auto" w:fill="BFBFBF" w:themeFill="background1" w:themeFillShade="BF"/>
            <w:noWrap/>
            <w:hideMark/>
          </w:tcPr>
          <w:p w14:paraId="159373E8"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4D246D9"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903" w:type="dxa"/>
            <w:shd w:val="clear" w:color="auto" w:fill="BFBFBF" w:themeFill="background1" w:themeFillShade="BF"/>
            <w:noWrap/>
            <w:hideMark/>
          </w:tcPr>
          <w:p w14:paraId="21F4DC2F"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291000000000</w:t>
            </w:r>
          </w:p>
        </w:tc>
        <w:tc>
          <w:tcPr>
            <w:tcW w:w="450" w:type="dxa"/>
            <w:shd w:val="clear" w:color="auto" w:fill="BFBFBF" w:themeFill="background1" w:themeFillShade="BF"/>
            <w:noWrap/>
            <w:hideMark/>
          </w:tcPr>
          <w:p w14:paraId="49AFB963" w14:textId="77777777" w:rsidR="00DD7FB5" w:rsidRPr="001C21D8" w:rsidRDefault="00DD7FB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977" w:type="dxa"/>
            <w:shd w:val="clear" w:color="auto" w:fill="BFBFBF" w:themeFill="background1" w:themeFillShade="BF"/>
            <w:hideMark/>
          </w:tcPr>
          <w:p w14:paraId="7567DB49"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yang Dihapus Buku dan Dihapus Tagih ke-3</w:t>
            </w:r>
          </w:p>
        </w:tc>
        <w:tc>
          <w:tcPr>
            <w:tcW w:w="540" w:type="dxa"/>
            <w:shd w:val="clear" w:color="auto" w:fill="auto"/>
            <w:noWrap/>
            <w:hideMark/>
          </w:tcPr>
          <w:p w14:paraId="2C5474EF"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Mr. C</w:t>
            </w:r>
          </w:p>
        </w:tc>
        <w:tc>
          <w:tcPr>
            <w:tcW w:w="1276" w:type="dxa"/>
            <w:shd w:val="clear" w:color="auto" w:fill="auto"/>
            <w:noWrap/>
            <w:hideMark/>
          </w:tcPr>
          <w:p w14:paraId="3F16C094"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2222/11/22</w:t>
            </w:r>
          </w:p>
        </w:tc>
        <w:tc>
          <w:tcPr>
            <w:tcW w:w="1134" w:type="dxa"/>
            <w:shd w:val="clear" w:color="auto" w:fill="auto"/>
            <w:noWrap/>
            <w:hideMark/>
          </w:tcPr>
          <w:p w14:paraId="66E6B9BE" w14:textId="77777777" w:rsidR="00DD7FB5" w:rsidRPr="001C21D8" w:rsidRDefault="00DD7FB5" w:rsidP="00105F0D">
            <w:pPr>
              <w:jc w:val="center"/>
              <w:rPr>
                <w:rFonts w:ascii="Bookman Old Style" w:hAnsi="Bookman Old Style" w:cs="Arial"/>
                <w:sz w:val="12"/>
                <w:szCs w:val="12"/>
              </w:rPr>
            </w:pPr>
            <w:r w:rsidRPr="001C21D8">
              <w:rPr>
                <w:rFonts w:ascii="Bookman Old Style" w:hAnsi="Bookman Old Style" w:cs="Arial"/>
                <w:sz w:val="12"/>
                <w:szCs w:val="12"/>
              </w:rPr>
              <w:t>20200102</w:t>
            </w:r>
          </w:p>
        </w:tc>
        <w:tc>
          <w:tcPr>
            <w:tcW w:w="1550" w:type="dxa"/>
            <w:shd w:val="clear" w:color="auto" w:fill="auto"/>
            <w:noWrap/>
            <w:hideMark/>
          </w:tcPr>
          <w:p w14:paraId="3C708EE8"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48" w:type="dxa"/>
            <w:shd w:val="clear" w:color="auto" w:fill="auto"/>
            <w:noWrap/>
            <w:hideMark/>
          </w:tcPr>
          <w:p w14:paraId="45272ECD"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DD7FB5" w:rsidRPr="001C21D8" w14:paraId="4ABD76C0" w14:textId="77777777" w:rsidTr="00ED4AB0">
        <w:tc>
          <w:tcPr>
            <w:tcW w:w="720" w:type="dxa"/>
            <w:shd w:val="clear" w:color="auto" w:fill="BFBFBF" w:themeFill="background1" w:themeFillShade="BF"/>
            <w:noWrap/>
            <w:hideMark/>
          </w:tcPr>
          <w:p w14:paraId="7BB0FDF9"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851" w:type="dxa"/>
            <w:shd w:val="clear" w:color="auto" w:fill="BFBFBF" w:themeFill="background1" w:themeFillShade="BF"/>
            <w:noWrap/>
            <w:hideMark/>
          </w:tcPr>
          <w:p w14:paraId="500C39CF" w14:textId="77777777" w:rsidR="00DD7FB5" w:rsidRPr="001C21D8" w:rsidRDefault="00DD7FB5" w:rsidP="00105F0D">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001299E3"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903" w:type="dxa"/>
            <w:shd w:val="clear" w:color="auto" w:fill="BFBFBF" w:themeFill="background1" w:themeFillShade="BF"/>
            <w:noWrap/>
            <w:hideMark/>
          </w:tcPr>
          <w:p w14:paraId="64A64B37"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291001000000</w:t>
            </w:r>
          </w:p>
        </w:tc>
        <w:tc>
          <w:tcPr>
            <w:tcW w:w="450" w:type="dxa"/>
            <w:shd w:val="clear" w:color="auto" w:fill="BFBFBF" w:themeFill="background1" w:themeFillShade="BF"/>
            <w:noWrap/>
            <w:hideMark/>
          </w:tcPr>
          <w:p w14:paraId="5AA06E32"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977" w:type="dxa"/>
            <w:shd w:val="clear" w:color="auto" w:fill="BFBFBF" w:themeFill="background1" w:themeFillShade="BF"/>
            <w:hideMark/>
          </w:tcPr>
          <w:p w14:paraId="57B06D3F" w14:textId="77777777" w:rsidR="00DD7FB5" w:rsidRPr="001C21D8" w:rsidRDefault="00DD7FB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540" w:type="dxa"/>
            <w:shd w:val="clear" w:color="000000" w:fill="0D0D0D"/>
            <w:noWrap/>
            <w:hideMark/>
          </w:tcPr>
          <w:p w14:paraId="265BF81C"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 </w:t>
            </w:r>
          </w:p>
        </w:tc>
        <w:tc>
          <w:tcPr>
            <w:tcW w:w="1276" w:type="dxa"/>
            <w:shd w:val="clear" w:color="000000" w:fill="0D0D0D"/>
            <w:noWrap/>
            <w:hideMark/>
          </w:tcPr>
          <w:p w14:paraId="314A0511"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 </w:t>
            </w:r>
          </w:p>
        </w:tc>
        <w:tc>
          <w:tcPr>
            <w:tcW w:w="1134" w:type="dxa"/>
            <w:shd w:val="clear" w:color="000000" w:fill="0D0D0D"/>
            <w:noWrap/>
            <w:hideMark/>
          </w:tcPr>
          <w:p w14:paraId="7FB12E2B" w14:textId="77777777" w:rsidR="00DD7FB5" w:rsidRPr="001C21D8" w:rsidRDefault="00DD7FB5" w:rsidP="00105F0D">
            <w:pPr>
              <w:rPr>
                <w:rFonts w:ascii="Bookman Old Style" w:hAnsi="Bookman Old Style" w:cs="Arial"/>
                <w:sz w:val="12"/>
                <w:szCs w:val="12"/>
              </w:rPr>
            </w:pPr>
            <w:r w:rsidRPr="001C21D8">
              <w:rPr>
                <w:rFonts w:ascii="Bookman Old Style" w:hAnsi="Bookman Old Style" w:cs="Arial"/>
                <w:sz w:val="12"/>
                <w:szCs w:val="12"/>
              </w:rPr>
              <w:t> </w:t>
            </w:r>
          </w:p>
        </w:tc>
        <w:tc>
          <w:tcPr>
            <w:tcW w:w="1550" w:type="dxa"/>
            <w:shd w:val="clear" w:color="auto" w:fill="FFC000"/>
            <w:noWrap/>
            <w:hideMark/>
          </w:tcPr>
          <w:p w14:paraId="4B453563"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33333333</w:t>
            </w:r>
          </w:p>
        </w:tc>
        <w:tc>
          <w:tcPr>
            <w:tcW w:w="1248" w:type="dxa"/>
            <w:shd w:val="clear" w:color="auto" w:fill="FFC000"/>
            <w:noWrap/>
            <w:hideMark/>
          </w:tcPr>
          <w:p w14:paraId="391DE3EB" w14:textId="77777777" w:rsidR="00DD7FB5" w:rsidRPr="001C21D8" w:rsidRDefault="00DD7FB5" w:rsidP="00105F0D">
            <w:pPr>
              <w:jc w:val="right"/>
              <w:rPr>
                <w:rFonts w:ascii="Bookman Old Style" w:hAnsi="Bookman Old Style" w:cs="Arial"/>
                <w:sz w:val="12"/>
                <w:szCs w:val="12"/>
              </w:rPr>
            </w:pPr>
            <w:r w:rsidRPr="001C21D8">
              <w:rPr>
                <w:rFonts w:ascii="Bookman Old Style" w:hAnsi="Bookman Old Style" w:cs="Arial"/>
                <w:sz w:val="12"/>
                <w:szCs w:val="12"/>
              </w:rPr>
              <w:t>369369</w:t>
            </w:r>
          </w:p>
        </w:tc>
      </w:tr>
    </w:tbl>
    <w:p w14:paraId="30DD973B" w14:textId="77777777" w:rsidR="00DD7FB5" w:rsidRPr="001C21D8" w:rsidRDefault="00DD7FB5" w:rsidP="008D0EB8">
      <w:pPr>
        <w:ind w:left="720"/>
        <w:jc w:val="both"/>
        <w:rPr>
          <w:rFonts w:ascii="Bookman Old Style" w:hAnsi="Bookman Old Style"/>
        </w:rPr>
      </w:pPr>
      <w:r w:rsidRPr="001C21D8">
        <w:rPr>
          <w:rFonts w:ascii="Bookman Old Style" w:hAnsi="Bookman Old Style"/>
        </w:rPr>
        <w:t xml:space="preserve"> </w:t>
      </w:r>
    </w:p>
    <w:p w14:paraId="1D5D10EC" w14:textId="11C40064" w:rsidR="00233D13" w:rsidRPr="001C21D8" w:rsidRDefault="00233D13" w:rsidP="006874A5">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7283"/>
      </w:tblGrid>
      <w:tr w:rsidR="00233D13" w:rsidRPr="001C21D8" w14:paraId="0D399326" w14:textId="77777777" w:rsidTr="00ED4AB0">
        <w:tc>
          <w:tcPr>
            <w:tcW w:w="3775" w:type="dxa"/>
            <w:shd w:val="clear" w:color="auto" w:fill="C00000"/>
          </w:tcPr>
          <w:p w14:paraId="165EF7EB" w14:textId="77777777" w:rsidR="00233D13" w:rsidRPr="001C21D8" w:rsidRDefault="00233D13" w:rsidP="003251D5">
            <w:pPr>
              <w:jc w:val="center"/>
              <w:rPr>
                <w:rFonts w:ascii="Bookman Old Style" w:hAnsi="Bookman Old Style"/>
                <w:b/>
                <w:sz w:val="12"/>
                <w:szCs w:val="12"/>
              </w:rPr>
            </w:pPr>
            <w:r w:rsidRPr="001C21D8">
              <w:rPr>
                <w:rFonts w:ascii="Bookman Old Style" w:hAnsi="Bookman Old Style"/>
                <w:b/>
                <w:sz w:val="12"/>
                <w:szCs w:val="12"/>
              </w:rPr>
              <w:t>Nama Kolom</w:t>
            </w:r>
          </w:p>
        </w:tc>
        <w:tc>
          <w:tcPr>
            <w:tcW w:w="7283" w:type="dxa"/>
            <w:shd w:val="clear" w:color="auto" w:fill="C00000"/>
          </w:tcPr>
          <w:p w14:paraId="54599F1A" w14:textId="77777777" w:rsidR="00233D13" w:rsidRPr="001C21D8" w:rsidRDefault="00233D13" w:rsidP="003251D5">
            <w:pPr>
              <w:jc w:val="center"/>
              <w:rPr>
                <w:rFonts w:ascii="Bookman Old Style" w:hAnsi="Bookman Old Style"/>
                <w:b/>
                <w:sz w:val="12"/>
                <w:szCs w:val="12"/>
              </w:rPr>
            </w:pPr>
            <w:r w:rsidRPr="001C21D8">
              <w:rPr>
                <w:rFonts w:ascii="Bookman Old Style" w:hAnsi="Bookman Old Style"/>
                <w:b/>
                <w:sz w:val="12"/>
                <w:szCs w:val="12"/>
              </w:rPr>
              <w:t>Penjelasan</w:t>
            </w:r>
          </w:p>
        </w:tc>
      </w:tr>
      <w:tr w:rsidR="00233D13" w:rsidRPr="001C21D8" w14:paraId="3A534CCD" w14:textId="77777777" w:rsidTr="00ED4AB0">
        <w:trPr>
          <w:trHeight w:val="237"/>
        </w:trPr>
        <w:tc>
          <w:tcPr>
            <w:tcW w:w="3775" w:type="dxa"/>
            <w:shd w:val="clear" w:color="auto" w:fill="BFBFBF" w:themeFill="background1" w:themeFillShade="BF"/>
          </w:tcPr>
          <w:p w14:paraId="74CEBF17" w14:textId="77777777" w:rsidR="00233D13" w:rsidRPr="001C21D8" w:rsidRDefault="00233D13" w:rsidP="008673D0">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7283" w:type="dxa"/>
            <w:shd w:val="clear" w:color="auto" w:fill="BFBFBF" w:themeFill="background1" w:themeFillShade="BF"/>
          </w:tcPr>
          <w:p w14:paraId="3A85CE97" w14:textId="4F4D34BF" w:rsidR="00233D13" w:rsidRPr="001C21D8" w:rsidRDefault="00233D13" w:rsidP="003251D5">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233D13" w:rsidRPr="001C21D8" w14:paraId="400E9488" w14:textId="77777777" w:rsidTr="00ED4AB0">
        <w:tc>
          <w:tcPr>
            <w:tcW w:w="3775" w:type="dxa"/>
            <w:shd w:val="clear" w:color="auto" w:fill="BFBFBF" w:themeFill="background1" w:themeFillShade="BF"/>
          </w:tcPr>
          <w:p w14:paraId="28B61510" w14:textId="77777777" w:rsidR="00233D13" w:rsidRPr="001C21D8" w:rsidRDefault="00233D13" w:rsidP="008673D0">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7283" w:type="dxa"/>
            <w:shd w:val="clear" w:color="auto" w:fill="BFBFBF" w:themeFill="background1" w:themeFillShade="BF"/>
          </w:tcPr>
          <w:p w14:paraId="6C52D051" w14:textId="2F2597B9" w:rsidR="00233D13" w:rsidRPr="001C21D8" w:rsidRDefault="00233D13" w:rsidP="003251D5">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00776455" w:rsidRPr="001C21D8">
              <w:rPr>
                <w:rFonts w:ascii="Bookman Old Style" w:hAnsi="Bookman Old Style"/>
                <w:sz w:val="12"/>
                <w:szCs w:val="12"/>
              </w:rPr>
              <w:t>Single</w:t>
            </w:r>
            <w:r w:rsidRPr="001C21D8">
              <w:rPr>
                <w:rFonts w:ascii="Bookman Old Style" w:hAnsi="Bookman Old Style"/>
                <w:sz w:val="12"/>
                <w:szCs w:val="12"/>
              </w:rPr>
              <w:t xml:space="preserve"> untuk input 1 nilai data pada 1 komponen. Multi untuk input lebih dari 1 </w:t>
            </w:r>
            <w:r w:rsidR="00E821F1" w:rsidRPr="001C21D8">
              <w:rPr>
                <w:rFonts w:ascii="Bookman Old Style" w:hAnsi="Bookman Old Style"/>
                <w:sz w:val="12"/>
                <w:szCs w:val="12"/>
              </w:rPr>
              <w:t xml:space="preserve">nilai data </w:t>
            </w:r>
            <w:r w:rsidRPr="001C21D8">
              <w:rPr>
                <w:rFonts w:ascii="Bookman Old Style" w:hAnsi="Bookman Old Style"/>
                <w:sz w:val="12"/>
                <w:szCs w:val="12"/>
              </w:rPr>
              <w:t xml:space="preserve">pada 1 komponen. </w:t>
            </w:r>
          </w:p>
        </w:tc>
      </w:tr>
      <w:tr w:rsidR="00233D13" w:rsidRPr="001C21D8" w14:paraId="53C98199" w14:textId="77777777" w:rsidTr="00ED4AB0">
        <w:tc>
          <w:tcPr>
            <w:tcW w:w="3775" w:type="dxa"/>
            <w:shd w:val="clear" w:color="auto" w:fill="BFBFBF" w:themeFill="background1" w:themeFillShade="BF"/>
          </w:tcPr>
          <w:p w14:paraId="0A650ED5" w14:textId="77777777" w:rsidR="00233D13" w:rsidRPr="001C21D8" w:rsidRDefault="00233D13" w:rsidP="008673D0">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7283" w:type="dxa"/>
            <w:shd w:val="clear" w:color="auto" w:fill="BFBFBF" w:themeFill="background1" w:themeFillShade="BF"/>
          </w:tcPr>
          <w:p w14:paraId="61F6CAA8" w14:textId="77777777" w:rsidR="00233D13" w:rsidRPr="001C21D8" w:rsidRDefault="00233D13" w:rsidP="003251D5">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233D13" w:rsidRPr="001C21D8" w14:paraId="7736E2F1" w14:textId="77777777" w:rsidTr="00ED4AB0">
        <w:tc>
          <w:tcPr>
            <w:tcW w:w="3775" w:type="dxa"/>
            <w:shd w:val="clear" w:color="auto" w:fill="BFBFBF" w:themeFill="background1" w:themeFillShade="BF"/>
          </w:tcPr>
          <w:p w14:paraId="747D9A01" w14:textId="77777777" w:rsidR="00233D13" w:rsidRPr="001C21D8" w:rsidRDefault="00233D13" w:rsidP="008673D0">
            <w:pPr>
              <w:rPr>
                <w:rFonts w:ascii="Bookman Old Style" w:hAnsi="Bookman Old Style"/>
                <w:sz w:val="12"/>
                <w:szCs w:val="12"/>
              </w:rPr>
            </w:pPr>
            <w:r w:rsidRPr="001C21D8">
              <w:rPr>
                <w:rFonts w:ascii="Bookman Old Style" w:hAnsi="Bookman Old Style"/>
                <w:sz w:val="12"/>
                <w:szCs w:val="12"/>
              </w:rPr>
              <w:t>Kode Komponen</w:t>
            </w:r>
          </w:p>
        </w:tc>
        <w:tc>
          <w:tcPr>
            <w:tcW w:w="7283" w:type="dxa"/>
            <w:shd w:val="clear" w:color="auto" w:fill="BFBFBF" w:themeFill="background1" w:themeFillShade="BF"/>
          </w:tcPr>
          <w:p w14:paraId="118A06E3" w14:textId="77777777" w:rsidR="00233D13" w:rsidRPr="001C21D8" w:rsidRDefault="00233D13" w:rsidP="003251D5">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233D13" w:rsidRPr="001C21D8" w14:paraId="5BA038F0" w14:textId="77777777" w:rsidTr="00ED4AB0">
        <w:tc>
          <w:tcPr>
            <w:tcW w:w="3775" w:type="dxa"/>
            <w:shd w:val="clear" w:color="auto" w:fill="BFBFBF" w:themeFill="background1" w:themeFillShade="BF"/>
          </w:tcPr>
          <w:p w14:paraId="0FAD2566" w14:textId="77777777" w:rsidR="00233D13" w:rsidRPr="001C21D8" w:rsidRDefault="00233D13" w:rsidP="008673D0">
            <w:pPr>
              <w:rPr>
                <w:rFonts w:ascii="Bookman Old Style" w:hAnsi="Bookman Old Style"/>
                <w:sz w:val="12"/>
                <w:szCs w:val="12"/>
              </w:rPr>
            </w:pPr>
            <w:r w:rsidRPr="001C21D8">
              <w:rPr>
                <w:rFonts w:ascii="Bookman Old Style" w:hAnsi="Bookman Old Style"/>
                <w:sz w:val="12"/>
                <w:szCs w:val="12"/>
              </w:rPr>
              <w:t>No.</w:t>
            </w:r>
          </w:p>
        </w:tc>
        <w:tc>
          <w:tcPr>
            <w:tcW w:w="7283" w:type="dxa"/>
            <w:shd w:val="clear" w:color="auto" w:fill="BFBFBF" w:themeFill="background1" w:themeFillShade="BF"/>
          </w:tcPr>
          <w:p w14:paraId="008078A0" w14:textId="77777777" w:rsidR="00233D13" w:rsidRPr="001C21D8" w:rsidRDefault="00233D13" w:rsidP="003251D5">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233D13" w:rsidRPr="001C21D8" w14:paraId="40F3C18E" w14:textId="77777777" w:rsidTr="00ED4AB0">
        <w:tc>
          <w:tcPr>
            <w:tcW w:w="3775" w:type="dxa"/>
            <w:shd w:val="clear" w:color="auto" w:fill="BFBFBF" w:themeFill="background1" w:themeFillShade="BF"/>
          </w:tcPr>
          <w:p w14:paraId="2CB52C7A" w14:textId="77777777" w:rsidR="00233D13" w:rsidRPr="001C21D8" w:rsidRDefault="00233D13" w:rsidP="008673D0">
            <w:pPr>
              <w:rPr>
                <w:rFonts w:ascii="Bookman Old Style" w:hAnsi="Bookman Old Style"/>
                <w:sz w:val="12"/>
                <w:szCs w:val="12"/>
              </w:rPr>
            </w:pPr>
            <w:r w:rsidRPr="001C21D8">
              <w:rPr>
                <w:rFonts w:ascii="Bookman Old Style" w:hAnsi="Bookman Old Style"/>
                <w:sz w:val="12"/>
                <w:szCs w:val="12"/>
              </w:rPr>
              <w:t>Uraian</w:t>
            </w:r>
          </w:p>
        </w:tc>
        <w:tc>
          <w:tcPr>
            <w:tcW w:w="7283" w:type="dxa"/>
            <w:shd w:val="clear" w:color="auto" w:fill="BFBFBF" w:themeFill="background1" w:themeFillShade="BF"/>
          </w:tcPr>
          <w:p w14:paraId="3D7808BB" w14:textId="0B3C4321" w:rsidR="00233D13" w:rsidRPr="001C21D8" w:rsidRDefault="00233D13" w:rsidP="003251D5">
            <w:pPr>
              <w:ind w:left="-18"/>
              <w:rPr>
                <w:rFonts w:ascii="Bookman Old Style" w:hAnsi="Bookman Old Style"/>
                <w:sz w:val="12"/>
                <w:szCs w:val="12"/>
              </w:rPr>
            </w:pPr>
            <w:r w:rsidRPr="001C21D8">
              <w:rPr>
                <w:rFonts w:ascii="Bookman Old Style" w:hAnsi="Bookman Old Style"/>
                <w:sz w:val="12"/>
                <w:szCs w:val="12"/>
              </w:rPr>
              <w:t xml:space="preserve">Uraian dari </w:t>
            </w:r>
            <w:r w:rsidR="00EC4B99" w:rsidRPr="001C21D8">
              <w:rPr>
                <w:rFonts w:ascii="Bookman Old Style" w:hAnsi="Bookman Old Style"/>
                <w:sz w:val="12"/>
                <w:szCs w:val="12"/>
              </w:rPr>
              <w:t>Rincian Pinjaman yang Dihapus Buku dan Dihapus Tagih</w:t>
            </w:r>
          </w:p>
        </w:tc>
      </w:tr>
      <w:tr w:rsidR="00E821F1" w:rsidRPr="001C21D8" w14:paraId="29ADE783" w14:textId="77777777" w:rsidTr="00ED4AB0">
        <w:tc>
          <w:tcPr>
            <w:tcW w:w="3775" w:type="dxa"/>
            <w:shd w:val="clear" w:color="auto" w:fill="BFBFBF" w:themeFill="background1" w:themeFillShade="BF"/>
          </w:tcPr>
          <w:p w14:paraId="572DF4AD" w14:textId="33E71937" w:rsidR="00E821F1" w:rsidRPr="001C21D8" w:rsidRDefault="00E821F1" w:rsidP="008673D0">
            <w:pPr>
              <w:rPr>
                <w:rFonts w:ascii="Bookman Old Style" w:hAnsi="Bookman Old Style"/>
                <w:sz w:val="12"/>
                <w:szCs w:val="12"/>
              </w:rPr>
            </w:pPr>
            <w:r w:rsidRPr="001C21D8">
              <w:rPr>
                <w:rFonts w:ascii="Bookman Old Style" w:hAnsi="Bookman Old Style"/>
                <w:sz w:val="12"/>
                <w:szCs w:val="12"/>
              </w:rPr>
              <w:t xml:space="preserve">Nama </w:t>
            </w:r>
            <w:r w:rsidRPr="001C21D8">
              <w:rPr>
                <w:rFonts w:ascii="Bookman Old Style" w:hAnsi="Bookman Old Style"/>
                <w:i/>
                <w:iCs/>
                <w:sz w:val="12"/>
                <w:szCs w:val="12"/>
              </w:rPr>
              <w:t>Lender</w:t>
            </w:r>
          </w:p>
        </w:tc>
        <w:tc>
          <w:tcPr>
            <w:tcW w:w="7283" w:type="dxa"/>
          </w:tcPr>
          <w:p w14:paraId="1910843D" w14:textId="393CA9A7" w:rsidR="00E821F1" w:rsidRPr="001C21D8" w:rsidRDefault="00F14CE8" w:rsidP="003251D5">
            <w:pPr>
              <w:ind w:left="-18"/>
              <w:rPr>
                <w:rFonts w:ascii="Bookman Old Style" w:hAnsi="Bookman Old Style"/>
                <w:sz w:val="12"/>
                <w:szCs w:val="12"/>
              </w:rPr>
            </w:pPr>
            <w:r w:rsidRPr="001C21D8">
              <w:rPr>
                <w:rFonts w:ascii="Bookman Old Style" w:hAnsi="Bookman Old Style"/>
                <w:sz w:val="12"/>
                <w:szCs w:val="12"/>
              </w:rPr>
              <w:t xml:space="preserve">Nama </w:t>
            </w:r>
            <w:r w:rsidRPr="001C21D8">
              <w:rPr>
                <w:rFonts w:ascii="Bookman Old Style" w:hAnsi="Bookman Old Style"/>
                <w:i/>
                <w:iCs/>
                <w:sz w:val="12"/>
                <w:szCs w:val="12"/>
              </w:rPr>
              <w:t>Lender</w:t>
            </w:r>
            <w:r w:rsidR="000E1B25" w:rsidRPr="001C21D8">
              <w:rPr>
                <w:rFonts w:ascii="Bookman Old Style" w:hAnsi="Bookman Old Style"/>
                <w:i/>
                <w:iCs/>
                <w:sz w:val="12"/>
                <w:szCs w:val="12"/>
              </w:rPr>
              <w:t xml:space="preserve"> </w:t>
            </w:r>
            <w:r w:rsidR="000E1B25" w:rsidRPr="001C21D8">
              <w:rPr>
                <w:rFonts w:ascii="Bookman Old Style" w:hAnsi="Bookman Old Style"/>
                <w:sz w:val="12"/>
                <w:szCs w:val="12"/>
              </w:rPr>
              <w:t>dari Pinjaman yang Dihapus Buku dan Dihapus Tagih.</w:t>
            </w:r>
          </w:p>
        </w:tc>
      </w:tr>
      <w:tr w:rsidR="00E821F1" w:rsidRPr="001C21D8" w14:paraId="1989AC1F" w14:textId="77777777" w:rsidTr="00ED4AB0">
        <w:tc>
          <w:tcPr>
            <w:tcW w:w="3775" w:type="dxa"/>
            <w:shd w:val="clear" w:color="auto" w:fill="BFBFBF" w:themeFill="background1" w:themeFillShade="BF"/>
          </w:tcPr>
          <w:p w14:paraId="6650762B" w14:textId="6C2D0700" w:rsidR="00E821F1" w:rsidRPr="001C21D8" w:rsidRDefault="00E821F1" w:rsidP="008673D0">
            <w:pPr>
              <w:rPr>
                <w:rFonts w:ascii="Bookman Old Style" w:hAnsi="Bookman Old Style"/>
                <w:sz w:val="12"/>
                <w:szCs w:val="12"/>
              </w:rPr>
            </w:pPr>
            <w:r w:rsidRPr="001C21D8">
              <w:rPr>
                <w:rFonts w:ascii="Bookman Old Style" w:hAnsi="Bookman Old Style"/>
                <w:sz w:val="12"/>
                <w:szCs w:val="12"/>
              </w:rPr>
              <w:t>Nomor Dokumen Persetuj</w:t>
            </w:r>
            <w:r w:rsidR="00EC4B99" w:rsidRPr="001C21D8">
              <w:rPr>
                <w:rFonts w:ascii="Bookman Old Style" w:hAnsi="Bookman Old Style"/>
                <w:sz w:val="12"/>
                <w:szCs w:val="12"/>
              </w:rPr>
              <w:t>u</w:t>
            </w:r>
            <w:r w:rsidRPr="001C21D8">
              <w:rPr>
                <w:rFonts w:ascii="Bookman Old Style" w:hAnsi="Bookman Old Style"/>
                <w:sz w:val="12"/>
                <w:szCs w:val="12"/>
              </w:rPr>
              <w:t>an Hapus Buku dan Hapus Tagih</w:t>
            </w:r>
          </w:p>
        </w:tc>
        <w:tc>
          <w:tcPr>
            <w:tcW w:w="7283" w:type="dxa"/>
          </w:tcPr>
          <w:p w14:paraId="37D24ABB" w14:textId="67453C10" w:rsidR="00E821F1" w:rsidRPr="001C21D8" w:rsidRDefault="00F14CE8" w:rsidP="003251D5">
            <w:pPr>
              <w:ind w:left="-18"/>
              <w:rPr>
                <w:rFonts w:ascii="Bookman Old Style" w:hAnsi="Bookman Old Style"/>
                <w:sz w:val="12"/>
                <w:szCs w:val="12"/>
              </w:rPr>
            </w:pPr>
            <w:r w:rsidRPr="001C21D8">
              <w:rPr>
                <w:rFonts w:ascii="Bookman Old Style" w:hAnsi="Bookman Old Style"/>
                <w:sz w:val="12"/>
                <w:szCs w:val="12"/>
              </w:rPr>
              <w:t>Nomor Dokumen Persetujan Hapus Buku dan Hapus Tagih</w:t>
            </w:r>
          </w:p>
        </w:tc>
      </w:tr>
      <w:tr w:rsidR="00233D13" w:rsidRPr="001C21D8" w14:paraId="6D76D1A3" w14:textId="77777777" w:rsidTr="00ED4AB0">
        <w:tc>
          <w:tcPr>
            <w:tcW w:w="3775" w:type="dxa"/>
            <w:shd w:val="clear" w:color="auto" w:fill="BFBFBF" w:themeFill="background1" w:themeFillShade="BF"/>
          </w:tcPr>
          <w:p w14:paraId="62553355" w14:textId="401E141B" w:rsidR="00233D13" w:rsidRPr="001C21D8" w:rsidRDefault="00E821F1" w:rsidP="008673D0">
            <w:pPr>
              <w:rPr>
                <w:rFonts w:ascii="Bookman Old Style" w:hAnsi="Bookman Old Style"/>
                <w:sz w:val="12"/>
                <w:szCs w:val="12"/>
              </w:rPr>
            </w:pPr>
            <w:r w:rsidRPr="001C21D8">
              <w:rPr>
                <w:rFonts w:ascii="Bookman Old Style" w:hAnsi="Bookman Old Style"/>
                <w:sz w:val="12"/>
                <w:szCs w:val="12"/>
              </w:rPr>
              <w:t>Tanggal Persetujan Hapus Buku dan Hapus Tagih</w:t>
            </w:r>
          </w:p>
        </w:tc>
        <w:tc>
          <w:tcPr>
            <w:tcW w:w="7283" w:type="dxa"/>
          </w:tcPr>
          <w:p w14:paraId="799F4068" w14:textId="2CEF5B57" w:rsidR="00233D13" w:rsidRPr="001C21D8" w:rsidRDefault="00F14CE8" w:rsidP="003251D5">
            <w:pPr>
              <w:ind w:left="-18"/>
              <w:rPr>
                <w:rFonts w:ascii="Bookman Old Style" w:hAnsi="Bookman Old Style"/>
                <w:sz w:val="12"/>
                <w:szCs w:val="12"/>
              </w:rPr>
            </w:pPr>
            <w:r w:rsidRPr="001C21D8">
              <w:rPr>
                <w:rFonts w:ascii="Bookman Old Style" w:hAnsi="Bookman Old Style"/>
                <w:sz w:val="12"/>
                <w:szCs w:val="12"/>
              </w:rPr>
              <w:t xml:space="preserve">Tanggal Persetujan Hapus Buku dan Hapus Tagih dengan format </w:t>
            </w:r>
            <w:r w:rsidRPr="001C21D8">
              <w:rPr>
                <w:rFonts w:ascii="Bookman Old Style" w:hAnsi="Bookman Old Style"/>
                <w:b/>
                <w:sz w:val="12"/>
                <w:szCs w:val="12"/>
              </w:rPr>
              <w:t>yyyymmdd</w:t>
            </w:r>
            <w:r w:rsidR="00396A2E" w:rsidRPr="001C21D8">
              <w:rPr>
                <w:rFonts w:ascii="Bookman Old Style" w:hAnsi="Bookman Old Style"/>
                <w:b/>
                <w:sz w:val="12"/>
                <w:szCs w:val="12"/>
              </w:rPr>
              <w:t>.</w:t>
            </w:r>
          </w:p>
        </w:tc>
      </w:tr>
      <w:tr w:rsidR="00233D13" w:rsidRPr="001C21D8" w14:paraId="2E5F6787" w14:textId="77777777" w:rsidTr="00ED4AB0">
        <w:tc>
          <w:tcPr>
            <w:tcW w:w="3775" w:type="dxa"/>
            <w:shd w:val="clear" w:color="auto" w:fill="BFBFBF" w:themeFill="background1" w:themeFillShade="BF"/>
          </w:tcPr>
          <w:p w14:paraId="02553DCC" w14:textId="00CEB1F1" w:rsidR="00233D13" w:rsidRPr="001C21D8" w:rsidRDefault="00233D13" w:rsidP="008673D0">
            <w:pPr>
              <w:rPr>
                <w:rFonts w:ascii="Bookman Old Style" w:hAnsi="Bookman Old Style"/>
                <w:sz w:val="12"/>
                <w:szCs w:val="12"/>
              </w:rPr>
            </w:pPr>
            <w:r w:rsidRPr="001C21D8">
              <w:rPr>
                <w:rFonts w:ascii="Bookman Old Style" w:hAnsi="Bookman Old Style"/>
                <w:sz w:val="12"/>
                <w:szCs w:val="12"/>
              </w:rPr>
              <w:t>Jumlah</w:t>
            </w:r>
            <w:r w:rsidR="00F14CE8" w:rsidRPr="001C21D8">
              <w:rPr>
                <w:rFonts w:ascii="Bookman Old Style" w:hAnsi="Bookman Old Style"/>
                <w:sz w:val="12"/>
                <w:szCs w:val="12"/>
              </w:rPr>
              <w:t xml:space="preserve"> </w:t>
            </w:r>
            <w:r w:rsidR="00F14CE8" w:rsidRPr="001C21D8">
              <w:rPr>
                <w:rFonts w:ascii="Bookman Old Style" w:hAnsi="Bookman Old Style"/>
                <w:i/>
                <w:iCs/>
                <w:sz w:val="12"/>
                <w:szCs w:val="12"/>
              </w:rPr>
              <w:t>Borrower</w:t>
            </w:r>
            <w:r w:rsidR="00F14CE8" w:rsidRPr="001C21D8">
              <w:rPr>
                <w:rFonts w:ascii="Bookman Old Style" w:hAnsi="Bookman Old Style"/>
                <w:sz w:val="12"/>
                <w:szCs w:val="12"/>
              </w:rPr>
              <w:t xml:space="preserve"> yang Hapus Buku dan Hapus Tagih (satuan akun)</w:t>
            </w:r>
          </w:p>
        </w:tc>
        <w:tc>
          <w:tcPr>
            <w:tcW w:w="7283" w:type="dxa"/>
          </w:tcPr>
          <w:p w14:paraId="1B307E06" w14:textId="2A63DE7B" w:rsidR="00233D13" w:rsidRPr="001C21D8" w:rsidRDefault="00F14CE8" w:rsidP="003251D5">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Borrower</w:t>
            </w:r>
            <w:r w:rsidRPr="001C21D8">
              <w:rPr>
                <w:rFonts w:ascii="Bookman Old Style" w:hAnsi="Bookman Old Style"/>
                <w:sz w:val="12"/>
                <w:szCs w:val="12"/>
              </w:rPr>
              <w:t xml:space="preserve"> yang Hapus Buku dan Hapus Tagih </w:t>
            </w:r>
            <w:r w:rsidR="00EC4B99" w:rsidRPr="001C21D8">
              <w:rPr>
                <w:rFonts w:ascii="Bookman Old Style" w:hAnsi="Bookman Old Style"/>
                <w:sz w:val="12"/>
                <w:szCs w:val="12"/>
              </w:rPr>
              <w:t xml:space="preserve">dalam </w:t>
            </w:r>
            <w:r w:rsidRPr="001C21D8">
              <w:rPr>
                <w:rFonts w:ascii="Bookman Old Style" w:hAnsi="Bookman Old Style"/>
                <w:sz w:val="12"/>
                <w:szCs w:val="12"/>
              </w:rPr>
              <w:t>satuan akun</w:t>
            </w:r>
            <w:r w:rsidR="00396A2E" w:rsidRPr="001C21D8">
              <w:rPr>
                <w:rFonts w:ascii="Bookman Old Style" w:hAnsi="Bookman Old Style"/>
                <w:sz w:val="12"/>
                <w:szCs w:val="12"/>
              </w:rPr>
              <w:t>.</w:t>
            </w:r>
          </w:p>
        </w:tc>
      </w:tr>
      <w:tr w:rsidR="00233D13" w:rsidRPr="001C21D8" w14:paraId="10FB3B9C" w14:textId="77777777" w:rsidTr="00ED4AB0">
        <w:tc>
          <w:tcPr>
            <w:tcW w:w="3775" w:type="dxa"/>
            <w:shd w:val="clear" w:color="auto" w:fill="BFBFBF" w:themeFill="background1" w:themeFillShade="BF"/>
          </w:tcPr>
          <w:p w14:paraId="1D136B21" w14:textId="656729FC" w:rsidR="00233D13" w:rsidRPr="001C21D8" w:rsidRDefault="00F14CE8" w:rsidP="008673D0">
            <w:pPr>
              <w:rPr>
                <w:rFonts w:ascii="Bookman Old Style" w:hAnsi="Bookman Old Style"/>
                <w:sz w:val="12"/>
                <w:szCs w:val="12"/>
              </w:rPr>
            </w:pPr>
            <w:r w:rsidRPr="001C21D8">
              <w:rPr>
                <w:rFonts w:ascii="Bookman Old Style" w:hAnsi="Bookman Old Style"/>
                <w:sz w:val="12"/>
                <w:szCs w:val="12"/>
              </w:rPr>
              <w:t>Jumlah yang di Hapus Buku dan Hapus Tagih</w:t>
            </w:r>
          </w:p>
        </w:tc>
        <w:tc>
          <w:tcPr>
            <w:tcW w:w="7283" w:type="dxa"/>
          </w:tcPr>
          <w:p w14:paraId="0D01969A" w14:textId="545AE2D5" w:rsidR="00233D13" w:rsidRPr="001C21D8" w:rsidRDefault="00F14CE8" w:rsidP="00F14CE8">
            <w:pPr>
              <w:ind w:left="-18"/>
              <w:rPr>
                <w:rFonts w:ascii="Bookman Old Style" w:hAnsi="Bookman Old Style"/>
                <w:sz w:val="12"/>
                <w:szCs w:val="12"/>
              </w:rPr>
            </w:pPr>
            <w:r w:rsidRPr="001C21D8">
              <w:rPr>
                <w:rFonts w:ascii="Bookman Old Style" w:hAnsi="Bookman Old Style"/>
                <w:sz w:val="12"/>
                <w:szCs w:val="12"/>
              </w:rPr>
              <w:t>Jumlah yang di Hapus Buku dan Hapus Tagih dalam satuan Rupiah</w:t>
            </w:r>
          </w:p>
        </w:tc>
      </w:tr>
    </w:tbl>
    <w:p w14:paraId="6ECF99DF" w14:textId="77777777" w:rsidR="00E61D61" w:rsidRPr="001C21D8" w:rsidRDefault="00E61D61" w:rsidP="00105F0D">
      <w:pPr>
        <w:rPr>
          <w:rFonts w:ascii="Bookman Old Style" w:hAnsi="Bookman Old Style"/>
          <w:b/>
        </w:rPr>
      </w:pPr>
    </w:p>
    <w:p w14:paraId="4D762EF2" w14:textId="274FA910" w:rsidR="00233D13" w:rsidRPr="001C21D8" w:rsidRDefault="00233D13" w:rsidP="006874A5">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109"/>
        <w:gridCol w:w="1452"/>
        <w:gridCol w:w="1417"/>
        <w:gridCol w:w="1589"/>
        <w:gridCol w:w="1813"/>
        <w:gridCol w:w="1701"/>
        <w:gridCol w:w="1560"/>
      </w:tblGrid>
      <w:tr w:rsidR="004A3AA0" w:rsidRPr="001C21D8" w14:paraId="0B294659" w14:textId="77777777" w:rsidTr="00ED4AB0">
        <w:tc>
          <w:tcPr>
            <w:tcW w:w="417" w:type="dxa"/>
            <w:shd w:val="clear" w:color="auto" w:fill="C00000"/>
            <w:vAlign w:val="center"/>
          </w:tcPr>
          <w:p w14:paraId="3442ADBA" w14:textId="7417351C"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09" w:type="dxa"/>
            <w:shd w:val="clear" w:color="auto" w:fill="C00000"/>
            <w:noWrap/>
            <w:vAlign w:val="center"/>
            <w:hideMark/>
          </w:tcPr>
          <w:p w14:paraId="0154FAC6" w14:textId="2CDBE996"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452" w:type="dxa"/>
            <w:shd w:val="clear" w:color="auto" w:fill="C00000"/>
            <w:vAlign w:val="center"/>
            <w:hideMark/>
          </w:tcPr>
          <w:p w14:paraId="1021E8C3" w14:textId="77777777"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417" w:type="dxa"/>
            <w:shd w:val="clear" w:color="auto" w:fill="C00000"/>
            <w:vAlign w:val="center"/>
            <w:hideMark/>
          </w:tcPr>
          <w:p w14:paraId="7FEB3A32" w14:textId="77777777"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Nama </w:t>
            </w:r>
            <w:r w:rsidRPr="001C21D8">
              <w:rPr>
                <w:rFonts w:ascii="Bookman Old Style" w:hAnsi="Bookman Old Style" w:cs="Arial"/>
                <w:b/>
                <w:bCs/>
                <w:i/>
                <w:iCs/>
                <w:color w:val="FFFFFF" w:themeColor="background1"/>
                <w:sz w:val="12"/>
                <w:szCs w:val="12"/>
              </w:rPr>
              <w:t>Lender</w:t>
            </w:r>
          </w:p>
        </w:tc>
        <w:tc>
          <w:tcPr>
            <w:tcW w:w="1589" w:type="dxa"/>
            <w:shd w:val="clear" w:color="auto" w:fill="C00000"/>
            <w:vAlign w:val="center"/>
            <w:hideMark/>
          </w:tcPr>
          <w:p w14:paraId="7E247EF1" w14:textId="77777777"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Dokumen Persetujuan</w:t>
            </w:r>
            <w:r w:rsidRPr="001C21D8">
              <w:rPr>
                <w:rFonts w:ascii="Bookman Old Style" w:hAnsi="Bookman Old Style" w:cs="Arial"/>
                <w:b/>
                <w:bCs/>
                <w:color w:val="FFFFFF" w:themeColor="background1"/>
                <w:sz w:val="12"/>
                <w:szCs w:val="12"/>
              </w:rPr>
              <w:br/>
              <w:t>Hapus Buku dan Hapus Tagih</w:t>
            </w:r>
          </w:p>
        </w:tc>
        <w:tc>
          <w:tcPr>
            <w:tcW w:w="1813" w:type="dxa"/>
            <w:shd w:val="clear" w:color="auto" w:fill="C00000"/>
            <w:vAlign w:val="center"/>
            <w:hideMark/>
          </w:tcPr>
          <w:p w14:paraId="5926E600" w14:textId="77777777"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 xml:space="preserve">Persetujuan </w:t>
            </w:r>
            <w:r w:rsidRPr="001C21D8">
              <w:rPr>
                <w:rFonts w:ascii="Bookman Old Style" w:hAnsi="Bookman Old Style" w:cs="Arial"/>
                <w:b/>
                <w:bCs/>
                <w:color w:val="FFFFFF" w:themeColor="background1"/>
                <w:sz w:val="12"/>
                <w:szCs w:val="12"/>
              </w:rPr>
              <w:br/>
              <w:t>Hapus Buku dan Hapus Tagih</w:t>
            </w:r>
          </w:p>
        </w:tc>
        <w:tc>
          <w:tcPr>
            <w:tcW w:w="1701" w:type="dxa"/>
            <w:shd w:val="clear" w:color="auto" w:fill="C00000"/>
            <w:vAlign w:val="center"/>
            <w:hideMark/>
          </w:tcPr>
          <w:p w14:paraId="445270FB" w14:textId="4B2887D5"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w:t>
            </w:r>
            <w:r w:rsidRPr="001C21D8">
              <w:rPr>
                <w:rFonts w:ascii="Bookman Old Style" w:hAnsi="Bookman Old Style" w:cs="Arial"/>
                <w:b/>
                <w:bCs/>
                <w:color w:val="FFFFFF" w:themeColor="background1"/>
                <w:sz w:val="12"/>
                <w:szCs w:val="12"/>
              </w:rPr>
              <w:br/>
              <w:t>Hapus Buku dan Hapus Tagih</w:t>
            </w:r>
            <w:r w:rsidRPr="001C21D8">
              <w:rPr>
                <w:rFonts w:ascii="Bookman Old Style" w:hAnsi="Bookman Old Style" w:cs="Arial"/>
                <w:b/>
                <w:bCs/>
                <w:color w:val="FFFFFF" w:themeColor="background1"/>
                <w:sz w:val="12"/>
                <w:szCs w:val="12"/>
              </w:rPr>
              <w:br/>
              <w:t xml:space="preserve">(satuan </w:t>
            </w:r>
            <w:r w:rsidR="002B3FEC" w:rsidRPr="001C21D8">
              <w:rPr>
                <w:rFonts w:ascii="Bookman Old Style" w:hAnsi="Bookman Old Style" w:cs="Arial"/>
                <w:b/>
                <w:bCs/>
                <w:color w:val="FFFFFF" w:themeColor="background1"/>
                <w:sz w:val="12"/>
                <w:szCs w:val="12"/>
              </w:rPr>
              <w:t>a</w:t>
            </w:r>
            <w:r w:rsidRPr="001C21D8">
              <w:rPr>
                <w:rFonts w:ascii="Bookman Old Style" w:hAnsi="Bookman Old Style" w:cs="Arial"/>
                <w:b/>
                <w:bCs/>
                <w:color w:val="FFFFFF" w:themeColor="background1"/>
                <w:sz w:val="12"/>
                <w:szCs w:val="12"/>
              </w:rPr>
              <w:t>kun)</w:t>
            </w:r>
          </w:p>
        </w:tc>
        <w:tc>
          <w:tcPr>
            <w:tcW w:w="1560" w:type="dxa"/>
            <w:shd w:val="clear" w:color="auto" w:fill="C00000"/>
            <w:vAlign w:val="center"/>
            <w:hideMark/>
          </w:tcPr>
          <w:p w14:paraId="29C52500" w14:textId="5012B526" w:rsidR="004A3AA0" w:rsidRPr="001C21D8" w:rsidRDefault="004A3AA0"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yang </w:t>
            </w:r>
            <w:r w:rsidRPr="001C21D8">
              <w:rPr>
                <w:rFonts w:ascii="Bookman Old Style" w:hAnsi="Bookman Old Style" w:cs="Arial"/>
                <w:b/>
                <w:bCs/>
                <w:color w:val="FFFFFF" w:themeColor="background1"/>
                <w:sz w:val="12"/>
                <w:szCs w:val="12"/>
              </w:rPr>
              <w:br/>
            </w:r>
            <w:r w:rsidR="007A4338" w:rsidRPr="001C21D8">
              <w:rPr>
                <w:rFonts w:ascii="Bookman Old Style" w:hAnsi="Bookman Old Style" w:cs="Arial"/>
                <w:b/>
                <w:bCs/>
                <w:color w:val="FFFFFF" w:themeColor="background1"/>
                <w:sz w:val="12"/>
                <w:szCs w:val="12"/>
              </w:rPr>
              <w:t>D</w:t>
            </w:r>
            <w:r w:rsidRPr="001C21D8">
              <w:rPr>
                <w:rFonts w:ascii="Bookman Old Style" w:hAnsi="Bookman Old Style" w:cs="Arial"/>
                <w:b/>
                <w:bCs/>
                <w:color w:val="FFFFFF" w:themeColor="background1"/>
                <w:sz w:val="12"/>
                <w:szCs w:val="12"/>
              </w:rPr>
              <w:t>i</w:t>
            </w:r>
            <w:r w:rsidR="007A4338" w:rsidRPr="001C21D8">
              <w:rPr>
                <w:rFonts w:ascii="Bookman Old Style" w:hAnsi="Bookman Old Style" w:cs="Arial"/>
                <w:b/>
                <w:bCs/>
                <w:color w:val="FFFFFF" w:themeColor="background1"/>
                <w:sz w:val="12"/>
                <w:szCs w:val="12"/>
              </w:rPr>
              <w:t>h</w:t>
            </w:r>
            <w:r w:rsidRPr="001C21D8">
              <w:rPr>
                <w:rFonts w:ascii="Bookman Old Style" w:hAnsi="Bookman Old Style" w:cs="Arial"/>
                <w:b/>
                <w:bCs/>
                <w:color w:val="FFFFFF" w:themeColor="background1"/>
                <w:sz w:val="12"/>
                <w:szCs w:val="12"/>
              </w:rPr>
              <w:t>apus Buku dan Hapus Tagih</w:t>
            </w:r>
          </w:p>
        </w:tc>
      </w:tr>
      <w:tr w:rsidR="004A3AA0" w:rsidRPr="001C21D8" w14:paraId="7923136D" w14:textId="77777777" w:rsidTr="00ED4AB0">
        <w:tc>
          <w:tcPr>
            <w:tcW w:w="417" w:type="dxa"/>
            <w:shd w:val="clear" w:color="auto" w:fill="BFBFBF" w:themeFill="background1" w:themeFillShade="BF"/>
          </w:tcPr>
          <w:p w14:paraId="56AD77A1" w14:textId="395D7A45" w:rsidR="004A3AA0" w:rsidRPr="001C21D8" w:rsidRDefault="004A3AA0"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497C7389" w14:textId="1CC620B5" w:rsidR="004A3AA0" w:rsidRPr="001C21D8" w:rsidRDefault="004A3AA0" w:rsidP="00105F0D">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291000000000</w:t>
            </w:r>
          </w:p>
        </w:tc>
        <w:tc>
          <w:tcPr>
            <w:tcW w:w="1452" w:type="dxa"/>
            <w:shd w:val="clear" w:color="auto" w:fill="BFBFBF" w:themeFill="background1" w:themeFillShade="BF"/>
            <w:hideMark/>
          </w:tcPr>
          <w:p w14:paraId="4DC5DDA2" w14:textId="247F8813" w:rsidR="004A3AA0" w:rsidRPr="001C21D8" w:rsidRDefault="004A3AA0" w:rsidP="002B3FEC">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Rincian Pinjaman yang di Hapus Buku dan Dihapus Tagih</w:t>
            </w:r>
            <w:r w:rsidR="002B3FEC" w:rsidRPr="001C21D8">
              <w:rPr>
                <w:rFonts w:ascii="Bookman Old Style" w:hAnsi="Bookman Old Style" w:cs="Arial"/>
                <w:color w:val="000000"/>
                <w:sz w:val="12"/>
                <w:szCs w:val="12"/>
              </w:rPr>
              <w:t>.</w:t>
            </w:r>
          </w:p>
        </w:tc>
        <w:tc>
          <w:tcPr>
            <w:tcW w:w="1417" w:type="dxa"/>
            <w:shd w:val="clear" w:color="auto" w:fill="auto"/>
            <w:noWrap/>
            <w:hideMark/>
          </w:tcPr>
          <w:p w14:paraId="190ED6EF" w14:textId="2D738071" w:rsidR="004A3AA0" w:rsidRPr="001C21D8" w:rsidRDefault="004A3AA0" w:rsidP="00105F0D">
            <w:pPr>
              <w:jc w:val="both"/>
              <w:rPr>
                <w:rFonts w:ascii="Bookman Old Style" w:hAnsi="Bookman Old Style" w:cs="Arial"/>
                <w:sz w:val="12"/>
                <w:szCs w:val="12"/>
              </w:rPr>
            </w:pPr>
            <w:r w:rsidRPr="001C21D8">
              <w:rPr>
                <w:rFonts w:ascii="Bookman Old Style" w:hAnsi="Bookman Old Style" w:cs="Arial"/>
                <w:sz w:val="12"/>
                <w:szCs w:val="12"/>
              </w:rPr>
              <w:t xml:space="preserve">Diisi dengan Nama </w:t>
            </w:r>
            <w:r w:rsidRPr="001C21D8">
              <w:rPr>
                <w:rFonts w:ascii="Bookman Old Style" w:hAnsi="Bookman Old Style" w:cs="Arial"/>
                <w:i/>
                <w:iCs/>
                <w:color w:val="000000"/>
                <w:sz w:val="12"/>
                <w:szCs w:val="12"/>
              </w:rPr>
              <w:t>Lender</w:t>
            </w:r>
            <w:r w:rsidRPr="001C21D8">
              <w:rPr>
                <w:rFonts w:ascii="Bookman Old Style" w:hAnsi="Bookman Old Style" w:cs="Arial"/>
                <w:color w:val="000000"/>
                <w:sz w:val="12"/>
                <w:szCs w:val="12"/>
              </w:rPr>
              <w:t xml:space="preserve"> Pinjaman yang Dihapus Buku dan Dihapus Tagih</w:t>
            </w:r>
            <w:r w:rsidR="002B3FEC" w:rsidRPr="001C21D8">
              <w:rPr>
                <w:rFonts w:ascii="Bookman Old Style" w:hAnsi="Bookman Old Style" w:cs="Arial"/>
                <w:sz w:val="12"/>
                <w:szCs w:val="12"/>
              </w:rPr>
              <w:t>.</w:t>
            </w:r>
          </w:p>
          <w:p w14:paraId="3AD46F16" w14:textId="355500DC" w:rsidR="004A3AA0" w:rsidRPr="001C21D8" w:rsidRDefault="004A3AA0" w:rsidP="00105F0D">
            <w:pPr>
              <w:jc w:val="both"/>
              <w:rPr>
                <w:rFonts w:ascii="Bookman Old Style" w:hAnsi="Bookman Old Style" w:cs="Arial"/>
                <w:sz w:val="12"/>
                <w:szCs w:val="12"/>
              </w:rPr>
            </w:pPr>
          </w:p>
        </w:tc>
        <w:tc>
          <w:tcPr>
            <w:tcW w:w="1589" w:type="dxa"/>
            <w:shd w:val="clear" w:color="auto" w:fill="auto"/>
            <w:noWrap/>
            <w:hideMark/>
          </w:tcPr>
          <w:p w14:paraId="66D5818B" w14:textId="5636609F" w:rsidR="004A3AA0" w:rsidRPr="001C21D8" w:rsidRDefault="004A3AA0" w:rsidP="00105F0D">
            <w:pPr>
              <w:jc w:val="both"/>
              <w:rPr>
                <w:rFonts w:ascii="Bookman Old Style" w:hAnsi="Bookman Old Style" w:cs="Arial"/>
                <w:sz w:val="12"/>
                <w:szCs w:val="12"/>
              </w:rPr>
            </w:pPr>
            <w:r w:rsidRPr="001C21D8">
              <w:rPr>
                <w:rFonts w:ascii="Bookman Old Style" w:hAnsi="Bookman Old Style" w:cs="Arial"/>
                <w:sz w:val="12"/>
                <w:szCs w:val="12"/>
              </w:rPr>
              <w:t>Diisi dengan Nomor Dokumen Persetujuan</w:t>
            </w:r>
            <w:r w:rsidRPr="001C21D8">
              <w:rPr>
                <w:rFonts w:ascii="Bookman Old Style" w:hAnsi="Bookman Old Style" w:cs="Arial"/>
                <w:color w:val="000000"/>
                <w:sz w:val="12"/>
                <w:szCs w:val="12"/>
              </w:rPr>
              <w:t xml:space="preserve"> Hapus Buku dan Hapus Tagih</w:t>
            </w:r>
            <w:r w:rsidR="002B3FEC" w:rsidRPr="001C21D8">
              <w:rPr>
                <w:rFonts w:ascii="Bookman Old Style" w:hAnsi="Bookman Old Style" w:cs="Arial"/>
                <w:sz w:val="12"/>
                <w:szCs w:val="12"/>
              </w:rPr>
              <w:t>.</w:t>
            </w:r>
          </w:p>
          <w:p w14:paraId="02B673AA" w14:textId="1DEEA24F" w:rsidR="004A3AA0" w:rsidRPr="001C21D8" w:rsidRDefault="004A3AA0" w:rsidP="00105F0D">
            <w:pPr>
              <w:jc w:val="both"/>
              <w:rPr>
                <w:rFonts w:ascii="Bookman Old Style" w:hAnsi="Bookman Old Style" w:cs="Arial"/>
                <w:sz w:val="12"/>
                <w:szCs w:val="12"/>
              </w:rPr>
            </w:pPr>
          </w:p>
        </w:tc>
        <w:tc>
          <w:tcPr>
            <w:tcW w:w="1813" w:type="dxa"/>
            <w:shd w:val="clear" w:color="auto" w:fill="auto"/>
            <w:noWrap/>
            <w:hideMark/>
          </w:tcPr>
          <w:p w14:paraId="332ED9CB" w14:textId="16726836" w:rsidR="004A3AA0" w:rsidRPr="001C21D8" w:rsidRDefault="004A3AA0" w:rsidP="00105F0D">
            <w:pPr>
              <w:jc w:val="both"/>
              <w:rPr>
                <w:rFonts w:ascii="Bookman Old Style" w:hAnsi="Bookman Old Style" w:cs="Arial"/>
                <w:sz w:val="12"/>
                <w:szCs w:val="12"/>
              </w:rPr>
            </w:pPr>
            <w:r w:rsidRPr="001C21D8">
              <w:rPr>
                <w:rFonts w:ascii="Bookman Old Style" w:hAnsi="Bookman Old Style" w:cs="Arial"/>
                <w:sz w:val="12"/>
                <w:szCs w:val="12"/>
              </w:rPr>
              <w:t>Diisi dengan Tanggal Persetujuan</w:t>
            </w:r>
            <w:r w:rsidRPr="001C21D8">
              <w:rPr>
                <w:rFonts w:ascii="Bookman Old Style" w:hAnsi="Bookman Old Style" w:cs="Arial"/>
                <w:color w:val="000000"/>
                <w:sz w:val="12"/>
                <w:szCs w:val="12"/>
              </w:rPr>
              <w:t xml:space="preserve"> Hapus Buku dan Hapus Tagih</w:t>
            </w:r>
            <w:r w:rsidR="002B3FEC" w:rsidRPr="001C21D8">
              <w:rPr>
                <w:rFonts w:ascii="Bookman Old Style" w:hAnsi="Bookman Old Style" w:cs="Arial"/>
                <w:sz w:val="12"/>
                <w:szCs w:val="12"/>
              </w:rPr>
              <w:t xml:space="preserve">, </w:t>
            </w:r>
            <w:r w:rsidR="000D7F1D" w:rsidRPr="001C21D8">
              <w:rPr>
                <w:rFonts w:ascii="Bookman Old Style" w:hAnsi="Bookman Old Style" w:cs="Arial"/>
                <w:sz w:val="12"/>
                <w:szCs w:val="12"/>
              </w:rPr>
              <w:t xml:space="preserve">dengan format </w:t>
            </w:r>
            <w:r w:rsidR="000D7F1D" w:rsidRPr="001C21D8">
              <w:rPr>
                <w:rFonts w:ascii="Bookman Old Style" w:hAnsi="Bookman Old Style" w:cs="Arial"/>
                <w:b/>
                <w:sz w:val="12"/>
                <w:szCs w:val="12"/>
              </w:rPr>
              <w:t>yyymmdd</w:t>
            </w:r>
            <w:r w:rsidR="002B3FEC" w:rsidRPr="001C21D8">
              <w:rPr>
                <w:rFonts w:ascii="Bookman Old Style" w:hAnsi="Bookman Old Style" w:cs="Arial"/>
                <w:b/>
                <w:sz w:val="12"/>
                <w:szCs w:val="12"/>
              </w:rPr>
              <w:t>.</w:t>
            </w:r>
          </w:p>
          <w:p w14:paraId="2C7FFDFA" w14:textId="7FB3E395" w:rsidR="004A3AA0" w:rsidRPr="001C21D8" w:rsidRDefault="004A3AA0" w:rsidP="00105F0D">
            <w:pPr>
              <w:jc w:val="both"/>
              <w:rPr>
                <w:rFonts w:ascii="Bookman Old Style" w:hAnsi="Bookman Old Style" w:cs="Arial"/>
                <w:sz w:val="12"/>
                <w:szCs w:val="12"/>
              </w:rPr>
            </w:pPr>
          </w:p>
        </w:tc>
        <w:tc>
          <w:tcPr>
            <w:tcW w:w="1701" w:type="dxa"/>
            <w:shd w:val="clear" w:color="auto" w:fill="auto"/>
            <w:noWrap/>
            <w:hideMark/>
          </w:tcPr>
          <w:p w14:paraId="70B94F41" w14:textId="30BF6854" w:rsidR="004A3AA0" w:rsidRPr="001C21D8" w:rsidRDefault="004A3AA0" w:rsidP="002B3FEC">
            <w:pPr>
              <w:jc w:val="both"/>
              <w:rPr>
                <w:rFonts w:ascii="Bookman Old Style" w:hAnsi="Bookman Old Style" w:cs="Arial"/>
                <w:sz w:val="12"/>
                <w:szCs w:val="12"/>
              </w:rPr>
            </w:pPr>
            <w:r w:rsidRPr="001C21D8">
              <w:rPr>
                <w:rFonts w:ascii="Bookman Old Style" w:hAnsi="Bookman Old Style" w:cs="Arial"/>
                <w:sz w:val="12"/>
                <w:szCs w:val="12"/>
              </w:rPr>
              <w:t xml:space="preserve">Diisi dengan Jumlah </w:t>
            </w:r>
            <w:r w:rsidR="00573F8C" w:rsidRPr="001C21D8">
              <w:rPr>
                <w:rFonts w:ascii="Bookman Old Style" w:hAnsi="Bookman Old Style" w:cs="Arial"/>
                <w:i/>
                <w:iCs/>
                <w:sz w:val="12"/>
                <w:szCs w:val="12"/>
              </w:rPr>
              <w:t>Borrower</w:t>
            </w:r>
            <w:r w:rsidR="00573F8C" w:rsidRPr="001C21D8">
              <w:rPr>
                <w:rFonts w:ascii="Bookman Old Style" w:hAnsi="Bookman Old Style" w:cs="Arial"/>
                <w:sz w:val="12"/>
                <w:szCs w:val="12"/>
              </w:rPr>
              <w:t xml:space="preserve"> </w:t>
            </w:r>
            <w:r w:rsidRPr="001C21D8">
              <w:rPr>
                <w:rFonts w:ascii="Bookman Old Style" w:hAnsi="Bookman Old Style" w:cs="Arial"/>
                <w:sz w:val="12"/>
                <w:szCs w:val="12"/>
              </w:rPr>
              <w:t>yang</w:t>
            </w:r>
            <w:r w:rsidRPr="001C21D8">
              <w:rPr>
                <w:rFonts w:ascii="Bookman Old Style" w:hAnsi="Bookman Old Style" w:cs="Arial"/>
                <w:color w:val="000000"/>
                <w:sz w:val="12"/>
                <w:szCs w:val="12"/>
              </w:rPr>
              <w:t xml:space="preserve"> Hapus Buku dan Hapus Tagih</w:t>
            </w:r>
            <w:r w:rsidRPr="001C21D8">
              <w:rPr>
                <w:rFonts w:ascii="Bookman Old Style" w:hAnsi="Bookman Old Style" w:cs="Arial"/>
                <w:sz w:val="12"/>
                <w:szCs w:val="12"/>
              </w:rPr>
              <w:t xml:space="preserve"> </w:t>
            </w:r>
            <w:r w:rsidR="000E1B25" w:rsidRPr="001C21D8">
              <w:rPr>
                <w:rFonts w:ascii="Bookman Old Style" w:hAnsi="Bookman Old Style" w:cs="Arial"/>
                <w:sz w:val="12"/>
                <w:szCs w:val="12"/>
              </w:rPr>
              <w:t xml:space="preserve">dalam </w:t>
            </w:r>
            <w:r w:rsidRPr="001C21D8">
              <w:rPr>
                <w:rFonts w:ascii="Bookman Old Style" w:hAnsi="Bookman Old Style" w:cs="Arial"/>
                <w:sz w:val="12"/>
                <w:szCs w:val="12"/>
              </w:rPr>
              <w:t>satuan akun</w:t>
            </w:r>
            <w:r w:rsidR="002B3FEC" w:rsidRPr="001C21D8">
              <w:rPr>
                <w:rFonts w:ascii="Bookman Old Style" w:hAnsi="Bookman Old Style" w:cs="Arial"/>
                <w:sz w:val="12"/>
                <w:szCs w:val="12"/>
              </w:rPr>
              <w:t>.</w:t>
            </w:r>
          </w:p>
          <w:p w14:paraId="453F22A9" w14:textId="1BF74031" w:rsidR="004A3AA0" w:rsidRPr="001C21D8" w:rsidRDefault="004A3AA0" w:rsidP="00105F0D">
            <w:pPr>
              <w:jc w:val="both"/>
              <w:rPr>
                <w:rFonts w:ascii="Bookman Old Style" w:hAnsi="Bookman Old Style" w:cs="Arial"/>
                <w:sz w:val="12"/>
                <w:szCs w:val="12"/>
              </w:rPr>
            </w:pPr>
          </w:p>
        </w:tc>
        <w:tc>
          <w:tcPr>
            <w:tcW w:w="1560" w:type="dxa"/>
            <w:shd w:val="clear" w:color="auto" w:fill="auto"/>
            <w:noWrap/>
            <w:hideMark/>
          </w:tcPr>
          <w:p w14:paraId="529188F9" w14:textId="3A9027F6" w:rsidR="00BD1BDF" w:rsidRPr="001C21D8" w:rsidRDefault="004A3AA0" w:rsidP="002B3FEC">
            <w:pPr>
              <w:jc w:val="both"/>
              <w:rPr>
                <w:rFonts w:ascii="Bookman Old Style" w:hAnsi="Bookman Old Style" w:cs="Arial"/>
                <w:sz w:val="12"/>
                <w:szCs w:val="12"/>
              </w:rPr>
            </w:pPr>
            <w:r w:rsidRPr="001C21D8">
              <w:rPr>
                <w:rFonts w:ascii="Bookman Old Style" w:hAnsi="Bookman Old Style" w:cs="Arial"/>
                <w:sz w:val="12"/>
                <w:szCs w:val="12"/>
              </w:rPr>
              <w:t>Diisi dengan Jumlah yang</w:t>
            </w:r>
            <w:r w:rsidRPr="001C21D8">
              <w:rPr>
                <w:rFonts w:ascii="Bookman Old Style" w:hAnsi="Bookman Old Style" w:cs="Arial"/>
                <w:color w:val="000000"/>
                <w:sz w:val="12"/>
                <w:szCs w:val="12"/>
              </w:rPr>
              <w:t xml:space="preserve"> </w:t>
            </w:r>
            <w:r w:rsidR="002B3FEC" w:rsidRPr="001C21D8">
              <w:rPr>
                <w:rFonts w:ascii="Bookman Old Style" w:hAnsi="Bookman Old Style" w:cs="Arial"/>
                <w:color w:val="000000"/>
                <w:sz w:val="12"/>
                <w:szCs w:val="12"/>
              </w:rPr>
              <w:t>D</w:t>
            </w:r>
            <w:r w:rsidR="00BD1BDF" w:rsidRPr="001C21D8">
              <w:rPr>
                <w:rFonts w:ascii="Bookman Old Style" w:hAnsi="Bookman Old Style" w:cs="Arial"/>
                <w:color w:val="000000"/>
                <w:sz w:val="12"/>
                <w:szCs w:val="12"/>
              </w:rPr>
              <w:t>i</w:t>
            </w:r>
            <w:r w:rsidR="002B3FEC" w:rsidRPr="001C21D8">
              <w:rPr>
                <w:rFonts w:ascii="Bookman Old Style" w:hAnsi="Bookman Old Style" w:cs="Arial"/>
                <w:color w:val="000000"/>
                <w:sz w:val="12"/>
                <w:szCs w:val="12"/>
              </w:rPr>
              <w:t>h</w:t>
            </w:r>
            <w:r w:rsidRPr="001C21D8">
              <w:rPr>
                <w:rFonts w:ascii="Bookman Old Style" w:hAnsi="Bookman Old Style" w:cs="Arial"/>
                <w:color w:val="000000"/>
                <w:sz w:val="12"/>
                <w:szCs w:val="12"/>
              </w:rPr>
              <w:t>apus Buku dan Hapus Tagih</w:t>
            </w:r>
            <w:r w:rsidR="002B3FEC" w:rsidRPr="001C21D8">
              <w:rPr>
                <w:rFonts w:ascii="Bookman Old Style" w:hAnsi="Bookman Old Style" w:cs="Arial"/>
                <w:sz w:val="12"/>
                <w:szCs w:val="12"/>
              </w:rPr>
              <w:t>.</w:t>
            </w:r>
          </w:p>
          <w:p w14:paraId="222178C6" w14:textId="3EBE8730" w:rsidR="004A3AA0" w:rsidRPr="001C21D8" w:rsidRDefault="004A3AA0" w:rsidP="00105F0D">
            <w:pPr>
              <w:jc w:val="both"/>
              <w:rPr>
                <w:rFonts w:ascii="Bookman Old Style" w:hAnsi="Bookman Old Style" w:cs="Arial"/>
                <w:sz w:val="12"/>
                <w:szCs w:val="12"/>
              </w:rPr>
            </w:pPr>
          </w:p>
        </w:tc>
      </w:tr>
      <w:tr w:rsidR="002B3FEC" w:rsidRPr="001C21D8" w14:paraId="4AB4EA33" w14:textId="77777777" w:rsidTr="00ED4AB0">
        <w:tc>
          <w:tcPr>
            <w:tcW w:w="11058" w:type="dxa"/>
            <w:gridSpan w:val="8"/>
            <w:shd w:val="clear" w:color="auto" w:fill="auto"/>
          </w:tcPr>
          <w:p w14:paraId="77BA8CB5" w14:textId="7E4B471A" w:rsidR="002B3FEC" w:rsidRPr="001C21D8" w:rsidRDefault="002B3FEC" w:rsidP="002B3FEC">
            <w:pPr>
              <w:jc w:val="both"/>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BD1BDF" w:rsidRPr="001C21D8" w14:paraId="33F8ABA7" w14:textId="77777777" w:rsidTr="00ED4AB0">
        <w:tc>
          <w:tcPr>
            <w:tcW w:w="417" w:type="dxa"/>
            <w:shd w:val="clear" w:color="auto" w:fill="BFBFBF" w:themeFill="background1" w:themeFillShade="BF"/>
          </w:tcPr>
          <w:p w14:paraId="4ED56BEF" w14:textId="7344CA55" w:rsidR="00BD1BDF" w:rsidRPr="001C21D8" w:rsidRDefault="00BD1BDF"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109" w:type="dxa"/>
            <w:shd w:val="clear" w:color="auto" w:fill="BFBFBF" w:themeFill="background1" w:themeFillShade="BF"/>
            <w:noWrap/>
            <w:hideMark/>
          </w:tcPr>
          <w:p w14:paraId="1391A4C7" w14:textId="2114078F" w:rsidR="00BD1BDF" w:rsidRPr="001C21D8" w:rsidRDefault="00BD1BDF" w:rsidP="00105F0D">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291001000000</w:t>
            </w:r>
          </w:p>
        </w:tc>
        <w:tc>
          <w:tcPr>
            <w:tcW w:w="1452" w:type="dxa"/>
            <w:shd w:val="clear" w:color="auto" w:fill="BFBFBF" w:themeFill="background1" w:themeFillShade="BF"/>
            <w:hideMark/>
          </w:tcPr>
          <w:p w14:paraId="09161440" w14:textId="77777777" w:rsidR="00BD1BDF" w:rsidRPr="001C21D8" w:rsidRDefault="00BD1BDF" w:rsidP="00105F0D">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417" w:type="dxa"/>
            <w:shd w:val="clear" w:color="000000" w:fill="0D0D0D"/>
            <w:noWrap/>
            <w:hideMark/>
          </w:tcPr>
          <w:p w14:paraId="2F13A0C9" w14:textId="77777777" w:rsidR="00BD1BDF" w:rsidRPr="001C21D8" w:rsidRDefault="00BD1BDF" w:rsidP="00105F0D">
            <w:pPr>
              <w:jc w:val="both"/>
              <w:rPr>
                <w:rFonts w:ascii="Bookman Old Style" w:hAnsi="Bookman Old Style" w:cs="Arial"/>
                <w:sz w:val="12"/>
                <w:szCs w:val="12"/>
              </w:rPr>
            </w:pPr>
            <w:r w:rsidRPr="001C21D8">
              <w:rPr>
                <w:rFonts w:ascii="Bookman Old Style" w:hAnsi="Bookman Old Style" w:cs="Arial"/>
                <w:sz w:val="12"/>
                <w:szCs w:val="12"/>
              </w:rPr>
              <w:t> </w:t>
            </w:r>
          </w:p>
        </w:tc>
        <w:tc>
          <w:tcPr>
            <w:tcW w:w="1589" w:type="dxa"/>
            <w:shd w:val="clear" w:color="000000" w:fill="0D0D0D"/>
            <w:noWrap/>
            <w:hideMark/>
          </w:tcPr>
          <w:p w14:paraId="1F0C0814" w14:textId="77777777" w:rsidR="00BD1BDF" w:rsidRPr="001C21D8" w:rsidRDefault="00BD1BDF" w:rsidP="00105F0D">
            <w:pPr>
              <w:jc w:val="both"/>
              <w:rPr>
                <w:rFonts w:ascii="Bookman Old Style" w:hAnsi="Bookman Old Style" w:cs="Arial"/>
                <w:sz w:val="12"/>
                <w:szCs w:val="12"/>
              </w:rPr>
            </w:pPr>
            <w:r w:rsidRPr="001C21D8">
              <w:rPr>
                <w:rFonts w:ascii="Bookman Old Style" w:hAnsi="Bookman Old Style" w:cs="Arial"/>
                <w:sz w:val="12"/>
                <w:szCs w:val="12"/>
              </w:rPr>
              <w:t> </w:t>
            </w:r>
          </w:p>
        </w:tc>
        <w:tc>
          <w:tcPr>
            <w:tcW w:w="1813" w:type="dxa"/>
            <w:shd w:val="clear" w:color="000000" w:fill="0D0D0D"/>
            <w:noWrap/>
            <w:hideMark/>
          </w:tcPr>
          <w:p w14:paraId="2B9E9E90" w14:textId="77777777" w:rsidR="00BD1BDF" w:rsidRPr="001C21D8" w:rsidRDefault="00BD1BDF" w:rsidP="00105F0D">
            <w:pPr>
              <w:jc w:val="both"/>
              <w:rPr>
                <w:rFonts w:ascii="Bookman Old Style" w:hAnsi="Bookman Old Style" w:cs="Arial"/>
                <w:sz w:val="12"/>
                <w:szCs w:val="12"/>
              </w:rPr>
            </w:pPr>
            <w:r w:rsidRPr="001C21D8">
              <w:rPr>
                <w:rFonts w:ascii="Bookman Old Style" w:hAnsi="Bookman Old Style" w:cs="Arial"/>
                <w:sz w:val="12"/>
                <w:szCs w:val="12"/>
              </w:rPr>
              <w:t> </w:t>
            </w:r>
          </w:p>
        </w:tc>
        <w:tc>
          <w:tcPr>
            <w:tcW w:w="1701" w:type="dxa"/>
            <w:shd w:val="clear" w:color="auto" w:fill="FFC000"/>
            <w:noWrap/>
            <w:hideMark/>
          </w:tcPr>
          <w:p w14:paraId="1934EE7A" w14:textId="77777777" w:rsidR="007A4338" w:rsidRPr="001C21D8" w:rsidRDefault="00BD1BDF" w:rsidP="007A4338">
            <w:pPr>
              <w:rPr>
                <w:rFonts w:ascii="Bookman Old Style" w:hAnsi="Bookman Old Style" w:cs="Arial"/>
                <w:sz w:val="12"/>
                <w:szCs w:val="12"/>
              </w:rPr>
            </w:pPr>
            <w:r w:rsidRPr="001C21D8">
              <w:rPr>
                <w:rFonts w:ascii="Bookman Old Style" w:hAnsi="Bookman Old Style" w:cs="Arial"/>
                <w:sz w:val="12"/>
                <w:szCs w:val="12"/>
              </w:rPr>
              <w:t xml:space="preserve">Total </w:t>
            </w:r>
            <w:r w:rsidR="007A4338" w:rsidRPr="001C21D8">
              <w:rPr>
                <w:rFonts w:ascii="Bookman Old Style" w:hAnsi="Bookman Old Style" w:cs="Arial"/>
                <w:sz w:val="12"/>
                <w:szCs w:val="12"/>
              </w:rPr>
              <w:t xml:space="preserve">Jumlah </w:t>
            </w:r>
            <w:r w:rsidR="007A4338" w:rsidRPr="001C21D8">
              <w:rPr>
                <w:rFonts w:ascii="Bookman Old Style" w:hAnsi="Bookman Old Style" w:cs="Arial"/>
                <w:i/>
                <w:iCs/>
                <w:sz w:val="12"/>
                <w:szCs w:val="12"/>
              </w:rPr>
              <w:t>Borrower</w:t>
            </w:r>
            <w:r w:rsidR="007A4338" w:rsidRPr="001C21D8">
              <w:rPr>
                <w:rFonts w:ascii="Bookman Old Style" w:hAnsi="Bookman Old Style" w:cs="Arial"/>
                <w:sz w:val="12"/>
                <w:szCs w:val="12"/>
              </w:rPr>
              <w:t xml:space="preserve"> yang </w:t>
            </w:r>
          </w:p>
          <w:p w14:paraId="1EAD6B0E" w14:textId="77777777" w:rsidR="007A4338" w:rsidRPr="001C21D8" w:rsidRDefault="007A4338" w:rsidP="007A4338">
            <w:pPr>
              <w:rPr>
                <w:rFonts w:ascii="Bookman Old Style" w:hAnsi="Bookman Old Style" w:cs="Arial"/>
                <w:sz w:val="12"/>
                <w:szCs w:val="12"/>
              </w:rPr>
            </w:pPr>
            <w:r w:rsidRPr="001C21D8">
              <w:rPr>
                <w:rFonts w:ascii="Bookman Old Style" w:hAnsi="Bookman Old Style" w:cs="Arial"/>
                <w:sz w:val="12"/>
                <w:szCs w:val="12"/>
              </w:rPr>
              <w:t>Hapus Buku dan Hapus Tagih</w:t>
            </w:r>
          </w:p>
          <w:p w14:paraId="7F35D619" w14:textId="4DFAAE65" w:rsidR="00BD1BDF" w:rsidRPr="001C21D8" w:rsidRDefault="007A4338" w:rsidP="007A4338">
            <w:pPr>
              <w:rPr>
                <w:rFonts w:ascii="Bookman Old Style" w:hAnsi="Bookman Old Style" w:cs="Arial"/>
                <w:sz w:val="12"/>
                <w:szCs w:val="12"/>
              </w:rPr>
            </w:pPr>
            <w:r w:rsidRPr="001C21D8">
              <w:rPr>
                <w:rFonts w:ascii="Bookman Old Style" w:hAnsi="Bookman Old Style" w:cs="Arial"/>
                <w:sz w:val="12"/>
                <w:szCs w:val="12"/>
              </w:rPr>
              <w:t>(satuan akun) merupakan p</w:t>
            </w:r>
            <w:r w:rsidR="00BD1BDF" w:rsidRPr="001C21D8">
              <w:rPr>
                <w:rFonts w:ascii="Bookman Old Style" w:hAnsi="Bookman Old Style" w:cs="Arial"/>
                <w:sz w:val="12"/>
                <w:szCs w:val="12"/>
              </w:rPr>
              <w:t xml:space="preserve">enjumlahan dari </w:t>
            </w:r>
            <w:r w:rsidRPr="001C21D8">
              <w:rPr>
                <w:rFonts w:ascii="Bookman Old Style" w:hAnsi="Bookman Old Style" w:cs="Arial"/>
                <w:sz w:val="12"/>
                <w:szCs w:val="12"/>
              </w:rPr>
              <w:t xml:space="preserve">semua rincian </w:t>
            </w:r>
            <w:r w:rsidR="00BD1BDF" w:rsidRPr="001C21D8">
              <w:rPr>
                <w:rFonts w:ascii="Bookman Old Style" w:hAnsi="Bookman Old Style" w:cs="Arial"/>
                <w:sz w:val="12"/>
                <w:szCs w:val="12"/>
              </w:rPr>
              <w:t xml:space="preserve">Jumlah </w:t>
            </w:r>
            <w:r w:rsidR="00BD1BDF" w:rsidRPr="001C21D8">
              <w:rPr>
                <w:rFonts w:ascii="Bookman Old Style" w:hAnsi="Bookman Old Style" w:cs="Arial"/>
                <w:i/>
                <w:iCs/>
                <w:sz w:val="12"/>
                <w:szCs w:val="12"/>
              </w:rPr>
              <w:t>Borrower</w:t>
            </w:r>
            <w:r w:rsidR="00BD1BDF" w:rsidRPr="001C21D8">
              <w:rPr>
                <w:rFonts w:ascii="Bookman Old Style" w:hAnsi="Bookman Old Style" w:cs="Arial"/>
                <w:sz w:val="12"/>
                <w:szCs w:val="12"/>
              </w:rPr>
              <w:t xml:space="preserve"> yang Hapus Buku dan Hapus Tagih </w:t>
            </w:r>
            <w:r w:rsidR="000E1B25" w:rsidRPr="001C21D8">
              <w:rPr>
                <w:rFonts w:ascii="Bookman Old Style" w:hAnsi="Bookman Old Style" w:cs="Arial"/>
                <w:sz w:val="12"/>
                <w:szCs w:val="12"/>
              </w:rPr>
              <w:t xml:space="preserve">dalam </w:t>
            </w:r>
            <w:r w:rsidR="00BD1BDF" w:rsidRPr="001C21D8">
              <w:rPr>
                <w:rFonts w:ascii="Bookman Old Style" w:hAnsi="Bookman Old Style" w:cs="Arial"/>
                <w:sz w:val="12"/>
                <w:szCs w:val="12"/>
              </w:rPr>
              <w:t>satuan akun</w:t>
            </w:r>
            <w:r w:rsidR="000E1B25" w:rsidRPr="001C21D8">
              <w:rPr>
                <w:rFonts w:ascii="Bookman Old Style" w:hAnsi="Bookman Old Style" w:cs="Arial"/>
                <w:sz w:val="12"/>
                <w:szCs w:val="12"/>
              </w:rPr>
              <w:t>.</w:t>
            </w:r>
          </w:p>
        </w:tc>
        <w:tc>
          <w:tcPr>
            <w:tcW w:w="1560" w:type="dxa"/>
            <w:shd w:val="clear" w:color="auto" w:fill="FFC000"/>
            <w:noWrap/>
            <w:hideMark/>
          </w:tcPr>
          <w:p w14:paraId="7EA6C026" w14:textId="77777777" w:rsidR="007A4338" w:rsidRPr="001C21D8" w:rsidRDefault="00BD1BDF" w:rsidP="007A4338">
            <w:pPr>
              <w:rPr>
                <w:rFonts w:ascii="Bookman Old Style" w:hAnsi="Bookman Old Style" w:cs="Arial"/>
                <w:sz w:val="12"/>
                <w:szCs w:val="12"/>
              </w:rPr>
            </w:pPr>
            <w:r w:rsidRPr="001C21D8">
              <w:rPr>
                <w:rFonts w:ascii="Bookman Old Style" w:hAnsi="Bookman Old Style" w:cs="Arial"/>
                <w:sz w:val="12"/>
                <w:szCs w:val="12"/>
              </w:rPr>
              <w:t xml:space="preserve">Total </w:t>
            </w:r>
            <w:r w:rsidR="007A4338" w:rsidRPr="001C21D8">
              <w:rPr>
                <w:rFonts w:ascii="Bookman Old Style" w:hAnsi="Bookman Old Style" w:cs="Arial"/>
                <w:sz w:val="12"/>
                <w:szCs w:val="12"/>
              </w:rPr>
              <w:t xml:space="preserve">Jumlah yang </w:t>
            </w:r>
          </w:p>
          <w:p w14:paraId="4F636A7A" w14:textId="2501403F" w:rsidR="00BD1BDF" w:rsidRPr="001C21D8" w:rsidRDefault="007A4338" w:rsidP="007A4338">
            <w:pPr>
              <w:rPr>
                <w:rFonts w:ascii="Bookman Old Style" w:hAnsi="Bookman Old Style" w:cs="Arial"/>
                <w:sz w:val="12"/>
                <w:szCs w:val="12"/>
              </w:rPr>
            </w:pPr>
            <w:r w:rsidRPr="001C21D8">
              <w:rPr>
                <w:rFonts w:ascii="Bookman Old Style" w:hAnsi="Bookman Old Style" w:cs="Arial"/>
                <w:sz w:val="12"/>
                <w:szCs w:val="12"/>
              </w:rPr>
              <w:t>Dihapus Buku dan Hapus Tagih merupakan p</w:t>
            </w:r>
            <w:r w:rsidR="00BD1BDF" w:rsidRPr="001C21D8">
              <w:rPr>
                <w:rFonts w:ascii="Bookman Old Style" w:hAnsi="Bookman Old Style" w:cs="Arial"/>
                <w:sz w:val="12"/>
                <w:szCs w:val="12"/>
              </w:rPr>
              <w:t xml:space="preserve">enjumlahan dari </w:t>
            </w:r>
            <w:r w:rsidRPr="001C21D8">
              <w:rPr>
                <w:rFonts w:ascii="Bookman Old Style" w:hAnsi="Bookman Old Style" w:cs="Arial"/>
                <w:sz w:val="12"/>
                <w:szCs w:val="12"/>
              </w:rPr>
              <w:t xml:space="preserve">semua </w:t>
            </w:r>
            <w:r w:rsidR="00BD1BDF" w:rsidRPr="001C21D8">
              <w:rPr>
                <w:rFonts w:ascii="Bookman Old Style" w:hAnsi="Bookman Old Style" w:cs="Arial"/>
                <w:sz w:val="12"/>
                <w:szCs w:val="12"/>
              </w:rPr>
              <w:t xml:space="preserve">Jumlah yang </w:t>
            </w:r>
            <w:r w:rsidRPr="001C21D8">
              <w:rPr>
                <w:rFonts w:ascii="Bookman Old Style" w:hAnsi="Bookman Old Style" w:cs="Arial"/>
                <w:sz w:val="12"/>
                <w:szCs w:val="12"/>
              </w:rPr>
              <w:t>D</w:t>
            </w:r>
            <w:r w:rsidR="00BD1BDF" w:rsidRPr="001C21D8">
              <w:rPr>
                <w:rFonts w:ascii="Bookman Old Style" w:hAnsi="Bookman Old Style" w:cs="Arial"/>
                <w:sz w:val="12"/>
                <w:szCs w:val="12"/>
              </w:rPr>
              <w:t>i</w:t>
            </w:r>
            <w:r w:rsidRPr="001C21D8">
              <w:rPr>
                <w:rFonts w:ascii="Bookman Old Style" w:hAnsi="Bookman Old Style" w:cs="Arial"/>
                <w:sz w:val="12"/>
                <w:szCs w:val="12"/>
              </w:rPr>
              <w:t>h</w:t>
            </w:r>
            <w:r w:rsidR="00BD1BDF" w:rsidRPr="001C21D8">
              <w:rPr>
                <w:rFonts w:ascii="Bookman Old Style" w:hAnsi="Bookman Old Style" w:cs="Arial"/>
                <w:sz w:val="12"/>
                <w:szCs w:val="12"/>
              </w:rPr>
              <w:t>apus Buku dan Hapus Tagih</w:t>
            </w:r>
            <w:r w:rsidRPr="001C21D8">
              <w:rPr>
                <w:rFonts w:ascii="Bookman Old Style" w:hAnsi="Bookman Old Style" w:cs="Arial"/>
                <w:sz w:val="12"/>
                <w:szCs w:val="12"/>
              </w:rPr>
              <w:t>.</w:t>
            </w:r>
          </w:p>
        </w:tc>
      </w:tr>
    </w:tbl>
    <w:p w14:paraId="7FEE2479" w14:textId="77777777" w:rsidR="00A90CD0" w:rsidRPr="001C21D8" w:rsidRDefault="00A90CD0" w:rsidP="00E61D61">
      <w:pPr>
        <w:jc w:val="both"/>
        <w:rPr>
          <w:rFonts w:ascii="Bookman Old Style" w:hAnsi="Bookman Old Style"/>
        </w:rPr>
      </w:pPr>
    </w:p>
    <w:p w14:paraId="3AD9EBFB" w14:textId="30CBD9E7" w:rsidR="0076209E" w:rsidRPr="001C21D8" w:rsidRDefault="0076209E" w:rsidP="005A3506">
      <w:pPr>
        <w:pStyle w:val="Heading3"/>
        <w:numPr>
          <w:ilvl w:val="0"/>
          <w:numId w:val="4"/>
        </w:numPr>
        <w:spacing w:before="120" w:after="120"/>
        <w:ind w:left="720" w:hanging="357"/>
        <w:jc w:val="both"/>
        <w:rPr>
          <w:rFonts w:ascii="Bookman Old Style" w:hAnsi="Bookman Old Style"/>
          <w:sz w:val="20"/>
          <w:szCs w:val="20"/>
        </w:rPr>
      </w:pPr>
      <w:bookmarkStart w:id="121" w:name="_Toc111817990"/>
      <w:r w:rsidRPr="001C21D8">
        <w:rPr>
          <w:rFonts w:ascii="Bookman Old Style" w:hAnsi="Bookman Old Style"/>
          <w:sz w:val="20"/>
          <w:szCs w:val="20"/>
        </w:rPr>
        <w:t>Rincian Pengalihan Kuasa Penagihan Kepada Penyelenggara Jasa Penagihan Pihak Ketiga</w:t>
      </w:r>
      <w:bookmarkEnd w:id="121"/>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992"/>
        <w:gridCol w:w="588"/>
        <w:gridCol w:w="1109"/>
        <w:gridCol w:w="429"/>
        <w:gridCol w:w="2604"/>
        <w:gridCol w:w="709"/>
        <w:gridCol w:w="992"/>
        <w:gridCol w:w="1418"/>
        <w:gridCol w:w="1276"/>
      </w:tblGrid>
      <w:tr w:rsidR="00F36523" w:rsidRPr="001C21D8" w14:paraId="2E7E6754" w14:textId="77777777" w:rsidTr="00ED4AB0">
        <w:trPr>
          <w:tblHeader/>
        </w:trPr>
        <w:tc>
          <w:tcPr>
            <w:tcW w:w="941" w:type="dxa"/>
            <w:shd w:val="clear" w:color="auto" w:fill="C00000"/>
            <w:vAlign w:val="center"/>
            <w:hideMark/>
          </w:tcPr>
          <w:p w14:paraId="493078FA"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2" w:type="dxa"/>
            <w:shd w:val="clear" w:color="auto" w:fill="C00000"/>
            <w:vAlign w:val="center"/>
            <w:hideMark/>
          </w:tcPr>
          <w:p w14:paraId="639DE822"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88" w:type="dxa"/>
            <w:shd w:val="clear" w:color="auto" w:fill="C00000"/>
            <w:vAlign w:val="center"/>
            <w:hideMark/>
          </w:tcPr>
          <w:p w14:paraId="3BDF4DF9" w14:textId="22ADD5BE"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Flag Detail</w:t>
            </w:r>
          </w:p>
        </w:tc>
        <w:tc>
          <w:tcPr>
            <w:tcW w:w="1109" w:type="dxa"/>
            <w:shd w:val="clear" w:color="auto" w:fill="C00000"/>
            <w:noWrap/>
            <w:vAlign w:val="center"/>
            <w:hideMark/>
          </w:tcPr>
          <w:p w14:paraId="00BF1956"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9" w:type="dxa"/>
            <w:shd w:val="clear" w:color="auto" w:fill="C00000"/>
            <w:noWrap/>
            <w:vAlign w:val="center"/>
            <w:hideMark/>
          </w:tcPr>
          <w:p w14:paraId="3E3B9D7B"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604" w:type="dxa"/>
            <w:shd w:val="clear" w:color="auto" w:fill="C00000"/>
            <w:vAlign w:val="center"/>
            <w:hideMark/>
          </w:tcPr>
          <w:p w14:paraId="10155C18"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09" w:type="dxa"/>
            <w:shd w:val="clear" w:color="auto" w:fill="C00000"/>
            <w:noWrap/>
            <w:vAlign w:val="center"/>
            <w:hideMark/>
          </w:tcPr>
          <w:p w14:paraId="1E7AAC95"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Pihak Ketiga</w:t>
            </w:r>
          </w:p>
        </w:tc>
        <w:tc>
          <w:tcPr>
            <w:tcW w:w="992" w:type="dxa"/>
            <w:shd w:val="clear" w:color="auto" w:fill="C00000"/>
            <w:vAlign w:val="center"/>
            <w:hideMark/>
          </w:tcPr>
          <w:p w14:paraId="633B9BE1"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Pengalihan</w:t>
            </w:r>
          </w:p>
        </w:tc>
        <w:tc>
          <w:tcPr>
            <w:tcW w:w="1418" w:type="dxa"/>
            <w:shd w:val="clear" w:color="auto" w:fill="C00000"/>
            <w:vAlign w:val="center"/>
            <w:hideMark/>
          </w:tcPr>
          <w:p w14:paraId="00D7F915" w14:textId="77777777"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Dialihkan </w:t>
            </w:r>
            <w:r w:rsidRPr="001C21D8">
              <w:rPr>
                <w:rFonts w:ascii="Bookman Old Style" w:hAnsi="Bookman Old Style" w:cs="Arial"/>
                <w:b/>
                <w:bCs/>
                <w:color w:val="FFFFFF" w:themeColor="background1"/>
                <w:sz w:val="12"/>
                <w:szCs w:val="12"/>
              </w:rPr>
              <w:br/>
              <w:t>(Satuan Akun)</w:t>
            </w:r>
          </w:p>
        </w:tc>
        <w:tc>
          <w:tcPr>
            <w:tcW w:w="1276" w:type="dxa"/>
            <w:shd w:val="clear" w:color="auto" w:fill="C00000"/>
            <w:vAlign w:val="center"/>
            <w:hideMark/>
          </w:tcPr>
          <w:p w14:paraId="787B5525" w14:textId="6008AE45" w:rsidR="001655BD" w:rsidRPr="001C21D8" w:rsidRDefault="001655BD"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Nominal Pinjaman yang Dialihkan</w:t>
            </w:r>
          </w:p>
        </w:tc>
      </w:tr>
      <w:tr w:rsidR="00F36523" w:rsidRPr="001C21D8" w14:paraId="179CB645" w14:textId="77777777" w:rsidTr="00ED4AB0">
        <w:tc>
          <w:tcPr>
            <w:tcW w:w="941" w:type="dxa"/>
            <w:shd w:val="clear" w:color="auto" w:fill="BFBFBF" w:themeFill="background1" w:themeFillShade="BF"/>
            <w:noWrap/>
            <w:hideMark/>
          </w:tcPr>
          <w:p w14:paraId="424EBC56"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19BF945"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BFBFBF" w:themeFill="background1" w:themeFillShade="BF"/>
            <w:noWrap/>
            <w:hideMark/>
          </w:tcPr>
          <w:p w14:paraId="37B6B797" w14:textId="15CC85F6"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7ADE86E"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291100000000</w:t>
            </w:r>
          </w:p>
        </w:tc>
        <w:tc>
          <w:tcPr>
            <w:tcW w:w="429" w:type="dxa"/>
            <w:shd w:val="clear" w:color="auto" w:fill="BFBFBF" w:themeFill="background1" w:themeFillShade="BF"/>
            <w:noWrap/>
            <w:hideMark/>
          </w:tcPr>
          <w:p w14:paraId="65BAB63A"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604" w:type="dxa"/>
            <w:shd w:val="clear" w:color="auto" w:fill="BFBFBF" w:themeFill="background1" w:themeFillShade="BF"/>
            <w:hideMark/>
          </w:tcPr>
          <w:p w14:paraId="46EDA90F" w14:textId="18C73E0B"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ke-1 yang kuasa penagihannya dialihkan kepada penyelenggara jasa penagihan pihak ketiga</w:t>
            </w:r>
          </w:p>
        </w:tc>
        <w:tc>
          <w:tcPr>
            <w:tcW w:w="709" w:type="dxa"/>
            <w:shd w:val="clear" w:color="auto" w:fill="auto"/>
            <w:noWrap/>
            <w:hideMark/>
          </w:tcPr>
          <w:p w14:paraId="267B840F"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PT. A</w:t>
            </w:r>
          </w:p>
        </w:tc>
        <w:tc>
          <w:tcPr>
            <w:tcW w:w="992" w:type="dxa"/>
            <w:shd w:val="clear" w:color="auto" w:fill="auto"/>
            <w:noWrap/>
            <w:hideMark/>
          </w:tcPr>
          <w:p w14:paraId="6B860498"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418" w:type="dxa"/>
            <w:shd w:val="clear" w:color="auto" w:fill="auto"/>
            <w:noWrap/>
            <w:hideMark/>
          </w:tcPr>
          <w:p w14:paraId="0F6B308F"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1E32A2D0"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F36523" w:rsidRPr="001C21D8" w14:paraId="54C782D6" w14:textId="77777777" w:rsidTr="00ED4AB0">
        <w:tc>
          <w:tcPr>
            <w:tcW w:w="941" w:type="dxa"/>
            <w:shd w:val="clear" w:color="auto" w:fill="BFBFBF" w:themeFill="background1" w:themeFillShade="BF"/>
            <w:noWrap/>
            <w:hideMark/>
          </w:tcPr>
          <w:p w14:paraId="72092B16"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4C6E9C5"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BFBFBF" w:themeFill="background1" w:themeFillShade="BF"/>
            <w:noWrap/>
            <w:hideMark/>
          </w:tcPr>
          <w:p w14:paraId="3E03114B" w14:textId="30E92666"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6BB4536"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291100000000</w:t>
            </w:r>
          </w:p>
        </w:tc>
        <w:tc>
          <w:tcPr>
            <w:tcW w:w="429" w:type="dxa"/>
            <w:shd w:val="clear" w:color="auto" w:fill="BFBFBF" w:themeFill="background1" w:themeFillShade="BF"/>
            <w:noWrap/>
            <w:hideMark/>
          </w:tcPr>
          <w:p w14:paraId="295AEFBA"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604" w:type="dxa"/>
            <w:shd w:val="clear" w:color="auto" w:fill="BFBFBF" w:themeFill="background1" w:themeFillShade="BF"/>
            <w:hideMark/>
          </w:tcPr>
          <w:p w14:paraId="20AB7482" w14:textId="5FD235DA"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ke-2 yang kuasa penagihannya dialihkan kepada penyelenggara jasa penagihan pihak ketiga</w:t>
            </w:r>
          </w:p>
        </w:tc>
        <w:tc>
          <w:tcPr>
            <w:tcW w:w="709" w:type="dxa"/>
            <w:shd w:val="clear" w:color="auto" w:fill="auto"/>
            <w:noWrap/>
            <w:hideMark/>
          </w:tcPr>
          <w:p w14:paraId="6CA17312"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PT. B</w:t>
            </w:r>
          </w:p>
        </w:tc>
        <w:tc>
          <w:tcPr>
            <w:tcW w:w="992" w:type="dxa"/>
            <w:shd w:val="clear" w:color="auto" w:fill="auto"/>
            <w:noWrap/>
            <w:hideMark/>
          </w:tcPr>
          <w:p w14:paraId="08C85D33"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418" w:type="dxa"/>
            <w:shd w:val="clear" w:color="auto" w:fill="auto"/>
            <w:noWrap/>
            <w:hideMark/>
          </w:tcPr>
          <w:p w14:paraId="09AC111F"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29199074"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F36523" w:rsidRPr="001C21D8" w14:paraId="0E2D7140" w14:textId="77777777" w:rsidTr="00ED4AB0">
        <w:tc>
          <w:tcPr>
            <w:tcW w:w="941" w:type="dxa"/>
            <w:shd w:val="clear" w:color="auto" w:fill="BFBFBF" w:themeFill="background1" w:themeFillShade="BF"/>
            <w:noWrap/>
            <w:hideMark/>
          </w:tcPr>
          <w:p w14:paraId="04F33DA3"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2904D4B"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88" w:type="dxa"/>
            <w:shd w:val="clear" w:color="auto" w:fill="BFBFBF" w:themeFill="background1" w:themeFillShade="BF"/>
            <w:noWrap/>
            <w:hideMark/>
          </w:tcPr>
          <w:p w14:paraId="74F1D6C3" w14:textId="03D26FE5"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CC8F099"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291100000000</w:t>
            </w:r>
          </w:p>
        </w:tc>
        <w:tc>
          <w:tcPr>
            <w:tcW w:w="429" w:type="dxa"/>
            <w:shd w:val="clear" w:color="auto" w:fill="BFBFBF" w:themeFill="background1" w:themeFillShade="BF"/>
            <w:noWrap/>
            <w:hideMark/>
          </w:tcPr>
          <w:p w14:paraId="43C314CB"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2604" w:type="dxa"/>
            <w:shd w:val="clear" w:color="auto" w:fill="BFBFBF" w:themeFill="background1" w:themeFillShade="BF"/>
            <w:hideMark/>
          </w:tcPr>
          <w:p w14:paraId="2E018949" w14:textId="367C022E"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Pinjaman ke-3 yang kuasa penagihannya dialihkan kepada penyelenggara jasa penagihan pihak ketiga</w:t>
            </w:r>
          </w:p>
        </w:tc>
        <w:tc>
          <w:tcPr>
            <w:tcW w:w="709" w:type="dxa"/>
            <w:shd w:val="clear" w:color="auto" w:fill="auto"/>
            <w:noWrap/>
            <w:hideMark/>
          </w:tcPr>
          <w:p w14:paraId="0BFC91AF"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PT. C</w:t>
            </w:r>
          </w:p>
        </w:tc>
        <w:tc>
          <w:tcPr>
            <w:tcW w:w="992" w:type="dxa"/>
            <w:shd w:val="clear" w:color="auto" w:fill="auto"/>
            <w:noWrap/>
            <w:hideMark/>
          </w:tcPr>
          <w:p w14:paraId="736DAA15"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1418" w:type="dxa"/>
            <w:shd w:val="clear" w:color="auto" w:fill="auto"/>
            <w:noWrap/>
            <w:hideMark/>
          </w:tcPr>
          <w:p w14:paraId="5122DAB8"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412D9EAF"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F36523" w:rsidRPr="001C21D8" w14:paraId="3E9AA141" w14:textId="77777777" w:rsidTr="00ED4AB0">
        <w:tc>
          <w:tcPr>
            <w:tcW w:w="941" w:type="dxa"/>
            <w:shd w:val="clear" w:color="auto" w:fill="BFBFBF" w:themeFill="background1" w:themeFillShade="BF"/>
            <w:noWrap/>
            <w:hideMark/>
          </w:tcPr>
          <w:p w14:paraId="005E5748"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E470D05" w14:textId="77777777" w:rsidR="001655BD" w:rsidRPr="001C21D8" w:rsidRDefault="001655BD" w:rsidP="00DE2382">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6CB4492" w14:textId="203BEC9C"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F126F66"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291101000000</w:t>
            </w:r>
          </w:p>
        </w:tc>
        <w:tc>
          <w:tcPr>
            <w:tcW w:w="429" w:type="dxa"/>
            <w:shd w:val="clear" w:color="auto" w:fill="BFBFBF" w:themeFill="background1" w:themeFillShade="BF"/>
            <w:noWrap/>
            <w:hideMark/>
          </w:tcPr>
          <w:p w14:paraId="01489E82"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604" w:type="dxa"/>
            <w:shd w:val="clear" w:color="auto" w:fill="BFBFBF" w:themeFill="background1" w:themeFillShade="BF"/>
            <w:hideMark/>
          </w:tcPr>
          <w:p w14:paraId="59F59DD8" w14:textId="77777777" w:rsidR="001655BD" w:rsidRPr="001C21D8" w:rsidRDefault="001655BD"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09" w:type="dxa"/>
            <w:shd w:val="clear" w:color="000000" w:fill="0D0D0D"/>
            <w:noWrap/>
            <w:hideMark/>
          </w:tcPr>
          <w:p w14:paraId="3EB53F49"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 </w:t>
            </w:r>
          </w:p>
        </w:tc>
        <w:tc>
          <w:tcPr>
            <w:tcW w:w="992" w:type="dxa"/>
            <w:shd w:val="clear" w:color="000000" w:fill="0D0D0D"/>
            <w:noWrap/>
            <w:hideMark/>
          </w:tcPr>
          <w:p w14:paraId="4A49B454" w14:textId="77777777" w:rsidR="001655BD" w:rsidRPr="001C21D8" w:rsidRDefault="001655BD" w:rsidP="00DE2382">
            <w:pPr>
              <w:rPr>
                <w:rFonts w:ascii="Bookman Old Style" w:hAnsi="Bookman Old Style" w:cs="Arial"/>
                <w:sz w:val="12"/>
                <w:szCs w:val="12"/>
              </w:rPr>
            </w:pPr>
            <w:r w:rsidRPr="001C21D8">
              <w:rPr>
                <w:rFonts w:ascii="Bookman Old Style" w:hAnsi="Bookman Old Style" w:cs="Arial"/>
                <w:sz w:val="12"/>
                <w:szCs w:val="12"/>
              </w:rPr>
              <w:t> </w:t>
            </w:r>
          </w:p>
        </w:tc>
        <w:tc>
          <w:tcPr>
            <w:tcW w:w="1418" w:type="dxa"/>
            <w:shd w:val="clear" w:color="auto" w:fill="FFC000"/>
            <w:noWrap/>
            <w:hideMark/>
          </w:tcPr>
          <w:p w14:paraId="0897C812"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33333333</w:t>
            </w:r>
          </w:p>
        </w:tc>
        <w:tc>
          <w:tcPr>
            <w:tcW w:w="1276" w:type="dxa"/>
            <w:shd w:val="clear" w:color="auto" w:fill="FFC000"/>
            <w:noWrap/>
            <w:hideMark/>
          </w:tcPr>
          <w:p w14:paraId="41E30DF1" w14:textId="77777777" w:rsidR="001655BD" w:rsidRPr="001C21D8" w:rsidRDefault="001655BD" w:rsidP="00DE2382">
            <w:pPr>
              <w:jc w:val="right"/>
              <w:rPr>
                <w:rFonts w:ascii="Bookman Old Style" w:hAnsi="Bookman Old Style" w:cs="Arial"/>
                <w:sz w:val="12"/>
                <w:szCs w:val="12"/>
              </w:rPr>
            </w:pPr>
            <w:r w:rsidRPr="001C21D8">
              <w:rPr>
                <w:rFonts w:ascii="Bookman Old Style" w:hAnsi="Bookman Old Style" w:cs="Arial"/>
                <w:sz w:val="12"/>
                <w:szCs w:val="12"/>
              </w:rPr>
              <w:t>369369</w:t>
            </w:r>
          </w:p>
        </w:tc>
      </w:tr>
    </w:tbl>
    <w:p w14:paraId="485CA02F" w14:textId="77777777" w:rsidR="0010448A" w:rsidRPr="001C21D8" w:rsidRDefault="0010448A" w:rsidP="008D0EB8">
      <w:pPr>
        <w:ind w:left="720"/>
        <w:jc w:val="both"/>
        <w:rPr>
          <w:rFonts w:ascii="Bookman Old Style" w:hAnsi="Bookman Old Style"/>
        </w:rPr>
      </w:pPr>
    </w:p>
    <w:p w14:paraId="68A508B0" w14:textId="5B0273F2" w:rsidR="00B8233B" w:rsidRPr="001C21D8" w:rsidRDefault="00B8233B" w:rsidP="00692010">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364"/>
      </w:tblGrid>
      <w:tr w:rsidR="00B8233B" w:rsidRPr="001C21D8" w14:paraId="541E9A25" w14:textId="77777777" w:rsidTr="00D161B9">
        <w:trPr>
          <w:tblHeader/>
        </w:trPr>
        <w:tc>
          <w:tcPr>
            <w:tcW w:w="2694" w:type="dxa"/>
            <w:shd w:val="clear" w:color="auto" w:fill="C00000"/>
          </w:tcPr>
          <w:p w14:paraId="1E4B35A3" w14:textId="77777777" w:rsidR="00B8233B" w:rsidRPr="001C21D8" w:rsidRDefault="00B8233B" w:rsidP="00B8233B">
            <w:pPr>
              <w:jc w:val="center"/>
              <w:rPr>
                <w:rFonts w:ascii="Bookman Old Style" w:hAnsi="Bookman Old Style"/>
                <w:b/>
                <w:sz w:val="12"/>
                <w:szCs w:val="12"/>
              </w:rPr>
            </w:pPr>
            <w:r w:rsidRPr="001C21D8">
              <w:rPr>
                <w:rFonts w:ascii="Bookman Old Style" w:hAnsi="Bookman Old Style"/>
                <w:b/>
                <w:sz w:val="12"/>
                <w:szCs w:val="12"/>
              </w:rPr>
              <w:t>Nama Kolom</w:t>
            </w:r>
          </w:p>
        </w:tc>
        <w:tc>
          <w:tcPr>
            <w:tcW w:w="8364" w:type="dxa"/>
            <w:shd w:val="clear" w:color="auto" w:fill="C00000"/>
          </w:tcPr>
          <w:p w14:paraId="46555EB2" w14:textId="77777777" w:rsidR="00B8233B" w:rsidRPr="001C21D8" w:rsidRDefault="00B8233B" w:rsidP="00B8233B">
            <w:pPr>
              <w:jc w:val="center"/>
              <w:rPr>
                <w:rFonts w:ascii="Bookman Old Style" w:hAnsi="Bookman Old Style"/>
                <w:b/>
                <w:sz w:val="12"/>
                <w:szCs w:val="12"/>
              </w:rPr>
            </w:pPr>
            <w:r w:rsidRPr="001C21D8">
              <w:rPr>
                <w:rFonts w:ascii="Bookman Old Style" w:hAnsi="Bookman Old Style"/>
                <w:b/>
                <w:sz w:val="12"/>
                <w:szCs w:val="12"/>
              </w:rPr>
              <w:t>Penjelasan</w:t>
            </w:r>
          </w:p>
        </w:tc>
      </w:tr>
      <w:tr w:rsidR="00B8233B" w:rsidRPr="001C21D8" w14:paraId="03D5A072" w14:textId="77777777" w:rsidTr="00ED4AB0">
        <w:trPr>
          <w:trHeight w:val="237"/>
        </w:trPr>
        <w:tc>
          <w:tcPr>
            <w:tcW w:w="2694" w:type="dxa"/>
            <w:shd w:val="clear" w:color="auto" w:fill="BFBFBF" w:themeFill="background1" w:themeFillShade="BF"/>
          </w:tcPr>
          <w:p w14:paraId="350C6239" w14:textId="77777777" w:rsidR="00B8233B" w:rsidRPr="001C21D8" w:rsidRDefault="00B8233B" w:rsidP="00692010">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364" w:type="dxa"/>
            <w:shd w:val="clear" w:color="auto" w:fill="BFBFBF" w:themeFill="background1" w:themeFillShade="BF"/>
          </w:tcPr>
          <w:p w14:paraId="3720E3F3" w14:textId="40DDC83B" w:rsidR="00B8233B" w:rsidRPr="001C21D8" w:rsidRDefault="00B8233B" w:rsidP="00B8233B">
            <w:pPr>
              <w:rPr>
                <w:rFonts w:ascii="Bookman Old Style" w:hAnsi="Bookman Old Style"/>
                <w:sz w:val="12"/>
                <w:szCs w:val="12"/>
              </w:rPr>
            </w:pPr>
            <w:r w:rsidRPr="001C21D8">
              <w:rPr>
                <w:rFonts w:ascii="Bookman Old Style" w:hAnsi="Bookman Old Style"/>
                <w:sz w:val="12"/>
                <w:szCs w:val="12"/>
              </w:rPr>
              <w:t>Diisi dengan Ya/Tidak. Ya</w:t>
            </w:r>
            <w:r w:rsidR="00662319"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662319"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B8233B" w:rsidRPr="001C21D8" w14:paraId="6F23CB00" w14:textId="77777777" w:rsidTr="00ED4AB0">
        <w:tc>
          <w:tcPr>
            <w:tcW w:w="2694" w:type="dxa"/>
            <w:shd w:val="clear" w:color="auto" w:fill="BFBFBF" w:themeFill="background1" w:themeFillShade="BF"/>
          </w:tcPr>
          <w:p w14:paraId="3578ED9C" w14:textId="77777777" w:rsidR="00B8233B" w:rsidRPr="001C21D8" w:rsidRDefault="00B8233B" w:rsidP="00692010">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364" w:type="dxa"/>
            <w:shd w:val="clear" w:color="auto" w:fill="BFBFBF" w:themeFill="background1" w:themeFillShade="BF"/>
          </w:tcPr>
          <w:p w14:paraId="7B405C59" w14:textId="351A66BE"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662319"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662319"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662319" w:rsidRPr="001C21D8">
              <w:rPr>
                <w:rFonts w:ascii="Bookman Old Style" w:hAnsi="Bookman Old Style"/>
                <w:sz w:val="12"/>
                <w:szCs w:val="12"/>
              </w:rPr>
              <w:t>,</w:t>
            </w:r>
            <w:r w:rsidRPr="001C21D8">
              <w:rPr>
                <w:rFonts w:ascii="Bookman Old Style" w:hAnsi="Bookman Old Style"/>
                <w:sz w:val="12"/>
                <w:szCs w:val="12"/>
              </w:rPr>
              <w:t xml:space="preserve"> untuk input lebih dari 1 nilai data pada 1 komponen. </w:t>
            </w:r>
          </w:p>
        </w:tc>
      </w:tr>
      <w:tr w:rsidR="00B8233B" w:rsidRPr="001C21D8" w14:paraId="29785710" w14:textId="77777777" w:rsidTr="00ED4AB0">
        <w:tc>
          <w:tcPr>
            <w:tcW w:w="2694" w:type="dxa"/>
            <w:shd w:val="clear" w:color="auto" w:fill="BFBFBF" w:themeFill="background1" w:themeFillShade="BF"/>
          </w:tcPr>
          <w:p w14:paraId="4B2FA4D4" w14:textId="77777777" w:rsidR="00B8233B" w:rsidRPr="001C21D8" w:rsidRDefault="00B8233B" w:rsidP="00692010">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364" w:type="dxa"/>
            <w:shd w:val="clear" w:color="auto" w:fill="BFBFBF" w:themeFill="background1" w:themeFillShade="BF"/>
          </w:tcPr>
          <w:p w14:paraId="7DD32D28" w14:textId="77777777"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B8233B" w:rsidRPr="001C21D8" w14:paraId="08E3D43B" w14:textId="77777777" w:rsidTr="00ED4AB0">
        <w:tc>
          <w:tcPr>
            <w:tcW w:w="2694" w:type="dxa"/>
            <w:shd w:val="clear" w:color="auto" w:fill="BFBFBF" w:themeFill="background1" w:themeFillShade="BF"/>
          </w:tcPr>
          <w:p w14:paraId="08B0BA49" w14:textId="77777777"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Kode Komponen</w:t>
            </w:r>
          </w:p>
        </w:tc>
        <w:tc>
          <w:tcPr>
            <w:tcW w:w="8364" w:type="dxa"/>
            <w:shd w:val="clear" w:color="auto" w:fill="BFBFBF" w:themeFill="background1" w:themeFillShade="BF"/>
          </w:tcPr>
          <w:p w14:paraId="7EE74234" w14:textId="77777777"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B8233B" w:rsidRPr="001C21D8" w14:paraId="0FE087EC" w14:textId="77777777" w:rsidTr="00ED4AB0">
        <w:tc>
          <w:tcPr>
            <w:tcW w:w="2694" w:type="dxa"/>
            <w:shd w:val="clear" w:color="auto" w:fill="BFBFBF" w:themeFill="background1" w:themeFillShade="BF"/>
          </w:tcPr>
          <w:p w14:paraId="2751A158" w14:textId="77777777"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No.</w:t>
            </w:r>
          </w:p>
        </w:tc>
        <w:tc>
          <w:tcPr>
            <w:tcW w:w="8364" w:type="dxa"/>
            <w:shd w:val="clear" w:color="auto" w:fill="BFBFBF" w:themeFill="background1" w:themeFillShade="BF"/>
          </w:tcPr>
          <w:p w14:paraId="01A77282" w14:textId="77777777"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B8233B" w:rsidRPr="001C21D8" w14:paraId="082BE5D9" w14:textId="77777777" w:rsidTr="00ED4AB0">
        <w:tc>
          <w:tcPr>
            <w:tcW w:w="2694" w:type="dxa"/>
            <w:shd w:val="clear" w:color="auto" w:fill="BFBFBF" w:themeFill="background1" w:themeFillShade="BF"/>
          </w:tcPr>
          <w:p w14:paraId="33CB2009" w14:textId="77777777"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Uraian</w:t>
            </w:r>
          </w:p>
        </w:tc>
        <w:tc>
          <w:tcPr>
            <w:tcW w:w="8364" w:type="dxa"/>
            <w:shd w:val="clear" w:color="auto" w:fill="BFBFBF" w:themeFill="background1" w:themeFillShade="BF"/>
          </w:tcPr>
          <w:p w14:paraId="1298BA33" w14:textId="50E45B18" w:rsidR="00B8233B" w:rsidRPr="001C21D8" w:rsidRDefault="00B8233B" w:rsidP="00105F0D">
            <w:pPr>
              <w:ind w:left="-18"/>
              <w:rPr>
                <w:rFonts w:ascii="Bookman Old Style" w:hAnsi="Bookman Old Style"/>
                <w:sz w:val="12"/>
                <w:szCs w:val="12"/>
              </w:rPr>
            </w:pPr>
            <w:r w:rsidRPr="001C21D8">
              <w:rPr>
                <w:rFonts w:ascii="Bookman Old Style" w:hAnsi="Bookman Old Style"/>
                <w:sz w:val="12"/>
                <w:szCs w:val="12"/>
              </w:rPr>
              <w:t xml:space="preserve">Uraian dari </w:t>
            </w:r>
            <w:r w:rsidR="00105F0D" w:rsidRPr="001C21D8">
              <w:rPr>
                <w:rFonts w:ascii="Bookman Old Style" w:hAnsi="Bookman Old Style"/>
                <w:sz w:val="12"/>
                <w:szCs w:val="12"/>
              </w:rPr>
              <w:t xml:space="preserve">Rincian </w:t>
            </w:r>
            <w:r w:rsidRPr="001C21D8">
              <w:rPr>
                <w:rFonts w:ascii="Bookman Old Style" w:hAnsi="Bookman Old Style"/>
                <w:sz w:val="12"/>
                <w:szCs w:val="12"/>
              </w:rPr>
              <w:t>Pengalihan Kuasa Penagihan Kepada Penyelenggara Jasa Penagihan Pihak Ketiga yang dimasukkan pada baris</w:t>
            </w:r>
          </w:p>
        </w:tc>
      </w:tr>
      <w:tr w:rsidR="00B8233B" w:rsidRPr="001C21D8" w14:paraId="41A1325E" w14:textId="77777777" w:rsidTr="00ED4AB0">
        <w:tc>
          <w:tcPr>
            <w:tcW w:w="2694" w:type="dxa"/>
            <w:shd w:val="clear" w:color="auto" w:fill="BFBFBF" w:themeFill="background1" w:themeFillShade="BF"/>
          </w:tcPr>
          <w:p w14:paraId="171D7137" w14:textId="30DE1C5A"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Nama Pihak Ketiga</w:t>
            </w:r>
          </w:p>
        </w:tc>
        <w:tc>
          <w:tcPr>
            <w:tcW w:w="8364" w:type="dxa"/>
          </w:tcPr>
          <w:p w14:paraId="5F8D0FBA" w14:textId="0CB245EA"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Nama Pihak Ketiga</w:t>
            </w:r>
            <w:r w:rsidR="00541F05" w:rsidRPr="001C21D8">
              <w:rPr>
                <w:rFonts w:ascii="Bookman Old Style" w:hAnsi="Bookman Old Style"/>
                <w:sz w:val="12"/>
                <w:szCs w:val="12"/>
              </w:rPr>
              <w:t xml:space="preserve"> yang diberikan Kuasa Penagihan</w:t>
            </w:r>
          </w:p>
        </w:tc>
      </w:tr>
      <w:tr w:rsidR="00B8233B" w:rsidRPr="001C21D8" w14:paraId="24577C3C" w14:textId="77777777" w:rsidTr="00ED4AB0">
        <w:tc>
          <w:tcPr>
            <w:tcW w:w="2694" w:type="dxa"/>
            <w:shd w:val="clear" w:color="auto" w:fill="BFBFBF" w:themeFill="background1" w:themeFillShade="BF"/>
          </w:tcPr>
          <w:p w14:paraId="7800D95B" w14:textId="0C6B9475"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Tanggal Pengalihan</w:t>
            </w:r>
          </w:p>
        </w:tc>
        <w:tc>
          <w:tcPr>
            <w:tcW w:w="8364" w:type="dxa"/>
          </w:tcPr>
          <w:p w14:paraId="539F60F5" w14:textId="627EB99B"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 xml:space="preserve">Tanggal Pengalihan Kuasa Penagihan Kepada Penyelenggara Jasa Penagihan Pihak Ketiga dengan format </w:t>
            </w:r>
            <w:r w:rsidRPr="001C21D8">
              <w:rPr>
                <w:rFonts w:ascii="Bookman Old Style" w:hAnsi="Bookman Old Style"/>
                <w:b/>
                <w:sz w:val="12"/>
                <w:szCs w:val="12"/>
              </w:rPr>
              <w:t>yyyymmdd</w:t>
            </w:r>
            <w:r w:rsidR="00900B6B" w:rsidRPr="001C21D8">
              <w:rPr>
                <w:rFonts w:ascii="Bookman Old Style" w:hAnsi="Bookman Old Style"/>
                <w:b/>
                <w:sz w:val="12"/>
                <w:szCs w:val="12"/>
              </w:rPr>
              <w:t>.</w:t>
            </w:r>
          </w:p>
        </w:tc>
      </w:tr>
      <w:tr w:rsidR="00B8233B" w:rsidRPr="001C21D8" w14:paraId="7362CEA3" w14:textId="77777777" w:rsidTr="00ED4AB0">
        <w:tc>
          <w:tcPr>
            <w:tcW w:w="2694" w:type="dxa"/>
            <w:shd w:val="clear" w:color="auto" w:fill="BFBFBF" w:themeFill="background1" w:themeFillShade="BF"/>
          </w:tcPr>
          <w:p w14:paraId="4B45CC7C" w14:textId="24248F89"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Borrower</w:t>
            </w:r>
            <w:r w:rsidRPr="001C21D8">
              <w:rPr>
                <w:rFonts w:ascii="Bookman Old Style" w:hAnsi="Bookman Old Style"/>
                <w:sz w:val="12"/>
                <w:szCs w:val="12"/>
              </w:rPr>
              <w:t xml:space="preserve"> yang Dialihkan (satuan akun)</w:t>
            </w:r>
          </w:p>
        </w:tc>
        <w:tc>
          <w:tcPr>
            <w:tcW w:w="8364" w:type="dxa"/>
          </w:tcPr>
          <w:p w14:paraId="4FC27DD9" w14:textId="4191640D"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Borrower</w:t>
            </w:r>
            <w:r w:rsidRPr="001C21D8">
              <w:rPr>
                <w:rFonts w:ascii="Bookman Old Style" w:hAnsi="Bookman Old Style"/>
                <w:sz w:val="12"/>
                <w:szCs w:val="12"/>
              </w:rPr>
              <w:t xml:space="preserve"> yang Dialihkan</w:t>
            </w:r>
            <w:r w:rsidR="00900B6B" w:rsidRPr="001C21D8">
              <w:rPr>
                <w:rFonts w:ascii="Bookman Old Style" w:hAnsi="Bookman Old Style"/>
                <w:sz w:val="12"/>
                <w:szCs w:val="12"/>
              </w:rPr>
              <w:t xml:space="preserve"> penagihannya kepada Penyelenggara Jasa Penagihan Pihak Ketiga</w:t>
            </w:r>
            <w:r w:rsidRPr="001C21D8">
              <w:rPr>
                <w:rFonts w:ascii="Bookman Old Style" w:hAnsi="Bookman Old Style"/>
                <w:sz w:val="12"/>
                <w:szCs w:val="12"/>
              </w:rPr>
              <w:t xml:space="preserve"> </w:t>
            </w:r>
            <w:r w:rsidR="00900B6B" w:rsidRPr="001C21D8">
              <w:rPr>
                <w:rFonts w:ascii="Bookman Old Style" w:hAnsi="Bookman Old Style"/>
                <w:sz w:val="12"/>
                <w:szCs w:val="12"/>
              </w:rPr>
              <w:t xml:space="preserve">dalam </w:t>
            </w:r>
            <w:r w:rsidRPr="001C21D8">
              <w:rPr>
                <w:rFonts w:ascii="Bookman Old Style" w:hAnsi="Bookman Old Style"/>
                <w:sz w:val="12"/>
                <w:szCs w:val="12"/>
              </w:rPr>
              <w:t>satuan akun</w:t>
            </w:r>
            <w:r w:rsidR="00900B6B" w:rsidRPr="001C21D8">
              <w:rPr>
                <w:rFonts w:ascii="Bookman Old Style" w:hAnsi="Bookman Old Style"/>
                <w:sz w:val="12"/>
                <w:szCs w:val="12"/>
              </w:rPr>
              <w:t>.</w:t>
            </w:r>
          </w:p>
        </w:tc>
      </w:tr>
      <w:tr w:rsidR="00B8233B" w:rsidRPr="001C21D8" w14:paraId="189984B1" w14:textId="77777777" w:rsidTr="00ED4AB0">
        <w:tc>
          <w:tcPr>
            <w:tcW w:w="2694" w:type="dxa"/>
            <w:shd w:val="clear" w:color="auto" w:fill="BFBFBF" w:themeFill="background1" w:themeFillShade="BF"/>
          </w:tcPr>
          <w:p w14:paraId="309E3721" w14:textId="0144D898" w:rsidR="00B8233B" w:rsidRPr="001C21D8" w:rsidRDefault="00B8233B" w:rsidP="00692010">
            <w:pPr>
              <w:rPr>
                <w:rFonts w:ascii="Bookman Old Style" w:hAnsi="Bookman Old Style"/>
                <w:sz w:val="12"/>
                <w:szCs w:val="12"/>
              </w:rPr>
            </w:pPr>
            <w:r w:rsidRPr="001C21D8">
              <w:rPr>
                <w:rFonts w:ascii="Bookman Old Style" w:hAnsi="Bookman Old Style"/>
                <w:sz w:val="12"/>
                <w:szCs w:val="12"/>
              </w:rPr>
              <w:t>Nominal Pinjaman yang Dialihkan</w:t>
            </w:r>
          </w:p>
        </w:tc>
        <w:tc>
          <w:tcPr>
            <w:tcW w:w="8364" w:type="dxa"/>
          </w:tcPr>
          <w:p w14:paraId="40B5C6D4" w14:textId="1F7E5AF0" w:rsidR="00B8233B" w:rsidRPr="001C21D8" w:rsidRDefault="00B8233B" w:rsidP="00B8233B">
            <w:pPr>
              <w:ind w:left="-18"/>
              <w:rPr>
                <w:rFonts w:ascii="Bookman Old Style" w:hAnsi="Bookman Old Style"/>
                <w:sz w:val="12"/>
                <w:szCs w:val="12"/>
              </w:rPr>
            </w:pPr>
            <w:r w:rsidRPr="001C21D8">
              <w:rPr>
                <w:rFonts w:ascii="Bookman Old Style" w:hAnsi="Bookman Old Style"/>
                <w:sz w:val="12"/>
                <w:szCs w:val="12"/>
              </w:rPr>
              <w:t xml:space="preserve">Nilai </w:t>
            </w:r>
            <w:r w:rsidR="00900B6B" w:rsidRPr="001C21D8">
              <w:rPr>
                <w:rFonts w:ascii="Bookman Old Style" w:hAnsi="Bookman Old Style"/>
                <w:sz w:val="12"/>
                <w:szCs w:val="12"/>
              </w:rPr>
              <w:t xml:space="preserve">Nominal </w:t>
            </w:r>
            <w:r w:rsidRPr="001C21D8">
              <w:rPr>
                <w:rFonts w:ascii="Bookman Old Style" w:hAnsi="Bookman Old Style"/>
                <w:sz w:val="12"/>
                <w:szCs w:val="12"/>
              </w:rPr>
              <w:t xml:space="preserve">Pinjaman yang </w:t>
            </w:r>
            <w:r w:rsidR="00900B6B" w:rsidRPr="001C21D8">
              <w:rPr>
                <w:rFonts w:ascii="Bookman Old Style" w:hAnsi="Bookman Old Style"/>
                <w:sz w:val="12"/>
                <w:szCs w:val="12"/>
              </w:rPr>
              <w:t xml:space="preserve">Dialihkan penagihannya kepada Penyelenggara Jasa Penagihan Pihak Ketiga </w:t>
            </w:r>
            <w:r w:rsidRPr="001C21D8">
              <w:rPr>
                <w:rFonts w:ascii="Bookman Old Style" w:hAnsi="Bookman Old Style"/>
                <w:sz w:val="12"/>
                <w:szCs w:val="12"/>
              </w:rPr>
              <w:t>dalam satuan Rupiah</w:t>
            </w:r>
            <w:r w:rsidR="00900B6B" w:rsidRPr="001C21D8">
              <w:rPr>
                <w:rFonts w:ascii="Bookman Old Style" w:hAnsi="Bookman Old Style"/>
                <w:sz w:val="12"/>
                <w:szCs w:val="12"/>
              </w:rPr>
              <w:t>.</w:t>
            </w:r>
          </w:p>
        </w:tc>
      </w:tr>
    </w:tbl>
    <w:p w14:paraId="3BC0B759" w14:textId="77777777" w:rsidR="00B8233B" w:rsidRPr="001C21D8" w:rsidRDefault="00B8233B" w:rsidP="00B8233B">
      <w:pPr>
        <w:ind w:left="360"/>
        <w:rPr>
          <w:rFonts w:ascii="Bookman Old Style" w:hAnsi="Bookman Old Style"/>
          <w:b/>
        </w:rPr>
      </w:pPr>
    </w:p>
    <w:p w14:paraId="0E287E60" w14:textId="533492FC" w:rsidR="00EC181F" w:rsidRPr="001C21D8" w:rsidRDefault="00B8233B" w:rsidP="0069201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1109"/>
        <w:gridCol w:w="1772"/>
        <w:gridCol w:w="1418"/>
        <w:gridCol w:w="2268"/>
        <w:gridCol w:w="2268"/>
        <w:gridCol w:w="1843"/>
      </w:tblGrid>
      <w:tr w:rsidR="004D4150" w:rsidRPr="001C21D8" w14:paraId="08BF5C8A" w14:textId="77777777" w:rsidTr="00B643A2">
        <w:tc>
          <w:tcPr>
            <w:tcW w:w="380" w:type="dxa"/>
            <w:shd w:val="clear" w:color="auto" w:fill="C00000"/>
            <w:vAlign w:val="center"/>
          </w:tcPr>
          <w:p w14:paraId="65FA6EC3" w14:textId="7B173E2F"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09" w:type="dxa"/>
            <w:shd w:val="clear" w:color="auto" w:fill="C00000"/>
            <w:noWrap/>
            <w:vAlign w:val="center"/>
            <w:hideMark/>
          </w:tcPr>
          <w:p w14:paraId="0032341A" w14:textId="2DC47CF4"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772" w:type="dxa"/>
            <w:shd w:val="clear" w:color="auto" w:fill="C00000"/>
            <w:vAlign w:val="center"/>
            <w:hideMark/>
          </w:tcPr>
          <w:p w14:paraId="6B53F2DF" w14:textId="77777777"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418" w:type="dxa"/>
            <w:shd w:val="clear" w:color="auto" w:fill="C00000"/>
            <w:noWrap/>
            <w:vAlign w:val="center"/>
            <w:hideMark/>
          </w:tcPr>
          <w:p w14:paraId="0E993958" w14:textId="77777777"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Pihak Ketiga</w:t>
            </w:r>
          </w:p>
        </w:tc>
        <w:tc>
          <w:tcPr>
            <w:tcW w:w="2268" w:type="dxa"/>
            <w:shd w:val="clear" w:color="auto" w:fill="C00000"/>
            <w:vAlign w:val="center"/>
            <w:hideMark/>
          </w:tcPr>
          <w:p w14:paraId="2739A0D7" w14:textId="77777777"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Pengalihan</w:t>
            </w:r>
          </w:p>
        </w:tc>
        <w:tc>
          <w:tcPr>
            <w:tcW w:w="2268" w:type="dxa"/>
            <w:shd w:val="clear" w:color="auto" w:fill="C00000"/>
            <w:vAlign w:val="center"/>
            <w:hideMark/>
          </w:tcPr>
          <w:p w14:paraId="68DC1099" w14:textId="77777777"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Dialihkan </w:t>
            </w:r>
            <w:r w:rsidRPr="001C21D8">
              <w:rPr>
                <w:rFonts w:ascii="Bookman Old Style" w:hAnsi="Bookman Old Style" w:cs="Arial"/>
                <w:b/>
                <w:bCs/>
                <w:color w:val="FFFFFF" w:themeColor="background1"/>
                <w:sz w:val="12"/>
                <w:szCs w:val="12"/>
              </w:rPr>
              <w:br/>
              <w:t>(Satuan Akun)</w:t>
            </w:r>
          </w:p>
        </w:tc>
        <w:tc>
          <w:tcPr>
            <w:tcW w:w="1843" w:type="dxa"/>
            <w:shd w:val="clear" w:color="auto" w:fill="C00000"/>
            <w:vAlign w:val="center"/>
            <w:hideMark/>
          </w:tcPr>
          <w:p w14:paraId="5D75BC22" w14:textId="4B48EED4" w:rsidR="004D4150" w:rsidRPr="001C21D8" w:rsidRDefault="004D4150"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Nominal Pinjaman yang Dialihkan</w:t>
            </w:r>
          </w:p>
        </w:tc>
      </w:tr>
      <w:tr w:rsidR="004D4150" w:rsidRPr="001C21D8" w14:paraId="63CAC56F" w14:textId="77777777" w:rsidTr="00B643A2">
        <w:tc>
          <w:tcPr>
            <w:tcW w:w="380" w:type="dxa"/>
            <w:shd w:val="clear" w:color="auto" w:fill="BFBFBF" w:themeFill="background1" w:themeFillShade="BF"/>
          </w:tcPr>
          <w:p w14:paraId="3F64C7B6" w14:textId="45B9812B" w:rsidR="004D4150" w:rsidRPr="001C21D8" w:rsidRDefault="004D4150"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304DDB19" w14:textId="53780BAD" w:rsidR="004D4150" w:rsidRPr="001C21D8" w:rsidRDefault="004D4150"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291100000000</w:t>
            </w:r>
          </w:p>
        </w:tc>
        <w:tc>
          <w:tcPr>
            <w:tcW w:w="1772" w:type="dxa"/>
            <w:shd w:val="clear" w:color="auto" w:fill="BFBFBF" w:themeFill="background1" w:themeFillShade="BF"/>
            <w:hideMark/>
          </w:tcPr>
          <w:p w14:paraId="309D9CAE" w14:textId="0865FFCB" w:rsidR="000D7F1D" w:rsidRPr="001C21D8" w:rsidRDefault="000D7F1D"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00185658" w:rsidRPr="001C21D8">
              <w:rPr>
                <w:rFonts w:ascii="Bookman Old Style" w:hAnsi="Bookman Old Style" w:cs="Arial"/>
                <w:color w:val="000000"/>
                <w:sz w:val="12"/>
                <w:szCs w:val="12"/>
              </w:rPr>
              <w:t xml:space="preserve">Pengalihan Kuasa Penagihan Kepada </w:t>
            </w:r>
            <w:r w:rsidR="00185658" w:rsidRPr="001C21D8">
              <w:rPr>
                <w:rFonts w:ascii="Bookman Old Style" w:hAnsi="Bookman Old Style" w:cs="Arial"/>
                <w:color w:val="000000"/>
                <w:sz w:val="12"/>
                <w:szCs w:val="12"/>
              </w:rPr>
              <w:lastRenderedPageBreak/>
              <w:t>Penyelenggara Jasa Penagihan Pihak Ketiga.</w:t>
            </w:r>
          </w:p>
        </w:tc>
        <w:tc>
          <w:tcPr>
            <w:tcW w:w="1418" w:type="dxa"/>
            <w:shd w:val="clear" w:color="auto" w:fill="auto"/>
            <w:noWrap/>
            <w:hideMark/>
          </w:tcPr>
          <w:p w14:paraId="3988C147" w14:textId="57A0288F" w:rsidR="000D7F1D" w:rsidRPr="001C21D8" w:rsidRDefault="00B43ADF" w:rsidP="00DE2382">
            <w:pPr>
              <w:jc w:val="both"/>
              <w:rPr>
                <w:rFonts w:ascii="Bookman Old Style" w:hAnsi="Bookman Old Style" w:cs="Arial"/>
                <w:sz w:val="12"/>
                <w:szCs w:val="12"/>
              </w:rPr>
            </w:pPr>
            <w:r w:rsidRPr="001C21D8">
              <w:rPr>
                <w:rFonts w:ascii="Bookman Old Style" w:hAnsi="Bookman Old Style" w:cs="Arial"/>
                <w:sz w:val="12"/>
                <w:szCs w:val="12"/>
              </w:rPr>
              <w:lastRenderedPageBreak/>
              <w:t xml:space="preserve">Diisi dengan </w:t>
            </w:r>
            <w:r w:rsidR="000D7F1D" w:rsidRPr="001C21D8">
              <w:rPr>
                <w:rFonts w:ascii="Bookman Old Style" w:hAnsi="Bookman Old Style" w:cs="Arial"/>
                <w:sz w:val="12"/>
                <w:szCs w:val="12"/>
              </w:rPr>
              <w:t xml:space="preserve">Nama </w:t>
            </w:r>
            <w:r w:rsidR="000D7F1D" w:rsidRPr="001C21D8">
              <w:rPr>
                <w:rFonts w:ascii="Bookman Old Style" w:hAnsi="Bookman Old Style" w:cs="Arial"/>
                <w:color w:val="000000"/>
                <w:sz w:val="12"/>
                <w:szCs w:val="12"/>
              </w:rPr>
              <w:t xml:space="preserve">Pihak Ketiga </w:t>
            </w:r>
            <w:r w:rsidR="00720988" w:rsidRPr="001C21D8">
              <w:rPr>
                <w:rFonts w:ascii="Bookman Old Style" w:hAnsi="Bookman Old Style" w:cs="Arial"/>
                <w:color w:val="000000"/>
                <w:sz w:val="12"/>
                <w:szCs w:val="12"/>
              </w:rPr>
              <w:lastRenderedPageBreak/>
              <w:t>Penyelenggara Jasa Penagihan</w:t>
            </w:r>
            <w:r w:rsidR="000D7F1D" w:rsidRPr="001C21D8">
              <w:rPr>
                <w:rFonts w:ascii="Bookman Old Style" w:hAnsi="Bookman Old Style" w:cs="Arial"/>
                <w:sz w:val="12"/>
                <w:szCs w:val="12"/>
              </w:rPr>
              <w:t xml:space="preserve">. </w:t>
            </w:r>
          </w:p>
          <w:p w14:paraId="29908426" w14:textId="3B013CDD" w:rsidR="004D4150" w:rsidRPr="001C21D8" w:rsidRDefault="004D4150" w:rsidP="00DE2382">
            <w:pPr>
              <w:jc w:val="both"/>
              <w:rPr>
                <w:rFonts w:ascii="Bookman Old Style" w:hAnsi="Bookman Old Style" w:cs="Arial"/>
                <w:sz w:val="12"/>
                <w:szCs w:val="12"/>
              </w:rPr>
            </w:pPr>
          </w:p>
        </w:tc>
        <w:tc>
          <w:tcPr>
            <w:tcW w:w="2268" w:type="dxa"/>
            <w:shd w:val="clear" w:color="auto" w:fill="auto"/>
            <w:noWrap/>
            <w:hideMark/>
          </w:tcPr>
          <w:p w14:paraId="0716D32E" w14:textId="60402D76" w:rsidR="000D7F1D" w:rsidRPr="001C21D8" w:rsidRDefault="000D7F1D" w:rsidP="00DE2382">
            <w:pPr>
              <w:jc w:val="both"/>
              <w:rPr>
                <w:rFonts w:ascii="Bookman Old Style" w:hAnsi="Bookman Old Style" w:cs="Arial"/>
                <w:sz w:val="12"/>
                <w:szCs w:val="12"/>
              </w:rPr>
            </w:pPr>
            <w:r w:rsidRPr="001C21D8">
              <w:rPr>
                <w:rFonts w:ascii="Bookman Old Style" w:hAnsi="Bookman Old Style" w:cs="Arial"/>
                <w:sz w:val="12"/>
                <w:szCs w:val="12"/>
              </w:rPr>
              <w:lastRenderedPageBreak/>
              <w:t xml:space="preserve">Diisi dengan Tanggal Pengalihan </w:t>
            </w:r>
            <w:r w:rsidR="00B43ADF" w:rsidRPr="001C21D8">
              <w:rPr>
                <w:rFonts w:ascii="Bookman Old Style" w:hAnsi="Bookman Old Style" w:cs="Arial"/>
                <w:sz w:val="12"/>
                <w:szCs w:val="12"/>
              </w:rPr>
              <w:t xml:space="preserve">Kuasa Penagihan kepada Penyelenggara Jasa Penagihan </w:t>
            </w:r>
            <w:r w:rsidR="00B43ADF" w:rsidRPr="001C21D8">
              <w:rPr>
                <w:rFonts w:ascii="Bookman Old Style" w:hAnsi="Bookman Old Style" w:cs="Arial"/>
                <w:sz w:val="12"/>
                <w:szCs w:val="12"/>
              </w:rPr>
              <w:lastRenderedPageBreak/>
              <w:t xml:space="preserve">Pihak Ketiga, </w:t>
            </w:r>
            <w:r w:rsidRPr="001C21D8">
              <w:rPr>
                <w:rFonts w:ascii="Bookman Old Style" w:hAnsi="Bookman Old Style" w:cs="Arial"/>
                <w:sz w:val="12"/>
                <w:szCs w:val="12"/>
              </w:rPr>
              <w:t xml:space="preserve">dengan format </w:t>
            </w:r>
            <w:r w:rsidRPr="001C21D8">
              <w:rPr>
                <w:rFonts w:ascii="Bookman Old Style" w:hAnsi="Bookman Old Style" w:cs="Arial"/>
                <w:b/>
                <w:sz w:val="12"/>
                <w:szCs w:val="12"/>
              </w:rPr>
              <w:t>yyymmdd</w:t>
            </w:r>
            <w:r w:rsidR="00B43ADF" w:rsidRPr="001C21D8">
              <w:rPr>
                <w:rFonts w:ascii="Bookman Old Style" w:hAnsi="Bookman Old Style" w:cs="Arial"/>
                <w:b/>
                <w:sz w:val="12"/>
                <w:szCs w:val="12"/>
              </w:rPr>
              <w:t>.</w:t>
            </w:r>
          </w:p>
          <w:p w14:paraId="282A5D7A" w14:textId="11F5359F" w:rsidR="004D4150" w:rsidRPr="001C21D8" w:rsidRDefault="004D4150" w:rsidP="00DE2382">
            <w:pPr>
              <w:jc w:val="both"/>
              <w:rPr>
                <w:rFonts w:ascii="Bookman Old Style" w:hAnsi="Bookman Old Style" w:cs="Arial"/>
                <w:sz w:val="12"/>
                <w:szCs w:val="12"/>
              </w:rPr>
            </w:pPr>
          </w:p>
        </w:tc>
        <w:tc>
          <w:tcPr>
            <w:tcW w:w="2268" w:type="dxa"/>
            <w:shd w:val="clear" w:color="auto" w:fill="auto"/>
            <w:noWrap/>
            <w:hideMark/>
          </w:tcPr>
          <w:p w14:paraId="7C50E995" w14:textId="31C59442" w:rsidR="000C3BDD" w:rsidRPr="001C21D8" w:rsidRDefault="00311960" w:rsidP="00900B6B">
            <w:pPr>
              <w:jc w:val="both"/>
              <w:rPr>
                <w:rFonts w:ascii="Bookman Old Style" w:hAnsi="Bookman Old Style" w:cs="Arial"/>
                <w:sz w:val="12"/>
                <w:szCs w:val="12"/>
              </w:rPr>
            </w:pPr>
            <w:r w:rsidRPr="001C21D8">
              <w:rPr>
                <w:rFonts w:ascii="Bookman Old Style" w:hAnsi="Bookman Old Style" w:cs="Arial"/>
                <w:sz w:val="12"/>
                <w:szCs w:val="12"/>
              </w:rPr>
              <w:lastRenderedPageBreak/>
              <w:t xml:space="preserve">Diisi dengan </w:t>
            </w:r>
            <w:r w:rsidR="000C3BDD" w:rsidRPr="001C21D8">
              <w:rPr>
                <w:rFonts w:ascii="Bookman Old Style" w:hAnsi="Bookman Old Style" w:cs="Arial"/>
                <w:sz w:val="12"/>
                <w:szCs w:val="12"/>
              </w:rPr>
              <w:t xml:space="preserve">Jumlah </w:t>
            </w:r>
            <w:r w:rsidR="000C3BDD" w:rsidRPr="001C21D8">
              <w:rPr>
                <w:rFonts w:ascii="Bookman Old Style" w:hAnsi="Bookman Old Style" w:cs="Arial"/>
                <w:i/>
                <w:iCs/>
                <w:sz w:val="12"/>
                <w:szCs w:val="12"/>
              </w:rPr>
              <w:t>Borr</w:t>
            </w:r>
            <w:r w:rsidR="00AA635F" w:rsidRPr="001C21D8">
              <w:rPr>
                <w:rFonts w:ascii="Bookman Old Style" w:hAnsi="Bookman Old Style" w:cs="Arial"/>
                <w:i/>
                <w:iCs/>
                <w:sz w:val="12"/>
                <w:szCs w:val="12"/>
              </w:rPr>
              <w:t>o</w:t>
            </w:r>
            <w:r w:rsidR="000C3BDD" w:rsidRPr="001C21D8">
              <w:rPr>
                <w:rFonts w:ascii="Bookman Old Style" w:hAnsi="Bookman Old Style" w:cs="Arial"/>
                <w:i/>
                <w:iCs/>
                <w:sz w:val="12"/>
                <w:szCs w:val="12"/>
              </w:rPr>
              <w:t>wer</w:t>
            </w:r>
            <w:r w:rsidR="000C3BDD" w:rsidRPr="001C21D8">
              <w:rPr>
                <w:rFonts w:ascii="Bookman Old Style" w:hAnsi="Bookman Old Style" w:cs="Arial"/>
                <w:sz w:val="12"/>
                <w:szCs w:val="12"/>
              </w:rPr>
              <w:t xml:space="preserve"> yang di</w:t>
            </w:r>
            <w:r w:rsidR="00AA635F" w:rsidRPr="001C21D8">
              <w:rPr>
                <w:rFonts w:ascii="Bookman Old Style" w:hAnsi="Bookman Old Style" w:cs="Arial"/>
                <w:sz w:val="12"/>
                <w:szCs w:val="12"/>
              </w:rPr>
              <w:t>a</w:t>
            </w:r>
            <w:r w:rsidR="000C3BDD" w:rsidRPr="001C21D8">
              <w:rPr>
                <w:rFonts w:ascii="Bookman Old Style" w:hAnsi="Bookman Old Style" w:cs="Arial"/>
                <w:sz w:val="12"/>
                <w:szCs w:val="12"/>
              </w:rPr>
              <w:t>lihkan</w:t>
            </w:r>
            <w:r w:rsidR="00900B6B" w:rsidRPr="001C21D8">
              <w:rPr>
                <w:rFonts w:ascii="Bookman Old Style" w:hAnsi="Bookman Old Style"/>
                <w:sz w:val="12"/>
                <w:szCs w:val="12"/>
              </w:rPr>
              <w:t xml:space="preserve"> Dialihkan penagihannya kepada </w:t>
            </w:r>
            <w:r w:rsidR="00900B6B" w:rsidRPr="001C21D8">
              <w:rPr>
                <w:rFonts w:ascii="Bookman Old Style" w:hAnsi="Bookman Old Style"/>
                <w:sz w:val="12"/>
                <w:szCs w:val="12"/>
              </w:rPr>
              <w:lastRenderedPageBreak/>
              <w:t>Penyelenggara Jasa Penagihan Pihak Ketiga</w:t>
            </w:r>
            <w:r w:rsidR="00AA635F" w:rsidRPr="001C21D8">
              <w:rPr>
                <w:rFonts w:ascii="Bookman Old Style" w:hAnsi="Bookman Old Style" w:cs="Arial"/>
                <w:sz w:val="12"/>
                <w:szCs w:val="12"/>
              </w:rPr>
              <w:t xml:space="preserve"> </w:t>
            </w:r>
            <w:r w:rsidR="00E219A1" w:rsidRPr="001C21D8">
              <w:rPr>
                <w:rFonts w:ascii="Bookman Old Style" w:hAnsi="Bookman Old Style" w:cs="Arial"/>
                <w:sz w:val="12"/>
                <w:szCs w:val="12"/>
              </w:rPr>
              <w:t>dalam s</w:t>
            </w:r>
            <w:r w:rsidR="000C3BDD" w:rsidRPr="001C21D8">
              <w:rPr>
                <w:rFonts w:ascii="Bookman Old Style" w:hAnsi="Bookman Old Style" w:cs="Arial"/>
                <w:sz w:val="12"/>
                <w:szCs w:val="12"/>
              </w:rPr>
              <w:t xml:space="preserve">atuan </w:t>
            </w:r>
            <w:r w:rsidR="00E219A1" w:rsidRPr="001C21D8">
              <w:rPr>
                <w:rFonts w:ascii="Bookman Old Style" w:hAnsi="Bookman Old Style" w:cs="Arial"/>
                <w:sz w:val="12"/>
                <w:szCs w:val="12"/>
              </w:rPr>
              <w:t>a</w:t>
            </w:r>
            <w:r w:rsidR="000C3BDD" w:rsidRPr="001C21D8">
              <w:rPr>
                <w:rFonts w:ascii="Bookman Old Style" w:hAnsi="Bookman Old Style" w:cs="Arial"/>
                <w:sz w:val="12"/>
                <w:szCs w:val="12"/>
              </w:rPr>
              <w:t>kun</w:t>
            </w:r>
            <w:r w:rsidRPr="001C21D8">
              <w:rPr>
                <w:rFonts w:ascii="Bookman Old Style" w:hAnsi="Bookman Old Style" w:cs="Arial"/>
                <w:sz w:val="12"/>
                <w:szCs w:val="12"/>
              </w:rPr>
              <w:t>.</w:t>
            </w:r>
          </w:p>
        </w:tc>
        <w:tc>
          <w:tcPr>
            <w:tcW w:w="1843" w:type="dxa"/>
            <w:shd w:val="clear" w:color="auto" w:fill="auto"/>
            <w:noWrap/>
            <w:hideMark/>
          </w:tcPr>
          <w:p w14:paraId="471DF848" w14:textId="004D0CB3" w:rsidR="004D4150" w:rsidRPr="001C21D8" w:rsidRDefault="00311960" w:rsidP="00900B6B">
            <w:pPr>
              <w:jc w:val="both"/>
              <w:rPr>
                <w:rFonts w:ascii="Bookman Old Style" w:hAnsi="Bookman Old Style" w:cs="Arial"/>
                <w:sz w:val="12"/>
                <w:szCs w:val="12"/>
              </w:rPr>
            </w:pPr>
            <w:r w:rsidRPr="001C21D8">
              <w:rPr>
                <w:rFonts w:ascii="Bookman Old Style" w:hAnsi="Bookman Old Style" w:cs="Arial"/>
                <w:sz w:val="12"/>
                <w:szCs w:val="12"/>
              </w:rPr>
              <w:lastRenderedPageBreak/>
              <w:t xml:space="preserve">Diisi dengan </w:t>
            </w:r>
            <w:r w:rsidR="00E219A1" w:rsidRPr="001C21D8">
              <w:rPr>
                <w:rFonts w:ascii="Bookman Old Style" w:hAnsi="Bookman Old Style" w:cs="Arial"/>
                <w:sz w:val="12"/>
                <w:szCs w:val="12"/>
              </w:rPr>
              <w:t xml:space="preserve">nilai </w:t>
            </w:r>
            <w:r w:rsidR="000C3BDD" w:rsidRPr="001C21D8">
              <w:rPr>
                <w:rFonts w:ascii="Bookman Old Style" w:hAnsi="Bookman Old Style" w:cs="Arial"/>
                <w:sz w:val="12"/>
                <w:szCs w:val="12"/>
              </w:rPr>
              <w:t>Nominal Pinjaman yang Dialihkan</w:t>
            </w:r>
            <w:r w:rsidR="00900B6B" w:rsidRPr="001C21D8">
              <w:rPr>
                <w:rFonts w:ascii="Bookman Old Style" w:hAnsi="Bookman Old Style" w:cs="Arial"/>
                <w:sz w:val="12"/>
                <w:szCs w:val="12"/>
              </w:rPr>
              <w:t xml:space="preserve"> </w:t>
            </w:r>
            <w:r w:rsidR="00900B6B" w:rsidRPr="001C21D8">
              <w:rPr>
                <w:rFonts w:ascii="Bookman Old Style" w:hAnsi="Bookman Old Style"/>
                <w:sz w:val="12"/>
                <w:szCs w:val="12"/>
              </w:rPr>
              <w:t xml:space="preserve">Dialihkan penagihannya </w:t>
            </w:r>
            <w:r w:rsidR="00900B6B" w:rsidRPr="001C21D8">
              <w:rPr>
                <w:rFonts w:ascii="Bookman Old Style" w:hAnsi="Bookman Old Style"/>
                <w:sz w:val="12"/>
                <w:szCs w:val="12"/>
              </w:rPr>
              <w:lastRenderedPageBreak/>
              <w:t>kepada Penyelenggara Jasa Penagihan Pihak Ketiga</w:t>
            </w:r>
            <w:r w:rsidRPr="001C21D8">
              <w:rPr>
                <w:rFonts w:ascii="Bookman Old Style" w:hAnsi="Bookman Old Style" w:cs="Arial"/>
                <w:sz w:val="12"/>
                <w:szCs w:val="12"/>
              </w:rPr>
              <w:t>.</w:t>
            </w:r>
          </w:p>
        </w:tc>
      </w:tr>
      <w:tr w:rsidR="00311960" w:rsidRPr="001C21D8" w14:paraId="4083F366" w14:textId="77777777" w:rsidTr="00ED4AB0">
        <w:tc>
          <w:tcPr>
            <w:tcW w:w="11058" w:type="dxa"/>
            <w:gridSpan w:val="7"/>
            <w:shd w:val="clear" w:color="auto" w:fill="auto"/>
          </w:tcPr>
          <w:p w14:paraId="44CB262A" w14:textId="092C82DC" w:rsidR="00311960" w:rsidRPr="001C21D8" w:rsidRDefault="00311960" w:rsidP="00311960">
            <w:pPr>
              <w:rPr>
                <w:rFonts w:ascii="Bookman Old Style" w:hAnsi="Bookman Old Style" w:cs="Arial"/>
                <w:sz w:val="12"/>
                <w:szCs w:val="12"/>
              </w:rPr>
            </w:pPr>
            <w:r w:rsidRPr="001C21D8">
              <w:rPr>
                <w:rFonts w:ascii="Bookman Old Style" w:hAnsi="Bookman Old Style" w:cs="Arial"/>
                <w:color w:val="000000"/>
                <w:sz w:val="12"/>
                <w:szCs w:val="12"/>
              </w:rPr>
              <w:lastRenderedPageBreak/>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311960" w:rsidRPr="001C21D8" w14:paraId="75D63216" w14:textId="77777777" w:rsidTr="00B643A2">
        <w:tc>
          <w:tcPr>
            <w:tcW w:w="380" w:type="dxa"/>
            <w:shd w:val="clear" w:color="auto" w:fill="BFBFBF" w:themeFill="background1" w:themeFillShade="BF"/>
          </w:tcPr>
          <w:p w14:paraId="2CE99A9B" w14:textId="44DF226E" w:rsidR="00311960" w:rsidRPr="001C21D8" w:rsidRDefault="00311960" w:rsidP="00311960">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109" w:type="dxa"/>
            <w:shd w:val="clear" w:color="auto" w:fill="BFBFBF" w:themeFill="background1" w:themeFillShade="BF"/>
            <w:noWrap/>
            <w:hideMark/>
          </w:tcPr>
          <w:p w14:paraId="5D5439C1" w14:textId="3F3D476B" w:rsidR="00311960" w:rsidRPr="001C21D8" w:rsidRDefault="00311960" w:rsidP="00311960">
            <w:pPr>
              <w:rPr>
                <w:rFonts w:ascii="Bookman Old Style" w:hAnsi="Bookman Old Style" w:cs="Arial"/>
                <w:color w:val="000000"/>
                <w:sz w:val="12"/>
                <w:szCs w:val="12"/>
              </w:rPr>
            </w:pPr>
            <w:r w:rsidRPr="001C21D8">
              <w:rPr>
                <w:rFonts w:ascii="Bookman Old Style" w:hAnsi="Bookman Old Style" w:cs="Arial"/>
                <w:color w:val="000000"/>
                <w:sz w:val="12"/>
                <w:szCs w:val="12"/>
              </w:rPr>
              <w:t>291101000000</w:t>
            </w:r>
          </w:p>
        </w:tc>
        <w:tc>
          <w:tcPr>
            <w:tcW w:w="1772" w:type="dxa"/>
            <w:shd w:val="clear" w:color="auto" w:fill="BFBFBF" w:themeFill="background1" w:themeFillShade="BF"/>
            <w:hideMark/>
          </w:tcPr>
          <w:p w14:paraId="2D04C3F2" w14:textId="77777777" w:rsidR="00311960" w:rsidRPr="001C21D8" w:rsidRDefault="00311960" w:rsidP="0031196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418" w:type="dxa"/>
            <w:shd w:val="clear" w:color="000000" w:fill="0D0D0D"/>
            <w:noWrap/>
            <w:hideMark/>
          </w:tcPr>
          <w:p w14:paraId="2ADDED90" w14:textId="77777777" w:rsidR="00311960" w:rsidRPr="001C21D8" w:rsidRDefault="00311960" w:rsidP="00311960">
            <w:pPr>
              <w:jc w:val="both"/>
              <w:rPr>
                <w:rFonts w:ascii="Bookman Old Style" w:hAnsi="Bookman Old Style" w:cs="Arial"/>
                <w:sz w:val="12"/>
                <w:szCs w:val="12"/>
              </w:rPr>
            </w:pPr>
            <w:r w:rsidRPr="001C21D8">
              <w:rPr>
                <w:rFonts w:ascii="Bookman Old Style" w:hAnsi="Bookman Old Style" w:cs="Arial"/>
                <w:sz w:val="12"/>
                <w:szCs w:val="12"/>
              </w:rPr>
              <w:t> </w:t>
            </w:r>
          </w:p>
        </w:tc>
        <w:tc>
          <w:tcPr>
            <w:tcW w:w="2268" w:type="dxa"/>
            <w:shd w:val="clear" w:color="000000" w:fill="0D0D0D"/>
            <w:noWrap/>
            <w:hideMark/>
          </w:tcPr>
          <w:p w14:paraId="1EEF8535" w14:textId="77777777" w:rsidR="00311960" w:rsidRPr="001C21D8" w:rsidRDefault="00311960" w:rsidP="00311960">
            <w:pPr>
              <w:jc w:val="both"/>
              <w:rPr>
                <w:rFonts w:ascii="Bookman Old Style" w:hAnsi="Bookman Old Style" w:cs="Arial"/>
                <w:sz w:val="12"/>
                <w:szCs w:val="12"/>
              </w:rPr>
            </w:pPr>
            <w:r w:rsidRPr="001C21D8">
              <w:rPr>
                <w:rFonts w:ascii="Bookman Old Style" w:hAnsi="Bookman Old Style" w:cs="Arial"/>
                <w:sz w:val="12"/>
                <w:szCs w:val="12"/>
              </w:rPr>
              <w:t> </w:t>
            </w:r>
          </w:p>
        </w:tc>
        <w:tc>
          <w:tcPr>
            <w:tcW w:w="2268" w:type="dxa"/>
            <w:shd w:val="clear" w:color="auto" w:fill="FFC000"/>
            <w:noWrap/>
            <w:hideMark/>
          </w:tcPr>
          <w:p w14:paraId="65D5F833" w14:textId="103194F4" w:rsidR="00311960" w:rsidRPr="001C21D8" w:rsidRDefault="00311960" w:rsidP="00311960">
            <w:pPr>
              <w:rPr>
                <w:rFonts w:ascii="Bookman Old Style" w:hAnsi="Bookman Old Style" w:cs="Arial"/>
                <w:sz w:val="12"/>
                <w:szCs w:val="12"/>
              </w:rPr>
            </w:pPr>
            <w:r w:rsidRPr="001C21D8">
              <w:rPr>
                <w:rFonts w:ascii="Bookman Old Style" w:hAnsi="Bookman Old Style" w:cs="Arial"/>
                <w:sz w:val="12"/>
                <w:szCs w:val="12"/>
              </w:rPr>
              <w:t xml:space="preserve">Total Jumlah </w:t>
            </w:r>
            <w:r w:rsidRPr="001C21D8">
              <w:rPr>
                <w:rFonts w:ascii="Bookman Old Style" w:hAnsi="Bookman Old Style" w:cs="Arial"/>
                <w:i/>
                <w:iCs/>
                <w:sz w:val="12"/>
                <w:szCs w:val="12"/>
              </w:rPr>
              <w:t xml:space="preserve">Borrower </w:t>
            </w:r>
            <w:r w:rsidRPr="001C21D8">
              <w:rPr>
                <w:rFonts w:ascii="Bookman Old Style" w:hAnsi="Bookman Old Style" w:cs="Arial"/>
                <w:sz w:val="12"/>
                <w:szCs w:val="12"/>
              </w:rPr>
              <w:t xml:space="preserve">Yang Dialihkan (satuan akun) merupakan penjumlahan dari semua Jumlah </w:t>
            </w:r>
            <w:r w:rsidRPr="001C21D8">
              <w:rPr>
                <w:rFonts w:ascii="Bookman Old Style" w:hAnsi="Bookman Old Style" w:cs="Arial"/>
                <w:i/>
                <w:iCs/>
                <w:sz w:val="12"/>
                <w:szCs w:val="12"/>
              </w:rPr>
              <w:t>Borrower</w:t>
            </w:r>
            <w:r w:rsidRPr="001C21D8">
              <w:rPr>
                <w:rFonts w:ascii="Bookman Old Style" w:hAnsi="Bookman Old Style" w:cs="Arial"/>
                <w:sz w:val="12"/>
                <w:szCs w:val="12"/>
              </w:rPr>
              <w:t xml:space="preserve"> yang </w:t>
            </w:r>
            <w:r w:rsidR="00E219A1" w:rsidRPr="001C21D8">
              <w:rPr>
                <w:rFonts w:ascii="Bookman Old Style" w:hAnsi="Bookman Old Style" w:cs="Arial"/>
                <w:sz w:val="12"/>
                <w:szCs w:val="12"/>
              </w:rPr>
              <w:t>D</w:t>
            </w:r>
            <w:r w:rsidRPr="001C21D8">
              <w:rPr>
                <w:rFonts w:ascii="Bookman Old Style" w:hAnsi="Bookman Old Style" w:cs="Arial"/>
                <w:sz w:val="12"/>
                <w:szCs w:val="12"/>
              </w:rPr>
              <w:t>i</w:t>
            </w:r>
            <w:r w:rsidR="00E219A1" w:rsidRPr="001C21D8">
              <w:rPr>
                <w:rFonts w:ascii="Bookman Old Style" w:hAnsi="Bookman Old Style" w:cs="Arial"/>
                <w:sz w:val="12"/>
                <w:szCs w:val="12"/>
              </w:rPr>
              <w:t>a</w:t>
            </w:r>
            <w:r w:rsidRPr="001C21D8">
              <w:rPr>
                <w:rFonts w:ascii="Bookman Old Style" w:hAnsi="Bookman Old Style" w:cs="Arial"/>
                <w:sz w:val="12"/>
                <w:szCs w:val="12"/>
              </w:rPr>
              <w:t>lihkan</w:t>
            </w:r>
            <w:r w:rsidR="000E1B25" w:rsidRPr="001C21D8">
              <w:rPr>
                <w:rFonts w:ascii="Bookman Old Style" w:hAnsi="Bookman Old Style" w:cs="Arial"/>
                <w:sz w:val="12"/>
                <w:szCs w:val="12"/>
              </w:rPr>
              <w:t xml:space="preserve"> dalam satuan akun</w:t>
            </w:r>
            <w:r w:rsidR="00E219A1" w:rsidRPr="001C21D8">
              <w:rPr>
                <w:rFonts w:ascii="Bookman Old Style" w:hAnsi="Bookman Old Style" w:cs="Arial"/>
                <w:sz w:val="12"/>
                <w:szCs w:val="12"/>
              </w:rPr>
              <w:t>.</w:t>
            </w:r>
          </w:p>
        </w:tc>
        <w:tc>
          <w:tcPr>
            <w:tcW w:w="1843" w:type="dxa"/>
            <w:shd w:val="clear" w:color="auto" w:fill="FFC000"/>
            <w:noWrap/>
            <w:hideMark/>
          </w:tcPr>
          <w:p w14:paraId="5C9FB456" w14:textId="3BEB4E6C" w:rsidR="00311960" w:rsidRPr="001C21D8" w:rsidRDefault="00311960" w:rsidP="00311960">
            <w:pPr>
              <w:rPr>
                <w:rFonts w:ascii="Bookman Old Style" w:hAnsi="Bookman Old Style" w:cs="Arial"/>
                <w:sz w:val="12"/>
                <w:szCs w:val="12"/>
              </w:rPr>
            </w:pPr>
            <w:r w:rsidRPr="001C21D8">
              <w:rPr>
                <w:rFonts w:ascii="Bookman Old Style" w:hAnsi="Bookman Old Style" w:cs="Arial"/>
                <w:sz w:val="12"/>
                <w:szCs w:val="12"/>
              </w:rPr>
              <w:t>Total Nominal Pinjaman yang Dialihkan merupakan penjumlahan dari semua Nilai Nominal Pinjaman yang Dialihkan.</w:t>
            </w:r>
          </w:p>
        </w:tc>
      </w:tr>
    </w:tbl>
    <w:p w14:paraId="4284DEC0" w14:textId="77777777" w:rsidR="00EC181F" w:rsidRPr="001C21D8" w:rsidRDefault="00EC181F" w:rsidP="008D0EB8">
      <w:pPr>
        <w:ind w:left="720"/>
        <w:jc w:val="both"/>
        <w:rPr>
          <w:rFonts w:ascii="Bookman Old Style" w:hAnsi="Bookman Old Style"/>
        </w:rPr>
      </w:pPr>
    </w:p>
    <w:p w14:paraId="2E9577FF" w14:textId="629A0EF7" w:rsidR="0076209E" w:rsidRPr="001C21D8" w:rsidRDefault="00311960" w:rsidP="005A3506">
      <w:pPr>
        <w:pStyle w:val="Heading3"/>
        <w:numPr>
          <w:ilvl w:val="0"/>
          <w:numId w:val="4"/>
        </w:numPr>
        <w:spacing w:before="120" w:after="120"/>
        <w:ind w:left="720" w:hanging="357"/>
        <w:jc w:val="both"/>
        <w:rPr>
          <w:rFonts w:ascii="Bookman Old Style" w:hAnsi="Bookman Old Style"/>
          <w:sz w:val="20"/>
          <w:szCs w:val="20"/>
        </w:rPr>
      </w:pPr>
      <w:bookmarkStart w:id="122" w:name="_Toc111817991"/>
      <w:r w:rsidRPr="001C21D8">
        <w:rPr>
          <w:rFonts w:ascii="Bookman Old Style" w:hAnsi="Bookman Old Style"/>
          <w:sz w:val="20"/>
          <w:szCs w:val="20"/>
        </w:rPr>
        <w:t>Rincian Pendanaan</w:t>
      </w:r>
      <w:bookmarkEnd w:id="122"/>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093"/>
        <w:gridCol w:w="650"/>
        <w:gridCol w:w="1109"/>
        <w:gridCol w:w="414"/>
        <w:gridCol w:w="1829"/>
        <w:gridCol w:w="1263"/>
        <w:gridCol w:w="735"/>
        <w:gridCol w:w="1701"/>
        <w:gridCol w:w="1276"/>
      </w:tblGrid>
      <w:tr w:rsidR="00CB15B3" w:rsidRPr="001C21D8" w14:paraId="3587C9C0" w14:textId="77777777" w:rsidTr="000B42AE">
        <w:tc>
          <w:tcPr>
            <w:tcW w:w="988" w:type="dxa"/>
            <w:shd w:val="clear" w:color="auto" w:fill="C00000"/>
            <w:vAlign w:val="center"/>
            <w:hideMark/>
          </w:tcPr>
          <w:p w14:paraId="23B5729C"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93" w:type="dxa"/>
            <w:shd w:val="clear" w:color="auto" w:fill="C00000"/>
            <w:vAlign w:val="center"/>
            <w:hideMark/>
          </w:tcPr>
          <w:p w14:paraId="02FA9DD9"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50" w:type="dxa"/>
            <w:shd w:val="clear" w:color="auto" w:fill="C00000"/>
            <w:vAlign w:val="center"/>
            <w:hideMark/>
          </w:tcPr>
          <w:p w14:paraId="638632C5"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vAlign w:val="center"/>
            <w:hideMark/>
          </w:tcPr>
          <w:p w14:paraId="2E569E77"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14" w:type="dxa"/>
            <w:shd w:val="clear" w:color="auto" w:fill="C00000"/>
            <w:noWrap/>
            <w:vAlign w:val="center"/>
            <w:hideMark/>
          </w:tcPr>
          <w:p w14:paraId="4C09FF1D"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29" w:type="dxa"/>
            <w:shd w:val="clear" w:color="auto" w:fill="C00000"/>
            <w:vAlign w:val="center"/>
            <w:hideMark/>
          </w:tcPr>
          <w:p w14:paraId="368CEB1B"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263" w:type="dxa"/>
            <w:shd w:val="clear" w:color="auto" w:fill="C00000"/>
            <w:vAlign w:val="center"/>
            <w:hideMark/>
          </w:tcPr>
          <w:p w14:paraId="5724300B" w14:textId="119EEE1D"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Nama Perusahaan </w:t>
            </w:r>
            <w:r w:rsidRPr="001C21D8">
              <w:rPr>
                <w:rFonts w:ascii="Bookman Old Style" w:hAnsi="Bookman Old Style" w:cs="Arial"/>
                <w:b/>
                <w:bCs/>
                <w:color w:val="FFFFFF" w:themeColor="background1"/>
                <w:sz w:val="12"/>
                <w:szCs w:val="12"/>
              </w:rPr>
              <w:br/>
              <w:t xml:space="preserve">Pemberi </w:t>
            </w:r>
            <w:r w:rsidR="0037648B" w:rsidRPr="001C21D8">
              <w:rPr>
                <w:rFonts w:ascii="Bookman Old Style" w:hAnsi="Bookman Old Style" w:cs="Arial"/>
                <w:b/>
                <w:bCs/>
                <w:color w:val="FFFFFF" w:themeColor="background1"/>
                <w:sz w:val="12"/>
                <w:szCs w:val="12"/>
              </w:rPr>
              <w:t>Pendanaan</w:t>
            </w:r>
          </w:p>
        </w:tc>
        <w:tc>
          <w:tcPr>
            <w:tcW w:w="735" w:type="dxa"/>
            <w:shd w:val="clear" w:color="auto" w:fill="C00000"/>
            <w:noWrap/>
            <w:vAlign w:val="center"/>
            <w:hideMark/>
          </w:tcPr>
          <w:p w14:paraId="2253E98B" w14:textId="77777777" w:rsidR="00CB15B3" w:rsidRPr="001C21D8" w:rsidRDefault="00CB15B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Kontrak</w:t>
            </w:r>
          </w:p>
        </w:tc>
        <w:tc>
          <w:tcPr>
            <w:tcW w:w="1701" w:type="dxa"/>
            <w:shd w:val="clear" w:color="auto" w:fill="C00000"/>
            <w:vAlign w:val="center"/>
            <w:hideMark/>
          </w:tcPr>
          <w:p w14:paraId="08334148" w14:textId="59DD09E0" w:rsidR="00CB15B3" w:rsidRPr="001C21D8" w:rsidRDefault="0037648B" w:rsidP="0055669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Menerima Pendanaan</w:t>
            </w:r>
            <w:r w:rsidRPr="001C21D8">
              <w:rPr>
                <w:rFonts w:ascii="Bookman Old Style" w:hAnsi="Bookman Old Style" w:cs="Arial"/>
                <w:b/>
                <w:bCs/>
                <w:color w:val="FFFFFF" w:themeColor="background1"/>
                <w:sz w:val="12"/>
                <w:szCs w:val="12"/>
              </w:rPr>
              <w:br/>
              <w:t>(satuan Akun)</w:t>
            </w:r>
          </w:p>
        </w:tc>
        <w:tc>
          <w:tcPr>
            <w:tcW w:w="1276" w:type="dxa"/>
            <w:shd w:val="clear" w:color="auto" w:fill="C00000"/>
            <w:vAlign w:val="center"/>
            <w:hideMark/>
          </w:tcPr>
          <w:p w14:paraId="315C1B15" w14:textId="7F8B2342" w:rsidR="00CB15B3" w:rsidRPr="001C21D8" w:rsidRDefault="0037648B" w:rsidP="0055669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Nominal Pendanaan yang Disalurkan</w:t>
            </w:r>
          </w:p>
        </w:tc>
      </w:tr>
      <w:tr w:rsidR="00CB15B3" w:rsidRPr="001C21D8" w14:paraId="58732F93" w14:textId="77777777" w:rsidTr="000B42AE">
        <w:tc>
          <w:tcPr>
            <w:tcW w:w="988" w:type="dxa"/>
            <w:shd w:val="clear" w:color="auto" w:fill="BFBFBF" w:themeFill="background1" w:themeFillShade="BF"/>
            <w:noWrap/>
            <w:hideMark/>
          </w:tcPr>
          <w:p w14:paraId="35538B6A"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611831FB"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7842472B"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1B1266C"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291200000000</w:t>
            </w:r>
          </w:p>
        </w:tc>
        <w:tc>
          <w:tcPr>
            <w:tcW w:w="414" w:type="dxa"/>
            <w:shd w:val="clear" w:color="auto" w:fill="BFBFBF" w:themeFill="background1" w:themeFillShade="BF"/>
            <w:noWrap/>
            <w:hideMark/>
          </w:tcPr>
          <w:p w14:paraId="241BC2FF"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29" w:type="dxa"/>
            <w:shd w:val="clear" w:color="auto" w:fill="BFBFBF" w:themeFill="background1" w:themeFillShade="BF"/>
            <w:hideMark/>
          </w:tcPr>
          <w:p w14:paraId="5814683B" w14:textId="366731F8"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00311960" w:rsidRPr="001C21D8">
              <w:rPr>
                <w:rFonts w:ascii="Bookman Old Style" w:hAnsi="Bookman Old Style" w:cs="Arial"/>
                <w:color w:val="000000"/>
                <w:sz w:val="12"/>
                <w:szCs w:val="12"/>
              </w:rPr>
              <w:t xml:space="preserve">Pendanaan </w:t>
            </w:r>
            <w:r w:rsidRPr="001C21D8">
              <w:rPr>
                <w:rFonts w:ascii="Bookman Old Style" w:hAnsi="Bookman Old Style" w:cs="Arial"/>
                <w:color w:val="000000"/>
                <w:sz w:val="12"/>
                <w:szCs w:val="12"/>
              </w:rPr>
              <w:t>ke-1</w:t>
            </w:r>
          </w:p>
        </w:tc>
        <w:tc>
          <w:tcPr>
            <w:tcW w:w="1263" w:type="dxa"/>
            <w:shd w:val="clear" w:color="auto" w:fill="auto"/>
            <w:noWrap/>
            <w:hideMark/>
          </w:tcPr>
          <w:p w14:paraId="21EF9719"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PT. A</w:t>
            </w:r>
          </w:p>
        </w:tc>
        <w:tc>
          <w:tcPr>
            <w:tcW w:w="735" w:type="dxa"/>
            <w:shd w:val="clear" w:color="auto" w:fill="auto"/>
            <w:noWrap/>
            <w:hideMark/>
          </w:tcPr>
          <w:p w14:paraId="7F8450A0"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ABCDE</w:t>
            </w:r>
          </w:p>
        </w:tc>
        <w:tc>
          <w:tcPr>
            <w:tcW w:w="1701" w:type="dxa"/>
            <w:shd w:val="clear" w:color="auto" w:fill="auto"/>
            <w:noWrap/>
            <w:hideMark/>
          </w:tcPr>
          <w:p w14:paraId="12161352"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73EFFABE"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CB15B3" w:rsidRPr="001C21D8" w14:paraId="0FF65B5C" w14:textId="77777777" w:rsidTr="000B42AE">
        <w:tc>
          <w:tcPr>
            <w:tcW w:w="988" w:type="dxa"/>
            <w:shd w:val="clear" w:color="auto" w:fill="BFBFBF" w:themeFill="background1" w:themeFillShade="BF"/>
            <w:noWrap/>
            <w:hideMark/>
          </w:tcPr>
          <w:p w14:paraId="55F5119D"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5B18D80"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778E3CB1"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6BB404C"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291200000000</w:t>
            </w:r>
          </w:p>
        </w:tc>
        <w:tc>
          <w:tcPr>
            <w:tcW w:w="414" w:type="dxa"/>
            <w:shd w:val="clear" w:color="auto" w:fill="BFBFBF" w:themeFill="background1" w:themeFillShade="BF"/>
            <w:noWrap/>
            <w:hideMark/>
          </w:tcPr>
          <w:p w14:paraId="789E6FF5"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29" w:type="dxa"/>
            <w:shd w:val="clear" w:color="auto" w:fill="BFBFBF" w:themeFill="background1" w:themeFillShade="BF"/>
            <w:hideMark/>
          </w:tcPr>
          <w:p w14:paraId="713A0DBA" w14:textId="0B23E16A"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00311960" w:rsidRPr="001C21D8">
              <w:rPr>
                <w:rFonts w:ascii="Bookman Old Style" w:hAnsi="Bookman Old Style" w:cs="Arial"/>
                <w:color w:val="000000"/>
                <w:sz w:val="12"/>
                <w:szCs w:val="12"/>
              </w:rPr>
              <w:t xml:space="preserve">Pendanaan </w:t>
            </w:r>
            <w:r w:rsidRPr="001C21D8">
              <w:rPr>
                <w:rFonts w:ascii="Bookman Old Style" w:hAnsi="Bookman Old Style" w:cs="Arial"/>
                <w:color w:val="000000"/>
                <w:sz w:val="12"/>
                <w:szCs w:val="12"/>
              </w:rPr>
              <w:t>ke-2</w:t>
            </w:r>
          </w:p>
        </w:tc>
        <w:tc>
          <w:tcPr>
            <w:tcW w:w="1263" w:type="dxa"/>
            <w:shd w:val="clear" w:color="auto" w:fill="auto"/>
            <w:noWrap/>
            <w:hideMark/>
          </w:tcPr>
          <w:p w14:paraId="5B2D7EFF"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PT. B</w:t>
            </w:r>
          </w:p>
        </w:tc>
        <w:tc>
          <w:tcPr>
            <w:tcW w:w="735" w:type="dxa"/>
            <w:shd w:val="clear" w:color="auto" w:fill="auto"/>
            <w:noWrap/>
            <w:hideMark/>
          </w:tcPr>
          <w:p w14:paraId="7B6DE229"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BCAA</w:t>
            </w:r>
          </w:p>
        </w:tc>
        <w:tc>
          <w:tcPr>
            <w:tcW w:w="1701" w:type="dxa"/>
            <w:shd w:val="clear" w:color="auto" w:fill="auto"/>
            <w:noWrap/>
            <w:hideMark/>
          </w:tcPr>
          <w:p w14:paraId="418A43D1"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70588BC1"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CB15B3" w:rsidRPr="001C21D8" w14:paraId="18D920FF" w14:textId="77777777" w:rsidTr="000B42AE">
        <w:tc>
          <w:tcPr>
            <w:tcW w:w="988" w:type="dxa"/>
            <w:shd w:val="clear" w:color="auto" w:fill="BFBFBF" w:themeFill="background1" w:themeFillShade="BF"/>
            <w:noWrap/>
            <w:hideMark/>
          </w:tcPr>
          <w:p w14:paraId="791B8FCA"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1684181"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50" w:type="dxa"/>
            <w:shd w:val="clear" w:color="auto" w:fill="BFBFBF" w:themeFill="background1" w:themeFillShade="BF"/>
            <w:noWrap/>
            <w:hideMark/>
          </w:tcPr>
          <w:p w14:paraId="07A5B4EE"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B1AB160"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291200000000</w:t>
            </w:r>
          </w:p>
        </w:tc>
        <w:tc>
          <w:tcPr>
            <w:tcW w:w="414" w:type="dxa"/>
            <w:shd w:val="clear" w:color="auto" w:fill="BFBFBF" w:themeFill="background1" w:themeFillShade="BF"/>
            <w:noWrap/>
            <w:hideMark/>
          </w:tcPr>
          <w:p w14:paraId="4A13A271"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29" w:type="dxa"/>
            <w:shd w:val="clear" w:color="auto" w:fill="BFBFBF" w:themeFill="background1" w:themeFillShade="BF"/>
            <w:hideMark/>
          </w:tcPr>
          <w:p w14:paraId="6E4B988C" w14:textId="22E8DF4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00311960" w:rsidRPr="001C21D8">
              <w:rPr>
                <w:rFonts w:ascii="Bookman Old Style" w:hAnsi="Bookman Old Style" w:cs="Arial"/>
                <w:color w:val="000000"/>
                <w:sz w:val="12"/>
                <w:szCs w:val="12"/>
              </w:rPr>
              <w:t xml:space="preserve">Pendanaan </w:t>
            </w:r>
            <w:r w:rsidRPr="001C21D8">
              <w:rPr>
                <w:rFonts w:ascii="Bookman Old Style" w:hAnsi="Bookman Old Style" w:cs="Arial"/>
                <w:color w:val="000000"/>
                <w:sz w:val="12"/>
                <w:szCs w:val="12"/>
              </w:rPr>
              <w:t>ke-3</w:t>
            </w:r>
            <w:r w:rsidR="00311960" w:rsidRPr="001C21D8">
              <w:rPr>
                <w:rFonts w:ascii="Bookman Old Style" w:hAnsi="Bookman Old Style" w:cs="Arial"/>
                <w:color w:val="000000"/>
                <w:sz w:val="12"/>
                <w:szCs w:val="12"/>
              </w:rPr>
              <w:t>, dst.</w:t>
            </w:r>
          </w:p>
        </w:tc>
        <w:tc>
          <w:tcPr>
            <w:tcW w:w="1263" w:type="dxa"/>
            <w:shd w:val="clear" w:color="auto" w:fill="auto"/>
            <w:noWrap/>
            <w:hideMark/>
          </w:tcPr>
          <w:p w14:paraId="65282858"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PT. C</w:t>
            </w:r>
          </w:p>
        </w:tc>
        <w:tc>
          <w:tcPr>
            <w:tcW w:w="735" w:type="dxa"/>
            <w:shd w:val="clear" w:color="auto" w:fill="auto"/>
            <w:noWrap/>
            <w:hideMark/>
          </w:tcPr>
          <w:p w14:paraId="50A0B0FA"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DAAADA</w:t>
            </w:r>
          </w:p>
        </w:tc>
        <w:tc>
          <w:tcPr>
            <w:tcW w:w="1701" w:type="dxa"/>
            <w:shd w:val="clear" w:color="auto" w:fill="auto"/>
            <w:noWrap/>
            <w:hideMark/>
          </w:tcPr>
          <w:p w14:paraId="3FB24E12"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1276" w:type="dxa"/>
            <w:shd w:val="clear" w:color="auto" w:fill="auto"/>
            <w:noWrap/>
            <w:hideMark/>
          </w:tcPr>
          <w:p w14:paraId="3669EDEB"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123123</w:t>
            </w:r>
          </w:p>
        </w:tc>
      </w:tr>
      <w:tr w:rsidR="00CB15B3" w:rsidRPr="001C21D8" w14:paraId="6EB56BDE" w14:textId="77777777" w:rsidTr="000B42AE">
        <w:tc>
          <w:tcPr>
            <w:tcW w:w="988" w:type="dxa"/>
            <w:shd w:val="clear" w:color="auto" w:fill="BFBFBF" w:themeFill="background1" w:themeFillShade="BF"/>
            <w:noWrap/>
            <w:hideMark/>
          </w:tcPr>
          <w:p w14:paraId="5CD39B32"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93" w:type="dxa"/>
            <w:shd w:val="clear" w:color="auto" w:fill="BFBFBF" w:themeFill="background1" w:themeFillShade="BF"/>
            <w:noWrap/>
            <w:hideMark/>
          </w:tcPr>
          <w:p w14:paraId="3CF5AEB9" w14:textId="77777777" w:rsidR="00CB15B3" w:rsidRPr="001C21D8" w:rsidRDefault="00CB15B3" w:rsidP="00DE2382">
            <w:pPr>
              <w:jc w:val="both"/>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650" w:type="dxa"/>
            <w:shd w:val="clear" w:color="auto" w:fill="BFBFBF" w:themeFill="background1" w:themeFillShade="BF"/>
            <w:noWrap/>
            <w:hideMark/>
          </w:tcPr>
          <w:p w14:paraId="383CB5B7"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C140467"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291201000000</w:t>
            </w:r>
          </w:p>
        </w:tc>
        <w:tc>
          <w:tcPr>
            <w:tcW w:w="414" w:type="dxa"/>
            <w:shd w:val="clear" w:color="auto" w:fill="BFBFBF" w:themeFill="background1" w:themeFillShade="BF"/>
            <w:noWrap/>
            <w:hideMark/>
          </w:tcPr>
          <w:p w14:paraId="76F98B80"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29" w:type="dxa"/>
            <w:shd w:val="clear" w:color="auto" w:fill="BFBFBF" w:themeFill="background1" w:themeFillShade="BF"/>
            <w:hideMark/>
          </w:tcPr>
          <w:p w14:paraId="5E69B485" w14:textId="77777777" w:rsidR="00CB15B3" w:rsidRPr="001C21D8" w:rsidRDefault="00CB15B3" w:rsidP="00DE2382">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263" w:type="dxa"/>
            <w:shd w:val="clear" w:color="000000" w:fill="0D0D0D"/>
            <w:noWrap/>
            <w:hideMark/>
          </w:tcPr>
          <w:p w14:paraId="183F3872"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735" w:type="dxa"/>
            <w:shd w:val="clear" w:color="000000" w:fill="0D0D0D"/>
            <w:noWrap/>
            <w:hideMark/>
          </w:tcPr>
          <w:p w14:paraId="4C6536FE" w14:textId="77777777" w:rsidR="00CB15B3" w:rsidRPr="001C21D8" w:rsidRDefault="00CB15B3" w:rsidP="00DE2382">
            <w:pPr>
              <w:jc w:val="both"/>
              <w:rPr>
                <w:rFonts w:ascii="Bookman Old Style" w:hAnsi="Bookman Old Style" w:cs="Arial"/>
                <w:sz w:val="12"/>
                <w:szCs w:val="12"/>
              </w:rPr>
            </w:pPr>
            <w:r w:rsidRPr="001C21D8">
              <w:rPr>
                <w:rFonts w:ascii="Bookman Old Style" w:hAnsi="Bookman Old Style" w:cs="Arial"/>
                <w:sz w:val="12"/>
                <w:szCs w:val="12"/>
              </w:rPr>
              <w:t> </w:t>
            </w:r>
          </w:p>
        </w:tc>
        <w:tc>
          <w:tcPr>
            <w:tcW w:w="1701" w:type="dxa"/>
            <w:shd w:val="clear" w:color="auto" w:fill="FFC000"/>
            <w:noWrap/>
            <w:hideMark/>
          </w:tcPr>
          <w:p w14:paraId="61FB9659"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33333333</w:t>
            </w:r>
          </w:p>
        </w:tc>
        <w:tc>
          <w:tcPr>
            <w:tcW w:w="1276" w:type="dxa"/>
            <w:shd w:val="clear" w:color="auto" w:fill="FFC000"/>
            <w:noWrap/>
            <w:hideMark/>
          </w:tcPr>
          <w:p w14:paraId="0BC3B9A3" w14:textId="77777777" w:rsidR="00CB15B3" w:rsidRPr="001C21D8" w:rsidRDefault="00CB15B3" w:rsidP="00DE2382">
            <w:pPr>
              <w:jc w:val="right"/>
              <w:rPr>
                <w:rFonts w:ascii="Bookman Old Style" w:hAnsi="Bookman Old Style" w:cs="Arial"/>
                <w:sz w:val="12"/>
                <w:szCs w:val="12"/>
              </w:rPr>
            </w:pPr>
            <w:r w:rsidRPr="001C21D8">
              <w:rPr>
                <w:rFonts w:ascii="Bookman Old Style" w:hAnsi="Bookman Old Style" w:cs="Arial"/>
                <w:sz w:val="12"/>
                <w:szCs w:val="12"/>
              </w:rPr>
              <w:t>369369</w:t>
            </w:r>
          </w:p>
        </w:tc>
      </w:tr>
    </w:tbl>
    <w:p w14:paraId="060D193F" w14:textId="120FA24C" w:rsidR="0076209E" w:rsidRPr="001C21D8" w:rsidRDefault="0076209E" w:rsidP="008D0EB8">
      <w:pPr>
        <w:ind w:left="720"/>
        <w:jc w:val="both"/>
        <w:rPr>
          <w:rFonts w:ascii="Bookman Old Style" w:hAnsi="Bookman Old Style"/>
        </w:rPr>
      </w:pPr>
    </w:p>
    <w:p w14:paraId="580EA9EE" w14:textId="48B8C1C3" w:rsidR="00CB15B3" w:rsidRPr="001C21D8" w:rsidRDefault="00CB15B3" w:rsidP="00692010">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CB15B3" w:rsidRPr="001C21D8" w14:paraId="0E1C9DB5" w14:textId="77777777" w:rsidTr="000B42AE">
        <w:tc>
          <w:tcPr>
            <w:tcW w:w="2552" w:type="dxa"/>
            <w:shd w:val="clear" w:color="auto" w:fill="C00000"/>
          </w:tcPr>
          <w:p w14:paraId="459A0732" w14:textId="77777777" w:rsidR="00CB15B3" w:rsidRPr="001C21D8" w:rsidRDefault="00CB15B3" w:rsidP="00423A9B">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4112ED0B" w14:textId="77777777" w:rsidR="00CB15B3" w:rsidRPr="001C21D8" w:rsidRDefault="00CB15B3" w:rsidP="00423A9B">
            <w:pPr>
              <w:jc w:val="center"/>
              <w:rPr>
                <w:rFonts w:ascii="Bookman Old Style" w:hAnsi="Bookman Old Style"/>
                <w:b/>
                <w:sz w:val="12"/>
                <w:szCs w:val="12"/>
              </w:rPr>
            </w:pPr>
            <w:r w:rsidRPr="001C21D8">
              <w:rPr>
                <w:rFonts w:ascii="Bookman Old Style" w:hAnsi="Bookman Old Style"/>
                <w:b/>
                <w:sz w:val="12"/>
                <w:szCs w:val="12"/>
              </w:rPr>
              <w:t>Penjelasan</w:t>
            </w:r>
          </w:p>
        </w:tc>
      </w:tr>
      <w:tr w:rsidR="00CB15B3" w:rsidRPr="001C21D8" w14:paraId="4AE5C51C" w14:textId="77777777" w:rsidTr="000B42AE">
        <w:trPr>
          <w:trHeight w:val="237"/>
        </w:trPr>
        <w:tc>
          <w:tcPr>
            <w:tcW w:w="2552" w:type="dxa"/>
            <w:shd w:val="clear" w:color="auto" w:fill="BFBFBF" w:themeFill="background1" w:themeFillShade="BF"/>
          </w:tcPr>
          <w:p w14:paraId="7ADAF301"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3CA96DCA" w14:textId="36D9D5B5" w:rsidR="00CB15B3" w:rsidRPr="001C21D8" w:rsidRDefault="00CB15B3" w:rsidP="00423A9B">
            <w:pPr>
              <w:rPr>
                <w:rFonts w:ascii="Bookman Old Style" w:hAnsi="Bookman Old Style"/>
                <w:sz w:val="12"/>
                <w:szCs w:val="12"/>
              </w:rPr>
            </w:pPr>
            <w:r w:rsidRPr="001C21D8">
              <w:rPr>
                <w:rFonts w:ascii="Bookman Old Style" w:hAnsi="Bookman Old Style"/>
                <w:sz w:val="12"/>
                <w:szCs w:val="12"/>
              </w:rPr>
              <w:t>Diisi dengan Ya/Tidak. Ya</w:t>
            </w:r>
            <w:r w:rsidR="0037648B"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37648B"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CB15B3" w:rsidRPr="001C21D8" w14:paraId="7ED73FA9" w14:textId="77777777" w:rsidTr="000B42AE">
        <w:tc>
          <w:tcPr>
            <w:tcW w:w="2552" w:type="dxa"/>
            <w:shd w:val="clear" w:color="auto" w:fill="BFBFBF" w:themeFill="background1" w:themeFillShade="BF"/>
          </w:tcPr>
          <w:p w14:paraId="6BC79E22"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640A6BD2" w14:textId="3C356477" w:rsidR="00CB15B3" w:rsidRPr="001C21D8" w:rsidRDefault="00CB15B3" w:rsidP="00423A9B">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37648B"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37648B" w:rsidRPr="001C21D8">
              <w:rPr>
                <w:rFonts w:ascii="Bookman Old Style" w:hAnsi="Bookman Old Style"/>
                <w:sz w:val="12"/>
                <w:szCs w:val="12"/>
              </w:rPr>
              <w:t>,</w:t>
            </w:r>
            <w:r w:rsidRPr="001C21D8">
              <w:rPr>
                <w:rFonts w:ascii="Bookman Old Style" w:hAnsi="Bookman Old Style"/>
                <w:sz w:val="12"/>
                <w:szCs w:val="12"/>
              </w:rPr>
              <w:t xml:space="preserve"> untuk input 1 nilai data pada 1 komponen. Multi</w:t>
            </w:r>
            <w:r w:rsidR="0037648B" w:rsidRPr="001C21D8">
              <w:rPr>
                <w:rFonts w:ascii="Bookman Old Style" w:hAnsi="Bookman Old Style"/>
                <w:sz w:val="12"/>
                <w:szCs w:val="12"/>
              </w:rPr>
              <w:t>,</w:t>
            </w:r>
            <w:r w:rsidRPr="001C21D8">
              <w:rPr>
                <w:rFonts w:ascii="Bookman Old Style" w:hAnsi="Bookman Old Style"/>
                <w:sz w:val="12"/>
                <w:szCs w:val="12"/>
              </w:rPr>
              <w:t xml:space="preserve"> untuk input lebih dari 1 nilai data pada 1 komponen. </w:t>
            </w:r>
          </w:p>
        </w:tc>
      </w:tr>
      <w:tr w:rsidR="00CB15B3" w:rsidRPr="001C21D8" w14:paraId="78CAC094" w14:textId="77777777" w:rsidTr="000B42AE">
        <w:tc>
          <w:tcPr>
            <w:tcW w:w="2552" w:type="dxa"/>
            <w:shd w:val="clear" w:color="auto" w:fill="BFBFBF" w:themeFill="background1" w:themeFillShade="BF"/>
          </w:tcPr>
          <w:p w14:paraId="22B23793"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2A0ABB93" w14:textId="77777777" w:rsidR="00CB15B3" w:rsidRPr="001C21D8" w:rsidRDefault="00CB15B3" w:rsidP="00423A9B">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CB15B3" w:rsidRPr="001C21D8" w14:paraId="7EA3224D" w14:textId="77777777" w:rsidTr="000B42AE">
        <w:tc>
          <w:tcPr>
            <w:tcW w:w="2552" w:type="dxa"/>
            <w:shd w:val="clear" w:color="auto" w:fill="BFBFBF" w:themeFill="background1" w:themeFillShade="BF"/>
          </w:tcPr>
          <w:p w14:paraId="154AE73A"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7595607A" w14:textId="77777777" w:rsidR="00CB15B3" w:rsidRPr="001C21D8" w:rsidRDefault="00CB15B3" w:rsidP="00423A9B">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CB15B3" w:rsidRPr="001C21D8" w14:paraId="63BC9542" w14:textId="77777777" w:rsidTr="000B42AE">
        <w:tc>
          <w:tcPr>
            <w:tcW w:w="2552" w:type="dxa"/>
            <w:shd w:val="clear" w:color="auto" w:fill="BFBFBF" w:themeFill="background1" w:themeFillShade="BF"/>
          </w:tcPr>
          <w:p w14:paraId="5367D916"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51FFF73C" w14:textId="77777777" w:rsidR="00CB15B3" w:rsidRPr="001C21D8" w:rsidRDefault="00CB15B3" w:rsidP="00423A9B">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CB15B3" w:rsidRPr="001C21D8" w14:paraId="0F3367E2" w14:textId="77777777" w:rsidTr="000B42AE">
        <w:tc>
          <w:tcPr>
            <w:tcW w:w="2552" w:type="dxa"/>
            <w:shd w:val="clear" w:color="auto" w:fill="BFBFBF" w:themeFill="background1" w:themeFillShade="BF"/>
          </w:tcPr>
          <w:p w14:paraId="54B6E45C" w14:textId="77777777" w:rsidR="00CB15B3" w:rsidRPr="001C21D8" w:rsidRDefault="00CB15B3" w:rsidP="00105F0D">
            <w:pPr>
              <w:ind w:left="-18"/>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07638008" w14:textId="4E0798DD" w:rsidR="00CB15B3" w:rsidRPr="001C21D8" w:rsidRDefault="00CB15B3" w:rsidP="00423A9B">
            <w:pPr>
              <w:ind w:left="-18"/>
              <w:rPr>
                <w:rFonts w:ascii="Bookman Old Style" w:hAnsi="Bookman Old Style"/>
                <w:sz w:val="12"/>
                <w:szCs w:val="12"/>
              </w:rPr>
            </w:pPr>
            <w:r w:rsidRPr="001C21D8">
              <w:rPr>
                <w:rFonts w:ascii="Bookman Old Style" w:hAnsi="Bookman Old Style"/>
                <w:sz w:val="12"/>
                <w:szCs w:val="12"/>
              </w:rPr>
              <w:t xml:space="preserve">Uraian dari </w:t>
            </w:r>
            <w:r w:rsidR="00AF29C6" w:rsidRPr="001C21D8">
              <w:rPr>
                <w:rFonts w:ascii="Bookman Old Style" w:hAnsi="Bookman Old Style"/>
                <w:sz w:val="12"/>
                <w:szCs w:val="12"/>
              </w:rPr>
              <w:t>Rincian Pendanaan.</w:t>
            </w:r>
          </w:p>
        </w:tc>
      </w:tr>
      <w:tr w:rsidR="00CB15B3" w:rsidRPr="001C21D8" w14:paraId="06E70F93" w14:textId="77777777" w:rsidTr="000B42AE">
        <w:tc>
          <w:tcPr>
            <w:tcW w:w="2552" w:type="dxa"/>
            <w:shd w:val="clear" w:color="auto" w:fill="BFBFBF" w:themeFill="background1" w:themeFillShade="BF"/>
          </w:tcPr>
          <w:p w14:paraId="42250CB0" w14:textId="7A81092B" w:rsidR="00CB15B3" w:rsidRPr="001C21D8" w:rsidRDefault="00CB15B3" w:rsidP="00105F0D">
            <w:pPr>
              <w:ind w:left="-18"/>
              <w:rPr>
                <w:rFonts w:ascii="Bookman Old Style" w:hAnsi="Bookman Old Style"/>
                <w:sz w:val="12"/>
                <w:szCs w:val="12"/>
              </w:rPr>
            </w:pPr>
            <w:r w:rsidRPr="001C21D8">
              <w:rPr>
                <w:rFonts w:ascii="Bookman Old Style" w:hAnsi="Bookman Old Style"/>
                <w:sz w:val="12"/>
                <w:szCs w:val="12"/>
              </w:rPr>
              <w:t xml:space="preserve">Nama Perusahaan Pemberi </w:t>
            </w:r>
            <w:r w:rsidR="0037648B" w:rsidRPr="001C21D8">
              <w:rPr>
                <w:rFonts w:ascii="Bookman Old Style" w:hAnsi="Bookman Old Style"/>
                <w:sz w:val="12"/>
                <w:szCs w:val="12"/>
              </w:rPr>
              <w:t>Pendanaan</w:t>
            </w:r>
          </w:p>
        </w:tc>
        <w:tc>
          <w:tcPr>
            <w:tcW w:w="8506" w:type="dxa"/>
          </w:tcPr>
          <w:p w14:paraId="22648FA2" w14:textId="7766F3E8" w:rsidR="00CB15B3" w:rsidRPr="001C21D8" w:rsidRDefault="00CB15B3" w:rsidP="00CB15B3">
            <w:pPr>
              <w:ind w:left="-18"/>
              <w:rPr>
                <w:rFonts w:ascii="Bookman Old Style" w:hAnsi="Bookman Old Style"/>
                <w:sz w:val="12"/>
                <w:szCs w:val="12"/>
              </w:rPr>
            </w:pPr>
            <w:r w:rsidRPr="001C21D8">
              <w:rPr>
                <w:rFonts w:ascii="Bookman Old Style" w:hAnsi="Bookman Old Style"/>
                <w:sz w:val="12"/>
                <w:szCs w:val="12"/>
              </w:rPr>
              <w:t xml:space="preserve">Nama Perusahaan Pemberi </w:t>
            </w:r>
            <w:r w:rsidR="00AF29C6" w:rsidRPr="001C21D8">
              <w:rPr>
                <w:rFonts w:ascii="Bookman Old Style" w:hAnsi="Bookman Old Style"/>
                <w:sz w:val="12"/>
                <w:szCs w:val="12"/>
              </w:rPr>
              <w:t>Pendanaan</w:t>
            </w:r>
          </w:p>
        </w:tc>
      </w:tr>
      <w:tr w:rsidR="00CB15B3" w:rsidRPr="001C21D8" w14:paraId="5190AAE7" w14:textId="77777777" w:rsidTr="000B42AE">
        <w:tc>
          <w:tcPr>
            <w:tcW w:w="2552" w:type="dxa"/>
            <w:shd w:val="clear" w:color="auto" w:fill="BFBFBF" w:themeFill="background1" w:themeFillShade="BF"/>
          </w:tcPr>
          <w:p w14:paraId="694D2615" w14:textId="4643F4A4" w:rsidR="00CB15B3" w:rsidRPr="001C21D8" w:rsidRDefault="00CB15B3" w:rsidP="00105F0D">
            <w:pPr>
              <w:ind w:left="-18"/>
              <w:rPr>
                <w:rFonts w:ascii="Bookman Old Style" w:hAnsi="Bookman Old Style"/>
                <w:sz w:val="12"/>
                <w:szCs w:val="12"/>
              </w:rPr>
            </w:pPr>
            <w:r w:rsidRPr="001C21D8">
              <w:rPr>
                <w:rFonts w:ascii="Bookman Old Style" w:hAnsi="Bookman Old Style"/>
                <w:sz w:val="12"/>
                <w:szCs w:val="12"/>
              </w:rPr>
              <w:t>Nomor Kontrak</w:t>
            </w:r>
          </w:p>
        </w:tc>
        <w:tc>
          <w:tcPr>
            <w:tcW w:w="8506" w:type="dxa"/>
          </w:tcPr>
          <w:p w14:paraId="4FBAEFDC" w14:textId="5D61A4BE" w:rsidR="00CB15B3" w:rsidRPr="001C21D8" w:rsidRDefault="00CB15B3" w:rsidP="00556693">
            <w:pPr>
              <w:ind w:left="-18"/>
              <w:rPr>
                <w:rFonts w:ascii="Bookman Old Style" w:hAnsi="Bookman Old Style"/>
                <w:sz w:val="12"/>
                <w:szCs w:val="12"/>
              </w:rPr>
            </w:pPr>
            <w:r w:rsidRPr="001C21D8">
              <w:rPr>
                <w:rFonts w:ascii="Bookman Old Style" w:hAnsi="Bookman Old Style"/>
                <w:sz w:val="12"/>
                <w:szCs w:val="12"/>
              </w:rPr>
              <w:t xml:space="preserve">Nomor Kontrak </w:t>
            </w:r>
            <w:r w:rsidR="00C61123" w:rsidRPr="001C21D8">
              <w:rPr>
                <w:rFonts w:ascii="Bookman Old Style" w:hAnsi="Bookman Old Style"/>
                <w:sz w:val="12"/>
                <w:szCs w:val="12"/>
              </w:rPr>
              <w:t>Pendanaan.</w:t>
            </w:r>
          </w:p>
        </w:tc>
      </w:tr>
      <w:tr w:rsidR="00CB15B3" w:rsidRPr="001C21D8" w14:paraId="6DE37C08" w14:textId="77777777" w:rsidTr="000B42AE">
        <w:tc>
          <w:tcPr>
            <w:tcW w:w="2552" w:type="dxa"/>
            <w:shd w:val="clear" w:color="auto" w:fill="BFBFBF" w:themeFill="background1" w:themeFillShade="BF"/>
          </w:tcPr>
          <w:p w14:paraId="35F953E8" w14:textId="0A948BE4" w:rsidR="00CB15B3" w:rsidRPr="001C21D8" w:rsidRDefault="0037648B" w:rsidP="00105F0D">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Borrower</w:t>
            </w:r>
            <w:r w:rsidRPr="001C21D8">
              <w:rPr>
                <w:rFonts w:ascii="Bookman Old Style" w:hAnsi="Bookman Old Style"/>
                <w:sz w:val="12"/>
                <w:szCs w:val="12"/>
              </w:rPr>
              <w:t xml:space="preserve"> yang Menerima Pendanaan (Satuan Akun)</w:t>
            </w:r>
          </w:p>
        </w:tc>
        <w:tc>
          <w:tcPr>
            <w:tcW w:w="8506" w:type="dxa"/>
          </w:tcPr>
          <w:p w14:paraId="3914CC04" w14:textId="7736B9B2" w:rsidR="00CB15B3" w:rsidRPr="001C21D8" w:rsidRDefault="00900B6B" w:rsidP="00CB15B3">
            <w:pPr>
              <w:ind w:left="-18"/>
              <w:rPr>
                <w:rFonts w:ascii="Bookman Old Style" w:hAnsi="Bookman Old Style"/>
                <w:sz w:val="12"/>
                <w:szCs w:val="12"/>
              </w:rPr>
            </w:pPr>
            <w:r w:rsidRPr="001C21D8">
              <w:rPr>
                <w:rFonts w:ascii="Bookman Old Style" w:hAnsi="Bookman Old Style"/>
                <w:sz w:val="12"/>
                <w:szCs w:val="12"/>
              </w:rPr>
              <w:t xml:space="preserve">Jumlah </w:t>
            </w:r>
            <w:r w:rsidRPr="001C21D8">
              <w:rPr>
                <w:rFonts w:ascii="Bookman Old Style" w:hAnsi="Bookman Old Style"/>
                <w:i/>
                <w:iCs/>
                <w:sz w:val="12"/>
                <w:szCs w:val="12"/>
              </w:rPr>
              <w:t>Borrower</w:t>
            </w:r>
            <w:r w:rsidRPr="001C21D8">
              <w:rPr>
                <w:rFonts w:ascii="Bookman Old Style" w:hAnsi="Bookman Old Style"/>
                <w:sz w:val="12"/>
                <w:szCs w:val="12"/>
              </w:rPr>
              <w:t xml:space="preserve"> yang </w:t>
            </w:r>
            <w:r w:rsidR="00C61123" w:rsidRPr="001C21D8">
              <w:rPr>
                <w:rFonts w:ascii="Bookman Old Style" w:hAnsi="Bookman Old Style"/>
                <w:sz w:val="12"/>
                <w:szCs w:val="12"/>
              </w:rPr>
              <w:t xml:space="preserve">Menerima Pendanaan dalam </w:t>
            </w:r>
            <w:r w:rsidRPr="001C21D8">
              <w:rPr>
                <w:rFonts w:ascii="Bookman Old Style" w:hAnsi="Bookman Old Style"/>
                <w:sz w:val="12"/>
                <w:szCs w:val="12"/>
              </w:rPr>
              <w:t>satuan akun</w:t>
            </w:r>
            <w:r w:rsidR="00C61123" w:rsidRPr="001C21D8">
              <w:rPr>
                <w:rFonts w:ascii="Bookman Old Style" w:hAnsi="Bookman Old Style"/>
                <w:sz w:val="12"/>
                <w:szCs w:val="12"/>
              </w:rPr>
              <w:t>.</w:t>
            </w:r>
          </w:p>
        </w:tc>
      </w:tr>
      <w:tr w:rsidR="00CB15B3" w:rsidRPr="001C21D8" w14:paraId="12C8FBD4" w14:textId="77777777" w:rsidTr="000B42AE">
        <w:tc>
          <w:tcPr>
            <w:tcW w:w="2552" w:type="dxa"/>
            <w:shd w:val="clear" w:color="auto" w:fill="BFBFBF" w:themeFill="background1" w:themeFillShade="BF"/>
          </w:tcPr>
          <w:p w14:paraId="4B1A4328" w14:textId="261AE1A7" w:rsidR="00CB15B3" w:rsidRPr="001C21D8" w:rsidRDefault="00900B6B" w:rsidP="00105F0D">
            <w:pPr>
              <w:ind w:left="-18"/>
              <w:rPr>
                <w:rFonts w:ascii="Bookman Old Style" w:hAnsi="Bookman Old Style"/>
                <w:sz w:val="12"/>
                <w:szCs w:val="12"/>
              </w:rPr>
            </w:pPr>
            <w:r w:rsidRPr="001C21D8">
              <w:rPr>
                <w:rFonts w:ascii="Bookman Old Style" w:hAnsi="Bookman Old Style"/>
                <w:sz w:val="12"/>
                <w:szCs w:val="12"/>
              </w:rPr>
              <w:t>Nominal Pendanaan yang Disalurkan</w:t>
            </w:r>
          </w:p>
        </w:tc>
        <w:tc>
          <w:tcPr>
            <w:tcW w:w="8506" w:type="dxa"/>
          </w:tcPr>
          <w:p w14:paraId="498F1FEF" w14:textId="24A20AEF" w:rsidR="00CB15B3" w:rsidRPr="001C21D8" w:rsidRDefault="00900B6B" w:rsidP="00CB15B3">
            <w:pPr>
              <w:ind w:left="-18"/>
              <w:rPr>
                <w:rFonts w:ascii="Bookman Old Style" w:hAnsi="Bookman Old Style"/>
                <w:sz w:val="12"/>
                <w:szCs w:val="12"/>
              </w:rPr>
            </w:pPr>
            <w:r w:rsidRPr="001C21D8">
              <w:rPr>
                <w:rFonts w:ascii="Bookman Old Style" w:hAnsi="Bookman Old Style"/>
                <w:sz w:val="12"/>
                <w:szCs w:val="12"/>
              </w:rPr>
              <w:t>Nilai Nominal Pendanaan yang Disalurkan dalam satuan Rupiah.</w:t>
            </w:r>
          </w:p>
        </w:tc>
      </w:tr>
    </w:tbl>
    <w:p w14:paraId="73D29604" w14:textId="77777777" w:rsidR="002812D5" w:rsidRPr="001C21D8" w:rsidRDefault="002812D5" w:rsidP="00CB15B3">
      <w:pPr>
        <w:ind w:left="360"/>
        <w:rPr>
          <w:rFonts w:ascii="Bookman Old Style" w:hAnsi="Bookman Old Style"/>
          <w:b/>
        </w:rPr>
      </w:pPr>
    </w:p>
    <w:p w14:paraId="55321161" w14:textId="1D6A077C" w:rsidR="002812D5" w:rsidRPr="001C21D8" w:rsidRDefault="00CB15B3" w:rsidP="0069201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258"/>
        <w:gridCol w:w="1029"/>
        <w:gridCol w:w="1418"/>
        <w:gridCol w:w="1134"/>
        <w:gridCol w:w="3118"/>
        <w:gridCol w:w="2694"/>
      </w:tblGrid>
      <w:tr w:rsidR="002812D5" w:rsidRPr="001C21D8" w14:paraId="119C1F97" w14:textId="77777777" w:rsidTr="000B42AE">
        <w:tc>
          <w:tcPr>
            <w:tcW w:w="407" w:type="dxa"/>
            <w:shd w:val="clear" w:color="auto" w:fill="C00000"/>
            <w:vAlign w:val="center"/>
          </w:tcPr>
          <w:p w14:paraId="0AF8CD0C" w14:textId="67390D62" w:rsidR="002812D5" w:rsidRPr="001C21D8" w:rsidRDefault="002812D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58" w:type="dxa"/>
            <w:shd w:val="clear" w:color="auto" w:fill="C00000"/>
            <w:noWrap/>
            <w:vAlign w:val="center"/>
            <w:hideMark/>
          </w:tcPr>
          <w:p w14:paraId="6ED7EB7A" w14:textId="3D15DE2A" w:rsidR="002812D5" w:rsidRPr="001C21D8" w:rsidRDefault="002812D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029" w:type="dxa"/>
            <w:shd w:val="clear" w:color="auto" w:fill="C00000"/>
            <w:vAlign w:val="center"/>
            <w:hideMark/>
          </w:tcPr>
          <w:p w14:paraId="5A9FC631" w14:textId="77777777" w:rsidR="002812D5" w:rsidRPr="001C21D8" w:rsidRDefault="002812D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418" w:type="dxa"/>
            <w:shd w:val="clear" w:color="auto" w:fill="C00000"/>
            <w:vAlign w:val="center"/>
            <w:hideMark/>
          </w:tcPr>
          <w:p w14:paraId="3E831FA4" w14:textId="673E95BD" w:rsidR="002812D5" w:rsidRPr="001C21D8" w:rsidRDefault="002812D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Nama Perusahaan </w:t>
            </w:r>
            <w:r w:rsidRPr="001C21D8">
              <w:rPr>
                <w:rFonts w:ascii="Bookman Old Style" w:hAnsi="Bookman Old Style" w:cs="Arial"/>
                <w:b/>
                <w:bCs/>
                <w:color w:val="FFFFFF" w:themeColor="background1"/>
                <w:sz w:val="12"/>
                <w:szCs w:val="12"/>
              </w:rPr>
              <w:br/>
              <w:t xml:space="preserve">Pemberi </w:t>
            </w:r>
            <w:r w:rsidR="00C61123" w:rsidRPr="001C21D8">
              <w:rPr>
                <w:rFonts w:ascii="Bookman Old Style" w:hAnsi="Bookman Old Style" w:cs="Arial"/>
                <w:b/>
                <w:bCs/>
                <w:color w:val="FFFFFF" w:themeColor="background1"/>
                <w:sz w:val="12"/>
                <w:szCs w:val="12"/>
              </w:rPr>
              <w:t>Pendanaan</w:t>
            </w:r>
          </w:p>
        </w:tc>
        <w:tc>
          <w:tcPr>
            <w:tcW w:w="1134" w:type="dxa"/>
            <w:shd w:val="clear" w:color="auto" w:fill="C00000"/>
            <w:noWrap/>
            <w:vAlign w:val="center"/>
            <w:hideMark/>
          </w:tcPr>
          <w:p w14:paraId="4761A840" w14:textId="77777777" w:rsidR="002812D5" w:rsidRPr="001C21D8" w:rsidRDefault="002812D5"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Kontrak</w:t>
            </w:r>
          </w:p>
        </w:tc>
        <w:tc>
          <w:tcPr>
            <w:tcW w:w="3118" w:type="dxa"/>
            <w:shd w:val="clear" w:color="auto" w:fill="C00000"/>
            <w:vAlign w:val="center"/>
            <w:hideMark/>
          </w:tcPr>
          <w:p w14:paraId="088078A5" w14:textId="3010391A" w:rsidR="002812D5" w:rsidRPr="001C21D8" w:rsidRDefault="00C61123"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Jumlah </w:t>
            </w:r>
            <w:r w:rsidRPr="001C21D8">
              <w:rPr>
                <w:rFonts w:ascii="Bookman Old Style" w:hAnsi="Bookman Old Style" w:cs="Arial"/>
                <w:b/>
                <w:bCs/>
                <w:i/>
                <w:iCs/>
                <w:color w:val="FFFFFF" w:themeColor="background1"/>
                <w:sz w:val="12"/>
                <w:szCs w:val="12"/>
              </w:rPr>
              <w:t>Borrower</w:t>
            </w:r>
            <w:r w:rsidRPr="001C21D8">
              <w:rPr>
                <w:rFonts w:ascii="Bookman Old Style" w:hAnsi="Bookman Old Style" w:cs="Arial"/>
                <w:b/>
                <w:bCs/>
                <w:color w:val="FFFFFF" w:themeColor="background1"/>
                <w:sz w:val="12"/>
                <w:szCs w:val="12"/>
              </w:rPr>
              <w:t xml:space="preserve"> yang Menerima Pendanaan</w:t>
            </w:r>
            <w:r w:rsidRPr="001C21D8">
              <w:rPr>
                <w:rFonts w:ascii="Bookman Old Style" w:hAnsi="Bookman Old Style" w:cs="Arial"/>
                <w:b/>
                <w:bCs/>
                <w:color w:val="FFFFFF" w:themeColor="background1"/>
                <w:sz w:val="12"/>
                <w:szCs w:val="12"/>
              </w:rPr>
              <w:br/>
              <w:t>(satuan Akun)</w:t>
            </w:r>
          </w:p>
        </w:tc>
        <w:tc>
          <w:tcPr>
            <w:tcW w:w="2694" w:type="dxa"/>
            <w:shd w:val="clear" w:color="auto" w:fill="C00000"/>
            <w:vAlign w:val="center"/>
            <w:hideMark/>
          </w:tcPr>
          <w:p w14:paraId="43A0F9CE" w14:textId="044BC487" w:rsidR="002812D5" w:rsidRPr="001C21D8" w:rsidRDefault="00C61123" w:rsidP="00105F0D">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Nominal Pendanaan yang Disalurkan</w:t>
            </w:r>
          </w:p>
        </w:tc>
      </w:tr>
      <w:tr w:rsidR="002812D5" w:rsidRPr="001C21D8" w14:paraId="37B9B43C" w14:textId="77777777" w:rsidTr="000B42AE">
        <w:tc>
          <w:tcPr>
            <w:tcW w:w="407" w:type="dxa"/>
            <w:shd w:val="clear" w:color="auto" w:fill="BFBFBF" w:themeFill="background1" w:themeFillShade="BF"/>
          </w:tcPr>
          <w:p w14:paraId="58EB39A9" w14:textId="12C35B8B" w:rsidR="002812D5" w:rsidRPr="001C21D8" w:rsidRDefault="002812D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58" w:type="dxa"/>
            <w:shd w:val="clear" w:color="auto" w:fill="BFBFBF" w:themeFill="background1" w:themeFillShade="BF"/>
            <w:noWrap/>
            <w:hideMark/>
          </w:tcPr>
          <w:p w14:paraId="2D74AFD6" w14:textId="05DF0C65" w:rsidR="002812D5" w:rsidRPr="001C21D8" w:rsidRDefault="002812D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291200000000</w:t>
            </w:r>
          </w:p>
        </w:tc>
        <w:tc>
          <w:tcPr>
            <w:tcW w:w="1029" w:type="dxa"/>
            <w:shd w:val="clear" w:color="auto" w:fill="BFBFBF" w:themeFill="background1" w:themeFillShade="BF"/>
            <w:hideMark/>
          </w:tcPr>
          <w:p w14:paraId="077561DD" w14:textId="04BE4D72" w:rsidR="002812D5" w:rsidRPr="001C21D8" w:rsidRDefault="002812D5" w:rsidP="00C61123">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w:t>
            </w:r>
            <w:r w:rsidR="00C61123" w:rsidRPr="001C21D8">
              <w:rPr>
                <w:rFonts w:ascii="Bookman Old Style" w:hAnsi="Bookman Old Style" w:cs="Arial"/>
                <w:color w:val="000000"/>
                <w:sz w:val="12"/>
                <w:szCs w:val="12"/>
              </w:rPr>
              <w:t>Pendanaan.</w:t>
            </w:r>
          </w:p>
        </w:tc>
        <w:tc>
          <w:tcPr>
            <w:tcW w:w="1418" w:type="dxa"/>
            <w:shd w:val="clear" w:color="auto" w:fill="auto"/>
            <w:noWrap/>
            <w:hideMark/>
          </w:tcPr>
          <w:p w14:paraId="63BFB7AE" w14:textId="20312769" w:rsidR="002812D5" w:rsidRPr="001C21D8" w:rsidRDefault="00720988" w:rsidP="00105F0D">
            <w:pPr>
              <w:jc w:val="both"/>
              <w:rPr>
                <w:rFonts w:ascii="Bookman Old Style" w:hAnsi="Bookman Old Style" w:cs="Arial"/>
                <w:sz w:val="12"/>
                <w:szCs w:val="12"/>
              </w:rPr>
            </w:pPr>
            <w:r w:rsidRPr="001C21D8">
              <w:rPr>
                <w:rFonts w:ascii="Bookman Old Style" w:hAnsi="Bookman Old Style" w:cs="Arial"/>
                <w:sz w:val="12"/>
                <w:szCs w:val="12"/>
              </w:rPr>
              <w:t xml:space="preserve">Diisi dengan </w:t>
            </w:r>
            <w:r w:rsidR="002812D5" w:rsidRPr="001C21D8">
              <w:rPr>
                <w:rFonts w:ascii="Bookman Old Style" w:hAnsi="Bookman Old Style" w:cs="Arial"/>
                <w:sz w:val="12"/>
                <w:szCs w:val="12"/>
              </w:rPr>
              <w:t xml:space="preserve">Nama </w:t>
            </w:r>
            <w:r w:rsidR="002812D5" w:rsidRPr="001C21D8">
              <w:rPr>
                <w:rFonts w:ascii="Bookman Old Style" w:hAnsi="Bookman Old Style" w:cs="Arial"/>
                <w:color w:val="000000"/>
                <w:sz w:val="12"/>
                <w:szCs w:val="12"/>
              </w:rPr>
              <w:t xml:space="preserve">Perusahaan </w:t>
            </w:r>
            <w:r w:rsidRPr="001C21D8">
              <w:rPr>
                <w:rFonts w:ascii="Bookman Old Style" w:hAnsi="Bookman Old Style" w:cs="Arial"/>
                <w:color w:val="000000"/>
                <w:sz w:val="12"/>
                <w:szCs w:val="12"/>
              </w:rPr>
              <w:t>Pemberi Pendanaan.</w:t>
            </w:r>
          </w:p>
          <w:p w14:paraId="3D380A91" w14:textId="136D50C1" w:rsidR="002812D5" w:rsidRPr="001C21D8" w:rsidRDefault="002812D5" w:rsidP="00105F0D">
            <w:pPr>
              <w:jc w:val="both"/>
              <w:rPr>
                <w:rFonts w:ascii="Bookman Old Style" w:hAnsi="Bookman Old Style" w:cs="Arial"/>
                <w:sz w:val="12"/>
                <w:szCs w:val="12"/>
              </w:rPr>
            </w:pPr>
          </w:p>
        </w:tc>
        <w:tc>
          <w:tcPr>
            <w:tcW w:w="1134" w:type="dxa"/>
            <w:shd w:val="clear" w:color="auto" w:fill="auto"/>
            <w:noWrap/>
            <w:hideMark/>
          </w:tcPr>
          <w:p w14:paraId="265591A0" w14:textId="276AD23B" w:rsidR="002812D5" w:rsidRPr="001C21D8" w:rsidRDefault="002F36DA" w:rsidP="00105F0D">
            <w:pPr>
              <w:jc w:val="both"/>
              <w:rPr>
                <w:rFonts w:ascii="Bookman Old Style" w:hAnsi="Bookman Old Style" w:cs="Arial"/>
                <w:sz w:val="12"/>
                <w:szCs w:val="12"/>
              </w:rPr>
            </w:pPr>
            <w:r w:rsidRPr="001C21D8">
              <w:rPr>
                <w:rFonts w:ascii="Bookman Old Style" w:hAnsi="Bookman Old Style" w:cs="Arial"/>
                <w:sz w:val="12"/>
                <w:szCs w:val="12"/>
              </w:rPr>
              <w:t xml:space="preserve">Diisi dengan </w:t>
            </w:r>
            <w:r w:rsidR="002812D5" w:rsidRPr="001C21D8">
              <w:rPr>
                <w:rFonts w:ascii="Bookman Old Style" w:hAnsi="Bookman Old Style" w:cs="Arial"/>
                <w:sz w:val="12"/>
                <w:szCs w:val="12"/>
              </w:rPr>
              <w:t xml:space="preserve">Nomor Kontrak </w:t>
            </w:r>
            <w:r w:rsidRPr="001C21D8">
              <w:rPr>
                <w:rFonts w:ascii="Bookman Old Style" w:hAnsi="Bookman Old Style" w:cs="Arial"/>
                <w:sz w:val="12"/>
                <w:szCs w:val="12"/>
              </w:rPr>
              <w:t>Pendanaan.</w:t>
            </w:r>
          </w:p>
          <w:p w14:paraId="29FA27C1" w14:textId="4CF6778F" w:rsidR="002812D5" w:rsidRPr="001C21D8" w:rsidRDefault="002812D5" w:rsidP="00105F0D">
            <w:pPr>
              <w:jc w:val="both"/>
              <w:rPr>
                <w:rFonts w:ascii="Bookman Old Style" w:hAnsi="Bookman Old Style" w:cs="Arial"/>
                <w:sz w:val="12"/>
                <w:szCs w:val="12"/>
              </w:rPr>
            </w:pPr>
          </w:p>
        </w:tc>
        <w:tc>
          <w:tcPr>
            <w:tcW w:w="3118" w:type="dxa"/>
            <w:shd w:val="clear" w:color="auto" w:fill="auto"/>
            <w:noWrap/>
            <w:hideMark/>
          </w:tcPr>
          <w:p w14:paraId="7CD3F119" w14:textId="1071538F" w:rsidR="002812D5" w:rsidRPr="001C21D8" w:rsidRDefault="00E219A1" w:rsidP="00E219A1">
            <w:pPr>
              <w:jc w:val="both"/>
              <w:rPr>
                <w:rFonts w:ascii="Bookman Old Style" w:hAnsi="Bookman Old Style" w:cs="Arial"/>
                <w:sz w:val="12"/>
                <w:szCs w:val="12"/>
              </w:rPr>
            </w:pPr>
            <w:r w:rsidRPr="001C21D8">
              <w:rPr>
                <w:rFonts w:ascii="Bookman Old Style" w:hAnsi="Bookman Old Style" w:cs="Arial"/>
                <w:sz w:val="12"/>
                <w:szCs w:val="12"/>
              </w:rPr>
              <w:t xml:space="preserve">Diisi dengan Jumlah </w:t>
            </w:r>
            <w:r w:rsidRPr="001C21D8">
              <w:rPr>
                <w:rFonts w:ascii="Bookman Old Style" w:hAnsi="Bookman Old Style" w:cs="Arial"/>
                <w:i/>
                <w:iCs/>
                <w:sz w:val="12"/>
                <w:szCs w:val="12"/>
              </w:rPr>
              <w:t>Borrower</w:t>
            </w:r>
            <w:r w:rsidRPr="001C21D8">
              <w:rPr>
                <w:rFonts w:ascii="Bookman Old Style" w:hAnsi="Bookman Old Style" w:cs="Arial"/>
                <w:sz w:val="12"/>
                <w:szCs w:val="12"/>
              </w:rPr>
              <w:t xml:space="preserve"> yang Menerima Pendanaan dalam satuan akun.</w:t>
            </w:r>
          </w:p>
        </w:tc>
        <w:tc>
          <w:tcPr>
            <w:tcW w:w="2694" w:type="dxa"/>
            <w:shd w:val="clear" w:color="auto" w:fill="auto"/>
            <w:noWrap/>
            <w:hideMark/>
          </w:tcPr>
          <w:p w14:paraId="69D5520D" w14:textId="4690F1E1" w:rsidR="002812D5" w:rsidRPr="001C21D8" w:rsidRDefault="00E219A1" w:rsidP="00105F0D">
            <w:pPr>
              <w:jc w:val="both"/>
              <w:rPr>
                <w:rFonts w:ascii="Bookman Old Style" w:hAnsi="Bookman Old Style" w:cs="Arial"/>
                <w:sz w:val="12"/>
                <w:szCs w:val="12"/>
              </w:rPr>
            </w:pPr>
            <w:r w:rsidRPr="001C21D8">
              <w:rPr>
                <w:rFonts w:ascii="Bookman Old Style" w:hAnsi="Bookman Old Style" w:cs="Arial"/>
                <w:sz w:val="12"/>
                <w:szCs w:val="12"/>
              </w:rPr>
              <w:t>Diisi dengan nilai Nominal Pendanaan yang Disalurkan.</w:t>
            </w:r>
          </w:p>
        </w:tc>
      </w:tr>
      <w:tr w:rsidR="00185658" w:rsidRPr="001C21D8" w14:paraId="08FBE0C3" w14:textId="77777777" w:rsidTr="000B42AE">
        <w:tc>
          <w:tcPr>
            <w:tcW w:w="11058" w:type="dxa"/>
            <w:gridSpan w:val="7"/>
            <w:shd w:val="clear" w:color="auto" w:fill="auto"/>
          </w:tcPr>
          <w:p w14:paraId="4375604A" w14:textId="0BF90E7B" w:rsidR="00185658" w:rsidRPr="001C21D8" w:rsidRDefault="00185658" w:rsidP="00185658">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2812D5" w:rsidRPr="001C21D8" w14:paraId="213620D7" w14:textId="77777777" w:rsidTr="000B42AE">
        <w:tc>
          <w:tcPr>
            <w:tcW w:w="407" w:type="dxa"/>
            <w:shd w:val="clear" w:color="auto" w:fill="BFBFBF" w:themeFill="background1" w:themeFillShade="BF"/>
          </w:tcPr>
          <w:p w14:paraId="5C02CDC3" w14:textId="54387EA7" w:rsidR="002812D5" w:rsidRPr="001C21D8" w:rsidRDefault="00105F0D"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258" w:type="dxa"/>
            <w:shd w:val="clear" w:color="auto" w:fill="BFBFBF" w:themeFill="background1" w:themeFillShade="BF"/>
            <w:noWrap/>
            <w:hideMark/>
          </w:tcPr>
          <w:p w14:paraId="308BAC77" w14:textId="341D1D89" w:rsidR="002812D5" w:rsidRPr="001C21D8" w:rsidRDefault="002812D5" w:rsidP="00105F0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291201000000</w:t>
            </w:r>
          </w:p>
        </w:tc>
        <w:tc>
          <w:tcPr>
            <w:tcW w:w="1029" w:type="dxa"/>
            <w:shd w:val="clear" w:color="auto" w:fill="BFBFBF" w:themeFill="background1" w:themeFillShade="BF"/>
            <w:hideMark/>
          </w:tcPr>
          <w:p w14:paraId="10C9FAC0" w14:textId="77777777" w:rsidR="002812D5" w:rsidRPr="001C21D8" w:rsidRDefault="002812D5" w:rsidP="00105F0D">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418" w:type="dxa"/>
            <w:shd w:val="clear" w:color="000000" w:fill="0D0D0D"/>
            <w:noWrap/>
            <w:hideMark/>
          </w:tcPr>
          <w:p w14:paraId="2FA55FE8" w14:textId="10AAB5AB" w:rsidR="002812D5" w:rsidRPr="001C21D8" w:rsidRDefault="002812D5" w:rsidP="00105F0D">
            <w:pPr>
              <w:jc w:val="center"/>
              <w:rPr>
                <w:rFonts w:ascii="Bookman Old Style" w:hAnsi="Bookman Old Style" w:cs="Arial"/>
                <w:sz w:val="12"/>
                <w:szCs w:val="12"/>
              </w:rPr>
            </w:pPr>
          </w:p>
        </w:tc>
        <w:tc>
          <w:tcPr>
            <w:tcW w:w="1134" w:type="dxa"/>
            <w:shd w:val="clear" w:color="000000" w:fill="0D0D0D"/>
            <w:noWrap/>
            <w:hideMark/>
          </w:tcPr>
          <w:p w14:paraId="765D1E0C" w14:textId="000829CE" w:rsidR="002812D5" w:rsidRPr="001C21D8" w:rsidRDefault="002812D5" w:rsidP="00105F0D">
            <w:pPr>
              <w:jc w:val="center"/>
              <w:rPr>
                <w:rFonts w:ascii="Bookman Old Style" w:hAnsi="Bookman Old Style" w:cs="Arial"/>
                <w:sz w:val="12"/>
                <w:szCs w:val="12"/>
              </w:rPr>
            </w:pPr>
          </w:p>
        </w:tc>
        <w:tc>
          <w:tcPr>
            <w:tcW w:w="3118" w:type="dxa"/>
            <w:shd w:val="clear" w:color="auto" w:fill="FFC000"/>
            <w:noWrap/>
            <w:hideMark/>
          </w:tcPr>
          <w:p w14:paraId="6D56993C" w14:textId="6CF79A5C" w:rsidR="002812D5" w:rsidRPr="001C21D8" w:rsidRDefault="002812D5" w:rsidP="00185658">
            <w:pPr>
              <w:rPr>
                <w:rFonts w:ascii="Bookman Old Style" w:hAnsi="Bookman Old Style" w:cs="Arial"/>
                <w:sz w:val="12"/>
                <w:szCs w:val="12"/>
              </w:rPr>
            </w:pPr>
            <w:r w:rsidRPr="001C21D8">
              <w:rPr>
                <w:rFonts w:ascii="Bookman Old Style" w:hAnsi="Bookman Old Style" w:cs="Arial"/>
                <w:sz w:val="12"/>
                <w:szCs w:val="12"/>
              </w:rPr>
              <w:t xml:space="preserve">Total </w:t>
            </w:r>
            <w:r w:rsidR="00E219A1" w:rsidRPr="001C21D8">
              <w:rPr>
                <w:rFonts w:ascii="Bookman Old Style" w:hAnsi="Bookman Old Style" w:cs="Arial"/>
                <w:sz w:val="12"/>
                <w:szCs w:val="12"/>
              </w:rPr>
              <w:t xml:space="preserve">Jumlah </w:t>
            </w:r>
            <w:r w:rsidR="00E219A1" w:rsidRPr="001C21D8">
              <w:rPr>
                <w:rFonts w:ascii="Bookman Old Style" w:hAnsi="Bookman Old Style" w:cs="Arial"/>
                <w:i/>
                <w:iCs/>
                <w:sz w:val="12"/>
                <w:szCs w:val="12"/>
              </w:rPr>
              <w:t>Borrower</w:t>
            </w:r>
            <w:r w:rsidR="00E219A1" w:rsidRPr="001C21D8">
              <w:rPr>
                <w:rFonts w:ascii="Bookman Old Style" w:hAnsi="Bookman Old Style" w:cs="Arial"/>
                <w:sz w:val="12"/>
                <w:szCs w:val="12"/>
              </w:rPr>
              <w:t xml:space="preserve"> yang Menerima Pendanaan (satuan akun) merupakan</w:t>
            </w:r>
            <w:r w:rsidRPr="001C21D8">
              <w:rPr>
                <w:rFonts w:ascii="Bookman Old Style" w:hAnsi="Bookman Old Style" w:cs="Arial"/>
                <w:sz w:val="12"/>
                <w:szCs w:val="12"/>
              </w:rPr>
              <w:t xml:space="preserve"> </w:t>
            </w:r>
            <w:r w:rsidR="00E219A1" w:rsidRPr="001C21D8">
              <w:rPr>
                <w:rFonts w:ascii="Bookman Old Style" w:hAnsi="Bookman Old Style" w:cs="Arial"/>
                <w:sz w:val="12"/>
                <w:szCs w:val="12"/>
              </w:rPr>
              <w:t>p</w:t>
            </w:r>
            <w:r w:rsidRPr="001C21D8">
              <w:rPr>
                <w:rFonts w:ascii="Bookman Old Style" w:hAnsi="Bookman Old Style" w:cs="Arial"/>
                <w:sz w:val="12"/>
                <w:szCs w:val="12"/>
              </w:rPr>
              <w:t xml:space="preserve">enjumlahan dari </w:t>
            </w:r>
            <w:r w:rsidR="00E219A1" w:rsidRPr="001C21D8">
              <w:rPr>
                <w:rFonts w:ascii="Bookman Old Style" w:hAnsi="Bookman Old Style" w:cs="Arial"/>
                <w:sz w:val="12"/>
                <w:szCs w:val="12"/>
              </w:rPr>
              <w:t xml:space="preserve">semua Jumlah </w:t>
            </w:r>
            <w:r w:rsidR="00E219A1" w:rsidRPr="001C21D8">
              <w:rPr>
                <w:rFonts w:ascii="Bookman Old Style" w:hAnsi="Bookman Old Style" w:cs="Arial"/>
                <w:i/>
                <w:iCs/>
                <w:sz w:val="12"/>
                <w:szCs w:val="12"/>
              </w:rPr>
              <w:t>Borrower</w:t>
            </w:r>
            <w:r w:rsidR="00E219A1" w:rsidRPr="001C21D8">
              <w:rPr>
                <w:rFonts w:ascii="Bookman Old Style" w:hAnsi="Bookman Old Style" w:cs="Arial"/>
                <w:sz w:val="12"/>
                <w:szCs w:val="12"/>
              </w:rPr>
              <w:t xml:space="preserve"> yang Menerima Pendanaan</w:t>
            </w:r>
            <w:r w:rsidR="000E1B25" w:rsidRPr="001C21D8">
              <w:rPr>
                <w:rFonts w:ascii="Bookman Old Style" w:hAnsi="Bookman Old Style" w:cs="Arial"/>
                <w:sz w:val="12"/>
                <w:szCs w:val="12"/>
              </w:rPr>
              <w:t xml:space="preserve"> dalam satuan akun</w:t>
            </w:r>
            <w:r w:rsidR="00E219A1" w:rsidRPr="001C21D8">
              <w:rPr>
                <w:rFonts w:ascii="Bookman Old Style" w:hAnsi="Bookman Old Style" w:cs="Arial"/>
                <w:sz w:val="12"/>
                <w:szCs w:val="12"/>
              </w:rPr>
              <w:t>.</w:t>
            </w:r>
          </w:p>
        </w:tc>
        <w:tc>
          <w:tcPr>
            <w:tcW w:w="2694" w:type="dxa"/>
            <w:shd w:val="clear" w:color="auto" w:fill="FFC000"/>
            <w:noWrap/>
            <w:hideMark/>
          </w:tcPr>
          <w:p w14:paraId="2E417BC6" w14:textId="35E7B53D" w:rsidR="002812D5" w:rsidRPr="001C21D8" w:rsidRDefault="002812D5" w:rsidP="00185658">
            <w:pPr>
              <w:rPr>
                <w:rFonts w:ascii="Bookman Old Style" w:hAnsi="Bookman Old Style" w:cs="Arial"/>
                <w:sz w:val="12"/>
                <w:szCs w:val="12"/>
              </w:rPr>
            </w:pPr>
            <w:r w:rsidRPr="001C21D8">
              <w:rPr>
                <w:rFonts w:ascii="Bookman Old Style" w:hAnsi="Bookman Old Style" w:cs="Arial"/>
                <w:sz w:val="12"/>
                <w:szCs w:val="12"/>
              </w:rPr>
              <w:t xml:space="preserve">Total </w:t>
            </w:r>
            <w:r w:rsidR="00E219A1" w:rsidRPr="001C21D8">
              <w:rPr>
                <w:rFonts w:ascii="Bookman Old Style" w:hAnsi="Bookman Old Style" w:cs="Arial"/>
                <w:sz w:val="12"/>
                <w:szCs w:val="12"/>
              </w:rPr>
              <w:t>Nominal Pendanaan yang Disalurkan merupakan penjumlahan dari semua nilai Nominal Pendanaan yang Disalurkan.</w:t>
            </w:r>
          </w:p>
        </w:tc>
      </w:tr>
    </w:tbl>
    <w:p w14:paraId="7E8196D5" w14:textId="77777777" w:rsidR="00105F0D" w:rsidRPr="001C21D8" w:rsidRDefault="00105F0D" w:rsidP="00E94F87">
      <w:pPr>
        <w:jc w:val="both"/>
        <w:rPr>
          <w:rFonts w:ascii="Bookman Old Style" w:hAnsi="Bookman Old Style"/>
        </w:rPr>
      </w:pPr>
    </w:p>
    <w:p w14:paraId="384BA8DB" w14:textId="77777777" w:rsidR="00E94F87" w:rsidRPr="001C21D8" w:rsidRDefault="00E94F87" w:rsidP="00E94F87">
      <w:pPr>
        <w:jc w:val="both"/>
        <w:rPr>
          <w:rFonts w:ascii="Bookman Old Style" w:hAnsi="Bookman Old Style"/>
        </w:rPr>
      </w:pPr>
    </w:p>
    <w:p w14:paraId="47C5A81C" w14:textId="77777777" w:rsidR="00075F77" w:rsidRPr="001C21D8" w:rsidRDefault="00075F77">
      <w:pPr>
        <w:rPr>
          <w:rFonts w:ascii="Bookman Old Style" w:hAnsi="Bookman Old Style"/>
          <w:b/>
          <w:bCs/>
          <w:noProof/>
          <w:sz w:val="24"/>
          <w:szCs w:val="24"/>
          <w:lang w:val="id-ID"/>
        </w:rPr>
      </w:pPr>
      <w:r w:rsidRPr="001C21D8">
        <w:rPr>
          <w:rFonts w:ascii="Bookman Old Style" w:hAnsi="Bookman Old Style"/>
          <w:b/>
          <w:bCs/>
          <w:szCs w:val="24"/>
        </w:rPr>
        <w:br w:type="page"/>
      </w:r>
    </w:p>
    <w:p w14:paraId="4CB7A069" w14:textId="34B02849" w:rsidR="004174A4" w:rsidRPr="001C21D8" w:rsidRDefault="009C3AEC" w:rsidP="008A5521">
      <w:pPr>
        <w:pStyle w:val="Heading2"/>
        <w:numPr>
          <w:ilvl w:val="0"/>
          <w:numId w:val="8"/>
        </w:numPr>
        <w:tabs>
          <w:tab w:val="left" w:pos="1134"/>
        </w:tabs>
        <w:spacing w:after="120"/>
        <w:ind w:left="360"/>
        <w:jc w:val="both"/>
        <w:rPr>
          <w:rFonts w:ascii="Bookman Old Style" w:hAnsi="Bookman Old Style"/>
          <w:b/>
          <w:bCs/>
          <w:szCs w:val="24"/>
          <w:lang w:val="en-US"/>
        </w:rPr>
      </w:pPr>
      <w:bookmarkStart w:id="123" w:name="_Toc111817992"/>
      <w:r w:rsidRPr="001C21D8">
        <w:rPr>
          <w:rFonts w:ascii="Bookman Old Style" w:hAnsi="Bookman Old Style"/>
          <w:b/>
          <w:bCs/>
          <w:szCs w:val="24"/>
          <w:lang w:val="en-US"/>
        </w:rPr>
        <w:lastRenderedPageBreak/>
        <w:t>Validasi Laporan Tahunan</w:t>
      </w:r>
      <w:bookmarkEnd w:id="123"/>
    </w:p>
    <w:tbl>
      <w:tblPr>
        <w:tblStyle w:val="TableGrid"/>
        <w:tblW w:w="11058" w:type="dxa"/>
        <w:tblInd w:w="-431" w:type="dxa"/>
        <w:tblLook w:val="04A0" w:firstRow="1" w:lastRow="0" w:firstColumn="1" w:lastColumn="0" w:noHBand="0" w:noVBand="1"/>
      </w:tblPr>
      <w:tblGrid>
        <w:gridCol w:w="454"/>
        <w:gridCol w:w="1275"/>
        <w:gridCol w:w="1558"/>
        <w:gridCol w:w="7771"/>
      </w:tblGrid>
      <w:tr w:rsidR="004174A4" w:rsidRPr="001C21D8" w14:paraId="4C1586FC" w14:textId="77777777" w:rsidTr="008A5521">
        <w:tc>
          <w:tcPr>
            <w:tcW w:w="426" w:type="dxa"/>
            <w:shd w:val="clear" w:color="auto" w:fill="FFC000"/>
          </w:tcPr>
          <w:p w14:paraId="3B91C040" w14:textId="77777777" w:rsidR="004174A4" w:rsidRPr="001C21D8" w:rsidRDefault="004174A4" w:rsidP="00D21F1D">
            <w:pPr>
              <w:jc w:val="center"/>
              <w:rPr>
                <w:rFonts w:ascii="Bookman Old Style" w:hAnsi="Bookman Old Style"/>
                <w:b/>
                <w:bCs/>
                <w:sz w:val="14"/>
                <w:szCs w:val="14"/>
              </w:rPr>
            </w:pPr>
            <w:r w:rsidRPr="001C21D8">
              <w:rPr>
                <w:rFonts w:ascii="Bookman Old Style" w:hAnsi="Bookman Old Style"/>
                <w:b/>
                <w:bCs/>
                <w:sz w:val="14"/>
                <w:szCs w:val="14"/>
              </w:rPr>
              <w:t>No.</w:t>
            </w:r>
          </w:p>
        </w:tc>
        <w:tc>
          <w:tcPr>
            <w:tcW w:w="1276" w:type="dxa"/>
            <w:shd w:val="clear" w:color="auto" w:fill="FFC000"/>
          </w:tcPr>
          <w:p w14:paraId="61892480" w14:textId="77777777" w:rsidR="004174A4" w:rsidRPr="001C21D8" w:rsidRDefault="004174A4" w:rsidP="00D21F1D">
            <w:pPr>
              <w:jc w:val="center"/>
              <w:rPr>
                <w:rFonts w:ascii="Bookman Old Style" w:hAnsi="Bookman Old Style"/>
                <w:b/>
                <w:bCs/>
                <w:sz w:val="14"/>
                <w:szCs w:val="14"/>
              </w:rPr>
            </w:pPr>
            <w:r w:rsidRPr="001C21D8">
              <w:rPr>
                <w:rFonts w:ascii="Bookman Old Style" w:hAnsi="Bookman Old Style"/>
                <w:b/>
                <w:bCs/>
                <w:sz w:val="14"/>
                <w:szCs w:val="14"/>
              </w:rPr>
              <w:t>Nama Laporan</w:t>
            </w:r>
          </w:p>
        </w:tc>
        <w:tc>
          <w:tcPr>
            <w:tcW w:w="1559" w:type="dxa"/>
            <w:shd w:val="clear" w:color="auto" w:fill="FFC000"/>
          </w:tcPr>
          <w:p w14:paraId="654A26C1" w14:textId="77777777" w:rsidR="004174A4" w:rsidRPr="001C21D8" w:rsidRDefault="004174A4" w:rsidP="00D21F1D">
            <w:pPr>
              <w:jc w:val="center"/>
              <w:rPr>
                <w:rFonts w:ascii="Bookman Old Style" w:hAnsi="Bookman Old Style"/>
                <w:b/>
                <w:bCs/>
                <w:sz w:val="14"/>
                <w:szCs w:val="14"/>
              </w:rPr>
            </w:pPr>
            <w:r w:rsidRPr="001C21D8">
              <w:rPr>
                <w:rFonts w:ascii="Bookman Old Style" w:hAnsi="Bookman Old Style"/>
                <w:b/>
                <w:bCs/>
                <w:sz w:val="14"/>
                <w:szCs w:val="14"/>
              </w:rPr>
              <w:t>Nama Akun</w:t>
            </w:r>
          </w:p>
        </w:tc>
        <w:tc>
          <w:tcPr>
            <w:tcW w:w="7797" w:type="dxa"/>
            <w:shd w:val="clear" w:color="auto" w:fill="FFC000"/>
          </w:tcPr>
          <w:p w14:paraId="68BD954D" w14:textId="77777777" w:rsidR="004174A4" w:rsidRPr="001C21D8" w:rsidRDefault="004174A4" w:rsidP="00D21F1D">
            <w:pPr>
              <w:jc w:val="center"/>
              <w:rPr>
                <w:rFonts w:ascii="Bookman Old Style" w:hAnsi="Bookman Old Style"/>
                <w:b/>
                <w:bCs/>
                <w:sz w:val="14"/>
                <w:szCs w:val="14"/>
              </w:rPr>
            </w:pPr>
            <w:r w:rsidRPr="001C21D8">
              <w:rPr>
                <w:rFonts w:ascii="Bookman Old Style" w:hAnsi="Bookman Old Style"/>
                <w:b/>
                <w:bCs/>
                <w:sz w:val="14"/>
                <w:szCs w:val="14"/>
              </w:rPr>
              <w:t>Validasi</w:t>
            </w:r>
          </w:p>
        </w:tc>
      </w:tr>
      <w:tr w:rsidR="004174A4" w:rsidRPr="001C21D8" w14:paraId="405311A3" w14:textId="77777777" w:rsidTr="008A5521">
        <w:tc>
          <w:tcPr>
            <w:tcW w:w="426" w:type="dxa"/>
          </w:tcPr>
          <w:p w14:paraId="70E84D7B"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1AF16305"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397069B2"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Kas dan Setara Kas</w:t>
            </w:r>
          </w:p>
        </w:tc>
        <w:tc>
          <w:tcPr>
            <w:tcW w:w="7797" w:type="dxa"/>
          </w:tcPr>
          <w:p w14:paraId="289391F4" w14:textId="77777777" w:rsidR="004174A4" w:rsidRPr="001C21D8" w:rsidRDefault="004174A4" w:rsidP="00D21F1D">
            <w:pPr>
              <w:rPr>
                <w:rFonts w:ascii="Bookman Old Style" w:hAnsi="Bookman Old Style"/>
                <w:color w:val="00B050"/>
                <w:sz w:val="14"/>
                <w:szCs w:val="14"/>
              </w:rPr>
            </w:pPr>
            <w:r w:rsidRPr="001C21D8">
              <w:rPr>
                <w:rFonts w:ascii="Bookman Old Style" w:hAnsi="Bookman Old Style"/>
                <w:color w:val="0070C0"/>
                <w:sz w:val="14"/>
                <w:szCs w:val="14"/>
              </w:rPr>
              <w:t>Nilai Kas dan Setara Kas pada Laporan Posisi Keuangan harus sama dengan nilai Kas dan Setara Kas Pada Akhir Periode pada Laporan Arus Kas dan harus sama dengan nilai Total Jumlah Rincian Kas dan Setara Kas pada Rincian Kas dan Setara Kas.</w:t>
            </w:r>
          </w:p>
        </w:tc>
      </w:tr>
      <w:tr w:rsidR="004174A4" w:rsidRPr="001C21D8" w14:paraId="10F8BA2E" w14:textId="77777777" w:rsidTr="008A5521">
        <w:tc>
          <w:tcPr>
            <w:tcW w:w="426" w:type="dxa"/>
          </w:tcPr>
          <w:p w14:paraId="4DD86571"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01B887FB"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1F455930"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Piutang Lancar Lainnya</w:t>
            </w:r>
          </w:p>
        </w:tc>
        <w:tc>
          <w:tcPr>
            <w:tcW w:w="7797" w:type="dxa"/>
          </w:tcPr>
          <w:p w14:paraId="427B5856" w14:textId="77777777" w:rsidR="004174A4" w:rsidRPr="001C21D8" w:rsidRDefault="004174A4" w:rsidP="00D21F1D">
            <w:pPr>
              <w:rPr>
                <w:rFonts w:ascii="Bookman Old Style" w:hAnsi="Bookman Old Style"/>
                <w:color w:val="00B050"/>
                <w:sz w:val="14"/>
                <w:szCs w:val="14"/>
              </w:rPr>
            </w:pPr>
            <w:r w:rsidRPr="001C21D8">
              <w:rPr>
                <w:rFonts w:ascii="Bookman Old Style" w:hAnsi="Bookman Old Style"/>
                <w:color w:val="0070C0"/>
                <w:sz w:val="14"/>
                <w:szCs w:val="14"/>
              </w:rPr>
              <w:t>Nilai Piutang Lancar Lainnya pada Laporan Posisi Keuangan harus sama dengan Total Jumlah Rincian Piutang Lancar Lainnya pada Rincian Piutang Lancar Lainnya.</w:t>
            </w:r>
          </w:p>
        </w:tc>
      </w:tr>
      <w:tr w:rsidR="004174A4" w:rsidRPr="001C21D8" w14:paraId="5D06CB15" w14:textId="77777777" w:rsidTr="008A5521">
        <w:tc>
          <w:tcPr>
            <w:tcW w:w="426" w:type="dxa"/>
          </w:tcPr>
          <w:p w14:paraId="310B2F82"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152A5BEE"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15157ACD"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Piutang Tidak Lancar Lainnya</w:t>
            </w:r>
          </w:p>
        </w:tc>
        <w:tc>
          <w:tcPr>
            <w:tcW w:w="7797" w:type="dxa"/>
          </w:tcPr>
          <w:p w14:paraId="7414CCEE" w14:textId="77777777" w:rsidR="004174A4" w:rsidRPr="001C21D8" w:rsidRDefault="004174A4" w:rsidP="00D21F1D">
            <w:pPr>
              <w:rPr>
                <w:rFonts w:ascii="Bookman Old Style" w:hAnsi="Bookman Old Style"/>
                <w:color w:val="00B050"/>
                <w:sz w:val="14"/>
                <w:szCs w:val="14"/>
              </w:rPr>
            </w:pPr>
            <w:r w:rsidRPr="001C21D8">
              <w:rPr>
                <w:rFonts w:ascii="Bookman Old Style" w:hAnsi="Bookman Old Style"/>
                <w:color w:val="0070C0"/>
                <w:sz w:val="14"/>
                <w:szCs w:val="14"/>
              </w:rPr>
              <w:t>Nilai Piutang Tidak Lancar Lainnya pada Laporan Posisi Keuangan harus sama dengan Total Jumlah Rincian Piutang Tidak Lancar Lainnya pada Rincian Piutang Tidak Lancar Lainnya.</w:t>
            </w:r>
          </w:p>
        </w:tc>
      </w:tr>
      <w:tr w:rsidR="004174A4" w:rsidRPr="001C21D8" w14:paraId="64E5D29B" w14:textId="77777777" w:rsidTr="008A5521">
        <w:tc>
          <w:tcPr>
            <w:tcW w:w="426" w:type="dxa"/>
          </w:tcPr>
          <w:p w14:paraId="68A9D1F2"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55E831A4"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47C53CAA"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Jumlah Aset</w:t>
            </w:r>
          </w:p>
        </w:tc>
        <w:tc>
          <w:tcPr>
            <w:tcW w:w="7797" w:type="dxa"/>
          </w:tcPr>
          <w:p w14:paraId="74B528A9"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Jumlah Aset harus sama dengan jumlah Liabilitas (+) Ekuitas</w:t>
            </w:r>
          </w:p>
        </w:tc>
      </w:tr>
      <w:tr w:rsidR="004174A4" w:rsidRPr="001C21D8" w14:paraId="451C183F" w14:textId="77777777" w:rsidTr="008A5521">
        <w:tc>
          <w:tcPr>
            <w:tcW w:w="426" w:type="dxa"/>
          </w:tcPr>
          <w:p w14:paraId="5FCD5DD9"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649629FE"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6FD5DF25"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Utang Jangka Pendek lainnya</w:t>
            </w:r>
          </w:p>
        </w:tc>
        <w:tc>
          <w:tcPr>
            <w:tcW w:w="7797" w:type="dxa"/>
          </w:tcPr>
          <w:p w14:paraId="7ADE8187"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Utang Jangka Pendek Lainnya pada Laporan Posisi Keuangan harus sama dengan Total Jumlah Rincian Utang Jangka Pendek Lainnya pada Rincian Utang Jangka Pendek Lainnya.</w:t>
            </w:r>
          </w:p>
        </w:tc>
      </w:tr>
      <w:tr w:rsidR="004174A4" w:rsidRPr="001C21D8" w14:paraId="7A9F82B2" w14:textId="77777777" w:rsidTr="008A5521">
        <w:tc>
          <w:tcPr>
            <w:tcW w:w="426" w:type="dxa"/>
          </w:tcPr>
          <w:p w14:paraId="61DAFAA2"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28CDF936"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00DE56BA"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Utang Jangka Panjang Lainnya</w:t>
            </w:r>
          </w:p>
        </w:tc>
        <w:tc>
          <w:tcPr>
            <w:tcW w:w="7797" w:type="dxa"/>
          </w:tcPr>
          <w:p w14:paraId="6CB1C355"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Utang Jangka Panjang Lainnya pada Laporan Posisi Keuangan harus sama dengan Total Jumlah Rincian Utang Jangka Panjang Lainnya pada Rincian Utang Jangka Panjang Lainnya.</w:t>
            </w:r>
          </w:p>
        </w:tc>
      </w:tr>
      <w:tr w:rsidR="004174A4" w:rsidRPr="001C21D8" w14:paraId="791F8C8C" w14:textId="77777777" w:rsidTr="008A5521">
        <w:tc>
          <w:tcPr>
            <w:tcW w:w="426" w:type="dxa"/>
          </w:tcPr>
          <w:p w14:paraId="5465E4EB"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640BE7C1"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Posisi Keuangan</w:t>
            </w:r>
          </w:p>
        </w:tc>
        <w:tc>
          <w:tcPr>
            <w:tcW w:w="1559" w:type="dxa"/>
          </w:tcPr>
          <w:p w14:paraId="37C6D5E5"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Jumlah Ekuitas</w:t>
            </w:r>
          </w:p>
        </w:tc>
        <w:tc>
          <w:tcPr>
            <w:tcW w:w="7797" w:type="dxa"/>
          </w:tcPr>
          <w:p w14:paraId="6208728E"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Jumlah Ekuitas pada Laporan Posisi Keuangan harus sama dengan Saldo Ekuitas Akhir Periode pada Laporan Perubahan Ekuitas.</w:t>
            </w:r>
          </w:p>
        </w:tc>
      </w:tr>
      <w:tr w:rsidR="004174A4" w:rsidRPr="001C21D8" w14:paraId="5C5450B6" w14:textId="77777777" w:rsidTr="008A5521">
        <w:tc>
          <w:tcPr>
            <w:tcW w:w="426" w:type="dxa"/>
          </w:tcPr>
          <w:p w14:paraId="4A5FC454"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56FBB2E4"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Laporan Laba/Rugi</w:t>
            </w:r>
          </w:p>
        </w:tc>
        <w:tc>
          <w:tcPr>
            <w:tcW w:w="1559" w:type="dxa"/>
          </w:tcPr>
          <w:p w14:paraId="110AAFA5"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Beban Pengembangan dan Pemeliharaan IT</w:t>
            </w:r>
          </w:p>
        </w:tc>
        <w:tc>
          <w:tcPr>
            <w:tcW w:w="7797" w:type="dxa"/>
          </w:tcPr>
          <w:p w14:paraId="6201061C"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Beban Pengembangan dan Pemeliharaan IT pada Laporan Laba/Rugi harus sama dengan Total Jumlah Rincian Beban Pengembangan dan Pemeliharaan IT pada Rincian Beban Pengembangan dan Pemeliharaan IT</w:t>
            </w:r>
            <w:r w:rsidRPr="001C21D8">
              <w:rPr>
                <w:rFonts w:ascii="Bookman Old Style" w:hAnsi="Bookman Old Style"/>
                <w:sz w:val="14"/>
                <w:szCs w:val="14"/>
              </w:rPr>
              <w:t>.</w:t>
            </w:r>
          </w:p>
        </w:tc>
      </w:tr>
      <w:tr w:rsidR="004174A4" w:rsidRPr="001C21D8" w14:paraId="14030E70" w14:textId="77777777" w:rsidTr="008A5521">
        <w:tc>
          <w:tcPr>
            <w:tcW w:w="426" w:type="dxa"/>
          </w:tcPr>
          <w:p w14:paraId="29A94F94"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5F5EA519"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Rincian Laporan Arus Kas</w:t>
            </w:r>
          </w:p>
        </w:tc>
        <w:tc>
          <w:tcPr>
            <w:tcW w:w="1559" w:type="dxa"/>
          </w:tcPr>
          <w:p w14:paraId="4CF0A319"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A. Arus Kas Bersih dari Kegiatan Operasi</w:t>
            </w:r>
          </w:p>
        </w:tc>
        <w:tc>
          <w:tcPr>
            <w:tcW w:w="7797" w:type="dxa"/>
          </w:tcPr>
          <w:p w14:paraId="46ADC8F4"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Arus Kas Bersih dari Kegiatan Operasi pada Rincian Laporan Arus Kas harus sama dengan nilai Arus Kas Bersih dari Kegiatan Operasi pada Laporan Arus Kas.</w:t>
            </w:r>
          </w:p>
        </w:tc>
      </w:tr>
      <w:tr w:rsidR="004174A4" w:rsidRPr="001C21D8" w14:paraId="2ACE4801" w14:textId="77777777" w:rsidTr="008A5521">
        <w:tc>
          <w:tcPr>
            <w:tcW w:w="426" w:type="dxa"/>
          </w:tcPr>
          <w:p w14:paraId="544D9157"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3ECD885A"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Rincian Laporan Arus Kas</w:t>
            </w:r>
          </w:p>
        </w:tc>
        <w:tc>
          <w:tcPr>
            <w:tcW w:w="1559" w:type="dxa"/>
          </w:tcPr>
          <w:p w14:paraId="6DF4C50D"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B. Arus Kas Bersih dari Kegiatan Investasi</w:t>
            </w:r>
          </w:p>
        </w:tc>
        <w:tc>
          <w:tcPr>
            <w:tcW w:w="7797" w:type="dxa"/>
          </w:tcPr>
          <w:p w14:paraId="62387430"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Arus Kas Bersih dari Kegiatan Investasi pada Rincian Laporan Arus Kas harus sama dengan nilai Arus Kas Bersih dari Kegiatan Investasi pada Laporan Arus Kas.</w:t>
            </w:r>
          </w:p>
        </w:tc>
      </w:tr>
      <w:tr w:rsidR="004174A4" w:rsidRPr="001C21D8" w14:paraId="660FDC9A" w14:textId="77777777" w:rsidTr="008A5521">
        <w:tc>
          <w:tcPr>
            <w:tcW w:w="426" w:type="dxa"/>
          </w:tcPr>
          <w:p w14:paraId="46AD1DCA" w14:textId="77777777" w:rsidR="004174A4" w:rsidRPr="001C21D8" w:rsidRDefault="004174A4" w:rsidP="004174A4">
            <w:pPr>
              <w:pStyle w:val="ListParagraph"/>
              <w:numPr>
                <w:ilvl w:val="0"/>
                <w:numId w:val="29"/>
              </w:numPr>
              <w:ind w:left="284" w:hanging="284"/>
              <w:rPr>
                <w:rFonts w:ascii="Bookman Old Style" w:hAnsi="Bookman Old Style"/>
                <w:sz w:val="14"/>
                <w:szCs w:val="14"/>
              </w:rPr>
            </w:pPr>
          </w:p>
        </w:tc>
        <w:tc>
          <w:tcPr>
            <w:tcW w:w="1276" w:type="dxa"/>
          </w:tcPr>
          <w:p w14:paraId="7A5C9689"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Rincian Laporan Arus Kas</w:t>
            </w:r>
          </w:p>
        </w:tc>
        <w:tc>
          <w:tcPr>
            <w:tcW w:w="1559" w:type="dxa"/>
          </w:tcPr>
          <w:p w14:paraId="4D0802E6" w14:textId="77777777" w:rsidR="004174A4" w:rsidRPr="001C21D8" w:rsidRDefault="004174A4" w:rsidP="00D21F1D">
            <w:pPr>
              <w:rPr>
                <w:rFonts w:ascii="Bookman Old Style" w:hAnsi="Bookman Old Style"/>
                <w:sz w:val="14"/>
                <w:szCs w:val="14"/>
              </w:rPr>
            </w:pPr>
            <w:r w:rsidRPr="001C21D8">
              <w:rPr>
                <w:rFonts w:ascii="Bookman Old Style" w:hAnsi="Bookman Old Style"/>
                <w:sz w:val="14"/>
                <w:szCs w:val="14"/>
              </w:rPr>
              <w:t>C. Arus Kas Bersih dari Kegiatan Pembiayaan</w:t>
            </w:r>
          </w:p>
        </w:tc>
        <w:tc>
          <w:tcPr>
            <w:tcW w:w="7797" w:type="dxa"/>
          </w:tcPr>
          <w:p w14:paraId="47641895" w14:textId="77777777" w:rsidR="004174A4" w:rsidRPr="001C21D8" w:rsidRDefault="004174A4" w:rsidP="00D21F1D">
            <w:pPr>
              <w:rPr>
                <w:rFonts w:ascii="Bookman Old Style" w:hAnsi="Bookman Old Style"/>
                <w:sz w:val="14"/>
                <w:szCs w:val="14"/>
              </w:rPr>
            </w:pPr>
            <w:r w:rsidRPr="001C21D8">
              <w:rPr>
                <w:rFonts w:ascii="Bookman Old Style" w:hAnsi="Bookman Old Style"/>
                <w:color w:val="0070C0"/>
                <w:sz w:val="14"/>
                <w:szCs w:val="14"/>
              </w:rPr>
              <w:t>Nilai Arus Kas Bersih dari Kegiatan Pembiayaan pada Rincian Laporan Arus Kas harus sama dengan nilai Arus Kas Bersih dari Kegiatan Pembiayaan di Laporan Arus Kas.</w:t>
            </w:r>
          </w:p>
        </w:tc>
      </w:tr>
    </w:tbl>
    <w:p w14:paraId="423CB21F" w14:textId="77777777" w:rsidR="009C3AEC" w:rsidRPr="001C21D8" w:rsidRDefault="009C3AEC" w:rsidP="009C3AEC">
      <w:pPr>
        <w:rPr>
          <w:rFonts w:ascii="Bookman Old Style" w:hAnsi="Bookman Old Style"/>
        </w:rPr>
      </w:pPr>
    </w:p>
    <w:p w14:paraId="07CE20CF" w14:textId="7EC2C987" w:rsidR="00B67CAA" w:rsidRPr="001C21D8" w:rsidRDefault="00B67CAA" w:rsidP="005A3506">
      <w:pPr>
        <w:pStyle w:val="Heading2"/>
        <w:numPr>
          <w:ilvl w:val="0"/>
          <w:numId w:val="8"/>
        </w:numPr>
        <w:tabs>
          <w:tab w:val="left" w:pos="1134"/>
        </w:tabs>
        <w:spacing w:after="120"/>
        <w:ind w:left="360"/>
        <w:jc w:val="both"/>
        <w:rPr>
          <w:rFonts w:ascii="Bookman Old Style" w:hAnsi="Bookman Old Style"/>
          <w:b/>
          <w:bCs/>
          <w:szCs w:val="24"/>
        </w:rPr>
      </w:pPr>
      <w:bookmarkStart w:id="124" w:name="_Toc111817993"/>
      <w:r w:rsidRPr="001C21D8">
        <w:rPr>
          <w:rFonts w:ascii="Bookman Old Style" w:hAnsi="Bookman Old Style"/>
          <w:b/>
          <w:bCs/>
          <w:szCs w:val="24"/>
        </w:rPr>
        <w:t>Laporan Tahunan</w:t>
      </w:r>
      <w:bookmarkEnd w:id="124"/>
      <w:r w:rsidRPr="001C21D8">
        <w:rPr>
          <w:rFonts w:ascii="Bookman Old Style" w:hAnsi="Bookman Old Style"/>
          <w:b/>
          <w:bCs/>
          <w:szCs w:val="24"/>
        </w:rPr>
        <w:t xml:space="preserve"> </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755"/>
        <w:gridCol w:w="567"/>
        <w:gridCol w:w="718"/>
        <w:gridCol w:w="841"/>
        <w:gridCol w:w="851"/>
        <w:gridCol w:w="709"/>
        <w:gridCol w:w="3489"/>
        <w:gridCol w:w="2748"/>
      </w:tblGrid>
      <w:tr w:rsidR="00340D81" w:rsidRPr="001C21D8" w14:paraId="10E09860" w14:textId="77777777" w:rsidTr="00467726">
        <w:tc>
          <w:tcPr>
            <w:tcW w:w="380" w:type="dxa"/>
            <w:shd w:val="clear" w:color="auto" w:fill="C00000"/>
            <w:vAlign w:val="center"/>
            <w:hideMark/>
          </w:tcPr>
          <w:p w14:paraId="09CD5156"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No</w:t>
            </w:r>
          </w:p>
        </w:tc>
        <w:tc>
          <w:tcPr>
            <w:tcW w:w="755" w:type="dxa"/>
            <w:shd w:val="clear" w:color="auto" w:fill="C00000"/>
            <w:vAlign w:val="center"/>
            <w:hideMark/>
          </w:tcPr>
          <w:p w14:paraId="24B60332"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Jenis Laporan</w:t>
            </w:r>
          </w:p>
        </w:tc>
        <w:tc>
          <w:tcPr>
            <w:tcW w:w="567" w:type="dxa"/>
            <w:shd w:val="clear" w:color="auto" w:fill="C00000"/>
            <w:vAlign w:val="center"/>
            <w:hideMark/>
          </w:tcPr>
          <w:p w14:paraId="75A55C6B"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Form</w:t>
            </w:r>
          </w:p>
        </w:tc>
        <w:tc>
          <w:tcPr>
            <w:tcW w:w="718" w:type="dxa"/>
            <w:shd w:val="clear" w:color="auto" w:fill="C00000"/>
            <w:vAlign w:val="center"/>
            <w:hideMark/>
          </w:tcPr>
          <w:p w14:paraId="63D76B1B"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Jenis Industri</w:t>
            </w:r>
          </w:p>
        </w:tc>
        <w:tc>
          <w:tcPr>
            <w:tcW w:w="841" w:type="dxa"/>
            <w:shd w:val="clear" w:color="auto" w:fill="C00000"/>
            <w:vAlign w:val="center"/>
            <w:hideMark/>
          </w:tcPr>
          <w:p w14:paraId="5A34DCEC"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Periode Laporan</w:t>
            </w:r>
          </w:p>
        </w:tc>
        <w:tc>
          <w:tcPr>
            <w:tcW w:w="851" w:type="dxa"/>
            <w:shd w:val="clear" w:color="auto" w:fill="C00000"/>
            <w:vAlign w:val="center"/>
            <w:hideMark/>
          </w:tcPr>
          <w:p w14:paraId="390C3C13"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Kode Cakupan Laporan</w:t>
            </w:r>
          </w:p>
        </w:tc>
        <w:tc>
          <w:tcPr>
            <w:tcW w:w="709" w:type="dxa"/>
            <w:shd w:val="clear" w:color="auto" w:fill="C00000"/>
            <w:vAlign w:val="center"/>
            <w:hideMark/>
          </w:tcPr>
          <w:p w14:paraId="256985C9"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Format File</w:t>
            </w:r>
          </w:p>
        </w:tc>
        <w:tc>
          <w:tcPr>
            <w:tcW w:w="3489" w:type="dxa"/>
            <w:shd w:val="clear" w:color="auto" w:fill="C00000"/>
            <w:vAlign w:val="center"/>
            <w:hideMark/>
          </w:tcPr>
          <w:p w14:paraId="5C3E448A"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Nama Laporan</w:t>
            </w:r>
          </w:p>
        </w:tc>
        <w:tc>
          <w:tcPr>
            <w:tcW w:w="2748" w:type="dxa"/>
            <w:shd w:val="clear" w:color="auto" w:fill="C00000"/>
            <w:vAlign w:val="center"/>
            <w:hideMark/>
          </w:tcPr>
          <w:p w14:paraId="5BD837C6" w14:textId="77777777" w:rsidR="00B67CAA" w:rsidRPr="001C21D8" w:rsidRDefault="00B67CAA" w:rsidP="00891F54">
            <w:pPr>
              <w:jc w:val="center"/>
              <w:rPr>
                <w:rFonts w:ascii="Bookman Old Style" w:hAnsi="Bookman Old Style" w:cs="Calibri"/>
                <w:b/>
                <w:bCs/>
                <w:color w:val="FFFFFF" w:themeColor="background1"/>
                <w:sz w:val="12"/>
                <w:szCs w:val="12"/>
              </w:rPr>
            </w:pPr>
            <w:r w:rsidRPr="001C21D8">
              <w:rPr>
                <w:rFonts w:ascii="Bookman Old Style" w:hAnsi="Bookman Old Style" w:cs="Calibri"/>
                <w:b/>
                <w:bCs/>
                <w:color w:val="FFFFFF" w:themeColor="background1"/>
                <w:sz w:val="12"/>
                <w:szCs w:val="12"/>
              </w:rPr>
              <w:t>Contoh Nama File</w:t>
            </w:r>
          </w:p>
        </w:tc>
      </w:tr>
      <w:tr w:rsidR="00467726" w:rsidRPr="001C21D8" w14:paraId="1F73ACEE" w14:textId="77777777" w:rsidTr="00467726">
        <w:tc>
          <w:tcPr>
            <w:tcW w:w="380" w:type="dxa"/>
            <w:hideMark/>
          </w:tcPr>
          <w:p w14:paraId="13424E8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755" w:type="dxa"/>
            <w:hideMark/>
          </w:tcPr>
          <w:p w14:paraId="71CA641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567" w:type="dxa"/>
            <w:hideMark/>
          </w:tcPr>
          <w:p w14:paraId="7C6F575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910</w:t>
            </w:r>
          </w:p>
        </w:tc>
        <w:tc>
          <w:tcPr>
            <w:tcW w:w="718" w:type="dxa"/>
            <w:hideMark/>
          </w:tcPr>
          <w:p w14:paraId="5675B3D6"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7C810AD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7D8A65E5"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41740996"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pdf</w:t>
            </w:r>
          </w:p>
        </w:tc>
        <w:tc>
          <w:tcPr>
            <w:tcW w:w="3489" w:type="dxa"/>
            <w:hideMark/>
          </w:tcPr>
          <w:p w14:paraId="1BA0A207"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Surat Pernyataan Direksi</w:t>
            </w:r>
          </w:p>
        </w:tc>
        <w:tc>
          <w:tcPr>
            <w:tcW w:w="2748" w:type="dxa"/>
            <w:hideMark/>
          </w:tcPr>
          <w:p w14:paraId="7C74948C"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&lt;sandiLJK&gt;-YYYY-MM-DD-891038600.pdf</w:t>
            </w:r>
          </w:p>
        </w:tc>
      </w:tr>
      <w:tr w:rsidR="00467726" w:rsidRPr="001C21D8" w14:paraId="11C654F3" w14:textId="77777777" w:rsidTr="00467726">
        <w:tc>
          <w:tcPr>
            <w:tcW w:w="380" w:type="dxa"/>
            <w:hideMark/>
          </w:tcPr>
          <w:p w14:paraId="00BDC9F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755" w:type="dxa"/>
            <w:hideMark/>
          </w:tcPr>
          <w:p w14:paraId="0BF8D3D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w:t>
            </w:r>
          </w:p>
        </w:tc>
        <w:tc>
          <w:tcPr>
            <w:tcW w:w="567" w:type="dxa"/>
            <w:hideMark/>
          </w:tcPr>
          <w:p w14:paraId="63E43FF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000</w:t>
            </w:r>
          </w:p>
        </w:tc>
        <w:tc>
          <w:tcPr>
            <w:tcW w:w="718" w:type="dxa"/>
            <w:hideMark/>
          </w:tcPr>
          <w:p w14:paraId="4676D00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571807F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4FF683F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3F328B6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1119D57E"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Profil Perusahaan</w:t>
            </w:r>
          </w:p>
        </w:tc>
        <w:tc>
          <w:tcPr>
            <w:tcW w:w="2748" w:type="dxa"/>
            <w:hideMark/>
          </w:tcPr>
          <w:p w14:paraId="272000AB"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&lt;sandiLJK&gt;-YYYY-MM-DD-000038600.txt</w:t>
            </w:r>
          </w:p>
        </w:tc>
      </w:tr>
      <w:tr w:rsidR="00467726" w:rsidRPr="001C21D8" w14:paraId="2F2DFA2B" w14:textId="77777777" w:rsidTr="00467726">
        <w:tc>
          <w:tcPr>
            <w:tcW w:w="380" w:type="dxa"/>
            <w:hideMark/>
          </w:tcPr>
          <w:p w14:paraId="00B5A3E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755" w:type="dxa"/>
            <w:hideMark/>
          </w:tcPr>
          <w:p w14:paraId="535E9709"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6ED5093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100</w:t>
            </w:r>
          </w:p>
        </w:tc>
        <w:tc>
          <w:tcPr>
            <w:tcW w:w="718" w:type="dxa"/>
            <w:hideMark/>
          </w:tcPr>
          <w:p w14:paraId="7DD04DB6"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3B423654"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762B0E0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6CC70B3F"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2B0759E9"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Laporan Posisi Keuangan</w:t>
            </w:r>
          </w:p>
        </w:tc>
        <w:tc>
          <w:tcPr>
            <w:tcW w:w="2748" w:type="dxa"/>
            <w:hideMark/>
          </w:tcPr>
          <w:p w14:paraId="54111A62"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&lt;sandiLJK&gt;-YYYY-MM-DD-110038600.txt</w:t>
            </w:r>
          </w:p>
        </w:tc>
      </w:tr>
      <w:tr w:rsidR="00467726" w:rsidRPr="001C21D8" w14:paraId="573D2C46" w14:textId="77777777" w:rsidTr="00467726">
        <w:tc>
          <w:tcPr>
            <w:tcW w:w="380" w:type="dxa"/>
            <w:hideMark/>
          </w:tcPr>
          <w:p w14:paraId="11E311E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755" w:type="dxa"/>
            <w:hideMark/>
          </w:tcPr>
          <w:p w14:paraId="4F335D74"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0095195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200</w:t>
            </w:r>
          </w:p>
        </w:tc>
        <w:tc>
          <w:tcPr>
            <w:tcW w:w="718" w:type="dxa"/>
            <w:hideMark/>
          </w:tcPr>
          <w:p w14:paraId="72FABFA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18984736"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24F0AF45"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4080BCF0"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25DD18FB"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Laporan Laba/Rugi</w:t>
            </w:r>
          </w:p>
        </w:tc>
        <w:tc>
          <w:tcPr>
            <w:tcW w:w="2748" w:type="dxa"/>
            <w:hideMark/>
          </w:tcPr>
          <w:p w14:paraId="2E142E33"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&lt;sandiLJK&gt;-YYYY-MM-DD-120038600.txt</w:t>
            </w:r>
          </w:p>
        </w:tc>
      </w:tr>
      <w:tr w:rsidR="00467726" w:rsidRPr="001C21D8" w14:paraId="00E5C2EF" w14:textId="77777777" w:rsidTr="00467726">
        <w:tc>
          <w:tcPr>
            <w:tcW w:w="380" w:type="dxa"/>
            <w:hideMark/>
          </w:tcPr>
          <w:p w14:paraId="60D859C9"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755" w:type="dxa"/>
            <w:hideMark/>
          </w:tcPr>
          <w:p w14:paraId="66F9647C"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0890DB8A"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201</w:t>
            </w:r>
          </w:p>
        </w:tc>
        <w:tc>
          <w:tcPr>
            <w:tcW w:w="718" w:type="dxa"/>
            <w:hideMark/>
          </w:tcPr>
          <w:p w14:paraId="3843059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7E3A3E2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1B6E74B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7781877E"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3F37F13F"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Laporan Perubahan Ekuitas</w:t>
            </w:r>
          </w:p>
        </w:tc>
        <w:tc>
          <w:tcPr>
            <w:tcW w:w="2748" w:type="dxa"/>
            <w:hideMark/>
          </w:tcPr>
          <w:p w14:paraId="602EDD1E"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&lt;sandiLJK&gt;-YYYY-MM-DD-120138600.txt</w:t>
            </w:r>
          </w:p>
        </w:tc>
      </w:tr>
      <w:tr w:rsidR="00467726" w:rsidRPr="001C21D8" w14:paraId="2BDC9DED" w14:textId="77777777" w:rsidTr="00467726">
        <w:tc>
          <w:tcPr>
            <w:tcW w:w="380" w:type="dxa"/>
            <w:hideMark/>
          </w:tcPr>
          <w:p w14:paraId="0974080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755" w:type="dxa"/>
            <w:hideMark/>
          </w:tcPr>
          <w:p w14:paraId="436550D5"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567" w:type="dxa"/>
            <w:hideMark/>
          </w:tcPr>
          <w:p w14:paraId="20DAE19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300</w:t>
            </w:r>
          </w:p>
        </w:tc>
        <w:tc>
          <w:tcPr>
            <w:tcW w:w="718" w:type="dxa"/>
            <w:hideMark/>
          </w:tcPr>
          <w:p w14:paraId="080E51A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285F32A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67283432"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0C674D17"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7205268C"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Laporan Arus Kas</w:t>
            </w:r>
          </w:p>
        </w:tc>
        <w:tc>
          <w:tcPr>
            <w:tcW w:w="2748" w:type="dxa"/>
            <w:hideMark/>
          </w:tcPr>
          <w:p w14:paraId="4AA4B5BB"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&lt;sandiLJK&gt;-YYYY-MM-DD-130038600.txt</w:t>
            </w:r>
          </w:p>
        </w:tc>
      </w:tr>
      <w:tr w:rsidR="00467726" w:rsidRPr="001C21D8" w14:paraId="74B0D7C2" w14:textId="77777777" w:rsidTr="00467726">
        <w:tc>
          <w:tcPr>
            <w:tcW w:w="380" w:type="dxa"/>
            <w:hideMark/>
          </w:tcPr>
          <w:p w14:paraId="49A36284"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755" w:type="dxa"/>
            <w:hideMark/>
          </w:tcPr>
          <w:p w14:paraId="1C073E7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567" w:type="dxa"/>
            <w:hideMark/>
          </w:tcPr>
          <w:p w14:paraId="5CF527C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800</w:t>
            </w:r>
          </w:p>
        </w:tc>
        <w:tc>
          <w:tcPr>
            <w:tcW w:w="718" w:type="dxa"/>
            <w:hideMark/>
          </w:tcPr>
          <w:p w14:paraId="4403425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4C1445D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40C915B6"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7D52CC9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pdf</w:t>
            </w:r>
          </w:p>
        </w:tc>
        <w:tc>
          <w:tcPr>
            <w:tcW w:w="3489" w:type="dxa"/>
            <w:hideMark/>
          </w:tcPr>
          <w:p w14:paraId="6C7ED4A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Catatan atas Lap Keuangan</w:t>
            </w:r>
          </w:p>
        </w:tc>
        <w:tc>
          <w:tcPr>
            <w:tcW w:w="2748" w:type="dxa"/>
            <w:hideMark/>
          </w:tcPr>
          <w:p w14:paraId="58B00B5D"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&lt;sandiLJK&gt;-YYYY-MM-DD-880038600.pdf</w:t>
            </w:r>
          </w:p>
        </w:tc>
      </w:tr>
      <w:tr w:rsidR="00467726" w:rsidRPr="001C21D8" w14:paraId="7519AFB3" w14:textId="77777777" w:rsidTr="00467726">
        <w:tc>
          <w:tcPr>
            <w:tcW w:w="380" w:type="dxa"/>
            <w:hideMark/>
          </w:tcPr>
          <w:p w14:paraId="3F5219AC"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755" w:type="dxa"/>
            <w:hideMark/>
          </w:tcPr>
          <w:p w14:paraId="4BAFC06A"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30756FA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111</w:t>
            </w:r>
          </w:p>
        </w:tc>
        <w:tc>
          <w:tcPr>
            <w:tcW w:w="718" w:type="dxa"/>
            <w:hideMark/>
          </w:tcPr>
          <w:p w14:paraId="244A69D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55CBFC3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0D983F1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24B87500"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536D4436"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Kas dan Setara Kas</w:t>
            </w:r>
          </w:p>
        </w:tc>
        <w:tc>
          <w:tcPr>
            <w:tcW w:w="2748" w:type="dxa"/>
            <w:hideMark/>
          </w:tcPr>
          <w:p w14:paraId="21DEA2D6"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&lt;sandiLJK&gt;-YYYY-MM-DD-211138600.txt</w:t>
            </w:r>
          </w:p>
        </w:tc>
      </w:tr>
      <w:tr w:rsidR="00467726" w:rsidRPr="001C21D8" w14:paraId="7371B6AD" w14:textId="77777777" w:rsidTr="00467726">
        <w:tc>
          <w:tcPr>
            <w:tcW w:w="380" w:type="dxa"/>
            <w:hideMark/>
          </w:tcPr>
          <w:p w14:paraId="75765C9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755" w:type="dxa"/>
            <w:hideMark/>
          </w:tcPr>
          <w:p w14:paraId="58C9E7F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54D3C41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112</w:t>
            </w:r>
          </w:p>
        </w:tc>
        <w:tc>
          <w:tcPr>
            <w:tcW w:w="718" w:type="dxa"/>
            <w:hideMark/>
          </w:tcPr>
          <w:p w14:paraId="5B179C3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33D2059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1B2C35A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0A127D45"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025C6563"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Piutang Lancar Lainnya</w:t>
            </w:r>
          </w:p>
        </w:tc>
        <w:tc>
          <w:tcPr>
            <w:tcW w:w="2748" w:type="dxa"/>
            <w:hideMark/>
          </w:tcPr>
          <w:p w14:paraId="2DAA259D"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&lt;sandiLJK&gt;-YYYY-MM-DD-211238600.txt</w:t>
            </w:r>
          </w:p>
        </w:tc>
      </w:tr>
      <w:tr w:rsidR="00467726" w:rsidRPr="001C21D8" w14:paraId="641A78F3" w14:textId="77777777" w:rsidTr="00467726">
        <w:tc>
          <w:tcPr>
            <w:tcW w:w="380" w:type="dxa"/>
            <w:hideMark/>
          </w:tcPr>
          <w:p w14:paraId="6C79F5F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755" w:type="dxa"/>
            <w:hideMark/>
          </w:tcPr>
          <w:p w14:paraId="1DDF07E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103E57A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113</w:t>
            </w:r>
          </w:p>
        </w:tc>
        <w:tc>
          <w:tcPr>
            <w:tcW w:w="718" w:type="dxa"/>
            <w:hideMark/>
          </w:tcPr>
          <w:p w14:paraId="42B4458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18DC32EC"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529A4A45"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04201E4C"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5F370C4B"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Piutang Tidak Lancar Lainnya</w:t>
            </w:r>
          </w:p>
        </w:tc>
        <w:tc>
          <w:tcPr>
            <w:tcW w:w="2748" w:type="dxa"/>
            <w:hideMark/>
          </w:tcPr>
          <w:p w14:paraId="5DDF8C69"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&lt;sandiLJK&gt;-YYYY-MM-DD-211338600.txt</w:t>
            </w:r>
          </w:p>
        </w:tc>
      </w:tr>
      <w:tr w:rsidR="00467726" w:rsidRPr="001C21D8" w14:paraId="100A54ED" w14:textId="77777777" w:rsidTr="00467726">
        <w:tc>
          <w:tcPr>
            <w:tcW w:w="380" w:type="dxa"/>
            <w:hideMark/>
          </w:tcPr>
          <w:p w14:paraId="669EF63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755" w:type="dxa"/>
            <w:hideMark/>
          </w:tcPr>
          <w:p w14:paraId="7B578F9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692B786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114</w:t>
            </w:r>
          </w:p>
        </w:tc>
        <w:tc>
          <w:tcPr>
            <w:tcW w:w="718" w:type="dxa"/>
            <w:hideMark/>
          </w:tcPr>
          <w:p w14:paraId="43B5FED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37FDB979"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1BC1221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5B466D2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37D5667A"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Utang Jangka Pendek Lainnya</w:t>
            </w:r>
          </w:p>
        </w:tc>
        <w:tc>
          <w:tcPr>
            <w:tcW w:w="2748" w:type="dxa"/>
            <w:hideMark/>
          </w:tcPr>
          <w:p w14:paraId="10C927D8"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&lt;sandiLJK&gt;-YYYY-MM-DD-211438600.txt</w:t>
            </w:r>
          </w:p>
        </w:tc>
      </w:tr>
      <w:tr w:rsidR="00467726" w:rsidRPr="001C21D8" w14:paraId="0FE558E0" w14:textId="77777777" w:rsidTr="00467726">
        <w:tc>
          <w:tcPr>
            <w:tcW w:w="380" w:type="dxa"/>
            <w:hideMark/>
          </w:tcPr>
          <w:p w14:paraId="7768B833"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755" w:type="dxa"/>
            <w:hideMark/>
          </w:tcPr>
          <w:p w14:paraId="076F6DE6"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58D7BD49"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115</w:t>
            </w:r>
          </w:p>
        </w:tc>
        <w:tc>
          <w:tcPr>
            <w:tcW w:w="718" w:type="dxa"/>
            <w:hideMark/>
          </w:tcPr>
          <w:p w14:paraId="67858437"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082E2500"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6D4E1D8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68CEDA04"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628ECAE8"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Utang Jangka Panjang Lainnya</w:t>
            </w:r>
          </w:p>
        </w:tc>
        <w:tc>
          <w:tcPr>
            <w:tcW w:w="2748" w:type="dxa"/>
            <w:hideMark/>
          </w:tcPr>
          <w:p w14:paraId="1B0AFF00"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&lt;sandiLJK&gt;-YYYY-MM-DD-211538600.txt</w:t>
            </w:r>
          </w:p>
        </w:tc>
      </w:tr>
      <w:tr w:rsidR="00467726" w:rsidRPr="001C21D8" w14:paraId="52B45DFF" w14:textId="77777777" w:rsidTr="00467726">
        <w:tc>
          <w:tcPr>
            <w:tcW w:w="380" w:type="dxa"/>
            <w:hideMark/>
          </w:tcPr>
          <w:p w14:paraId="6C8F53DA"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755" w:type="dxa"/>
            <w:hideMark/>
          </w:tcPr>
          <w:p w14:paraId="5190C12A"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394F428C"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913</w:t>
            </w:r>
          </w:p>
        </w:tc>
        <w:tc>
          <w:tcPr>
            <w:tcW w:w="718" w:type="dxa"/>
            <w:hideMark/>
          </w:tcPr>
          <w:p w14:paraId="30B8C9F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3C2962D9"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1AC1EF4F"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1D066053"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18AA1397"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Beban Pengembangan dan Pemeliharaan IT</w:t>
            </w:r>
          </w:p>
        </w:tc>
        <w:tc>
          <w:tcPr>
            <w:tcW w:w="2748" w:type="dxa"/>
            <w:hideMark/>
          </w:tcPr>
          <w:p w14:paraId="4FBE4D9D"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&lt;sandiLJK&gt;-YYYY-MM-DD-291338600.txt</w:t>
            </w:r>
          </w:p>
        </w:tc>
      </w:tr>
      <w:tr w:rsidR="00467726" w:rsidRPr="001C21D8" w14:paraId="513A50F0" w14:textId="77777777" w:rsidTr="00467726">
        <w:tc>
          <w:tcPr>
            <w:tcW w:w="380" w:type="dxa"/>
            <w:hideMark/>
          </w:tcPr>
          <w:p w14:paraId="6C86D0E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755" w:type="dxa"/>
            <w:hideMark/>
          </w:tcPr>
          <w:p w14:paraId="0B0A3DB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567" w:type="dxa"/>
            <w:hideMark/>
          </w:tcPr>
          <w:p w14:paraId="22EF3821"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310</w:t>
            </w:r>
          </w:p>
        </w:tc>
        <w:tc>
          <w:tcPr>
            <w:tcW w:w="718" w:type="dxa"/>
            <w:hideMark/>
          </w:tcPr>
          <w:p w14:paraId="4E4913DE"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841" w:type="dxa"/>
            <w:hideMark/>
          </w:tcPr>
          <w:p w14:paraId="648C093B"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851" w:type="dxa"/>
            <w:hideMark/>
          </w:tcPr>
          <w:p w14:paraId="6B4B179D" w14:textId="77777777" w:rsidR="00B67CAA" w:rsidRPr="001C21D8" w:rsidRDefault="00B67CAA" w:rsidP="00891F54">
            <w:pPr>
              <w:jc w:val="right"/>
              <w:rPr>
                <w:rFonts w:ascii="Bookman Old Style" w:hAnsi="Bookman Old Style" w:cs="Calibri"/>
                <w:color w:val="000000"/>
                <w:sz w:val="12"/>
                <w:szCs w:val="12"/>
              </w:rPr>
            </w:pPr>
            <w:r w:rsidRPr="001C21D8">
              <w:rPr>
                <w:rFonts w:ascii="Bookman Old Style" w:hAnsi="Bookman Old Style" w:cs="Calibri"/>
                <w:color w:val="000000"/>
                <w:sz w:val="12"/>
                <w:szCs w:val="12"/>
              </w:rPr>
              <w:t>00</w:t>
            </w:r>
          </w:p>
        </w:tc>
        <w:tc>
          <w:tcPr>
            <w:tcW w:w="709" w:type="dxa"/>
            <w:hideMark/>
          </w:tcPr>
          <w:p w14:paraId="3AD5D38D"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txt</w:t>
            </w:r>
          </w:p>
        </w:tc>
        <w:tc>
          <w:tcPr>
            <w:tcW w:w="3489" w:type="dxa"/>
            <w:hideMark/>
          </w:tcPr>
          <w:p w14:paraId="3821A94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Rincian Laporan Arus Kas</w:t>
            </w:r>
          </w:p>
        </w:tc>
        <w:tc>
          <w:tcPr>
            <w:tcW w:w="2748" w:type="dxa"/>
            <w:hideMark/>
          </w:tcPr>
          <w:p w14:paraId="7E670511" w14:textId="77777777" w:rsidR="00B67CAA" w:rsidRPr="001C21D8" w:rsidRDefault="00B67CAA" w:rsidP="00891F54">
            <w:pPr>
              <w:rPr>
                <w:rFonts w:ascii="Bookman Old Style" w:hAnsi="Bookman Old Style" w:cs="Calibri"/>
                <w:color w:val="000000"/>
                <w:sz w:val="12"/>
                <w:szCs w:val="12"/>
              </w:rPr>
            </w:pPr>
            <w:r w:rsidRPr="001C21D8">
              <w:rPr>
                <w:rFonts w:ascii="Bookman Old Style" w:hAnsi="Bookman Old Style" w:cs="Calibri"/>
                <w:color w:val="000000"/>
                <w:sz w:val="12"/>
                <w:szCs w:val="12"/>
              </w:rPr>
              <w:t>&lt;sandiLJK&gt;-YYYY-MM-DD-231038600.txt</w:t>
            </w:r>
          </w:p>
        </w:tc>
      </w:tr>
    </w:tbl>
    <w:p w14:paraId="45D6B053" w14:textId="77777777" w:rsidR="00B05C26" w:rsidRPr="001C21D8" w:rsidRDefault="00B05C26" w:rsidP="00B67CAA">
      <w:pPr>
        <w:rPr>
          <w:rFonts w:ascii="Bookman Old Style" w:hAnsi="Bookman Old Style"/>
          <w:lang w:val="id-ID"/>
        </w:rPr>
      </w:pPr>
    </w:p>
    <w:p w14:paraId="68DF2177" w14:textId="73A2CE18" w:rsidR="00423A9B" w:rsidRPr="001C21D8" w:rsidRDefault="00423A9B" w:rsidP="005A3506">
      <w:pPr>
        <w:pStyle w:val="Heading3"/>
        <w:numPr>
          <w:ilvl w:val="1"/>
          <w:numId w:val="2"/>
        </w:numPr>
        <w:spacing w:before="120" w:after="120"/>
        <w:ind w:left="720"/>
        <w:jc w:val="both"/>
        <w:rPr>
          <w:rFonts w:ascii="Bookman Old Style" w:hAnsi="Bookman Old Style"/>
          <w:sz w:val="20"/>
          <w:szCs w:val="20"/>
        </w:rPr>
      </w:pPr>
      <w:bookmarkStart w:id="125" w:name="_Toc111817994"/>
      <w:r w:rsidRPr="001C21D8">
        <w:rPr>
          <w:rFonts w:ascii="Bookman Old Style" w:hAnsi="Bookman Old Style"/>
          <w:sz w:val="20"/>
          <w:szCs w:val="20"/>
        </w:rPr>
        <w:t>Surat Pernyataan Direksi</w:t>
      </w:r>
      <w:bookmarkEnd w:id="125"/>
    </w:p>
    <w:tbl>
      <w:tblPr>
        <w:tblW w:w="11058" w:type="dxa"/>
        <w:tblInd w:w="-4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46"/>
        <w:gridCol w:w="4449"/>
        <w:gridCol w:w="249"/>
        <w:gridCol w:w="1814"/>
      </w:tblGrid>
      <w:tr w:rsidR="00423A9B" w:rsidRPr="001C21D8" w14:paraId="29A330EA" w14:textId="77777777" w:rsidTr="00467726">
        <w:tc>
          <w:tcPr>
            <w:tcW w:w="11058" w:type="dxa"/>
            <w:gridSpan w:val="4"/>
            <w:shd w:val="clear" w:color="auto" w:fill="auto"/>
            <w:noWrap/>
            <w:vAlign w:val="center"/>
            <w:hideMark/>
          </w:tcPr>
          <w:p w14:paraId="390FAE6C" w14:textId="77777777" w:rsidR="00423A9B" w:rsidRPr="001C21D8" w:rsidRDefault="00423A9B" w:rsidP="00423A9B">
            <w:pPr>
              <w:jc w:val="center"/>
              <w:rPr>
                <w:rFonts w:ascii="Bookman Old Style" w:hAnsi="Bookman Old Style" w:cs="Calibri"/>
                <w:b/>
                <w:bCs/>
                <w:color w:val="000000"/>
                <w:sz w:val="18"/>
                <w:szCs w:val="18"/>
              </w:rPr>
            </w:pPr>
            <w:r w:rsidRPr="001C21D8">
              <w:rPr>
                <w:rFonts w:ascii="Bookman Old Style" w:hAnsi="Bookman Old Style" w:cs="Calibri"/>
                <w:b/>
                <w:bCs/>
                <w:color w:val="000000"/>
                <w:sz w:val="18"/>
                <w:szCs w:val="18"/>
              </w:rPr>
              <w:t>PERNYATAAN DIREKSI</w:t>
            </w:r>
          </w:p>
        </w:tc>
      </w:tr>
      <w:tr w:rsidR="00423A9B" w:rsidRPr="001C21D8" w14:paraId="20F618A7" w14:textId="77777777" w:rsidTr="00467726">
        <w:tc>
          <w:tcPr>
            <w:tcW w:w="11058" w:type="dxa"/>
            <w:gridSpan w:val="4"/>
            <w:shd w:val="clear" w:color="auto" w:fill="auto"/>
            <w:noWrap/>
            <w:vAlign w:val="center"/>
            <w:hideMark/>
          </w:tcPr>
          <w:p w14:paraId="74984604" w14:textId="77777777" w:rsidR="00423A9B" w:rsidRPr="001C21D8" w:rsidRDefault="00423A9B" w:rsidP="00423A9B">
            <w:pPr>
              <w:jc w:val="center"/>
              <w:rPr>
                <w:rFonts w:ascii="Bookman Old Style" w:hAnsi="Bookman Old Style" w:cs="Calibri"/>
                <w:b/>
                <w:bCs/>
                <w:color w:val="000000"/>
                <w:sz w:val="18"/>
                <w:szCs w:val="18"/>
              </w:rPr>
            </w:pPr>
            <w:r w:rsidRPr="001C21D8">
              <w:rPr>
                <w:rFonts w:ascii="Bookman Old Style" w:hAnsi="Bookman Old Style" w:cs="Calibri"/>
                <w:b/>
                <w:bCs/>
                <w:color w:val="000000"/>
                <w:sz w:val="18"/>
                <w:szCs w:val="18"/>
              </w:rPr>
              <w:t>Kode Perusahaan - Nama Perusahaan</w:t>
            </w:r>
          </w:p>
          <w:p w14:paraId="10C2EC76" w14:textId="77777777" w:rsidR="00423A9B" w:rsidRPr="001C21D8" w:rsidRDefault="00423A9B" w:rsidP="00423A9B">
            <w:pPr>
              <w:jc w:val="center"/>
              <w:rPr>
                <w:rFonts w:ascii="Bookman Old Style" w:hAnsi="Bookman Old Style" w:cs="Calibri"/>
                <w:b/>
                <w:bCs/>
                <w:color w:val="000000"/>
                <w:sz w:val="18"/>
                <w:szCs w:val="18"/>
              </w:rPr>
            </w:pPr>
          </w:p>
        </w:tc>
      </w:tr>
      <w:tr w:rsidR="00033E2A" w:rsidRPr="001C21D8" w14:paraId="18F2CF96" w14:textId="77777777" w:rsidTr="00D21F1D">
        <w:tc>
          <w:tcPr>
            <w:tcW w:w="4546" w:type="dxa"/>
            <w:shd w:val="clear" w:color="auto" w:fill="auto"/>
            <w:noWrap/>
            <w:hideMark/>
          </w:tcPr>
          <w:p w14:paraId="1C1C7179" w14:textId="3AE85C25" w:rsidR="00033E2A" w:rsidRPr="001C21D8" w:rsidRDefault="00033E2A" w:rsidP="00423A9B">
            <w:pPr>
              <w:jc w:val="right"/>
              <w:rPr>
                <w:rFonts w:ascii="Bookman Old Style" w:hAnsi="Bookman Old Style" w:cs="Calibri"/>
                <w:b/>
                <w:bCs/>
                <w:color w:val="000000"/>
                <w:sz w:val="18"/>
                <w:szCs w:val="18"/>
              </w:rPr>
            </w:pPr>
            <w:r w:rsidRPr="001C21D8">
              <w:rPr>
                <w:rFonts w:ascii="Bookman Old Style" w:hAnsi="Bookman Old Style" w:cs="Calibri"/>
                <w:b/>
                <w:bCs/>
                <w:color w:val="000000"/>
                <w:sz w:val="18"/>
                <w:szCs w:val="18"/>
              </w:rPr>
              <w:t xml:space="preserve">PERIODE LAPORAN: </w:t>
            </w:r>
          </w:p>
        </w:tc>
        <w:tc>
          <w:tcPr>
            <w:tcW w:w="6512" w:type="dxa"/>
            <w:gridSpan w:val="3"/>
            <w:shd w:val="clear" w:color="auto" w:fill="auto"/>
            <w:noWrap/>
            <w:hideMark/>
          </w:tcPr>
          <w:p w14:paraId="4EB88C7F" w14:textId="165A16E8" w:rsidR="00033E2A" w:rsidRPr="001C21D8" w:rsidRDefault="00033E2A" w:rsidP="00423A9B">
            <w:pPr>
              <w:rPr>
                <w:rFonts w:ascii="Bookman Old Style" w:hAnsi="Bookman Old Style" w:cs="Calibri"/>
                <w:b/>
                <w:bCs/>
                <w:color w:val="000000"/>
                <w:sz w:val="18"/>
                <w:szCs w:val="18"/>
              </w:rPr>
            </w:pPr>
            <w:r w:rsidRPr="001C21D8">
              <w:rPr>
                <w:rFonts w:ascii="Bookman Old Style" w:hAnsi="Bookman Old Style" w:cs="Calibri"/>
                <w:b/>
                <w:bCs/>
                <w:color w:val="FF0000"/>
                <w:sz w:val="18"/>
                <w:szCs w:val="18"/>
              </w:rPr>
              <w:t xml:space="preserve">Tahun </w:t>
            </w:r>
            <w:r w:rsidRPr="001C21D8">
              <w:rPr>
                <w:rFonts w:ascii="Bookman Old Style" w:hAnsi="Bookman Old Style" w:cs="Calibri"/>
                <w:b/>
                <w:bCs/>
                <w:color w:val="000000"/>
                <w:sz w:val="18"/>
                <w:szCs w:val="18"/>
              </w:rPr>
              <w:t>(untuk Laporan Tahunan)</w:t>
            </w:r>
          </w:p>
        </w:tc>
      </w:tr>
      <w:tr w:rsidR="00033E2A" w:rsidRPr="001C21D8" w14:paraId="4FBF2645" w14:textId="77777777" w:rsidTr="00D21F1D">
        <w:tc>
          <w:tcPr>
            <w:tcW w:w="11058" w:type="dxa"/>
            <w:gridSpan w:val="4"/>
            <w:shd w:val="clear" w:color="auto" w:fill="auto"/>
            <w:noWrap/>
            <w:vAlign w:val="center"/>
            <w:hideMark/>
          </w:tcPr>
          <w:p w14:paraId="1D68923E" w14:textId="34905D7D" w:rsidR="00033E2A" w:rsidRPr="001C21D8" w:rsidRDefault="00033E2A"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Kami yang bertanda tangan di bawah ini: </w:t>
            </w:r>
          </w:p>
        </w:tc>
      </w:tr>
      <w:tr w:rsidR="00AB3BC8" w:rsidRPr="001C21D8" w14:paraId="1AC13D0C" w14:textId="77777777" w:rsidTr="00467726">
        <w:tc>
          <w:tcPr>
            <w:tcW w:w="11058" w:type="dxa"/>
            <w:gridSpan w:val="4"/>
            <w:shd w:val="clear" w:color="auto" w:fill="auto"/>
            <w:noWrap/>
            <w:vAlign w:val="center"/>
            <w:hideMark/>
          </w:tcPr>
          <w:p w14:paraId="0D5897B9" w14:textId="63E32115" w:rsidR="00AB3BC8" w:rsidRPr="001C21D8" w:rsidRDefault="00AB3BC8" w:rsidP="00033E2A">
            <w:pPr>
              <w:tabs>
                <w:tab w:val="left" w:pos="4230"/>
              </w:tabs>
              <w:rPr>
                <w:rFonts w:ascii="Bookman Old Style" w:hAnsi="Bookman Old Style" w:cs="Calibri"/>
                <w:color w:val="000000"/>
                <w:sz w:val="18"/>
                <w:szCs w:val="18"/>
              </w:rPr>
            </w:pPr>
            <w:r w:rsidRPr="001C21D8">
              <w:rPr>
                <w:rFonts w:ascii="Bookman Old Style" w:hAnsi="Bookman Old Style" w:cs="Calibri"/>
                <w:color w:val="000000"/>
                <w:sz w:val="18"/>
                <w:szCs w:val="18"/>
              </w:rPr>
              <w:t>Nama</w:t>
            </w:r>
            <w:r w:rsidR="00033E2A" w:rsidRPr="001C21D8">
              <w:rPr>
                <w:rFonts w:ascii="Bookman Old Style" w:hAnsi="Bookman Old Style" w:cs="Calibri"/>
                <w:color w:val="000000"/>
                <w:sz w:val="18"/>
                <w:szCs w:val="18"/>
              </w:rPr>
              <w:tab/>
            </w:r>
            <w:r w:rsidRPr="001C21D8">
              <w:rPr>
                <w:rFonts w:ascii="Bookman Old Style" w:hAnsi="Bookman Old Style" w:cs="Calibri"/>
                <w:color w:val="000000"/>
                <w:sz w:val="18"/>
                <w:szCs w:val="18"/>
              </w:rPr>
              <w:t>:</w:t>
            </w:r>
          </w:p>
        </w:tc>
      </w:tr>
      <w:tr w:rsidR="00AB3BC8" w:rsidRPr="001C21D8" w14:paraId="159B319A" w14:textId="77777777" w:rsidTr="00467726">
        <w:tc>
          <w:tcPr>
            <w:tcW w:w="11058" w:type="dxa"/>
            <w:gridSpan w:val="4"/>
            <w:shd w:val="clear" w:color="auto" w:fill="auto"/>
            <w:noWrap/>
            <w:vAlign w:val="center"/>
            <w:hideMark/>
          </w:tcPr>
          <w:p w14:paraId="441FDE2D" w14:textId="07F38443" w:rsidR="00AB3BC8" w:rsidRPr="001C21D8" w:rsidRDefault="00AB3BC8" w:rsidP="00033E2A">
            <w:pPr>
              <w:tabs>
                <w:tab w:val="left" w:pos="4230"/>
              </w:tabs>
              <w:rPr>
                <w:rFonts w:ascii="Bookman Old Style" w:hAnsi="Bookman Old Style" w:cs="Calibri"/>
                <w:color w:val="000000"/>
                <w:sz w:val="18"/>
                <w:szCs w:val="18"/>
              </w:rPr>
            </w:pPr>
            <w:r w:rsidRPr="001C21D8">
              <w:rPr>
                <w:rFonts w:ascii="Bookman Old Style" w:hAnsi="Bookman Old Style" w:cs="Calibri"/>
                <w:color w:val="000000"/>
                <w:sz w:val="18"/>
                <w:szCs w:val="18"/>
              </w:rPr>
              <w:t>Jabatan</w:t>
            </w:r>
            <w:r w:rsidRPr="001C21D8">
              <w:rPr>
                <w:rFonts w:ascii="Bookman Old Style" w:hAnsi="Bookman Old Style" w:cs="Calibri"/>
                <w:color w:val="000000"/>
                <w:sz w:val="18"/>
                <w:szCs w:val="18"/>
              </w:rPr>
              <w:tab/>
              <w:t xml:space="preserve">: </w:t>
            </w:r>
          </w:p>
        </w:tc>
      </w:tr>
      <w:tr w:rsidR="00AB3BC8" w:rsidRPr="001C21D8" w14:paraId="3F8A490D" w14:textId="77777777" w:rsidTr="00467726">
        <w:tc>
          <w:tcPr>
            <w:tcW w:w="11058" w:type="dxa"/>
            <w:gridSpan w:val="4"/>
            <w:shd w:val="clear" w:color="auto" w:fill="auto"/>
            <w:noWrap/>
            <w:vAlign w:val="center"/>
            <w:hideMark/>
          </w:tcPr>
          <w:p w14:paraId="3E8CEDC4" w14:textId="6DEE76AA" w:rsidR="00AB3BC8" w:rsidRPr="001C21D8" w:rsidRDefault="00AB3BC8" w:rsidP="00033E2A">
            <w:pPr>
              <w:tabs>
                <w:tab w:val="left" w:pos="4230"/>
              </w:tabs>
              <w:rPr>
                <w:rFonts w:ascii="Bookman Old Style" w:hAnsi="Bookman Old Style" w:cs="Calibri"/>
                <w:color w:val="000000"/>
                <w:sz w:val="18"/>
                <w:szCs w:val="18"/>
              </w:rPr>
            </w:pPr>
            <w:r w:rsidRPr="001C21D8">
              <w:rPr>
                <w:rFonts w:ascii="Bookman Old Style" w:hAnsi="Bookman Old Style" w:cs="Calibri"/>
                <w:color w:val="000000"/>
                <w:sz w:val="18"/>
                <w:szCs w:val="18"/>
              </w:rPr>
              <w:t>Alamat</w:t>
            </w:r>
            <w:r w:rsidRPr="001C21D8">
              <w:rPr>
                <w:rFonts w:ascii="Bookman Old Style" w:hAnsi="Bookman Old Style" w:cs="Calibri"/>
                <w:color w:val="000000"/>
                <w:sz w:val="18"/>
                <w:szCs w:val="18"/>
              </w:rPr>
              <w:tab/>
              <w:t>:</w:t>
            </w:r>
          </w:p>
        </w:tc>
      </w:tr>
      <w:tr w:rsidR="00AB3BC8" w:rsidRPr="001C21D8" w14:paraId="6334A06A" w14:textId="77777777" w:rsidTr="00467726">
        <w:tc>
          <w:tcPr>
            <w:tcW w:w="11058" w:type="dxa"/>
            <w:gridSpan w:val="4"/>
            <w:shd w:val="clear" w:color="auto" w:fill="auto"/>
            <w:noWrap/>
            <w:vAlign w:val="center"/>
            <w:hideMark/>
          </w:tcPr>
          <w:p w14:paraId="5ABEC266" w14:textId="609EB8FA" w:rsidR="00AB3BC8" w:rsidRPr="001C21D8" w:rsidRDefault="00AB3BC8" w:rsidP="00033E2A">
            <w:pPr>
              <w:tabs>
                <w:tab w:val="left" w:pos="4230"/>
              </w:tabs>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dengan ini menyatakan bahwa kami: </w:t>
            </w:r>
          </w:p>
        </w:tc>
      </w:tr>
      <w:tr w:rsidR="003E0988" w:rsidRPr="001C21D8" w14:paraId="0888ED9B" w14:textId="77777777" w:rsidTr="00467726">
        <w:tc>
          <w:tcPr>
            <w:tcW w:w="11058" w:type="dxa"/>
            <w:gridSpan w:val="4"/>
            <w:shd w:val="clear" w:color="auto" w:fill="auto"/>
            <w:noWrap/>
            <w:vAlign w:val="center"/>
            <w:hideMark/>
          </w:tcPr>
          <w:p w14:paraId="58C13E89" w14:textId="1BBC0042" w:rsidR="003E0988" w:rsidRPr="001C21D8" w:rsidRDefault="003E0988" w:rsidP="003E0988">
            <w:pPr>
              <w:ind w:left="333" w:hanging="333"/>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1. </w:t>
            </w:r>
            <w:r w:rsidRPr="001C21D8">
              <w:rPr>
                <w:rFonts w:ascii="Bookman Old Style" w:hAnsi="Bookman Old Style" w:cs="Calibri"/>
                <w:color w:val="000000"/>
                <w:sz w:val="18"/>
                <w:szCs w:val="18"/>
              </w:rPr>
              <w:tab/>
              <w:t>Bertanggung jawab atas penyusunan dan penyajian Laporan Berkala.</w:t>
            </w:r>
          </w:p>
        </w:tc>
      </w:tr>
      <w:tr w:rsidR="003E0988" w:rsidRPr="001C21D8" w14:paraId="3338B1DF" w14:textId="77777777" w:rsidTr="00467726">
        <w:tc>
          <w:tcPr>
            <w:tcW w:w="11058" w:type="dxa"/>
            <w:gridSpan w:val="4"/>
            <w:shd w:val="clear" w:color="auto" w:fill="auto"/>
            <w:vAlign w:val="center"/>
            <w:hideMark/>
          </w:tcPr>
          <w:p w14:paraId="6BB5A99C" w14:textId="16629F8C" w:rsidR="003E0988" w:rsidRPr="001C21D8" w:rsidRDefault="003E0988" w:rsidP="003E0988">
            <w:pPr>
              <w:ind w:left="333" w:hanging="333"/>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2. </w:t>
            </w:r>
            <w:r w:rsidRPr="001C21D8">
              <w:rPr>
                <w:rFonts w:ascii="Bookman Old Style" w:hAnsi="Bookman Old Style" w:cs="Calibri"/>
                <w:color w:val="000000"/>
                <w:sz w:val="18"/>
                <w:szCs w:val="18"/>
              </w:rPr>
              <w:tab/>
              <w:t>Laporan Berkala tidak mengandung informasi atau fakta yang tidak benar, dan tidak menghilangkan informasi atau fakta material.</w:t>
            </w:r>
          </w:p>
        </w:tc>
      </w:tr>
      <w:tr w:rsidR="003E0988" w:rsidRPr="001C21D8" w14:paraId="57E872D6" w14:textId="77777777" w:rsidTr="00467726">
        <w:tc>
          <w:tcPr>
            <w:tcW w:w="11058" w:type="dxa"/>
            <w:gridSpan w:val="4"/>
            <w:shd w:val="clear" w:color="auto" w:fill="auto"/>
            <w:vAlign w:val="center"/>
            <w:hideMark/>
          </w:tcPr>
          <w:p w14:paraId="762DD8F0" w14:textId="608F80D8" w:rsidR="003E0988" w:rsidRPr="001C21D8" w:rsidRDefault="003E0988" w:rsidP="003E0988">
            <w:pPr>
              <w:ind w:left="333" w:hanging="333"/>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3. </w:t>
            </w:r>
            <w:r w:rsidRPr="001C21D8">
              <w:rPr>
                <w:rFonts w:ascii="Bookman Old Style" w:hAnsi="Bookman Old Style" w:cs="Calibri"/>
                <w:color w:val="000000"/>
                <w:sz w:val="18"/>
                <w:szCs w:val="18"/>
              </w:rPr>
              <w:tab/>
              <w:t xml:space="preserve">Semua informasi dalam Laporan Berkala telah disajikan secara lengkap dan sesuai dengan kondisi yang sebenarnya, serta telah sesuai dengan ketentuan perundang-undangan. </w:t>
            </w:r>
          </w:p>
        </w:tc>
      </w:tr>
      <w:tr w:rsidR="00423A9B" w:rsidRPr="001C21D8" w14:paraId="56BA29F0" w14:textId="77777777" w:rsidTr="00467726">
        <w:tc>
          <w:tcPr>
            <w:tcW w:w="9244" w:type="dxa"/>
            <w:gridSpan w:val="3"/>
            <w:shd w:val="clear" w:color="auto" w:fill="auto"/>
            <w:noWrap/>
            <w:vAlign w:val="center"/>
            <w:hideMark/>
          </w:tcPr>
          <w:p w14:paraId="111BF307"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Demikian pernyataan ini dibuat dengan sebenarnya. </w:t>
            </w:r>
          </w:p>
        </w:tc>
        <w:tc>
          <w:tcPr>
            <w:tcW w:w="1814" w:type="dxa"/>
            <w:shd w:val="clear" w:color="auto" w:fill="auto"/>
            <w:noWrap/>
            <w:vAlign w:val="bottom"/>
            <w:hideMark/>
          </w:tcPr>
          <w:p w14:paraId="7846FF39"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033E2A" w:rsidRPr="001C21D8" w14:paraId="5AA3E6EB" w14:textId="77777777" w:rsidTr="00D21F1D">
        <w:tc>
          <w:tcPr>
            <w:tcW w:w="11058" w:type="dxa"/>
            <w:gridSpan w:val="4"/>
            <w:shd w:val="clear" w:color="auto" w:fill="auto"/>
            <w:noWrap/>
            <w:vAlign w:val="center"/>
            <w:hideMark/>
          </w:tcPr>
          <w:p w14:paraId="21ABE604" w14:textId="224B80FA" w:rsidR="00033E2A" w:rsidRPr="001C21D8" w:rsidRDefault="00033E2A" w:rsidP="00033E2A">
            <w:pPr>
              <w:jc w:val="right"/>
              <w:rPr>
                <w:rFonts w:ascii="Bookman Old Style" w:hAnsi="Bookman Old Style" w:cs="Calibri"/>
                <w:color w:val="000000"/>
                <w:sz w:val="18"/>
                <w:szCs w:val="18"/>
              </w:rPr>
            </w:pPr>
            <w:r w:rsidRPr="001C21D8">
              <w:rPr>
                <w:rFonts w:ascii="Bookman Old Style" w:hAnsi="Bookman Old Style" w:cs="Calibri"/>
                <w:color w:val="000000"/>
                <w:sz w:val="18"/>
                <w:szCs w:val="18"/>
              </w:rPr>
              <w:t>(tempat), (tanggal, tahun, bulan)</w:t>
            </w:r>
          </w:p>
        </w:tc>
      </w:tr>
      <w:tr w:rsidR="00033E2A" w:rsidRPr="001C21D8" w14:paraId="28FE70FD" w14:textId="77777777" w:rsidTr="00D21F1D">
        <w:tc>
          <w:tcPr>
            <w:tcW w:w="11058" w:type="dxa"/>
            <w:gridSpan w:val="4"/>
            <w:shd w:val="clear" w:color="auto" w:fill="auto"/>
            <w:noWrap/>
            <w:vAlign w:val="center"/>
            <w:hideMark/>
          </w:tcPr>
          <w:p w14:paraId="193BDF9E" w14:textId="26638108" w:rsidR="00033E2A" w:rsidRPr="001C21D8" w:rsidRDefault="00033E2A" w:rsidP="00033E2A">
            <w:pPr>
              <w:jc w:val="right"/>
              <w:rPr>
                <w:rFonts w:ascii="Bookman Old Style" w:hAnsi="Bookman Old Style" w:cs="Calibri"/>
                <w:color w:val="000000"/>
                <w:sz w:val="18"/>
                <w:szCs w:val="18"/>
              </w:rPr>
            </w:pPr>
            <w:r w:rsidRPr="001C21D8">
              <w:rPr>
                <w:rFonts w:ascii="Bookman Old Style" w:hAnsi="Bookman Old Style" w:cs="Calibri"/>
                <w:color w:val="000000"/>
                <w:sz w:val="18"/>
                <w:szCs w:val="18"/>
              </w:rPr>
              <w:t>Nama</w:t>
            </w:r>
          </w:p>
        </w:tc>
      </w:tr>
      <w:tr w:rsidR="00033E2A" w:rsidRPr="001C21D8" w14:paraId="73F70275" w14:textId="77777777" w:rsidTr="00D21F1D">
        <w:tc>
          <w:tcPr>
            <w:tcW w:w="11058" w:type="dxa"/>
            <w:gridSpan w:val="4"/>
            <w:shd w:val="clear" w:color="auto" w:fill="auto"/>
            <w:noWrap/>
            <w:vAlign w:val="center"/>
            <w:hideMark/>
          </w:tcPr>
          <w:p w14:paraId="1B8FBA9E" w14:textId="01268314" w:rsidR="00033E2A" w:rsidRPr="001C21D8" w:rsidRDefault="00033E2A" w:rsidP="00033E2A">
            <w:pPr>
              <w:jc w:val="right"/>
              <w:rPr>
                <w:rFonts w:ascii="Bookman Old Style" w:hAnsi="Bookman Old Style" w:cs="Calibri"/>
                <w:color w:val="000000"/>
                <w:sz w:val="18"/>
                <w:szCs w:val="18"/>
                <w:u w:val="single"/>
              </w:rPr>
            </w:pPr>
            <w:r w:rsidRPr="001C21D8">
              <w:rPr>
                <w:rFonts w:ascii="Bookman Old Style" w:hAnsi="Bookman Old Style" w:cs="Calibri"/>
                <w:color w:val="000000"/>
                <w:sz w:val="18"/>
                <w:szCs w:val="18"/>
                <w:u w:val="single"/>
              </w:rPr>
              <w:t>Jabatan (Direktur Utama/Direktur*)</w:t>
            </w:r>
          </w:p>
        </w:tc>
      </w:tr>
      <w:tr w:rsidR="00423A9B" w:rsidRPr="001C21D8" w14:paraId="61464B53" w14:textId="77777777" w:rsidTr="00467726">
        <w:tc>
          <w:tcPr>
            <w:tcW w:w="4546" w:type="dxa"/>
            <w:shd w:val="clear" w:color="auto" w:fill="auto"/>
            <w:noWrap/>
            <w:vAlign w:val="center"/>
            <w:hideMark/>
          </w:tcPr>
          <w:p w14:paraId="66263225" w14:textId="77777777" w:rsidR="00423A9B" w:rsidRPr="001C21D8" w:rsidRDefault="00423A9B" w:rsidP="00423A9B">
            <w:pPr>
              <w:jc w:val="right"/>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4449" w:type="dxa"/>
            <w:shd w:val="clear" w:color="auto" w:fill="auto"/>
            <w:noWrap/>
            <w:vAlign w:val="bottom"/>
            <w:hideMark/>
          </w:tcPr>
          <w:p w14:paraId="625EA828"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6465E3E4"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33E4881B"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423A9B" w:rsidRPr="001C21D8" w14:paraId="34EC8575" w14:textId="77777777" w:rsidTr="00467726">
        <w:tc>
          <w:tcPr>
            <w:tcW w:w="4546" w:type="dxa"/>
            <w:shd w:val="clear" w:color="auto" w:fill="auto"/>
            <w:noWrap/>
            <w:vAlign w:val="center"/>
            <w:hideMark/>
          </w:tcPr>
          <w:p w14:paraId="60C48EFC"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Mengetahui,</w:t>
            </w:r>
          </w:p>
        </w:tc>
        <w:tc>
          <w:tcPr>
            <w:tcW w:w="4449" w:type="dxa"/>
            <w:shd w:val="clear" w:color="auto" w:fill="auto"/>
            <w:noWrap/>
            <w:vAlign w:val="bottom"/>
            <w:hideMark/>
          </w:tcPr>
          <w:p w14:paraId="6FAE3F99"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0ACAB98F"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1E3D68DC"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423A9B" w:rsidRPr="001C21D8" w14:paraId="5B2782AB" w14:textId="77777777" w:rsidTr="00467726">
        <w:tc>
          <w:tcPr>
            <w:tcW w:w="4546" w:type="dxa"/>
            <w:shd w:val="clear" w:color="auto" w:fill="auto"/>
            <w:noWrap/>
            <w:vAlign w:val="center"/>
            <w:hideMark/>
          </w:tcPr>
          <w:p w14:paraId="70C8A28E"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4449" w:type="dxa"/>
            <w:shd w:val="clear" w:color="auto" w:fill="auto"/>
            <w:noWrap/>
            <w:vAlign w:val="bottom"/>
            <w:hideMark/>
          </w:tcPr>
          <w:p w14:paraId="5C11259C"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18DCAD9D"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64FD0EA3"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423A9B" w:rsidRPr="001C21D8" w14:paraId="6F2E95FF" w14:textId="77777777" w:rsidTr="00467726">
        <w:tc>
          <w:tcPr>
            <w:tcW w:w="4546" w:type="dxa"/>
            <w:shd w:val="clear" w:color="auto" w:fill="auto"/>
            <w:noWrap/>
            <w:vAlign w:val="center"/>
            <w:hideMark/>
          </w:tcPr>
          <w:p w14:paraId="15CCB2D7" w14:textId="77777777" w:rsidR="00423A9B" w:rsidRPr="001C21D8" w:rsidRDefault="00423A9B" w:rsidP="00423A9B">
            <w:pPr>
              <w:jc w:val="right"/>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4449" w:type="dxa"/>
            <w:shd w:val="clear" w:color="auto" w:fill="auto"/>
            <w:noWrap/>
            <w:vAlign w:val="bottom"/>
            <w:hideMark/>
          </w:tcPr>
          <w:p w14:paraId="68F597FA"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30D442AA"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5A0E3C5D"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423A9B" w:rsidRPr="001C21D8" w14:paraId="384CAC9A" w14:textId="77777777" w:rsidTr="00467726">
        <w:tc>
          <w:tcPr>
            <w:tcW w:w="4546" w:type="dxa"/>
            <w:shd w:val="clear" w:color="auto" w:fill="auto"/>
            <w:noWrap/>
            <w:vAlign w:val="center"/>
            <w:hideMark/>
          </w:tcPr>
          <w:p w14:paraId="67A710CB"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 Nama Pejabat</w:t>
            </w:r>
          </w:p>
        </w:tc>
        <w:tc>
          <w:tcPr>
            <w:tcW w:w="4449" w:type="dxa"/>
            <w:shd w:val="clear" w:color="auto" w:fill="auto"/>
            <w:noWrap/>
            <w:vAlign w:val="bottom"/>
            <w:hideMark/>
          </w:tcPr>
          <w:p w14:paraId="0F3C1776"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0F5CC9EF"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75BB94E9"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423A9B" w:rsidRPr="001C21D8" w14:paraId="47E70FF2" w14:textId="77777777" w:rsidTr="00467726">
        <w:tc>
          <w:tcPr>
            <w:tcW w:w="4546" w:type="dxa"/>
            <w:shd w:val="clear" w:color="auto" w:fill="auto"/>
            <w:noWrap/>
            <w:vAlign w:val="center"/>
            <w:hideMark/>
          </w:tcPr>
          <w:p w14:paraId="70865075"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xml:space="preserve"> (Dewan Komisaris)</w:t>
            </w:r>
          </w:p>
        </w:tc>
        <w:tc>
          <w:tcPr>
            <w:tcW w:w="4449" w:type="dxa"/>
            <w:shd w:val="clear" w:color="auto" w:fill="auto"/>
            <w:noWrap/>
            <w:vAlign w:val="bottom"/>
            <w:hideMark/>
          </w:tcPr>
          <w:p w14:paraId="6BC98167"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249" w:type="dxa"/>
            <w:shd w:val="clear" w:color="auto" w:fill="auto"/>
            <w:noWrap/>
            <w:vAlign w:val="bottom"/>
            <w:hideMark/>
          </w:tcPr>
          <w:p w14:paraId="2C7631A6"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c>
          <w:tcPr>
            <w:tcW w:w="1814" w:type="dxa"/>
            <w:shd w:val="clear" w:color="auto" w:fill="auto"/>
            <w:noWrap/>
            <w:vAlign w:val="bottom"/>
            <w:hideMark/>
          </w:tcPr>
          <w:p w14:paraId="4D5B7011" w14:textId="77777777" w:rsidR="00423A9B" w:rsidRPr="001C21D8" w:rsidRDefault="00423A9B" w:rsidP="00423A9B">
            <w:pPr>
              <w:rPr>
                <w:rFonts w:ascii="Bookman Old Style" w:hAnsi="Bookman Old Style" w:cs="Calibri"/>
                <w:color w:val="000000"/>
                <w:sz w:val="18"/>
                <w:szCs w:val="18"/>
              </w:rPr>
            </w:pPr>
            <w:r w:rsidRPr="001C21D8">
              <w:rPr>
                <w:rFonts w:ascii="Bookman Old Style" w:hAnsi="Bookman Old Style" w:cs="Calibri"/>
                <w:color w:val="000000"/>
                <w:sz w:val="18"/>
                <w:szCs w:val="18"/>
              </w:rPr>
              <w:t> </w:t>
            </w:r>
          </w:p>
        </w:tc>
      </w:tr>
      <w:tr w:rsidR="00E94F87" w:rsidRPr="001C21D8" w14:paraId="2DCD6CE6" w14:textId="77777777" w:rsidTr="00467726">
        <w:tc>
          <w:tcPr>
            <w:tcW w:w="4546" w:type="dxa"/>
            <w:tcBorders>
              <w:top w:val="nil"/>
              <w:bottom w:val="single" w:sz="4" w:space="0" w:color="auto"/>
            </w:tcBorders>
            <w:shd w:val="clear" w:color="auto" w:fill="auto"/>
            <w:noWrap/>
            <w:vAlign w:val="center"/>
          </w:tcPr>
          <w:p w14:paraId="437D0F89" w14:textId="77777777" w:rsidR="00E94F87" w:rsidRPr="001C21D8" w:rsidRDefault="00E94F87" w:rsidP="00423A9B">
            <w:pPr>
              <w:rPr>
                <w:rFonts w:ascii="Bookman Old Style" w:hAnsi="Bookman Old Style" w:cs="Calibri"/>
                <w:color w:val="000000"/>
                <w:sz w:val="18"/>
                <w:szCs w:val="18"/>
              </w:rPr>
            </w:pPr>
          </w:p>
        </w:tc>
        <w:tc>
          <w:tcPr>
            <w:tcW w:w="4449" w:type="dxa"/>
            <w:tcBorders>
              <w:top w:val="nil"/>
              <w:bottom w:val="single" w:sz="4" w:space="0" w:color="auto"/>
            </w:tcBorders>
            <w:shd w:val="clear" w:color="auto" w:fill="auto"/>
            <w:noWrap/>
            <w:vAlign w:val="bottom"/>
          </w:tcPr>
          <w:p w14:paraId="2FC9E432" w14:textId="77777777" w:rsidR="00E94F87" w:rsidRPr="001C21D8" w:rsidRDefault="00E94F87" w:rsidP="00423A9B">
            <w:pPr>
              <w:rPr>
                <w:rFonts w:ascii="Bookman Old Style" w:hAnsi="Bookman Old Style" w:cs="Calibri"/>
                <w:color w:val="000000"/>
                <w:sz w:val="18"/>
                <w:szCs w:val="18"/>
              </w:rPr>
            </w:pPr>
          </w:p>
        </w:tc>
        <w:tc>
          <w:tcPr>
            <w:tcW w:w="249" w:type="dxa"/>
            <w:tcBorders>
              <w:top w:val="nil"/>
              <w:bottom w:val="single" w:sz="4" w:space="0" w:color="auto"/>
            </w:tcBorders>
            <w:shd w:val="clear" w:color="auto" w:fill="auto"/>
            <w:noWrap/>
            <w:vAlign w:val="bottom"/>
          </w:tcPr>
          <w:p w14:paraId="6F441B71" w14:textId="77777777" w:rsidR="00E94F87" w:rsidRPr="001C21D8" w:rsidRDefault="00E94F87" w:rsidP="00423A9B">
            <w:pPr>
              <w:rPr>
                <w:rFonts w:ascii="Bookman Old Style" w:hAnsi="Bookman Old Style" w:cs="Calibri"/>
                <w:color w:val="000000"/>
                <w:sz w:val="18"/>
                <w:szCs w:val="18"/>
              </w:rPr>
            </w:pPr>
          </w:p>
        </w:tc>
        <w:tc>
          <w:tcPr>
            <w:tcW w:w="1814" w:type="dxa"/>
            <w:tcBorders>
              <w:top w:val="nil"/>
              <w:bottom w:val="single" w:sz="4" w:space="0" w:color="auto"/>
            </w:tcBorders>
            <w:shd w:val="clear" w:color="auto" w:fill="auto"/>
            <w:noWrap/>
            <w:vAlign w:val="bottom"/>
          </w:tcPr>
          <w:p w14:paraId="22DDB09E" w14:textId="77777777" w:rsidR="00E94F87" w:rsidRPr="001C21D8" w:rsidRDefault="00E94F87" w:rsidP="00423A9B">
            <w:pPr>
              <w:rPr>
                <w:rFonts w:ascii="Bookman Old Style" w:hAnsi="Bookman Old Style" w:cs="Calibri"/>
                <w:color w:val="000000"/>
                <w:sz w:val="18"/>
                <w:szCs w:val="18"/>
              </w:rPr>
            </w:pPr>
          </w:p>
        </w:tc>
      </w:tr>
    </w:tbl>
    <w:p w14:paraId="564DD390" w14:textId="66236AA9" w:rsidR="00423A9B" w:rsidRPr="001C21D8" w:rsidRDefault="00423A9B" w:rsidP="005A3506">
      <w:pPr>
        <w:pStyle w:val="Heading3"/>
        <w:numPr>
          <w:ilvl w:val="1"/>
          <w:numId w:val="2"/>
        </w:numPr>
        <w:spacing w:before="120" w:after="120"/>
        <w:ind w:left="720"/>
        <w:jc w:val="both"/>
        <w:rPr>
          <w:rFonts w:ascii="Bookman Old Style" w:hAnsi="Bookman Old Style"/>
          <w:sz w:val="20"/>
          <w:szCs w:val="20"/>
        </w:rPr>
      </w:pPr>
      <w:bookmarkStart w:id="126" w:name="_Toc111817995"/>
      <w:r w:rsidRPr="001C21D8">
        <w:rPr>
          <w:rFonts w:ascii="Bookman Old Style" w:hAnsi="Bookman Old Style"/>
          <w:sz w:val="20"/>
          <w:szCs w:val="20"/>
        </w:rPr>
        <w:lastRenderedPageBreak/>
        <w:t>Profil Perusahaan</w:t>
      </w:r>
      <w:bookmarkEnd w:id="126"/>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92"/>
        <w:gridCol w:w="588"/>
        <w:gridCol w:w="1113"/>
        <w:gridCol w:w="426"/>
        <w:gridCol w:w="2409"/>
        <w:gridCol w:w="4395"/>
      </w:tblGrid>
      <w:tr w:rsidR="00423A9B" w:rsidRPr="001C21D8" w14:paraId="4330D1B4" w14:textId="77777777" w:rsidTr="00467726">
        <w:trPr>
          <w:tblHeader/>
        </w:trPr>
        <w:tc>
          <w:tcPr>
            <w:tcW w:w="1135" w:type="dxa"/>
            <w:shd w:val="clear" w:color="auto" w:fill="C00000"/>
            <w:vAlign w:val="center"/>
            <w:hideMark/>
          </w:tcPr>
          <w:p w14:paraId="02BA2BC9"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2" w:type="dxa"/>
            <w:shd w:val="clear" w:color="auto" w:fill="C00000"/>
            <w:vAlign w:val="center"/>
            <w:hideMark/>
          </w:tcPr>
          <w:p w14:paraId="3B2E63C9"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88" w:type="dxa"/>
            <w:shd w:val="clear" w:color="auto" w:fill="C00000"/>
            <w:noWrap/>
            <w:vAlign w:val="center"/>
            <w:hideMark/>
          </w:tcPr>
          <w:p w14:paraId="7DB6DE79"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13" w:type="dxa"/>
            <w:shd w:val="clear" w:color="auto" w:fill="C00000"/>
            <w:noWrap/>
            <w:vAlign w:val="center"/>
            <w:hideMark/>
          </w:tcPr>
          <w:p w14:paraId="6B81D199"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6" w:type="dxa"/>
            <w:shd w:val="clear" w:color="auto" w:fill="C00000"/>
            <w:noWrap/>
            <w:vAlign w:val="center"/>
            <w:hideMark/>
          </w:tcPr>
          <w:p w14:paraId="6E52CE58"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409" w:type="dxa"/>
            <w:shd w:val="clear" w:color="auto" w:fill="C00000"/>
            <w:vAlign w:val="center"/>
            <w:hideMark/>
          </w:tcPr>
          <w:p w14:paraId="79C2F83B"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4395" w:type="dxa"/>
            <w:shd w:val="clear" w:color="auto" w:fill="C00000"/>
            <w:vAlign w:val="center"/>
            <w:hideMark/>
          </w:tcPr>
          <w:p w14:paraId="47B9EFC9" w14:textId="77777777" w:rsidR="00423A9B" w:rsidRPr="001C21D8" w:rsidRDefault="00423A9B"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 Umum</w:t>
            </w:r>
          </w:p>
        </w:tc>
      </w:tr>
      <w:tr w:rsidR="00423A9B" w:rsidRPr="001C21D8" w14:paraId="4B869E04" w14:textId="77777777" w:rsidTr="00467726">
        <w:tc>
          <w:tcPr>
            <w:tcW w:w="1135" w:type="dxa"/>
            <w:shd w:val="clear" w:color="auto" w:fill="BFBFBF" w:themeFill="background1" w:themeFillShade="BF"/>
            <w:noWrap/>
            <w:hideMark/>
          </w:tcPr>
          <w:p w14:paraId="42E9BE82"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1C3E4C15"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CF986B7"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2BB1E017"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010000000000</w:t>
            </w:r>
          </w:p>
        </w:tc>
        <w:tc>
          <w:tcPr>
            <w:tcW w:w="426" w:type="dxa"/>
            <w:shd w:val="clear" w:color="auto" w:fill="BFBFBF" w:themeFill="background1" w:themeFillShade="BF"/>
            <w:noWrap/>
            <w:hideMark/>
          </w:tcPr>
          <w:p w14:paraId="61EEA261"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409" w:type="dxa"/>
            <w:shd w:val="clear" w:color="auto" w:fill="BFBFBF" w:themeFill="background1" w:themeFillShade="BF"/>
            <w:hideMark/>
          </w:tcPr>
          <w:p w14:paraId="1AD83CC8"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Perusahaan </w:t>
            </w:r>
          </w:p>
        </w:tc>
        <w:tc>
          <w:tcPr>
            <w:tcW w:w="4395" w:type="dxa"/>
            <w:shd w:val="clear" w:color="auto" w:fill="FFFFFF" w:themeFill="background1"/>
            <w:noWrap/>
            <w:hideMark/>
          </w:tcPr>
          <w:p w14:paraId="74A07A74"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PT Bintang Adriane</w:t>
            </w:r>
          </w:p>
        </w:tc>
      </w:tr>
      <w:tr w:rsidR="00423A9B" w:rsidRPr="001C21D8" w14:paraId="6611744E" w14:textId="77777777" w:rsidTr="00467726">
        <w:tc>
          <w:tcPr>
            <w:tcW w:w="1135" w:type="dxa"/>
            <w:shd w:val="clear" w:color="auto" w:fill="BFBFBF" w:themeFill="background1" w:themeFillShade="BF"/>
            <w:noWrap/>
            <w:hideMark/>
          </w:tcPr>
          <w:p w14:paraId="0668CC42"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D70BA6B"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8AC8EC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3EEE8EDC"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020000000000</w:t>
            </w:r>
          </w:p>
        </w:tc>
        <w:tc>
          <w:tcPr>
            <w:tcW w:w="426" w:type="dxa"/>
            <w:shd w:val="clear" w:color="auto" w:fill="BFBFBF" w:themeFill="background1" w:themeFillShade="BF"/>
            <w:noWrap/>
            <w:hideMark/>
          </w:tcPr>
          <w:p w14:paraId="60EB5F9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409" w:type="dxa"/>
            <w:shd w:val="clear" w:color="auto" w:fill="BFBFBF" w:themeFill="background1" w:themeFillShade="BF"/>
            <w:hideMark/>
          </w:tcPr>
          <w:p w14:paraId="40BF239C"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Platform</w:t>
            </w:r>
          </w:p>
        </w:tc>
        <w:tc>
          <w:tcPr>
            <w:tcW w:w="4395" w:type="dxa"/>
            <w:shd w:val="clear" w:color="auto" w:fill="FFFFFF" w:themeFill="background1"/>
            <w:noWrap/>
            <w:hideMark/>
          </w:tcPr>
          <w:p w14:paraId="7FC5E5E5"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BA</w:t>
            </w:r>
          </w:p>
        </w:tc>
      </w:tr>
      <w:tr w:rsidR="00423A9B" w:rsidRPr="001C21D8" w14:paraId="5C06E8F3" w14:textId="77777777" w:rsidTr="00467726">
        <w:tc>
          <w:tcPr>
            <w:tcW w:w="1135" w:type="dxa"/>
            <w:shd w:val="clear" w:color="auto" w:fill="BFBFBF" w:themeFill="background1" w:themeFillShade="BF"/>
            <w:noWrap/>
            <w:hideMark/>
          </w:tcPr>
          <w:p w14:paraId="46A7C6C0"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D809B9A"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39DE335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1C648CFD"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030000000000</w:t>
            </w:r>
          </w:p>
        </w:tc>
        <w:tc>
          <w:tcPr>
            <w:tcW w:w="426" w:type="dxa"/>
            <w:shd w:val="clear" w:color="auto" w:fill="BFBFBF" w:themeFill="background1" w:themeFillShade="BF"/>
            <w:noWrap/>
            <w:hideMark/>
          </w:tcPr>
          <w:p w14:paraId="58818D77"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2409" w:type="dxa"/>
            <w:shd w:val="clear" w:color="auto" w:fill="BFBFBF" w:themeFill="background1" w:themeFillShade="BF"/>
            <w:hideMark/>
          </w:tcPr>
          <w:p w14:paraId="7D1CF9F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Alamat </w:t>
            </w:r>
            <w:r w:rsidRPr="001C21D8">
              <w:rPr>
                <w:rFonts w:ascii="Bookman Old Style" w:hAnsi="Bookman Old Style" w:cs="Arial"/>
                <w:i/>
                <w:iCs/>
                <w:color w:val="000000"/>
                <w:sz w:val="12"/>
                <w:szCs w:val="12"/>
              </w:rPr>
              <w:t>Website</w:t>
            </w:r>
          </w:p>
        </w:tc>
        <w:tc>
          <w:tcPr>
            <w:tcW w:w="4395" w:type="dxa"/>
            <w:shd w:val="clear" w:color="auto" w:fill="FFFFFF" w:themeFill="background1"/>
            <w:noWrap/>
            <w:hideMark/>
          </w:tcPr>
          <w:p w14:paraId="5BAECD4D" w14:textId="77777777" w:rsidR="00423A9B" w:rsidRPr="001C21D8" w:rsidRDefault="00580F74" w:rsidP="00423A9B">
            <w:pPr>
              <w:ind w:left="-73"/>
              <w:rPr>
                <w:rFonts w:ascii="Bookman Old Style" w:hAnsi="Bookman Old Style" w:cs="Arial"/>
                <w:sz w:val="12"/>
                <w:szCs w:val="12"/>
              </w:rPr>
            </w:pPr>
            <w:hyperlink r:id="rId40" w:history="1">
              <w:r w:rsidR="00423A9B" w:rsidRPr="001C21D8">
                <w:rPr>
                  <w:rFonts w:ascii="Bookman Old Style" w:hAnsi="Bookman Old Style" w:cs="Arial"/>
                  <w:color w:val="000000"/>
                  <w:sz w:val="12"/>
                  <w:szCs w:val="12"/>
                  <w:u w:val="single"/>
                </w:rPr>
                <w:t>www.ba.com</w:t>
              </w:r>
            </w:hyperlink>
          </w:p>
        </w:tc>
      </w:tr>
      <w:tr w:rsidR="00423A9B" w:rsidRPr="001C21D8" w14:paraId="77C48E7B" w14:textId="77777777" w:rsidTr="00467726">
        <w:tc>
          <w:tcPr>
            <w:tcW w:w="1135" w:type="dxa"/>
            <w:shd w:val="clear" w:color="auto" w:fill="BFBFBF" w:themeFill="background1" w:themeFillShade="BF"/>
            <w:noWrap/>
            <w:hideMark/>
          </w:tcPr>
          <w:p w14:paraId="1023944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FFC7E79"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48CCC83"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388E8E4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040000000000</w:t>
            </w:r>
          </w:p>
        </w:tc>
        <w:tc>
          <w:tcPr>
            <w:tcW w:w="426" w:type="dxa"/>
            <w:shd w:val="clear" w:color="auto" w:fill="BFBFBF" w:themeFill="background1" w:themeFillShade="BF"/>
            <w:noWrap/>
            <w:hideMark/>
          </w:tcPr>
          <w:p w14:paraId="4FF57869"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2409" w:type="dxa"/>
            <w:shd w:val="clear" w:color="auto" w:fill="BFBFBF" w:themeFill="background1" w:themeFillShade="BF"/>
            <w:hideMark/>
          </w:tcPr>
          <w:p w14:paraId="17193195"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xml:space="preserve">Mobile Platform </w:t>
            </w:r>
            <w:r w:rsidRPr="001C21D8">
              <w:rPr>
                <w:rFonts w:ascii="Bookman Old Style" w:hAnsi="Bookman Old Style" w:cs="Arial"/>
                <w:color w:val="000000"/>
                <w:sz w:val="12"/>
                <w:szCs w:val="12"/>
              </w:rPr>
              <w:t>(ada atau tidak ada)</w:t>
            </w:r>
          </w:p>
        </w:tc>
        <w:tc>
          <w:tcPr>
            <w:tcW w:w="4395" w:type="dxa"/>
            <w:shd w:val="clear" w:color="auto" w:fill="FFFFFF" w:themeFill="background1"/>
            <w:noWrap/>
            <w:hideMark/>
          </w:tcPr>
          <w:p w14:paraId="3C8FE803"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423A9B" w:rsidRPr="001C21D8" w14:paraId="07E0EB5D" w14:textId="77777777" w:rsidTr="00467726">
        <w:tc>
          <w:tcPr>
            <w:tcW w:w="1135" w:type="dxa"/>
            <w:shd w:val="clear" w:color="auto" w:fill="BFBFBF" w:themeFill="background1" w:themeFillShade="BF"/>
            <w:noWrap/>
            <w:hideMark/>
          </w:tcPr>
          <w:p w14:paraId="4A9B0B41"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90B9F25"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0DE522D0"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2A754D45"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050000000000</w:t>
            </w:r>
          </w:p>
        </w:tc>
        <w:tc>
          <w:tcPr>
            <w:tcW w:w="426" w:type="dxa"/>
            <w:shd w:val="clear" w:color="auto" w:fill="BFBFBF" w:themeFill="background1" w:themeFillShade="BF"/>
            <w:noWrap/>
            <w:hideMark/>
          </w:tcPr>
          <w:p w14:paraId="71222362"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2409" w:type="dxa"/>
            <w:shd w:val="clear" w:color="auto" w:fill="BFBFBF" w:themeFill="background1" w:themeFillShade="BF"/>
            <w:hideMark/>
          </w:tcPr>
          <w:p w14:paraId="45B46634"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Mobile Platform</w:t>
            </w:r>
          </w:p>
        </w:tc>
        <w:tc>
          <w:tcPr>
            <w:tcW w:w="4395" w:type="dxa"/>
            <w:shd w:val="clear" w:color="auto" w:fill="FFFFFF" w:themeFill="background1"/>
            <w:noWrap/>
            <w:hideMark/>
          </w:tcPr>
          <w:p w14:paraId="34C1BF9E" w14:textId="77777777" w:rsidR="00423A9B" w:rsidRPr="001C21D8" w:rsidRDefault="00423A9B"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DanaBA</w:t>
            </w:r>
          </w:p>
        </w:tc>
      </w:tr>
      <w:tr w:rsidR="00423A9B" w:rsidRPr="001C21D8" w14:paraId="6E68DB1F" w14:textId="77777777" w:rsidTr="00467726">
        <w:tc>
          <w:tcPr>
            <w:tcW w:w="1135" w:type="dxa"/>
            <w:shd w:val="clear" w:color="auto" w:fill="BFBFBF" w:themeFill="background1" w:themeFillShade="BF"/>
            <w:noWrap/>
            <w:hideMark/>
          </w:tcPr>
          <w:p w14:paraId="5AB215E4"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CFEB420"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25129D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0EBEB41D"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060000000000</w:t>
            </w:r>
          </w:p>
        </w:tc>
        <w:tc>
          <w:tcPr>
            <w:tcW w:w="426" w:type="dxa"/>
            <w:shd w:val="clear" w:color="auto" w:fill="BFBFBF" w:themeFill="background1" w:themeFillShade="BF"/>
            <w:noWrap/>
            <w:hideMark/>
          </w:tcPr>
          <w:p w14:paraId="451066F2"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2409" w:type="dxa"/>
            <w:shd w:val="clear" w:color="auto" w:fill="BFBFBF" w:themeFill="background1" w:themeFillShade="BF"/>
            <w:hideMark/>
          </w:tcPr>
          <w:p w14:paraId="214A246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Bulan dan Tahun mulai beroperasi</w:t>
            </w:r>
          </w:p>
        </w:tc>
        <w:tc>
          <w:tcPr>
            <w:tcW w:w="4395" w:type="dxa"/>
            <w:shd w:val="clear" w:color="auto" w:fill="FFFFFF" w:themeFill="background1"/>
            <w:noWrap/>
            <w:hideMark/>
          </w:tcPr>
          <w:p w14:paraId="3463A976"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20181031</w:t>
            </w:r>
          </w:p>
        </w:tc>
      </w:tr>
      <w:tr w:rsidR="00423A9B" w:rsidRPr="001C21D8" w14:paraId="51B0DDB4" w14:textId="77777777" w:rsidTr="00467726">
        <w:tc>
          <w:tcPr>
            <w:tcW w:w="1135" w:type="dxa"/>
            <w:shd w:val="clear" w:color="auto" w:fill="BFBFBF" w:themeFill="background1" w:themeFillShade="BF"/>
            <w:noWrap/>
            <w:hideMark/>
          </w:tcPr>
          <w:p w14:paraId="47AB2A80"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C8A3C42"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E36559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757E62BC"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070000000000</w:t>
            </w:r>
          </w:p>
        </w:tc>
        <w:tc>
          <w:tcPr>
            <w:tcW w:w="426" w:type="dxa"/>
            <w:shd w:val="clear" w:color="auto" w:fill="BFBFBF" w:themeFill="background1" w:themeFillShade="BF"/>
            <w:noWrap/>
            <w:hideMark/>
          </w:tcPr>
          <w:p w14:paraId="0C9EC12F"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2409" w:type="dxa"/>
            <w:shd w:val="clear" w:color="auto" w:fill="BFBFBF" w:themeFill="background1" w:themeFillShade="BF"/>
            <w:hideMark/>
          </w:tcPr>
          <w:p w14:paraId="4165D75B"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Tanggal Terdaftar</w:t>
            </w:r>
          </w:p>
        </w:tc>
        <w:tc>
          <w:tcPr>
            <w:tcW w:w="4395" w:type="dxa"/>
            <w:shd w:val="clear" w:color="auto" w:fill="FFFFFF" w:themeFill="background1"/>
            <w:noWrap/>
            <w:hideMark/>
          </w:tcPr>
          <w:p w14:paraId="7B038922" w14:textId="77777777" w:rsidR="00423A9B" w:rsidRPr="001C21D8" w:rsidRDefault="00423A9B"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20181231</w:t>
            </w:r>
          </w:p>
        </w:tc>
      </w:tr>
      <w:tr w:rsidR="00423A9B" w:rsidRPr="001C21D8" w14:paraId="43FE3A9E" w14:textId="77777777" w:rsidTr="00467726">
        <w:tc>
          <w:tcPr>
            <w:tcW w:w="1135" w:type="dxa"/>
            <w:shd w:val="clear" w:color="auto" w:fill="BFBFBF" w:themeFill="background1" w:themeFillShade="BF"/>
            <w:noWrap/>
            <w:hideMark/>
          </w:tcPr>
          <w:p w14:paraId="09362214"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CC60B04"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4A189AB"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542B50A4"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080000000000</w:t>
            </w:r>
          </w:p>
        </w:tc>
        <w:tc>
          <w:tcPr>
            <w:tcW w:w="426" w:type="dxa"/>
            <w:shd w:val="clear" w:color="auto" w:fill="BFBFBF" w:themeFill="background1" w:themeFillShade="BF"/>
            <w:noWrap/>
            <w:hideMark/>
          </w:tcPr>
          <w:p w14:paraId="1CC1968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2409" w:type="dxa"/>
            <w:shd w:val="clear" w:color="auto" w:fill="BFBFBF" w:themeFill="background1" w:themeFillShade="BF"/>
            <w:hideMark/>
          </w:tcPr>
          <w:p w14:paraId="49B83838"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Tanggal Berizin</w:t>
            </w:r>
          </w:p>
        </w:tc>
        <w:tc>
          <w:tcPr>
            <w:tcW w:w="4395" w:type="dxa"/>
            <w:shd w:val="clear" w:color="auto" w:fill="FFFFFF" w:themeFill="background1"/>
            <w:noWrap/>
            <w:hideMark/>
          </w:tcPr>
          <w:p w14:paraId="3B519642" w14:textId="77777777" w:rsidR="00423A9B" w:rsidRPr="001C21D8" w:rsidRDefault="00423A9B"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20180531</w:t>
            </w:r>
          </w:p>
        </w:tc>
      </w:tr>
      <w:tr w:rsidR="00423A9B" w:rsidRPr="001C21D8" w14:paraId="24CE31E2" w14:textId="77777777" w:rsidTr="00467726">
        <w:tc>
          <w:tcPr>
            <w:tcW w:w="1135" w:type="dxa"/>
            <w:shd w:val="clear" w:color="auto" w:fill="BFBFBF" w:themeFill="background1" w:themeFillShade="BF"/>
            <w:noWrap/>
            <w:hideMark/>
          </w:tcPr>
          <w:p w14:paraId="0B1B94AC"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C2332B9"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2D5DAB70"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7D86C56B"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090000000000</w:t>
            </w:r>
          </w:p>
        </w:tc>
        <w:tc>
          <w:tcPr>
            <w:tcW w:w="426" w:type="dxa"/>
            <w:shd w:val="clear" w:color="auto" w:fill="BFBFBF" w:themeFill="background1" w:themeFillShade="BF"/>
            <w:noWrap/>
            <w:hideMark/>
          </w:tcPr>
          <w:p w14:paraId="3650A2FE"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2409" w:type="dxa"/>
            <w:shd w:val="clear" w:color="auto" w:fill="BFBFBF" w:themeFill="background1" w:themeFillShade="BF"/>
            <w:hideMark/>
          </w:tcPr>
          <w:p w14:paraId="4E89AD55"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Nama CEO</w:t>
            </w:r>
          </w:p>
        </w:tc>
        <w:tc>
          <w:tcPr>
            <w:tcW w:w="4395" w:type="dxa"/>
            <w:shd w:val="clear" w:color="auto" w:fill="FFFFFF" w:themeFill="background1"/>
            <w:noWrap/>
            <w:hideMark/>
          </w:tcPr>
          <w:p w14:paraId="12CB8586"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Bintang Adriane</w:t>
            </w:r>
          </w:p>
        </w:tc>
      </w:tr>
      <w:tr w:rsidR="00423A9B" w:rsidRPr="001C21D8" w14:paraId="7AD6E010" w14:textId="77777777" w:rsidTr="00467726">
        <w:tc>
          <w:tcPr>
            <w:tcW w:w="1135" w:type="dxa"/>
            <w:shd w:val="clear" w:color="auto" w:fill="BFBFBF" w:themeFill="background1" w:themeFillShade="BF"/>
            <w:noWrap/>
            <w:hideMark/>
          </w:tcPr>
          <w:p w14:paraId="155C7A87"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17D55534"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E325C4B"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1D0B9020"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426" w:type="dxa"/>
            <w:shd w:val="clear" w:color="auto" w:fill="BFBFBF" w:themeFill="background1" w:themeFillShade="BF"/>
            <w:noWrap/>
            <w:hideMark/>
          </w:tcPr>
          <w:p w14:paraId="5FA4DE3C"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2409" w:type="dxa"/>
            <w:shd w:val="clear" w:color="auto" w:fill="BFBFBF" w:themeFill="background1" w:themeFillShade="BF"/>
            <w:hideMark/>
          </w:tcPr>
          <w:p w14:paraId="52EE8FFE" w14:textId="4B3FCA11" w:rsidR="00423A9B" w:rsidRPr="001C21D8" w:rsidRDefault="00423A9B" w:rsidP="00423A9B">
            <w:pPr>
              <w:ind w:firstLineChars="100" w:firstLine="120"/>
              <w:rPr>
                <w:rFonts w:ascii="Bookman Old Style" w:hAnsi="Bookman Old Style" w:cs="Arial"/>
                <w:sz w:val="12"/>
                <w:szCs w:val="12"/>
              </w:rPr>
            </w:pPr>
            <w:r w:rsidRPr="001C21D8">
              <w:rPr>
                <w:rFonts w:ascii="Bookman Old Style" w:hAnsi="Bookman Old Style" w:cs="Arial"/>
                <w:sz w:val="12"/>
                <w:szCs w:val="12"/>
              </w:rPr>
              <w:t>Nomor HP CEO</w:t>
            </w:r>
          </w:p>
        </w:tc>
        <w:tc>
          <w:tcPr>
            <w:tcW w:w="4395" w:type="dxa"/>
            <w:shd w:val="clear" w:color="auto" w:fill="FFFFFF" w:themeFill="background1"/>
            <w:noWrap/>
            <w:hideMark/>
          </w:tcPr>
          <w:p w14:paraId="2516E834" w14:textId="77777777" w:rsidR="00423A9B" w:rsidRPr="001C21D8" w:rsidRDefault="00423A9B" w:rsidP="00423A9B">
            <w:pPr>
              <w:ind w:left="-73"/>
              <w:jc w:val="right"/>
              <w:rPr>
                <w:rFonts w:ascii="Bookman Old Style" w:hAnsi="Bookman Old Style" w:cs="Arial"/>
                <w:sz w:val="12"/>
                <w:szCs w:val="12"/>
              </w:rPr>
            </w:pPr>
            <w:r w:rsidRPr="001C21D8">
              <w:rPr>
                <w:rFonts w:ascii="Bookman Old Style" w:hAnsi="Bookman Old Style" w:cs="Arial"/>
                <w:sz w:val="12"/>
                <w:szCs w:val="12"/>
              </w:rPr>
              <w:t>6281234567</w:t>
            </w:r>
          </w:p>
        </w:tc>
      </w:tr>
      <w:tr w:rsidR="00423A9B" w:rsidRPr="001C21D8" w14:paraId="3B444E22" w14:textId="77777777" w:rsidTr="00467726">
        <w:tc>
          <w:tcPr>
            <w:tcW w:w="1135" w:type="dxa"/>
            <w:shd w:val="clear" w:color="auto" w:fill="BFBFBF" w:themeFill="background1" w:themeFillShade="BF"/>
            <w:noWrap/>
            <w:hideMark/>
          </w:tcPr>
          <w:p w14:paraId="205EC977"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F639340"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A14E0DB"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6E030CE5"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110000000000</w:t>
            </w:r>
          </w:p>
        </w:tc>
        <w:tc>
          <w:tcPr>
            <w:tcW w:w="426" w:type="dxa"/>
            <w:shd w:val="clear" w:color="auto" w:fill="BFBFBF" w:themeFill="background1" w:themeFillShade="BF"/>
            <w:noWrap/>
            <w:hideMark/>
          </w:tcPr>
          <w:p w14:paraId="0612972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w:t>
            </w:r>
          </w:p>
        </w:tc>
        <w:tc>
          <w:tcPr>
            <w:tcW w:w="2409" w:type="dxa"/>
            <w:shd w:val="clear" w:color="auto" w:fill="BFBFBF" w:themeFill="background1" w:themeFillShade="BF"/>
            <w:hideMark/>
          </w:tcPr>
          <w:p w14:paraId="123D13ED" w14:textId="77777777" w:rsidR="00423A9B" w:rsidRPr="001C21D8" w:rsidRDefault="00423A9B" w:rsidP="00423A9B">
            <w:pPr>
              <w:ind w:firstLineChars="100" w:firstLine="120"/>
              <w:rPr>
                <w:rFonts w:ascii="Bookman Old Style" w:hAnsi="Bookman Old Style" w:cs="Arial"/>
                <w:sz w:val="12"/>
                <w:szCs w:val="12"/>
              </w:rPr>
            </w:pPr>
            <w:r w:rsidRPr="001C21D8">
              <w:rPr>
                <w:rFonts w:ascii="Bookman Old Style" w:hAnsi="Bookman Old Style" w:cs="Arial"/>
                <w:sz w:val="12"/>
                <w:szCs w:val="12"/>
              </w:rPr>
              <w:t>Email CEO</w:t>
            </w:r>
          </w:p>
        </w:tc>
        <w:tc>
          <w:tcPr>
            <w:tcW w:w="4395" w:type="dxa"/>
            <w:shd w:val="clear" w:color="auto" w:fill="FFFFFF" w:themeFill="background1"/>
            <w:noWrap/>
            <w:hideMark/>
          </w:tcPr>
          <w:p w14:paraId="4C322863" w14:textId="77777777" w:rsidR="00423A9B" w:rsidRPr="001C21D8" w:rsidRDefault="00580F74" w:rsidP="00423A9B">
            <w:pPr>
              <w:ind w:left="-73"/>
              <w:rPr>
                <w:rFonts w:ascii="Bookman Old Style" w:hAnsi="Bookman Old Style" w:cs="Arial"/>
                <w:sz w:val="12"/>
                <w:szCs w:val="12"/>
              </w:rPr>
            </w:pPr>
            <w:hyperlink r:id="rId41" w:history="1">
              <w:r w:rsidR="00423A9B" w:rsidRPr="001C21D8">
                <w:rPr>
                  <w:rFonts w:ascii="Bookman Old Style" w:hAnsi="Bookman Old Style" w:cs="Arial"/>
                  <w:color w:val="000000"/>
                  <w:sz w:val="12"/>
                  <w:szCs w:val="12"/>
                  <w:u w:val="single"/>
                </w:rPr>
                <w:t>bintangadriane@ba.com</w:t>
              </w:r>
            </w:hyperlink>
          </w:p>
        </w:tc>
      </w:tr>
      <w:tr w:rsidR="00423A9B" w:rsidRPr="001C21D8" w14:paraId="77C92CBB" w14:textId="77777777" w:rsidTr="00467726">
        <w:tc>
          <w:tcPr>
            <w:tcW w:w="1135" w:type="dxa"/>
            <w:shd w:val="clear" w:color="auto" w:fill="BFBFBF" w:themeFill="background1" w:themeFillShade="BF"/>
            <w:noWrap/>
            <w:hideMark/>
          </w:tcPr>
          <w:p w14:paraId="467644F8"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240B709"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7BA9F0C"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5D7473D6"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120000000000</w:t>
            </w:r>
          </w:p>
        </w:tc>
        <w:tc>
          <w:tcPr>
            <w:tcW w:w="426" w:type="dxa"/>
            <w:shd w:val="clear" w:color="auto" w:fill="BFBFBF" w:themeFill="background1" w:themeFillShade="BF"/>
            <w:noWrap/>
            <w:hideMark/>
          </w:tcPr>
          <w:p w14:paraId="578CC8D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w:t>
            </w:r>
          </w:p>
        </w:tc>
        <w:tc>
          <w:tcPr>
            <w:tcW w:w="2409" w:type="dxa"/>
            <w:shd w:val="clear" w:color="auto" w:fill="BFBFBF" w:themeFill="background1" w:themeFillShade="BF"/>
            <w:hideMark/>
          </w:tcPr>
          <w:p w14:paraId="4F018964"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 xml:space="preserve">Nama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09009E65"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Bagas Yusianne</w:t>
            </w:r>
          </w:p>
        </w:tc>
      </w:tr>
      <w:tr w:rsidR="00423A9B" w:rsidRPr="001C21D8" w14:paraId="62971363" w14:textId="77777777" w:rsidTr="00467726">
        <w:tc>
          <w:tcPr>
            <w:tcW w:w="1135" w:type="dxa"/>
            <w:shd w:val="clear" w:color="auto" w:fill="BFBFBF" w:themeFill="background1" w:themeFillShade="BF"/>
            <w:noWrap/>
            <w:hideMark/>
          </w:tcPr>
          <w:p w14:paraId="7BC5E9EE"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2AC5428"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82576BE"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30494CBD"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130000000000</w:t>
            </w:r>
          </w:p>
        </w:tc>
        <w:tc>
          <w:tcPr>
            <w:tcW w:w="426" w:type="dxa"/>
            <w:shd w:val="clear" w:color="auto" w:fill="BFBFBF" w:themeFill="background1" w:themeFillShade="BF"/>
            <w:noWrap/>
            <w:hideMark/>
          </w:tcPr>
          <w:p w14:paraId="0711AFDA"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2409" w:type="dxa"/>
            <w:shd w:val="clear" w:color="auto" w:fill="BFBFBF" w:themeFill="background1" w:themeFillShade="BF"/>
            <w:hideMark/>
          </w:tcPr>
          <w:p w14:paraId="4C93F2B8" w14:textId="77777777" w:rsidR="00423A9B" w:rsidRPr="001C21D8" w:rsidRDefault="00423A9B" w:rsidP="00423A9B">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Jabatan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62D36358"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COO</w:t>
            </w:r>
          </w:p>
        </w:tc>
      </w:tr>
      <w:tr w:rsidR="00423A9B" w:rsidRPr="001C21D8" w14:paraId="4AA68C78" w14:textId="77777777" w:rsidTr="00467726">
        <w:tc>
          <w:tcPr>
            <w:tcW w:w="1135" w:type="dxa"/>
            <w:shd w:val="clear" w:color="auto" w:fill="BFBFBF" w:themeFill="background1" w:themeFillShade="BF"/>
            <w:noWrap/>
            <w:hideMark/>
          </w:tcPr>
          <w:p w14:paraId="58CFB6CC"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3A49749"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C4CA9EE"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341FE435"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140000000000</w:t>
            </w:r>
          </w:p>
        </w:tc>
        <w:tc>
          <w:tcPr>
            <w:tcW w:w="426" w:type="dxa"/>
            <w:shd w:val="clear" w:color="auto" w:fill="BFBFBF" w:themeFill="background1" w:themeFillShade="BF"/>
            <w:noWrap/>
            <w:hideMark/>
          </w:tcPr>
          <w:p w14:paraId="46828970"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14</w:t>
            </w:r>
          </w:p>
        </w:tc>
        <w:tc>
          <w:tcPr>
            <w:tcW w:w="2409" w:type="dxa"/>
            <w:shd w:val="clear" w:color="auto" w:fill="BFBFBF" w:themeFill="background1" w:themeFillShade="BF"/>
            <w:hideMark/>
          </w:tcPr>
          <w:p w14:paraId="18DF72C5" w14:textId="77777777" w:rsidR="00423A9B" w:rsidRPr="001C21D8" w:rsidRDefault="00423A9B" w:rsidP="00423A9B">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Nomor HP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4F42A451" w14:textId="77777777" w:rsidR="00423A9B" w:rsidRPr="001C21D8" w:rsidRDefault="00423A9B" w:rsidP="00423A9B">
            <w:pPr>
              <w:ind w:left="-73"/>
              <w:jc w:val="right"/>
              <w:rPr>
                <w:rFonts w:ascii="Bookman Old Style" w:hAnsi="Bookman Old Style" w:cs="Arial"/>
                <w:sz w:val="12"/>
                <w:szCs w:val="12"/>
              </w:rPr>
            </w:pPr>
            <w:r w:rsidRPr="001C21D8">
              <w:rPr>
                <w:rFonts w:ascii="Bookman Old Style" w:hAnsi="Bookman Old Style" w:cs="Arial"/>
                <w:sz w:val="12"/>
                <w:szCs w:val="12"/>
              </w:rPr>
              <w:t>62851234567</w:t>
            </w:r>
          </w:p>
        </w:tc>
      </w:tr>
      <w:tr w:rsidR="00423A9B" w:rsidRPr="001C21D8" w14:paraId="592E5009" w14:textId="77777777" w:rsidTr="00467726">
        <w:tc>
          <w:tcPr>
            <w:tcW w:w="1135" w:type="dxa"/>
            <w:shd w:val="clear" w:color="auto" w:fill="BFBFBF" w:themeFill="background1" w:themeFillShade="BF"/>
            <w:noWrap/>
            <w:hideMark/>
          </w:tcPr>
          <w:p w14:paraId="7267B7A6"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FFD5644"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04E3250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19104B7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150000000000</w:t>
            </w:r>
          </w:p>
        </w:tc>
        <w:tc>
          <w:tcPr>
            <w:tcW w:w="426" w:type="dxa"/>
            <w:shd w:val="clear" w:color="auto" w:fill="BFBFBF" w:themeFill="background1" w:themeFillShade="BF"/>
            <w:noWrap/>
            <w:hideMark/>
          </w:tcPr>
          <w:p w14:paraId="212C10D7"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c>
          <w:tcPr>
            <w:tcW w:w="2409" w:type="dxa"/>
            <w:shd w:val="clear" w:color="auto" w:fill="BFBFBF" w:themeFill="background1" w:themeFillShade="BF"/>
            <w:hideMark/>
          </w:tcPr>
          <w:p w14:paraId="328EBE34" w14:textId="77777777" w:rsidR="00423A9B" w:rsidRPr="001C21D8" w:rsidRDefault="00423A9B" w:rsidP="00423A9B">
            <w:pPr>
              <w:ind w:firstLineChars="100" w:firstLine="120"/>
              <w:rPr>
                <w:rFonts w:ascii="Bookman Old Style" w:hAnsi="Bookman Old Style" w:cs="Arial"/>
                <w:sz w:val="12"/>
                <w:szCs w:val="12"/>
              </w:rPr>
            </w:pPr>
            <w:r w:rsidRPr="001C21D8">
              <w:rPr>
                <w:rFonts w:ascii="Bookman Old Style" w:hAnsi="Bookman Old Style" w:cs="Arial"/>
                <w:sz w:val="12"/>
                <w:szCs w:val="12"/>
              </w:rPr>
              <w:t xml:space="preserve">Email </w:t>
            </w:r>
            <w:r w:rsidRPr="001C21D8">
              <w:rPr>
                <w:rFonts w:ascii="Bookman Old Style" w:hAnsi="Bookman Old Style" w:cs="Arial"/>
                <w:i/>
                <w:iCs/>
                <w:sz w:val="12"/>
                <w:szCs w:val="12"/>
              </w:rPr>
              <w:t>Contact Person</w:t>
            </w:r>
          </w:p>
        </w:tc>
        <w:tc>
          <w:tcPr>
            <w:tcW w:w="4395" w:type="dxa"/>
            <w:shd w:val="clear" w:color="auto" w:fill="FFFFFF" w:themeFill="background1"/>
            <w:noWrap/>
            <w:hideMark/>
          </w:tcPr>
          <w:p w14:paraId="2923B047" w14:textId="77777777" w:rsidR="00423A9B" w:rsidRPr="001C21D8" w:rsidRDefault="00580F74" w:rsidP="00423A9B">
            <w:pPr>
              <w:ind w:left="-73"/>
              <w:rPr>
                <w:rFonts w:ascii="Bookman Old Style" w:hAnsi="Bookman Old Style" w:cs="Arial"/>
                <w:sz w:val="12"/>
                <w:szCs w:val="12"/>
              </w:rPr>
            </w:pPr>
            <w:hyperlink r:id="rId42" w:history="1">
              <w:r w:rsidR="00423A9B" w:rsidRPr="001C21D8">
                <w:rPr>
                  <w:rFonts w:ascii="Bookman Old Style" w:hAnsi="Bookman Old Style" w:cs="Arial"/>
                  <w:color w:val="000000"/>
                  <w:sz w:val="12"/>
                  <w:szCs w:val="12"/>
                  <w:u w:val="single"/>
                </w:rPr>
                <w:t>admin@ba.com</w:t>
              </w:r>
            </w:hyperlink>
          </w:p>
        </w:tc>
      </w:tr>
      <w:tr w:rsidR="00423A9B" w:rsidRPr="001C21D8" w14:paraId="5B5D8C67" w14:textId="77777777" w:rsidTr="00467726">
        <w:tc>
          <w:tcPr>
            <w:tcW w:w="1135" w:type="dxa"/>
            <w:shd w:val="clear" w:color="auto" w:fill="BFBFBF" w:themeFill="background1" w:themeFillShade="BF"/>
            <w:noWrap/>
            <w:hideMark/>
          </w:tcPr>
          <w:p w14:paraId="60C1449B"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7171D841"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37822FAC"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186BAF48"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160000000000</w:t>
            </w:r>
          </w:p>
        </w:tc>
        <w:tc>
          <w:tcPr>
            <w:tcW w:w="426" w:type="dxa"/>
            <w:shd w:val="clear" w:color="auto" w:fill="BFBFBF" w:themeFill="background1" w:themeFillShade="BF"/>
            <w:noWrap/>
            <w:hideMark/>
          </w:tcPr>
          <w:p w14:paraId="76300FCE"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2409" w:type="dxa"/>
            <w:shd w:val="clear" w:color="auto" w:fill="BFBFBF" w:themeFill="background1" w:themeFillShade="BF"/>
            <w:hideMark/>
          </w:tcPr>
          <w:p w14:paraId="2CDB49F3"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Alamat Kantor</w:t>
            </w:r>
          </w:p>
        </w:tc>
        <w:tc>
          <w:tcPr>
            <w:tcW w:w="4395" w:type="dxa"/>
            <w:shd w:val="clear" w:color="auto" w:fill="FFFFFF" w:themeFill="background1"/>
            <w:hideMark/>
          </w:tcPr>
          <w:p w14:paraId="73B0A958"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 xml:space="preserve">Wisma Mulia 2 Lt. 12 Jalan Jendral Gatot Subroto Kav. 42, Jakarta Selatan, 12710. </w:t>
            </w:r>
          </w:p>
        </w:tc>
      </w:tr>
      <w:tr w:rsidR="00423A9B" w:rsidRPr="001C21D8" w14:paraId="0459E01F" w14:textId="77777777" w:rsidTr="00467726">
        <w:tc>
          <w:tcPr>
            <w:tcW w:w="1135" w:type="dxa"/>
            <w:shd w:val="clear" w:color="auto" w:fill="BFBFBF" w:themeFill="background1" w:themeFillShade="BF"/>
            <w:noWrap/>
            <w:hideMark/>
          </w:tcPr>
          <w:p w14:paraId="2EE039F0"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B1B82F4"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197BB18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3955FDEE"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180000000000</w:t>
            </w:r>
          </w:p>
        </w:tc>
        <w:tc>
          <w:tcPr>
            <w:tcW w:w="426" w:type="dxa"/>
            <w:shd w:val="clear" w:color="auto" w:fill="BFBFBF" w:themeFill="background1" w:themeFillShade="BF"/>
            <w:noWrap/>
            <w:hideMark/>
          </w:tcPr>
          <w:p w14:paraId="32FB594C"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w:t>
            </w:r>
          </w:p>
        </w:tc>
        <w:tc>
          <w:tcPr>
            <w:tcW w:w="2409" w:type="dxa"/>
            <w:shd w:val="clear" w:color="auto" w:fill="BFBFBF" w:themeFill="background1" w:themeFillShade="BF"/>
            <w:hideMark/>
          </w:tcPr>
          <w:p w14:paraId="6F9D772C"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DATI I (Provinsi)</w:t>
            </w:r>
          </w:p>
        </w:tc>
        <w:tc>
          <w:tcPr>
            <w:tcW w:w="4395" w:type="dxa"/>
            <w:shd w:val="clear" w:color="auto" w:fill="FFFFFF" w:themeFill="background1"/>
            <w:hideMark/>
          </w:tcPr>
          <w:p w14:paraId="06F1C687"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e249</w:t>
            </w:r>
          </w:p>
        </w:tc>
      </w:tr>
      <w:tr w:rsidR="00423A9B" w:rsidRPr="001C21D8" w14:paraId="5346C25D" w14:textId="77777777" w:rsidTr="00467726">
        <w:tc>
          <w:tcPr>
            <w:tcW w:w="1135" w:type="dxa"/>
            <w:shd w:val="clear" w:color="auto" w:fill="BFBFBF" w:themeFill="background1" w:themeFillShade="BF"/>
            <w:noWrap/>
            <w:hideMark/>
          </w:tcPr>
          <w:p w14:paraId="06F7A5C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59FBD0D"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3C247BEE"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5EB33BFD"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170000000000</w:t>
            </w:r>
          </w:p>
        </w:tc>
        <w:tc>
          <w:tcPr>
            <w:tcW w:w="426" w:type="dxa"/>
            <w:shd w:val="clear" w:color="auto" w:fill="BFBFBF" w:themeFill="background1" w:themeFillShade="BF"/>
            <w:noWrap/>
            <w:hideMark/>
          </w:tcPr>
          <w:p w14:paraId="1D1153A5"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w:t>
            </w:r>
          </w:p>
        </w:tc>
        <w:tc>
          <w:tcPr>
            <w:tcW w:w="2409" w:type="dxa"/>
            <w:shd w:val="clear" w:color="auto" w:fill="BFBFBF" w:themeFill="background1" w:themeFillShade="BF"/>
            <w:hideMark/>
          </w:tcPr>
          <w:p w14:paraId="3CC2A8A6"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DATI II (Kabupaten/Kotamdya)</w:t>
            </w:r>
          </w:p>
        </w:tc>
        <w:tc>
          <w:tcPr>
            <w:tcW w:w="4395" w:type="dxa"/>
            <w:shd w:val="clear" w:color="auto" w:fill="FFFFFF" w:themeFill="background1"/>
            <w:hideMark/>
          </w:tcPr>
          <w:p w14:paraId="12CCBBA1"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e284</w:t>
            </w:r>
          </w:p>
        </w:tc>
      </w:tr>
      <w:tr w:rsidR="00423A9B" w:rsidRPr="001C21D8" w14:paraId="70039B61" w14:textId="77777777" w:rsidTr="00467726">
        <w:tc>
          <w:tcPr>
            <w:tcW w:w="1135" w:type="dxa"/>
            <w:shd w:val="clear" w:color="auto" w:fill="BFBFBF" w:themeFill="background1" w:themeFillShade="BF"/>
            <w:noWrap/>
            <w:hideMark/>
          </w:tcPr>
          <w:p w14:paraId="5C9B506F"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D69ACAE"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A1280CD"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62E42065"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190000000000</w:t>
            </w:r>
          </w:p>
        </w:tc>
        <w:tc>
          <w:tcPr>
            <w:tcW w:w="426" w:type="dxa"/>
            <w:shd w:val="clear" w:color="auto" w:fill="BFBFBF" w:themeFill="background1" w:themeFillShade="BF"/>
            <w:noWrap/>
            <w:hideMark/>
          </w:tcPr>
          <w:p w14:paraId="64BBC06B"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w:t>
            </w:r>
          </w:p>
        </w:tc>
        <w:tc>
          <w:tcPr>
            <w:tcW w:w="2409" w:type="dxa"/>
            <w:shd w:val="clear" w:color="auto" w:fill="BFBFBF" w:themeFill="background1" w:themeFillShade="BF"/>
            <w:hideMark/>
          </w:tcPr>
          <w:p w14:paraId="11D1C122"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Telepon Kantor</w:t>
            </w:r>
          </w:p>
        </w:tc>
        <w:tc>
          <w:tcPr>
            <w:tcW w:w="4395" w:type="dxa"/>
            <w:shd w:val="clear" w:color="auto" w:fill="FFFFFF" w:themeFill="background1"/>
            <w:hideMark/>
          </w:tcPr>
          <w:p w14:paraId="36EAFD49" w14:textId="77777777" w:rsidR="00423A9B" w:rsidRPr="001C21D8" w:rsidRDefault="00423A9B" w:rsidP="00423A9B">
            <w:pPr>
              <w:ind w:left="-73"/>
              <w:rPr>
                <w:rFonts w:ascii="Bookman Old Style" w:hAnsi="Bookman Old Style" w:cs="Arial"/>
                <w:sz w:val="12"/>
                <w:szCs w:val="12"/>
              </w:rPr>
            </w:pPr>
            <w:r w:rsidRPr="001C21D8">
              <w:rPr>
                <w:rFonts w:ascii="Bookman Old Style" w:hAnsi="Bookman Old Style" w:cs="Arial"/>
                <w:sz w:val="12"/>
                <w:szCs w:val="12"/>
              </w:rPr>
              <w:t xml:space="preserve"> (021)-8888889</w:t>
            </w:r>
          </w:p>
        </w:tc>
      </w:tr>
      <w:tr w:rsidR="00423A9B" w:rsidRPr="001C21D8" w14:paraId="0406C27F" w14:textId="77777777" w:rsidTr="00467726">
        <w:tc>
          <w:tcPr>
            <w:tcW w:w="1135" w:type="dxa"/>
            <w:shd w:val="clear" w:color="auto" w:fill="BFBFBF" w:themeFill="background1" w:themeFillShade="BF"/>
            <w:noWrap/>
            <w:hideMark/>
          </w:tcPr>
          <w:p w14:paraId="556CCB7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9C6EF3F"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6FD51B40"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5D835E82"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230000000000</w:t>
            </w:r>
          </w:p>
        </w:tc>
        <w:tc>
          <w:tcPr>
            <w:tcW w:w="426" w:type="dxa"/>
            <w:shd w:val="clear" w:color="auto" w:fill="BFBFBF" w:themeFill="background1" w:themeFillShade="BF"/>
            <w:noWrap/>
            <w:hideMark/>
          </w:tcPr>
          <w:p w14:paraId="13CD8F99"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2409" w:type="dxa"/>
            <w:shd w:val="clear" w:color="auto" w:fill="BFBFBF" w:themeFill="background1" w:themeFillShade="BF"/>
            <w:hideMark/>
          </w:tcPr>
          <w:p w14:paraId="500AA969"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TKB 90 (dalam %)</w:t>
            </w:r>
          </w:p>
        </w:tc>
        <w:tc>
          <w:tcPr>
            <w:tcW w:w="4395" w:type="dxa"/>
            <w:shd w:val="clear" w:color="auto" w:fill="FFFFFF" w:themeFill="background1"/>
            <w:noWrap/>
            <w:hideMark/>
          </w:tcPr>
          <w:p w14:paraId="44121043"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75.00%</w:t>
            </w:r>
          </w:p>
        </w:tc>
      </w:tr>
      <w:tr w:rsidR="00423A9B" w:rsidRPr="001C21D8" w14:paraId="6FDCC2A1" w14:textId="77777777" w:rsidTr="00467726">
        <w:tc>
          <w:tcPr>
            <w:tcW w:w="1135" w:type="dxa"/>
            <w:shd w:val="clear" w:color="auto" w:fill="BFBFBF" w:themeFill="background1" w:themeFillShade="BF"/>
            <w:noWrap/>
            <w:hideMark/>
          </w:tcPr>
          <w:p w14:paraId="126021AF"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CF8FC1C"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6EC873A"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7B0C99B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240000000000</w:t>
            </w:r>
          </w:p>
        </w:tc>
        <w:tc>
          <w:tcPr>
            <w:tcW w:w="426" w:type="dxa"/>
            <w:shd w:val="clear" w:color="auto" w:fill="BFBFBF" w:themeFill="background1" w:themeFillShade="BF"/>
            <w:noWrap/>
            <w:hideMark/>
          </w:tcPr>
          <w:p w14:paraId="2D7276B9"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2409" w:type="dxa"/>
            <w:shd w:val="clear" w:color="auto" w:fill="BFBFBF" w:themeFill="background1" w:themeFillShade="BF"/>
            <w:hideMark/>
          </w:tcPr>
          <w:p w14:paraId="1B415E51"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Nilai Outstanding Pinjaman</w:t>
            </w:r>
          </w:p>
        </w:tc>
        <w:tc>
          <w:tcPr>
            <w:tcW w:w="4395" w:type="dxa"/>
            <w:shd w:val="clear" w:color="auto" w:fill="FFFFFF" w:themeFill="background1"/>
            <w:noWrap/>
            <w:hideMark/>
          </w:tcPr>
          <w:p w14:paraId="35CC0B5D"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3400</w:t>
            </w:r>
          </w:p>
        </w:tc>
      </w:tr>
      <w:tr w:rsidR="00423A9B" w:rsidRPr="001C21D8" w14:paraId="190878A8" w14:textId="77777777" w:rsidTr="00467726">
        <w:tc>
          <w:tcPr>
            <w:tcW w:w="1135" w:type="dxa"/>
            <w:shd w:val="clear" w:color="auto" w:fill="BFBFBF" w:themeFill="background1" w:themeFillShade="BF"/>
            <w:noWrap/>
            <w:hideMark/>
          </w:tcPr>
          <w:p w14:paraId="03237E26"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3AB1B66"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5646D63F"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76961693"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250000000000</w:t>
            </w:r>
          </w:p>
        </w:tc>
        <w:tc>
          <w:tcPr>
            <w:tcW w:w="426" w:type="dxa"/>
            <w:shd w:val="clear" w:color="auto" w:fill="BFBFBF" w:themeFill="background1" w:themeFillShade="BF"/>
            <w:noWrap/>
            <w:hideMark/>
          </w:tcPr>
          <w:p w14:paraId="76ED054D"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2409" w:type="dxa"/>
            <w:shd w:val="clear" w:color="auto" w:fill="BFBFBF" w:themeFill="background1" w:themeFillShade="BF"/>
            <w:hideMark/>
          </w:tcPr>
          <w:p w14:paraId="7DF15D92"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Layanan Pinjaman</w:t>
            </w:r>
          </w:p>
        </w:tc>
        <w:tc>
          <w:tcPr>
            <w:tcW w:w="4395" w:type="dxa"/>
            <w:shd w:val="clear" w:color="auto" w:fill="auto"/>
            <w:noWrap/>
            <w:hideMark/>
          </w:tcPr>
          <w:p w14:paraId="2F9F9AF5" w14:textId="77777777" w:rsidR="00423A9B" w:rsidRPr="001C21D8" w:rsidRDefault="00423A9B" w:rsidP="00423A9B">
            <w:pPr>
              <w:ind w:left="-73"/>
              <w:rPr>
                <w:rFonts w:ascii="Bookman Old Style" w:hAnsi="Bookman Old Style" w:cs="Arial"/>
                <w:color w:val="000000"/>
                <w:sz w:val="12"/>
                <w:szCs w:val="12"/>
              </w:rPr>
            </w:pPr>
            <w:r w:rsidRPr="001C21D8">
              <w:rPr>
                <w:rFonts w:ascii="Bookman Old Style" w:hAnsi="Bookman Old Style" w:cs="Arial"/>
                <w:color w:val="000000"/>
                <w:sz w:val="12"/>
                <w:szCs w:val="12"/>
              </w:rPr>
              <w:t>layanan pinjaman</w:t>
            </w:r>
          </w:p>
        </w:tc>
      </w:tr>
      <w:tr w:rsidR="00423A9B" w:rsidRPr="001C21D8" w14:paraId="4535E68F" w14:textId="77777777" w:rsidTr="00467726">
        <w:tc>
          <w:tcPr>
            <w:tcW w:w="1135" w:type="dxa"/>
            <w:shd w:val="clear" w:color="auto" w:fill="BFBFBF" w:themeFill="background1" w:themeFillShade="BF"/>
            <w:noWrap/>
            <w:hideMark/>
          </w:tcPr>
          <w:p w14:paraId="75097BB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07DC7F57"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310DEE52"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7E7C7EBA"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260000000000</w:t>
            </w:r>
          </w:p>
        </w:tc>
        <w:tc>
          <w:tcPr>
            <w:tcW w:w="426" w:type="dxa"/>
            <w:shd w:val="clear" w:color="auto" w:fill="BFBFBF" w:themeFill="background1" w:themeFillShade="BF"/>
            <w:noWrap/>
            <w:hideMark/>
          </w:tcPr>
          <w:p w14:paraId="09169597"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2409" w:type="dxa"/>
            <w:shd w:val="clear" w:color="auto" w:fill="BFBFBF" w:themeFill="background1" w:themeFillShade="BF"/>
            <w:hideMark/>
          </w:tcPr>
          <w:p w14:paraId="42758A9C"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Jumlah Tenaga Kerja Pria</w:t>
            </w:r>
          </w:p>
        </w:tc>
        <w:tc>
          <w:tcPr>
            <w:tcW w:w="4395" w:type="dxa"/>
            <w:shd w:val="clear" w:color="auto" w:fill="auto"/>
            <w:noWrap/>
            <w:hideMark/>
          </w:tcPr>
          <w:p w14:paraId="32536AD3"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100</w:t>
            </w:r>
          </w:p>
        </w:tc>
      </w:tr>
      <w:tr w:rsidR="00423A9B" w:rsidRPr="001C21D8" w14:paraId="079ED799" w14:textId="77777777" w:rsidTr="00467726">
        <w:tc>
          <w:tcPr>
            <w:tcW w:w="1135" w:type="dxa"/>
            <w:shd w:val="clear" w:color="auto" w:fill="BFBFBF" w:themeFill="background1" w:themeFillShade="BF"/>
            <w:noWrap/>
            <w:hideMark/>
          </w:tcPr>
          <w:p w14:paraId="3FDAE7D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BFD38E3"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4C7C3A20"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54CEB969"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270000000000</w:t>
            </w:r>
          </w:p>
        </w:tc>
        <w:tc>
          <w:tcPr>
            <w:tcW w:w="426" w:type="dxa"/>
            <w:shd w:val="clear" w:color="auto" w:fill="BFBFBF" w:themeFill="background1" w:themeFillShade="BF"/>
            <w:noWrap/>
            <w:hideMark/>
          </w:tcPr>
          <w:p w14:paraId="19ABDE8B"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2409" w:type="dxa"/>
            <w:shd w:val="clear" w:color="auto" w:fill="BFBFBF" w:themeFill="background1" w:themeFillShade="BF"/>
            <w:hideMark/>
          </w:tcPr>
          <w:p w14:paraId="71853576"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Jumlah Tenaga Kerja Wanita</w:t>
            </w:r>
          </w:p>
        </w:tc>
        <w:tc>
          <w:tcPr>
            <w:tcW w:w="4395" w:type="dxa"/>
            <w:shd w:val="clear" w:color="auto" w:fill="auto"/>
            <w:noWrap/>
            <w:hideMark/>
          </w:tcPr>
          <w:p w14:paraId="1E60EE33"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50</w:t>
            </w:r>
          </w:p>
        </w:tc>
      </w:tr>
      <w:tr w:rsidR="00423A9B" w:rsidRPr="001C21D8" w14:paraId="6AF313D2" w14:textId="77777777" w:rsidTr="00467726">
        <w:tc>
          <w:tcPr>
            <w:tcW w:w="1135" w:type="dxa"/>
            <w:shd w:val="clear" w:color="auto" w:fill="BFBFBF" w:themeFill="background1" w:themeFillShade="BF"/>
            <w:noWrap/>
            <w:hideMark/>
          </w:tcPr>
          <w:p w14:paraId="73C1BD7B"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6A8EFAA9" w14:textId="77777777" w:rsidR="00423A9B" w:rsidRPr="001C21D8" w:rsidRDefault="00423A9B" w:rsidP="00423A9B">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88" w:type="dxa"/>
            <w:shd w:val="clear" w:color="auto" w:fill="BFBFBF" w:themeFill="background1" w:themeFillShade="BF"/>
            <w:noWrap/>
            <w:hideMark/>
          </w:tcPr>
          <w:p w14:paraId="0A3323A7"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13" w:type="dxa"/>
            <w:shd w:val="clear" w:color="auto" w:fill="BFBFBF" w:themeFill="background1" w:themeFillShade="BF"/>
            <w:noWrap/>
            <w:hideMark/>
          </w:tcPr>
          <w:p w14:paraId="66EB739D" w14:textId="77777777" w:rsidR="00423A9B" w:rsidRPr="001C21D8" w:rsidRDefault="00423A9B" w:rsidP="00423A9B">
            <w:pPr>
              <w:rPr>
                <w:rFonts w:ascii="Bookman Old Style" w:hAnsi="Bookman Old Style" w:cs="Arial"/>
                <w:color w:val="000000"/>
                <w:sz w:val="12"/>
                <w:szCs w:val="12"/>
              </w:rPr>
            </w:pPr>
            <w:r w:rsidRPr="001C21D8">
              <w:rPr>
                <w:rFonts w:ascii="Bookman Old Style" w:hAnsi="Bookman Old Style" w:cs="Arial"/>
                <w:color w:val="000000"/>
                <w:sz w:val="12"/>
                <w:szCs w:val="12"/>
              </w:rPr>
              <w:t>280000000000</w:t>
            </w:r>
          </w:p>
        </w:tc>
        <w:tc>
          <w:tcPr>
            <w:tcW w:w="426" w:type="dxa"/>
            <w:shd w:val="clear" w:color="auto" w:fill="BFBFBF" w:themeFill="background1" w:themeFillShade="BF"/>
            <w:noWrap/>
            <w:hideMark/>
          </w:tcPr>
          <w:p w14:paraId="71BF45D8" w14:textId="77777777" w:rsidR="00423A9B" w:rsidRPr="001C21D8" w:rsidRDefault="00423A9B" w:rsidP="00423A9B">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c>
          <w:tcPr>
            <w:tcW w:w="2409" w:type="dxa"/>
            <w:shd w:val="clear" w:color="auto" w:fill="BFBFBF" w:themeFill="background1" w:themeFillShade="BF"/>
            <w:hideMark/>
          </w:tcPr>
          <w:p w14:paraId="51E75A51" w14:textId="77777777" w:rsidR="00423A9B" w:rsidRPr="001C21D8" w:rsidRDefault="00423A9B" w:rsidP="00423A9B">
            <w:pPr>
              <w:rPr>
                <w:rFonts w:ascii="Bookman Old Style" w:hAnsi="Bookman Old Style" w:cs="Arial"/>
                <w:sz w:val="12"/>
                <w:szCs w:val="12"/>
              </w:rPr>
            </w:pPr>
            <w:r w:rsidRPr="001C21D8">
              <w:rPr>
                <w:rFonts w:ascii="Bookman Old Style" w:hAnsi="Bookman Old Style" w:cs="Arial"/>
                <w:sz w:val="12"/>
                <w:szCs w:val="12"/>
              </w:rPr>
              <w:t>Jumlah Kantor Cabang</w:t>
            </w:r>
          </w:p>
        </w:tc>
        <w:tc>
          <w:tcPr>
            <w:tcW w:w="4395" w:type="dxa"/>
            <w:shd w:val="clear" w:color="auto" w:fill="auto"/>
            <w:noWrap/>
            <w:hideMark/>
          </w:tcPr>
          <w:p w14:paraId="3380B02A" w14:textId="77777777" w:rsidR="00423A9B" w:rsidRPr="001C21D8" w:rsidRDefault="00423A9B" w:rsidP="00423A9B">
            <w:pPr>
              <w:ind w:left="-73"/>
              <w:jc w:val="right"/>
              <w:rPr>
                <w:rFonts w:ascii="Bookman Old Style" w:hAnsi="Bookman Old Style" w:cs="Arial"/>
                <w:color w:val="000000"/>
                <w:sz w:val="12"/>
                <w:szCs w:val="12"/>
              </w:rPr>
            </w:pPr>
            <w:r w:rsidRPr="001C21D8">
              <w:rPr>
                <w:rFonts w:ascii="Bookman Old Style" w:hAnsi="Bookman Old Style" w:cs="Arial"/>
                <w:color w:val="000000"/>
                <w:sz w:val="12"/>
                <w:szCs w:val="12"/>
              </w:rPr>
              <w:t>0</w:t>
            </w:r>
          </w:p>
        </w:tc>
      </w:tr>
      <w:tr w:rsidR="00325256" w:rsidRPr="001C21D8" w14:paraId="2B5AA777" w14:textId="77777777" w:rsidTr="00467726">
        <w:tc>
          <w:tcPr>
            <w:tcW w:w="1135" w:type="dxa"/>
            <w:shd w:val="clear" w:color="auto" w:fill="BFBFBF" w:themeFill="background1" w:themeFillShade="BF"/>
            <w:noWrap/>
          </w:tcPr>
          <w:p w14:paraId="6D5790A0" w14:textId="7A2A8D54"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Ya</w:t>
            </w:r>
          </w:p>
        </w:tc>
        <w:tc>
          <w:tcPr>
            <w:tcW w:w="992" w:type="dxa"/>
            <w:shd w:val="clear" w:color="auto" w:fill="BFBFBF" w:themeFill="background1" w:themeFillShade="BF"/>
            <w:noWrap/>
          </w:tcPr>
          <w:p w14:paraId="53544143" w14:textId="4D7CD3C3" w:rsidR="00325256" w:rsidRPr="001C21D8" w:rsidRDefault="00325256" w:rsidP="00325256">
            <w:pPr>
              <w:rPr>
                <w:rFonts w:ascii="Bookman Old Style" w:hAnsi="Bookman Old Style" w:cs="Arial"/>
                <w:i/>
                <w:iCs/>
                <w:color w:val="000000"/>
                <w:sz w:val="12"/>
                <w:szCs w:val="12"/>
              </w:rPr>
            </w:pPr>
            <w:r w:rsidRPr="001C21D8">
              <w:rPr>
                <w:rFonts w:ascii="Bookman Old Style" w:hAnsi="Bookman Old Style"/>
                <w:i/>
                <w:iCs/>
                <w:sz w:val="12"/>
                <w:szCs w:val="12"/>
              </w:rPr>
              <w:t>Single</w:t>
            </w:r>
          </w:p>
        </w:tc>
        <w:tc>
          <w:tcPr>
            <w:tcW w:w="588" w:type="dxa"/>
            <w:shd w:val="clear" w:color="auto" w:fill="BFBFBF" w:themeFill="background1" w:themeFillShade="BF"/>
            <w:noWrap/>
          </w:tcPr>
          <w:p w14:paraId="625879FC" w14:textId="48D4D09B"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D01</w:t>
            </w:r>
          </w:p>
        </w:tc>
        <w:tc>
          <w:tcPr>
            <w:tcW w:w="1113" w:type="dxa"/>
            <w:shd w:val="clear" w:color="auto" w:fill="BFBFBF" w:themeFill="background1" w:themeFillShade="BF"/>
            <w:noWrap/>
          </w:tcPr>
          <w:p w14:paraId="774C9FCC" w14:textId="2753B250"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290000000000</w:t>
            </w:r>
          </w:p>
        </w:tc>
        <w:tc>
          <w:tcPr>
            <w:tcW w:w="426" w:type="dxa"/>
            <w:shd w:val="clear" w:color="auto" w:fill="BFBFBF" w:themeFill="background1" w:themeFillShade="BF"/>
            <w:noWrap/>
          </w:tcPr>
          <w:p w14:paraId="519B3A7D" w14:textId="50EC5F09"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26</w:t>
            </w:r>
          </w:p>
        </w:tc>
        <w:tc>
          <w:tcPr>
            <w:tcW w:w="2409" w:type="dxa"/>
            <w:shd w:val="clear" w:color="auto" w:fill="BFBFBF" w:themeFill="background1" w:themeFillShade="BF"/>
          </w:tcPr>
          <w:p w14:paraId="4B1F9E1C" w14:textId="1706AA0C" w:rsidR="00325256" w:rsidRPr="001C21D8" w:rsidRDefault="00325256" w:rsidP="00325256">
            <w:pPr>
              <w:rPr>
                <w:rFonts w:ascii="Bookman Old Style" w:hAnsi="Bookman Old Style" w:cs="Arial"/>
                <w:sz w:val="12"/>
                <w:szCs w:val="12"/>
              </w:rPr>
            </w:pPr>
            <w:r w:rsidRPr="001C21D8">
              <w:rPr>
                <w:rFonts w:ascii="Bookman Old Style" w:hAnsi="Bookman Old Style"/>
                <w:sz w:val="12"/>
                <w:szCs w:val="12"/>
              </w:rPr>
              <w:t>Nama Kantor Akuntan Publik</w:t>
            </w:r>
          </w:p>
        </w:tc>
        <w:tc>
          <w:tcPr>
            <w:tcW w:w="4395" w:type="dxa"/>
            <w:shd w:val="clear" w:color="auto" w:fill="auto"/>
            <w:noWrap/>
          </w:tcPr>
          <w:p w14:paraId="170163B4" w14:textId="75B656AA" w:rsidR="00325256" w:rsidRPr="001C21D8" w:rsidRDefault="00325256" w:rsidP="00325256">
            <w:pPr>
              <w:ind w:left="-73"/>
              <w:jc w:val="right"/>
              <w:rPr>
                <w:rFonts w:ascii="Bookman Old Style" w:hAnsi="Bookman Old Style" w:cs="Arial"/>
                <w:color w:val="000000"/>
                <w:sz w:val="12"/>
                <w:szCs w:val="12"/>
              </w:rPr>
            </w:pPr>
            <w:r w:rsidRPr="001C21D8">
              <w:rPr>
                <w:rFonts w:ascii="Bookman Old Style" w:hAnsi="Bookman Old Style"/>
                <w:sz w:val="12"/>
                <w:szCs w:val="12"/>
              </w:rPr>
              <w:t>Ernst &amp; Young</w:t>
            </w:r>
          </w:p>
        </w:tc>
      </w:tr>
      <w:tr w:rsidR="00325256" w:rsidRPr="001C21D8" w14:paraId="1498F277" w14:textId="77777777" w:rsidTr="00467726">
        <w:tc>
          <w:tcPr>
            <w:tcW w:w="1135" w:type="dxa"/>
            <w:shd w:val="clear" w:color="auto" w:fill="BFBFBF" w:themeFill="background1" w:themeFillShade="BF"/>
            <w:noWrap/>
          </w:tcPr>
          <w:p w14:paraId="74750D1E" w14:textId="6F279C75"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Ya</w:t>
            </w:r>
          </w:p>
        </w:tc>
        <w:tc>
          <w:tcPr>
            <w:tcW w:w="992" w:type="dxa"/>
            <w:shd w:val="clear" w:color="auto" w:fill="BFBFBF" w:themeFill="background1" w:themeFillShade="BF"/>
            <w:noWrap/>
          </w:tcPr>
          <w:p w14:paraId="49851F60" w14:textId="5DAA3980" w:rsidR="00325256" w:rsidRPr="001C21D8" w:rsidRDefault="00325256" w:rsidP="00325256">
            <w:pPr>
              <w:rPr>
                <w:rFonts w:ascii="Bookman Old Style" w:hAnsi="Bookman Old Style" w:cs="Arial"/>
                <w:i/>
                <w:iCs/>
                <w:color w:val="000000"/>
                <w:sz w:val="12"/>
                <w:szCs w:val="12"/>
              </w:rPr>
            </w:pPr>
            <w:r w:rsidRPr="001C21D8">
              <w:rPr>
                <w:rFonts w:ascii="Bookman Old Style" w:hAnsi="Bookman Old Style"/>
                <w:i/>
                <w:iCs/>
                <w:sz w:val="12"/>
                <w:szCs w:val="12"/>
              </w:rPr>
              <w:t>Single</w:t>
            </w:r>
          </w:p>
        </w:tc>
        <w:tc>
          <w:tcPr>
            <w:tcW w:w="588" w:type="dxa"/>
            <w:shd w:val="clear" w:color="auto" w:fill="BFBFBF" w:themeFill="background1" w:themeFillShade="BF"/>
            <w:noWrap/>
          </w:tcPr>
          <w:p w14:paraId="131179DF" w14:textId="666CCD39"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D01</w:t>
            </w:r>
          </w:p>
        </w:tc>
        <w:tc>
          <w:tcPr>
            <w:tcW w:w="1113" w:type="dxa"/>
            <w:shd w:val="clear" w:color="auto" w:fill="BFBFBF" w:themeFill="background1" w:themeFillShade="BF"/>
            <w:noWrap/>
          </w:tcPr>
          <w:p w14:paraId="207D2B3E" w14:textId="7709E8DB"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300000000000</w:t>
            </w:r>
          </w:p>
        </w:tc>
        <w:tc>
          <w:tcPr>
            <w:tcW w:w="426" w:type="dxa"/>
            <w:shd w:val="clear" w:color="auto" w:fill="BFBFBF" w:themeFill="background1" w:themeFillShade="BF"/>
            <w:noWrap/>
          </w:tcPr>
          <w:p w14:paraId="7CF0AB15" w14:textId="52372201"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27</w:t>
            </w:r>
          </w:p>
        </w:tc>
        <w:tc>
          <w:tcPr>
            <w:tcW w:w="2409" w:type="dxa"/>
            <w:shd w:val="clear" w:color="auto" w:fill="BFBFBF" w:themeFill="background1" w:themeFillShade="BF"/>
          </w:tcPr>
          <w:p w14:paraId="37E0425C" w14:textId="2820515D" w:rsidR="00325256" w:rsidRPr="001C21D8" w:rsidRDefault="00325256" w:rsidP="00325256">
            <w:pPr>
              <w:rPr>
                <w:rFonts w:ascii="Bookman Old Style" w:hAnsi="Bookman Old Style" w:cs="Arial"/>
                <w:sz w:val="12"/>
                <w:szCs w:val="12"/>
              </w:rPr>
            </w:pPr>
            <w:r w:rsidRPr="001C21D8">
              <w:rPr>
                <w:rFonts w:ascii="Bookman Old Style" w:hAnsi="Bookman Old Style"/>
                <w:sz w:val="12"/>
                <w:szCs w:val="12"/>
              </w:rPr>
              <w:t>Nama Akuntan Publik</w:t>
            </w:r>
          </w:p>
        </w:tc>
        <w:tc>
          <w:tcPr>
            <w:tcW w:w="4395" w:type="dxa"/>
            <w:shd w:val="clear" w:color="auto" w:fill="auto"/>
            <w:noWrap/>
          </w:tcPr>
          <w:p w14:paraId="315E9578" w14:textId="7ADE1DD2" w:rsidR="00325256" w:rsidRPr="001C21D8" w:rsidRDefault="00325256" w:rsidP="00325256">
            <w:pPr>
              <w:ind w:left="-73"/>
              <w:jc w:val="right"/>
              <w:rPr>
                <w:rFonts w:ascii="Bookman Old Style" w:hAnsi="Bookman Old Style" w:cs="Arial"/>
                <w:color w:val="000000"/>
                <w:sz w:val="12"/>
                <w:szCs w:val="12"/>
              </w:rPr>
            </w:pPr>
            <w:r w:rsidRPr="001C21D8">
              <w:rPr>
                <w:rFonts w:ascii="Bookman Old Style" w:hAnsi="Bookman Old Style"/>
                <w:sz w:val="12"/>
                <w:szCs w:val="12"/>
              </w:rPr>
              <w:t>Abdul Ali</w:t>
            </w:r>
          </w:p>
        </w:tc>
      </w:tr>
      <w:tr w:rsidR="00325256" w:rsidRPr="001C21D8" w14:paraId="1CA78676" w14:textId="77777777" w:rsidTr="00467726">
        <w:tc>
          <w:tcPr>
            <w:tcW w:w="1135" w:type="dxa"/>
            <w:shd w:val="clear" w:color="auto" w:fill="BFBFBF" w:themeFill="background1" w:themeFillShade="BF"/>
            <w:noWrap/>
          </w:tcPr>
          <w:p w14:paraId="0486D507" w14:textId="362AF49B"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Ya</w:t>
            </w:r>
          </w:p>
        </w:tc>
        <w:tc>
          <w:tcPr>
            <w:tcW w:w="992" w:type="dxa"/>
            <w:shd w:val="clear" w:color="auto" w:fill="BFBFBF" w:themeFill="background1" w:themeFillShade="BF"/>
            <w:noWrap/>
          </w:tcPr>
          <w:p w14:paraId="43A71B8D" w14:textId="28F6A6C4" w:rsidR="00325256" w:rsidRPr="001C21D8" w:rsidRDefault="00325256" w:rsidP="00325256">
            <w:pPr>
              <w:rPr>
                <w:rFonts w:ascii="Bookman Old Style" w:hAnsi="Bookman Old Style" w:cs="Arial"/>
                <w:i/>
                <w:iCs/>
                <w:color w:val="000000"/>
                <w:sz w:val="12"/>
                <w:szCs w:val="12"/>
              </w:rPr>
            </w:pPr>
            <w:r w:rsidRPr="001C21D8">
              <w:rPr>
                <w:rFonts w:ascii="Bookman Old Style" w:hAnsi="Bookman Old Style"/>
                <w:i/>
                <w:iCs/>
                <w:sz w:val="12"/>
                <w:szCs w:val="12"/>
              </w:rPr>
              <w:t>Single</w:t>
            </w:r>
          </w:p>
        </w:tc>
        <w:tc>
          <w:tcPr>
            <w:tcW w:w="588" w:type="dxa"/>
            <w:shd w:val="clear" w:color="auto" w:fill="BFBFBF" w:themeFill="background1" w:themeFillShade="BF"/>
            <w:noWrap/>
          </w:tcPr>
          <w:p w14:paraId="7CD8B7ED" w14:textId="1968797C"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D01</w:t>
            </w:r>
          </w:p>
        </w:tc>
        <w:tc>
          <w:tcPr>
            <w:tcW w:w="1113" w:type="dxa"/>
            <w:shd w:val="clear" w:color="auto" w:fill="BFBFBF" w:themeFill="background1" w:themeFillShade="BF"/>
            <w:noWrap/>
          </w:tcPr>
          <w:p w14:paraId="2114F8C9" w14:textId="58093A13" w:rsidR="00325256" w:rsidRPr="001C21D8" w:rsidRDefault="00325256" w:rsidP="00325256">
            <w:pPr>
              <w:rPr>
                <w:rFonts w:ascii="Bookman Old Style" w:hAnsi="Bookman Old Style" w:cs="Arial"/>
                <w:color w:val="000000"/>
                <w:sz w:val="12"/>
                <w:szCs w:val="12"/>
              </w:rPr>
            </w:pPr>
            <w:r w:rsidRPr="001C21D8">
              <w:rPr>
                <w:rFonts w:ascii="Bookman Old Style" w:hAnsi="Bookman Old Style"/>
                <w:sz w:val="12"/>
                <w:szCs w:val="12"/>
              </w:rPr>
              <w:t>310000000000</w:t>
            </w:r>
          </w:p>
        </w:tc>
        <w:tc>
          <w:tcPr>
            <w:tcW w:w="426" w:type="dxa"/>
            <w:shd w:val="clear" w:color="auto" w:fill="BFBFBF" w:themeFill="background1" w:themeFillShade="BF"/>
            <w:noWrap/>
          </w:tcPr>
          <w:p w14:paraId="3C98E9E5" w14:textId="7505D54C" w:rsidR="00325256" w:rsidRPr="001C21D8" w:rsidRDefault="00325256" w:rsidP="00325256">
            <w:pPr>
              <w:jc w:val="center"/>
              <w:rPr>
                <w:rFonts w:ascii="Bookman Old Style" w:hAnsi="Bookman Old Style" w:cs="Arial"/>
                <w:color w:val="000000"/>
                <w:sz w:val="12"/>
                <w:szCs w:val="12"/>
              </w:rPr>
            </w:pPr>
            <w:r w:rsidRPr="001C21D8">
              <w:rPr>
                <w:rFonts w:ascii="Bookman Old Style" w:hAnsi="Bookman Old Style"/>
                <w:sz w:val="12"/>
                <w:szCs w:val="12"/>
              </w:rPr>
              <w:t>28</w:t>
            </w:r>
          </w:p>
        </w:tc>
        <w:tc>
          <w:tcPr>
            <w:tcW w:w="2409" w:type="dxa"/>
            <w:shd w:val="clear" w:color="auto" w:fill="BFBFBF" w:themeFill="background1" w:themeFillShade="BF"/>
          </w:tcPr>
          <w:p w14:paraId="5151DCD8" w14:textId="7BD4C21C" w:rsidR="00325256" w:rsidRPr="001C21D8" w:rsidRDefault="00325256" w:rsidP="00325256">
            <w:pPr>
              <w:rPr>
                <w:rFonts w:ascii="Bookman Old Style" w:hAnsi="Bookman Old Style" w:cs="Arial"/>
                <w:sz w:val="12"/>
                <w:szCs w:val="12"/>
              </w:rPr>
            </w:pPr>
            <w:r w:rsidRPr="001C21D8">
              <w:rPr>
                <w:rFonts w:ascii="Bookman Old Style" w:hAnsi="Bookman Old Style"/>
                <w:sz w:val="12"/>
                <w:szCs w:val="12"/>
              </w:rPr>
              <w:t>Opini Akuntan Publik</w:t>
            </w:r>
          </w:p>
        </w:tc>
        <w:tc>
          <w:tcPr>
            <w:tcW w:w="4395" w:type="dxa"/>
            <w:shd w:val="clear" w:color="auto" w:fill="auto"/>
            <w:noWrap/>
          </w:tcPr>
          <w:p w14:paraId="4C921E77" w14:textId="2C27B5F7" w:rsidR="00325256" w:rsidRPr="001C21D8" w:rsidRDefault="00325256" w:rsidP="00325256">
            <w:pPr>
              <w:ind w:left="-73"/>
              <w:jc w:val="right"/>
              <w:rPr>
                <w:rFonts w:ascii="Bookman Old Style" w:hAnsi="Bookman Old Style" w:cs="Arial"/>
                <w:color w:val="000000"/>
                <w:sz w:val="12"/>
                <w:szCs w:val="12"/>
              </w:rPr>
            </w:pPr>
            <w:r w:rsidRPr="001C21D8">
              <w:rPr>
                <w:rFonts w:ascii="Bookman Old Style" w:hAnsi="Bookman Old Style"/>
                <w:sz w:val="12"/>
                <w:szCs w:val="12"/>
              </w:rPr>
              <w:t>Wajar Tanpa Pengecualian</w:t>
            </w:r>
          </w:p>
        </w:tc>
      </w:tr>
    </w:tbl>
    <w:p w14:paraId="0A4C53F5" w14:textId="77777777" w:rsidR="00423A9B" w:rsidRPr="001C21D8" w:rsidRDefault="00423A9B" w:rsidP="00423A9B">
      <w:pPr>
        <w:rPr>
          <w:rFonts w:ascii="Bookman Old Style" w:hAnsi="Bookman Old Style"/>
        </w:rPr>
      </w:pPr>
    </w:p>
    <w:p w14:paraId="2CF4B983" w14:textId="0AE06902" w:rsidR="00423A9B" w:rsidRPr="001C21D8" w:rsidRDefault="00423A9B" w:rsidP="006204E9">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078"/>
      </w:tblGrid>
      <w:tr w:rsidR="00423A9B" w:rsidRPr="001C21D8" w14:paraId="5AF17C6E" w14:textId="77777777" w:rsidTr="00467726">
        <w:tc>
          <w:tcPr>
            <w:tcW w:w="1980" w:type="dxa"/>
            <w:shd w:val="clear" w:color="auto" w:fill="C00000"/>
          </w:tcPr>
          <w:p w14:paraId="437DB3BA" w14:textId="77777777" w:rsidR="00423A9B" w:rsidRPr="001C21D8" w:rsidRDefault="00423A9B" w:rsidP="00423A9B">
            <w:pPr>
              <w:jc w:val="center"/>
              <w:rPr>
                <w:rFonts w:ascii="Bookman Old Style" w:hAnsi="Bookman Old Style"/>
                <w:b/>
                <w:sz w:val="12"/>
                <w:szCs w:val="12"/>
              </w:rPr>
            </w:pPr>
            <w:r w:rsidRPr="001C21D8">
              <w:rPr>
                <w:rFonts w:ascii="Bookman Old Style" w:hAnsi="Bookman Old Style"/>
                <w:b/>
                <w:sz w:val="12"/>
                <w:szCs w:val="12"/>
              </w:rPr>
              <w:t>Nama Kolom</w:t>
            </w:r>
          </w:p>
        </w:tc>
        <w:tc>
          <w:tcPr>
            <w:tcW w:w="9078" w:type="dxa"/>
            <w:shd w:val="clear" w:color="auto" w:fill="C00000"/>
          </w:tcPr>
          <w:p w14:paraId="4864B7F1" w14:textId="77777777" w:rsidR="00423A9B" w:rsidRPr="001C21D8" w:rsidRDefault="00423A9B" w:rsidP="00423A9B">
            <w:pPr>
              <w:jc w:val="center"/>
              <w:rPr>
                <w:rFonts w:ascii="Bookman Old Style" w:hAnsi="Bookman Old Style"/>
                <w:b/>
                <w:sz w:val="12"/>
                <w:szCs w:val="12"/>
              </w:rPr>
            </w:pPr>
            <w:r w:rsidRPr="001C21D8">
              <w:rPr>
                <w:rFonts w:ascii="Bookman Old Style" w:hAnsi="Bookman Old Style"/>
                <w:b/>
                <w:sz w:val="12"/>
                <w:szCs w:val="12"/>
              </w:rPr>
              <w:t>Penjelasan</w:t>
            </w:r>
          </w:p>
        </w:tc>
      </w:tr>
      <w:tr w:rsidR="00423A9B" w:rsidRPr="001C21D8" w14:paraId="70A092CC" w14:textId="77777777" w:rsidTr="00467726">
        <w:tc>
          <w:tcPr>
            <w:tcW w:w="1980" w:type="dxa"/>
            <w:shd w:val="clear" w:color="auto" w:fill="BFBFBF" w:themeFill="background1" w:themeFillShade="BF"/>
          </w:tcPr>
          <w:p w14:paraId="7D3F66AB" w14:textId="77777777" w:rsidR="00423A9B" w:rsidRPr="001C21D8" w:rsidRDefault="00423A9B" w:rsidP="006204E9">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8" w:type="dxa"/>
            <w:shd w:val="clear" w:color="auto" w:fill="BFBFBF" w:themeFill="background1" w:themeFillShade="BF"/>
          </w:tcPr>
          <w:p w14:paraId="04529EBE" w14:textId="620EE8B5" w:rsidR="00423A9B" w:rsidRPr="001C21D8" w:rsidRDefault="00423A9B" w:rsidP="00423A9B">
            <w:pPr>
              <w:rPr>
                <w:rFonts w:ascii="Bookman Old Style" w:hAnsi="Bookman Old Style"/>
                <w:sz w:val="12"/>
                <w:szCs w:val="12"/>
              </w:rPr>
            </w:pPr>
            <w:r w:rsidRPr="001C21D8">
              <w:rPr>
                <w:rFonts w:ascii="Bookman Old Style" w:hAnsi="Bookman Old Style"/>
                <w:sz w:val="12"/>
                <w:szCs w:val="12"/>
              </w:rPr>
              <w:t>Diisi dengan Ya/Tidak. Ya</w:t>
            </w:r>
            <w:r w:rsidR="00467726"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467726"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423A9B" w:rsidRPr="001C21D8" w14:paraId="487B18A7" w14:textId="77777777" w:rsidTr="00467726">
        <w:tc>
          <w:tcPr>
            <w:tcW w:w="1980" w:type="dxa"/>
            <w:shd w:val="clear" w:color="auto" w:fill="BFBFBF" w:themeFill="background1" w:themeFillShade="BF"/>
          </w:tcPr>
          <w:p w14:paraId="5B2C89A7" w14:textId="77777777" w:rsidR="00423A9B" w:rsidRPr="001C21D8" w:rsidRDefault="00423A9B" w:rsidP="006204E9">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8" w:type="dxa"/>
            <w:shd w:val="clear" w:color="auto" w:fill="BFBFBF" w:themeFill="background1" w:themeFillShade="BF"/>
          </w:tcPr>
          <w:p w14:paraId="56A9BB16" w14:textId="05A48A6E"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467726"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467726"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467726"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w:t>
            </w:r>
          </w:p>
        </w:tc>
      </w:tr>
      <w:tr w:rsidR="00423A9B" w:rsidRPr="001C21D8" w14:paraId="389E061A" w14:textId="77777777" w:rsidTr="00467726">
        <w:tc>
          <w:tcPr>
            <w:tcW w:w="1980" w:type="dxa"/>
            <w:shd w:val="clear" w:color="auto" w:fill="BFBFBF" w:themeFill="background1" w:themeFillShade="BF"/>
          </w:tcPr>
          <w:p w14:paraId="356D9A75" w14:textId="77777777" w:rsidR="00423A9B" w:rsidRPr="001C21D8" w:rsidRDefault="00423A9B" w:rsidP="006204E9">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8" w:type="dxa"/>
            <w:shd w:val="clear" w:color="auto" w:fill="BFBFBF" w:themeFill="background1" w:themeFillShade="BF"/>
          </w:tcPr>
          <w:p w14:paraId="48CB4189" w14:textId="77777777"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423A9B" w:rsidRPr="001C21D8" w14:paraId="549068EC" w14:textId="77777777" w:rsidTr="00467726">
        <w:tc>
          <w:tcPr>
            <w:tcW w:w="1980" w:type="dxa"/>
            <w:shd w:val="clear" w:color="auto" w:fill="BFBFBF" w:themeFill="background1" w:themeFillShade="BF"/>
          </w:tcPr>
          <w:p w14:paraId="215CEB6A" w14:textId="77777777" w:rsidR="00423A9B" w:rsidRPr="001C21D8" w:rsidRDefault="00423A9B" w:rsidP="006204E9">
            <w:pPr>
              <w:rPr>
                <w:rFonts w:ascii="Bookman Old Style" w:hAnsi="Bookman Old Style"/>
                <w:sz w:val="12"/>
                <w:szCs w:val="12"/>
              </w:rPr>
            </w:pPr>
            <w:r w:rsidRPr="001C21D8">
              <w:rPr>
                <w:rFonts w:ascii="Bookman Old Style" w:hAnsi="Bookman Old Style"/>
                <w:sz w:val="12"/>
                <w:szCs w:val="12"/>
              </w:rPr>
              <w:t>Kode Komponen</w:t>
            </w:r>
          </w:p>
        </w:tc>
        <w:tc>
          <w:tcPr>
            <w:tcW w:w="9078" w:type="dxa"/>
            <w:shd w:val="clear" w:color="auto" w:fill="BFBFBF" w:themeFill="background1" w:themeFillShade="BF"/>
          </w:tcPr>
          <w:p w14:paraId="04BFFE6E" w14:textId="77777777"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423A9B" w:rsidRPr="001C21D8" w14:paraId="3D46B4ED" w14:textId="77777777" w:rsidTr="00467726">
        <w:tc>
          <w:tcPr>
            <w:tcW w:w="1980" w:type="dxa"/>
            <w:shd w:val="clear" w:color="auto" w:fill="BFBFBF" w:themeFill="background1" w:themeFillShade="BF"/>
          </w:tcPr>
          <w:p w14:paraId="431610F5" w14:textId="77777777" w:rsidR="00423A9B" w:rsidRPr="001C21D8" w:rsidRDefault="00423A9B" w:rsidP="006204E9">
            <w:pPr>
              <w:rPr>
                <w:rFonts w:ascii="Bookman Old Style" w:hAnsi="Bookman Old Style"/>
                <w:sz w:val="12"/>
                <w:szCs w:val="12"/>
              </w:rPr>
            </w:pPr>
            <w:r w:rsidRPr="001C21D8">
              <w:rPr>
                <w:rFonts w:ascii="Bookman Old Style" w:hAnsi="Bookman Old Style"/>
                <w:sz w:val="12"/>
                <w:szCs w:val="12"/>
              </w:rPr>
              <w:t>No</w:t>
            </w:r>
          </w:p>
        </w:tc>
        <w:tc>
          <w:tcPr>
            <w:tcW w:w="9078" w:type="dxa"/>
            <w:shd w:val="clear" w:color="auto" w:fill="BFBFBF" w:themeFill="background1" w:themeFillShade="BF"/>
          </w:tcPr>
          <w:p w14:paraId="40955E12" w14:textId="77777777"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No urut dari baris detail</w:t>
            </w:r>
          </w:p>
        </w:tc>
      </w:tr>
      <w:tr w:rsidR="00423A9B" w:rsidRPr="001C21D8" w14:paraId="46002664" w14:textId="77777777" w:rsidTr="00467726">
        <w:tc>
          <w:tcPr>
            <w:tcW w:w="1980" w:type="dxa"/>
            <w:shd w:val="clear" w:color="auto" w:fill="BFBFBF" w:themeFill="background1" w:themeFillShade="BF"/>
          </w:tcPr>
          <w:p w14:paraId="5C97C083" w14:textId="77777777" w:rsidR="00423A9B" w:rsidRPr="001C21D8" w:rsidRDefault="00423A9B" w:rsidP="006204E9">
            <w:pPr>
              <w:rPr>
                <w:rFonts w:ascii="Bookman Old Style" w:hAnsi="Bookman Old Style"/>
                <w:sz w:val="12"/>
                <w:szCs w:val="12"/>
              </w:rPr>
            </w:pPr>
            <w:r w:rsidRPr="001C21D8">
              <w:rPr>
                <w:rFonts w:ascii="Bookman Old Style" w:hAnsi="Bookman Old Style"/>
                <w:sz w:val="12"/>
                <w:szCs w:val="12"/>
              </w:rPr>
              <w:t>Uraian</w:t>
            </w:r>
          </w:p>
        </w:tc>
        <w:tc>
          <w:tcPr>
            <w:tcW w:w="9078" w:type="dxa"/>
            <w:shd w:val="clear" w:color="auto" w:fill="BFBFBF" w:themeFill="background1" w:themeFillShade="BF"/>
          </w:tcPr>
          <w:p w14:paraId="44C14851" w14:textId="77777777"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423A9B" w:rsidRPr="001C21D8" w14:paraId="69CFC8F8" w14:textId="77777777" w:rsidTr="00467726">
        <w:tc>
          <w:tcPr>
            <w:tcW w:w="1980" w:type="dxa"/>
            <w:shd w:val="clear" w:color="auto" w:fill="BFBFBF" w:themeFill="background1" w:themeFillShade="BF"/>
          </w:tcPr>
          <w:p w14:paraId="0ECD9170" w14:textId="77777777" w:rsidR="00423A9B" w:rsidRPr="001C21D8" w:rsidRDefault="00423A9B" w:rsidP="006204E9">
            <w:pPr>
              <w:rPr>
                <w:rFonts w:ascii="Bookman Old Style" w:hAnsi="Bookman Old Style"/>
                <w:sz w:val="12"/>
                <w:szCs w:val="12"/>
              </w:rPr>
            </w:pPr>
            <w:r w:rsidRPr="001C21D8">
              <w:rPr>
                <w:rFonts w:ascii="Bookman Old Style" w:hAnsi="Bookman Old Style"/>
                <w:sz w:val="12"/>
                <w:szCs w:val="12"/>
              </w:rPr>
              <w:t>Informasi Umum</w:t>
            </w:r>
          </w:p>
        </w:tc>
        <w:tc>
          <w:tcPr>
            <w:tcW w:w="9078" w:type="dxa"/>
          </w:tcPr>
          <w:p w14:paraId="7F51379F" w14:textId="77777777" w:rsidR="00423A9B" w:rsidRPr="001C21D8" w:rsidRDefault="00423A9B" w:rsidP="00423A9B">
            <w:pPr>
              <w:ind w:left="-18"/>
              <w:rPr>
                <w:rFonts w:ascii="Bookman Old Style" w:hAnsi="Bookman Old Style"/>
                <w:sz w:val="12"/>
                <w:szCs w:val="12"/>
              </w:rPr>
            </w:pPr>
            <w:r w:rsidRPr="001C21D8">
              <w:rPr>
                <w:rFonts w:ascii="Bookman Old Style" w:hAnsi="Bookman Old Style"/>
                <w:sz w:val="12"/>
                <w:szCs w:val="12"/>
              </w:rPr>
              <w:t>Isi dari komponen</w:t>
            </w:r>
          </w:p>
        </w:tc>
      </w:tr>
    </w:tbl>
    <w:p w14:paraId="635DB5D2" w14:textId="77777777" w:rsidR="00423A9B" w:rsidRPr="001C21D8" w:rsidRDefault="00423A9B" w:rsidP="00423A9B">
      <w:pPr>
        <w:rPr>
          <w:rFonts w:ascii="Bookman Old Style" w:hAnsi="Bookman Old Style"/>
        </w:rPr>
      </w:pPr>
    </w:p>
    <w:p w14:paraId="1D15306D" w14:textId="3DE6C5FF" w:rsidR="00423A9B" w:rsidRPr="001C21D8" w:rsidRDefault="00423A9B" w:rsidP="00423A9B">
      <w:pPr>
        <w:ind w:left="360"/>
        <w:rPr>
          <w:rFonts w:ascii="Bookman Old Style" w:hAnsi="Bookman Old Style"/>
        </w:rPr>
      </w:pPr>
      <w:r w:rsidRPr="001C21D8">
        <w:rPr>
          <w:rFonts w:ascii="Bookman Old Style" w:hAnsi="Bookman Old Style"/>
          <w:b/>
        </w:rPr>
        <w:t>Detail Kode Komponen dan Pengisian Informasi Umum</w:t>
      </w:r>
      <w:r w:rsidRPr="001C21D8">
        <w:rPr>
          <w:rFonts w:ascii="Bookman Old Style" w:hAnsi="Bookman Old Style"/>
        </w:rPr>
        <w:t>:</w:t>
      </w:r>
    </w:p>
    <w:p w14:paraId="50EF9818" w14:textId="77777777" w:rsidR="00423A9B" w:rsidRPr="001C21D8" w:rsidRDefault="00423A9B" w:rsidP="00423A9B">
      <w:pPr>
        <w:ind w:left="360"/>
        <w:rPr>
          <w:rFonts w:ascii="Bookman Old Style" w:hAnsi="Bookman Old Style"/>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275"/>
        <w:gridCol w:w="2558"/>
        <w:gridCol w:w="6804"/>
      </w:tblGrid>
      <w:tr w:rsidR="00423A9B" w:rsidRPr="001C21D8" w14:paraId="5B4332DC" w14:textId="77777777" w:rsidTr="001106F2">
        <w:tc>
          <w:tcPr>
            <w:tcW w:w="421" w:type="dxa"/>
            <w:shd w:val="clear" w:color="000000" w:fill="C00000"/>
            <w:noWrap/>
            <w:hideMark/>
          </w:tcPr>
          <w:p w14:paraId="12AAAA09" w14:textId="77777777" w:rsidR="00423A9B" w:rsidRPr="001C21D8" w:rsidRDefault="00423A9B" w:rsidP="00E927A9">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75" w:type="dxa"/>
            <w:shd w:val="clear" w:color="000000" w:fill="C00000"/>
            <w:noWrap/>
            <w:hideMark/>
          </w:tcPr>
          <w:p w14:paraId="3849E287" w14:textId="77777777" w:rsidR="00423A9B" w:rsidRPr="001C21D8" w:rsidRDefault="00423A9B"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2558" w:type="dxa"/>
            <w:shd w:val="clear" w:color="000000" w:fill="C00000"/>
            <w:hideMark/>
          </w:tcPr>
          <w:p w14:paraId="058424EC" w14:textId="77777777" w:rsidR="00423A9B" w:rsidRPr="001C21D8" w:rsidRDefault="00423A9B"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Uraian / Nama Komponen</w:t>
            </w:r>
          </w:p>
        </w:tc>
        <w:tc>
          <w:tcPr>
            <w:tcW w:w="6804" w:type="dxa"/>
            <w:shd w:val="clear" w:color="000000" w:fill="C00000"/>
            <w:noWrap/>
            <w:hideMark/>
          </w:tcPr>
          <w:p w14:paraId="398916F9" w14:textId="77777777" w:rsidR="00423A9B" w:rsidRPr="001C21D8" w:rsidRDefault="00423A9B" w:rsidP="00E927A9">
            <w:pPr>
              <w:jc w:val="center"/>
              <w:rPr>
                <w:rFonts w:ascii="Bookman Old Style" w:hAnsi="Bookman Old Style" w:cs="Calibri"/>
                <w:b/>
                <w:color w:val="FFFFFF"/>
                <w:sz w:val="12"/>
                <w:szCs w:val="12"/>
              </w:rPr>
            </w:pPr>
            <w:r w:rsidRPr="001C21D8">
              <w:rPr>
                <w:rFonts w:ascii="Bookman Old Style" w:hAnsi="Bookman Old Style" w:cs="Calibri"/>
                <w:b/>
                <w:color w:val="FFFFFF"/>
                <w:sz w:val="12"/>
                <w:szCs w:val="12"/>
              </w:rPr>
              <w:t>Details Pengisian (Informasi Umum)</w:t>
            </w:r>
          </w:p>
        </w:tc>
      </w:tr>
      <w:tr w:rsidR="00423A9B" w:rsidRPr="001C21D8" w14:paraId="3C1AED2C" w14:textId="77777777" w:rsidTr="001106F2">
        <w:tc>
          <w:tcPr>
            <w:tcW w:w="421" w:type="dxa"/>
            <w:shd w:val="clear" w:color="auto" w:fill="BFBFBF" w:themeFill="background1" w:themeFillShade="BF"/>
            <w:noWrap/>
            <w:hideMark/>
          </w:tcPr>
          <w:p w14:paraId="3C030B0C"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75" w:type="dxa"/>
            <w:shd w:val="clear" w:color="auto" w:fill="BFBFBF" w:themeFill="background1" w:themeFillShade="BF"/>
            <w:noWrap/>
            <w:hideMark/>
          </w:tcPr>
          <w:p w14:paraId="5BCB9F21"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010000000000</w:t>
            </w:r>
          </w:p>
        </w:tc>
        <w:tc>
          <w:tcPr>
            <w:tcW w:w="2558" w:type="dxa"/>
            <w:shd w:val="clear" w:color="auto" w:fill="BFBFBF" w:themeFill="background1" w:themeFillShade="BF"/>
            <w:hideMark/>
          </w:tcPr>
          <w:p w14:paraId="2DA491AD" w14:textId="74C052B3" w:rsidR="00423A9B" w:rsidRPr="001C21D8" w:rsidRDefault="00423A9B"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Nama Perusahaan</w:t>
            </w:r>
          </w:p>
        </w:tc>
        <w:tc>
          <w:tcPr>
            <w:tcW w:w="6804" w:type="dxa"/>
            <w:shd w:val="clear" w:color="auto" w:fill="auto"/>
            <w:noWrap/>
            <w:hideMark/>
          </w:tcPr>
          <w:p w14:paraId="1D7567C7"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Perusahaan Penyelenggara</w:t>
            </w:r>
          </w:p>
        </w:tc>
      </w:tr>
      <w:tr w:rsidR="00423A9B" w:rsidRPr="001C21D8" w14:paraId="511D65C4" w14:textId="77777777" w:rsidTr="001106F2">
        <w:tc>
          <w:tcPr>
            <w:tcW w:w="421" w:type="dxa"/>
            <w:shd w:val="clear" w:color="auto" w:fill="BFBFBF" w:themeFill="background1" w:themeFillShade="BF"/>
            <w:noWrap/>
            <w:hideMark/>
          </w:tcPr>
          <w:p w14:paraId="70098D71"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75" w:type="dxa"/>
            <w:shd w:val="clear" w:color="auto" w:fill="BFBFBF" w:themeFill="background1" w:themeFillShade="BF"/>
            <w:noWrap/>
            <w:hideMark/>
          </w:tcPr>
          <w:p w14:paraId="39842DCC"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020000000000</w:t>
            </w:r>
          </w:p>
        </w:tc>
        <w:tc>
          <w:tcPr>
            <w:tcW w:w="2558" w:type="dxa"/>
            <w:shd w:val="clear" w:color="auto" w:fill="BFBFBF" w:themeFill="background1" w:themeFillShade="BF"/>
            <w:hideMark/>
          </w:tcPr>
          <w:p w14:paraId="1EDDCDCB" w14:textId="77777777" w:rsidR="00423A9B" w:rsidRPr="001C21D8" w:rsidRDefault="00423A9B"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Platform</w:t>
            </w:r>
          </w:p>
        </w:tc>
        <w:tc>
          <w:tcPr>
            <w:tcW w:w="6804" w:type="dxa"/>
            <w:shd w:val="clear" w:color="auto" w:fill="auto"/>
            <w:noWrap/>
            <w:hideMark/>
          </w:tcPr>
          <w:p w14:paraId="3E2CA0B0"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Nama </w:t>
            </w:r>
            <w:r w:rsidRPr="001C21D8">
              <w:rPr>
                <w:rFonts w:ascii="Bookman Old Style" w:hAnsi="Bookman Old Style" w:cs="Calibri"/>
                <w:i/>
                <w:iCs/>
                <w:color w:val="000000"/>
                <w:sz w:val="12"/>
                <w:szCs w:val="12"/>
              </w:rPr>
              <w:t>Platform</w:t>
            </w:r>
            <w:r w:rsidRPr="001C21D8">
              <w:rPr>
                <w:rFonts w:ascii="Bookman Old Style" w:hAnsi="Bookman Old Style" w:cs="Calibri"/>
                <w:color w:val="000000"/>
                <w:sz w:val="12"/>
                <w:szCs w:val="12"/>
              </w:rPr>
              <w:t xml:space="preserve"> Penyelenggara</w:t>
            </w:r>
          </w:p>
        </w:tc>
      </w:tr>
      <w:tr w:rsidR="00423A9B" w:rsidRPr="001C21D8" w14:paraId="3DEB5107" w14:textId="77777777" w:rsidTr="001106F2">
        <w:tc>
          <w:tcPr>
            <w:tcW w:w="421" w:type="dxa"/>
            <w:shd w:val="clear" w:color="auto" w:fill="BFBFBF" w:themeFill="background1" w:themeFillShade="BF"/>
            <w:noWrap/>
            <w:hideMark/>
          </w:tcPr>
          <w:p w14:paraId="6FD5E445"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75" w:type="dxa"/>
            <w:shd w:val="clear" w:color="auto" w:fill="BFBFBF" w:themeFill="background1" w:themeFillShade="BF"/>
            <w:noWrap/>
            <w:hideMark/>
          </w:tcPr>
          <w:p w14:paraId="7BA3239F"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030000000000</w:t>
            </w:r>
          </w:p>
        </w:tc>
        <w:tc>
          <w:tcPr>
            <w:tcW w:w="2558" w:type="dxa"/>
            <w:shd w:val="clear" w:color="auto" w:fill="BFBFBF" w:themeFill="background1" w:themeFillShade="BF"/>
            <w:hideMark/>
          </w:tcPr>
          <w:p w14:paraId="3C9A9501" w14:textId="77777777" w:rsidR="00423A9B" w:rsidRPr="001C21D8" w:rsidRDefault="00423A9B"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Alamat </w:t>
            </w:r>
            <w:r w:rsidRPr="001C21D8">
              <w:rPr>
                <w:rFonts w:ascii="Bookman Old Style" w:hAnsi="Bookman Old Style" w:cs="Arial"/>
                <w:i/>
                <w:iCs/>
                <w:color w:val="000000"/>
                <w:sz w:val="12"/>
                <w:szCs w:val="12"/>
              </w:rPr>
              <w:t>Website</w:t>
            </w:r>
          </w:p>
        </w:tc>
        <w:tc>
          <w:tcPr>
            <w:tcW w:w="6804" w:type="dxa"/>
            <w:shd w:val="clear" w:color="auto" w:fill="auto"/>
            <w:noWrap/>
            <w:hideMark/>
          </w:tcPr>
          <w:p w14:paraId="11532627"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Alamat </w:t>
            </w:r>
            <w:r w:rsidRPr="001C21D8">
              <w:rPr>
                <w:rFonts w:ascii="Bookman Old Style" w:hAnsi="Bookman Old Style" w:cs="Calibri"/>
                <w:i/>
                <w:color w:val="000000"/>
                <w:sz w:val="12"/>
                <w:szCs w:val="12"/>
              </w:rPr>
              <w:t>Website</w:t>
            </w:r>
            <w:r w:rsidRPr="001C21D8">
              <w:rPr>
                <w:rFonts w:ascii="Bookman Old Style" w:hAnsi="Bookman Old Style" w:cs="Calibri"/>
                <w:color w:val="000000"/>
                <w:sz w:val="12"/>
                <w:szCs w:val="12"/>
              </w:rPr>
              <w:t xml:space="preserve"> Penyelenggara</w:t>
            </w:r>
          </w:p>
        </w:tc>
      </w:tr>
      <w:tr w:rsidR="00423A9B" w:rsidRPr="001C21D8" w14:paraId="53491084" w14:textId="77777777" w:rsidTr="001106F2">
        <w:tc>
          <w:tcPr>
            <w:tcW w:w="421" w:type="dxa"/>
            <w:shd w:val="clear" w:color="auto" w:fill="BFBFBF" w:themeFill="background1" w:themeFillShade="BF"/>
            <w:noWrap/>
            <w:hideMark/>
          </w:tcPr>
          <w:p w14:paraId="07904F7D"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275" w:type="dxa"/>
            <w:shd w:val="clear" w:color="auto" w:fill="BFBFBF" w:themeFill="background1" w:themeFillShade="BF"/>
            <w:noWrap/>
            <w:hideMark/>
          </w:tcPr>
          <w:p w14:paraId="46462F00"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040000000000</w:t>
            </w:r>
          </w:p>
        </w:tc>
        <w:tc>
          <w:tcPr>
            <w:tcW w:w="2558" w:type="dxa"/>
            <w:shd w:val="clear" w:color="auto" w:fill="BFBFBF" w:themeFill="background1" w:themeFillShade="BF"/>
            <w:hideMark/>
          </w:tcPr>
          <w:p w14:paraId="0D85DC82" w14:textId="77777777" w:rsidR="00423A9B" w:rsidRPr="001C21D8" w:rsidRDefault="00423A9B" w:rsidP="00E927A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xml:space="preserve">Mobile Platform </w:t>
            </w:r>
            <w:r w:rsidRPr="001C21D8">
              <w:rPr>
                <w:rFonts w:ascii="Bookman Old Style" w:hAnsi="Bookman Old Style" w:cs="Arial"/>
                <w:color w:val="000000"/>
                <w:sz w:val="12"/>
                <w:szCs w:val="12"/>
              </w:rPr>
              <w:t>(ada atau tidak ada)</w:t>
            </w:r>
          </w:p>
        </w:tc>
        <w:tc>
          <w:tcPr>
            <w:tcW w:w="6804" w:type="dxa"/>
            <w:shd w:val="clear" w:color="auto" w:fill="auto"/>
            <w:noWrap/>
            <w:hideMark/>
          </w:tcPr>
          <w:p w14:paraId="636921F8" w14:textId="458A866A" w:rsidR="00423A9B" w:rsidRPr="001C21D8" w:rsidRDefault="00423A9B" w:rsidP="00E927A9">
            <w:pPr>
              <w:jc w:val="both"/>
              <w:rPr>
                <w:rFonts w:ascii="Bookman Old Style" w:hAnsi="Bookman Old Style" w:cs="Calibri"/>
                <w:b/>
                <w:color w:val="000000"/>
                <w:sz w:val="12"/>
                <w:szCs w:val="12"/>
              </w:rPr>
            </w:pPr>
            <w:r w:rsidRPr="001C21D8">
              <w:rPr>
                <w:rFonts w:ascii="Bookman Old Style" w:hAnsi="Bookman Old Style" w:cs="Calibri"/>
                <w:color w:val="000000"/>
                <w:sz w:val="12"/>
                <w:szCs w:val="12"/>
              </w:rPr>
              <w:t xml:space="preserve">Ada / Tidak Mobile Platform Penyelenggara. Input berupa angka (jika ada: </w:t>
            </w:r>
            <w:r w:rsidRPr="001C21D8">
              <w:rPr>
                <w:rFonts w:ascii="Bookman Old Style" w:hAnsi="Bookman Old Style" w:cs="Calibri"/>
                <w:b/>
                <w:color w:val="000000"/>
                <w:sz w:val="12"/>
                <w:szCs w:val="12"/>
              </w:rPr>
              <w:t>1</w:t>
            </w:r>
            <w:r w:rsidRPr="001C21D8">
              <w:rPr>
                <w:rFonts w:ascii="Bookman Old Style" w:hAnsi="Bookman Old Style" w:cs="Calibri"/>
                <w:color w:val="000000"/>
                <w:sz w:val="12"/>
                <w:szCs w:val="12"/>
              </w:rPr>
              <w:t xml:space="preserve">; tidak ada: </w:t>
            </w:r>
            <w:r w:rsidRPr="001C21D8">
              <w:rPr>
                <w:rFonts w:ascii="Bookman Old Style" w:hAnsi="Bookman Old Style" w:cs="Calibri"/>
                <w:b/>
                <w:color w:val="000000"/>
                <w:sz w:val="12"/>
                <w:szCs w:val="12"/>
              </w:rPr>
              <w:t>0</w:t>
            </w:r>
            <w:r w:rsidRPr="001C21D8">
              <w:rPr>
                <w:rFonts w:ascii="Bookman Old Style" w:hAnsi="Bookman Old Style" w:cs="Calibri"/>
                <w:color w:val="000000"/>
                <w:sz w:val="12"/>
                <w:szCs w:val="12"/>
              </w:rPr>
              <w:t>)</w:t>
            </w:r>
          </w:p>
        </w:tc>
      </w:tr>
      <w:tr w:rsidR="00423A9B" w:rsidRPr="001C21D8" w14:paraId="26881EA6" w14:textId="77777777" w:rsidTr="001106F2">
        <w:tc>
          <w:tcPr>
            <w:tcW w:w="421" w:type="dxa"/>
            <w:shd w:val="clear" w:color="auto" w:fill="BFBFBF" w:themeFill="background1" w:themeFillShade="BF"/>
            <w:noWrap/>
            <w:hideMark/>
          </w:tcPr>
          <w:p w14:paraId="350B8799"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p w14:paraId="165DC4C9" w14:textId="77777777" w:rsidR="00423A9B" w:rsidRPr="001C21D8" w:rsidRDefault="00423A9B" w:rsidP="00E927A9">
            <w:pPr>
              <w:jc w:val="center"/>
              <w:rPr>
                <w:rFonts w:ascii="Bookman Old Style" w:hAnsi="Bookman Old Style" w:cs="Calibri"/>
                <w:color w:val="000000"/>
                <w:sz w:val="12"/>
                <w:szCs w:val="12"/>
              </w:rPr>
            </w:pPr>
          </w:p>
          <w:p w14:paraId="26532272" w14:textId="77777777" w:rsidR="00423A9B" w:rsidRPr="001C21D8" w:rsidRDefault="00423A9B" w:rsidP="00E927A9">
            <w:pPr>
              <w:jc w:val="center"/>
              <w:rPr>
                <w:rFonts w:ascii="Bookman Old Style" w:hAnsi="Bookman Old Style" w:cs="Calibri"/>
                <w:color w:val="000000"/>
                <w:sz w:val="12"/>
                <w:szCs w:val="12"/>
              </w:rPr>
            </w:pPr>
          </w:p>
        </w:tc>
        <w:tc>
          <w:tcPr>
            <w:tcW w:w="1275" w:type="dxa"/>
            <w:shd w:val="clear" w:color="auto" w:fill="BFBFBF" w:themeFill="background1" w:themeFillShade="BF"/>
            <w:noWrap/>
            <w:hideMark/>
          </w:tcPr>
          <w:p w14:paraId="5E5D3792"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050000000000</w:t>
            </w:r>
          </w:p>
          <w:p w14:paraId="3929B2CF" w14:textId="77777777" w:rsidR="00423A9B" w:rsidRPr="001C21D8" w:rsidRDefault="00423A9B" w:rsidP="00E927A9">
            <w:pPr>
              <w:jc w:val="center"/>
              <w:rPr>
                <w:rFonts w:ascii="Bookman Old Style" w:hAnsi="Bookman Old Style" w:cs="Arial"/>
                <w:color w:val="000000"/>
                <w:sz w:val="12"/>
                <w:szCs w:val="12"/>
              </w:rPr>
            </w:pPr>
          </w:p>
          <w:p w14:paraId="0FBD6FB7" w14:textId="77777777" w:rsidR="00423A9B" w:rsidRPr="001C21D8" w:rsidRDefault="00423A9B" w:rsidP="00E927A9">
            <w:pPr>
              <w:jc w:val="center"/>
              <w:rPr>
                <w:rFonts w:ascii="Bookman Old Style" w:hAnsi="Bookman Old Style" w:cs="Arial"/>
                <w:color w:val="000000"/>
                <w:sz w:val="12"/>
                <w:szCs w:val="12"/>
              </w:rPr>
            </w:pPr>
          </w:p>
        </w:tc>
        <w:tc>
          <w:tcPr>
            <w:tcW w:w="2558" w:type="dxa"/>
            <w:shd w:val="clear" w:color="auto" w:fill="BFBFBF" w:themeFill="background1" w:themeFillShade="BF"/>
            <w:hideMark/>
          </w:tcPr>
          <w:p w14:paraId="71738204" w14:textId="77777777" w:rsidR="00423A9B" w:rsidRPr="001C21D8" w:rsidRDefault="00423A9B" w:rsidP="00E927A9">
            <w:pPr>
              <w:rPr>
                <w:rFonts w:ascii="Bookman Old Style" w:hAnsi="Bookman Old Style" w:cs="Arial"/>
                <w:i/>
                <w:iCs/>
                <w:color w:val="000000"/>
                <w:sz w:val="12"/>
                <w:szCs w:val="12"/>
              </w:rPr>
            </w:pPr>
            <w:r w:rsidRPr="001C21D8">
              <w:rPr>
                <w:rFonts w:ascii="Bookman Old Style" w:hAnsi="Bookman Old Style" w:cs="Arial"/>
                <w:color w:val="000000"/>
                <w:sz w:val="12"/>
                <w:szCs w:val="12"/>
              </w:rPr>
              <w:t xml:space="preserve">Nama </w:t>
            </w:r>
            <w:r w:rsidRPr="001C21D8">
              <w:rPr>
                <w:rFonts w:ascii="Bookman Old Style" w:hAnsi="Bookman Old Style" w:cs="Arial"/>
                <w:i/>
                <w:iCs/>
                <w:color w:val="000000"/>
                <w:sz w:val="12"/>
                <w:szCs w:val="12"/>
              </w:rPr>
              <w:t>Mobile Platform</w:t>
            </w:r>
          </w:p>
          <w:p w14:paraId="774FB8AE" w14:textId="77777777" w:rsidR="00423A9B" w:rsidRPr="001C21D8" w:rsidRDefault="00423A9B" w:rsidP="00E927A9">
            <w:pPr>
              <w:rPr>
                <w:rFonts w:ascii="Bookman Old Style" w:hAnsi="Bookman Old Style" w:cs="Arial"/>
                <w:i/>
                <w:iCs/>
                <w:color w:val="000000"/>
                <w:sz w:val="12"/>
                <w:szCs w:val="12"/>
              </w:rPr>
            </w:pPr>
          </w:p>
          <w:p w14:paraId="486CD456" w14:textId="77777777" w:rsidR="00423A9B" w:rsidRPr="001C21D8" w:rsidRDefault="00423A9B" w:rsidP="00E927A9">
            <w:pPr>
              <w:rPr>
                <w:rFonts w:ascii="Bookman Old Style" w:hAnsi="Bookman Old Style" w:cs="Arial"/>
                <w:color w:val="000000"/>
                <w:sz w:val="12"/>
                <w:szCs w:val="12"/>
              </w:rPr>
            </w:pPr>
          </w:p>
        </w:tc>
        <w:tc>
          <w:tcPr>
            <w:tcW w:w="6804" w:type="dxa"/>
            <w:shd w:val="clear" w:color="auto" w:fill="auto"/>
            <w:noWrap/>
            <w:hideMark/>
          </w:tcPr>
          <w:p w14:paraId="121ABB17" w14:textId="07A0F795"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Jika pada komponen Mobile Platform diisi 1(ada), maka wajib isi komponen dengan Nama</w:t>
            </w:r>
            <w:r w:rsidRPr="001C21D8">
              <w:rPr>
                <w:rFonts w:ascii="Bookman Old Style" w:hAnsi="Bookman Old Style" w:cs="Calibri"/>
                <w:i/>
                <w:color w:val="000000"/>
                <w:sz w:val="12"/>
                <w:szCs w:val="12"/>
              </w:rPr>
              <w:t xml:space="preserve"> Mobile Platform </w:t>
            </w:r>
            <w:r w:rsidRPr="001C21D8">
              <w:rPr>
                <w:rFonts w:ascii="Bookman Old Style" w:hAnsi="Bookman Old Style" w:cs="Calibri"/>
                <w:color w:val="000000"/>
                <w:sz w:val="12"/>
                <w:szCs w:val="12"/>
              </w:rPr>
              <w:t>Penyelenggara</w:t>
            </w:r>
          </w:p>
        </w:tc>
      </w:tr>
      <w:tr w:rsidR="00423A9B" w:rsidRPr="001C21D8" w14:paraId="42BDE6F1" w14:textId="77777777" w:rsidTr="001106F2">
        <w:tc>
          <w:tcPr>
            <w:tcW w:w="421" w:type="dxa"/>
            <w:shd w:val="clear" w:color="auto" w:fill="BFBFBF" w:themeFill="background1" w:themeFillShade="BF"/>
            <w:noWrap/>
            <w:hideMark/>
          </w:tcPr>
          <w:p w14:paraId="4F0C901C"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275" w:type="dxa"/>
            <w:shd w:val="clear" w:color="auto" w:fill="BFBFBF" w:themeFill="background1" w:themeFillShade="BF"/>
            <w:noWrap/>
            <w:hideMark/>
          </w:tcPr>
          <w:p w14:paraId="300158CA"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060000000000</w:t>
            </w:r>
          </w:p>
        </w:tc>
        <w:tc>
          <w:tcPr>
            <w:tcW w:w="2558" w:type="dxa"/>
            <w:shd w:val="clear" w:color="auto" w:fill="BFBFBF" w:themeFill="background1" w:themeFillShade="BF"/>
            <w:hideMark/>
          </w:tcPr>
          <w:p w14:paraId="3EB81653" w14:textId="77777777" w:rsidR="00423A9B" w:rsidRPr="001C21D8" w:rsidRDefault="00423A9B"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Bulan dan Tahun mulai beroperasi</w:t>
            </w:r>
          </w:p>
        </w:tc>
        <w:tc>
          <w:tcPr>
            <w:tcW w:w="6804" w:type="dxa"/>
            <w:shd w:val="clear" w:color="auto" w:fill="auto"/>
            <w:noWrap/>
            <w:hideMark/>
          </w:tcPr>
          <w:p w14:paraId="373D38EF" w14:textId="4546B38B"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Bulan Tahun beroperasi (format isi: </w:t>
            </w:r>
            <w:r w:rsidRPr="001C21D8">
              <w:rPr>
                <w:rFonts w:ascii="Bookman Old Style" w:hAnsi="Bookman Old Style" w:cs="Calibri"/>
                <w:b/>
                <w:color w:val="000000"/>
                <w:sz w:val="12"/>
                <w:szCs w:val="12"/>
              </w:rPr>
              <w:t>yyyymmDD</w:t>
            </w:r>
            <w:r w:rsidRPr="001C21D8">
              <w:rPr>
                <w:rFonts w:ascii="Bookman Old Style" w:hAnsi="Bookman Old Style" w:cs="Calibri"/>
                <w:color w:val="000000"/>
                <w:sz w:val="12"/>
                <w:szCs w:val="12"/>
              </w:rPr>
              <w:t>)</w:t>
            </w:r>
          </w:p>
        </w:tc>
      </w:tr>
      <w:tr w:rsidR="00423A9B" w:rsidRPr="001C21D8" w14:paraId="7D8FF818" w14:textId="77777777" w:rsidTr="001106F2">
        <w:tc>
          <w:tcPr>
            <w:tcW w:w="421" w:type="dxa"/>
            <w:shd w:val="clear" w:color="auto" w:fill="BFBFBF" w:themeFill="background1" w:themeFillShade="BF"/>
            <w:noWrap/>
            <w:hideMark/>
          </w:tcPr>
          <w:p w14:paraId="0A517549"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p w14:paraId="720D1ACD" w14:textId="77777777" w:rsidR="00423A9B" w:rsidRPr="001C21D8" w:rsidRDefault="00423A9B" w:rsidP="00E927A9">
            <w:pPr>
              <w:jc w:val="center"/>
              <w:rPr>
                <w:rFonts w:ascii="Bookman Old Style" w:hAnsi="Bookman Old Style" w:cs="Calibri"/>
                <w:color w:val="000000"/>
                <w:sz w:val="12"/>
                <w:szCs w:val="12"/>
              </w:rPr>
            </w:pPr>
          </w:p>
        </w:tc>
        <w:tc>
          <w:tcPr>
            <w:tcW w:w="1275" w:type="dxa"/>
            <w:shd w:val="clear" w:color="auto" w:fill="BFBFBF" w:themeFill="background1" w:themeFillShade="BF"/>
            <w:noWrap/>
            <w:hideMark/>
          </w:tcPr>
          <w:p w14:paraId="7BCA2DE5"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070000000000</w:t>
            </w:r>
          </w:p>
        </w:tc>
        <w:tc>
          <w:tcPr>
            <w:tcW w:w="2558" w:type="dxa"/>
            <w:shd w:val="clear" w:color="auto" w:fill="BFBFBF" w:themeFill="background1" w:themeFillShade="BF"/>
            <w:hideMark/>
          </w:tcPr>
          <w:p w14:paraId="164F9B1C" w14:textId="77777777" w:rsidR="00423A9B" w:rsidRPr="001C21D8" w:rsidRDefault="00423A9B"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Tanggal Terdaftar</w:t>
            </w:r>
          </w:p>
          <w:p w14:paraId="06FE50D3" w14:textId="77777777" w:rsidR="00423A9B" w:rsidRPr="001C21D8" w:rsidRDefault="00423A9B" w:rsidP="00E927A9">
            <w:pPr>
              <w:rPr>
                <w:rFonts w:ascii="Bookman Old Style" w:hAnsi="Bookman Old Style" w:cs="Arial"/>
                <w:color w:val="000000"/>
                <w:sz w:val="12"/>
                <w:szCs w:val="12"/>
              </w:rPr>
            </w:pPr>
          </w:p>
        </w:tc>
        <w:tc>
          <w:tcPr>
            <w:tcW w:w="6804" w:type="dxa"/>
            <w:shd w:val="clear" w:color="auto" w:fill="auto"/>
            <w:noWrap/>
            <w:hideMark/>
          </w:tcPr>
          <w:p w14:paraId="656F6559" w14:textId="6E535883"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Tanggal terdaftar (format isi: </w:t>
            </w:r>
            <w:r w:rsidRPr="001C21D8">
              <w:rPr>
                <w:rFonts w:ascii="Bookman Old Style" w:hAnsi="Bookman Old Style" w:cs="Calibri"/>
                <w:b/>
                <w:color w:val="000000"/>
                <w:sz w:val="12"/>
                <w:szCs w:val="12"/>
              </w:rPr>
              <w:t>yyyymmDD</w:t>
            </w:r>
            <w:r w:rsidRPr="001C21D8">
              <w:rPr>
                <w:rFonts w:ascii="Bookman Old Style" w:hAnsi="Bookman Old Style" w:cs="Calibri"/>
                <w:color w:val="000000"/>
                <w:sz w:val="12"/>
                <w:szCs w:val="12"/>
              </w:rPr>
              <w:t>)</w:t>
            </w:r>
          </w:p>
        </w:tc>
      </w:tr>
      <w:tr w:rsidR="00423A9B" w:rsidRPr="001C21D8" w14:paraId="070FB41D" w14:textId="77777777" w:rsidTr="001106F2">
        <w:tc>
          <w:tcPr>
            <w:tcW w:w="421" w:type="dxa"/>
            <w:shd w:val="clear" w:color="auto" w:fill="BFBFBF" w:themeFill="background1" w:themeFillShade="BF"/>
            <w:noWrap/>
            <w:hideMark/>
          </w:tcPr>
          <w:p w14:paraId="172DBF16"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275" w:type="dxa"/>
            <w:shd w:val="clear" w:color="auto" w:fill="BFBFBF" w:themeFill="background1" w:themeFillShade="BF"/>
            <w:noWrap/>
            <w:hideMark/>
          </w:tcPr>
          <w:p w14:paraId="510866F7"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080000000000</w:t>
            </w:r>
          </w:p>
        </w:tc>
        <w:tc>
          <w:tcPr>
            <w:tcW w:w="2558" w:type="dxa"/>
            <w:shd w:val="clear" w:color="auto" w:fill="BFBFBF" w:themeFill="background1" w:themeFillShade="BF"/>
            <w:hideMark/>
          </w:tcPr>
          <w:p w14:paraId="4A62DF81"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Tanggal Berizin</w:t>
            </w:r>
          </w:p>
        </w:tc>
        <w:tc>
          <w:tcPr>
            <w:tcW w:w="6804" w:type="dxa"/>
            <w:shd w:val="clear" w:color="auto" w:fill="auto"/>
            <w:noWrap/>
            <w:hideMark/>
          </w:tcPr>
          <w:p w14:paraId="4E254688" w14:textId="0E7788C9"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Pr="001C21D8">
              <w:rPr>
                <w:rFonts w:ascii="Bookman Old Style" w:hAnsi="Bookman Old Style" w:cs="Arial"/>
                <w:sz w:val="12"/>
                <w:szCs w:val="12"/>
              </w:rPr>
              <w:t>Tanggal Berizin</w:t>
            </w:r>
            <w:r w:rsidRPr="001C21D8">
              <w:rPr>
                <w:rFonts w:ascii="Bookman Old Style" w:hAnsi="Bookman Old Style" w:cs="Calibri"/>
                <w:color w:val="000000"/>
                <w:sz w:val="12"/>
                <w:szCs w:val="12"/>
              </w:rPr>
              <w:t xml:space="preserve"> (format isi: </w:t>
            </w:r>
            <w:r w:rsidRPr="001C21D8">
              <w:rPr>
                <w:rFonts w:ascii="Bookman Old Style" w:hAnsi="Bookman Old Style" w:cs="Calibri"/>
                <w:b/>
                <w:color w:val="000000"/>
                <w:sz w:val="12"/>
                <w:szCs w:val="12"/>
              </w:rPr>
              <w:t>yyyymmDD</w:t>
            </w:r>
            <w:r w:rsidRPr="001C21D8">
              <w:rPr>
                <w:rFonts w:ascii="Bookman Old Style" w:hAnsi="Bookman Old Style" w:cs="Calibri"/>
                <w:color w:val="000000"/>
                <w:sz w:val="12"/>
                <w:szCs w:val="12"/>
              </w:rPr>
              <w:t>)</w:t>
            </w:r>
          </w:p>
        </w:tc>
      </w:tr>
      <w:tr w:rsidR="00423A9B" w:rsidRPr="001C21D8" w14:paraId="729B99F9" w14:textId="77777777" w:rsidTr="001106F2">
        <w:tc>
          <w:tcPr>
            <w:tcW w:w="421" w:type="dxa"/>
            <w:shd w:val="clear" w:color="auto" w:fill="BFBFBF" w:themeFill="background1" w:themeFillShade="BF"/>
            <w:noWrap/>
            <w:hideMark/>
          </w:tcPr>
          <w:p w14:paraId="007D74CF"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75" w:type="dxa"/>
            <w:shd w:val="clear" w:color="auto" w:fill="BFBFBF" w:themeFill="background1" w:themeFillShade="BF"/>
            <w:noWrap/>
            <w:hideMark/>
          </w:tcPr>
          <w:p w14:paraId="67F6EC7C"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090000000000</w:t>
            </w:r>
          </w:p>
        </w:tc>
        <w:tc>
          <w:tcPr>
            <w:tcW w:w="2558" w:type="dxa"/>
            <w:shd w:val="clear" w:color="auto" w:fill="BFBFBF" w:themeFill="background1" w:themeFillShade="BF"/>
            <w:hideMark/>
          </w:tcPr>
          <w:p w14:paraId="06DB2F3D"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Nama CEO</w:t>
            </w:r>
          </w:p>
        </w:tc>
        <w:tc>
          <w:tcPr>
            <w:tcW w:w="6804" w:type="dxa"/>
            <w:shd w:val="clear" w:color="auto" w:fill="auto"/>
            <w:noWrap/>
            <w:hideMark/>
          </w:tcPr>
          <w:p w14:paraId="21AFDC1A"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CEO Penyelenggara</w:t>
            </w:r>
          </w:p>
        </w:tc>
      </w:tr>
      <w:tr w:rsidR="00423A9B" w:rsidRPr="001C21D8" w14:paraId="549359D8" w14:textId="77777777" w:rsidTr="001106F2">
        <w:tc>
          <w:tcPr>
            <w:tcW w:w="421" w:type="dxa"/>
            <w:shd w:val="clear" w:color="auto" w:fill="BFBFBF" w:themeFill="background1" w:themeFillShade="BF"/>
            <w:noWrap/>
            <w:hideMark/>
          </w:tcPr>
          <w:p w14:paraId="566EDF11"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75" w:type="dxa"/>
            <w:shd w:val="clear" w:color="auto" w:fill="BFBFBF" w:themeFill="background1" w:themeFillShade="BF"/>
            <w:noWrap/>
            <w:hideMark/>
          </w:tcPr>
          <w:p w14:paraId="76706185"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2558" w:type="dxa"/>
            <w:shd w:val="clear" w:color="auto" w:fill="BFBFBF" w:themeFill="background1" w:themeFillShade="BF"/>
            <w:hideMark/>
          </w:tcPr>
          <w:p w14:paraId="505A1D0F" w14:textId="37CD03E6"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Nomor HP CEO</w:t>
            </w:r>
          </w:p>
          <w:p w14:paraId="2C199819" w14:textId="77777777" w:rsidR="00423A9B" w:rsidRPr="001C21D8" w:rsidRDefault="00423A9B" w:rsidP="00E927A9">
            <w:pPr>
              <w:rPr>
                <w:rFonts w:ascii="Bookman Old Style" w:hAnsi="Bookman Old Style" w:cs="Arial"/>
                <w:sz w:val="12"/>
                <w:szCs w:val="12"/>
              </w:rPr>
            </w:pPr>
          </w:p>
        </w:tc>
        <w:tc>
          <w:tcPr>
            <w:tcW w:w="6804" w:type="dxa"/>
            <w:shd w:val="clear" w:color="auto" w:fill="auto"/>
            <w:noWrap/>
            <w:hideMark/>
          </w:tcPr>
          <w:p w14:paraId="6CECD424" w14:textId="1AC74FC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Nomor HP Penyelenggara (format isi berupa angka, contoh: 628123456789)</w:t>
            </w:r>
          </w:p>
        </w:tc>
      </w:tr>
      <w:tr w:rsidR="00423A9B" w:rsidRPr="001C21D8" w14:paraId="066C4D4F" w14:textId="77777777" w:rsidTr="001106F2">
        <w:tc>
          <w:tcPr>
            <w:tcW w:w="421" w:type="dxa"/>
            <w:shd w:val="clear" w:color="auto" w:fill="BFBFBF" w:themeFill="background1" w:themeFillShade="BF"/>
            <w:noWrap/>
            <w:hideMark/>
          </w:tcPr>
          <w:p w14:paraId="33EA9B8C"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75" w:type="dxa"/>
            <w:shd w:val="clear" w:color="auto" w:fill="BFBFBF" w:themeFill="background1" w:themeFillShade="BF"/>
            <w:noWrap/>
            <w:hideMark/>
          </w:tcPr>
          <w:p w14:paraId="4A5E08CD"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110000000000</w:t>
            </w:r>
          </w:p>
        </w:tc>
        <w:tc>
          <w:tcPr>
            <w:tcW w:w="2558" w:type="dxa"/>
            <w:shd w:val="clear" w:color="auto" w:fill="BFBFBF" w:themeFill="background1" w:themeFillShade="BF"/>
            <w:hideMark/>
          </w:tcPr>
          <w:p w14:paraId="14846A21"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Email CEO</w:t>
            </w:r>
          </w:p>
        </w:tc>
        <w:tc>
          <w:tcPr>
            <w:tcW w:w="6804" w:type="dxa"/>
            <w:shd w:val="clear" w:color="auto" w:fill="auto"/>
            <w:noWrap/>
            <w:hideMark/>
          </w:tcPr>
          <w:p w14:paraId="36E83CAB" w14:textId="6B4C4714"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email CEO Penyelenggara (format isi email, contoh: </w:t>
            </w:r>
            <w:r w:rsidRPr="001C21D8">
              <w:rPr>
                <w:rFonts w:ascii="Bookman Old Style" w:hAnsi="Bookman Old Style" w:cs="Calibri"/>
                <w:b/>
                <w:color w:val="000000"/>
                <w:sz w:val="12"/>
                <w:szCs w:val="12"/>
              </w:rPr>
              <w:t>xxxx@xxx.com</w:t>
            </w:r>
            <w:r w:rsidRPr="001C21D8">
              <w:rPr>
                <w:rFonts w:ascii="Bookman Old Style" w:hAnsi="Bookman Old Style" w:cs="Calibri"/>
                <w:color w:val="000000"/>
                <w:sz w:val="12"/>
                <w:szCs w:val="12"/>
              </w:rPr>
              <w:t>)</w:t>
            </w:r>
          </w:p>
        </w:tc>
      </w:tr>
      <w:tr w:rsidR="00423A9B" w:rsidRPr="001C21D8" w14:paraId="0D52FE95" w14:textId="77777777" w:rsidTr="001106F2">
        <w:tc>
          <w:tcPr>
            <w:tcW w:w="421" w:type="dxa"/>
            <w:shd w:val="clear" w:color="auto" w:fill="BFBFBF" w:themeFill="background1" w:themeFillShade="BF"/>
            <w:noWrap/>
            <w:hideMark/>
          </w:tcPr>
          <w:p w14:paraId="03DE735E"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75" w:type="dxa"/>
            <w:shd w:val="clear" w:color="auto" w:fill="BFBFBF" w:themeFill="background1" w:themeFillShade="BF"/>
            <w:noWrap/>
            <w:hideMark/>
          </w:tcPr>
          <w:p w14:paraId="07FCA250"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120000000000</w:t>
            </w:r>
          </w:p>
        </w:tc>
        <w:tc>
          <w:tcPr>
            <w:tcW w:w="2558" w:type="dxa"/>
            <w:shd w:val="clear" w:color="auto" w:fill="BFBFBF" w:themeFill="background1" w:themeFillShade="BF"/>
            <w:hideMark/>
          </w:tcPr>
          <w:p w14:paraId="01EB7D48"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 xml:space="preserve">Nama </w:t>
            </w:r>
            <w:r w:rsidRPr="001C21D8">
              <w:rPr>
                <w:rFonts w:ascii="Bookman Old Style" w:hAnsi="Bookman Old Style" w:cs="Arial"/>
                <w:i/>
                <w:sz w:val="12"/>
                <w:szCs w:val="12"/>
              </w:rPr>
              <w:t>Contact Person</w:t>
            </w:r>
          </w:p>
        </w:tc>
        <w:tc>
          <w:tcPr>
            <w:tcW w:w="6804" w:type="dxa"/>
            <w:shd w:val="clear" w:color="auto" w:fill="auto"/>
            <w:noWrap/>
            <w:hideMark/>
          </w:tcPr>
          <w:p w14:paraId="4231D8B2"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Nama </w:t>
            </w:r>
            <w:r w:rsidRPr="001C21D8">
              <w:rPr>
                <w:rFonts w:ascii="Bookman Old Style" w:hAnsi="Bookman Old Style" w:cs="Calibri"/>
                <w:i/>
                <w:color w:val="000000"/>
                <w:sz w:val="12"/>
                <w:szCs w:val="12"/>
              </w:rPr>
              <w:t xml:space="preserve">Contact Person </w:t>
            </w:r>
            <w:r w:rsidRPr="001C21D8">
              <w:rPr>
                <w:rFonts w:ascii="Bookman Old Style" w:hAnsi="Bookman Old Style" w:cs="Calibri"/>
                <w:color w:val="000000"/>
                <w:sz w:val="12"/>
                <w:szCs w:val="12"/>
              </w:rPr>
              <w:t>Penyelenggara</w:t>
            </w:r>
          </w:p>
        </w:tc>
      </w:tr>
      <w:tr w:rsidR="00423A9B" w:rsidRPr="001C21D8" w14:paraId="1E0ED7A0" w14:textId="77777777" w:rsidTr="001106F2">
        <w:tc>
          <w:tcPr>
            <w:tcW w:w="421" w:type="dxa"/>
            <w:shd w:val="clear" w:color="auto" w:fill="BFBFBF" w:themeFill="background1" w:themeFillShade="BF"/>
            <w:noWrap/>
            <w:hideMark/>
          </w:tcPr>
          <w:p w14:paraId="43FD6369"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75" w:type="dxa"/>
            <w:shd w:val="clear" w:color="auto" w:fill="BFBFBF" w:themeFill="background1" w:themeFillShade="BF"/>
            <w:noWrap/>
            <w:hideMark/>
          </w:tcPr>
          <w:p w14:paraId="6ADB7F58"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130000000000</w:t>
            </w:r>
          </w:p>
        </w:tc>
        <w:tc>
          <w:tcPr>
            <w:tcW w:w="2558" w:type="dxa"/>
            <w:shd w:val="clear" w:color="auto" w:fill="BFBFBF" w:themeFill="background1" w:themeFillShade="BF"/>
            <w:hideMark/>
          </w:tcPr>
          <w:p w14:paraId="01B148C3"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 xml:space="preserve">Jabatan </w:t>
            </w:r>
            <w:r w:rsidRPr="001C21D8">
              <w:rPr>
                <w:rFonts w:ascii="Bookman Old Style" w:hAnsi="Bookman Old Style" w:cs="Arial"/>
                <w:i/>
                <w:sz w:val="12"/>
                <w:szCs w:val="12"/>
              </w:rPr>
              <w:t>Contact Person</w:t>
            </w:r>
          </w:p>
        </w:tc>
        <w:tc>
          <w:tcPr>
            <w:tcW w:w="6804" w:type="dxa"/>
            <w:shd w:val="clear" w:color="auto" w:fill="auto"/>
            <w:noWrap/>
            <w:hideMark/>
          </w:tcPr>
          <w:p w14:paraId="094102A3"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Jabatan </w:t>
            </w:r>
            <w:r w:rsidRPr="001C21D8">
              <w:rPr>
                <w:rFonts w:ascii="Bookman Old Style" w:hAnsi="Bookman Old Style" w:cs="Calibri"/>
                <w:i/>
                <w:color w:val="000000"/>
                <w:sz w:val="12"/>
                <w:szCs w:val="12"/>
              </w:rPr>
              <w:t xml:space="preserve">Contact Person </w:t>
            </w:r>
            <w:r w:rsidRPr="001C21D8">
              <w:rPr>
                <w:rFonts w:ascii="Bookman Old Style" w:hAnsi="Bookman Old Style" w:cs="Calibri"/>
                <w:color w:val="000000"/>
                <w:sz w:val="12"/>
                <w:szCs w:val="12"/>
              </w:rPr>
              <w:t>Penyelenggara</w:t>
            </w:r>
          </w:p>
        </w:tc>
      </w:tr>
      <w:tr w:rsidR="00423A9B" w:rsidRPr="001C21D8" w14:paraId="41F83025" w14:textId="77777777" w:rsidTr="001106F2">
        <w:tc>
          <w:tcPr>
            <w:tcW w:w="421" w:type="dxa"/>
            <w:shd w:val="clear" w:color="auto" w:fill="BFBFBF" w:themeFill="background1" w:themeFillShade="BF"/>
            <w:noWrap/>
            <w:hideMark/>
          </w:tcPr>
          <w:p w14:paraId="3A72C645"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75" w:type="dxa"/>
            <w:shd w:val="clear" w:color="auto" w:fill="BFBFBF" w:themeFill="background1" w:themeFillShade="BF"/>
            <w:noWrap/>
            <w:hideMark/>
          </w:tcPr>
          <w:p w14:paraId="602D15A6"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140000000000</w:t>
            </w:r>
          </w:p>
        </w:tc>
        <w:tc>
          <w:tcPr>
            <w:tcW w:w="2558" w:type="dxa"/>
            <w:shd w:val="clear" w:color="auto" w:fill="BFBFBF" w:themeFill="background1" w:themeFillShade="BF"/>
            <w:hideMark/>
          </w:tcPr>
          <w:p w14:paraId="3CA47BE3"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 xml:space="preserve">Nomor HP </w:t>
            </w:r>
            <w:r w:rsidRPr="001C21D8">
              <w:rPr>
                <w:rFonts w:ascii="Bookman Old Style" w:hAnsi="Bookman Old Style" w:cs="Arial"/>
                <w:i/>
                <w:sz w:val="12"/>
                <w:szCs w:val="12"/>
              </w:rPr>
              <w:t>Contact Person</w:t>
            </w:r>
          </w:p>
        </w:tc>
        <w:tc>
          <w:tcPr>
            <w:tcW w:w="6804" w:type="dxa"/>
            <w:shd w:val="clear" w:color="auto" w:fill="auto"/>
            <w:noWrap/>
            <w:hideMark/>
          </w:tcPr>
          <w:p w14:paraId="0D31939A" w14:textId="684FB689"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w:t>
            </w:r>
            <w:r w:rsidRPr="001C21D8">
              <w:rPr>
                <w:rFonts w:ascii="Bookman Old Style" w:hAnsi="Bookman Old Style" w:cs="Arial"/>
                <w:sz w:val="12"/>
                <w:szCs w:val="12"/>
              </w:rPr>
              <w:t xml:space="preserve">Nomor HP </w:t>
            </w:r>
            <w:r w:rsidRPr="001C21D8">
              <w:rPr>
                <w:rFonts w:ascii="Bookman Old Style" w:hAnsi="Bookman Old Style" w:cs="Arial"/>
                <w:i/>
                <w:sz w:val="12"/>
                <w:szCs w:val="12"/>
              </w:rPr>
              <w:t>Contact Person</w:t>
            </w:r>
            <w:r w:rsidRPr="001C21D8">
              <w:rPr>
                <w:rFonts w:ascii="Bookman Old Style" w:hAnsi="Bookman Old Style" w:cs="Calibri"/>
                <w:color w:val="000000"/>
                <w:sz w:val="12"/>
                <w:szCs w:val="12"/>
              </w:rPr>
              <w:t xml:space="preserve"> (format isi berupa angka, contoh: 628123456789)</w:t>
            </w:r>
          </w:p>
        </w:tc>
      </w:tr>
      <w:tr w:rsidR="00423A9B" w:rsidRPr="001C21D8" w14:paraId="2CCE58D7" w14:textId="77777777" w:rsidTr="001106F2">
        <w:tc>
          <w:tcPr>
            <w:tcW w:w="421" w:type="dxa"/>
            <w:shd w:val="clear" w:color="auto" w:fill="BFBFBF" w:themeFill="background1" w:themeFillShade="BF"/>
            <w:noWrap/>
            <w:hideMark/>
          </w:tcPr>
          <w:p w14:paraId="695BD3EE"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275" w:type="dxa"/>
            <w:shd w:val="clear" w:color="auto" w:fill="BFBFBF" w:themeFill="background1" w:themeFillShade="BF"/>
            <w:noWrap/>
            <w:hideMark/>
          </w:tcPr>
          <w:p w14:paraId="02DE3F29"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150000000000</w:t>
            </w:r>
          </w:p>
        </w:tc>
        <w:tc>
          <w:tcPr>
            <w:tcW w:w="2558" w:type="dxa"/>
            <w:shd w:val="clear" w:color="auto" w:fill="BFBFBF" w:themeFill="background1" w:themeFillShade="BF"/>
            <w:hideMark/>
          </w:tcPr>
          <w:p w14:paraId="2329B860"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 xml:space="preserve">Email </w:t>
            </w:r>
            <w:r w:rsidRPr="001C21D8">
              <w:rPr>
                <w:rFonts w:ascii="Bookman Old Style" w:hAnsi="Bookman Old Style" w:cs="Arial"/>
                <w:i/>
                <w:sz w:val="12"/>
                <w:szCs w:val="12"/>
              </w:rPr>
              <w:t>Contact Person</w:t>
            </w:r>
          </w:p>
        </w:tc>
        <w:tc>
          <w:tcPr>
            <w:tcW w:w="6804" w:type="dxa"/>
            <w:shd w:val="clear" w:color="auto" w:fill="auto"/>
            <w:noWrap/>
            <w:hideMark/>
          </w:tcPr>
          <w:p w14:paraId="1293025D" w14:textId="551A91BE"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email CEO Penyelenggara (format isi email, contoh: </w:t>
            </w:r>
            <w:r w:rsidRPr="001C21D8">
              <w:rPr>
                <w:rFonts w:ascii="Bookman Old Style" w:hAnsi="Bookman Old Style" w:cs="Calibri"/>
                <w:b/>
                <w:color w:val="000000"/>
                <w:sz w:val="12"/>
                <w:szCs w:val="12"/>
              </w:rPr>
              <w:t>xxxx@xxx.com</w:t>
            </w:r>
            <w:r w:rsidRPr="001C21D8">
              <w:rPr>
                <w:rFonts w:ascii="Bookman Old Style" w:hAnsi="Bookman Old Style" w:cs="Calibri"/>
                <w:color w:val="000000"/>
                <w:sz w:val="12"/>
                <w:szCs w:val="12"/>
              </w:rPr>
              <w:t>)</w:t>
            </w:r>
          </w:p>
        </w:tc>
      </w:tr>
      <w:tr w:rsidR="00423A9B" w:rsidRPr="001C21D8" w14:paraId="1F508CDA" w14:textId="77777777" w:rsidTr="001106F2">
        <w:tc>
          <w:tcPr>
            <w:tcW w:w="421" w:type="dxa"/>
            <w:shd w:val="clear" w:color="auto" w:fill="BFBFBF" w:themeFill="background1" w:themeFillShade="BF"/>
            <w:noWrap/>
            <w:hideMark/>
          </w:tcPr>
          <w:p w14:paraId="03330CA5"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75" w:type="dxa"/>
            <w:shd w:val="clear" w:color="auto" w:fill="BFBFBF" w:themeFill="background1" w:themeFillShade="BF"/>
            <w:noWrap/>
            <w:hideMark/>
          </w:tcPr>
          <w:p w14:paraId="5878D5EE"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160000000000</w:t>
            </w:r>
          </w:p>
        </w:tc>
        <w:tc>
          <w:tcPr>
            <w:tcW w:w="2558" w:type="dxa"/>
            <w:shd w:val="clear" w:color="auto" w:fill="BFBFBF" w:themeFill="background1" w:themeFillShade="BF"/>
            <w:hideMark/>
          </w:tcPr>
          <w:p w14:paraId="2EB3E9F3"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Alamat Kantor</w:t>
            </w:r>
          </w:p>
        </w:tc>
        <w:tc>
          <w:tcPr>
            <w:tcW w:w="6804" w:type="dxa"/>
            <w:shd w:val="clear" w:color="auto" w:fill="auto"/>
            <w:noWrap/>
            <w:hideMark/>
          </w:tcPr>
          <w:p w14:paraId="4722DBA1"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Alamat Kantor Penyelnggara</w:t>
            </w:r>
          </w:p>
        </w:tc>
      </w:tr>
      <w:tr w:rsidR="00423A9B" w:rsidRPr="001C21D8" w14:paraId="75A3105F" w14:textId="77777777" w:rsidTr="001106F2">
        <w:tc>
          <w:tcPr>
            <w:tcW w:w="421" w:type="dxa"/>
            <w:shd w:val="clear" w:color="auto" w:fill="BFBFBF" w:themeFill="background1" w:themeFillShade="BF"/>
            <w:noWrap/>
            <w:hideMark/>
          </w:tcPr>
          <w:p w14:paraId="7038471B"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275" w:type="dxa"/>
            <w:shd w:val="clear" w:color="auto" w:fill="BFBFBF" w:themeFill="background1" w:themeFillShade="BF"/>
            <w:noWrap/>
            <w:hideMark/>
          </w:tcPr>
          <w:p w14:paraId="3A0CD4B0"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180000000000</w:t>
            </w:r>
          </w:p>
        </w:tc>
        <w:tc>
          <w:tcPr>
            <w:tcW w:w="2558" w:type="dxa"/>
            <w:shd w:val="clear" w:color="auto" w:fill="BFBFBF" w:themeFill="background1" w:themeFillShade="BF"/>
            <w:hideMark/>
          </w:tcPr>
          <w:p w14:paraId="194843C6"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DATI I (Provinsi)</w:t>
            </w:r>
          </w:p>
        </w:tc>
        <w:tc>
          <w:tcPr>
            <w:tcW w:w="6804" w:type="dxa"/>
            <w:shd w:val="clear" w:color="auto" w:fill="auto"/>
            <w:noWrap/>
            <w:hideMark/>
          </w:tcPr>
          <w:p w14:paraId="045CC29F" w14:textId="42874149"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kode sandi </w:t>
            </w:r>
            <w:r w:rsidRPr="001C21D8">
              <w:rPr>
                <w:rFonts w:ascii="Bookman Old Style" w:hAnsi="Bookman Old Style" w:cs="Arial"/>
                <w:sz w:val="12"/>
                <w:szCs w:val="12"/>
              </w:rPr>
              <w:t>DATI I (Provinsi)</w:t>
            </w:r>
            <w:r w:rsidRPr="001C21D8">
              <w:rPr>
                <w:rFonts w:ascii="Bookman Old Style" w:hAnsi="Bookman Old Style" w:cs="Calibri"/>
                <w:color w:val="000000"/>
                <w:sz w:val="12"/>
                <w:szCs w:val="12"/>
              </w:rPr>
              <w:t xml:space="preserve"> yang terdaftar pada </w:t>
            </w:r>
            <w:r w:rsidR="006478F2" w:rsidRPr="001C21D8">
              <w:rPr>
                <w:rFonts w:ascii="Bookman Old Style" w:hAnsi="Bookman Old Style" w:cs="Calibri"/>
                <w:color w:val="000000"/>
                <w:sz w:val="12"/>
                <w:szCs w:val="12"/>
              </w:rPr>
              <w:t>tabel</w:t>
            </w:r>
            <w:r w:rsidRPr="001C21D8">
              <w:rPr>
                <w:rFonts w:ascii="Bookman Old Style" w:hAnsi="Bookman Old Style" w:cs="Calibri"/>
                <w:color w:val="000000"/>
                <w:sz w:val="12"/>
                <w:szCs w:val="12"/>
              </w:rPr>
              <w:t xml:space="preserve"> referensi</w:t>
            </w:r>
          </w:p>
        </w:tc>
      </w:tr>
      <w:tr w:rsidR="00423A9B" w:rsidRPr="001C21D8" w14:paraId="6F53B1A7" w14:textId="77777777" w:rsidTr="001106F2">
        <w:tc>
          <w:tcPr>
            <w:tcW w:w="421" w:type="dxa"/>
            <w:shd w:val="clear" w:color="auto" w:fill="BFBFBF" w:themeFill="background1" w:themeFillShade="BF"/>
            <w:noWrap/>
            <w:hideMark/>
          </w:tcPr>
          <w:p w14:paraId="0BB7F8B6"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75" w:type="dxa"/>
            <w:shd w:val="clear" w:color="auto" w:fill="BFBFBF" w:themeFill="background1" w:themeFillShade="BF"/>
            <w:noWrap/>
            <w:hideMark/>
          </w:tcPr>
          <w:p w14:paraId="2BCD1CAF"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170000000000</w:t>
            </w:r>
          </w:p>
        </w:tc>
        <w:tc>
          <w:tcPr>
            <w:tcW w:w="2558" w:type="dxa"/>
            <w:shd w:val="clear" w:color="auto" w:fill="BFBFBF" w:themeFill="background1" w:themeFillShade="BF"/>
            <w:hideMark/>
          </w:tcPr>
          <w:p w14:paraId="76D232BF"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DATI II (Kabupaten/Kotamdya)</w:t>
            </w:r>
          </w:p>
        </w:tc>
        <w:tc>
          <w:tcPr>
            <w:tcW w:w="6804" w:type="dxa"/>
            <w:shd w:val="clear" w:color="auto" w:fill="auto"/>
            <w:noWrap/>
            <w:hideMark/>
          </w:tcPr>
          <w:p w14:paraId="78F1CD08" w14:textId="112F02FE"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kode sandi </w:t>
            </w:r>
            <w:r w:rsidRPr="001C21D8">
              <w:rPr>
                <w:rFonts w:ascii="Bookman Old Style" w:hAnsi="Bookman Old Style" w:cs="Arial"/>
                <w:sz w:val="12"/>
                <w:szCs w:val="12"/>
              </w:rPr>
              <w:t xml:space="preserve">DATI II (Kabupaten/Kotamdya) </w:t>
            </w:r>
            <w:r w:rsidRPr="001C21D8">
              <w:rPr>
                <w:rFonts w:ascii="Bookman Old Style" w:hAnsi="Bookman Old Style" w:cs="Calibri"/>
                <w:color w:val="000000"/>
                <w:sz w:val="12"/>
                <w:szCs w:val="12"/>
              </w:rPr>
              <w:t xml:space="preserve">yang terdaftar pada </w:t>
            </w:r>
            <w:r w:rsidR="006478F2" w:rsidRPr="001C21D8">
              <w:rPr>
                <w:rFonts w:ascii="Bookman Old Style" w:hAnsi="Bookman Old Style" w:cs="Calibri"/>
                <w:color w:val="000000"/>
                <w:sz w:val="12"/>
                <w:szCs w:val="12"/>
              </w:rPr>
              <w:t>tabel</w:t>
            </w:r>
            <w:r w:rsidRPr="001C21D8">
              <w:rPr>
                <w:rFonts w:ascii="Bookman Old Style" w:hAnsi="Bookman Old Style" w:cs="Calibri"/>
                <w:color w:val="000000"/>
                <w:sz w:val="12"/>
                <w:szCs w:val="12"/>
              </w:rPr>
              <w:t xml:space="preserve"> referensi.</w:t>
            </w:r>
          </w:p>
        </w:tc>
      </w:tr>
      <w:tr w:rsidR="00423A9B" w:rsidRPr="001C21D8" w14:paraId="5D01C377" w14:textId="77777777" w:rsidTr="001106F2">
        <w:tc>
          <w:tcPr>
            <w:tcW w:w="421" w:type="dxa"/>
            <w:shd w:val="clear" w:color="auto" w:fill="BFBFBF" w:themeFill="background1" w:themeFillShade="BF"/>
            <w:noWrap/>
            <w:hideMark/>
          </w:tcPr>
          <w:p w14:paraId="78D33658"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75" w:type="dxa"/>
            <w:shd w:val="clear" w:color="auto" w:fill="BFBFBF" w:themeFill="background1" w:themeFillShade="BF"/>
            <w:noWrap/>
            <w:hideMark/>
          </w:tcPr>
          <w:p w14:paraId="59D8D6B6"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190000000000</w:t>
            </w:r>
          </w:p>
        </w:tc>
        <w:tc>
          <w:tcPr>
            <w:tcW w:w="2558" w:type="dxa"/>
            <w:shd w:val="clear" w:color="auto" w:fill="BFBFBF" w:themeFill="background1" w:themeFillShade="BF"/>
            <w:hideMark/>
          </w:tcPr>
          <w:p w14:paraId="6EB1F0FC"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Telepon Kantor</w:t>
            </w:r>
          </w:p>
        </w:tc>
        <w:tc>
          <w:tcPr>
            <w:tcW w:w="6804" w:type="dxa"/>
            <w:shd w:val="clear" w:color="auto" w:fill="auto"/>
            <w:noWrap/>
            <w:hideMark/>
          </w:tcPr>
          <w:p w14:paraId="3B76F0D4" w14:textId="4F1B6ACA"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No. Telepon Kantor Penyelenggara (format diisi dengan angka dan char “(-)”, contoh: (021)-1234567)</w:t>
            </w:r>
          </w:p>
        </w:tc>
      </w:tr>
      <w:tr w:rsidR="00423A9B" w:rsidRPr="001C21D8" w14:paraId="03138FFA" w14:textId="77777777" w:rsidTr="001106F2">
        <w:tc>
          <w:tcPr>
            <w:tcW w:w="421" w:type="dxa"/>
            <w:shd w:val="clear" w:color="auto" w:fill="BFBFBF" w:themeFill="background1" w:themeFillShade="BF"/>
            <w:noWrap/>
            <w:hideMark/>
          </w:tcPr>
          <w:p w14:paraId="27B48CE4"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75" w:type="dxa"/>
            <w:shd w:val="clear" w:color="auto" w:fill="BFBFBF" w:themeFill="background1" w:themeFillShade="BF"/>
            <w:noWrap/>
            <w:hideMark/>
          </w:tcPr>
          <w:p w14:paraId="548DC671"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230000000000</w:t>
            </w:r>
          </w:p>
        </w:tc>
        <w:tc>
          <w:tcPr>
            <w:tcW w:w="2558" w:type="dxa"/>
            <w:shd w:val="clear" w:color="auto" w:fill="BFBFBF" w:themeFill="background1" w:themeFillShade="BF"/>
            <w:hideMark/>
          </w:tcPr>
          <w:p w14:paraId="5E02BF0E"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TKB 90 (dalam %)</w:t>
            </w:r>
          </w:p>
        </w:tc>
        <w:tc>
          <w:tcPr>
            <w:tcW w:w="6804" w:type="dxa"/>
            <w:shd w:val="clear" w:color="auto" w:fill="auto"/>
            <w:noWrap/>
            <w:hideMark/>
          </w:tcPr>
          <w:p w14:paraId="2A686C68" w14:textId="18B2FBF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Tingkat Keberhasilan Bayar 90 hari</w:t>
            </w:r>
            <w:r w:rsidR="000E7715" w:rsidRPr="001C21D8">
              <w:rPr>
                <w:rFonts w:ascii="Bookman Old Style" w:hAnsi="Bookman Old Style" w:cs="Calibri"/>
                <w:color w:val="000000"/>
                <w:sz w:val="12"/>
                <w:szCs w:val="12"/>
              </w:rPr>
              <w:t xml:space="preserve"> </w:t>
            </w:r>
            <w:r w:rsidR="000E7715" w:rsidRPr="001C21D8">
              <w:rPr>
                <w:rFonts w:ascii="Bookman Old Style" w:hAnsi="Bookman Old Style" w:cs="Calibri"/>
                <w:color w:val="0070C0"/>
                <w:sz w:val="12"/>
                <w:szCs w:val="12"/>
              </w:rPr>
              <w:t>setelah jatuh tempo</w:t>
            </w:r>
            <w:r w:rsidRPr="001C21D8">
              <w:rPr>
                <w:rFonts w:ascii="Bookman Old Style" w:hAnsi="Bookman Old Style" w:cs="Calibri"/>
                <w:color w:val="000000"/>
                <w:sz w:val="12"/>
                <w:szCs w:val="12"/>
              </w:rPr>
              <w:t>, nilai yang diinput terbaca dalam persen</w:t>
            </w:r>
            <w:r w:rsidR="000E7715" w:rsidRPr="001C21D8">
              <w:rPr>
                <w:rFonts w:ascii="Bookman Old Style" w:hAnsi="Bookman Old Style" w:cs="Calibri"/>
                <w:color w:val="000000"/>
                <w:sz w:val="12"/>
                <w:szCs w:val="12"/>
              </w:rPr>
              <w:t xml:space="preserve"> dengan </w:t>
            </w:r>
            <w:r w:rsidRPr="001C21D8">
              <w:rPr>
                <w:rFonts w:ascii="Bookman Old Style" w:hAnsi="Bookman Old Style" w:cs="Calibri"/>
                <w:color w:val="000000"/>
                <w:sz w:val="12"/>
                <w:szCs w:val="12"/>
              </w:rPr>
              <w:t>format decimal 2 angka dibelakang koma, contoh: 75</w:t>
            </w:r>
            <w:r w:rsidR="000E7715" w:rsidRPr="001C21D8">
              <w:rPr>
                <w:rFonts w:ascii="Bookman Old Style" w:hAnsi="Bookman Old Style" w:cs="Calibri"/>
                <w:color w:val="000000"/>
                <w:sz w:val="12"/>
                <w:szCs w:val="12"/>
              </w:rPr>
              <w:t>,</w:t>
            </w:r>
            <w:r w:rsidRPr="001C21D8">
              <w:rPr>
                <w:rFonts w:ascii="Bookman Old Style" w:hAnsi="Bookman Old Style" w:cs="Calibri"/>
                <w:color w:val="000000"/>
                <w:sz w:val="12"/>
                <w:szCs w:val="12"/>
              </w:rPr>
              <w:t>00)</w:t>
            </w:r>
          </w:p>
        </w:tc>
      </w:tr>
      <w:tr w:rsidR="00423A9B" w:rsidRPr="001C21D8" w14:paraId="10BCE6E8" w14:textId="77777777" w:rsidTr="001106F2">
        <w:tc>
          <w:tcPr>
            <w:tcW w:w="421" w:type="dxa"/>
            <w:shd w:val="clear" w:color="auto" w:fill="BFBFBF" w:themeFill="background1" w:themeFillShade="BF"/>
            <w:noWrap/>
            <w:hideMark/>
          </w:tcPr>
          <w:p w14:paraId="20871428"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75" w:type="dxa"/>
            <w:shd w:val="clear" w:color="auto" w:fill="BFBFBF" w:themeFill="background1" w:themeFillShade="BF"/>
            <w:noWrap/>
            <w:hideMark/>
          </w:tcPr>
          <w:p w14:paraId="791D0E0F"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240000000000</w:t>
            </w:r>
          </w:p>
        </w:tc>
        <w:tc>
          <w:tcPr>
            <w:tcW w:w="2558" w:type="dxa"/>
            <w:shd w:val="clear" w:color="auto" w:fill="BFBFBF" w:themeFill="background1" w:themeFillShade="BF"/>
            <w:hideMark/>
          </w:tcPr>
          <w:p w14:paraId="6AB149E3"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Nilai Outstanding Pinjaman</w:t>
            </w:r>
          </w:p>
        </w:tc>
        <w:tc>
          <w:tcPr>
            <w:tcW w:w="6804" w:type="dxa"/>
            <w:shd w:val="clear" w:color="auto" w:fill="auto"/>
            <w:noWrap/>
            <w:hideMark/>
          </w:tcPr>
          <w:p w14:paraId="2E6C6DCC"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outstanding pinjaman dalam satuan Rupiah</w:t>
            </w:r>
          </w:p>
        </w:tc>
      </w:tr>
      <w:tr w:rsidR="00423A9B" w:rsidRPr="001C21D8" w14:paraId="53F7307C" w14:textId="77777777" w:rsidTr="001106F2">
        <w:tc>
          <w:tcPr>
            <w:tcW w:w="421" w:type="dxa"/>
            <w:shd w:val="clear" w:color="auto" w:fill="BFBFBF" w:themeFill="background1" w:themeFillShade="BF"/>
            <w:noWrap/>
            <w:hideMark/>
          </w:tcPr>
          <w:p w14:paraId="39F303CF"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75" w:type="dxa"/>
            <w:shd w:val="clear" w:color="auto" w:fill="BFBFBF" w:themeFill="background1" w:themeFillShade="BF"/>
            <w:noWrap/>
            <w:hideMark/>
          </w:tcPr>
          <w:p w14:paraId="3AE5F883"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250000000000</w:t>
            </w:r>
          </w:p>
        </w:tc>
        <w:tc>
          <w:tcPr>
            <w:tcW w:w="2558" w:type="dxa"/>
            <w:shd w:val="clear" w:color="auto" w:fill="BFBFBF" w:themeFill="background1" w:themeFillShade="BF"/>
            <w:hideMark/>
          </w:tcPr>
          <w:p w14:paraId="237B8B0A"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Layanan Pinjaman</w:t>
            </w:r>
          </w:p>
        </w:tc>
        <w:tc>
          <w:tcPr>
            <w:tcW w:w="6804" w:type="dxa"/>
            <w:shd w:val="clear" w:color="auto" w:fill="auto"/>
            <w:noWrap/>
            <w:hideMark/>
          </w:tcPr>
          <w:p w14:paraId="5591C31E"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Layanan Pinjaman Penyelenggara</w:t>
            </w:r>
          </w:p>
        </w:tc>
      </w:tr>
      <w:tr w:rsidR="00423A9B" w:rsidRPr="001C21D8" w14:paraId="63B6901D" w14:textId="77777777" w:rsidTr="001106F2">
        <w:tc>
          <w:tcPr>
            <w:tcW w:w="421" w:type="dxa"/>
            <w:shd w:val="clear" w:color="auto" w:fill="BFBFBF" w:themeFill="background1" w:themeFillShade="BF"/>
            <w:noWrap/>
            <w:hideMark/>
          </w:tcPr>
          <w:p w14:paraId="4D0BF60A"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75" w:type="dxa"/>
            <w:shd w:val="clear" w:color="auto" w:fill="BFBFBF" w:themeFill="background1" w:themeFillShade="BF"/>
            <w:noWrap/>
            <w:hideMark/>
          </w:tcPr>
          <w:p w14:paraId="5EEAB42C"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260000000000</w:t>
            </w:r>
          </w:p>
        </w:tc>
        <w:tc>
          <w:tcPr>
            <w:tcW w:w="2558" w:type="dxa"/>
            <w:shd w:val="clear" w:color="auto" w:fill="BFBFBF" w:themeFill="background1" w:themeFillShade="BF"/>
            <w:hideMark/>
          </w:tcPr>
          <w:p w14:paraId="6D0EF451"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Jumlah Tenaga Kerja Pria</w:t>
            </w:r>
          </w:p>
        </w:tc>
        <w:tc>
          <w:tcPr>
            <w:tcW w:w="6804" w:type="dxa"/>
            <w:shd w:val="clear" w:color="auto" w:fill="auto"/>
            <w:noWrap/>
            <w:hideMark/>
          </w:tcPr>
          <w:p w14:paraId="71BFBCB0"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Tenaga Kerja Pria (format isi berupa angka)</w:t>
            </w:r>
          </w:p>
        </w:tc>
      </w:tr>
      <w:tr w:rsidR="00423A9B" w:rsidRPr="001C21D8" w14:paraId="3996DAB2" w14:textId="77777777" w:rsidTr="001106F2">
        <w:tc>
          <w:tcPr>
            <w:tcW w:w="421" w:type="dxa"/>
            <w:shd w:val="clear" w:color="auto" w:fill="BFBFBF" w:themeFill="background1" w:themeFillShade="BF"/>
            <w:noWrap/>
            <w:hideMark/>
          </w:tcPr>
          <w:p w14:paraId="6DC3A331"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275" w:type="dxa"/>
            <w:shd w:val="clear" w:color="auto" w:fill="BFBFBF" w:themeFill="background1" w:themeFillShade="BF"/>
            <w:noWrap/>
            <w:hideMark/>
          </w:tcPr>
          <w:p w14:paraId="055875E8"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270000000000</w:t>
            </w:r>
          </w:p>
        </w:tc>
        <w:tc>
          <w:tcPr>
            <w:tcW w:w="2558" w:type="dxa"/>
            <w:shd w:val="clear" w:color="auto" w:fill="BFBFBF" w:themeFill="background1" w:themeFillShade="BF"/>
            <w:hideMark/>
          </w:tcPr>
          <w:p w14:paraId="2DAFF65C"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Jumlah Tenaga Kerja Wanita</w:t>
            </w:r>
          </w:p>
        </w:tc>
        <w:tc>
          <w:tcPr>
            <w:tcW w:w="6804" w:type="dxa"/>
            <w:shd w:val="clear" w:color="auto" w:fill="auto"/>
            <w:noWrap/>
            <w:hideMark/>
          </w:tcPr>
          <w:p w14:paraId="528B0049"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jumlah Tenaga Kerja Wanita (format isi berupa angka)</w:t>
            </w:r>
          </w:p>
        </w:tc>
      </w:tr>
      <w:tr w:rsidR="00423A9B" w:rsidRPr="001C21D8" w14:paraId="66743FAB" w14:textId="77777777" w:rsidTr="001106F2">
        <w:tc>
          <w:tcPr>
            <w:tcW w:w="421" w:type="dxa"/>
            <w:shd w:val="clear" w:color="auto" w:fill="BFBFBF" w:themeFill="background1" w:themeFillShade="BF"/>
            <w:noWrap/>
            <w:hideMark/>
          </w:tcPr>
          <w:p w14:paraId="6B50A0E6" w14:textId="77777777" w:rsidR="00423A9B" w:rsidRPr="001C21D8" w:rsidRDefault="00423A9B"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75" w:type="dxa"/>
            <w:shd w:val="clear" w:color="auto" w:fill="BFBFBF" w:themeFill="background1" w:themeFillShade="BF"/>
            <w:noWrap/>
            <w:hideMark/>
          </w:tcPr>
          <w:p w14:paraId="0F398747" w14:textId="77777777" w:rsidR="00423A9B" w:rsidRPr="001C21D8" w:rsidRDefault="00423A9B"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280000000000</w:t>
            </w:r>
          </w:p>
        </w:tc>
        <w:tc>
          <w:tcPr>
            <w:tcW w:w="2558" w:type="dxa"/>
            <w:shd w:val="clear" w:color="auto" w:fill="BFBFBF" w:themeFill="background1" w:themeFillShade="BF"/>
            <w:hideMark/>
          </w:tcPr>
          <w:p w14:paraId="2D075BAD" w14:textId="77777777" w:rsidR="00423A9B" w:rsidRPr="001C21D8" w:rsidRDefault="00423A9B" w:rsidP="00E927A9">
            <w:pPr>
              <w:rPr>
                <w:rFonts w:ascii="Bookman Old Style" w:hAnsi="Bookman Old Style" w:cs="Arial"/>
                <w:sz w:val="12"/>
                <w:szCs w:val="12"/>
              </w:rPr>
            </w:pPr>
            <w:r w:rsidRPr="001C21D8">
              <w:rPr>
                <w:rFonts w:ascii="Bookman Old Style" w:hAnsi="Bookman Old Style" w:cs="Arial"/>
                <w:sz w:val="12"/>
                <w:szCs w:val="12"/>
              </w:rPr>
              <w:t>Jumlah Kantor Cabang</w:t>
            </w:r>
          </w:p>
        </w:tc>
        <w:tc>
          <w:tcPr>
            <w:tcW w:w="6804" w:type="dxa"/>
            <w:shd w:val="clear" w:color="auto" w:fill="auto"/>
            <w:noWrap/>
            <w:hideMark/>
          </w:tcPr>
          <w:p w14:paraId="0E54CE1F" w14:textId="77777777" w:rsidR="00423A9B" w:rsidRPr="001C21D8" w:rsidRDefault="00423A9B"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dengan jumlah Tenaga </w:t>
            </w:r>
            <w:r w:rsidRPr="001C21D8">
              <w:rPr>
                <w:rFonts w:ascii="Bookman Old Style" w:hAnsi="Bookman Old Style" w:cs="Arial"/>
                <w:sz w:val="12"/>
                <w:szCs w:val="12"/>
              </w:rPr>
              <w:t>Kantor Cabang</w:t>
            </w:r>
            <w:r w:rsidRPr="001C21D8">
              <w:rPr>
                <w:rFonts w:ascii="Bookman Old Style" w:hAnsi="Bookman Old Style" w:cs="Calibri"/>
                <w:color w:val="000000"/>
                <w:sz w:val="12"/>
                <w:szCs w:val="12"/>
              </w:rPr>
              <w:t xml:space="preserve"> (format isi berupa angka)</w:t>
            </w:r>
          </w:p>
        </w:tc>
      </w:tr>
      <w:tr w:rsidR="00325256" w:rsidRPr="001C21D8" w14:paraId="6239A233" w14:textId="77777777" w:rsidTr="001106F2">
        <w:tc>
          <w:tcPr>
            <w:tcW w:w="421" w:type="dxa"/>
            <w:shd w:val="clear" w:color="auto" w:fill="BFBFBF" w:themeFill="background1" w:themeFillShade="BF"/>
            <w:noWrap/>
          </w:tcPr>
          <w:p w14:paraId="23AF5546" w14:textId="46900B85" w:rsidR="00325256" w:rsidRPr="001C21D8" w:rsidRDefault="00325256"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275" w:type="dxa"/>
            <w:shd w:val="clear" w:color="auto" w:fill="BFBFBF" w:themeFill="background1" w:themeFillShade="BF"/>
            <w:noWrap/>
          </w:tcPr>
          <w:p w14:paraId="1867344D" w14:textId="57F975AD" w:rsidR="00325256" w:rsidRPr="001C21D8" w:rsidRDefault="00325256" w:rsidP="00E927A9">
            <w:pPr>
              <w:jc w:val="center"/>
              <w:rPr>
                <w:rFonts w:ascii="Bookman Old Style" w:hAnsi="Bookman Old Style" w:cs="Arial"/>
                <w:color w:val="000000"/>
                <w:sz w:val="12"/>
                <w:szCs w:val="12"/>
              </w:rPr>
            </w:pPr>
            <w:r w:rsidRPr="001C21D8">
              <w:rPr>
                <w:rFonts w:ascii="Bookman Old Style" w:hAnsi="Bookman Old Style"/>
                <w:sz w:val="12"/>
                <w:szCs w:val="12"/>
              </w:rPr>
              <w:t>290000000000</w:t>
            </w:r>
          </w:p>
        </w:tc>
        <w:tc>
          <w:tcPr>
            <w:tcW w:w="2558" w:type="dxa"/>
            <w:shd w:val="clear" w:color="auto" w:fill="BFBFBF" w:themeFill="background1" w:themeFillShade="BF"/>
          </w:tcPr>
          <w:p w14:paraId="4A4E2798" w14:textId="0FD19B3C" w:rsidR="00325256" w:rsidRPr="001C21D8" w:rsidRDefault="00325256" w:rsidP="00E927A9">
            <w:pPr>
              <w:rPr>
                <w:rFonts w:ascii="Bookman Old Style" w:hAnsi="Bookman Old Style" w:cs="Arial"/>
                <w:sz w:val="12"/>
                <w:szCs w:val="12"/>
              </w:rPr>
            </w:pPr>
            <w:r w:rsidRPr="001C21D8">
              <w:rPr>
                <w:rFonts w:ascii="Bookman Old Style" w:hAnsi="Bookman Old Style"/>
                <w:sz w:val="12"/>
                <w:szCs w:val="12"/>
              </w:rPr>
              <w:t>Nama Kantor Akuntan Publik</w:t>
            </w:r>
          </w:p>
        </w:tc>
        <w:tc>
          <w:tcPr>
            <w:tcW w:w="6804" w:type="dxa"/>
            <w:shd w:val="clear" w:color="auto" w:fill="auto"/>
            <w:noWrap/>
          </w:tcPr>
          <w:p w14:paraId="3351BFD8" w14:textId="4499CEF7" w:rsidR="00325256" w:rsidRPr="001C21D8" w:rsidRDefault="00325256"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Kantor Akuntan Publik Penyelenggara</w:t>
            </w:r>
          </w:p>
        </w:tc>
      </w:tr>
      <w:tr w:rsidR="00325256" w:rsidRPr="001C21D8" w14:paraId="7A188E0F" w14:textId="77777777" w:rsidTr="001106F2">
        <w:tc>
          <w:tcPr>
            <w:tcW w:w="421" w:type="dxa"/>
            <w:shd w:val="clear" w:color="auto" w:fill="BFBFBF" w:themeFill="background1" w:themeFillShade="BF"/>
            <w:noWrap/>
          </w:tcPr>
          <w:p w14:paraId="3E30CC89" w14:textId="1F16D758" w:rsidR="00325256" w:rsidRPr="001C21D8" w:rsidRDefault="00325256"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275" w:type="dxa"/>
            <w:shd w:val="clear" w:color="auto" w:fill="BFBFBF" w:themeFill="background1" w:themeFillShade="BF"/>
            <w:noWrap/>
          </w:tcPr>
          <w:p w14:paraId="7123712B" w14:textId="46550164" w:rsidR="00325256" w:rsidRPr="001C21D8" w:rsidRDefault="00325256" w:rsidP="00E927A9">
            <w:pPr>
              <w:jc w:val="center"/>
              <w:rPr>
                <w:rFonts w:ascii="Bookman Old Style" w:hAnsi="Bookman Old Style" w:cs="Arial"/>
                <w:color w:val="000000"/>
                <w:sz w:val="12"/>
                <w:szCs w:val="12"/>
              </w:rPr>
            </w:pPr>
            <w:r w:rsidRPr="001C21D8">
              <w:rPr>
                <w:rFonts w:ascii="Bookman Old Style" w:hAnsi="Bookman Old Style"/>
                <w:sz w:val="12"/>
                <w:szCs w:val="12"/>
              </w:rPr>
              <w:t>300000000000</w:t>
            </w:r>
          </w:p>
        </w:tc>
        <w:tc>
          <w:tcPr>
            <w:tcW w:w="2558" w:type="dxa"/>
            <w:shd w:val="clear" w:color="auto" w:fill="BFBFBF" w:themeFill="background1" w:themeFillShade="BF"/>
          </w:tcPr>
          <w:p w14:paraId="77B970CF" w14:textId="7882C325" w:rsidR="00325256" w:rsidRPr="001C21D8" w:rsidRDefault="00325256" w:rsidP="00E927A9">
            <w:pPr>
              <w:rPr>
                <w:rFonts w:ascii="Bookman Old Style" w:hAnsi="Bookman Old Style" w:cs="Arial"/>
                <w:sz w:val="12"/>
                <w:szCs w:val="12"/>
              </w:rPr>
            </w:pPr>
            <w:r w:rsidRPr="001C21D8">
              <w:rPr>
                <w:rFonts w:ascii="Bookman Old Style" w:hAnsi="Bookman Old Style"/>
                <w:sz w:val="12"/>
                <w:szCs w:val="12"/>
              </w:rPr>
              <w:t>Nama Akuntan Publik</w:t>
            </w:r>
          </w:p>
        </w:tc>
        <w:tc>
          <w:tcPr>
            <w:tcW w:w="6804" w:type="dxa"/>
            <w:shd w:val="clear" w:color="auto" w:fill="auto"/>
            <w:noWrap/>
          </w:tcPr>
          <w:p w14:paraId="2029AE83" w14:textId="62B5BE65" w:rsidR="00325256" w:rsidRPr="001C21D8" w:rsidRDefault="00325256"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Nama Akuntan Publik Penyelenggara</w:t>
            </w:r>
          </w:p>
        </w:tc>
      </w:tr>
      <w:tr w:rsidR="00325256" w:rsidRPr="001C21D8" w14:paraId="1E9EA0EB" w14:textId="77777777" w:rsidTr="001106F2">
        <w:tc>
          <w:tcPr>
            <w:tcW w:w="421" w:type="dxa"/>
            <w:shd w:val="clear" w:color="auto" w:fill="BFBFBF" w:themeFill="background1" w:themeFillShade="BF"/>
            <w:noWrap/>
          </w:tcPr>
          <w:p w14:paraId="19564469" w14:textId="4A4FFF45" w:rsidR="00325256" w:rsidRPr="001C21D8" w:rsidRDefault="00325256"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275" w:type="dxa"/>
            <w:shd w:val="clear" w:color="auto" w:fill="BFBFBF" w:themeFill="background1" w:themeFillShade="BF"/>
            <w:noWrap/>
          </w:tcPr>
          <w:p w14:paraId="1D8B21D3" w14:textId="0595843D" w:rsidR="00325256" w:rsidRPr="001C21D8" w:rsidRDefault="00325256" w:rsidP="00E927A9">
            <w:pPr>
              <w:jc w:val="center"/>
              <w:rPr>
                <w:rFonts w:ascii="Bookman Old Style" w:hAnsi="Bookman Old Style" w:cs="Arial"/>
                <w:color w:val="000000"/>
                <w:sz w:val="12"/>
                <w:szCs w:val="12"/>
              </w:rPr>
            </w:pPr>
            <w:r w:rsidRPr="001C21D8">
              <w:rPr>
                <w:rFonts w:ascii="Bookman Old Style" w:hAnsi="Bookman Old Style"/>
                <w:sz w:val="12"/>
                <w:szCs w:val="12"/>
              </w:rPr>
              <w:t>310000000000</w:t>
            </w:r>
          </w:p>
        </w:tc>
        <w:tc>
          <w:tcPr>
            <w:tcW w:w="2558" w:type="dxa"/>
            <w:shd w:val="clear" w:color="auto" w:fill="BFBFBF" w:themeFill="background1" w:themeFillShade="BF"/>
          </w:tcPr>
          <w:p w14:paraId="7D9D5F89" w14:textId="55153D7C" w:rsidR="00325256" w:rsidRPr="001C21D8" w:rsidRDefault="00325256" w:rsidP="00E927A9">
            <w:pPr>
              <w:rPr>
                <w:rFonts w:ascii="Bookman Old Style" w:hAnsi="Bookman Old Style" w:cs="Arial"/>
                <w:sz w:val="12"/>
                <w:szCs w:val="12"/>
              </w:rPr>
            </w:pPr>
            <w:r w:rsidRPr="001C21D8">
              <w:rPr>
                <w:rFonts w:ascii="Bookman Old Style" w:hAnsi="Bookman Old Style"/>
                <w:sz w:val="12"/>
                <w:szCs w:val="12"/>
              </w:rPr>
              <w:t>Opini Akuntan Publik</w:t>
            </w:r>
          </w:p>
        </w:tc>
        <w:tc>
          <w:tcPr>
            <w:tcW w:w="6804" w:type="dxa"/>
            <w:shd w:val="clear" w:color="auto" w:fill="auto"/>
            <w:noWrap/>
          </w:tcPr>
          <w:p w14:paraId="1966FA57" w14:textId="657551CE" w:rsidR="00325256" w:rsidRPr="001C21D8" w:rsidRDefault="00325256"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Opini Akuntan Publik Penyelenggara</w:t>
            </w:r>
          </w:p>
        </w:tc>
      </w:tr>
    </w:tbl>
    <w:p w14:paraId="7E48EDE5" w14:textId="77777777" w:rsidR="00423A9B" w:rsidRPr="001C21D8" w:rsidRDefault="00423A9B" w:rsidP="00423A9B">
      <w:pPr>
        <w:jc w:val="both"/>
        <w:rPr>
          <w:rFonts w:ascii="Bookman Old Style" w:hAnsi="Bookman Old Style"/>
        </w:rPr>
      </w:pPr>
    </w:p>
    <w:p w14:paraId="63BF5AA1" w14:textId="07E66E52" w:rsidR="00B67CAA" w:rsidRPr="001C21D8" w:rsidRDefault="00B67CAA" w:rsidP="005A3506">
      <w:pPr>
        <w:pStyle w:val="Heading3"/>
        <w:numPr>
          <w:ilvl w:val="1"/>
          <w:numId w:val="2"/>
        </w:numPr>
        <w:spacing w:before="120" w:after="120"/>
        <w:ind w:left="720"/>
        <w:rPr>
          <w:rFonts w:ascii="Bookman Old Style" w:hAnsi="Bookman Old Style"/>
          <w:sz w:val="20"/>
          <w:szCs w:val="20"/>
        </w:rPr>
      </w:pPr>
      <w:bookmarkStart w:id="127" w:name="_Toc111817996"/>
      <w:r w:rsidRPr="001C21D8">
        <w:rPr>
          <w:rFonts w:ascii="Bookman Old Style" w:hAnsi="Bookman Old Style"/>
          <w:sz w:val="20"/>
          <w:szCs w:val="20"/>
        </w:rPr>
        <w:t>Laporan Posisi Keuangan</w:t>
      </w:r>
      <w:bookmarkEnd w:id="127"/>
    </w:p>
    <w:p w14:paraId="527E2541" w14:textId="05356A52" w:rsidR="002924FC" w:rsidRPr="001C21D8" w:rsidRDefault="002924FC" w:rsidP="004C3B91">
      <w:pPr>
        <w:pStyle w:val="ListParagraph"/>
        <w:jc w:val="both"/>
        <w:rPr>
          <w:rFonts w:ascii="Bookman Old Style" w:hAnsi="Bookman Old Style"/>
        </w:rPr>
      </w:pPr>
      <w:r w:rsidRPr="001C21D8">
        <w:rPr>
          <w:rFonts w:ascii="Bookman Old Style" w:hAnsi="Bookman Old Style"/>
        </w:rPr>
        <w:t xml:space="preserve">Laporan Posisi Keuangan merupakan laporan </w:t>
      </w:r>
      <w:r w:rsidR="0057165A" w:rsidRPr="001C21D8">
        <w:rPr>
          <w:rFonts w:ascii="Bookman Old Style" w:hAnsi="Bookman Old Style"/>
        </w:rPr>
        <w:t xml:space="preserve">Keuangan </w:t>
      </w:r>
      <w:r w:rsidRPr="001C21D8">
        <w:rPr>
          <w:rFonts w:ascii="Bookman Old Style" w:hAnsi="Bookman Old Style"/>
        </w:rPr>
        <w:t xml:space="preserve">yang menggambarkan posisi </w:t>
      </w:r>
      <w:r w:rsidR="0057165A" w:rsidRPr="001C21D8">
        <w:rPr>
          <w:rFonts w:ascii="Bookman Old Style" w:hAnsi="Bookman Old Style"/>
        </w:rPr>
        <w:t xml:space="preserve">keuangan Penyelenggara yaitu </w:t>
      </w:r>
      <w:r w:rsidRPr="001C21D8">
        <w:rPr>
          <w:rFonts w:ascii="Bookman Old Style" w:hAnsi="Bookman Old Style"/>
        </w:rPr>
        <w:t xml:space="preserve">Aset, Liabilitas, dan Ekuitas pada </w:t>
      </w:r>
      <w:r w:rsidR="005F0996" w:rsidRPr="001C21D8">
        <w:rPr>
          <w:rFonts w:ascii="Bookman Old Style" w:hAnsi="Bookman Old Style"/>
        </w:rPr>
        <w:t>akhir periode laporan</w:t>
      </w:r>
      <w:r w:rsidRPr="001C21D8">
        <w:rPr>
          <w:rFonts w:ascii="Bookman Old Style" w:hAnsi="Bookman Old Style"/>
        </w:rPr>
        <w:t xml:space="preserve">. Mata uang pelaporan adalah </w:t>
      </w:r>
      <w:r w:rsidR="009C4CAD" w:rsidRPr="001C21D8">
        <w:rPr>
          <w:rFonts w:ascii="Bookman Old Style" w:hAnsi="Bookman Old Style"/>
        </w:rPr>
        <w:t>Rupiah</w:t>
      </w:r>
      <w:r w:rsidRPr="001C21D8">
        <w:rPr>
          <w:rFonts w:ascii="Bookman Old Style" w:hAnsi="Bookman Old Style"/>
        </w:rPr>
        <w:t xml:space="preserve">. Nilai akun pada Laporan Posisi Keuangan </w:t>
      </w:r>
      <w:r w:rsidR="005F0996" w:rsidRPr="001C21D8">
        <w:rPr>
          <w:rFonts w:ascii="Bookman Old Style" w:hAnsi="Bookman Old Style"/>
        </w:rPr>
        <w:t xml:space="preserve">Tahunan </w:t>
      </w:r>
      <w:r w:rsidRPr="001C21D8">
        <w:rPr>
          <w:rFonts w:ascii="Bookman Old Style" w:hAnsi="Bookman Old Style"/>
        </w:rPr>
        <w:t xml:space="preserve">diisi dalam satuan Rupiah untuk posisi per akhir periode laporan. </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87"/>
        <w:gridCol w:w="441"/>
        <w:gridCol w:w="693"/>
        <w:gridCol w:w="1139"/>
        <w:gridCol w:w="3397"/>
        <w:gridCol w:w="1417"/>
        <w:gridCol w:w="1849"/>
      </w:tblGrid>
      <w:tr w:rsidR="007707F8" w:rsidRPr="001C21D8" w14:paraId="53D75548" w14:textId="474FFCA3" w:rsidTr="001106F2">
        <w:trPr>
          <w:tblHeader/>
        </w:trPr>
        <w:tc>
          <w:tcPr>
            <w:tcW w:w="1135" w:type="dxa"/>
            <w:shd w:val="clear" w:color="auto" w:fill="C00000"/>
            <w:vAlign w:val="center"/>
            <w:hideMark/>
          </w:tcPr>
          <w:p w14:paraId="50D687B8"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87" w:type="dxa"/>
            <w:shd w:val="clear" w:color="auto" w:fill="C00000"/>
            <w:vAlign w:val="center"/>
            <w:hideMark/>
          </w:tcPr>
          <w:p w14:paraId="51218D7C"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41" w:type="dxa"/>
            <w:shd w:val="clear" w:color="auto" w:fill="C00000"/>
            <w:vAlign w:val="center"/>
            <w:hideMark/>
          </w:tcPr>
          <w:p w14:paraId="0F3DC09E"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693" w:type="dxa"/>
            <w:shd w:val="clear" w:color="auto" w:fill="C00000"/>
            <w:noWrap/>
            <w:vAlign w:val="center"/>
            <w:hideMark/>
          </w:tcPr>
          <w:p w14:paraId="4F131675"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9" w:type="dxa"/>
            <w:shd w:val="clear" w:color="auto" w:fill="C00000"/>
            <w:noWrap/>
            <w:vAlign w:val="center"/>
            <w:hideMark/>
          </w:tcPr>
          <w:p w14:paraId="2A517506"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397" w:type="dxa"/>
            <w:shd w:val="clear" w:color="auto" w:fill="C00000"/>
            <w:noWrap/>
            <w:vAlign w:val="center"/>
            <w:hideMark/>
          </w:tcPr>
          <w:p w14:paraId="12033DF3" w14:textId="77777777"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Informasi</w:t>
            </w:r>
          </w:p>
        </w:tc>
        <w:tc>
          <w:tcPr>
            <w:tcW w:w="1417" w:type="dxa"/>
            <w:shd w:val="clear" w:color="auto" w:fill="C00000"/>
            <w:vAlign w:val="center"/>
            <w:hideMark/>
          </w:tcPr>
          <w:p w14:paraId="216C53CB" w14:textId="068CEDBC"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w:t>
            </w:r>
          </w:p>
        </w:tc>
        <w:tc>
          <w:tcPr>
            <w:tcW w:w="1849" w:type="dxa"/>
            <w:shd w:val="clear" w:color="auto" w:fill="C00000"/>
            <w:vAlign w:val="center"/>
          </w:tcPr>
          <w:p w14:paraId="629BCAA9" w14:textId="6789013D" w:rsidR="007707F8" w:rsidRPr="001C21D8" w:rsidRDefault="007707F8" w:rsidP="007707F8">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 Sebelumnya</w:t>
            </w:r>
          </w:p>
        </w:tc>
      </w:tr>
      <w:tr w:rsidR="007707F8" w:rsidRPr="001C21D8" w14:paraId="3D6F73A3" w14:textId="0DBAA03F" w:rsidTr="001106F2">
        <w:tc>
          <w:tcPr>
            <w:tcW w:w="1135" w:type="dxa"/>
            <w:shd w:val="clear" w:color="auto" w:fill="BFBFBF" w:themeFill="background1" w:themeFillShade="BF"/>
            <w:noWrap/>
            <w:hideMark/>
          </w:tcPr>
          <w:p w14:paraId="06EF906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2F82E8A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41" w:type="dxa"/>
            <w:shd w:val="clear" w:color="auto" w:fill="BFBFBF" w:themeFill="background1" w:themeFillShade="BF"/>
            <w:noWrap/>
            <w:hideMark/>
          </w:tcPr>
          <w:p w14:paraId="4C241B7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vAlign w:val="center"/>
            <w:hideMark/>
          </w:tcPr>
          <w:p w14:paraId="203EAB67"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1F425BF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100000009900</w:t>
            </w:r>
          </w:p>
        </w:tc>
        <w:tc>
          <w:tcPr>
            <w:tcW w:w="3397" w:type="dxa"/>
            <w:shd w:val="clear" w:color="auto" w:fill="BFBFBF" w:themeFill="background1" w:themeFillShade="BF"/>
            <w:noWrap/>
            <w:hideMark/>
          </w:tcPr>
          <w:p w14:paraId="4FCF12DB"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Aset</w:t>
            </w:r>
          </w:p>
        </w:tc>
        <w:tc>
          <w:tcPr>
            <w:tcW w:w="1417" w:type="dxa"/>
            <w:shd w:val="clear" w:color="auto" w:fill="000000" w:themeFill="text1"/>
            <w:noWrap/>
            <w:vAlign w:val="bottom"/>
            <w:hideMark/>
          </w:tcPr>
          <w:p w14:paraId="56134CA0" w14:textId="66D8CBFA"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vAlign w:val="bottom"/>
          </w:tcPr>
          <w:p w14:paraId="4BA2451D" w14:textId="26162E62"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280C18AC" w14:textId="2B42342A" w:rsidTr="001106F2">
        <w:tc>
          <w:tcPr>
            <w:tcW w:w="1135" w:type="dxa"/>
            <w:shd w:val="clear" w:color="auto" w:fill="BFBFBF" w:themeFill="background1" w:themeFillShade="BF"/>
            <w:noWrap/>
            <w:hideMark/>
          </w:tcPr>
          <w:p w14:paraId="77B4021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4FC0157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41" w:type="dxa"/>
            <w:shd w:val="clear" w:color="auto" w:fill="BFBFBF" w:themeFill="background1" w:themeFillShade="BF"/>
            <w:noWrap/>
            <w:hideMark/>
          </w:tcPr>
          <w:p w14:paraId="1703BD8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058A112D"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1CC1A2D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100000009910</w:t>
            </w:r>
          </w:p>
        </w:tc>
        <w:tc>
          <w:tcPr>
            <w:tcW w:w="3397" w:type="dxa"/>
            <w:shd w:val="clear" w:color="auto" w:fill="BFBFBF" w:themeFill="background1" w:themeFillShade="BF"/>
            <w:noWrap/>
            <w:hideMark/>
          </w:tcPr>
          <w:p w14:paraId="4B920F57"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Aset Lancar</w:t>
            </w:r>
          </w:p>
        </w:tc>
        <w:tc>
          <w:tcPr>
            <w:tcW w:w="1417" w:type="dxa"/>
            <w:shd w:val="clear" w:color="auto" w:fill="000000" w:themeFill="text1"/>
            <w:noWrap/>
            <w:hideMark/>
          </w:tcPr>
          <w:p w14:paraId="3D635DA3" w14:textId="1F9334BD"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25D805CD" w14:textId="6D5B0508"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66F39321" w14:textId="6B635B71" w:rsidTr="001106F2">
        <w:tc>
          <w:tcPr>
            <w:tcW w:w="1135" w:type="dxa"/>
            <w:shd w:val="clear" w:color="auto" w:fill="BFBFBF" w:themeFill="background1" w:themeFillShade="BF"/>
            <w:noWrap/>
            <w:hideMark/>
          </w:tcPr>
          <w:p w14:paraId="731B4BE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93B0F4A"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9C6833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FA3CBA2"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9C8081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100100000000</w:t>
            </w:r>
          </w:p>
        </w:tc>
        <w:tc>
          <w:tcPr>
            <w:tcW w:w="3397" w:type="dxa"/>
            <w:shd w:val="clear" w:color="auto" w:fill="BFBFBF" w:themeFill="background1" w:themeFillShade="BF"/>
            <w:noWrap/>
            <w:hideMark/>
          </w:tcPr>
          <w:p w14:paraId="19EAB56B"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Kas dan Setara Kas</w:t>
            </w:r>
          </w:p>
        </w:tc>
        <w:tc>
          <w:tcPr>
            <w:tcW w:w="1417" w:type="dxa"/>
            <w:shd w:val="clear" w:color="auto" w:fill="auto"/>
            <w:noWrap/>
            <w:hideMark/>
          </w:tcPr>
          <w:p w14:paraId="5C3E8EA7" w14:textId="1CB2FED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18</w:t>
            </w:r>
          </w:p>
        </w:tc>
        <w:tc>
          <w:tcPr>
            <w:tcW w:w="1849" w:type="dxa"/>
          </w:tcPr>
          <w:p w14:paraId="5DB7F350" w14:textId="69FDC59D"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r>
      <w:tr w:rsidR="007707F8" w:rsidRPr="001C21D8" w14:paraId="723891B0" w14:textId="74FE283D" w:rsidTr="001106F2">
        <w:tc>
          <w:tcPr>
            <w:tcW w:w="1135" w:type="dxa"/>
            <w:shd w:val="clear" w:color="auto" w:fill="BFBFBF" w:themeFill="background1" w:themeFillShade="BF"/>
            <w:noWrap/>
            <w:hideMark/>
          </w:tcPr>
          <w:p w14:paraId="2960397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6B8A952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E89C99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707BBF0"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0EC1B95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100300000000</w:t>
            </w:r>
          </w:p>
        </w:tc>
        <w:tc>
          <w:tcPr>
            <w:tcW w:w="3397" w:type="dxa"/>
            <w:shd w:val="clear" w:color="auto" w:fill="BFBFBF" w:themeFill="background1" w:themeFillShade="BF"/>
            <w:noWrap/>
            <w:hideMark/>
          </w:tcPr>
          <w:p w14:paraId="38F0C9BA"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Pajak dibayar di muka</w:t>
            </w:r>
          </w:p>
        </w:tc>
        <w:tc>
          <w:tcPr>
            <w:tcW w:w="1417" w:type="dxa"/>
            <w:shd w:val="clear" w:color="auto" w:fill="auto"/>
            <w:noWrap/>
            <w:hideMark/>
          </w:tcPr>
          <w:p w14:paraId="0877AD1B" w14:textId="70F32F62"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c>
          <w:tcPr>
            <w:tcW w:w="1849" w:type="dxa"/>
          </w:tcPr>
          <w:p w14:paraId="555AA6BE" w14:textId="55AF9A6F"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25</w:t>
            </w:r>
          </w:p>
        </w:tc>
      </w:tr>
      <w:tr w:rsidR="007707F8" w:rsidRPr="001C21D8" w14:paraId="31C2BEB6" w14:textId="11BBA729" w:rsidTr="001106F2">
        <w:tc>
          <w:tcPr>
            <w:tcW w:w="1135" w:type="dxa"/>
            <w:shd w:val="clear" w:color="auto" w:fill="BFBFBF" w:themeFill="background1" w:themeFillShade="BF"/>
            <w:noWrap/>
            <w:hideMark/>
          </w:tcPr>
          <w:p w14:paraId="7F3A059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987" w:type="dxa"/>
            <w:shd w:val="clear" w:color="auto" w:fill="BFBFBF" w:themeFill="background1" w:themeFillShade="BF"/>
            <w:noWrap/>
            <w:hideMark/>
          </w:tcPr>
          <w:p w14:paraId="6FF49CF6"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6366B0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0B3AC8D"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7EF76F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100400000000</w:t>
            </w:r>
          </w:p>
        </w:tc>
        <w:tc>
          <w:tcPr>
            <w:tcW w:w="3397" w:type="dxa"/>
            <w:shd w:val="clear" w:color="auto" w:fill="BFBFBF" w:themeFill="background1" w:themeFillShade="BF"/>
            <w:noWrap/>
            <w:hideMark/>
          </w:tcPr>
          <w:p w14:paraId="48B4929D"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Biaya dibayar di muka</w:t>
            </w:r>
          </w:p>
        </w:tc>
        <w:tc>
          <w:tcPr>
            <w:tcW w:w="1417" w:type="dxa"/>
            <w:shd w:val="clear" w:color="auto" w:fill="auto"/>
            <w:noWrap/>
            <w:hideMark/>
          </w:tcPr>
          <w:p w14:paraId="52696E8B" w14:textId="2647787E"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849" w:type="dxa"/>
          </w:tcPr>
          <w:p w14:paraId="67088517" w14:textId="02E0B9B5"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7707F8" w:rsidRPr="001C21D8" w14:paraId="5C4E5AFF" w14:textId="4CE6C235" w:rsidTr="001106F2">
        <w:tc>
          <w:tcPr>
            <w:tcW w:w="1135" w:type="dxa"/>
            <w:shd w:val="clear" w:color="auto" w:fill="BFBFBF" w:themeFill="background1" w:themeFillShade="BF"/>
            <w:noWrap/>
            <w:hideMark/>
          </w:tcPr>
          <w:p w14:paraId="171B1B6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5F6ABEA"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32DE8A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34334C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44D3FB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100500000000</w:t>
            </w:r>
          </w:p>
        </w:tc>
        <w:tc>
          <w:tcPr>
            <w:tcW w:w="3397" w:type="dxa"/>
            <w:shd w:val="clear" w:color="auto" w:fill="BFBFBF" w:themeFill="background1" w:themeFillShade="BF"/>
            <w:noWrap/>
            <w:hideMark/>
          </w:tcPr>
          <w:p w14:paraId="52912B29" w14:textId="1E84F0D7" w:rsidR="007707F8" w:rsidRPr="001C21D8" w:rsidRDefault="0038217B" w:rsidP="0038217B">
            <w:pPr>
              <w:ind w:left="357"/>
              <w:rPr>
                <w:rFonts w:ascii="Bookman Old Style" w:hAnsi="Bookman Old Style" w:cs="Arial"/>
                <w:sz w:val="12"/>
                <w:szCs w:val="12"/>
              </w:rPr>
            </w:pPr>
            <w:r w:rsidRPr="001C21D8">
              <w:rPr>
                <w:rFonts w:ascii="Bookman Old Style" w:hAnsi="Bookman Old Style" w:cs="Arial"/>
                <w:sz w:val="12"/>
                <w:szCs w:val="12"/>
              </w:rPr>
              <w:t xml:space="preserve">Investasi Jangka </w:t>
            </w:r>
            <w:r w:rsidR="007707F8" w:rsidRPr="001C21D8">
              <w:rPr>
                <w:rFonts w:ascii="Bookman Old Style" w:hAnsi="Bookman Old Style" w:cs="Arial"/>
                <w:sz w:val="12"/>
                <w:szCs w:val="12"/>
              </w:rPr>
              <w:t>Pendek</w:t>
            </w:r>
          </w:p>
        </w:tc>
        <w:tc>
          <w:tcPr>
            <w:tcW w:w="1417" w:type="dxa"/>
            <w:shd w:val="clear" w:color="auto" w:fill="auto"/>
            <w:noWrap/>
            <w:hideMark/>
          </w:tcPr>
          <w:p w14:paraId="2631B736" w14:textId="117B8CE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49" w:type="dxa"/>
          </w:tcPr>
          <w:p w14:paraId="4BB558F3" w14:textId="7ADC6B77"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7707F8" w:rsidRPr="001C21D8" w14:paraId="59FF8B30" w14:textId="0722391F" w:rsidTr="001106F2">
        <w:tc>
          <w:tcPr>
            <w:tcW w:w="1135" w:type="dxa"/>
            <w:shd w:val="clear" w:color="auto" w:fill="BFBFBF" w:themeFill="background1" w:themeFillShade="BF"/>
            <w:noWrap/>
            <w:hideMark/>
          </w:tcPr>
          <w:p w14:paraId="4505D44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BAEB537"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86AC2A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2B9E83E"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10F641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100900000000</w:t>
            </w:r>
          </w:p>
        </w:tc>
        <w:tc>
          <w:tcPr>
            <w:tcW w:w="3397" w:type="dxa"/>
            <w:shd w:val="clear" w:color="auto" w:fill="BFBFBF" w:themeFill="background1" w:themeFillShade="BF"/>
            <w:noWrap/>
            <w:hideMark/>
          </w:tcPr>
          <w:p w14:paraId="7680CBAE" w14:textId="77777777" w:rsidR="007707F8" w:rsidRPr="001C21D8" w:rsidRDefault="007707F8" w:rsidP="007707F8">
            <w:pPr>
              <w:ind w:firstLineChars="200" w:firstLine="240"/>
              <w:rPr>
                <w:rFonts w:ascii="Bookman Old Style" w:hAnsi="Bookman Old Style" w:cs="Arial"/>
                <w:sz w:val="12"/>
                <w:szCs w:val="12"/>
              </w:rPr>
            </w:pPr>
            <w:r w:rsidRPr="001C21D8">
              <w:rPr>
                <w:rFonts w:ascii="Bookman Old Style" w:hAnsi="Bookman Old Style" w:cs="Arial"/>
                <w:sz w:val="12"/>
                <w:szCs w:val="12"/>
              </w:rPr>
              <w:t>Piutang Lancar Lainnya</w:t>
            </w:r>
          </w:p>
        </w:tc>
        <w:tc>
          <w:tcPr>
            <w:tcW w:w="1417" w:type="dxa"/>
            <w:shd w:val="clear" w:color="auto" w:fill="FFC000"/>
            <w:noWrap/>
            <w:hideMark/>
          </w:tcPr>
          <w:p w14:paraId="4612CAEC" w14:textId="0E06CEA2"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6</w:t>
            </w:r>
          </w:p>
        </w:tc>
        <w:tc>
          <w:tcPr>
            <w:tcW w:w="1849" w:type="dxa"/>
            <w:shd w:val="clear" w:color="auto" w:fill="FFC000"/>
          </w:tcPr>
          <w:p w14:paraId="46F621BE" w14:textId="2EDB8628"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2</w:t>
            </w:r>
          </w:p>
        </w:tc>
      </w:tr>
      <w:tr w:rsidR="007707F8" w:rsidRPr="001C21D8" w14:paraId="1CCD08B1" w14:textId="6B795ACD" w:rsidTr="001106F2">
        <w:tc>
          <w:tcPr>
            <w:tcW w:w="1135" w:type="dxa"/>
            <w:shd w:val="clear" w:color="auto" w:fill="BFBFBF" w:themeFill="background1" w:themeFillShade="BF"/>
            <w:noWrap/>
            <w:hideMark/>
          </w:tcPr>
          <w:p w14:paraId="3B8B86E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2C33D48"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712EC8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3C094DDD"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BFCE80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100900010000</w:t>
            </w:r>
          </w:p>
        </w:tc>
        <w:tc>
          <w:tcPr>
            <w:tcW w:w="3397" w:type="dxa"/>
            <w:shd w:val="clear" w:color="auto" w:fill="BFBFBF" w:themeFill="background1" w:themeFillShade="BF"/>
            <w:noWrap/>
            <w:hideMark/>
          </w:tcPr>
          <w:p w14:paraId="405F59F2" w14:textId="77777777" w:rsidR="007707F8" w:rsidRPr="001C21D8" w:rsidRDefault="007707F8" w:rsidP="007707F8">
            <w:pPr>
              <w:ind w:firstLineChars="300" w:firstLine="360"/>
              <w:rPr>
                <w:rFonts w:ascii="Bookman Old Style" w:hAnsi="Bookman Old Style" w:cs="Arial"/>
                <w:sz w:val="12"/>
                <w:szCs w:val="12"/>
              </w:rPr>
            </w:pPr>
            <w:r w:rsidRPr="001C21D8">
              <w:rPr>
                <w:rFonts w:ascii="Bookman Old Style" w:hAnsi="Bookman Old Style" w:cs="Arial"/>
                <w:sz w:val="12"/>
                <w:szCs w:val="12"/>
              </w:rPr>
              <w:t>Pihak Berelasi</w:t>
            </w:r>
          </w:p>
        </w:tc>
        <w:tc>
          <w:tcPr>
            <w:tcW w:w="1417" w:type="dxa"/>
            <w:shd w:val="clear" w:color="auto" w:fill="auto"/>
            <w:noWrap/>
            <w:hideMark/>
          </w:tcPr>
          <w:p w14:paraId="250A723B" w14:textId="10F21758"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849" w:type="dxa"/>
          </w:tcPr>
          <w:p w14:paraId="299D5014" w14:textId="006B48E1"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6B84150A" w14:textId="1315CE6F" w:rsidTr="001106F2">
        <w:tc>
          <w:tcPr>
            <w:tcW w:w="1135" w:type="dxa"/>
            <w:shd w:val="clear" w:color="auto" w:fill="BFBFBF" w:themeFill="background1" w:themeFillShade="BF"/>
            <w:noWrap/>
            <w:hideMark/>
          </w:tcPr>
          <w:p w14:paraId="00D33E2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3050FF3"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441C1A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9B024CC"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580983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100900020000</w:t>
            </w:r>
          </w:p>
        </w:tc>
        <w:tc>
          <w:tcPr>
            <w:tcW w:w="3397" w:type="dxa"/>
            <w:shd w:val="clear" w:color="auto" w:fill="BFBFBF" w:themeFill="background1" w:themeFillShade="BF"/>
            <w:noWrap/>
            <w:hideMark/>
          </w:tcPr>
          <w:p w14:paraId="415CB50C" w14:textId="77777777" w:rsidR="007707F8" w:rsidRPr="001C21D8" w:rsidRDefault="007707F8" w:rsidP="007707F8">
            <w:pPr>
              <w:ind w:firstLineChars="300" w:firstLine="360"/>
              <w:rPr>
                <w:rFonts w:ascii="Bookman Old Style" w:hAnsi="Bookman Old Style" w:cs="Arial"/>
                <w:sz w:val="12"/>
                <w:szCs w:val="12"/>
              </w:rPr>
            </w:pPr>
            <w:r w:rsidRPr="001C21D8">
              <w:rPr>
                <w:rFonts w:ascii="Bookman Old Style" w:hAnsi="Bookman Old Style" w:cs="Arial"/>
                <w:sz w:val="12"/>
                <w:szCs w:val="12"/>
              </w:rPr>
              <w:t>Pihak Ketiga</w:t>
            </w:r>
          </w:p>
        </w:tc>
        <w:tc>
          <w:tcPr>
            <w:tcW w:w="1417" w:type="dxa"/>
            <w:shd w:val="clear" w:color="auto" w:fill="auto"/>
            <w:noWrap/>
            <w:hideMark/>
          </w:tcPr>
          <w:p w14:paraId="1C9A6E3F" w14:textId="1EB33C9B"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469D3085" w14:textId="7FBDE67E"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2903D56C" w14:textId="175B4100" w:rsidTr="001106F2">
        <w:tc>
          <w:tcPr>
            <w:tcW w:w="1135" w:type="dxa"/>
            <w:shd w:val="clear" w:color="auto" w:fill="BFBFBF" w:themeFill="background1" w:themeFillShade="BF"/>
            <w:noWrap/>
            <w:hideMark/>
          </w:tcPr>
          <w:p w14:paraId="45281CA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EDF8ABC"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0DA08E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793EE51"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12A6AF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101000000000</w:t>
            </w:r>
          </w:p>
        </w:tc>
        <w:tc>
          <w:tcPr>
            <w:tcW w:w="3397" w:type="dxa"/>
            <w:shd w:val="clear" w:color="auto" w:fill="BFBFBF" w:themeFill="background1" w:themeFillShade="BF"/>
            <w:noWrap/>
            <w:hideMark/>
          </w:tcPr>
          <w:p w14:paraId="3355B7BB" w14:textId="77777777" w:rsidR="007707F8" w:rsidRPr="001C21D8" w:rsidRDefault="007707F8" w:rsidP="007707F8">
            <w:pPr>
              <w:ind w:firstLineChars="200" w:firstLine="240"/>
              <w:rPr>
                <w:rFonts w:ascii="Bookman Old Style" w:hAnsi="Bookman Old Style" w:cs="Arial"/>
                <w:sz w:val="12"/>
                <w:szCs w:val="12"/>
              </w:rPr>
            </w:pPr>
            <w:r w:rsidRPr="001C21D8">
              <w:rPr>
                <w:rFonts w:ascii="Bookman Old Style" w:hAnsi="Bookman Old Style" w:cs="Arial"/>
                <w:sz w:val="12"/>
                <w:szCs w:val="12"/>
              </w:rPr>
              <w:t>Aset Lancar Lainnya</w:t>
            </w:r>
          </w:p>
        </w:tc>
        <w:tc>
          <w:tcPr>
            <w:tcW w:w="1417" w:type="dxa"/>
            <w:shd w:val="clear" w:color="auto" w:fill="auto"/>
            <w:noWrap/>
            <w:hideMark/>
          </w:tcPr>
          <w:p w14:paraId="7A765766" w14:textId="494E4491"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22D958F2" w14:textId="29F3F146"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4E3CF2E2" w14:textId="0735FB62" w:rsidTr="001106F2">
        <w:tc>
          <w:tcPr>
            <w:tcW w:w="1135" w:type="dxa"/>
            <w:shd w:val="clear" w:color="auto" w:fill="BFBFBF" w:themeFill="background1" w:themeFillShade="BF"/>
            <w:noWrap/>
            <w:hideMark/>
          </w:tcPr>
          <w:p w14:paraId="131F635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6327837"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93AA2A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97DF3B8"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1FFBD60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100000000010</w:t>
            </w:r>
          </w:p>
        </w:tc>
        <w:tc>
          <w:tcPr>
            <w:tcW w:w="3397" w:type="dxa"/>
            <w:shd w:val="clear" w:color="auto" w:fill="BFBFBF" w:themeFill="background1" w:themeFillShade="BF"/>
            <w:noWrap/>
            <w:hideMark/>
          </w:tcPr>
          <w:p w14:paraId="1B4D9704" w14:textId="77777777" w:rsidR="007707F8" w:rsidRPr="001C21D8" w:rsidRDefault="007707F8" w:rsidP="007707F8">
            <w:pPr>
              <w:ind w:firstLineChars="100" w:firstLine="120"/>
              <w:rPr>
                <w:rFonts w:ascii="Bookman Old Style" w:hAnsi="Bookman Old Style" w:cs="Arial"/>
                <w:bCs/>
                <w:sz w:val="12"/>
                <w:szCs w:val="12"/>
              </w:rPr>
            </w:pPr>
            <w:r w:rsidRPr="001C21D8">
              <w:rPr>
                <w:rFonts w:ascii="Bookman Old Style" w:hAnsi="Bookman Old Style" w:cs="Arial"/>
                <w:bCs/>
                <w:sz w:val="12"/>
                <w:szCs w:val="12"/>
              </w:rPr>
              <w:t>Jumlah Aset Lancar</w:t>
            </w:r>
          </w:p>
        </w:tc>
        <w:tc>
          <w:tcPr>
            <w:tcW w:w="1417" w:type="dxa"/>
            <w:shd w:val="clear" w:color="auto" w:fill="FFC000"/>
            <w:noWrap/>
            <w:hideMark/>
          </w:tcPr>
          <w:p w14:paraId="0AA74634" w14:textId="41DCDDA5"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55</w:t>
            </w:r>
          </w:p>
        </w:tc>
        <w:tc>
          <w:tcPr>
            <w:tcW w:w="1849" w:type="dxa"/>
            <w:shd w:val="clear" w:color="auto" w:fill="FFC000"/>
          </w:tcPr>
          <w:p w14:paraId="3CF98C4F" w14:textId="32B76788"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41</w:t>
            </w:r>
          </w:p>
        </w:tc>
      </w:tr>
      <w:tr w:rsidR="007707F8" w:rsidRPr="001C21D8" w14:paraId="600AD3F3" w14:textId="4C8884E5" w:rsidTr="001106F2">
        <w:tc>
          <w:tcPr>
            <w:tcW w:w="1135" w:type="dxa"/>
            <w:shd w:val="clear" w:color="auto" w:fill="BFBFBF" w:themeFill="background1" w:themeFillShade="BF"/>
            <w:noWrap/>
            <w:hideMark/>
          </w:tcPr>
          <w:p w14:paraId="133EB89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683B852A"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4E708B1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4E944A8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29FC8CE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100000009920</w:t>
            </w:r>
          </w:p>
        </w:tc>
        <w:tc>
          <w:tcPr>
            <w:tcW w:w="3397" w:type="dxa"/>
            <w:shd w:val="clear" w:color="auto" w:fill="BFBFBF" w:themeFill="background1" w:themeFillShade="BF"/>
            <w:noWrap/>
            <w:hideMark/>
          </w:tcPr>
          <w:p w14:paraId="58B5CADD"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Aset Tidak Lancar</w:t>
            </w:r>
          </w:p>
        </w:tc>
        <w:tc>
          <w:tcPr>
            <w:tcW w:w="1417" w:type="dxa"/>
            <w:shd w:val="clear" w:color="auto" w:fill="000000" w:themeFill="text1"/>
            <w:noWrap/>
            <w:hideMark/>
          </w:tcPr>
          <w:p w14:paraId="5134576D" w14:textId="408DCA89"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2C5F28FF" w14:textId="1A9FC52F"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76A8952F" w14:textId="59B49660" w:rsidTr="001106F2">
        <w:tc>
          <w:tcPr>
            <w:tcW w:w="1135" w:type="dxa"/>
            <w:shd w:val="clear" w:color="auto" w:fill="BFBFBF" w:themeFill="background1" w:themeFillShade="BF"/>
            <w:noWrap/>
            <w:hideMark/>
          </w:tcPr>
          <w:p w14:paraId="1A720BF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440B6E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1B6798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30617C00"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6DECFD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100700000000</w:t>
            </w:r>
          </w:p>
        </w:tc>
        <w:tc>
          <w:tcPr>
            <w:tcW w:w="3397" w:type="dxa"/>
            <w:shd w:val="clear" w:color="auto" w:fill="BFBFBF" w:themeFill="background1" w:themeFillShade="BF"/>
            <w:noWrap/>
            <w:hideMark/>
          </w:tcPr>
          <w:p w14:paraId="4CD720CC"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Aset tidak Berwujud</w:t>
            </w:r>
          </w:p>
        </w:tc>
        <w:tc>
          <w:tcPr>
            <w:tcW w:w="1417" w:type="dxa"/>
            <w:shd w:val="clear" w:color="auto" w:fill="auto"/>
            <w:noWrap/>
            <w:hideMark/>
          </w:tcPr>
          <w:p w14:paraId="741221D3" w14:textId="72CB2089"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7FF9D59C" w14:textId="679D77C1"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1EA3A706" w14:textId="2E84C1BA" w:rsidTr="001106F2">
        <w:tc>
          <w:tcPr>
            <w:tcW w:w="1135" w:type="dxa"/>
            <w:shd w:val="clear" w:color="auto" w:fill="BFBFBF" w:themeFill="background1" w:themeFillShade="BF"/>
            <w:noWrap/>
            <w:hideMark/>
          </w:tcPr>
          <w:p w14:paraId="3C701DE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4378A5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1C4307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E84D3F2"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8C3CF0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101100000000</w:t>
            </w:r>
          </w:p>
        </w:tc>
        <w:tc>
          <w:tcPr>
            <w:tcW w:w="3397" w:type="dxa"/>
            <w:shd w:val="clear" w:color="auto" w:fill="BFBFBF" w:themeFill="background1" w:themeFillShade="BF"/>
            <w:noWrap/>
            <w:hideMark/>
          </w:tcPr>
          <w:p w14:paraId="0AE9C012"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Akumulasi Amortisasi</w:t>
            </w:r>
          </w:p>
        </w:tc>
        <w:tc>
          <w:tcPr>
            <w:tcW w:w="1417" w:type="dxa"/>
            <w:shd w:val="clear" w:color="auto" w:fill="auto"/>
            <w:noWrap/>
            <w:hideMark/>
          </w:tcPr>
          <w:p w14:paraId="447A3081" w14:textId="1169DEB2"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3608C062" w14:textId="4788A60B"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53A23EC2" w14:textId="08C931D8" w:rsidTr="001106F2">
        <w:tc>
          <w:tcPr>
            <w:tcW w:w="1135" w:type="dxa"/>
            <w:shd w:val="clear" w:color="auto" w:fill="BFBFBF" w:themeFill="background1" w:themeFillShade="BF"/>
            <w:noWrap/>
            <w:hideMark/>
          </w:tcPr>
          <w:p w14:paraId="074B42B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6D4AF610"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FCEBB9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900ADAF"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A13F43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100800000000</w:t>
            </w:r>
          </w:p>
        </w:tc>
        <w:tc>
          <w:tcPr>
            <w:tcW w:w="3397" w:type="dxa"/>
            <w:shd w:val="clear" w:color="auto" w:fill="BFBFBF" w:themeFill="background1" w:themeFillShade="BF"/>
            <w:noWrap/>
            <w:hideMark/>
          </w:tcPr>
          <w:p w14:paraId="4A8C62BB"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Gedung, Tanah dan Peralatan</w:t>
            </w:r>
          </w:p>
        </w:tc>
        <w:tc>
          <w:tcPr>
            <w:tcW w:w="1417" w:type="dxa"/>
            <w:shd w:val="clear" w:color="auto" w:fill="auto"/>
            <w:noWrap/>
            <w:hideMark/>
          </w:tcPr>
          <w:p w14:paraId="06B472BC" w14:textId="7D7F5846"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2989CE76" w14:textId="219A7758"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17D845AB" w14:textId="26C2580A" w:rsidTr="001106F2">
        <w:tc>
          <w:tcPr>
            <w:tcW w:w="1135" w:type="dxa"/>
            <w:shd w:val="clear" w:color="auto" w:fill="BFBFBF" w:themeFill="background1" w:themeFillShade="BF"/>
            <w:noWrap/>
            <w:hideMark/>
          </w:tcPr>
          <w:p w14:paraId="124E759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6702D968"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735B4EA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0E5881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0A33E1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101200000000</w:t>
            </w:r>
          </w:p>
        </w:tc>
        <w:tc>
          <w:tcPr>
            <w:tcW w:w="3397" w:type="dxa"/>
            <w:shd w:val="clear" w:color="auto" w:fill="BFBFBF" w:themeFill="background1" w:themeFillShade="BF"/>
            <w:noWrap/>
            <w:hideMark/>
          </w:tcPr>
          <w:p w14:paraId="2190C5E1"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Akumulasi Penyusutan</w:t>
            </w:r>
          </w:p>
        </w:tc>
        <w:tc>
          <w:tcPr>
            <w:tcW w:w="1417" w:type="dxa"/>
            <w:shd w:val="clear" w:color="auto" w:fill="auto"/>
            <w:noWrap/>
            <w:hideMark/>
          </w:tcPr>
          <w:p w14:paraId="4A0408F4" w14:textId="05647306"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08B842F0" w14:textId="242A8EDF"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3E63EC5A" w14:textId="1FECB9B8" w:rsidTr="001106F2">
        <w:tc>
          <w:tcPr>
            <w:tcW w:w="1135" w:type="dxa"/>
            <w:shd w:val="clear" w:color="auto" w:fill="BFBFBF" w:themeFill="background1" w:themeFillShade="BF"/>
            <w:noWrap/>
            <w:hideMark/>
          </w:tcPr>
          <w:p w14:paraId="5EF5807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B4E6326"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93E5D5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88F4604"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B7DF3E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101300000000</w:t>
            </w:r>
          </w:p>
        </w:tc>
        <w:tc>
          <w:tcPr>
            <w:tcW w:w="3397" w:type="dxa"/>
            <w:shd w:val="clear" w:color="auto" w:fill="BFBFBF" w:themeFill="background1" w:themeFillShade="BF"/>
            <w:noWrap/>
            <w:hideMark/>
          </w:tcPr>
          <w:p w14:paraId="6A01ABD8"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Investasi Jangka Panjang</w:t>
            </w:r>
          </w:p>
        </w:tc>
        <w:tc>
          <w:tcPr>
            <w:tcW w:w="1417" w:type="dxa"/>
            <w:shd w:val="clear" w:color="auto" w:fill="auto"/>
            <w:noWrap/>
            <w:hideMark/>
          </w:tcPr>
          <w:p w14:paraId="5D2A64A5" w14:textId="17FB1569"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579D9B17" w14:textId="0A977570"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7F6174C3" w14:textId="545393A0" w:rsidTr="001106F2">
        <w:tc>
          <w:tcPr>
            <w:tcW w:w="1135" w:type="dxa"/>
            <w:shd w:val="clear" w:color="auto" w:fill="BFBFBF" w:themeFill="background1" w:themeFillShade="BF"/>
            <w:noWrap/>
            <w:hideMark/>
          </w:tcPr>
          <w:p w14:paraId="1A6F0D7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1636C3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E3C1EE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379527C"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105E5A7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100600000000</w:t>
            </w:r>
          </w:p>
        </w:tc>
        <w:tc>
          <w:tcPr>
            <w:tcW w:w="3397" w:type="dxa"/>
            <w:shd w:val="clear" w:color="auto" w:fill="BFBFBF" w:themeFill="background1" w:themeFillShade="BF"/>
            <w:noWrap/>
            <w:hideMark/>
          </w:tcPr>
          <w:p w14:paraId="0EC0F447"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Aset Pajak Tangguhan</w:t>
            </w:r>
          </w:p>
        </w:tc>
        <w:tc>
          <w:tcPr>
            <w:tcW w:w="1417" w:type="dxa"/>
            <w:shd w:val="clear" w:color="auto" w:fill="auto"/>
            <w:noWrap/>
            <w:hideMark/>
          </w:tcPr>
          <w:p w14:paraId="1B67FCFF" w14:textId="426BC6B5"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25534BE6" w14:textId="574F1C34"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25D7AC82" w14:textId="07938A2E" w:rsidTr="001106F2">
        <w:tc>
          <w:tcPr>
            <w:tcW w:w="1135" w:type="dxa"/>
            <w:shd w:val="clear" w:color="auto" w:fill="BFBFBF" w:themeFill="background1" w:themeFillShade="BF"/>
            <w:noWrap/>
            <w:hideMark/>
          </w:tcPr>
          <w:p w14:paraId="58C94A8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D3D409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71E48E8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83C42B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AD8E59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101400000000</w:t>
            </w:r>
          </w:p>
        </w:tc>
        <w:tc>
          <w:tcPr>
            <w:tcW w:w="3397" w:type="dxa"/>
            <w:shd w:val="clear" w:color="auto" w:fill="BFBFBF" w:themeFill="background1" w:themeFillShade="BF"/>
            <w:noWrap/>
            <w:hideMark/>
          </w:tcPr>
          <w:p w14:paraId="1DED7E2C"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Piutang Tidak Lancar Lainnya</w:t>
            </w:r>
          </w:p>
        </w:tc>
        <w:tc>
          <w:tcPr>
            <w:tcW w:w="1417" w:type="dxa"/>
            <w:shd w:val="clear" w:color="auto" w:fill="FFC000"/>
            <w:noWrap/>
            <w:hideMark/>
          </w:tcPr>
          <w:p w14:paraId="3B0E120F" w14:textId="5BD79B73"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6</w:t>
            </w:r>
          </w:p>
        </w:tc>
        <w:tc>
          <w:tcPr>
            <w:tcW w:w="1849" w:type="dxa"/>
            <w:shd w:val="clear" w:color="auto" w:fill="FFC000"/>
          </w:tcPr>
          <w:p w14:paraId="4228AF19" w14:textId="5A46DA50"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2</w:t>
            </w:r>
          </w:p>
        </w:tc>
      </w:tr>
      <w:tr w:rsidR="007707F8" w:rsidRPr="001C21D8" w14:paraId="104F7D59" w14:textId="2DD22840" w:rsidTr="001106F2">
        <w:tc>
          <w:tcPr>
            <w:tcW w:w="1135" w:type="dxa"/>
            <w:shd w:val="clear" w:color="auto" w:fill="BFBFBF" w:themeFill="background1" w:themeFillShade="BF"/>
            <w:noWrap/>
            <w:hideMark/>
          </w:tcPr>
          <w:p w14:paraId="5E01AFA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1BC4488"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2E9DC4F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59ADE7F"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156B50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101400010000</w:t>
            </w:r>
          </w:p>
        </w:tc>
        <w:tc>
          <w:tcPr>
            <w:tcW w:w="3397" w:type="dxa"/>
            <w:shd w:val="clear" w:color="auto" w:fill="BFBFBF" w:themeFill="background1" w:themeFillShade="BF"/>
            <w:noWrap/>
            <w:hideMark/>
          </w:tcPr>
          <w:p w14:paraId="066AE5C5"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Pihak Berelasi</w:t>
            </w:r>
          </w:p>
        </w:tc>
        <w:tc>
          <w:tcPr>
            <w:tcW w:w="1417" w:type="dxa"/>
            <w:shd w:val="clear" w:color="auto" w:fill="auto"/>
            <w:noWrap/>
            <w:hideMark/>
          </w:tcPr>
          <w:p w14:paraId="4DFD7A73" w14:textId="7997D712"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849" w:type="dxa"/>
          </w:tcPr>
          <w:p w14:paraId="725EF4BE" w14:textId="3CB7E0BD"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7092904F" w14:textId="3FE00087" w:rsidTr="001106F2">
        <w:tc>
          <w:tcPr>
            <w:tcW w:w="1135" w:type="dxa"/>
            <w:shd w:val="clear" w:color="auto" w:fill="BFBFBF" w:themeFill="background1" w:themeFillShade="BF"/>
            <w:noWrap/>
            <w:hideMark/>
          </w:tcPr>
          <w:p w14:paraId="5488849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4528239"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C5A8C7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8CC71B2"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632B52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101400020000</w:t>
            </w:r>
          </w:p>
        </w:tc>
        <w:tc>
          <w:tcPr>
            <w:tcW w:w="3397" w:type="dxa"/>
            <w:shd w:val="clear" w:color="auto" w:fill="BFBFBF" w:themeFill="background1" w:themeFillShade="BF"/>
            <w:noWrap/>
            <w:hideMark/>
          </w:tcPr>
          <w:p w14:paraId="725C3377"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   Pihak Ketiga</w:t>
            </w:r>
          </w:p>
        </w:tc>
        <w:tc>
          <w:tcPr>
            <w:tcW w:w="1417" w:type="dxa"/>
            <w:shd w:val="clear" w:color="auto" w:fill="auto"/>
            <w:noWrap/>
            <w:hideMark/>
          </w:tcPr>
          <w:p w14:paraId="562F5311" w14:textId="23B1ECC9"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0F811D47" w14:textId="4BF9221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3F895B08" w14:textId="674CE549" w:rsidTr="001106F2">
        <w:tc>
          <w:tcPr>
            <w:tcW w:w="1135" w:type="dxa"/>
            <w:shd w:val="clear" w:color="auto" w:fill="BFBFBF" w:themeFill="background1" w:themeFillShade="BF"/>
            <w:noWrap/>
            <w:hideMark/>
          </w:tcPr>
          <w:p w14:paraId="41B71E6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9176C5B"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2A4A55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0167E2FC"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097B920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101500000000</w:t>
            </w:r>
          </w:p>
        </w:tc>
        <w:tc>
          <w:tcPr>
            <w:tcW w:w="3397" w:type="dxa"/>
            <w:shd w:val="clear" w:color="auto" w:fill="BFBFBF" w:themeFill="background1" w:themeFillShade="BF"/>
            <w:noWrap/>
            <w:hideMark/>
          </w:tcPr>
          <w:p w14:paraId="649CDA2A"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Aset Tidak Lancar Lainnya </w:t>
            </w:r>
          </w:p>
        </w:tc>
        <w:tc>
          <w:tcPr>
            <w:tcW w:w="1417" w:type="dxa"/>
            <w:shd w:val="clear" w:color="auto" w:fill="auto"/>
            <w:noWrap/>
            <w:hideMark/>
          </w:tcPr>
          <w:p w14:paraId="706A77F8" w14:textId="5CF27193"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0C052014" w14:textId="6A5FD8A9"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48BFF8C4" w14:textId="3BAC4ABA" w:rsidTr="001106F2">
        <w:tc>
          <w:tcPr>
            <w:tcW w:w="1135" w:type="dxa"/>
            <w:shd w:val="clear" w:color="auto" w:fill="BFBFBF" w:themeFill="background1" w:themeFillShade="BF"/>
            <w:noWrap/>
            <w:hideMark/>
          </w:tcPr>
          <w:p w14:paraId="1376182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4894644"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1597E1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3146F499"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0A226CE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100000000020</w:t>
            </w:r>
          </w:p>
        </w:tc>
        <w:tc>
          <w:tcPr>
            <w:tcW w:w="3397" w:type="dxa"/>
            <w:shd w:val="clear" w:color="auto" w:fill="BFBFBF" w:themeFill="background1" w:themeFillShade="BF"/>
            <w:noWrap/>
            <w:hideMark/>
          </w:tcPr>
          <w:p w14:paraId="65B95D51"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Aset Tidak Lancar</w:t>
            </w:r>
          </w:p>
        </w:tc>
        <w:tc>
          <w:tcPr>
            <w:tcW w:w="1417" w:type="dxa"/>
            <w:shd w:val="clear" w:color="auto" w:fill="auto"/>
            <w:noWrap/>
            <w:hideMark/>
          </w:tcPr>
          <w:p w14:paraId="133DE67D" w14:textId="146BA8AD"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color w:val="000000"/>
                <w:sz w:val="12"/>
                <w:szCs w:val="12"/>
              </w:rPr>
              <w:t>13</w:t>
            </w:r>
          </w:p>
        </w:tc>
        <w:tc>
          <w:tcPr>
            <w:tcW w:w="1849" w:type="dxa"/>
          </w:tcPr>
          <w:p w14:paraId="5BBB8288" w14:textId="10BDBAD3"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color w:val="000000"/>
                <w:sz w:val="12"/>
                <w:szCs w:val="12"/>
              </w:rPr>
              <w:t>9</w:t>
            </w:r>
          </w:p>
        </w:tc>
      </w:tr>
      <w:tr w:rsidR="007707F8" w:rsidRPr="001C21D8" w14:paraId="581DF84E" w14:textId="438B87C1" w:rsidTr="001106F2">
        <w:tc>
          <w:tcPr>
            <w:tcW w:w="1135" w:type="dxa"/>
            <w:shd w:val="clear" w:color="auto" w:fill="BFBFBF" w:themeFill="background1" w:themeFillShade="BF"/>
            <w:noWrap/>
            <w:hideMark/>
          </w:tcPr>
          <w:p w14:paraId="07B7494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D81F21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D3248E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D22D3B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C21674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3397" w:type="dxa"/>
            <w:shd w:val="clear" w:color="auto" w:fill="BFBFBF" w:themeFill="background1" w:themeFillShade="BF"/>
            <w:noWrap/>
            <w:hideMark/>
          </w:tcPr>
          <w:p w14:paraId="1884E1EC"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Aset</w:t>
            </w:r>
          </w:p>
        </w:tc>
        <w:tc>
          <w:tcPr>
            <w:tcW w:w="1417" w:type="dxa"/>
            <w:shd w:val="clear" w:color="auto" w:fill="FFC000"/>
            <w:noWrap/>
            <w:hideMark/>
          </w:tcPr>
          <w:p w14:paraId="3CDBD242" w14:textId="0EA8C03F"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68</w:t>
            </w:r>
          </w:p>
        </w:tc>
        <w:tc>
          <w:tcPr>
            <w:tcW w:w="1849" w:type="dxa"/>
            <w:shd w:val="clear" w:color="auto" w:fill="FFC000"/>
          </w:tcPr>
          <w:p w14:paraId="5AE3C39D" w14:textId="15D61D47"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50</w:t>
            </w:r>
          </w:p>
        </w:tc>
      </w:tr>
      <w:tr w:rsidR="007707F8" w:rsidRPr="001C21D8" w14:paraId="09B20E16" w14:textId="6ED44954" w:rsidTr="001106F2">
        <w:tc>
          <w:tcPr>
            <w:tcW w:w="1135" w:type="dxa"/>
            <w:shd w:val="clear" w:color="auto" w:fill="BFBFBF" w:themeFill="background1" w:themeFillShade="BF"/>
            <w:noWrap/>
            <w:hideMark/>
          </w:tcPr>
          <w:p w14:paraId="10CBA95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702D5D9A"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176CD0B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448FA205"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554773B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200000009900</w:t>
            </w:r>
          </w:p>
        </w:tc>
        <w:tc>
          <w:tcPr>
            <w:tcW w:w="3397" w:type="dxa"/>
            <w:shd w:val="clear" w:color="auto" w:fill="BFBFBF" w:themeFill="background1" w:themeFillShade="BF"/>
            <w:noWrap/>
            <w:hideMark/>
          </w:tcPr>
          <w:p w14:paraId="312FA593"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w:t>
            </w:r>
          </w:p>
        </w:tc>
        <w:tc>
          <w:tcPr>
            <w:tcW w:w="1417" w:type="dxa"/>
            <w:shd w:val="clear" w:color="auto" w:fill="000000" w:themeFill="text1"/>
            <w:noWrap/>
            <w:hideMark/>
          </w:tcPr>
          <w:p w14:paraId="0BEFCDAD" w14:textId="25C3D548"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610E1FEA" w14:textId="64D9F58F"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526CADEA" w14:textId="75EB2C58" w:rsidTr="001106F2">
        <w:tc>
          <w:tcPr>
            <w:tcW w:w="1135" w:type="dxa"/>
            <w:shd w:val="clear" w:color="auto" w:fill="BFBFBF" w:themeFill="background1" w:themeFillShade="BF"/>
            <w:noWrap/>
            <w:hideMark/>
          </w:tcPr>
          <w:p w14:paraId="0ED32A3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5607AA71"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7F2293C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6C8D2F1C"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7F5526F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200000009910</w:t>
            </w:r>
          </w:p>
        </w:tc>
        <w:tc>
          <w:tcPr>
            <w:tcW w:w="3397" w:type="dxa"/>
            <w:shd w:val="clear" w:color="auto" w:fill="BFBFBF" w:themeFill="background1" w:themeFillShade="BF"/>
            <w:noWrap/>
            <w:hideMark/>
          </w:tcPr>
          <w:p w14:paraId="00C43A22"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Pendek</w:t>
            </w:r>
          </w:p>
        </w:tc>
        <w:tc>
          <w:tcPr>
            <w:tcW w:w="1417" w:type="dxa"/>
            <w:shd w:val="clear" w:color="auto" w:fill="000000" w:themeFill="text1"/>
            <w:noWrap/>
            <w:hideMark/>
          </w:tcPr>
          <w:p w14:paraId="02F6D597" w14:textId="734A869C"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5A113217" w14:textId="0D1B02D0"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4C96C940" w14:textId="60BB7B96" w:rsidTr="001106F2">
        <w:tc>
          <w:tcPr>
            <w:tcW w:w="1135" w:type="dxa"/>
            <w:shd w:val="clear" w:color="auto" w:fill="BFBFBF" w:themeFill="background1" w:themeFillShade="BF"/>
            <w:noWrap/>
            <w:hideMark/>
          </w:tcPr>
          <w:p w14:paraId="2E58C7D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EF7DF9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264AA00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7EA9233"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1CF77DF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200300000000</w:t>
            </w:r>
          </w:p>
        </w:tc>
        <w:tc>
          <w:tcPr>
            <w:tcW w:w="3397" w:type="dxa"/>
            <w:shd w:val="clear" w:color="auto" w:fill="BFBFBF" w:themeFill="background1" w:themeFillShade="BF"/>
            <w:noWrap/>
            <w:hideMark/>
          </w:tcPr>
          <w:p w14:paraId="5DA7C1CC"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Pendapatan Diterima Di Muka</w:t>
            </w:r>
          </w:p>
        </w:tc>
        <w:tc>
          <w:tcPr>
            <w:tcW w:w="1417" w:type="dxa"/>
            <w:shd w:val="clear" w:color="auto" w:fill="auto"/>
            <w:noWrap/>
            <w:hideMark/>
          </w:tcPr>
          <w:p w14:paraId="07C285E1" w14:textId="4471CF34"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849" w:type="dxa"/>
          </w:tcPr>
          <w:p w14:paraId="13812487" w14:textId="383FDACF"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7707F8" w:rsidRPr="001C21D8" w14:paraId="6EE8BBD5" w14:textId="5C630C42" w:rsidTr="001106F2">
        <w:tc>
          <w:tcPr>
            <w:tcW w:w="1135" w:type="dxa"/>
            <w:shd w:val="clear" w:color="auto" w:fill="BFBFBF" w:themeFill="background1" w:themeFillShade="BF"/>
            <w:noWrap/>
            <w:hideMark/>
          </w:tcPr>
          <w:p w14:paraId="4FB3852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507E809"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B5D63F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8D07ACF"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110411A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200100000000</w:t>
            </w:r>
          </w:p>
        </w:tc>
        <w:tc>
          <w:tcPr>
            <w:tcW w:w="3397" w:type="dxa"/>
            <w:shd w:val="clear" w:color="auto" w:fill="BFBFBF" w:themeFill="background1" w:themeFillShade="BF"/>
            <w:noWrap/>
            <w:hideMark/>
          </w:tcPr>
          <w:p w14:paraId="6425B47E"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Usaha - Pihak Ketiga</w:t>
            </w:r>
          </w:p>
        </w:tc>
        <w:tc>
          <w:tcPr>
            <w:tcW w:w="1417" w:type="dxa"/>
            <w:shd w:val="clear" w:color="auto" w:fill="auto"/>
            <w:noWrap/>
            <w:hideMark/>
          </w:tcPr>
          <w:p w14:paraId="158A1F8A" w14:textId="72742F8F"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5EDA292D" w14:textId="465917FC"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605E72C4" w14:textId="726A7E15" w:rsidTr="001106F2">
        <w:tc>
          <w:tcPr>
            <w:tcW w:w="1135" w:type="dxa"/>
            <w:shd w:val="clear" w:color="auto" w:fill="BFBFBF" w:themeFill="background1" w:themeFillShade="BF"/>
            <w:noWrap/>
            <w:hideMark/>
          </w:tcPr>
          <w:p w14:paraId="717ADE4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1AD3178"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C4F719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EC52251"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BC2584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200200000000</w:t>
            </w:r>
          </w:p>
        </w:tc>
        <w:tc>
          <w:tcPr>
            <w:tcW w:w="3397" w:type="dxa"/>
            <w:shd w:val="clear" w:color="auto" w:fill="BFBFBF" w:themeFill="background1" w:themeFillShade="BF"/>
            <w:noWrap/>
            <w:hideMark/>
          </w:tcPr>
          <w:p w14:paraId="69C2DB90"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Jangka Pendek lainnya</w:t>
            </w:r>
          </w:p>
        </w:tc>
        <w:tc>
          <w:tcPr>
            <w:tcW w:w="1417" w:type="dxa"/>
            <w:shd w:val="clear" w:color="auto" w:fill="FFC000"/>
            <w:noWrap/>
            <w:hideMark/>
          </w:tcPr>
          <w:p w14:paraId="736E0FBB" w14:textId="2CC0285C"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bCs/>
                <w:color w:val="000000"/>
                <w:sz w:val="12"/>
                <w:szCs w:val="12"/>
              </w:rPr>
              <w:t>2</w:t>
            </w:r>
          </w:p>
        </w:tc>
        <w:tc>
          <w:tcPr>
            <w:tcW w:w="1849" w:type="dxa"/>
            <w:shd w:val="clear" w:color="auto" w:fill="FFC000"/>
          </w:tcPr>
          <w:p w14:paraId="7A73EA8E" w14:textId="3E5DD208"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bCs/>
                <w:color w:val="000000"/>
                <w:sz w:val="12"/>
                <w:szCs w:val="12"/>
              </w:rPr>
              <w:t>3</w:t>
            </w:r>
          </w:p>
        </w:tc>
      </w:tr>
      <w:tr w:rsidR="007707F8" w:rsidRPr="001C21D8" w14:paraId="191C8878" w14:textId="4BFA3E66" w:rsidTr="001106F2">
        <w:tc>
          <w:tcPr>
            <w:tcW w:w="1135" w:type="dxa"/>
            <w:shd w:val="clear" w:color="auto" w:fill="BFBFBF" w:themeFill="background1" w:themeFillShade="BF"/>
            <w:noWrap/>
            <w:hideMark/>
          </w:tcPr>
          <w:p w14:paraId="2265B08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2321764"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6B823D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1436751"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1DF461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200200010000</w:t>
            </w:r>
          </w:p>
        </w:tc>
        <w:tc>
          <w:tcPr>
            <w:tcW w:w="3397" w:type="dxa"/>
            <w:shd w:val="clear" w:color="auto" w:fill="BFBFBF" w:themeFill="background1" w:themeFillShade="BF"/>
            <w:noWrap/>
            <w:hideMark/>
          </w:tcPr>
          <w:p w14:paraId="5D910559" w14:textId="77777777" w:rsidR="007707F8" w:rsidRPr="001C21D8" w:rsidRDefault="007707F8" w:rsidP="007707F8">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1417" w:type="dxa"/>
            <w:shd w:val="clear" w:color="auto" w:fill="auto"/>
            <w:noWrap/>
            <w:hideMark/>
          </w:tcPr>
          <w:p w14:paraId="1F870020" w14:textId="6F60A7D0"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5A38AFC9" w14:textId="6F9DB0C2"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10675E52" w14:textId="4BBC9EF7" w:rsidTr="001106F2">
        <w:tc>
          <w:tcPr>
            <w:tcW w:w="1135" w:type="dxa"/>
            <w:shd w:val="clear" w:color="auto" w:fill="BFBFBF" w:themeFill="background1" w:themeFillShade="BF"/>
            <w:noWrap/>
            <w:hideMark/>
          </w:tcPr>
          <w:p w14:paraId="76AC29F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5D23E9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2DB9309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348A71C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E3C372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200200020000</w:t>
            </w:r>
          </w:p>
        </w:tc>
        <w:tc>
          <w:tcPr>
            <w:tcW w:w="3397" w:type="dxa"/>
            <w:shd w:val="clear" w:color="auto" w:fill="BFBFBF" w:themeFill="background1" w:themeFillShade="BF"/>
            <w:noWrap/>
            <w:hideMark/>
          </w:tcPr>
          <w:p w14:paraId="271D0580" w14:textId="77777777" w:rsidR="007707F8" w:rsidRPr="001C21D8" w:rsidRDefault="007707F8" w:rsidP="007707F8">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1417" w:type="dxa"/>
            <w:shd w:val="clear" w:color="auto" w:fill="auto"/>
            <w:noWrap/>
            <w:hideMark/>
          </w:tcPr>
          <w:p w14:paraId="1F68BEAB" w14:textId="13FA947C"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1E2B479E" w14:textId="34C5E723"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7707F8" w:rsidRPr="001C21D8" w14:paraId="2551B15C" w14:textId="7D6742B9" w:rsidTr="001106F2">
        <w:tc>
          <w:tcPr>
            <w:tcW w:w="1135" w:type="dxa"/>
            <w:shd w:val="clear" w:color="auto" w:fill="BFBFBF" w:themeFill="background1" w:themeFillShade="BF"/>
            <w:noWrap/>
            <w:hideMark/>
          </w:tcPr>
          <w:p w14:paraId="689A2C1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D9AEA1C"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B14405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2F603EF"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03019AA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200500000000</w:t>
            </w:r>
          </w:p>
        </w:tc>
        <w:tc>
          <w:tcPr>
            <w:tcW w:w="3397" w:type="dxa"/>
            <w:shd w:val="clear" w:color="auto" w:fill="BFBFBF" w:themeFill="background1" w:themeFillShade="BF"/>
            <w:noWrap/>
            <w:hideMark/>
          </w:tcPr>
          <w:p w14:paraId="6F95CBCE"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Pajak</w:t>
            </w:r>
          </w:p>
        </w:tc>
        <w:tc>
          <w:tcPr>
            <w:tcW w:w="1417" w:type="dxa"/>
            <w:shd w:val="clear" w:color="auto" w:fill="auto"/>
            <w:noWrap/>
            <w:hideMark/>
          </w:tcPr>
          <w:p w14:paraId="60B89C51" w14:textId="03FB92B8"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849" w:type="dxa"/>
          </w:tcPr>
          <w:p w14:paraId="7D77BA99" w14:textId="3C994986"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7707F8" w:rsidRPr="001C21D8" w14:paraId="2C58DA8F" w14:textId="753E8879" w:rsidTr="001106F2">
        <w:tc>
          <w:tcPr>
            <w:tcW w:w="1135" w:type="dxa"/>
            <w:shd w:val="clear" w:color="auto" w:fill="BFBFBF" w:themeFill="background1" w:themeFillShade="BF"/>
            <w:noWrap/>
            <w:hideMark/>
          </w:tcPr>
          <w:p w14:paraId="4A0DD96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05A5376"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74407FD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974B710"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D9FD2E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200800000000</w:t>
            </w:r>
          </w:p>
        </w:tc>
        <w:tc>
          <w:tcPr>
            <w:tcW w:w="3397" w:type="dxa"/>
            <w:shd w:val="clear" w:color="auto" w:fill="BFBFBF" w:themeFill="background1" w:themeFillShade="BF"/>
            <w:noWrap/>
            <w:hideMark/>
          </w:tcPr>
          <w:p w14:paraId="376BC070"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Beban Akrual</w:t>
            </w:r>
          </w:p>
        </w:tc>
        <w:tc>
          <w:tcPr>
            <w:tcW w:w="1417" w:type="dxa"/>
            <w:shd w:val="clear" w:color="auto" w:fill="auto"/>
            <w:noWrap/>
            <w:hideMark/>
          </w:tcPr>
          <w:p w14:paraId="3BC26992" w14:textId="0C15903F"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7B0684C3" w14:textId="15347485"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214AAD49" w14:textId="442021F4" w:rsidTr="001106F2">
        <w:tc>
          <w:tcPr>
            <w:tcW w:w="1135" w:type="dxa"/>
            <w:shd w:val="clear" w:color="auto" w:fill="BFBFBF" w:themeFill="background1" w:themeFillShade="BF"/>
            <w:noWrap/>
            <w:hideMark/>
          </w:tcPr>
          <w:p w14:paraId="67C5759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D3D134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B1A249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4FAE131"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79DE5F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200400000000</w:t>
            </w:r>
          </w:p>
        </w:tc>
        <w:tc>
          <w:tcPr>
            <w:tcW w:w="3397" w:type="dxa"/>
            <w:shd w:val="clear" w:color="auto" w:fill="BFBFBF" w:themeFill="background1" w:themeFillShade="BF"/>
            <w:noWrap/>
            <w:hideMark/>
          </w:tcPr>
          <w:p w14:paraId="2F8B6A41"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Kewajiban Keuangan</w:t>
            </w:r>
          </w:p>
        </w:tc>
        <w:tc>
          <w:tcPr>
            <w:tcW w:w="1417" w:type="dxa"/>
            <w:shd w:val="clear" w:color="auto" w:fill="auto"/>
            <w:noWrap/>
            <w:hideMark/>
          </w:tcPr>
          <w:p w14:paraId="12780453" w14:textId="394333FB"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1849" w:type="dxa"/>
          </w:tcPr>
          <w:p w14:paraId="1FC363E3" w14:textId="173537D9"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7707F8" w:rsidRPr="001C21D8" w14:paraId="432D60AF" w14:textId="25DBB191" w:rsidTr="001106F2">
        <w:tc>
          <w:tcPr>
            <w:tcW w:w="1135" w:type="dxa"/>
            <w:shd w:val="clear" w:color="auto" w:fill="BFBFBF" w:themeFill="background1" w:themeFillShade="BF"/>
            <w:noWrap/>
            <w:hideMark/>
          </w:tcPr>
          <w:p w14:paraId="48E687C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EF401A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1F18459"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96F01C8"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2A4190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200600000000</w:t>
            </w:r>
          </w:p>
        </w:tc>
        <w:tc>
          <w:tcPr>
            <w:tcW w:w="3397" w:type="dxa"/>
            <w:shd w:val="clear" w:color="auto" w:fill="BFBFBF" w:themeFill="background1" w:themeFillShade="BF"/>
            <w:noWrap/>
            <w:hideMark/>
          </w:tcPr>
          <w:p w14:paraId="0C60AA9D"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Kewajiban Pajak yang ditangguhkan</w:t>
            </w:r>
          </w:p>
        </w:tc>
        <w:tc>
          <w:tcPr>
            <w:tcW w:w="1417" w:type="dxa"/>
            <w:shd w:val="clear" w:color="auto" w:fill="auto"/>
            <w:noWrap/>
            <w:hideMark/>
          </w:tcPr>
          <w:p w14:paraId="737DFBAF" w14:textId="3F8EE8F6"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849" w:type="dxa"/>
          </w:tcPr>
          <w:p w14:paraId="7837C0B1" w14:textId="5E48E03C"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r>
      <w:tr w:rsidR="007707F8" w:rsidRPr="001C21D8" w14:paraId="080F4C6A" w14:textId="0DE84F46" w:rsidTr="001106F2">
        <w:tc>
          <w:tcPr>
            <w:tcW w:w="1135" w:type="dxa"/>
            <w:shd w:val="clear" w:color="auto" w:fill="BFBFBF" w:themeFill="background1" w:themeFillShade="BF"/>
            <w:noWrap/>
            <w:hideMark/>
          </w:tcPr>
          <w:p w14:paraId="3EE2FA0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49DEFC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A05537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9605E84"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116B6B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200000000010</w:t>
            </w:r>
          </w:p>
        </w:tc>
        <w:tc>
          <w:tcPr>
            <w:tcW w:w="3397" w:type="dxa"/>
            <w:shd w:val="clear" w:color="auto" w:fill="BFBFBF" w:themeFill="background1" w:themeFillShade="BF"/>
            <w:noWrap/>
            <w:hideMark/>
          </w:tcPr>
          <w:p w14:paraId="7F6C25E7"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Jangka Pendek</w:t>
            </w:r>
          </w:p>
        </w:tc>
        <w:tc>
          <w:tcPr>
            <w:tcW w:w="1417" w:type="dxa"/>
            <w:shd w:val="clear" w:color="auto" w:fill="FFC000"/>
            <w:noWrap/>
            <w:hideMark/>
          </w:tcPr>
          <w:p w14:paraId="72F6FB30" w14:textId="2617688F"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22</w:t>
            </w:r>
          </w:p>
        </w:tc>
        <w:tc>
          <w:tcPr>
            <w:tcW w:w="1849" w:type="dxa"/>
            <w:shd w:val="clear" w:color="auto" w:fill="FFC000"/>
          </w:tcPr>
          <w:p w14:paraId="2435E568" w14:textId="52FBA4F4"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23</w:t>
            </w:r>
          </w:p>
        </w:tc>
      </w:tr>
      <w:tr w:rsidR="007707F8" w:rsidRPr="001C21D8" w14:paraId="075A3B14" w14:textId="42AE8A5E" w:rsidTr="001106F2">
        <w:tc>
          <w:tcPr>
            <w:tcW w:w="1135" w:type="dxa"/>
            <w:shd w:val="clear" w:color="auto" w:fill="BFBFBF" w:themeFill="background1" w:themeFillShade="BF"/>
            <w:noWrap/>
            <w:hideMark/>
          </w:tcPr>
          <w:p w14:paraId="4DF3283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045BB309"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4CF011F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30ED5B2A"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1CCF237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200000009920</w:t>
            </w:r>
          </w:p>
        </w:tc>
        <w:tc>
          <w:tcPr>
            <w:tcW w:w="3397" w:type="dxa"/>
            <w:shd w:val="clear" w:color="auto" w:fill="BFBFBF" w:themeFill="background1" w:themeFillShade="BF"/>
            <w:noWrap/>
            <w:hideMark/>
          </w:tcPr>
          <w:p w14:paraId="51905177"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Panjang</w:t>
            </w:r>
          </w:p>
        </w:tc>
        <w:tc>
          <w:tcPr>
            <w:tcW w:w="1417" w:type="dxa"/>
            <w:shd w:val="clear" w:color="auto" w:fill="000000" w:themeFill="text1"/>
            <w:noWrap/>
            <w:hideMark/>
          </w:tcPr>
          <w:p w14:paraId="289215C7" w14:textId="04B7EA73"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3CFF0BD8" w14:textId="1EA9EC4F"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3E47A188" w14:textId="1F763330" w:rsidTr="001106F2">
        <w:tc>
          <w:tcPr>
            <w:tcW w:w="1135" w:type="dxa"/>
            <w:shd w:val="clear" w:color="auto" w:fill="BFBFBF" w:themeFill="background1" w:themeFillShade="BF"/>
            <w:noWrap/>
            <w:hideMark/>
          </w:tcPr>
          <w:p w14:paraId="2B99223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CC186EC"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761CC6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DEB3588"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371590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200900000000</w:t>
            </w:r>
          </w:p>
        </w:tc>
        <w:tc>
          <w:tcPr>
            <w:tcW w:w="3397" w:type="dxa"/>
            <w:shd w:val="clear" w:color="auto" w:fill="BFBFBF" w:themeFill="background1" w:themeFillShade="BF"/>
            <w:noWrap/>
            <w:hideMark/>
          </w:tcPr>
          <w:p w14:paraId="0E714B58"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Utang Jangka Panjang Lainnya</w:t>
            </w:r>
          </w:p>
        </w:tc>
        <w:tc>
          <w:tcPr>
            <w:tcW w:w="1417" w:type="dxa"/>
            <w:shd w:val="clear" w:color="auto" w:fill="FFC000"/>
            <w:noWrap/>
            <w:hideMark/>
          </w:tcPr>
          <w:p w14:paraId="2B6434BB" w14:textId="1F64F01D"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c>
          <w:tcPr>
            <w:tcW w:w="1849" w:type="dxa"/>
            <w:shd w:val="clear" w:color="auto" w:fill="FFC000"/>
          </w:tcPr>
          <w:p w14:paraId="14968A7D" w14:textId="36682EE1"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r>
      <w:tr w:rsidR="007707F8" w:rsidRPr="001C21D8" w14:paraId="20A2243C" w14:textId="6E4B8CEA" w:rsidTr="001106F2">
        <w:tc>
          <w:tcPr>
            <w:tcW w:w="1135" w:type="dxa"/>
            <w:shd w:val="clear" w:color="auto" w:fill="BFBFBF" w:themeFill="background1" w:themeFillShade="BF"/>
            <w:noWrap/>
            <w:hideMark/>
          </w:tcPr>
          <w:p w14:paraId="5D0CAFB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ABD694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F7D91C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F4F55B6"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1982B1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200900010000</w:t>
            </w:r>
          </w:p>
        </w:tc>
        <w:tc>
          <w:tcPr>
            <w:tcW w:w="3397" w:type="dxa"/>
            <w:shd w:val="clear" w:color="auto" w:fill="BFBFBF" w:themeFill="background1" w:themeFillShade="BF"/>
            <w:noWrap/>
            <w:hideMark/>
          </w:tcPr>
          <w:p w14:paraId="55B90012" w14:textId="77777777" w:rsidR="007707F8" w:rsidRPr="001C21D8" w:rsidRDefault="007707F8" w:rsidP="007707F8">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1417" w:type="dxa"/>
            <w:shd w:val="clear" w:color="auto" w:fill="auto"/>
            <w:noWrap/>
            <w:hideMark/>
          </w:tcPr>
          <w:p w14:paraId="354484A9" w14:textId="576FD4C8"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6369CCFD" w14:textId="3A843145"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3CF906DB" w14:textId="6CE9F9F9" w:rsidTr="001106F2">
        <w:tc>
          <w:tcPr>
            <w:tcW w:w="1135" w:type="dxa"/>
            <w:shd w:val="clear" w:color="auto" w:fill="BFBFBF" w:themeFill="background1" w:themeFillShade="BF"/>
            <w:noWrap/>
            <w:hideMark/>
          </w:tcPr>
          <w:p w14:paraId="0754C74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5A6E7C9C"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BAF49E2"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EB23B71"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69F3DCF"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200900020000</w:t>
            </w:r>
          </w:p>
        </w:tc>
        <w:tc>
          <w:tcPr>
            <w:tcW w:w="3397" w:type="dxa"/>
            <w:shd w:val="clear" w:color="auto" w:fill="BFBFBF" w:themeFill="background1" w:themeFillShade="BF"/>
            <w:noWrap/>
            <w:hideMark/>
          </w:tcPr>
          <w:p w14:paraId="66130D6E" w14:textId="77777777" w:rsidR="007707F8" w:rsidRPr="001C21D8" w:rsidRDefault="007707F8" w:rsidP="007707F8">
            <w:pPr>
              <w:ind w:firstLineChars="300" w:firstLine="360"/>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1417" w:type="dxa"/>
            <w:shd w:val="clear" w:color="auto" w:fill="auto"/>
            <w:noWrap/>
            <w:hideMark/>
          </w:tcPr>
          <w:p w14:paraId="03F72FFF" w14:textId="7C910080"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49" w:type="dxa"/>
          </w:tcPr>
          <w:p w14:paraId="6727AD28" w14:textId="19236E84"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7707F8" w:rsidRPr="001C21D8" w14:paraId="4AB5CC1E" w14:textId="782AC05A" w:rsidTr="001106F2">
        <w:tc>
          <w:tcPr>
            <w:tcW w:w="1135" w:type="dxa"/>
            <w:shd w:val="clear" w:color="auto" w:fill="BFBFBF" w:themeFill="background1" w:themeFillShade="BF"/>
            <w:noWrap/>
            <w:hideMark/>
          </w:tcPr>
          <w:p w14:paraId="3888C26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196776D"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4708F8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D3EFC7E"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4694E6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200700000000</w:t>
            </w:r>
          </w:p>
        </w:tc>
        <w:tc>
          <w:tcPr>
            <w:tcW w:w="3397" w:type="dxa"/>
            <w:shd w:val="clear" w:color="auto" w:fill="BFBFBF" w:themeFill="background1" w:themeFillShade="BF"/>
            <w:noWrap/>
            <w:hideMark/>
          </w:tcPr>
          <w:p w14:paraId="66F2B7F0" w14:textId="77777777" w:rsidR="007707F8" w:rsidRPr="001C21D8" w:rsidRDefault="007707F8" w:rsidP="007707F8">
            <w:pPr>
              <w:ind w:firstLineChars="200" w:firstLine="240"/>
              <w:rPr>
                <w:rFonts w:ascii="Bookman Old Style" w:hAnsi="Bookman Old Style" w:cs="Arial"/>
                <w:color w:val="000000"/>
                <w:sz w:val="12"/>
                <w:szCs w:val="12"/>
              </w:rPr>
            </w:pPr>
            <w:r w:rsidRPr="001C21D8">
              <w:rPr>
                <w:rFonts w:ascii="Bookman Old Style" w:hAnsi="Bookman Old Style" w:cs="Arial"/>
                <w:color w:val="000000"/>
                <w:sz w:val="12"/>
                <w:szCs w:val="12"/>
              </w:rPr>
              <w:t>Liabilitas imbalan pasca kerja</w:t>
            </w:r>
          </w:p>
        </w:tc>
        <w:tc>
          <w:tcPr>
            <w:tcW w:w="1417" w:type="dxa"/>
            <w:shd w:val="clear" w:color="auto" w:fill="auto"/>
            <w:noWrap/>
            <w:hideMark/>
          </w:tcPr>
          <w:p w14:paraId="08875433" w14:textId="433B4C34"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1849" w:type="dxa"/>
          </w:tcPr>
          <w:p w14:paraId="1B224152" w14:textId="491DBB6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r>
      <w:tr w:rsidR="007707F8" w:rsidRPr="001C21D8" w14:paraId="4A75ABEA" w14:textId="0C30ADC0" w:rsidTr="001106F2">
        <w:tc>
          <w:tcPr>
            <w:tcW w:w="1135" w:type="dxa"/>
            <w:shd w:val="clear" w:color="auto" w:fill="BFBFBF" w:themeFill="background1" w:themeFillShade="BF"/>
            <w:noWrap/>
            <w:hideMark/>
          </w:tcPr>
          <w:p w14:paraId="3B647F7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97A55D7"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53BE4A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5BEF849"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A47F5C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200000000020</w:t>
            </w:r>
          </w:p>
        </w:tc>
        <w:tc>
          <w:tcPr>
            <w:tcW w:w="3397" w:type="dxa"/>
            <w:shd w:val="clear" w:color="auto" w:fill="BFBFBF" w:themeFill="background1" w:themeFillShade="BF"/>
            <w:noWrap/>
            <w:hideMark/>
          </w:tcPr>
          <w:p w14:paraId="65AC3399" w14:textId="77777777" w:rsidR="007707F8" w:rsidRPr="001C21D8" w:rsidRDefault="007707F8" w:rsidP="007707F8">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Jangka Panjang</w:t>
            </w:r>
          </w:p>
        </w:tc>
        <w:tc>
          <w:tcPr>
            <w:tcW w:w="1417" w:type="dxa"/>
            <w:shd w:val="clear" w:color="auto" w:fill="FFC000"/>
            <w:noWrap/>
            <w:hideMark/>
          </w:tcPr>
          <w:p w14:paraId="1A4454CB" w14:textId="1660E375"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10</w:t>
            </w:r>
          </w:p>
        </w:tc>
        <w:tc>
          <w:tcPr>
            <w:tcW w:w="1849" w:type="dxa"/>
            <w:shd w:val="clear" w:color="auto" w:fill="FFC000"/>
          </w:tcPr>
          <w:p w14:paraId="428652C0" w14:textId="6C2B2FBA"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10</w:t>
            </w:r>
          </w:p>
        </w:tc>
      </w:tr>
      <w:tr w:rsidR="007707F8" w:rsidRPr="001C21D8" w14:paraId="282BD212" w14:textId="36216BD6" w:rsidTr="001106F2">
        <w:tc>
          <w:tcPr>
            <w:tcW w:w="1135" w:type="dxa"/>
            <w:shd w:val="clear" w:color="auto" w:fill="BFBFBF" w:themeFill="background1" w:themeFillShade="BF"/>
            <w:noWrap/>
            <w:hideMark/>
          </w:tcPr>
          <w:p w14:paraId="1F51046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221C4F3"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48D4B3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1B8C160B"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83654E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3397" w:type="dxa"/>
            <w:shd w:val="clear" w:color="auto" w:fill="BFBFBF" w:themeFill="background1" w:themeFillShade="BF"/>
            <w:noWrap/>
            <w:hideMark/>
          </w:tcPr>
          <w:p w14:paraId="0764D308"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w:t>
            </w:r>
          </w:p>
        </w:tc>
        <w:tc>
          <w:tcPr>
            <w:tcW w:w="1417" w:type="dxa"/>
            <w:shd w:val="clear" w:color="auto" w:fill="FFC000"/>
            <w:noWrap/>
            <w:hideMark/>
          </w:tcPr>
          <w:p w14:paraId="42007F98" w14:textId="69BB730E"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32</w:t>
            </w:r>
          </w:p>
        </w:tc>
        <w:tc>
          <w:tcPr>
            <w:tcW w:w="1849" w:type="dxa"/>
            <w:shd w:val="clear" w:color="auto" w:fill="FFC000"/>
          </w:tcPr>
          <w:p w14:paraId="3B32D3A6" w14:textId="60338183"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33</w:t>
            </w:r>
          </w:p>
        </w:tc>
      </w:tr>
      <w:tr w:rsidR="007707F8" w:rsidRPr="001C21D8" w14:paraId="6510960D" w14:textId="27EE5827" w:rsidTr="001106F2">
        <w:tc>
          <w:tcPr>
            <w:tcW w:w="1135" w:type="dxa"/>
            <w:shd w:val="clear" w:color="auto" w:fill="BFBFBF" w:themeFill="background1" w:themeFillShade="BF"/>
            <w:noWrap/>
            <w:hideMark/>
          </w:tcPr>
          <w:p w14:paraId="3426CCF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4F90E934"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054F5DD0"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693" w:type="dxa"/>
            <w:shd w:val="clear" w:color="auto" w:fill="BFBFBF" w:themeFill="background1" w:themeFillShade="BF"/>
            <w:noWrap/>
            <w:hideMark/>
          </w:tcPr>
          <w:p w14:paraId="50CEB9F2"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39" w:type="dxa"/>
            <w:shd w:val="clear" w:color="auto" w:fill="BFBFBF" w:themeFill="background1" w:themeFillShade="BF"/>
            <w:noWrap/>
            <w:hideMark/>
          </w:tcPr>
          <w:p w14:paraId="25C05A66"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300000009900</w:t>
            </w:r>
          </w:p>
        </w:tc>
        <w:tc>
          <w:tcPr>
            <w:tcW w:w="3397" w:type="dxa"/>
            <w:shd w:val="clear" w:color="auto" w:fill="BFBFBF" w:themeFill="background1" w:themeFillShade="BF"/>
            <w:noWrap/>
            <w:hideMark/>
          </w:tcPr>
          <w:p w14:paraId="5F58BA98"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Ekuitas</w:t>
            </w:r>
          </w:p>
        </w:tc>
        <w:tc>
          <w:tcPr>
            <w:tcW w:w="1417" w:type="dxa"/>
            <w:shd w:val="clear" w:color="auto" w:fill="000000" w:themeFill="text1"/>
            <w:noWrap/>
            <w:hideMark/>
          </w:tcPr>
          <w:p w14:paraId="69FB3441" w14:textId="71D8624E"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49" w:type="dxa"/>
            <w:shd w:val="clear" w:color="auto" w:fill="000000" w:themeFill="text1"/>
          </w:tcPr>
          <w:p w14:paraId="7DB8A9A1" w14:textId="1540496B"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7707F8" w:rsidRPr="001C21D8" w14:paraId="1A97FCE8" w14:textId="3050810C" w:rsidTr="001106F2">
        <w:tc>
          <w:tcPr>
            <w:tcW w:w="1135" w:type="dxa"/>
            <w:shd w:val="clear" w:color="auto" w:fill="BFBFBF" w:themeFill="background1" w:themeFillShade="BF"/>
            <w:noWrap/>
            <w:hideMark/>
          </w:tcPr>
          <w:p w14:paraId="485954E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61AF624"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73617CD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DFF6C64"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AEE375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300100000000</w:t>
            </w:r>
          </w:p>
        </w:tc>
        <w:tc>
          <w:tcPr>
            <w:tcW w:w="3397" w:type="dxa"/>
            <w:shd w:val="clear" w:color="auto" w:fill="BFBFBF" w:themeFill="background1" w:themeFillShade="BF"/>
            <w:noWrap/>
            <w:hideMark/>
          </w:tcPr>
          <w:p w14:paraId="2FCD8D39" w14:textId="77777777" w:rsidR="007707F8" w:rsidRPr="001C21D8" w:rsidRDefault="007707F8" w:rsidP="007707F8">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Modal Disetor</w:t>
            </w:r>
          </w:p>
        </w:tc>
        <w:tc>
          <w:tcPr>
            <w:tcW w:w="1417" w:type="dxa"/>
            <w:shd w:val="clear" w:color="auto" w:fill="auto"/>
            <w:noWrap/>
            <w:hideMark/>
          </w:tcPr>
          <w:p w14:paraId="7BAF9946" w14:textId="19FDF5E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49" w:type="dxa"/>
          </w:tcPr>
          <w:p w14:paraId="1B737111" w14:textId="45DA8092"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418C87EF" w14:textId="36C56C7F" w:rsidTr="001106F2">
        <w:tc>
          <w:tcPr>
            <w:tcW w:w="1135" w:type="dxa"/>
            <w:shd w:val="clear" w:color="auto" w:fill="BFBFBF" w:themeFill="background1" w:themeFillShade="BF"/>
            <w:noWrap/>
            <w:hideMark/>
          </w:tcPr>
          <w:p w14:paraId="53CE081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219B3A6"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F0DB7D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C530A26"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8B9397B"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300300000000</w:t>
            </w:r>
          </w:p>
        </w:tc>
        <w:tc>
          <w:tcPr>
            <w:tcW w:w="3397" w:type="dxa"/>
            <w:shd w:val="clear" w:color="auto" w:fill="BFBFBF" w:themeFill="background1" w:themeFillShade="BF"/>
            <w:noWrap/>
            <w:hideMark/>
          </w:tcPr>
          <w:p w14:paraId="74DF102D" w14:textId="77777777" w:rsidR="007707F8" w:rsidRPr="001C21D8" w:rsidRDefault="007707F8" w:rsidP="007707F8">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Tambahan Modal Disetor</w:t>
            </w:r>
          </w:p>
        </w:tc>
        <w:tc>
          <w:tcPr>
            <w:tcW w:w="1417" w:type="dxa"/>
            <w:shd w:val="clear" w:color="auto" w:fill="auto"/>
            <w:noWrap/>
            <w:hideMark/>
          </w:tcPr>
          <w:p w14:paraId="2C7C8F27" w14:textId="46150B51"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849" w:type="dxa"/>
          </w:tcPr>
          <w:p w14:paraId="4EE01D60" w14:textId="6E85A10D"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7707F8" w:rsidRPr="001C21D8" w14:paraId="03B1B934" w14:textId="06D3D288" w:rsidTr="001106F2">
        <w:tc>
          <w:tcPr>
            <w:tcW w:w="1135" w:type="dxa"/>
            <w:shd w:val="clear" w:color="auto" w:fill="BFBFBF" w:themeFill="background1" w:themeFillShade="BF"/>
            <w:noWrap/>
            <w:hideMark/>
          </w:tcPr>
          <w:p w14:paraId="4747C19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6DA17DE"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7D275F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0004682A"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41CC828"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300400000000</w:t>
            </w:r>
          </w:p>
        </w:tc>
        <w:tc>
          <w:tcPr>
            <w:tcW w:w="3397" w:type="dxa"/>
            <w:shd w:val="clear" w:color="auto" w:fill="BFBFBF" w:themeFill="background1" w:themeFillShade="BF"/>
            <w:noWrap/>
            <w:hideMark/>
          </w:tcPr>
          <w:p w14:paraId="1F378984" w14:textId="77777777" w:rsidR="007707F8" w:rsidRPr="001C21D8" w:rsidRDefault="007707F8" w:rsidP="007707F8">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Ditahan</w:t>
            </w:r>
          </w:p>
        </w:tc>
        <w:tc>
          <w:tcPr>
            <w:tcW w:w="1417" w:type="dxa"/>
            <w:shd w:val="clear" w:color="auto" w:fill="auto"/>
            <w:noWrap/>
            <w:hideMark/>
          </w:tcPr>
          <w:p w14:paraId="30A34C45" w14:textId="34E28DD0"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1849" w:type="dxa"/>
          </w:tcPr>
          <w:p w14:paraId="0740590B" w14:textId="7ED75B51"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r>
      <w:tr w:rsidR="007707F8" w:rsidRPr="001C21D8" w14:paraId="12F84D81" w14:textId="4AA49FDC" w:rsidTr="001106F2">
        <w:tc>
          <w:tcPr>
            <w:tcW w:w="1135" w:type="dxa"/>
            <w:shd w:val="clear" w:color="auto" w:fill="BFBFBF" w:themeFill="background1" w:themeFillShade="BF"/>
            <w:noWrap/>
            <w:hideMark/>
          </w:tcPr>
          <w:p w14:paraId="541AB3F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F76EDCA"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08D16CE"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FB0AE0F"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8124B6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300200000000</w:t>
            </w:r>
          </w:p>
        </w:tc>
        <w:tc>
          <w:tcPr>
            <w:tcW w:w="3397" w:type="dxa"/>
            <w:shd w:val="clear" w:color="auto" w:fill="BFBFBF" w:themeFill="background1" w:themeFillShade="BF"/>
            <w:noWrap/>
            <w:hideMark/>
          </w:tcPr>
          <w:p w14:paraId="60E32247" w14:textId="77777777" w:rsidR="007707F8" w:rsidRPr="001C21D8" w:rsidRDefault="007707F8" w:rsidP="007707F8">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Periode Berjalan</w:t>
            </w:r>
          </w:p>
        </w:tc>
        <w:tc>
          <w:tcPr>
            <w:tcW w:w="1417" w:type="dxa"/>
            <w:shd w:val="clear" w:color="auto" w:fill="auto"/>
            <w:noWrap/>
            <w:hideMark/>
          </w:tcPr>
          <w:p w14:paraId="04A6EDAA" w14:textId="29FA4E03"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1849" w:type="dxa"/>
          </w:tcPr>
          <w:p w14:paraId="2895A2D9" w14:textId="57B2E0F0"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7707F8" w:rsidRPr="001C21D8" w14:paraId="4180A28C" w14:textId="0F953634" w:rsidTr="001106F2">
        <w:tc>
          <w:tcPr>
            <w:tcW w:w="1135" w:type="dxa"/>
            <w:shd w:val="clear" w:color="auto" w:fill="BFBFBF" w:themeFill="background1" w:themeFillShade="BF"/>
            <w:noWrap/>
            <w:hideMark/>
          </w:tcPr>
          <w:p w14:paraId="5AC210EC"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62101D60"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F43DE71"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09B9647A"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850647A"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300500000000</w:t>
            </w:r>
          </w:p>
        </w:tc>
        <w:tc>
          <w:tcPr>
            <w:tcW w:w="3397" w:type="dxa"/>
            <w:shd w:val="clear" w:color="auto" w:fill="BFBFBF" w:themeFill="background1" w:themeFillShade="BF"/>
            <w:noWrap/>
            <w:hideMark/>
          </w:tcPr>
          <w:p w14:paraId="2F2B7317" w14:textId="77777777" w:rsidR="007707F8" w:rsidRPr="001C21D8" w:rsidRDefault="007707F8" w:rsidP="007707F8">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Kepentingan Non-Pengendali</w:t>
            </w:r>
          </w:p>
        </w:tc>
        <w:tc>
          <w:tcPr>
            <w:tcW w:w="1417" w:type="dxa"/>
            <w:shd w:val="clear" w:color="auto" w:fill="auto"/>
            <w:noWrap/>
            <w:hideMark/>
          </w:tcPr>
          <w:p w14:paraId="30EAF9DF" w14:textId="48C3BE23"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849" w:type="dxa"/>
          </w:tcPr>
          <w:p w14:paraId="6A4D146C" w14:textId="1862162A" w:rsidR="007707F8" w:rsidRPr="001C21D8" w:rsidRDefault="007707F8" w:rsidP="006204E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7707F8" w:rsidRPr="001C21D8" w14:paraId="25D15B1B" w14:textId="2A156188" w:rsidTr="001106F2">
        <w:tc>
          <w:tcPr>
            <w:tcW w:w="1135" w:type="dxa"/>
            <w:shd w:val="clear" w:color="auto" w:fill="BFBFBF" w:themeFill="background1" w:themeFillShade="BF"/>
            <w:noWrap/>
            <w:hideMark/>
          </w:tcPr>
          <w:p w14:paraId="7EE8BA1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137C70B"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3DBBDF3"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012DBA8"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1E81A7B5"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300000000000</w:t>
            </w:r>
          </w:p>
        </w:tc>
        <w:tc>
          <w:tcPr>
            <w:tcW w:w="3397" w:type="dxa"/>
            <w:shd w:val="clear" w:color="auto" w:fill="BFBFBF" w:themeFill="background1" w:themeFillShade="BF"/>
            <w:noWrap/>
            <w:hideMark/>
          </w:tcPr>
          <w:p w14:paraId="6F0B7EFA"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Ekuitas</w:t>
            </w:r>
          </w:p>
        </w:tc>
        <w:tc>
          <w:tcPr>
            <w:tcW w:w="1417" w:type="dxa"/>
            <w:shd w:val="clear" w:color="auto" w:fill="FFC000"/>
            <w:noWrap/>
            <w:hideMark/>
          </w:tcPr>
          <w:p w14:paraId="27132DD0" w14:textId="3E910C9D"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36</w:t>
            </w:r>
          </w:p>
        </w:tc>
        <w:tc>
          <w:tcPr>
            <w:tcW w:w="1849" w:type="dxa"/>
            <w:shd w:val="clear" w:color="auto" w:fill="FFC000"/>
          </w:tcPr>
          <w:p w14:paraId="114B6045" w14:textId="051C294E"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17</w:t>
            </w:r>
          </w:p>
        </w:tc>
      </w:tr>
      <w:tr w:rsidR="007707F8" w:rsidRPr="001C21D8" w14:paraId="41A18ED2" w14:textId="13B903F2" w:rsidTr="001106F2">
        <w:tc>
          <w:tcPr>
            <w:tcW w:w="1135" w:type="dxa"/>
            <w:shd w:val="clear" w:color="auto" w:fill="BFBFBF" w:themeFill="background1" w:themeFillShade="BF"/>
            <w:noWrap/>
            <w:hideMark/>
          </w:tcPr>
          <w:p w14:paraId="6BA0ECC7"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17A8838F" w14:textId="77777777" w:rsidR="007707F8" w:rsidRPr="001C21D8" w:rsidRDefault="007707F8" w:rsidP="007707F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6CBC2C4"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1FBAD6C" w14:textId="77777777" w:rsidR="007707F8" w:rsidRPr="001C21D8" w:rsidRDefault="007707F8" w:rsidP="007707F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F38E85D" w14:textId="77777777" w:rsidR="007707F8" w:rsidRPr="001C21D8" w:rsidRDefault="007707F8" w:rsidP="007707F8">
            <w:pPr>
              <w:rPr>
                <w:rFonts w:ascii="Bookman Old Style" w:hAnsi="Bookman Old Style" w:cs="Arial"/>
                <w:color w:val="000000"/>
                <w:sz w:val="12"/>
                <w:szCs w:val="12"/>
              </w:rPr>
            </w:pPr>
            <w:r w:rsidRPr="001C21D8">
              <w:rPr>
                <w:rFonts w:ascii="Bookman Old Style" w:hAnsi="Bookman Old Style" w:cs="Arial"/>
                <w:color w:val="000000"/>
                <w:sz w:val="12"/>
                <w:szCs w:val="12"/>
              </w:rPr>
              <w:t>399999999900</w:t>
            </w:r>
          </w:p>
        </w:tc>
        <w:tc>
          <w:tcPr>
            <w:tcW w:w="3397" w:type="dxa"/>
            <w:shd w:val="clear" w:color="auto" w:fill="BFBFBF" w:themeFill="background1" w:themeFillShade="BF"/>
            <w:noWrap/>
            <w:hideMark/>
          </w:tcPr>
          <w:p w14:paraId="753739B5" w14:textId="77777777" w:rsidR="007707F8" w:rsidRPr="001C21D8" w:rsidRDefault="007707F8" w:rsidP="007707F8">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dan Ekuitas</w:t>
            </w:r>
          </w:p>
        </w:tc>
        <w:tc>
          <w:tcPr>
            <w:tcW w:w="1417" w:type="dxa"/>
            <w:shd w:val="clear" w:color="auto" w:fill="FFC000"/>
            <w:noWrap/>
            <w:hideMark/>
          </w:tcPr>
          <w:p w14:paraId="62ADD3C1" w14:textId="74ED52D0"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68</w:t>
            </w:r>
          </w:p>
        </w:tc>
        <w:tc>
          <w:tcPr>
            <w:tcW w:w="1849" w:type="dxa"/>
            <w:shd w:val="clear" w:color="auto" w:fill="FFC000"/>
          </w:tcPr>
          <w:p w14:paraId="3BD91C54" w14:textId="36414260" w:rsidR="007707F8" w:rsidRPr="001C21D8" w:rsidRDefault="007707F8" w:rsidP="006204E9">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50</w:t>
            </w:r>
          </w:p>
        </w:tc>
      </w:tr>
    </w:tbl>
    <w:p w14:paraId="6DF0E3DB" w14:textId="77777777" w:rsidR="002924FC" w:rsidRPr="001C21D8" w:rsidRDefault="002924FC" w:rsidP="002924FC">
      <w:pPr>
        <w:pStyle w:val="ListParagraph"/>
        <w:jc w:val="both"/>
        <w:rPr>
          <w:rFonts w:ascii="Bookman Old Style" w:hAnsi="Bookman Old Style"/>
        </w:rPr>
      </w:pPr>
    </w:p>
    <w:p w14:paraId="4B4C9817" w14:textId="4711B8FB" w:rsidR="002924FC" w:rsidRPr="001C21D8" w:rsidRDefault="002924FC" w:rsidP="006204E9">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7938"/>
      </w:tblGrid>
      <w:tr w:rsidR="002924FC" w:rsidRPr="001C21D8" w14:paraId="1BD08218" w14:textId="77777777" w:rsidTr="001106F2">
        <w:tc>
          <w:tcPr>
            <w:tcW w:w="3120" w:type="dxa"/>
            <w:shd w:val="clear" w:color="auto" w:fill="C00000"/>
          </w:tcPr>
          <w:p w14:paraId="5473908F" w14:textId="77777777" w:rsidR="002924FC" w:rsidRPr="001C21D8" w:rsidRDefault="002924FC" w:rsidP="000215B1">
            <w:pPr>
              <w:jc w:val="center"/>
              <w:rPr>
                <w:rFonts w:ascii="Bookman Old Style" w:hAnsi="Bookman Old Style"/>
                <w:b/>
                <w:sz w:val="12"/>
                <w:szCs w:val="12"/>
              </w:rPr>
            </w:pPr>
            <w:r w:rsidRPr="001C21D8">
              <w:rPr>
                <w:rFonts w:ascii="Bookman Old Style" w:hAnsi="Bookman Old Style"/>
                <w:b/>
                <w:sz w:val="12"/>
                <w:szCs w:val="12"/>
              </w:rPr>
              <w:t>Nama Kolom</w:t>
            </w:r>
          </w:p>
        </w:tc>
        <w:tc>
          <w:tcPr>
            <w:tcW w:w="7938" w:type="dxa"/>
            <w:shd w:val="clear" w:color="auto" w:fill="C00000"/>
          </w:tcPr>
          <w:p w14:paraId="707D8E7F" w14:textId="77777777" w:rsidR="002924FC" w:rsidRPr="001C21D8" w:rsidRDefault="002924FC" w:rsidP="000215B1">
            <w:pPr>
              <w:jc w:val="center"/>
              <w:rPr>
                <w:rFonts w:ascii="Bookman Old Style" w:hAnsi="Bookman Old Style"/>
                <w:b/>
                <w:sz w:val="12"/>
                <w:szCs w:val="12"/>
              </w:rPr>
            </w:pPr>
            <w:r w:rsidRPr="001C21D8">
              <w:rPr>
                <w:rFonts w:ascii="Bookman Old Style" w:hAnsi="Bookman Old Style"/>
                <w:b/>
                <w:sz w:val="12"/>
                <w:szCs w:val="12"/>
              </w:rPr>
              <w:t>Penjelasan</w:t>
            </w:r>
          </w:p>
        </w:tc>
      </w:tr>
      <w:tr w:rsidR="002924FC" w:rsidRPr="001C21D8" w14:paraId="73D402A3" w14:textId="77777777" w:rsidTr="001106F2">
        <w:tc>
          <w:tcPr>
            <w:tcW w:w="3120" w:type="dxa"/>
            <w:shd w:val="clear" w:color="auto" w:fill="BFBFBF" w:themeFill="background1" w:themeFillShade="BF"/>
          </w:tcPr>
          <w:p w14:paraId="291B922F" w14:textId="77777777" w:rsidR="002924FC" w:rsidRPr="001C21D8" w:rsidRDefault="002924FC" w:rsidP="008673D0">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7938" w:type="dxa"/>
            <w:shd w:val="clear" w:color="auto" w:fill="BFBFBF" w:themeFill="background1" w:themeFillShade="BF"/>
          </w:tcPr>
          <w:p w14:paraId="21C3E925" w14:textId="7F4715D4" w:rsidR="002924FC" w:rsidRPr="001C21D8" w:rsidRDefault="002924FC" w:rsidP="000215B1">
            <w:pPr>
              <w:rPr>
                <w:rFonts w:ascii="Bookman Old Style" w:hAnsi="Bookman Old Style"/>
                <w:sz w:val="12"/>
                <w:szCs w:val="12"/>
              </w:rPr>
            </w:pPr>
            <w:r w:rsidRPr="001C21D8">
              <w:rPr>
                <w:rFonts w:ascii="Bookman Old Style" w:hAnsi="Bookman Old Style"/>
                <w:sz w:val="12"/>
                <w:szCs w:val="12"/>
              </w:rPr>
              <w:t>Diisi dengan Ya/Tidak. Ya</w:t>
            </w:r>
            <w:r w:rsidR="001106F2"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1106F2"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2924FC" w:rsidRPr="001C21D8" w14:paraId="4A49BA53" w14:textId="77777777" w:rsidTr="001106F2">
        <w:tc>
          <w:tcPr>
            <w:tcW w:w="3120" w:type="dxa"/>
            <w:shd w:val="clear" w:color="auto" w:fill="BFBFBF" w:themeFill="background1" w:themeFillShade="BF"/>
          </w:tcPr>
          <w:p w14:paraId="27760B05" w14:textId="77777777" w:rsidR="002924FC" w:rsidRPr="001C21D8" w:rsidRDefault="002924FC" w:rsidP="008673D0">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7938" w:type="dxa"/>
            <w:shd w:val="clear" w:color="auto" w:fill="BFBFBF" w:themeFill="background1" w:themeFillShade="BF"/>
          </w:tcPr>
          <w:p w14:paraId="7691968E" w14:textId="208F8D1A" w:rsidR="002924FC" w:rsidRPr="001C21D8" w:rsidRDefault="002924FC" w:rsidP="000215B1">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1106F2"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1106F2"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1106F2"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2924FC" w:rsidRPr="001C21D8" w14:paraId="4D92CD4E" w14:textId="77777777" w:rsidTr="001106F2">
        <w:tc>
          <w:tcPr>
            <w:tcW w:w="3120" w:type="dxa"/>
            <w:shd w:val="clear" w:color="auto" w:fill="BFBFBF" w:themeFill="background1" w:themeFillShade="BF"/>
          </w:tcPr>
          <w:p w14:paraId="097DDBFF" w14:textId="77777777" w:rsidR="002924FC" w:rsidRPr="001C21D8" w:rsidRDefault="002924FC" w:rsidP="008673D0">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7938" w:type="dxa"/>
            <w:shd w:val="clear" w:color="auto" w:fill="BFBFBF" w:themeFill="background1" w:themeFillShade="BF"/>
          </w:tcPr>
          <w:p w14:paraId="3C6D70F2" w14:textId="77777777" w:rsidR="002924FC" w:rsidRPr="001C21D8" w:rsidRDefault="002924FC" w:rsidP="000215B1">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2924FC" w:rsidRPr="001C21D8" w14:paraId="551E6F2A" w14:textId="77777777" w:rsidTr="001106F2">
        <w:tc>
          <w:tcPr>
            <w:tcW w:w="3120" w:type="dxa"/>
            <w:shd w:val="clear" w:color="auto" w:fill="BFBFBF" w:themeFill="background1" w:themeFillShade="BF"/>
          </w:tcPr>
          <w:p w14:paraId="0ED1E40E" w14:textId="77777777" w:rsidR="002924FC" w:rsidRPr="001C21D8" w:rsidRDefault="002924FC" w:rsidP="008673D0">
            <w:pPr>
              <w:rPr>
                <w:rFonts w:ascii="Bookman Old Style" w:hAnsi="Bookman Old Style"/>
                <w:sz w:val="12"/>
                <w:szCs w:val="12"/>
              </w:rPr>
            </w:pPr>
            <w:r w:rsidRPr="001C21D8">
              <w:rPr>
                <w:rFonts w:ascii="Bookman Old Style" w:hAnsi="Bookman Old Style"/>
                <w:sz w:val="12"/>
                <w:szCs w:val="12"/>
              </w:rPr>
              <w:t>Kode Komponen</w:t>
            </w:r>
          </w:p>
        </w:tc>
        <w:tc>
          <w:tcPr>
            <w:tcW w:w="7938" w:type="dxa"/>
            <w:shd w:val="clear" w:color="auto" w:fill="BFBFBF" w:themeFill="background1" w:themeFillShade="BF"/>
          </w:tcPr>
          <w:p w14:paraId="25269B3E" w14:textId="77777777" w:rsidR="002924FC" w:rsidRPr="001C21D8" w:rsidRDefault="002924FC" w:rsidP="000215B1">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2924FC" w:rsidRPr="001C21D8" w14:paraId="02DB9911" w14:textId="77777777" w:rsidTr="001106F2">
        <w:tc>
          <w:tcPr>
            <w:tcW w:w="3120" w:type="dxa"/>
            <w:shd w:val="clear" w:color="auto" w:fill="BFBFBF" w:themeFill="background1" w:themeFillShade="BF"/>
          </w:tcPr>
          <w:p w14:paraId="0B9B8FB4" w14:textId="77777777" w:rsidR="002924FC" w:rsidRPr="001C21D8" w:rsidRDefault="002924FC" w:rsidP="008673D0">
            <w:pPr>
              <w:rPr>
                <w:rFonts w:ascii="Bookman Old Style" w:hAnsi="Bookman Old Style"/>
                <w:sz w:val="12"/>
                <w:szCs w:val="12"/>
              </w:rPr>
            </w:pPr>
            <w:r w:rsidRPr="001C21D8">
              <w:rPr>
                <w:rFonts w:ascii="Bookman Old Style" w:hAnsi="Bookman Old Style"/>
                <w:sz w:val="12"/>
                <w:szCs w:val="12"/>
              </w:rPr>
              <w:t>Informasi</w:t>
            </w:r>
          </w:p>
        </w:tc>
        <w:tc>
          <w:tcPr>
            <w:tcW w:w="7938" w:type="dxa"/>
            <w:shd w:val="clear" w:color="auto" w:fill="BFBFBF" w:themeFill="background1" w:themeFillShade="BF"/>
          </w:tcPr>
          <w:p w14:paraId="69E4A004" w14:textId="77777777" w:rsidR="002924FC" w:rsidRPr="001C21D8" w:rsidRDefault="002924FC" w:rsidP="000215B1">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2924FC" w:rsidRPr="001C21D8" w14:paraId="584EEAAE" w14:textId="77777777" w:rsidTr="001106F2">
        <w:tc>
          <w:tcPr>
            <w:tcW w:w="3120" w:type="dxa"/>
            <w:shd w:val="clear" w:color="auto" w:fill="BFBFBF" w:themeFill="background1" w:themeFillShade="BF"/>
          </w:tcPr>
          <w:p w14:paraId="3D8BCBF6" w14:textId="0192B01F" w:rsidR="002924FC" w:rsidRPr="001C21D8" w:rsidRDefault="007707F8" w:rsidP="008673D0">
            <w:pPr>
              <w:rPr>
                <w:rFonts w:ascii="Bookman Old Style" w:hAnsi="Bookman Old Style"/>
                <w:sz w:val="12"/>
                <w:szCs w:val="12"/>
              </w:rPr>
            </w:pPr>
            <w:r w:rsidRPr="001C21D8">
              <w:rPr>
                <w:rFonts w:ascii="Bookman Old Style" w:hAnsi="Bookman Old Style"/>
                <w:sz w:val="12"/>
                <w:szCs w:val="12"/>
              </w:rPr>
              <w:t>Posisi Desember Tahun Laporan</w:t>
            </w:r>
          </w:p>
        </w:tc>
        <w:tc>
          <w:tcPr>
            <w:tcW w:w="7938" w:type="dxa"/>
          </w:tcPr>
          <w:p w14:paraId="371C6B58" w14:textId="73CC5788" w:rsidR="002924FC" w:rsidRPr="001C21D8" w:rsidRDefault="002924FC" w:rsidP="000215B1">
            <w:pPr>
              <w:ind w:left="-18"/>
              <w:rPr>
                <w:rFonts w:ascii="Bookman Old Style" w:hAnsi="Bookman Old Style"/>
                <w:sz w:val="12"/>
                <w:szCs w:val="12"/>
              </w:rPr>
            </w:pPr>
            <w:r w:rsidRPr="001C21D8">
              <w:rPr>
                <w:rFonts w:ascii="Bookman Old Style" w:hAnsi="Bookman Old Style"/>
                <w:sz w:val="12"/>
                <w:szCs w:val="12"/>
              </w:rPr>
              <w:t>Nominal dari komponen</w:t>
            </w:r>
            <w:r w:rsidR="007707F8" w:rsidRPr="001C21D8">
              <w:rPr>
                <w:rFonts w:ascii="Bookman Old Style" w:hAnsi="Bookman Old Style"/>
                <w:sz w:val="12"/>
                <w:szCs w:val="12"/>
              </w:rPr>
              <w:t xml:space="preserve"> Desember Tahun Laporan</w:t>
            </w:r>
          </w:p>
        </w:tc>
      </w:tr>
      <w:tr w:rsidR="007707F8" w:rsidRPr="001C21D8" w14:paraId="78633F3E" w14:textId="77777777" w:rsidTr="001106F2">
        <w:tc>
          <w:tcPr>
            <w:tcW w:w="3120" w:type="dxa"/>
            <w:shd w:val="clear" w:color="auto" w:fill="BFBFBF" w:themeFill="background1" w:themeFillShade="BF"/>
          </w:tcPr>
          <w:p w14:paraId="40F95AEF" w14:textId="4A67AD7D" w:rsidR="007707F8" w:rsidRPr="001C21D8" w:rsidRDefault="007707F8" w:rsidP="008673D0">
            <w:pPr>
              <w:rPr>
                <w:rFonts w:ascii="Bookman Old Style" w:hAnsi="Bookman Old Style"/>
                <w:sz w:val="12"/>
                <w:szCs w:val="12"/>
              </w:rPr>
            </w:pPr>
            <w:r w:rsidRPr="001C21D8">
              <w:rPr>
                <w:rFonts w:ascii="Bookman Old Style" w:hAnsi="Bookman Old Style"/>
                <w:sz w:val="12"/>
                <w:szCs w:val="12"/>
              </w:rPr>
              <w:t>Posisi Desember Tahun Laporan Sebelumnya</w:t>
            </w:r>
          </w:p>
        </w:tc>
        <w:tc>
          <w:tcPr>
            <w:tcW w:w="7938" w:type="dxa"/>
          </w:tcPr>
          <w:p w14:paraId="39226AAD" w14:textId="386583AE" w:rsidR="007707F8" w:rsidRPr="001C21D8" w:rsidRDefault="007707F8" w:rsidP="000215B1">
            <w:pPr>
              <w:ind w:left="-18"/>
              <w:rPr>
                <w:rFonts w:ascii="Bookman Old Style" w:hAnsi="Bookman Old Style"/>
                <w:sz w:val="12"/>
                <w:szCs w:val="12"/>
              </w:rPr>
            </w:pPr>
            <w:r w:rsidRPr="001C21D8">
              <w:rPr>
                <w:rFonts w:ascii="Bookman Old Style" w:hAnsi="Bookman Old Style"/>
                <w:sz w:val="12"/>
                <w:szCs w:val="12"/>
              </w:rPr>
              <w:t>Nominal dari komponen Desember Tahun Laporan Sebelumnya</w:t>
            </w:r>
          </w:p>
        </w:tc>
      </w:tr>
    </w:tbl>
    <w:p w14:paraId="6FFB81AA" w14:textId="77777777" w:rsidR="002924FC" w:rsidRPr="001C21D8" w:rsidRDefault="002924FC" w:rsidP="0038217B">
      <w:pPr>
        <w:jc w:val="both"/>
        <w:rPr>
          <w:rFonts w:ascii="Bookman Old Style" w:hAnsi="Bookman Old Style"/>
        </w:rPr>
      </w:pPr>
    </w:p>
    <w:p w14:paraId="0780B0FF" w14:textId="218E19E3" w:rsidR="002924FC" w:rsidRPr="001C21D8" w:rsidRDefault="002924FC" w:rsidP="006204E9">
      <w:pPr>
        <w:pStyle w:val="ListParagraph"/>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275"/>
        <w:gridCol w:w="1701"/>
        <w:gridCol w:w="3833"/>
        <w:gridCol w:w="3828"/>
      </w:tblGrid>
      <w:tr w:rsidR="003E329C" w:rsidRPr="001C21D8" w14:paraId="11298E70" w14:textId="0393FD86" w:rsidTr="0083023A">
        <w:trPr>
          <w:tblHeader/>
        </w:trPr>
        <w:tc>
          <w:tcPr>
            <w:tcW w:w="421" w:type="dxa"/>
            <w:shd w:val="clear" w:color="000000" w:fill="C00000"/>
            <w:noWrap/>
            <w:vAlign w:val="center"/>
            <w:hideMark/>
          </w:tcPr>
          <w:p w14:paraId="6F12E92C" w14:textId="77777777" w:rsidR="003E329C" w:rsidRPr="001C21D8" w:rsidRDefault="003E329C" w:rsidP="00E927A9">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75" w:type="dxa"/>
            <w:shd w:val="clear" w:color="000000" w:fill="C00000"/>
            <w:noWrap/>
            <w:vAlign w:val="center"/>
            <w:hideMark/>
          </w:tcPr>
          <w:p w14:paraId="43882236" w14:textId="77777777" w:rsidR="003E329C" w:rsidRPr="001C21D8" w:rsidRDefault="003E329C" w:rsidP="003E329C">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1701" w:type="dxa"/>
            <w:shd w:val="clear" w:color="000000" w:fill="C00000"/>
            <w:noWrap/>
            <w:vAlign w:val="center"/>
            <w:hideMark/>
          </w:tcPr>
          <w:p w14:paraId="58955ABE" w14:textId="77777777" w:rsidR="003E329C" w:rsidRPr="001C21D8" w:rsidRDefault="003E329C" w:rsidP="003E329C">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3833" w:type="dxa"/>
            <w:shd w:val="clear" w:color="000000" w:fill="C00000"/>
            <w:vAlign w:val="center"/>
            <w:hideMark/>
          </w:tcPr>
          <w:p w14:paraId="74C6FECA" w14:textId="79A9C0AA" w:rsidR="003E329C" w:rsidRPr="001C21D8" w:rsidRDefault="003E329C" w:rsidP="003E329C">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Posisi Desember Tahun Laporan</w:t>
            </w:r>
          </w:p>
        </w:tc>
        <w:tc>
          <w:tcPr>
            <w:tcW w:w="3828" w:type="dxa"/>
            <w:shd w:val="clear" w:color="000000" w:fill="C00000"/>
            <w:vAlign w:val="center"/>
          </w:tcPr>
          <w:p w14:paraId="5F71A877" w14:textId="00513A44" w:rsidR="003E329C" w:rsidRPr="001C21D8" w:rsidRDefault="003E329C" w:rsidP="003E329C">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Posisi Desember Tahun Laporan Sebelumnya</w:t>
            </w:r>
          </w:p>
        </w:tc>
      </w:tr>
      <w:tr w:rsidR="003E329C" w:rsidRPr="001C21D8" w14:paraId="028994FD" w14:textId="2658C333" w:rsidTr="0083023A">
        <w:tc>
          <w:tcPr>
            <w:tcW w:w="421" w:type="dxa"/>
            <w:shd w:val="clear" w:color="auto" w:fill="BFBFBF" w:themeFill="background1" w:themeFillShade="BF"/>
            <w:noWrap/>
            <w:hideMark/>
          </w:tcPr>
          <w:p w14:paraId="024A0654" w14:textId="77777777" w:rsidR="003E329C" w:rsidRPr="001C21D8" w:rsidRDefault="003E329C"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75" w:type="dxa"/>
            <w:shd w:val="clear" w:color="auto" w:fill="BFBFBF" w:themeFill="background1" w:themeFillShade="BF"/>
            <w:noWrap/>
            <w:hideMark/>
          </w:tcPr>
          <w:p w14:paraId="6CE17B5C" w14:textId="77777777" w:rsidR="003E329C" w:rsidRPr="001C21D8" w:rsidRDefault="003E329C" w:rsidP="000215B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100000009900</w:t>
            </w:r>
          </w:p>
        </w:tc>
        <w:tc>
          <w:tcPr>
            <w:tcW w:w="1701" w:type="dxa"/>
            <w:shd w:val="clear" w:color="auto" w:fill="BFBFBF" w:themeFill="background1" w:themeFillShade="BF"/>
            <w:noWrap/>
            <w:hideMark/>
          </w:tcPr>
          <w:p w14:paraId="21467721" w14:textId="77777777" w:rsidR="003E329C" w:rsidRPr="001C21D8" w:rsidRDefault="003E329C" w:rsidP="000215B1">
            <w:pPr>
              <w:rPr>
                <w:rFonts w:ascii="Bookman Old Style" w:hAnsi="Bookman Old Style" w:cs="Arial"/>
                <w:bCs/>
                <w:color w:val="000000"/>
                <w:sz w:val="12"/>
                <w:szCs w:val="12"/>
              </w:rPr>
            </w:pPr>
            <w:r w:rsidRPr="001C21D8">
              <w:rPr>
                <w:rFonts w:ascii="Bookman Old Style" w:hAnsi="Bookman Old Style" w:cs="Arial"/>
                <w:bCs/>
                <w:color w:val="000000"/>
                <w:sz w:val="12"/>
                <w:szCs w:val="12"/>
              </w:rPr>
              <w:t>Aset</w:t>
            </w:r>
          </w:p>
        </w:tc>
        <w:tc>
          <w:tcPr>
            <w:tcW w:w="7661" w:type="dxa"/>
            <w:gridSpan w:val="2"/>
            <w:shd w:val="clear" w:color="auto" w:fill="000000" w:themeFill="text1"/>
            <w:noWrap/>
            <w:vAlign w:val="bottom"/>
            <w:hideMark/>
          </w:tcPr>
          <w:p w14:paraId="36454E40" w14:textId="542BD713" w:rsidR="003E329C" w:rsidRPr="001C21D8" w:rsidRDefault="003E329C" w:rsidP="000215B1">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3E329C" w:rsidRPr="001C21D8" w14:paraId="2D54A5AF" w14:textId="1BD7B51C" w:rsidTr="0083023A">
        <w:tc>
          <w:tcPr>
            <w:tcW w:w="421" w:type="dxa"/>
            <w:shd w:val="clear" w:color="auto" w:fill="BFBFBF" w:themeFill="background1" w:themeFillShade="BF"/>
            <w:noWrap/>
            <w:hideMark/>
          </w:tcPr>
          <w:p w14:paraId="73254F1A" w14:textId="77777777" w:rsidR="003E329C" w:rsidRPr="001C21D8" w:rsidRDefault="003E329C"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75" w:type="dxa"/>
            <w:shd w:val="clear" w:color="auto" w:fill="BFBFBF" w:themeFill="background1" w:themeFillShade="BF"/>
            <w:noWrap/>
            <w:hideMark/>
          </w:tcPr>
          <w:p w14:paraId="79588431" w14:textId="77777777" w:rsidR="003E329C" w:rsidRPr="001C21D8" w:rsidRDefault="003E329C" w:rsidP="000215B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100000009910</w:t>
            </w:r>
          </w:p>
        </w:tc>
        <w:tc>
          <w:tcPr>
            <w:tcW w:w="1701" w:type="dxa"/>
            <w:shd w:val="clear" w:color="auto" w:fill="BFBFBF" w:themeFill="background1" w:themeFillShade="BF"/>
            <w:noWrap/>
            <w:hideMark/>
          </w:tcPr>
          <w:p w14:paraId="53D4445C" w14:textId="77777777" w:rsidR="003E329C" w:rsidRPr="001C21D8" w:rsidRDefault="003E329C"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Aset Lancar</w:t>
            </w:r>
          </w:p>
        </w:tc>
        <w:tc>
          <w:tcPr>
            <w:tcW w:w="7661" w:type="dxa"/>
            <w:gridSpan w:val="2"/>
            <w:shd w:val="clear" w:color="auto" w:fill="D9D9D9" w:themeFill="background1" w:themeFillShade="D9"/>
            <w:noWrap/>
            <w:vAlign w:val="bottom"/>
            <w:hideMark/>
          </w:tcPr>
          <w:p w14:paraId="3D4BAE11" w14:textId="75951BBE" w:rsidR="003E329C" w:rsidRPr="001C21D8" w:rsidRDefault="003E329C" w:rsidP="000215B1">
            <w:pPr>
              <w:rPr>
                <w:rFonts w:ascii="Bookman Old Style" w:hAnsi="Bookman Old Style" w:cs="Arial"/>
                <w:color w:val="000000"/>
                <w:sz w:val="12"/>
                <w:szCs w:val="12"/>
              </w:rPr>
            </w:pPr>
            <w:r w:rsidRPr="001C21D8">
              <w:rPr>
                <w:rFonts w:ascii="Bookman Old Style" w:hAnsi="Bookman Old Style"/>
                <w:sz w:val="12"/>
                <w:szCs w:val="12"/>
              </w:rPr>
              <w:t xml:space="preserve">Aset </w:t>
            </w:r>
            <w:r w:rsidR="00427B09" w:rsidRPr="001C21D8">
              <w:rPr>
                <w:rFonts w:ascii="Bookman Old Style" w:hAnsi="Bookman Old Style"/>
                <w:sz w:val="12"/>
                <w:szCs w:val="12"/>
              </w:rPr>
              <w:t>L</w:t>
            </w:r>
            <w:r w:rsidRPr="001C21D8">
              <w:rPr>
                <w:rFonts w:ascii="Bookman Old Style" w:hAnsi="Bookman Old Style"/>
                <w:sz w:val="12"/>
                <w:szCs w:val="12"/>
              </w:rPr>
              <w:t>ancar adalah aset yang diharapkan dapat memberikan manfaat ekonominya melalui penjualan atau pemakaian, dalam kurun waktu kurang dari 12 (dua belas) bulan</w:t>
            </w:r>
          </w:p>
        </w:tc>
      </w:tr>
      <w:tr w:rsidR="00212269" w:rsidRPr="001C21D8" w14:paraId="093C3567" w14:textId="1B61932D" w:rsidTr="005C7D40">
        <w:tc>
          <w:tcPr>
            <w:tcW w:w="421" w:type="dxa"/>
            <w:shd w:val="clear" w:color="auto" w:fill="BFBFBF" w:themeFill="background1" w:themeFillShade="BF"/>
            <w:noWrap/>
            <w:hideMark/>
          </w:tcPr>
          <w:p w14:paraId="2364F4D5" w14:textId="15E8767B" w:rsidR="00212269" w:rsidRPr="001C21D8" w:rsidRDefault="00212269"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75" w:type="dxa"/>
            <w:shd w:val="clear" w:color="auto" w:fill="BFBFBF" w:themeFill="background1" w:themeFillShade="BF"/>
            <w:noWrap/>
            <w:hideMark/>
          </w:tcPr>
          <w:p w14:paraId="73114314" w14:textId="77777777" w:rsidR="00212269" w:rsidRPr="001C21D8" w:rsidRDefault="00212269" w:rsidP="002122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100100000000</w:t>
            </w:r>
          </w:p>
        </w:tc>
        <w:tc>
          <w:tcPr>
            <w:tcW w:w="1701" w:type="dxa"/>
            <w:shd w:val="clear" w:color="auto" w:fill="BFBFBF" w:themeFill="background1" w:themeFillShade="BF"/>
            <w:noWrap/>
            <w:hideMark/>
          </w:tcPr>
          <w:p w14:paraId="78473CD7" w14:textId="77777777" w:rsidR="00212269" w:rsidRPr="001C21D8" w:rsidRDefault="00212269"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Kas dan Setara Kas</w:t>
            </w:r>
          </w:p>
        </w:tc>
        <w:tc>
          <w:tcPr>
            <w:tcW w:w="3833" w:type="dxa"/>
            <w:shd w:val="clear" w:color="auto" w:fill="FFC000"/>
            <w:noWrap/>
            <w:hideMark/>
          </w:tcPr>
          <w:p w14:paraId="2C1E1617" w14:textId="77777777" w:rsidR="00427B09" w:rsidRPr="001C21D8" w:rsidRDefault="00427B09" w:rsidP="00427B0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Kas antara lain terdiri atas kas rupiah dan valuta asing, giro pada bank, dan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Kas juga dapat berupa saldo rupiah atau valuta asing pada </w:t>
            </w:r>
            <w:r w:rsidRPr="001C21D8">
              <w:rPr>
                <w:rFonts w:ascii="Bookman Old Style" w:hAnsi="Bookman Old Style" w:cs="Calibri"/>
                <w:i/>
                <w:iCs/>
                <w:color w:val="000000"/>
                <w:sz w:val="12"/>
                <w:szCs w:val="12"/>
              </w:rPr>
              <w:t>e-wallet</w:t>
            </w:r>
            <w:r w:rsidRPr="001C21D8">
              <w:rPr>
                <w:rFonts w:ascii="Bookman Old Style" w:hAnsi="Bookman Old Style" w:cs="Calibri"/>
                <w:color w:val="000000"/>
                <w:sz w:val="12"/>
                <w:szCs w:val="12"/>
              </w:rPr>
              <w:t xml:space="preserve"> milik perusahaan P2PL yang telah menjadi hak perusahaan untuk penggunaannya. Kas juga termasuk saldo rupiah pada </w:t>
            </w:r>
            <w:r w:rsidRPr="001C21D8">
              <w:rPr>
                <w:rFonts w:ascii="Bookman Old Style" w:hAnsi="Bookman Old Style" w:cs="Calibri"/>
                <w:i/>
                <w:iCs/>
                <w:color w:val="000000"/>
                <w:sz w:val="12"/>
                <w:szCs w:val="12"/>
              </w:rPr>
              <w:t>escrow account</w:t>
            </w:r>
            <w:r w:rsidRPr="001C21D8">
              <w:rPr>
                <w:rFonts w:ascii="Bookman Old Style" w:hAnsi="Bookman Old Style" w:cs="Calibri"/>
                <w:color w:val="000000"/>
                <w:sz w:val="12"/>
                <w:szCs w:val="12"/>
              </w:rPr>
              <w:t xml:space="preserve"> perusahaan P2PL yang telah menjadi hak Penyelenggara untuk penggunaannya.</w:t>
            </w:r>
          </w:p>
          <w:p w14:paraId="47DF75C4" w14:textId="77777777" w:rsidR="00212269" w:rsidRPr="001C21D8" w:rsidRDefault="00427B09" w:rsidP="00527BD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Setara kas antara lain terdiri dari deposito dengan jangka waktu tiga bulan, meliputi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deposito berjangka dan sertifikat deposito yang berjangka waktu maksimal 3 bulan (walaupun deposito tersebut </w:t>
            </w:r>
            <w:r w:rsidRPr="001C21D8">
              <w:rPr>
                <w:rFonts w:ascii="Bookman Old Style" w:hAnsi="Bookman Old Style" w:cs="Calibri"/>
                <w:i/>
                <w:iCs/>
                <w:color w:val="000000"/>
                <w:sz w:val="12"/>
                <w:szCs w:val="12"/>
              </w:rPr>
              <w:t>automatic roll over</w:t>
            </w:r>
            <w:r w:rsidRPr="001C21D8">
              <w:rPr>
                <w:rFonts w:ascii="Bookman Old Style" w:hAnsi="Bookman Old Style" w:cs="Calibri"/>
                <w:color w:val="000000"/>
                <w:sz w:val="12"/>
                <w:szCs w:val="12"/>
              </w:rPr>
              <w:t>).</w:t>
            </w:r>
          </w:p>
          <w:p w14:paraId="159ED41E" w14:textId="05DD9A9B" w:rsidR="00A96C99" w:rsidRPr="001C21D8" w:rsidRDefault="00A96C99" w:rsidP="00527BD3">
            <w:pPr>
              <w:jc w:val="both"/>
              <w:rPr>
                <w:rFonts w:ascii="Bookman Old Style" w:hAnsi="Bookman Old Style" w:cs="Calibri"/>
                <w:color w:val="FF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color w:val="0070C0"/>
                <w:sz w:val="12"/>
                <w:szCs w:val="12"/>
              </w:rPr>
              <w:t xml:space="preserve"> Nilai Kas dan Setara Kas pada Laporan Posisi Keuangan harus sama dengan nilai Kas dan Setara Kas Pada Akhir Periode pada Laporan Arus Kas dan</w:t>
            </w:r>
            <w:r w:rsidR="005C7D40" w:rsidRPr="001C21D8">
              <w:rPr>
                <w:rFonts w:ascii="Bookman Old Style" w:hAnsi="Bookman Old Style" w:cs="Calibri"/>
                <w:color w:val="0070C0"/>
                <w:sz w:val="12"/>
                <w:szCs w:val="12"/>
              </w:rPr>
              <w:t xml:space="preserve"> harus sama dengan</w:t>
            </w:r>
            <w:r w:rsidRPr="001C21D8">
              <w:rPr>
                <w:rFonts w:ascii="Bookman Old Style" w:hAnsi="Bookman Old Style" w:cs="Calibri"/>
                <w:color w:val="0070C0"/>
                <w:sz w:val="12"/>
                <w:szCs w:val="12"/>
              </w:rPr>
              <w:t xml:space="preserve"> nilai Total </w:t>
            </w:r>
            <w:r w:rsidR="005C7D40" w:rsidRPr="001C21D8">
              <w:rPr>
                <w:rFonts w:ascii="Bookman Old Style" w:hAnsi="Bookman Old Style" w:cs="Calibri"/>
                <w:color w:val="0070C0"/>
                <w:sz w:val="12"/>
                <w:szCs w:val="12"/>
              </w:rPr>
              <w:t xml:space="preserve">Jumlah </w:t>
            </w:r>
            <w:r w:rsidRPr="001C21D8">
              <w:rPr>
                <w:rFonts w:ascii="Bookman Old Style" w:hAnsi="Bookman Old Style" w:cs="Calibri"/>
                <w:color w:val="0070C0"/>
                <w:sz w:val="12"/>
                <w:szCs w:val="12"/>
              </w:rPr>
              <w:t>Rincian Kas dan Setara Kas</w:t>
            </w:r>
            <w:r w:rsidR="005C7D40" w:rsidRPr="001C21D8">
              <w:rPr>
                <w:rFonts w:ascii="Bookman Old Style" w:hAnsi="Bookman Old Style" w:cs="Calibri"/>
                <w:color w:val="0070C0"/>
                <w:sz w:val="12"/>
                <w:szCs w:val="12"/>
              </w:rPr>
              <w:t xml:space="preserve"> pada Rincian Kas dan Setara Kas</w:t>
            </w:r>
            <w:r w:rsidRPr="001C21D8">
              <w:rPr>
                <w:rFonts w:ascii="Bookman Old Style" w:hAnsi="Bookman Old Style" w:cs="Calibri"/>
                <w:color w:val="0070C0"/>
                <w:sz w:val="12"/>
                <w:szCs w:val="12"/>
              </w:rPr>
              <w:t>.</w:t>
            </w:r>
          </w:p>
        </w:tc>
        <w:tc>
          <w:tcPr>
            <w:tcW w:w="3828" w:type="dxa"/>
            <w:shd w:val="clear" w:color="auto" w:fill="FFC000"/>
          </w:tcPr>
          <w:p w14:paraId="5944D5A7" w14:textId="77777777" w:rsidR="00427B09" w:rsidRPr="001C21D8" w:rsidRDefault="00427B09" w:rsidP="00427B0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Kas antara lain terdiri atas kas rupiah dan valuta asing, giro pada bank, dan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Kas juga dapat berupa saldo rupiah atau valuta asing pada </w:t>
            </w:r>
            <w:r w:rsidRPr="001C21D8">
              <w:rPr>
                <w:rFonts w:ascii="Bookman Old Style" w:hAnsi="Bookman Old Style" w:cs="Calibri"/>
                <w:i/>
                <w:iCs/>
                <w:color w:val="000000"/>
                <w:sz w:val="12"/>
                <w:szCs w:val="12"/>
              </w:rPr>
              <w:t>e-wallet</w:t>
            </w:r>
            <w:r w:rsidRPr="001C21D8">
              <w:rPr>
                <w:rFonts w:ascii="Bookman Old Style" w:hAnsi="Bookman Old Style" w:cs="Calibri"/>
                <w:color w:val="000000"/>
                <w:sz w:val="12"/>
                <w:szCs w:val="12"/>
              </w:rPr>
              <w:t xml:space="preserve"> milik perusahaan P2PL yang telah menjadi hak perusahaan untuk penggunaannya. Kas juga termasuk saldo rupiah pada </w:t>
            </w:r>
            <w:r w:rsidRPr="001C21D8">
              <w:rPr>
                <w:rFonts w:ascii="Bookman Old Style" w:hAnsi="Bookman Old Style" w:cs="Calibri"/>
                <w:i/>
                <w:iCs/>
                <w:color w:val="000000"/>
                <w:sz w:val="12"/>
                <w:szCs w:val="12"/>
              </w:rPr>
              <w:t>escrow account</w:t>
            </w:r>
            <w:r w:rsidRPr="001C21D8">
              <w:rPr>
                <w:rFonts w:ascii="Bookman Old Style" w:hAnsi="Bookman Old Style" w:cs="Calibri"/>
                <w:color w:val="000000"/>
                <w:sz w:val="12"/>
                <w:szCs w:val="12"/>
              </w:rPr>
              <w:t xml:space="preserve"> perusahaan P2PL yang telah menjadi hak Penyelenggara untuk penggunaannya.</w:t>
            </w:r>
          </w:p>
          <w:p w14:paraId="52D94994" w14:textId="77777777" w:rsidR="00212269" w:rsidRPr="001C21D8" w:rsidRDefault="00427B09" w:rsidP="00527BD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Setara kas antara lain terdiri dari deposito dengan jangka waktu tiga bulan, meliputi </w:t>
            </w:r>
            <w:r w:rsidRPr="001C21D8">
              <w:rPr>
                <w:rFonts w:ascii="Bookman Old Style" w:hAnsi="Bookman Old Style" w:cs="Calibri"/>
                <w:i/>
                <w:iCs/>
                <w:color w:val="000000"/>
                <w:sz w:val="12"/>
                <w:szCs w:val="12"/>
              </w:rPr>
              <w:t>deposit on call</w:t>
            </w:r>
            <w:r w:rsidRPr="001C21D8">
              <w:rPr>
                <w:rFonts w:ascii="Bookman Old Style" w:hAnsi="Bookman Old Style" w:cs="Calibri"/>
                <w:color w:val="000000"/>
                <w:sz w:val="12"/>
                <w:szCs w:val="12"/>
              </w:rPr>
              <w:t xml:space="preserve">, deposito berjangka dan sertifikat deposito yang berjangka waktu maksimal 3 bulan (walaupun deposito tersebut </w:t>
            </w:r>
            <w:r w:rsidRPr="001C21D8">
              <w:rPr>
                <w:rFonts w:ascii="Bookman Old Style" w:hAnsi="Bookman Old Style" w:cs="Calibri"/>
                <w:i/>
                <w:iCs/>
                <w:color w:val="000000"/>
                <w:sz w:val="12"/>
                <w:szCs w:val="12"/>
              </w:rPr>
              <w:t>automatic roll over</w:t>
            </w:r>
            <w:r w:rsidRPr="001C21D8">
              <w:rPr>
                <w:rFonts w:ascii="Bookman Old Style" w:hAnsi="Bookman Old Style" w:cs="Calibri"/>
                <w:color w:val="000000"/>
                <w:sz w:val="12"/>
                <w:szCs w:val="12"/>
              </w:rPr>
              <w:t>).</w:t>
            </w:r>
          </w:p>
          <w:p w14:paraId="0957E664" w14:textId="482C8E44" w:rsidR="00A96C99" w:rsidRPr="001C21D8" w:rsidRDefault="00A96C99" w:rsidP="00527BD3">
            <w:pPr>
              <w:jc w:val="both"/>
              <w:rPr>
                <w:rFonts w:ascii="Bookman Old Style" w:hAnsi="Bookman Old Style" w:cs="Calibri"/>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color w:val="0070C0"/>
                <w:sz w:val="12"/>
                <w:szCs w:val="12"/>
              </w:rPr>
              <w:t xml:space="preserve"> Nilai Kas dan Setara Kas pada Laporan Posisi Keuangan harus sama dengan nilai Kas dan Setara Kas Pada Akhir Periode pada Laporan Arus Kas dan </w:t>
            </w:r>
            <w:r w:rsidR="005C7D40" w:rsidRPr="001C21D8">
              <w:rPr>
                <w:rFonts w:ascii="Bookman Old Style" w:hAnsi="Bookman Old Style" w:cs="Calibri"/>
                <w:color w:val="0070C0"/>
                <w:sz w:val="12"/>
                <w:szCs w:val="12"/>
              </w:rPr>
              <w:t xml:space="preserve">harus sama dengan </w:t>
            </w:r>
            <w:r w:rsidRPr="001C21D8">
              <w:rPr>
                <w:rFonts w:ascii="Bookman Old Style" w:hAnsi="Bookman Old Style" w:cs="Calibri"/>
                <w:color w:val="0070C0"/>
                <w:sz w:val="12"/>
                <w:szCs w:val="12"/>
              </w:rPr>
              <w:t xml:space="preserve">nilai Total </w:t>
            </w:r>
            <w:r w:rsidR="005C7D40" w:rsidRPr="001C21D8">
              <w:rPr>
                <w:rFonts w:ascii="Bookman Old Style" w:hAnsi="Bookman Old Style" w:cs="Calibri"/>
                <w:color w:val="0070C0"/>
                <w:sz w:val="12"/>
                <w:szCs w:val="12"/>
              </w:rPr>
              <w:t xml:space="preserve">Jumlah </w:t>
            </w:r>
            <w:r w:rsidRPr="001C21D8">
              <w:rPr>
                <w:rFonts w:ascii="Bookman Old Style" w:hAnsi="Bookman Old Style" w:cs="Calibri"/>
                <w:color w:val="0070C0"/>
                <w:sz w:val="12"/>
                <w:szCs w:val="12"/>
              </w:rPr>
              <w:t>Rincian Kas dan Setara Kas</w:t>
            </w:r>
            <w:r w:rsidR="005C7D40" w:rsidRPr="001C21D8">
              <w:rPr>
                <w:rFonts w:ascii="Bookman Old Style" w:hAnsi="Bookman Old Style" w:cs="Calibri"/>
                <w:color w:val="0070C0"/>
                <w:sz w:val="12"/>
                <w:szCs w:val="12"/>
              </w:rPr>
              <w:t xml:space="preserve"> pada Rincian Kas dan Setara Kas</w:t>
            </w:r>
            <w:r w:rsidRPr="001C21D8">
              <w:rPr>
                <w:rFonts w:ascii="Bookman Old Style" w:hAnsi="Bookman Old Style" w:cs="Calibri"/>
                <w:color w:val="0070C0"/>
                <w:sz w:val="12"/>
                <w:szCs w:val="12"/>
              </w:rPr>
              <w:t>.</w:t>
            </w:r>
          </w:p>
        </w:tc>
      </w:tr>
      <w:tr w:rsidR="00212269" w:rsidRPr="001C21D8" w14:paraId="70DC7B47" w14:textId="0C2E30EB" w:rsidTr="0083023A">
        <w:tc>
          <w:tcPr>
            <w:tcW w:w="421" w:type="dxa"/>
            <w:shd w:val="clear" w:color="auto" w:fill="BFBFBF" w:themeFill="background1" w:themeFillShade="BF"/>
            <w:noWrap/>
            <w:hideMark/>
          </w:tcPr>
          <w:p w14:paraId="65D9743A" w14:textId="77777777" w:rsidR="00212269" w:rsidRPr="001C21D8" w:rsidRDefault="00212269"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275" w:type="dxa"/>
            <w:shd w:val="clear" w:color="auto" w:fill="BFBFBF" w:themeFill="background1" w:themeFillShade="BF"/>
            <w:noWrap/>
            <w:hideMark/>
          </w:tcPr>
          <w:p w14:paraId="624CBDAB" w14:textId="77777777" w:rsidR="00212269" w:rsidRPr="001C21D8" w:rsidRDefault="00212269" w:rsidP="002122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100300000000</w:t>
            </w:r>
          </w:p>
        </w:tc>
        <w:tc>
          <w:tcPr>
            <w:tcW w:w="1701" w:type="dxa"/>
            <w:shd w:val="clear" w:color="auto" w:fill="BFBFBF" w:themeFill="background1" w:themeFillShade="BF"/>
            <w:noWrap/>
            <w:hideMark/>
          </w:tcPr>
          <w:p w14:paraId="351538D7" w14:textId="435CC409" w:rsidR="00212269" w:rsidRPr="001C21D8" w:rsidRDefault="00212269"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Pajak dibayar di muka</w:t>
            </w:r>
          </w:p>
        </w:tc>
        <w:tc>
          <w:tcPr>
            <w:tcW w:w="3833" w:type="dxa"/>
            <w:shd w:val="clear" w:color="auto" w:fill="auto"/>
            <w:noWrap/>
            <w:hideMark/>
          </w:tcPr>
          <w:p w14:paraId="7EB4959C" w14:textId="4F1373B4" w:rsidR="00212269" w:rsidRPr="001C21D8" w:rsidRDefault="00427B09"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Pajak Dibayar Di Muka</w:t>
            </w:r>
            <w:r w:rsidR="00873E22" w:rsidRPr="001C21D8">
              <w:rPr>
                <w:rFonts w:ascii="Bookman Old Style" w:hAnsi="Bookman Old Style" w:cs="Calibri"/>
                <w:color w:val="000000"/>
                <w:sz w:val="12"/>
                <w:szCs w:val="12"/>
              </w:rPr>
              <w:t xml:space="preserve"> pada posisi Tahun Laporan</w:t>
            </w:r>
            <w:r w:rsidRPr="001C21D8">
              <w:rPr>
                <w:rFonts w:ascii="Bookman Old Style" w:hAnsi="Bookman Old Style" w:cs="Calibri"/>
                <w:color w:val="000000"/>
                <w:sz w:val="12"/>
                <w:szCs w:val="12"/>
              </w:rPr>
              <w:t>.</w:t>
            </w:r>
          </w:p>
        </w:tc>
        <w:tc>
          <w:tcPr>
            <w:tcW w:w="3828" w:type="dxa"/>
          </w:tcPr>
          <w:p w14:paraId="63176FC0" w14:textId="384A9C67" w:rsidR="00212269" w:rsidRPr="001C21D8" w:rsidRDefault="00427B09" w:rsidP="00C943F1">
            <w:pPr>
              <w:jc w:val="both"/>
              <w:rPr>
                <w:rFonts w:ascii="Bookman Old Style" w:hAnsi="Bookman Old Style"/>
                <w:sz w:val="12"/>
                <w:szCs w:val="12"/>
              </w:rPr>
            </w:pPr>
            <w:r w:rsidRPr="001C21D8">
              <w:rPr>
                <w:rFonts w:ascii="Bookman Old Style" w:hAnsi="Bookman Old Style" w:cs="Calibri"/>
                <w:color w:val="000000"/>
                <w:sz w:val="12"/>
                <w:szCs w:val="12"/>
              </w:rPr>
              <w:t>Diisi dengan nilai Pajak Dibayar Di Muka</w:t>
            </w:r>
            <w:r w:rsidR="00873E22"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Calibri"/>
                <w:color w:val="000000"/>
                <w:sz w:val="12"/>
                <w:szCs w:val="12"/>
              </w:rPr>
              <w:t>.</w:t>
            </w:r>
          </w:p>
        </w:tc>
      </w:tr>
      <w:tr w:rsidR="00212269" w:rsidRPr="001C21D8" w14:paraId="2362E12C" w14:textId="1527046D" w:rsidTr="0083023A">
        <w:tc>
          <w:tcPr>
            <w:tcW w:w="421" w:type="dxa"/>
            <w:shd w:val="clear" w:color="auto" w:fill="BFBFBF" w:themeFill="background1" w:themeFillShade="BF"/>
            <w:noWrap/>
            <w:hideMark/>
          </w:tcPr>
          <w:p w14:paraId="55724B80" w14:textId="77777777" w:rsidR="00212269" w:rsidRPr="001C21D8" w:rsidRDefault="00212269"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275" w:type="dxa"/>
            <w:shd w:val="clear" w:color="auto" w:fill="BFBFBF" w:themeFill="background1" w:themeFillShade="BF"/>
            <w:noWrap/>
            <w:hideMark/>
          </w:tcPr>
          <w:p w14:paraId="1CC75F52" w14:textId="77777777" w:rsidR="00212269" w:rsidRPr="001C21D8" w:rsidRDefault="00212269" w:rsidP="002122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100400000000</w:t>
            </w:r>
          </w:p>
        </w:tc>
        <w:tc>
          <w:tcPr>
            <w:tcW w:w="1701" w:type="dxa"/>
            <w:shd w:val="clear" w:color="auto" w:fill="BFBFBF" w:themeFill="background1" w:themeFillShade="BF"/>
            <w:noWrap/>
            <w:hideMark/>
          </w:tcPr>
          <w:p w14:paraId="27A07CE5" w14:textId="77777777" w:rsidR="00212269" w:rsidRPr="001C21D8" w:rsidRDefault="00212269"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Biaya dibayar di muka</w:t>
            </w:r>
          </w:p>
        </w:tc>
        <w:tc>
          <w:tcPr>
            <w:tcW w:w="3833" w:type="dxa"/>
            <w:shd w:val="clear" w:color="auto" w:fill="auto"/>
            <w:noWrap/>
            <w:hideMark/>
          </w:tcPr>
          <w:p w14:paraId="6E32869B" w14:textId="215EF75B" w:rsidR="00212269" w:rsidRPr="001C21D8" w:rsidRDefault="003F0F33"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pembayaran yang dilakukan oleh Penyelenggara kepada pihak ketiga namun manfaatnya belum dinikmati seluruhnya dalam satu periode pelaporan</w:t>
            </w:r>
            <w:r w:rsidR="00873E22" w:rsidRPr="001C21D8">
              <w:rPr>
                <w:rFonts w:ascii="Bookman Old Style" w:hAnsi="Bookman Old Style" w:cs="Calibri"/>
                <w:color w:val="000000"/>
                <w:sz w:val="12"/>
                <w:szCs w:val="12"/>
              </w:rPr>
              <w:t xml:space="preserve"> pada posisi Tahun Laporan</w:t>
            </w:r>
            <w:r w:rsidRPr="001C21D8">
              <w:rPr>
                <w:rFonts w:ascii="Bookman Old Style" w:hAnsi="Bookman Old Style" w:cs="Calibri"/>
                <w:color w:val="000000"/>
                <w:sz w:val="12"/>
                <w:szCs w:val="12"/>
              </w:rPr>
              <w:t>.</w:t>
            </w:r>
          </w:p>
        </w:tc>
        <w:tc>
          <w:tcPr>
            <w:tcW w:w="3828" w:type="dxa"/>
          </w:tcPr>
          <w:p w14:paraId="14E17DC0" w14:textId="53443307" w:rsidR="00212269" w:rsidRPr="001C21D8" w:rsidRDefault="003F0F33" w:rsidP="002F68FD">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t>Diisi dengan nilai pembayaran yang dilakukan oleh Penyelenggara kepada pihak ketiga namun manfaatnya belum dinikmati seluruhnya dalam satu periode pelaporan</w:t>
            </w:r>
            <w:r w:rsidR="00873E22"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Calibri"/>
                <w:color w:val="000000"/>
                <w:sz w:val="12"/>
                <w:szCs w:val="12"/>
              </w:rPr>
              <w:t>.</w:t>
            </w:r>
          </w:p>
        </w:tc>
      </w:tr>
      <w:tr w:rsidR="00212269" w:rsidRPr="001C21D8" w14:paraId="541912EA" w14:textId="29A1F269" w:rsidTr="0083023A">
        <w:tc>
          <w:tcPr>
            <w:tcW w:w="421" w:type="dxa"/>
            <w:shd w:val="clear" w:color="auto" w:fill="BFBFBF" w:themeFill="background1" w:themeFillShade="BF"/>
            <w:noWrap/>
            <w:hideMark/>
          </w:tcPr>
          <w:p w14:paraId="23650803" w14:textId="77777777" w:rsidR="00212269" w:rsidRPr="001C21D8" w:rsidRDefault="00212269"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275" w:type="dxa"/>
            <w:shd w:val="clear" w:color="auto" w:fill="BFBFBF" w:themeFill="background1" w:themeFillShade="BF"/>
            <w:noWrap/>
            <w:hideMark/>
          </w:tcPr>
          <w:p w14:paraId="75F12950" w14:textId="77777777" w:rsidR="00212269" w:rsidRPr="001C21D8" w:rsidRDefault="00212269" w:rsidP="002122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100500000000</w:t>
            </w:r>
          </w:p>
        </w:tc>
        <w:tc>
          <w:tcPr>
            <w:tcW w:w="1701" w:type="dxa"/>
            <w:shd w:val="clear" w:color="auto" w:fill="BFBFBF" w:themeFill="background1" w:themeFillShade="BF"/>
            <w:noWrap/>
            <w:hideMark/>
          </w:tcPr>
          <w:p w14:paraId="3FCAD42E" w14:textId="77777777" w:rsidR="00212269" w:rsidRPr="001C21D8" w:rsidRDefault="00212269"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Investasi Jangka Pendek</w:t>
            </w:r>
          </w:p>
        </w:tc>
        <w:tc>
          <w:tcPr>
            <w:tcW w:w="3833" w:type="dxa"/>
            <w:shd w:val="clear" w:color="auto" w:fill="auto"/>
            <w:noWrap/>
            <w:hideMark/>
          </w:tcPr>
          <w:p w14:paraId="45AE8B0C" w14:textId="7A666CA1" w:rsidR="00212269" w:rsidRPr="001C21D8" w:rsidRDefault="00350D81" w:rsidP="00212269">
            <w:pPr>
              <w:rPr>
                <w:rFonts w:ascii="Bookman Old Style" w:hAnsi="Bookman Old Style" w:cs="Arial"/>
                <w:color w:val="000000"/>
                <w:sz w:val="12"/>
                <w:szCs w:val="12"/>
              </w:rPr>
            </w:pPr>
            <w:r w:rsidRPr="001C21D8">
              <w:rPr>
                <w:rFonts w:ascii="Bookman Old Style" w:hAnsi="Bookman Old Style" w:cs="Calibri"/>
                <w:color w:val="000000"/>
                <w:sz w:val="12"/>
                <w:szCs w:val="12"/>
              </w:rPr>
              <w:t>Diisi dengan nilai Investasi Jangka Pendek yang dilakukan oleh Penyelenggara pada posisi Tahun Laporan.</w:t>
            </w:r>
          </w:p>
        </w:tc>
        <w:tc>
          <w:tcPr>
            <w:tcW w:w="3828" w:type="dxa"/>
          </w:tcPr>
          <w:p w14:paraId="44DD80CF" w14:textId="46625B91" w:rsidR="00212269" w:rsidRPr="001C21D8" w:rsidRDefault="00350D81" w:rsidP="00780294">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Diisi dengan nilai Investasi Jangka Pendek yang dilakukan oleh Penyelenggara pada posisi Tahun Laporan Sebelumnya.</w:t>
            </w:r>
          </w:p>
        </w:tc>
      </w:tr>
      <w:tr w:rsidR="00EC30FC" w:rsidRPr="001C21D8" w14:paraId="6A27140C" w14:textId="00A356CD" w:rsidTr="0083023A">
        <w:tc>
          <w:tcPr>
            <w:tcW w:w="421" w:type="dxa"/>
            <w:shd w:val="clear" w:color="auto" w:fill="BFBFBF" w:themeFill="background1" w:themeFillShade="BF"/>
            <w:noWrap/>
            <w:hideMark/>
          </w:tcPr>
          <w:p w14:paraId="60F786C1" w14:textId="77777777" w:rsidR="00EC30FC" w:rsidRPr="001C21D8" w:rsidRDefault="00EC30FC" w:rsidP="00EC30FC">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275" w:type="dxa"/>
            <w:shd w:val="clear" w:color="auto" w:fill="BFBFBF" w:themeFill="background1" w:themeFillShade="BF"/>
            <w:noWrap/>
            <w:hideMark/>
          </w:tcPr>
          <w:p w14:paraId="12F97B99" w14:textId="77777777" w:rsidR="00EC30FC" w:rsidRPr="001C21D8" w:rsidRDefault="00EC30FC" w:rsidP="00EC30FC">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100900000000</w:t>
            </w:r>
          </w:p>
        </w:tc>
        <w:tc>
          <w:tcPr>
            <w:tcW w:w="1701" w:type="dxa"/>
            <w:shd w:val="clear" w:color="auto" w:fill="BFBFBF" w:themeFill="background1" w:themeFillShade="BF"/>
            <w:noWrap/>
            <w:hideMark/>
          </w:tcPr>
          <w:p w14:paraId="08075C20" w14:textId="77777777" w:rsidR="00EC30FC" w:rsidRPr="001C21D8" w:rsidRDefault="00EC30FC"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Piutang Lancar Lainnya</w:t>
            </w:r>
          </w:p>
        </w:tc>
        <w:tc>
          <w:tcPr>
            <w:tcW w:w="3833" w:type="dxa"/>
            <w:shd w:val="clear" w:color="auto" w:fill="FFC000"/>
            <w:noWrap/>
            <w:hideMark/>
          </w:tcPr>
          <w:p w14:paraId="7130AE37" w14:textId="77777777" w:rsidR="00EC30FC" w:rsidRPr="001C21D8" w:rsidRDefault="00EC30FC" w:rsidP="0083023A">
            <w:pPr>
              <w:rPr>
                <w:rFonts w:ascii="Bookman Old Style" w:hAnsi="Bookman Old Style" w:cs="Arial"/>
                <w:color w:val="000000"/>
                <w:sz w:val="12"/>
                <w:szCs w:val="12"/>
              </w:rPr>
            </w:pPr>
            <w:r w:rsidRPr="001C21D8">
              <w:rPr>
                <w:rFonts w:ascii="Bookman Old Style" w:hAnsi="Bookman Old Style" w:cs="Arial"/>
                <w:color w:val="000000"/>
                <w:sz w:val="12"/>
                <w:szCs w:val="12"/>
              </w:rPr>
              <w:t>Piutang Lancar Lainnya merupakan piutang lancar Penyelenggara yang belum diungkapkan dalam akun tersendiri. Nilai ini sama dengan nilai Piutang Lancar Lainnya Pihak Berelasi ditambah Piutang Lancar Lainnya Pihak Ketiga.</w:t>
            </w:r>
          </w:p>
          <w:p w14:paraId="1D65EC4D" w14:textId="2D1E9E47" w:rsidR="00EC30FC" w:rsidRPr="001C21D8" w:rsidRDefault="00390A83" w:rsidP="0083023A">
            <w:pPr>
              <w:rPr>
                <w:rFonts w:ascii="Bookman Old Style" w:hAnsi="Bookman Old Style" w:cs="Arial"/>
                <w:bCs/>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w:t>
            </w:r>
            <w:r w:rsidR="00EC30FC" w:rsidRPr="001C21D8">
              <w:rPr>
                <w:rFonts w:ascii="Bookman Old Style" w:hAnsi="Bookman Old Style" w:cs="Arial"/>
                <w:color w:val="0070C0"/>
                <w:sz w:val="12"/>
                <w:szCs w:val="12"/>
              </w:rPr>
              <w:t xml:space="preserve">Nilai Piutang Lancar Lainnya pada Laporan Posisi Keuangan harus sama dengan </w:t>
            </w:r>
            <w:r w:rsidR="005C7D40" w:rsidRPr="001C21D8">
              <w:rPr>
                <w:rFonts w:ascii="Bookman Old Style" w:hAnsi="Bookman Old Style" w:cs="Arial"/>
                <w:color w:val="0070C0"/>
                <w:sz w:val="12"/>
                <w:szCs w:val="12"/>
              </w:rPr>
              <w:t xml:space="preserve">Total Jumlah </w:t>
            </w:r>
            <w:r w:rsidR="00EC30FC" w:rsidRPr="001C21D8">
              <w:rPr>
                <w:rFonts w:ascii="Bookman Old Style" w:hAnsi="Bookman Old Style" w:cs="Arial"/>
                <w:color w:val="0070C0"/>
                <w:sz w:val="12"/>
                <w:szCs w:val="12"/>
              </w:rPr>
              <w:t>Rincian Piutang Lancar Lainnya</w:t>
            </w:r>
            <w:r w:rsidR="005C7D40" w:rsidRPr="001C21D8">
              <w:rPr>
                <w:rFonts w:ascii="Bookman Old Style" w:hAnsi="Bookman Old Style" w:cs="Arial"/>
                <w:color w:val="0070C0"/>
                <w:sz w:val="12"/>
                <w:szCs w:val="12"/>
              </w:rPr>
              <w:t xml:space="preserve"> pada Rincian Piutang Lancar Lainnya</w:t>
            </w:r>
            <w:r w:rsidR="00EC30FC" w:rsidRPr="001C21D8">
              <w:rPr>
                <w:rFonts w:ascii="Bookman Old Style" w:hAnsi="Bookman Old Style" w:cs="Arial"/>
                <w:color w:val="0070C0"/>
                <w:sz w:val="12"/>
                <w:szCs w:val="12"/>
              </w:rPr>
              <w:t>.</w:t>
            </w:r>
          </w:p>
        </w:tc>
        <w:tc>
          <w:tcPr>
            <w:tcW w:w="3828" w:type="dxa"/>
            <w:shd w:val="clear" w:color="auto" w:fill="FFC000"/>
          </w:tcPr>
          <w:p w14:paraId="3560913D" w14:textId="77777777" w:rsidR="00EC30FC" w:rsidRPr="001C21D8" w:rsidRDefault="00EC30FC" w:rsidP="0083023A">
            <w:pPr>
              <w:rPr>
                <w:rFonts w:ascii="Bookman Old Style" w:hAnsi="Bookman Old Style" w:cs="Arial"/>
                <w:color w:val="000000"/>
                <w:sz w:val="12"/>
                <w:szCs w:val="12"/>
              </w:rPr>
            </w:pPr>
            <w:r w:rsidRPr="001C21D8">
              <w:rPr>
                <w:rFonts w:ascii="Bookman Old Style" w:hAnsi="Bookman Old Style" w:cs="Arial"/>
                <w:color w:val="000000"/>
                <w:sz w:val="12"/>
                <w:szCs w:val="12"/>
              </w:rPr>
              <w:t>Piutang Lancar Lainnya merupakan piutang lancar Penyelenggara yang belum diungkapkan dalam akun tersendiri. Nilai ini sama dengan nilai Piutang Lancar Lainnya Pihak Berelasi ditambah Piutang Lancar Lainnya Pihak Ketiga.</w:t>
            </w:r>
          </w:p>
          <w:p w14:paraId="1545A289" w14:textId="13EE6DFA" w:rsidR="00EC30FC" w:rsidRPr="001C21D8" w:rsidRDefault="005C7D40" w:rsidP="0083023A">
            <w:pPr>
              <w:rPr>
                <w:rFonts w:ascii="Bookman Old Style" w:hAnsi="Bookman Old Style" w:cs="Arial"/>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Nilai Piutang Lancar Lainnya pada Laporan Posisi Keuangan harus sama dengan Total Jumlah Rincian Piutang Lancar Lainnya pada Rincian Piutang Lancar Lainnya.</w:t>
            </w:r>
          </w:p>
        </w:tc>
      </w:tr>
      <w:tr w:rsidR="002F68FD" w:rsidRPr="001C21D8" w14:paraId="2DE6C053" w14:textId="2B790DC1" w:rsidTr="0083023A">
        <w:tc>
          <w:tcPr>
            <w:tcW w:w="421" w:type="dxa"/>
            <w:shd w:val="clear" w:color="auto" w:fill="BFBFBF" w:themeFill="background1" w:themeFillShade="BF"/>
            <w:noWrap/>
            <w:hideMark/>
          </w:tcPr>
          <w:p w14:paraId="7838F489"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8</w:t>
            </w:r>
          </w:p>
        </w:tc>
        <w:tc>
          <w:tcPr>
            <w:tcW w:w="1275" w:type="dxa"/>
            <w:shd w:val="clear" w:color="auto" w:fill="BFBFBF" w:themeFill="background1" w:themeFillShade="BF"/>
            <w:noWrap/>
            <w:hideMark/>
          </w:tcPr>
          <w:p w14:paraId="3C0A265A"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100900010000</w:t>
            </w:r>
          </w:p>
        </w:tc>
        <w:tc>
          <w:tcPr>
            <w:tcW w:w="1701" w:type="dxa"/>
            <w:shd w:val="clear" w:color="auto" w:fill="BFBFBF" w:themeFill="background1" w:themeFillShade="BF"/>
            <w:noWrap/>
            <w:hideMark/>
          </w:tcPr>
          <w:p w14:paraId="6C6E2AD3"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3833" w:type="dxa"/>
            <w:shd w:val="clear" w:color="auto" w:fill="auto"/>
            <w:noWrap/>
            <w:hideMark/>
          </w:tcPr>
          <w:p w14:paraId="1EDA0B0D" w14:textId="5E0E1B7A" w:rsidR="002F68FD" w:rsidRPr="001C21D8" w:rsidRDefault="00EC30FC" w:rsidP="002F68FD">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Lancar Lainnya kepada orang atau perusahaan yang terkait dengan Penyelenggara</w:t>
            </w:r>
            <w:r w:rsidR="00B92FA8"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vAlign w:val="bottom"/>
          </w:tcPr>
          <w:p w14:paraId="5E117BFE" w14:textId="7CACE0D9" w:rsidR="002F68FD" w:rsidRPr="001C21D8" w:rsidRDefault="00EC30FC"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Lancar Lainnya kepada orang atau perusahaan yang terkait dengan Penyelenggara</w:t>
            </w:r>
            <w:r w:rsidR="00B92FA8"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2F68FD" w:rsidRPr="001C21D8" w14:paraId="3380FDC1" w14:textId="5FCE9D6B" w:rsidTr="0083023A">
        <w:tc>
          <w:tcPr>
            <w:tcW w:w="421" w:type="dxa"/>
            <w:shd w:val="clear" w:color="auto" w:fill="BFBFBF" w:themeFill="background1" w:themeFillShade="BF"/>
            <w:noWrap/>
            <w:hideMark/>
          </w:tcPr>
          <w:p w14:paraId="086CF863"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75" w:type="dxa"/>
            <w:shd w:val="clear" w:color="auto" w:fill="BFBFBF" w:themeFill="background1" w:themeFillShade="BF"/>
            <w:noWrap/>
            <w:hideMark/>
          </w:tcPr>
          <w:p w14:paraId="5781A556"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100900020000</w:t>
            </w:r>
          </w:p>
        </w:tc>
        <w:tc>
          <w:tcPr>
            <w:tcW w:w="1701" w:type="dxa"/>
            <w:shd w:val="clear" w:color="auto" w:fill="BFBFBF" w:themeFill="background1" w:themeFillShade="BF"/>
            <w:noWrap/>
            <w:hideMark/>
          </w:tcPr>
          <w:p w14:paraId="23B0B700"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3833" w:type="dxa"/>
            <w:shd w:val="clear" w:color="auto" w:fill="auto"/>
            <w:noWrap/>
            <w:hideMark/>
          </w:tcPr>
          <w:p w14:paraId="10695225" w14:textId="5FE78DCF" w:rsidR="002F68FD" w:rsidRPr="001C21D8" w:rsidRDefault="00EC30FC"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Lancar Lainnya kepada pihak selain pihak berelasi atau yang tidak ada hubungannya dengan Penyelenggara</w:t>
            </w:r>
            <w:r w:rsidR="00B92FA8"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vAlign w:val="bottom"/>
          </w:tcPr>
          <w:p w14:paraId="147A07D0" w14:textId="7063A4C7" w:rsidR="002F68FD" w:rsidRPr="001C21D8" w:rsidRDefault="00EC30FC"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Lancar Lainnya kepada pihak selain pihak berelasi atau yang tidak ada hubungannya dengan Penyelenggara</w:t>
            </w:r>
            <w:r w:rsidR="00B92FA8"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05747F" w:rsidRPr="001C21D8" w14:paraId="4DAF002E" w14:textId="288A664B" w:rsidTr="0083023A">
        <w:tc>
          <w:tcPr>
            <w:tcW w:w="421" w:type="dxa"/>
            <w:shd w:val="clear" w:color="auto" w:fill="BFBFBF" w:themeFill="background1" w:themeFillShade="BF"/>
            <w:noWrap/>
            <w:hideMark/>
          </w:tcPr>
          <w:p w14:paraId="7693A44F" w14:textId="77777777" w:rsidR="0005747F" w:rsidRPr="001C21D8" w:rsidRDefault="0005747F"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75" w:type="dxa"/>
            <w:shd w:val="clear" w:color="auto" w:fill="BFBFBF" w:themeFill="background1" w:themeFillShade="BF"/>
            <w:noWrap/>
            <w:hideMark/>
          </w:tcPr>
          <w:p w14:paraId="19136AAE" w14:textId="77777777" w:rsidR="0005747F" w:rsidRPr="001C21D8" w:rsidRDefault="0005747F" w:rsidP="0005747F">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101000000000</w:t>
            </w:r>
          </w:p>
        </w:tc>
        <w:tc>
          <w:tcPr>
            <w:tcW w:w="1701" w:type="dxa"/>
            <w:shd w:val="clear" w:color="auto" w:fill="BFBFBF" w:themeFill="background1" w:themeFillShade="BF"/>
            <w:noWrap/>
            <w:hideMark/>
          </w:tcPr>
          <w:p w14:paraId="18F051FB" w14:textId="77777777" w:rsidR="0005747F" w:rsidRPr="001C21D8" w:rsidRDefault="0005747F"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Aset Lancar Lainnya</w:t>
            </w:r>
          </w:p>
        </w:tc>
        <w:tc>
          <w:tcPr>
            <w:tcW w:w="3833" w:type="dxa"/>
            <w:shd w:val="clear" w:color="auto" w:fill="auto"/>
            <w:noWrap/>
            <w:hideMark/>
          </w:tcPr>
          <w:p w14:paraId="6592D980" w14:textId="7ABA7AE4" w:rsidR="0005747F" w:rsidRPr="001C21D8" w:rsidRDefault="00B92FA8" w:rsidP="00161D53">
            <w:pPr>
              <w:pStyle w:val="ListParagraph"/>
              <w:ind w:left="-41"/>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Lancar Lainnya yang belum diungkapkan dalam akun tersendiri pada posisi Tahun Laporan.</w:t>
            </w:r>
          </w:p>
        </w:tc>
        <w:tc>
          <w:tcPr>
            <w:tcW w:w="3828" w:type="dxa"/>
          </w:tcPr>
          <w:p w14:paraId="608319C5" w14:textId="06B8B424" w:rsidR="0005747F" w:rsidRPr="001C21D8" w:rsidRDefault="00B92FA8" w:rsidP="0005747F">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Lancar Lainnya yang belum diungkapkan dalam akun tersendiri pada posisi Tahun Laporan Sebelumnya.</w:t>
            </w:r>
          </w:p>
        </w:tc>
      </w:tr>
      <w:tr w:rsidR="002F68FD" w:rsidRPr="001C21D8" w14:paraId="3CAC4A0B" w14:textId="20808232" w:rsidTr="0083023A">
        <w:tc>
          <w:tcPr>
            <w:tcW w:w="421" w:type="dxa"/>
            <w:shd w:val="clear" w:color="auto" w:fill="BFBFBF" w:themeFill="background1" w:themeFillShade="BF"/>
            <w:noWrap/>
            <w:hideMark/>
          </w:tcPr>
          <w:p w14:paraId="4DA6C824"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75" w:type="dxa"/>
            <w:shd w:val="clear" w:color="auto" w:fill="BFBFBF" w:themeFill="background1" w:themeFillShade="BF"/>
            <w:noWrap/>
            <w:hideMark/>
          </w:tcPr>
          <w:p w14:paraId="1258E858"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100000000010</w:t>
            </w:r>
          </w:p>
        </w:tc>
        <w:tc>
          <w:tcPr>
            <w:tcW w:w="1701" w:type="dxa"/>
            <w:shd w:val="clear" w:color="auto" w:fill="BFBFBF" w:themeFill="background1" w:themeFillShade="BF"/>
            <w:noWrap/>
            <w:hideMark/>
          </w:tcPr>
          <w:p w14:paraId="77D63495"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Jumlah Aset Lancar</w:t>
            </w:r>
          </w:p>
        </w:tc>
        <w:tc>
          <w:tcPr>
            <w:tcW w:w="3833" w:type="dxa"/>
            <w:shd w:val="clear" w:color="auto" w:fill="FFC000"/>
            <w:noWrap/>
            <w:hideMark/>
          </w:tcPr>
          <w:p w14:paraId="6FAC364E" w14:textId="2947D0CC" w:rsidR="002F68FD" w:rsidRPr="001C21D8" w:rsidRDefault="00A93294" w:rsidP="00A93294">
            <w:pPr>
              <w:pStyle w:val="ListParagraph"/>
              <w:ind w:left="-41"/>
              <w:rPr>
                <w:rFonts w:ascii="Bookman Old Style" w:hAnsi="Bookman Old Style" w:cs="Arial"/>
                <w:bCs/>
                <w:color w:val="000000"/>
                <w:sz w:val="12"/>
                <w:szCs w:val="12"/>
              </w:rPr>
            </w:pPr>
            <w:r w:rsidRPr="001C21D8">
              <w:rPr>
                <w:rFonts w:ascii="Bookman Old Style" w:hAnsi="Bookman Old Style" w:cs="Calibri"/>
                <w:color w:val="000000"/>
                <w:sz w:val="12"/>
                <w:szCs w:val="12"/>
              </w:rPr>
              <w:t>Jumlah Aset Lancar = Kas dan Setara Kas (+) Pajak Dibayar Di Muka (+) Biaya Dibayar Di Muka (+) Investasi Jangka Pendek (+) Piutang Lancar Lainnya (+) Aset Lancar Lainnya</w:t>
            </w:r>
          </w:p>
        </w:tc>
        <w:tc>
          <w:tcPr>
            <w:tcW w:w="3828" w:type="dxa"/>
            <w:shd w:val="clear" w:color="auto" w:fill="FFC000"/>
            <w:vAlign w:val="bottom"/>
          </w:tcPr>
          <w:p w14:paraId="7D0F73A7" w14:textId="7B7EDBA8" w:rsidR="002F68FD" w:rsidRPr="001C21D8" w:rsidRDefault="00A93294" w:rsidP="00A93294">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Aset Lancar = Kas dan Setara Kas (+) Pajak Dibayar Di Muka (+) Biaya Dibayar Di Muka (+) Investasi Jangka Pendek (+) Piutang Lancar Lainnya (+) Aset Lancar Lainnya</w:t>
            </w:r>
          </w:p>
        </w:tc>
      </w:tr>
      <w:tr w:rsidR="002F68FD" w:rsidRPr="001C21D8" w14:paraId="0D032BC0" w14:textId="54D4D669" w:rsidTr="0083023A">
        <w:tc>
          <w:tcPr>
            <w:tcW w:w="421" w:type="dxa"/>
            <w:shd w:val="clear" w:color="auto" w:fill="BFBFBF" w:themeFill="background1" w:themeFillShade="BF"/>
            <w:noWrap/>
            <w:hideMark/>
          </w:tcPr>
          <w:p w14:paraId="38A15DA4"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75" w:type="dxa"/>
            <w:shd w:val="clear" w:color="auto" w:fill="BFBFBF" w:themeFill="background1" w:themeFillShade="BF"/>
            <w:noWrap/>
            <w:hideMark/>
          </w:tcPr>
          <w:p w14:paraId="219227A9"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100000009920</w:t>
            </w:r>
          </w:p>
        </w:tc>
        <w:tc>
          <w:tcPr>
            <w:tcW w:w="1701" w:type="dxa"/>
            <w:shd w:val="clear" w:color="auto" w:fill="BFBFBF" w:themeFill="background1" w:themeFillShade="BF"/>
            <w:noWrap/>
            <w:hideMark/>
          </w:tcPr>
          <w:p w14:paraId="7F083204" w14:textId="77777777" w:rsidR="002F68FD" w:rsidRPr="001C21D8" w:rsidRDefault="002F68FD" w:rsidP="002F68FD">
            <w:pPr>
              <w:ind w:firstLineChars="100" w:firstLine="120"/>
              <w:rPr>
                <w:rFonts w:ascii="Bookman Old Style" w:hAnsi="Bookman Old Style" w:cs="Arial"/>
                <w:bCs/>
                <w:color w:val="000000"/>
                <w:sz w:val="12"/>
                <w:szCs w:val="12"/>
              </w:rPr>
            </w:pPr>
            <w:r w:rsidRPr="001C21D8">
              <w:rPr>
                <w:rFonts w:ascii="Bookman Old Style" w:hAnsi="Bookman Old Style" w:cs="Arial"/>
                <w:bCs/>
                <w:color w:val="000000"/>
                <w:sz w:val="12"/>
                <w:szCs w:val="12"/>
              </w:rPr>
              <w:t>Aset Tidak Lancar</w:t>
            </w:r>
          </w:p>
        </w:tc>
        <w:tc>
          <w:tcPr>
            <w:tcW w:w="7661" w:type="dxa"/>
            <w:gridSpan w:val="2"/>
            <w:shd w:val="clear" w:color="auto" w:fill="D9D9D9" w:themeFill="background1" w:themeFillShade="D9"/>
            <w:noWrap/>
            <w:hideMark/>
          </w:tcPr>
          <w:p w14:paraId="04326705" w14:textId="3BD58BDF" w:rsidR="002F68FD" w:rsidRPr="001C21D8" w:rsidRDefault="002F68FD"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Aset tidak lancar adalah aset yang diharapkan dapat memberikan manfaat ekonomi melalui pemakaian atau pelepasan, dalam kurun waktu lebih dari 12 (dua belas) bulan.</w:t>
            </w:r>
          </w:p>
        </w:tc>
      </w:tr>
      <w:tr w:rsidR="002F68FD" w:rsidRPr="001C21D8" w14:paraId="0A8456D7" w14:textId="1CA6DB5F" w:rsidTr="0083023A">
        <w:tc>
          <w:tcPr>
            <w:tcW w:w="421" w:type="dxa"/>
            <w:shd w:val="clear" w:color="auto" w:fill="BFBFBF" w:themeFill="background1" w:themeFillShade="BF"/>
            <w:noWrap/>
            <w:hideMark/>
          </w:tcPr>
          <w:p w14:paraId="4DB20D70"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75" w:type="dxa"/>
            <w:shd w:val="clear" w:color="auto" w:fill="BFBFBF" w:themeFill="background1" w:themeFillShade="BF"/>
            <w:noWrap/>
            <w:hideMark/>
          </w:tcPr>
          <w:p w14:paraId="42BA4D5E"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100700000000</w:t>
            </w:r>
          </w:p>
        </w:tc>
        <w:tc>
          <w:tcPr>
            <w:tcW w:w="1701" w:type="dxa"/>
            <w:shd w:val="clear" w:color="auto" w:fill="BFBFBF" w:themeFill="background1" w:themeFillShade="BF"/>
            <w:noWrap/>
            <w:hideMark/>
          </w:tcPr>
          <w:p w14:paraId="0036D429"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Aset tidak Berwujud</w:t>
            </w:r>
          </w:p>
        </w:tc>
        <w:tc>
          <w:tcPr>
            <w:tcW w:w="3833" w:type="dxa"/>
            <w:shd w:val="clear" w:color="auto" w:fill="auto"/>
            <w:noWrap/>
            <w:hideMark/>
          </w:tcPr>
          <w:p w14:paraId="0CED6690" w14:textId="76E3865E" w:rsidR="002F68FD" w:rsidRPr="001C21D8" w:rsidRDefault="006076AF" w:rsidP="002F68FD">
            <w:pPr>
              <w:pStyle w:val="ListParagraph"/>
              <w:ind w:left="-41"/>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Aset Tidak Berwujud antara lain berupa lisensi atas penggunaan perangkat lunak. Aset Tidak Berwujud diakui pada saat terjadinya beban untuk memperoleh aset tersebut sebesar biaya perolehan. </w:t>
            </w:r>
          </w:p>
        </w:tc>
        <w:tc>
          <w:tcPr>
            <w:tcW w:w="3828" w:type="dxa"/>
          </w:tcPr>
          <w:p w14:paraId="483A99F6" w14:textId="11A6B452" w:rsidR="002F68FD" w:rsidRPr="001C21D8" w:rsidRDefault="006076AF" w:rsidP="002E0553">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Aset Tidak Berwujud antara lain berupa lisensi atas penggunaan perangkat lunak. Aset Tidak Berwujud diakui pada saat terjadinya beban untuk memperoleh aset tersebut sebesar biaya perolehan. </w:t>
            </w:r>
          </w:p>
        </w:tc>
      </w:tr>
      <w:tr w:rsidR="002F68FD" w:rsidRPr="001C21D8" w14:paraId="672001E6" w14:textId="0B315307" w:rsidTr="0083023A">
        <w:tc>
          <w:tcPr>
            <w:tcW w:w="421" w:type="dxa"/>
            <w:shd w:val="clear" w:color="auto" w:fill="BFBFBF" w:themeFill="background1" w:themeFillShade="BF"/>
            <w:noWrap/>
            <w:hideMark/>
          </w:tcPr>
          <w:p w14:paraId="1204363F"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75" w:type="dxa"/>
            <w:shd w:val="clear" w:color="auto" w:fill="BFBFBF" w:themeFill="background1" w:themeFillShade="BF"/>
            <w:noWrap/>
            <w:hideMark/>
          </w:tcPr>
          <w:p w14:paraId="46A1D4F2"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101100000000</w:t>
            </w:r>
          </w:p>
        </w:tc>
        <w:tc>
          <w:tcPr>
            <w:tcW w:w="1701" w:type="dxa"/>
            <w:shd w:val="clear" w:color="auto" w:fill="BFBFBF" w:themeFill="background1" w:themeFillShade="BF"/>
            <w:noWrap/>
            <w:hideMark/>
          </w:tcPr>
          <w:p w14:paraId="49731B62"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Akumulasi Amortisasi</w:t>
            </w:r>
          </w:p>
        </w:tc>
        <w:tc>
          <w:tcPr>
            <w:tcW w:w="3833" w:type="dxa"/>
            <w:shd w:val="clear" w:color="auto" w:fill="auto"/>
            <w:noWrap/>
            <w:hideMark/>
          </w:tcPr>
          <w:p w14:paraId="7D880B22" w14:textId="630784CE" w:rsidR="002F68FD" w:rsidRPr="001C21D8" w:rsidRDefault="006076AF" w:rsidP="00064157">
            <w:pPr>
              <w:ind w:left="-41"/>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Akumulasi Amortisasi atas Aset Tidak Berwujud milik Penyelenggara dengan </w:t>
            </w:r>
            <w:r w:rsidRPr="001C21D8">
              <w:rPr>
                <w:rFonts w:ascii="Bookman Old Style" w:hAnsi="Bookman Old Style" w:cs="Calibri"/>
                <w:color w:val="FF0000"/>
                <w:sz w:val="12"/>
                <w:szCs w:val="12"/>
              </w:rPr>
              <w:t xml:space="preserve">menambah simbol negatif (-) di depan angka nominal </w:t>
            </w:r>
            <w:r w:rsidRPr="001C21D8">
              <w:rPr>
                <w:rFonts w:ascii="Bookman Old Style" w:hAnsi="Bookman Old Style" w:cs="Calibri"/>
                <w:color w:val="000000"/>
                <w:sz w:val="12"/>
                <w:szCs w:val="12"/>
              </w:rPr>
              <w:t>pada posisi Tahun Laporan.</w:t>
            </w:r>
          </w:p>
        </w:tc>
        <w:tc>
          <w:tcPr>
            <w:tcW w:w="3828" w:type="dxa"/>
          </w:tcPr>
          <w:p w14:paraId="7E4AF327" w14:textId="4393196A" w:rsidR="002F68FD" w:rsidRPr="001C21D8" w:rsidRDefault="006076AF" w:rsidP="002E0553">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Akumulasi Amortisasi atas Aset Tidak Berwujud milik Penyelenggara dengan </w:t>
            </w:r>
            <w:r w:rsidRPr="001C21D8">
              <w:rPr>
                <w:rFonts w:ascii="Bookman Old Style" w:hAnsi="Bookman Old Style" w:cs="Calibri"/>
                <w:color w:val="FF0000"/>
                <w:sz w:val="12"/>
                <w:szCs w:val="12"/>
              </w:rPr>
              <w:t xml:space="preserve">menambah simbol negatif (-) di depan angka nominal </w:t>
            </w:r>
            <w:r w:rsidRPr="001C21D8">
              <w:rPr>
                <w:rFonts w:ascii="Bookman Old Style" w:hAnsi="Bookman Old Style" w:cs="Calibri"/>
                <w:color w:val="000000"/>
                <w:sz w:val="12"/>
                <w:szCs w:val="12"/>
              </w:rPr>
              <w:t>pada posisi Tahun Laporan Sebelumnya.</w:t>
            </w:r>
          </w:p>
        </w:tc>
      </w:tr>
      <w:tr w:rsidR="002F68FD" w:rsidRPr="001C21D8" w14:paraId="754E3795" w14:textId="1C5F278A" w:rsidTr="0083023A">
        <w:tc>
          <w:tcPr>
            <w:tcW w:w="421" w:type="dxa"/>
            <w:shd w:val="clear" w:color="auto" w:fill="BFBFBF" w:themeFill="background1" w:themeFillShade="BF"/>
            <w:noWrap/>
            <w:hideMark/>
          </w:tcPr>
          <w:p w14:paraId="51F5B9C8"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275" w:type="dxa"/>
            <w:shd w:val="clear" w:color="auto" w:fill="BFBFBF" w:themeFill="background1" w:themeFillShade="BF"/>
            <w:noWrap/>
            <w:hideMark/>
          </w:tcPr>
          <w:p w14:paraId="5AE516B4"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100800000000</w:t>
            </w:r>
          </w:p>
        </w:tc>
        <w:tc>
          <w:tcPr>
            <w:tcW w:w="1701" w:type="dxa"/>
            <w:shd w:val="clear" w:color="auto" w:fill="BFBFBF" w:themeFill="background1" w:themeFillShade="BF"/>
            <w:noWrap/>
            <w:hideMark/>
          </w:tcPr>
          <w:p w14:paraId="21A4EA8F"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Gedung, Tanah dan Peralatan</w:t>
            </w:r>
          </w:p>
        </w:tc>
        <w:tc>
          <w:tcPr>
            <w:tcW w:w="3833" w:type="dxa"/>
            <w:shd w:val="clear" w:color="auto" w:fill="auto"/>
            <w:noWrap/>
            <w:hideMark/>
          </w:tcPr>
          <w:p w14:paraId="543E4E49" w14:textId="0474F6E4" w:rsidR="002F68FD" w:rsidRPr="001C21D8" w:rsidRDefault="006076AF" w:rsidP="00064157">
            <w:pPr>
              <w:ind w:left="-41"/>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perolehan Gedung, Tanah dan Peralatan milik Penyelenggara pada posisi Tahun Laporan. Nilai ini diakui pertama kali sesuai dengan harga perolehannya</w:t>
            </w:r>
            <w:r w:rsidRPr="001C21D8">
              <w:rPr>
                <w:rFonts w:ascii="Bookman Old Style" w:hAnsi="Bookman Old Style" w:cs="Arial"/>
                <w:color w:val="000000"/>
                <w:sz w:val="12"/>
                <w:szCs w:val="12"/>
              </w:rPr>
              <w:t>.</w:t>
            </w:r>
          </w:p>
        </w:tc>
        <w:tc>
          <w:tcPr>
            <w:tcW w:w="3828" w:type="dxa"/>
          </w:tcPr>
          <w:p w14:paraId="097CA317" w14:textId="5449C536" w:rsidR="002F68FD" w:rsidRPr="001C21D8" w:rsidRDefault="006076AF" w:rsidP="002E0553">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perolehan Gedung, Tanah dan Peralatan milik Penyelenggara pada posisi Tahun Laporan Sebelumnya. Nilai ini diakui pertama kali sesuai dengan harga perolehannya</w:t>
            </w:r>
            <w:r w:rsidRPr="001C21D8">
              <w:rPr>
                <w:rFonts w:ascii="Bookman Old Style" w:hAnsi="Bookman Old Style" w:cs="Arial"/>
                <w:color w:val="000000"/>
                <w:sz w:val="12"/>
                <w:szCs w:val="12"/>
              </w:rPr>
              <w:t>.</w:t>
            </w:r>
          </w:p>
        </w:tc>
      </w:tr>
      <w:tr w:rsidR="002F68FD" w:rsidRPr="001C21D8" w14:paraId="64509F1D" w14:textId="0D89678D" w:rsidTr="0083023A">
        <w:tc>
          <w:tcPr>
            <w:tcW w:w="421" w:type="dxa"/>
            <w:shd w:val="clear" w:color="auto" w:fill="BFBFBF" w:themeFill="background1" w:themeFillShade="BF"/>
            <w:noWrap/>
            <w:hideMark/>
          </w:tcPr>
          <w:p w14:paraId="54B75300"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75" w:type="dxa"/>
            <w:shd w:val="clear" w:color="auto" w:fill="BFBFBF" w:themeFill="background1" w:themeFillShade="BF"/>
            <w:noWrap/>
            <w:hideMark/>
          </w:tcPr>
          <w:p w14:paraId="17F81B37"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101200000000</w:t>
            </w:r>
          </w:p>
        </w:tc>
        <w:tc>
          <w:tcPr>
            <w:tcW w:w="1701" w:type="dxa"/>
            <w:shd w:val="clear" w:color="auto" w:fill="BFBFBF" w:themeFill="background1" w:themeFillShade="BF"/>
            <w:noWrap/>
            <w:hideMark/>
          </w:tcPr>
          <w:p w14:paraId="2438DC42"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Akumulasi Penyusutan</w:t>
            </w:r>
          </w:p>
        </w:tc>
        <w:tc>
          <w:tcPr>
            <w:tcW w:w="3833" w:type="dxa"/>
            <w:shd w:val="clear" w:color="auto" w:fill="auto"/>
            <w:noWrap/>
            <w:hideMark/>
          </w:tcPr>
          <w:p w14:paraId="45ABA11D" w14:textId="7C811DED" w:rsidR="002F68FD" w:rsidRPr="001C21D8" w:rsidRDefault="0056667D" w:rsidP="002F68FD">
            <w:pPr>
              <w:pStyle w:val="ListParagraph"/>
              <w:ind w:left="-41"/>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Akumulasi Penyusutan atas Gedung, Tanah dan Peralatan milik Penyelenggara pada posisi Tahun Laporan dengan </w:t>
            </w:r>
            <w:r w:rsidRPr="001C21D8">
              <w:rPr>
                <w:rFonts w:ascii="Bookman Old Style" w:hAnsi="Bookman Old Style" w:cs="Calibri"/>
                <w:color w:val="FF0000"/>
                <w:sz w:val="12"/>
                <w:szCs w:val="12"/>
              </w:rPr>
              <w:t>menambah simbol negatif (-) di depan angka nominal</w:t>
            </w:r>
            <w:r w:rsidR="0085480B" w:rsidRPr="001C21D8">
              <w:rPr>
                <w:rFonts w:ascii="Bookman Old Style" w:hAnsi="Bookman Old Style" w:cs="Calibri"/>
                <w:color w:val="000000"/>
                <w:sz w:val="12"/>
                <w:szCs w:val="12"/>
              </w:rPr>
              <w:t xml:space="preserve"> pada posisi Tahun Laporan</w:t>
            </w:r>
            <w:r w:rsidRPr="001C21D8">
              <w:rPr>
                <w:rFonts w:ascii="Bookman Old Style" w:hAnsi="Bookman Old Style" w:cs="Calibri"/>
                <w:color w:val="000000"/>
                <w:sz w:val="12"/>
                <w:szCs w:val="12"/>
              </w:rPr>
              <w:t>.</w:t>
            </w:r>
          </w:p>
        </w:tc>
        <w:tc>
          <w:tcPr>
            <w:tcW w:w="3828" w:type="dxa"/>
          </w:tcPr>
          <w:p w14:paraId="6B56368E" w14:textId="146832D4" w:rsidR="002F68FD" w:rsidRPr="001C21D8" w:rsidRDefault="0056667D" w:rsidP="002E0553">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Akumulasi Penyusutan atas Gedung, Tanah dan Peralatan milik Penyelenggara pada posisi Tahun Laporan Sebelumnya dengan </w:t>
            </w:r>
            <w:r w:rsidRPr="001C21D8">
              <w:rPr>
                <w:rFonts w:ascii="Bookman Old Style" w:hAnsi="Bookman Old Style" w:cs="Calibri"/>
                <w:color w:val="FF0000"/>
                <w:sz w:val="12"/>
                <w:szCs w:val="12"/>
              </w:rPr>
              <w:t>menambah simbol negatif (-) di depan angka nominal</w:t>
            </w:r>
            <w:r w:rsidR="0085480B"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Calibri"/>
                <w:color w:val="000000"/>
                <w:sz w:val="12"/>
                <w:szCs w:val="12"/>
              </w:rPr>
              <w:t>.</w:t>
            </w:r>
          </w:p>
        </w:tc>
      </w:tr>
      <w:tr w:rsidR="002F68FD" w:rsidRPr="001C21D8" w14:paraId="6A667BD6" w14:textId="6577D77A" w:rsidTr="0083023A">
        <w:tc>
          <w:tcPr>
            <w:tcW w:w="421" w:type="dxa"/>
            <w:shd w:val="clear" w:color="auto" w:fill="BFBFBF" w:themeFill="background1" w:themeFillShade="BF"/>
            <w:noWrap/>
            <w:hideMark/>
          </w:tcPr>
          <w:p w14:paraId="03F5039D"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275" w:type="dxa"/>
            <w:shd w:val="clear" w:color="auto" w:fill="BFBFBF" w:themeFill="background1" w:themeFillShade="BF"/>
            <w:noWrap/>
            <w:hideMark/>
          </w:tcPr>
          <w:p w14:paraId="69985CF9"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101300000000</w:t>
            </w:r>
          </w:p>
        </w:tc>
        <w:tc>
          <w:tcPr>
            <w:tcW w:w="1701" w:type="dxa"/>
            <w:shd w:val="clear" w:color="auto" w:fill="BFBFBF" w:themeFill="background1" w:themeFillShade="BF"/>
            <w:noWrap/>
            <w:hideMark/>
          </w:tcPr>
          <w:p w14:paraId="1533AC7A"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Investasi Jangka Panjang</w:t>
            </w:r>
          </w:p>
        </w:tc>
        <w:tc>
          <w:tcPr>
            <w:tcW w:w="3833" w:type="dxa"/>
            <w:shd w:val="clear" w:color="auto" w:fill="auto"/>
            <w:noWrap/>
            <w:hideMark/>
          </w:tcPr>
          <w:p w14:paraId="4E7B472E" w14:textId="23AB2094" w:rsidR="002F68FD" w:rsidRPr="001C21D8" w:rsidRDefault="0056667D" w:rsidP="002F68FD">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Investasi Jangka Panjang yang dilakukan oleh Penyelenggara pada posisi Tahun Laporan.</w:t>
            </w:r>
          </w:p>
        </w:tc>
        <w:tc>
          <w:tcPr>
            <w:tcW w:w="3828" w:type="dxa"/>
          </w:tcPr>
          <w:p w14:paraId="419240C2" w14:textId="5DB66717" w:rsidR="002F68FD" w:rsidRPr="001C21D8" w:rsidRDefault="0056667D" w:rsidP="002E0553">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Investasi Jangka Panjang yang dilakukan oleh Penyelenggara pada posisi Tahun Laporan Sebelumnya.</w:t>
            </w:r>
          </w:p>
        </w:tc>
      </w:tr>
      <w:tr w:rsidR="002F68FD" w:rsidRPr="001C21D8" w14:paraId="79590AC7" w14:textId="22CB195C" w:rsidTr="0083023A">
        <w:tc>
          <w:tcPr>
            <w:tcW w:w="421" w:type="dxa"/>
            <w:shd w:val="clear" w:color="auto" w:fill="BFBFBF" w:themeFill="background1" w:themeFillShade="BF"/>
            <w:noWrap/>
            <w:hideMark/>
          </w:tcPr>
          <w:p w14:paraId="78A9AF8F"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75" w:type="dxa"/>
            <w:shd w:val="clear" w:color="auto" w:fill="BFBFBF" w:themeFill="background1" w:themeFillShade="BF"/>
            <w:noWrap/>
            <w:hideMark/>
          </w:tcPr>
          <w:p w14:paraId="20C0F397"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100600000000</w:t>
            </w:r>
          </w:p>
        </w:tc>
        <w:tc>
          <w:tcPr>
            <w:tcW w:w="1701" w:type="dxa"/>
            <w:shd w:val="clear" w:color="auto" w:fill="BFBFBF" w:themeFill="background1" w:themeFillShade="BF"/>
            <w:noWrap/>
            <w:hideMark/>
          </w:tcPr>
          <w:p w14:paraId="254DBE66"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Aset Pajak Tangguhan</w:t>
            </w:r>
          </w:p>
        </w:tc>
        <w:tc>
          <w:tcPr>
            <w:tcW w:w="3833" w:type="dxa"/>
            <w:shd w:val="clear" w:color="auto" w:fill="auto"/>
            <w:noWrap/>
            <w:hideMark/>
          </w:tcPr>
          <w:p w14:paraId="3C9D4B28" w14:textId="7244CDF0" w:rsidR="002F68FD" w:rsidRPr="001C21D8" w:rsidRDefault="00200B59" w:rsidP="00064157">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Pajak Tangguhan pada posisi Tahun Laporan.</w:t>
            </w:r>
          </w:p>
        </w:tc>
        <w:tc>
          <w:tcPr>
            <w:tcW w:w="3828" w:type="dxa"/>
          </w:tcPr>
          <w:p w14:paraId="6498B1D1" w14:textId="346F5AC9" w:rsidR="002F68FD" w:rsidRPr="001C21D8" w:rsidRDefault="00200B59" w:rsidP="002F68FD">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Pajak Tangguhan pada posisi Tahun Laporan Sebelumnya.</w:t>
            </w:r>
          </w:p>
        </w:tc>
      </w:tr>
      <w:tr w:rsidR="002F68FD" w:rsidRPr="001C21D8" w14:paraId="270F1414" w14:textId="50EA7F22" w:rsidTr="0083023A">
        <w:tc>
          <w:tcPr>
            <w:tcW w:w="421" w:type="dxa"/>
            <w:shd w:val="clear" w:color="auto" w:fill="BFBFBF" w:themeFill="background1" w:themeFillShade="BF"/>
            <w:noWrap/>
            <w:hideMark/>
          </w:tcPr>
          <w:p w14:paraId="67FF7EE9"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75" w:type="dxa"/>
            <w:shd w:val="clear" w:color="auto" w:fill="BFBFBF" w:themeFill="background1" w:themeFillShade="BF"/>
            <w:noWrap/>
            <w:hideMark/>
          </w:tcPr>
          <w:p w14:paraId="4FB48BFB"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101400000000</w:t>
            </w:r>
          </w:p>
        </w:tc>
        <w:tc>
          <w:tcPr>
            <w:tcW w:w="1701" w:type="dxa"/>
            <w:shd w:val="clear" w:color="auto" w:fill="BFBFBF" w:themeFill="background1" w:themeFillShade="BF"/>
            <w:noWrap/>
            <w:hideMark/>
          </w:tcPr>
          <w:p w14:paraId="5C6B0621"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Piutang Tidak Lancar Lainnya</w:t>
            </w:r>
          </w:p>
        </w:tc>
        <w:tc>
          <w:tcPr>
            <w:tcW w:w="3833" w:type="dxa"/>
            <w:shd w:val="clear" w:color="auto" w:fill="FFC000"/>
            <w:noWrap/>
            <w:hideMark/>
          </w:tcPr>
          <w:p w14:paraId="5C0EC448" w14:textId="77777777" w:rsidR="007532B8" w:rsidRPr="001C21D8" w:rsidRDefault="007532B8" w:rsidP="007532B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Piutang Tidak Lancar Lainnya merupakan piutang tidak lancar Penyelenggara yang belum diungkapkan dalam akun tersendiri. Nilai ini sama dengan nilai Piutang Tidak Lancar Lainnya Pihak Berelasi ditambah Piutang Tidak Lancar Lainnya Pihak Ketiga.</w:t>
            </w:r>
          </w:p>
          <w:p w14:paraId="10D71A0D" w14:textId="5D0CE1EC" w:rsidR="002F68FD" w:rsidRPr="001C21D8" w:rsidRDefault="0085480B" w:rsidP="007532B8">
            <w:pPr>
              <w:jc w:val="both"/>
              <w:rPr>
                <w:rFonts w:ascii="Bookman Old Style" w:hAnsi="Bookman Old Style" w:cs="Arial"/>
                <w:bCs/>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w:t>
            </w:r>
            <w:r w:rsidR="007532B8" w:rsidRPr="001C21D8">
              <w:rPr>
                <w:rFonts w:ascii="Bookman Old Style" w:hAnsi="Bookman Old Style" w:cs="Arial"/>
                <w:color w:val="0070C0"/>
                <w:sz w:val="12"/>
                <w:szCs w:val="12"/>
              </w:rPr>
              <w:t xml:space="preserve">Nilai Piutang Tidak Lancar Lainnya pada Laporan Posisi Keuangan harus sama dengan </w:t>
            </w:r>
            <w:r w:rsidR="005C7D40" w:rsidRPr="001C21D8">
              <w:rPr>
                <w:rFonts w:ascii="Bookman Old Style" w:hAnsi="Bookman Old Style" w:cs="Arial"/>
                <w:color w:val="0070C0"/>
                <w:sz w:val="12"/>
                <w:szCs w:val="12"/>
              </w:rPr>
              <w:t xml:space="preserve">Total Jumlah </w:t>
            </w:r>
            <w:r w:rsidR="007532B8" w:rsidRPr="001C21D8">
              <w:rPr>
                <w:rFonts w:ascii="Bookman Old Style" w:hAnsi="Bookman Old Style" w:cs="Arial"/>
                <w:color w:val="0070C0"/>
                <w:sz w:val="12"/>
                <w:szCs w:val="12"/>
              </w:rPr>
              <w:t>Rincian Piutang Tidak Lancar Lainnya</w:t>
            </w:r>
            <w:r w:rsidR="005C7D40" w:rsidRPr="001C21D8">
              <w:rPr>
                <w:rFonts w:ascii="Bookman Old Style" w:hAnsi="Bookman Old Style" w:cs="Arial"/>
                <w:color w:val="0070C0"/>
                <w:sz w:val="12"/>
                <w:szCs w:val="12"/>
              </w:rPr>
              <w:t xml:space="preserve"> pada Rincian Piutang Tidak Lancar Lainnya</w:t>
            </w:r>
            <w:r w:rsidR="007532B8" w:rsidRPr="001C21D8">
              <w:rPr>
                <w:rFonts w:ascii="Bookman Old Style" w:hAnsi="Bookman Old Style" w:cs="Arial"/>
                <w:color w:val="0070C0"/>
                <w:sz w:val="12"/>
                <w:szCs w:val="12"/>
              </w:rPr>
              <w:t>.</w:t>
            </w:r>
          </w:p>
        </w:tc>
        <w:tc>
          <w:tcPr>
            <w:tcW w:w="3828" w:type="dxa"/>
            <w:shd w:val="clear" w:color="auto" w:fill="FFC000"/>
          </w:tcPr>
          <w:p w14:paraId="5F92B482" w14:textId="77777777" w:rsidR="007532B8" w:rsidRPr="001C21D8" w:rsidRDefault="007532B8" w:rsidP="007532B8">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Piutang Tidak Lancar Lainnya merupakan piutang tidak lancar Penyelenggara yang belum diungkapkan dalam akun tersendiri. Nilai ini sama dengan nilai Piutang Tidak Lancar Lainnya Pihak Berelasi ditambah Piutang Tidak Lancar Lainnya Pihak Ketiga.</w:t>
            </w:r>
          </w:p>
          <w:p w14:paraId="4F1C1DE2" w14:textId="49D79729" w:rsidR="002F68FD" w:rsidRPr="001C21D8" w:rsidRDefault="00A1193A" w:rsidP="00064157">
            <w:pPr>
              <w:jc w:val="both"/>
              <w:rPr>
                <w:rFonts w:ascii="Bookman Old Style" w:hAnsi="Bookman Old Style" w:cs="Arial"/>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Nilai Piutang Tidak Lancar Lainnya pada Laporan Posisi Keuangan harus sama dengan Total Jumlah Rincian Piutang Tidak Lancar Lainnya pada Rincian Piutang Tidak Lancar Lainnya.</w:t>
            </w:r>
          </w:p>
        </w:tc>
      </w:tr>
      <w:tr w:rsidR="002F68FD" w:rsidRPr="001C21D8" w14:paraId="731B0580" w14:textId="04B33B7A" w:rsidTr="0083023A">
        <w:tc>
          <w:tcPr>
            <w:tcW w:w="421" w:type="dxa"/>
            <w:shd w:val="clear" w:color="auto" w:fill="BFBFBF" w:themeFill="background1" w:themeFillShade="BF"/>
            <w:noWrap/>
            <w:hideMark/>
          </w:tcPr>
          <w:p w14:paraId="08821551"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75" w:type="dxa"/>
            <w:shd w:val="clear" w:color="auto" w:fill="BFBFBF" w:themeFill="background1" w:themeFillShade="BF"/>
            <w:noWrap/>
            <w:hideMark/>
          </w:tcPr>
          <w:p w14:paraId="017873EF"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101400010000</w:t>
            </w:r>
          </w:p>
        </w:tc>
        <w:tc>
          <w:tcPr>
            <w:tcW w:w="1701" w:type="dxa"/>
            <w:shd w:val="clear" w:color="auto" w:fill="BFBFBF" w:themeFill="background1" w:themeFillShade="BF"/>
            <w:noWrap/>
            <w:hideMark/>
          </w:tcPr>
          <w:p w14:paraId="05045173" w14:textId="7795E56E"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3833" w:type="dxa"/>
            <w:shd w:val="clear" w:color="auto" w:fill="auto"/>
            <w:noWrap/>
            <w:hideMark/>
          </w:tcPr>
          <w:p w14:paraId="06B89AE5" w14:textId="61936A6E" w:rsidR="002F68FD" w:rsidRPr="001C21D8" w:rsidRDefault="000052EA" w:rsidP="0006415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Tidak Lancar Lainnya kepada orang atau Perusahaan yang terkait dengan Penyelenggara</w:t>
            </w:r>
            <w:r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6AFD58A9" w14:textId="579143B9" w:rsidR="002F68FD" w:rsidRPr="001C21D8" w:rsidRDefault="000052EA" w:rsidP="0006415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Tidak Lancar Lainnya kepada orang atau Perusahaan yang terkait dengan Penyelenggara</w:t>
            </w:r>
            <w:r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2F68FD" w:rsidRPr="001C21D8" w14:paraId="6A85C493" w14:textId="143F4515" w:rsidTr="0083023A">
        <w:tc>
          <w:tcPr>
            <w:tcW w:w="421" w:type="dxa"/>
            <w:shd w:val="clear" w:color="auto" w:fill="BFBFBF" w:themeFill="background1" w:themeFillShade="BF"/>
            <w:noWrap/>
            <w:hideMark/>
          </w:tcPr>
          <w:p w14:paraId="6EAEF62F"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75" w:type="dxa"/>
            <w:shd w:val="clear" w:color="auto" w:fill="BFBFBF" w:themeFill="background1" w:themeFillShade="BF"/>
            <w:noWrap/>
            <w:hideMark/>
          </w:tcPr>
          <w:p w14:paraId="49275E7D"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101400020000</w:t>
            </w:r>
          </w:p>
        </w:tc>
        <w:tc>
          <w:tcPr>
            <w:tcW w:w="1701" w:type="dxa"/>
            <w:shd w:val="clear" w:color="auto" w:fill="BFBFBF" w:themeFill="background1" w:themeFillShade="BF"/>
            <w:noWrap/>
            <w:hideMark/>
          </w:tcPr>
          <w:p w14:paraId="0660AD2B" w14:textId="4C8F9603"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3833" w:type="dxa"/>
            <w:shd w:val="clear" w:color="auto" w:fill="auto"/>
            <w:noWrap/>
            <w:hideMark/>
          </w:tcPr>
          <w:p w14:paraId="720FFDBA" w14:textId="7A08ECB4" w:rsidR="002F68FD" w:rsidRPr="001C21D8" w:rsidRDefault="000052EA" w:rsidP="0006415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Tidak Lancar Lainnya kepada pihak selain pihak berelasi atau yang tidak ada hubungannya dengan Penyelenggara</w:t>
            </w:r>
            <w:r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5A49E981" w14:textId="60137A09" w:rsidR="002F68FD" w:rsidRPr="001C21D8" w:rsidRDefault="000052EA" w:rsidP="00064157">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Piutang Tidak Lancar Lainnya kepada pihak selain pihak berelasi atau yang tidak ada hubungannya dengan Penyelenggara</w:t>
            </w:r>
            <w:r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2F68FD" w:rsidRPr="001C21D8" w14:paraId="0885AC1D" w14:textId="608FE083" w:rsidTr="0083023A">
        <w:tc>
          <w:tcPr>
            <w:tcW w:w="421" w:type="dxa"/>
            <w:shd w:val="clear" w:color="auto" w:fill="BFBFBF" w:themeFill="background1" w:themeFillShade="BF"/>
            <w:noWrap/>
            <w:hideMark/>
          </w:tcPr>
          <w:p w14:paraId="28D32CEC"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75" w:type="dxa"/>
            <w:shd w:val="clear" w:color="auto" w:fill="BFBFBF" w:themeFill="background1" w:themeFillShade="BF"/>
            <w:noWrap/>
            <w:hideMark/>
          </w:tcPr>
          <w:p w14:paraId="486F1454"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101500000000</w:t>
            </w:r>
          </w:p>
        </w:tc>
        <w:tc>
          <w:tcPr>
            <w:tcW w:w="1701" w:type="dxa"/>
            <w:shd w:val="clear" w:color="auto" w:fill="BFBFBF" w:themeFill="background1" w:themeFillShade="BF"/>
            <w:noWrap/>
            <w:hideMark/>
          </w:tcPr>
          <w:p w14:paraId="686BB600"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Aset Tidak Lancar Lainnya </w:t>
            </w:r>
          </w:p>
        </w:tc>
        <w:tc>
          <w:tcPr>
            <w:tcW w:w="3833" w:type="dxa"/>
            <w:shd w:val="clear" w:color="auto" w:fill="auto"/>
            <w:noWrap/>
            <w:hideMark/>
          </w:tcPr>
          <w:p w14:paraId="38BEBDD7" w14:textId="65D13F2C" w:rsidR="002F68FD" w:rsidRPr="001C21D8" w:rsidRDefault="009D7403" w:rsidP="00064157">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Tidak Lancar Lainnya yang belum diungkapkan dalam akun tersendiri</w:t>
            </w:r>
            <w:r w:rsidR="00454E79" w:rsidRPr="001C21D8">
              <w:rPr>
                <w:rFonts w:ascii="Bookman Old Style" w:hAnsi="Bookman Old Style" w:cs="Calibri"/>
                <w:color w:val="000000"/>
                <w:sz w:val="12"/>
                <w:szCs w:val="12"/>
              </w:rPr>
              <w:t xml:space="preserve"> pada posisi Tahun Laporan</w:t>
            </w:r>
            <w:r w:rsidRPr="001C21D8">
              <w:rPr>
                <w:rFonts w:ascii="Bookman Old Style" w:hAnsi="Bookman Old Style" w:cs="Calibri"/>
                <w:color w:val="000000"/>
                <w:sz w:val="12"/>
                <w:szCs w:val="12"/>
              </w:rPr>
              <w:t>.</w:t>
            </w:r>
          </w:p>
        </w:tc>
        <w:tc>
          <w:tcPr>
            <w:tcW w:w="3828" w:type="dxa"/>
          </w:tcPr>
          <w:p w14:paraId="0AA4FBF4" w14:textId="4428B94C" w:rsidR="002F68FD" w:rsidRPr="001C21D8" w:rsidRDefault="009D7403" w:rsidP="00064157">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Aset Tidak Lancar Lainnya yang belum diungkapkan dalam akun tersendiri</w:t>
            </w:r>
            <w:r w:rsidR="00454E79"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Calibri"/>
                <w:color w:val="000000"/>
                <w:sz w:val="12"/>
                <w:szCs w:val="12"/>
              </w:rPr>
              <w:t>.</w:t>
            </w:r>
          </w:p>
        </w:tc>
      </w:tr>
      <w:tr w:rsidR="002F68FD" w:rsidRPr="001C21D8" w14:paraId="79D7FF91" w14:textId="76626481" w:rsidTr="0083023A">
        <w:tc>
          <w:tcPr>
            <w:tcW w:w="421" w:type="dxa"/>
            <w:shd w:val="clear" w:color="auto" w:fill="BFBFBF" w:themeFill="background1" w:themeFillShade="BF"/>
            <w:noWrap/>
            <w:hideMark/>
          </w:tcPr>
          <w:p w14:paraId="0B288132"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75" w:type="dxa"/>
            <w:shd w:val="clear" w:color="auto" w:fill="BFBFBF" w:themeFill="background1" w:themeFillShade="BF"/>
            <w:noWrap/>
            <w:hideMark/>
          </w:tcPr>
          <w:p w14:paraId="2BF11888"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100000000020</w:t>
            </w:r>
          </w:p>
        </w:tc>
        <w:tc>
          <w:tcPr>
            <w:tcW w:w="1701" w:type="dxa"/>
            <w:shd w:val="clear" w:color="auto" w:fill="BFBFBF" w:themeFill="background1" w:themeFillShade="BF"/>
            <w:noWrap/>
            <w:hideMark/>
          </w:tcPr>
          <w:p w14:paraId="5B46EA2D"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w:t>
            </w:r>
            <w:r w:rsidRPr="001C21D8">
              <w:rPr>
                <w:rFonts w:ascii="Bookman Old Style" w:hAnsi="Bookman Old Style" w:cs="Arial"/>
                <w:bCs/>
                <w:color w:val="000000"/>
                <w:sz w:val="12"/>
                <w:szCs w:val="12"/>
              </w:rPr>
              <w:t xml:space="preserve"> Aset Tidak Lancar</w:t>
            </w:r>
          </w:p>
        </w:tc>
        <w:tc>
          <w:tcPr>
            <w:tcW w:w="3833" w:type="dxa"/>
            <w:shd w:val="clear" w:color="auto" w:fill="FFC000"/>
            <w:noWrap/>
            <w:hideMark/>
          </w:tcPr>
          <w:p w14:paraId="4A92B935" w14:textId="7BA333EA" w:rsidR="002F68FD" w:rsidRPr="001C21D8" w:rsidRDefault="00F73E76" w:rsidP="0083023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Aset Tidak Lancar = Aset Tidak Berwujud (+) (Akumulasi Amortisasi) (+) Gedung, Tanah dan Peralatan (+) (Akumulasi Penyusutan) (+) Investasi Jangka Panjang (+) Aset Pajak Tangguhan (+) Piutang Tidak Lancar Lainnya (+) Aset Tidak Lancar Lainnya.</w:t>
            </w:r>
          </w:p>
        </w:tc>
        <w:tc>
          <w:tcPr>
            <w:tcW w:w="3828" w:type="dxa"/>
            <w:shd w:val="clear" w:color="auto" w:fill="FFC000"/>
          </w:tcPr>
          <w:p w14:paraId="37B690CA" w14:textId="1735D835" w:rsidR="002F68FD" w:rsidRPr="001C21D8" w:rsidRDefault="00F73E76" w:rsidP="0083023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Aset Tidak Lancar = Aset Tidak Berwujud (+) (Akumulasi Amortisasi) (+) Gedung, Tanah dan Peralatan (+) (Akumulasi Penyusutan) (+) Investasi Jangka Panjang (+) Aset Pajak Tangguhan (+) Piutang Tidak Lancar Lainnya (+) Aset Tidak Lancar Lainnya.</w:t>
            </w:r>
          </w:p>
        </w:tc>
      </w:tr>
      <w:tr w:rsidR="002F68FD" w:rsidRPr="001C21D8" w14:paraId="697F70D7" w14:textId="71DD6CD2" w:rsidTr="0083023A">
        <w:tc>
          <w:tcPr>
            <w:tcW w:w="421" w:type="dxa"/>
            <w:shd w:val="clear" w:color="auto" w:fill="BFBFBF" w:themeFill="background1" w:themeFillShade="BF"/>
            <w:noWrap/>
            <w:hideMark/>
          </w:tcPr>
          <w:p w14:paraId="6E744B4B"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24</w:t>
            </w:r>
          </w:p>
        </w:tc>
        <w:tc>
          <w:tcPr>
            <w:tcW w:w="1275" w:type="dxa"/>
            <w:shd w:val="clear" w:color="auto" w:fill="BFBFBF" w:themeFill="background1" w:themeFillShade="BF"/>
            <w:noWrap/>
            <w:hideMark/>
          </w:tcPr>
          <w:p w14:paraId="7E79728E"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100000000000</w:t>
            </w:r>
          </w:p>
        </w:tc>
        <w:tc>
          <w:tcPr>
            <w:tcW w:w="1701" w:type="dxa"/>
            <w:shd w:val="clear" w:color="auto" w:fill="BFBFBF" w:themeFill="background1" w:themeFillShade="BF"/>
            <w:noWrap/>
            <w:hideMark/>
          </w:tcPr>
          <w:p w14:paraId="142CAA99"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Aset</w:t>
            </w:r>
          </w:p>
        </w:tc>
        <w:tc>
          <w:tcPr>
            <w:tcW w:w="3833" w:type="dxa"/>
            <w:shd w:val="clear" w:color="auto" w:fill="FFC000"/>
            <w:noWrap/>
            <w:hideMark/>
          </w:tcPr>
          <w:p w14:paraId="07A82EE1" w14:textId="7C76184D" w:rsidR="00DA0D94" w:rsidRPr="001C21D8" w:rsidRDefault="00F73E76"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Jumlah Aset = Jumlah Aset Lancar (+) Jumlah Aset Tidak Lancar.</w:t>
            </w:r>
          </w:p>
          <w:p w14:paraId="1099708C" w14:textId="6EC8C41A" w:rsidR="002F68FD" w:rsidRPr="001C21D8" w:rsidRDefault="00DA0D94" w:rsidP="0083023A">
            <w:pPr>
              <w:rPr>
                <w:rFonts w:ascii="Bookman Old Style" w:hAnsi="Bookman Old Style" w:cs="Arial"/>
                <w:bCs/>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454E79" w:rsidRPr="001C21D8">
              <w:rPr>
                <w:rFonts w:ascii="Bookman Old Style" w:hAnsi="Bookman Old Style" w:cs="Calibri"/>
                <w:color w:val="0070C0"/>
                <w:sz w:val="12"/>
                <w:szCs w:val="12"/>
              </w:rPr>
              <w:t xml:space="preserve">Jumlah Aset harus sama dengan </w:t>
            </w:r>
            <w:r w:rsidR="00A1193A" w:rsidRPr="001C21D8">
              <w:rPr>
                <w:rFonts w:ascii="Bookman Old Style" w:hAnsi="Bookman Old Style" w:cs="Calibri"/>
                <w:color w:val="0070C0"/>
                <w:sz w:val="12"/>
                <w:szCs w:val="12"/>
              </w:rPr>
              <w:t>J</w:t>
            </w:r>
            <w:r w:rsidR="00454E79" w:rsidRPr="001C21D8">
              <w:rPr>
                <w:rFonts w:ascii="Bookman Old Style" w:hAnsi="Bookman Old Style" w:cs="Calibri"/>
                <w:color w:val="0070C0"/>
                <w:sz w:val="12"/>
                <w:szCs w:val="12"/>
              </w:rPr>
              <w:t xml:space="preserve">umlah Liabilitas </w:t>
            </w:r>
            <w:r w:rsidR="00A1193A" w:rsidRPr="001C21D8">
              <w:rPr>
                <w:rFonts w:ascii="Bookman Old Style" w:hAnsi="Bookman Old Style" w:cs="Calibri"/>
                <w:color w:val="0070C0"/>
                <w:sz w:val="12"/>
                <w:szCs w:val="12"/>
              </w:rPr>
              <w:t xml:space="preserve">(+) </w:t>
            </w:r>
            <w:r w:rsidR="00454E79" w:rsidRPr="001C21D8">
              <w:rPr>
                <w:rFonts w:ascii="Bookman Old Style" w:hAnsi="Bookman Old Style" w:cs="Calibri"/>
                <w:color w:val="0070C0"/>
                <w:sz w:val="12"/>
                <w:szCs w:val="12"/>
              </w:rPr>
              <w:t>Ekuitas.</w:t>
            </w:r>
          </w:p>
        </w:tc>
        <w:tc>
          <w:tcPr>
            <w:tcW w:w="3828" w:type="dxa"/>
            <w:shd w:val="clear" w:color="auto" w:fill="FFC000"/>
          </w:tcPr>
          <w:p w14:paraId="5E8D950B" w14:textId="7A224C64" w:rsidR="00DA0D94" w:rsidRPr="001C21D8" w:rsidRDefault="00F73E76"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Jumlah Aset = Jumlah Aset Lancar (+) Jumlah Aset Tidak Lancar.</w:t>
            </w:r>
          </w:p>
          <w:p w14:paraId="56A4B384" w14:textId="65D70E98" w:rsidR="002F68FD" w:rsidRPr="001C21D8" w:rsidRDefault="00A1193A" w:rsidP="0083023A">
            <w:pPr>
              <w:rPr>
                <w:rFonts w:ascii="Bookman Old Style" w:hAnsi="Bookman Old Style" w:cs="Arial"/>
                <w:bCs/>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Pr="001C21D8">
              <w:rPr>
                <w:rFonts w:ascii="Bookman Old Style" w:hAnsi="Bookman Old Style" w:cs="Calibri"/>
                <w:color w:val="0070C0"/>
                <w:sz w:val="12"/>
                <w:szCs w:val="12"/>
              </w:rPr>
              <w:t>Jumlah Aset harus sama dengan Jumlah Liabilitas (+) Ekuitas.</w:t>
            </w:r>
          </w:p>
        </w:tc>
      </w:tr>
      <w:tr w:rsidR="002F68FD" w:rsidRPr="001C21D8" w14:paraId="419C84DF" w14:textId="0787B948" w:rsidTr="0083023A">
        <w:tc>
          <w:tcPr>
            <w:tcW w:w="421" w:type="dxa"/>
            <w:shd w:val="clear" w:color="auto" w:fill="BFBFBF" w:themeFill="background1" w:themeFillShade="BF"/>
            <w:noWrap/>
            <w:hideMark/>
          </w:tcPr>
          <w:p w14:paraId="5918DAF8"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75" w:type="dxa"/>
            <w:shd w:val="clear" w:color="auto" w:fill="BFBFBF" w:themeFill="background1" w:themeFillShade="BF"/>
            <w:noWrap/>
            <w:hideMark/>
          </w:tcPr>
          <w:p w14:paraId="29954765"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200000009900</w:t>
            </w:r>
          </w:p>
        </w:tc>
        <w:tc>
          <w:tcPr>
            <w:tcW w:w="1701" w:type="dxa"/>
            <w:shd w:val="clear" w:color="auto" w:fill="BFBFBF" w:themeFill="background1" w:themeFillShade="BF"/>
            <w:noWrap/>
            <w:hideMark/>
          </w:tcPr>
          <w:p w14:paraId="5EE0A55D"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w:t>
            </w:r>
          </w:p>
        </w:tc>
        <w:tc>
          <w:tcPr>
            <w:tcW w:w="7661" w:type="dxa"/>
            <w:gridSpan w:val="2"/>
            <w:shd w:val="clear" w:color="auto" w:fill="D9D9D9" w:themeFill="background1" w:themeFillShade="D9"/>
            <w:noWrap/>
            <w:hideMark/>
          </w:tcPr>
          <w:p w14:paraId="7CDBA8F6" w14:textId="4549FAB5" w:rsidR="002F68FD" w:rsidRPr="001C21D8" w:rsidRDefault="002F68FD" w:rsidP="002F68FD">
            <w:pPr>
              <w:jc w:val="both"/>
              <w:rPr>
                <w:rFonts w:ascii="Bookman Old Style" w:hAnsi="Bookman Old Style"/>
                <w:sz w:val="12"/>
                <w:szCs w:val="12"/>
              </w:rPr>
            </w:pPr>
            <w:r w:rsidRPr="001C21D8">
              <w:rPr>
                <w:rFonts w:ascii="Bookman Old Style" w:hAnsi="Bookman Old Style" w:cs="Calibri"/>
                <w:color w:val="000000"/>
                <w:sz w:val="12"/>
                <w:szCs w:val="12"/>
              </w:rPr>
              <w:t>Liabilitas adalah kewajiban perusahaan masa kini yang timbul dari peristiwa masa lalu, dan penyelesaiannya diharapkan mengakibatkan arus keluar dari sumber daya yang mengandung manfaat ekonomi.</w:t>
            </w:r>
          </w:p>
        </w:tc>
      </w:tr>
      <w:tr w:rsidR="002F68FD" w:rsidRPr="001C21D8" w14:paraId="7AF7F00D" w14:textId="11EDF336" w:rsidTr="0083023A">
        <w:tc>
          <w:tcPr>
            <w:tcW w:w="421" w:type="dxa"/>
            <w:shd w:val="clear" w:color="auto" w:fill="BFBFBF" w:themeFill="background1" w:themeFillShade="BF"/>
            <w:noWrap/>
            <w:hideMark/>
          </w:tcPr>
          <w:p w14:paraId="2CA22C57"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275" w:type="dxa"/>
            <w:shd w:val="clear" w:color="auto" w:fill="BFBFBF" w:themeFill="background1" w:themeFillShade="BF"/>
            <w:noWrap/>
            <w:hideMark/>
          </w:tcPr>
          <w:p w14:paraId="648BCA76"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200000009910</w:t>
            </w:r>
          </w:p>
        </w:tc>
        <w:tc>
          <w:tcPr>
            <w:tcW w:w="1701" w:type="dxa"/>
            <w:shd w:val="clear" w:color="auto" w:fill="BFBFBF" w:themeFill="background1" w:themeFillShade="BF"/>
            <w:noWrap/>
            <w:hideMark/>
          </w:tcPr>
          <w:p w14:paraId="61E30E4C" w14:textId="77777777" w:rsidR="002F68FD" w:rsidRPr="001C21D8" w:rsidRDefault="002F68FD" w:rsidP="00454E79">
            <w:pPr>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Pendek</w:t>
            </w:r>
          </w:p>
        </w:tc>
        <w:tc>
          <w:tcPr>
            <w:tcW w:w="3833" w:type="dxa"/>
            <w:shd w:val="clear" w:color="auto" w:fill="000000" w:themeFill="text1"/>
            <w:noWrap/>
            <w:hideMark/>
          </w:tcPr>
          <w:p w14:paraId="5EA855FF" w14:textId="71D35D10" w:rsidR="002F68FD" w:rsidRPr="001C21D8" w:rsidRDefault="002F68FD" w:rsidP="002F68FD">
            <w:pPr>
              <w:rPr>
                <w:rFonts w:ascii="Bookman Old Style" w:hAnsi="Bookman Old Style" w:cs="Arial"/>
                <w:color w:val="000000"/>
                <w:sz w:val="12"/>
                <w:szCs w:val="12"/>
              </w:rPr>
            </w:pPr>
            <w:r w:rsidRPr="001C21D8">
              <w:rPr>
                <w:rFonts w:ascii="Bookman Old Style" w:hAnsi="Bookman Old Style" w:cs="Calibri"/>
                <w:color w:val="000000"/>
                <w:sz w:val="12"/>
                <w:szCs w:val="12"/>
              </w:rPr>
              <w:t>Liabilitas Jangka Pendek adalah kewajiban perusahaan yang jatuh tempo pembayarannya dalam kurun waktu kurang dari 12 (dua belas) bulan.</w:t>
            </w:r>
          </w:p>
        </w:tc>
        <w:tc>
          <w:tcPr>
            <w:tcW w:w="3828" w:type="dxa"/>
            <w:shd w:val="clear" w:color="auto" w:fill="000000" w:themeFill="text1"/>
          </w:tcPr>
          <w:p w14:paraId="70980C3F" w14:textId="77777777" w:rsidR="002F68FD" w:rsidRPr="001C21D8" w:rsidRDefault="002F68FD" w:rsidP="002F68FD">
            <w:pPr>
              <w:rPr>
                <w:rFonts w:ascii="Bookman Old Style" w:hAnsi="Bookman Old Style" w:cs="Arial"/>
                <w:color w:val="000000"/>
                <w:sz w:val="12"/>
                <w:szCs w:val="12"/>
              </w:rPr>
            </w:pPr>
          </w:p>
        </w:tc>
      </w:tr>
      <w:tr w:rsidR="002F68FD" w:rsidRPr="001C21D8" w14:paraId="5F4E79AC" w14:textId="141ABE7B" w:rsidTr="0083023A">
        <w:tc>
          <w:tcPr>
            <w:tcW w:w="421" w:type="dxa"/>
            <w:shd w:val="clear" w:color="auto" w:fill="BFBFBF" w:themeFill="background1" w:themeFillShade="BF"/>
            <w:noWrap/>
            <w:hideMark/>
          </w:tcPr>
          <w:p w14:paraId="14C10974"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275" w:type="dxa"/>
            <w:shd w:val="clear" w:color="auto" w:fill="BFBFBF" w:themeFill="background1" w:themeFillShade="BF"/>
            <w:noWrap/>
            <w:hideMark/>
          </w:tcPr>
          <w:p w14:paraId="4C945BD1"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200300000000</w:t>
            </w:r>
          </w:p>
        </w:tc>
        <w:tc>
          <w:tcPr>
            <w:tcW w:w="1701" w:type="dxa"/>
            <w:shd w:val="clear" w:color="auto" w:fill="BFBFBF" w:themeFill="background1" w:themeFillShade="BF"/>
            <w:noWrap/>
            <w:hideMark/>
          </w:tcPr>
          <w:p w14:paraId="72932F00"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Pendapatan Diterima Di Muka</w:t>
            </w:r>
          </w:p>
        </w:tc>
        <w:tc>
          <w:tcPr>
            <w:tcW w:w="3833" w:type="dxa"/>
            <w:shd w:val="clear" w:color="auto" w:fill="auto"/>
            <w:noWrap/>
            <w:hideMark/>
          </w:tcPr>
          <w:p w14:paraId="32B83177" w14:textId="24DF361A" w:rsidR="002F68FD" w:rsidRPr="001C21D8" w:rsidRDefault="00454E79"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Pendapatan Diterima Di Muka pada posisi Tahun Laporan. Pendapatan ini timbul karena Penyelenggara telah menerima pembayaran atas suatu pekerjaan, tetapi belum menyelesaikan pekerjaan tersebut.</w:t>
            </w:r>
          </w:p>
        </w:tc>
        <w:tc>
          <w:tcPr>
            <w:tcW w:w="3828" w:type="dxa"/>
          </w:tcPr>
          <w:p w14:paraId="610A363F" w14:textId="71790FCA" w:rsidR="002F68FD" w:rsidRPr="001C21D8" w:rsidRDefault="00454E79"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Pendapatan Diterima Di Muka pada posisi Tahun Laporan Sebelumnya. Pendapatan ini timbul karena Penyelenggara telah menerima pembayaran atas suatu pekerjaan, tetapi belum menyelesaikan pekerjaan tersebut.</w:t>
            </w:r>
          </w:p>
        </w:tc>
      </w:tr>
      <w:tr w:rsidR="002F68FD" w:rsidRPr="001C21D8" w14:paraId="6CB44B57" w14:textId="5FCFE640" w:rsidTr="0083023A">
        <w:tc>
          <w:tcPr>
            <w:tcW w:w="421" w:type="dxa"/>
            <w:shd w:val="clear" w:color="auto" w:fill="BFBFBF" w:themeFill="background1" w:themeFillShade="BF"/>
            <w:noWrap/>
            <w:hideMark/>
          </w:tcPr>
          <w:p w14:paraId="609E9459"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275" w:type="dxa"/>
            <w:shd w:val="clear" w:color="auto" w:fill="BFBFBF" w:themeFill="background1" w:themeFillShade="BF"/>
            <w:noWrap/>
            <w:hideMark/>
          </w:tcPr>
          <w:p w14:paraId="3EAE0481"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200100000000</w:t>
            </w:r>
          </w:p>
        </w:tc>
        <w:tc>
          <w:tcPr>
            <w:tcW w:w="1701" w:type="dxa"/>
            <w:shd w:val="clear" w:color="auto" w:fill="BFBFBF" w:themeFill="background1" w:themeFillShade="BF"/>
            <w:noWrap/>
            <w:hideMark/>
          </w:tcPr>
          <w:p w14:paraId="34EFB177"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Utang Usaha - Pihak Ketiga</w:t>
            </w:r>
          </w:p>
        </w:tc>
        <w:tc>
          <w:tcPr>
            <w:tcW w:w="3833" w:type="dxa"/>
            <w:shd w:val="clear" w:color="auto" w:fill="auto"/>
            <w:noWrap/>
            <w:hideMark/>
          </w:tcPr>
          <w:p w14:paraId="2A0DC110" w14:textId="0BB56CCC" w:rsidR="002F68FD" w:rsidRPr="001C21D8" w:rsidRDefault="00454E79"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utang usaha yang meliputi antara lain liabilitas kepada pemasok untuk pengadaan peralatan, sarana dan prasarana, dan lain-lain. Contoh: pengadaan server, utang kartu kredit, utang jasa </w:t>
            </w:r>
            <w:r w:rsidRPr="001C21D8">
              <w:rPr>
                <w:rFonts w:ascii="Bookman Old Style" w:hAnsi="Bookman Old Style" w:cs="Calibri"/>
                <w:i/>
                <w:iCs/>
                <w:color w:val="000000"/>
                <w:sz w:val="12"/>
                <w:szCs w:val="12"/>
              </w:rPr>
              <w:t>payment gateway</w:t>
            </w:r>
            <w:r w:rsidRPr="001C21D8">
              <w:rPr>
                <w:rFonts w:ascii="Bookman Old Style" w:hAnsi="Bookman Old Style" w:cs="Calibri"/>
                <w:color w:val="000000"/>
                <w:sz w:val="12"/>
                <w:szCs w:val="12"/>
              </w:rPr>
              <w:t>, atau utang kepada pihak ketiga dalam mendukung operasional yang sudah disepakati diawal untuk dibayarkan.</w:t>
            </w:r>
          </w:p>
        </w:tc>
        <w:tc>
          <w:tcPr>
            <w:tcW w:w="3828" w:type="dxa"/>
          </w:tcPr>
          <w:p w14:paraId="45C11D83" w14:textId="1C21CAD9" w:rsidR="002F68FD" w:rsidRPr="001C21D8" w:rsidRDefault="00454E79" w:rsidP="00C943F1">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utang usaha yang meliputi antara lain liabilitas kepada pemasok untuk pengadaan peralatan, sarana dan prasarana, dan lain-lain. Contoh: pengadaan server, utang kartu kredit, utang jasa </w:t>
            </w:r>
            <w:r w:rsidRPr="001C21D8">
              <w:rPr>
                <w:rFonts w:ascii="Bookman Old Style" w:hAnsi="Bookman Old Style" w:cs="Calibri"/>
                <w:i/>
                <w:iCs/>
                <w:color w:val="000000"/>
                <w:sz w:val="12"/>
                <w:szCs w:val="12"/>
              </w:rPr>
              <w:t>payment gateway</w:t>
            </w:r>
            <w:r w:rsidRPr="001C21D8">
              <w:rPr>
                <w:rFonts w:ascii="Bookman Old Style" w:hAnsi="Bookman Old Style" w:cs="Calibri"/>
                <w:color w:val="000000"/>
                <w:sz w:val="12"/>
                <w:szCs w:val="12"/>
              </w:rPr>
              <w:t>, atau utang kepada pihak ketiga dalam mendukung operasional yang sudah disepakati diawal untuk dibayarkan.</w:t>
            </w:r>
          </w:p>
        </w:tc>
      </w:tr>
      <w:tr w:rsidR="002F68FD" w:rsidRPr="001C21D8" w14:paraId="0D1489C7" w14:textId="1C95F286" w:rsidTr="0083023A">
        <w:tc>
          <w:tcPr>
            <w:tcW w:w="421" w:type="dxa"/>
            <w:shd w:val="clear" w:color="auto" w:fill="BFBFBF" w:themeFill="background1" w:themeFillShade="BF"/>
            <w:noWrap/>
            <w:hideMark/>
          </w:tcPr>
          <w:p w14:paraId="5BBB4236"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29</w:t>
            </w:r>
          </w:p>
        </w:tc>
        <w:tc>
          <w:tcPr>
            <w:tcW w:w="1275" w:type="dxa"/>
            <w:shd w:val="clear" w:color="auto" w:fill="BFBFBF" w:themeFill="background1" w:themeFillShade="BF"/>
            <w:noWrap/>
            <w:hideMark/>
          </w:tcPr>
          <w:p w14:paraId="39E80A54"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200200000000</w:t>
            </w:r>
          </w:p>
        </w:tc>
        <w:tc>
          <w:tcPr>
            <w:tcW w:w="1701" w:type="dxa"/>
            <w:shd w:val="clear" w:color="auto" w:fill="BFBFBF" w:themeFill="background1" w:themeFillShade="BF"/>
            <w:noWrap/>
            <w:hideMark/>
          </w:tcPr>
          <w:p w14:paraId="15E103E5"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Utang Jangka Pendek lainnya</w:t>
            </w:r>
          </w:p>
        </w:tc>
        <w:tc>
          <w:tcPr>
            <w:tcW w:w="3833" w:type="dxa"/>
            <w:shd w:val="clear" w:color="auto" w:fill="FFC000"/>
            <w:noWrap/>
            <w:hideMark/>
          </w:tcPr>
          <w:p w14:paraId="48016F6E" w14:textId="77777777" w:rsidR="00454E79" w:rsidRPr="001C21D8" w:rsidRDefault="00454E79"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Utang Jangka Pendek Lainnya merupakan utang jangka pendek Penyelenggara yang belum diungkapkan dalam akun tersendiri. Nilai ini sama dengan nilai Utang Jangka Pendek Lainnya Pihak Berelasi ditambah Utang Jangka Pendek Lainnya Lainnya Pihak Ketiga.</w:t>
            </w:r>
          </w:p>
          <w:p w14:paraId="0262383F" w14:textId="42B411F1" w:rsidR="002F68FD" w:rsidRPr="001C21D8" w:rsidRDefault="00DA0D94" w:rsidP="0083023A">
            <w:pPr>
              <w:rPr>
                <w:rFonts w:ascii="Bookman Old Style" w:hAnsi="Bookman Old Style" w:cs="Arial"/>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454E79" w:rsidRPr="001C21D8">
              <w:rPr>
                <w:rFonts w:ascii="Bookman Old Style" w:hAnsi="Bookman Old Style" w:cs="Calibri"/>
                <w:color w:val="0070C0"/>
                <w:sz w:val="12"/>
                <w:szCs w:val="12"/>
              </w:rPr>
              <w:t xml:space="preserve">Nilai Utang Jangka Pendek Lainnya pada Laporan Posisi Keuangan harus sama dengan </w:t>
            </w:r>
            <w:r w:rsidR="00A1193A" w:rsidRPr="001C21D8">
              <w:rPr>
                <w:rFonts w:ascii="Bookman Old Style" w:hAnsi="Bookman Old Style" w:cs="Calibri"/>
                <w:color w:val="0070C0"/>
                <w:sz w:val="12"/>
                <w:szCs w:val="12"/>
              </w:rPr>
              <w:t xml:space="preserve">Total Jumlah </w:t>
            </w:r>
            <w:r w:rsidR="00454E79" w:rsidRPr="001C21D8">
              <w:rPr>
                <w:rFonts w:ascii="Bookman Old Style" w:hAnsi="Bookman Old Style" w:cs="Calibri"/>
                <w:color w:val="0070C0"/>
                <w:sz w:val="12"/>
                <w:szCs w:val="12"/>
              </w:rPr>
              <w:t xml:space="preserve">Rincian Utang Jangka Pendek Lainnya pada </w:t>
            </w:r>
            <w:r w:rsidR="00A1193A" w:rsidRPr="001C21D8">
              <w:rPr>
                <w:rFonts w:ascii="Bookman Old Style" w:hAnsi="Bookman Old Style" w:cs="Calibri"/>
                <w:color w:val="0070C0"/>
                <w:sz w:val="12"/>
                <w:szCs w:val="12"/>
              </w:rPr>
              <w:t>Rincian Utang Jangka Pendek Lainnya</w:t>
            </w:r>
            <w:r w:rsidR="00454E79" w:rsidRPr="001C21D8">
              <w:rPr>
                <w:rFonts w:ascii="Bookman Old Style" w:hAnsi="Bookman Old Style" w:cs="Calibri"/>
                <w:color w:val="0070C0"/>
                <w:sz w:val="12"/>
                <w:szCs w:val="12"/>
              </w:rPr>
              <w:t>.</w:t>
            </w:r>
          </w:p>
        </w:tc>
        <w:tc>
          <w:tcPr>
            <w:tcW w:w="3828" w:type="dxa"/>
            <w:shd w:val="clear" w:color="auto" w:fill="FFC000"/>
          </w:tcPr>
          <w:p w14:paraId="62D35648" w14:textId="77777777" w:rsidR="00454E79" w:rsidRPr="001C21D8" w:rsidRDefault="00454E79"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Utang Jangka Pendek Lainnya merupakan utang jangka pendek Penyelenggara yang belum diungkapkan dalam akun tersendiri. Nilai ini sama dengan nilai Utang Jangka Pendek Lainnya Pihak Berelasi ditambah Utang Jangka Pendek Lainnya Lainnya Pihak Ketiga.</w:t>
            </w:r>
          </w:p>
          <w:p w14:paraId="3F85C08B" w14:textId="79DF7C89" w:rsidR="002F68FD" w:rsidRPr="001C21D8" w:rsidRDefault="00A1193A" w:rsidP="0083023A">
            <w:pPr>
              <w:rPr>
                <w:rFonts w:ascii="Bookman Old Style" w:hAnsi="Bookman Old Style"/>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Pr="001C21D8">
              <w:rPr>
                <w:rFonts w:ascii="Bookman Old Style" w:hAnsi="Bookman Old Style" w:cs="Calibri"/>
                <w:color w:val="0070C0"/>
                <w:sz w:val="12"/>
                <w:szCs w:val="12"/>
              </w:rPr>
              <w:t>Nilai Utang Jangka Pendek Lainnya pada Laporan Posisi Keuangan harus sama dengan Total Jumlah Rincian Utang Jangka Pendek Lainnya pada Rincian Utang Jangka Pendek Lainnya.</w:t>
            </w:r>
          </w:p>
        </w:tc>
      </w:tr>
      <w:tr w:rsidR="002F68FD" w:rsidRPr="001C21D8" w14:paraId="5C26C0D3" w14:textId="09386160" w:rsidTr="0083023A">
        <w:tc>
          <w:tcPr>
            <w:tcW w:w="421" w:type="dxa"/>
            <w:shd w:val="clear" w:color="auto" w:fill="BFBFBF" w:themeFill="background1" w:themeFillShade="BF"/>
            <w:noWrap/>
            <w:hideMark/>
          </w:tcPr>
          <w:p w14:paraId="67F6564F"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30</w:t>
            </w:r>
          </w:p>
        </w:tc>
        <w:tc>
          <w:tcPr>
            <w:tcW w:w="1275" w:type="dxa"/>
            <w:shd w:val="clear" w:color="auto" w:fill="BFBFBF" w:themeFill="background1" w:themeFillShade="BF"/>
            <w:noWrap/>
            <w:hideMark/>
          </w:tcPr>
          <w:p w14:paraId="7059FC50"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200200010000</w:t>
            </w:r>
          </w:p>
        </w:tc>
        <w:tc>
          <w:tcPr>
            <w:tcW w:w="1701" w:type="dxa"/>
            <w:shd w:val="clear" w:color="auto" w:fill="BFBFBF" w:themeFill="background1" w:themeFillShade="BF"/>
            <w:noWrap/>
            <w:hideMark/>
          </w:tcPr>
          <w:p w14:paraId="473181FF"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3833" w:type="dxa"/>
            <w:shd w:val="clear" w:color="auto" w:fill="auto"/>
            <w:noWrap/>
            <w:hideMark/>
          </w:tcPr>
          <w:p w14:paraId="5D107A0A" w14:textId="71B5E0E4"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Pendek Lainnya kepada orang atau Perusahaan yang terkait dengan Penyelenggara</w:t>
            </w:r>
            <w:r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52FC6149" w14:textId="28BFAF3D"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Pendek Lainnya kepada orang atau Perusahaan yang terkait dengan Penyelenggara</w:t>
            </w:r>
            <w:r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2F68FD" w:rsidRPr="001C21D8" w14:paraId="05FA1892" w14:textId="372D1D50" w:rsidTr="0083023A">
        <w:tc>
          <w:tcPr>
            <w:tcW w:w="421" w:type="dxa"/>
            <w:shd w:val="clear" w:color="auto" w:fill="BFBFBF" w:themeFill="background1" w:themeFillShade="BF"/>
            <w:noWrap/>
            <w:hideMark/>
          </w:tcPr>
          <w:p w14:paraId="55C04DC5"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31</w:t>
            </w:r>
          </w:p>
        </w:tc>
        <w:tc>
          <w:tcPr>
            <w:tcW w:w="1275" w:type="dxa"/>
            <w:shd w:val="clear" w:color="auto" w:fill="BFBFBF" w:themeFill="background1" w:themeFillShade="BF"/>
            <w:noWrap/>
            <w:hideMark/>
          </w:tcPr>
          <w:p w14:paraId="4D7466B7"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200200020000</w:t>
            </w:r>
          </w:p>
        </w:tc>
        <w:tc>
          <w:tcPr>
            <w:tcW w:w="1701" w:type="dxa"/>
            <w:shd w:val="clear" w:color="auto" w:fill="BFBFBF" w:themeFill="background1" w:themeFillShade="BF"/>
            <w:noWrap/>
            <w:hideMark/>
          </w:tcPr>
          <w:p w14:paraId="059566C1"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3833" w:type="dxa"/>
            <w:shd w:val="clear" w:color="auto" w:fill="auto"/>
            <w:noWrap/>
            <w:hideMark/>
          </w:tcPr>
          <w:p w14:paraId="1EE30316" w14:textId="48F0247E"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Pendek Lainnya kepada pihak selain pihak berelasi atau yang tidak ada hubungannya dengan Penyelenggara</w:t>
            </w:r>
            <w:r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58CA6033" w14:textId="1587F77B"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Pendek Lainnya kepada pihak selain pihak berelasi atau yang tidak ada hubungannya dengan Penyelenggara</w:t>
            </w:r>
            <w:r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2F68FD" w:rsidRPr="001C21D8" w14:paraId="2E19F719" w14:textId="66D97212" w:rsidTr="0083023A">
        <w:tc>
          <w:tcPr>
            <w:tcW w:w="421" w:type="dxa"/>
            <w:shd w:val="clear" w:color="auto" w:fill="BFBFBF" w:themeFill="background1" w:themeFillShade="BF"/>
            <w:noWrap/>
            <w:hideMark/>
          </w:tcPr>
          <w:p w14:paraId="668D47A4"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32</w:t>
            </w:r>
          </w:p>
        </w:tc>
        <w:tc>
          <w:tcPr>
            <w:tcW w:w="1275" w:type="dxa"/>
            <w:shd w:val="clear" w:color="auto" w:fill="BFBFBF" w:themeFill="background1" w:themeFillShade="BF"/>
            <w:noWrap/>
            <w:hideMark/>
          </w:tcPr>
          <w:p w14:paraId="55025E08"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200500000000</w:t>
            </w:r>
          </w:p>
        </w:tc>
        <w:tc>
          <w:tcPr>
            <w:tcW w:w="1701" w:type="dxa"/>
            <w:shd w:val="clear" w:color="auto" w:fill="BFBFBF" w:themeFill="background1" w:themeFillShade="BF"/>
            <w:noWrap/>
            <w:hideMark/>
          </w:tcPr>
          <w:p w14:paraId="56DE319F"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Utang Pajak</w:t>
            </w:r>
          </w:p>
        </w:tc>
        <w:tc>
          <w:tcPr>
            <w:tcW w:w="3833" w:type="dxa"/>
            <w:shd w:val="clear" w:color="auto" w:fill="auto"/>
            <w:noWrap/>
            <w:hideMark/>
          </w:tcPr>
          <w:p w14:paraId="361DBE4A" w14:textId="252E6F37"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pajak yang harus dibayar oleh Penyelenggara tetapi belum disetorkan ke kas negara berdasarkan ketentuan yang berlaku pada posisi Tahun Laporan. Utang pajak diakui pada saat terjadinya transaksi atau kejadian yang telah mewajibkan Penyelenggara untuk membayar atau menyetor pajak kepada negara.</w:t>
            </w:r>
          </w:p>
        </w:tc>
        <w:tc>
          <w:tcPr>
            <w:tcW w:w="3828" w:type="dxa"/>
          </w:tcPr>
          <w:p w14:paraId="3EFA0BCF" w14:textId="5D93ACDD" w:rsidR="002F68FD" w:rsidRPr="001C21D8" w:rsidRDefault="00830888"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pajak yang harus dibayar oleh Penyelenggara tetapi belum disetorkan ke kas negara berdasarkan ketentuan yang berlaku pada posisi Tahun Laporan Sebelumnya. Utang pajak diakui pada saat terjadinya transaksi atau kejadian yang telah mewajibkan Penyelenggara untuk membayar atau menyetor pajak kepada negara.</w:t>
            </w:r>
          </w:p>
        </w:tc>
      </w:tr>
      <w:tr w:rsidR="002F68FD" w:rsidRPr="001C21D8" w14:paraId="2447A363" w14:textId="19A3D3ED" w:rsidTr="0083023A">
        <w:tc>
          <w:tcPr>
            <w:tcW w:w="421" w:type="dxa"/>
            <w:shd w:val="clear" w:color="auto" w:fill="BFBFBF" w:themeFill="background1" w:themeFillShade="BF"/>
            <w:noWrap/>
            <w:hideMark/>
          </w:tcPr>
          <w:p w14:paraId="3529483C"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33</w:t>
            </w:r>
          </w:p>
        </w:tc>
        <w:tc>
          <w:tcPr>
            <w:tcW w:w="1275" w:type="dxa"/>
            <w:shd w:val="clear" w:color="auto" w:fill="BFBFBF" w:themeFill="background1" w:themeFillShade="BF"/>
            <w:noWrap/>
            <w:hideMark/>
          </w:tcPr>
          <w:p w14:paraId="0BC4EA96"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200800000000</w:t>
            </w:r>
          </w:p>
        </w:tc>
        <w:tc>
          <w:tcPr>
            <w:tcW w:w="1701" w:type="dxa"/>
            <w:shd w:val="clear" w:color="auto" w:fill="BFBFBF" w:themeFill="background1" w:themeFillShade="BF"/>
            <w:noWrap/>
            <w:hideMark/>
          </w:tcPr>
          <w:p w14:paraId="1C68263B"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Beban Akrual</w:t>
            </w:r>
          </w:p>
        </w:tc>
        <w:tc>
          <w:tcPr>
            <w:tcW w:w="3833" w:type="dxa"/>
            <w:shd w:val="clear" w:color="auto" w:fill="auto"/>
            <w:noWrap/>
            <w:hideMark/>
          </w:tcPr>
          <w:p w14:paraId="7BAC83C2" w14:textId="24C43BC0" w:rsidR="002F68FD" w:rsidRPr="001C21D8" w:rsidRDefault="00830888"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beban yang masih harus dibayarkan, tetapi pembayarannya belum dilakukan sampai periode selanjutnya pada posisi Tahun Laporan. Pada umumnya beban ini belum </w:t>
            </w:r>
            <w:r w:rsidRPr="001C21D8">
              <w:rPr>
                <w:rFonts w:ascii="Bookman Old Style" w:hAnsi="Bookman Old Style" w:cs="Calibri"/>
                <w:color w:val="000000"/>
                <w:sz w:val="12"/>
                <w:szCs w:val="12"/>
              </w:rPr>
              <w:lastRenderedPageBreak/>
              <w:t>dibayar karena dokumen penagihan belum diterima atau akibat jatuh tempo pembayaran. Nilai ini antara lain berupa beban langganan listrik, telepon, air, gas, internet kantor, dan lain lain serta beban yang sudah diterima manfaatnya dan belum dilunasi pada tanggal pelaporan, misalnya beban gaji dan tunjangan.</w:t>
            </w:r>
          </w:p>
        </w:tc>
        <w:tc>
          <w:tcPr>
            <w:tcW w:w="3828" w:type="dxa"/>
          </w:tcPr>
          <w:p w14:paraId="3D05E8C4" w14:textId="641F8658" w:rsidR="002F68FD" w:rsidRPr="001C21D8" w:rsidRDefault="00830888" w:rsidP="00C943F1">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lastRenderedPageBreak/>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beban yang masih harus dibayarkan, tetapi pembayarannya belum dilakukan sampai periode selanjutnya pada posisi Tahun Laporan Sebelumnya. Pada umumnya </w:t>
            </w:r>
            <w:r w:rsidRPr="001C21D8">
              <w:rPr>
                <w:rFonts w:ascii="Bookman Old Style" w:hAnsi="Bookman Old Style" w:cs="Calibri"/>
                <w:color w:val="000000"/>
                <w:sz w:val="12"/>
                <w:szCs w:val="12"/>
              </w:rPr>
              <w:lastRenderedPageBreak/>
              <w:t>beban ini belum dibayar karena dokumen penagihan belum diterima atau akibat jatuh tempo pembayaran. Nilai ini antara lain berupa beban langganan listrik, telepon, air, gas, internet kantor, dan lain lain serta beban yang sudah diterima manfaatnya dan belum dilunasi pada tanggal pelaporan, misalnya beban gaji dan tunjangan.</w:t>
            </w:r>
          </w:p>
        </w:tc>
      </w:tr>
      <w:tr w:rsidR="002F68FD" w:rsidRPr="001C21D8" w14:paraId="0D5F7C09" w14:textId="26BF6D7D" w:rsidTr="0083023A">
        <w:tc>
          <w:tcPr>
            <w:tcW w:w="421" w:type="dxa"/>
            <w:shd w:val="clear" w:color="auto" w:fill="BFBFBF" w:themeFill="background1" w:themeFillShade="BF"/>
            <w:noWrap/>
            <w:hideMark/>
          </w:tcPr>
          <w:p w14:paraId="6B53D4D2"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34</w:t>
            </w:r>
          </w:p>
        </w:tc>
        <w:tc>
          <w:tcPr>
            <w:tcW w:w="1275" w:type="dxa"/>
            <w:shd w:val="clear" w:color="auto" w:fill="BFBFBF" w:themeFill="background1" w:themeFillShade="BF"/>
            <w:noWrap/>
            <w:hideMark/>
          </w:tcPr>
          <w:p w14:paraId="0A185D8D"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200400000000</w:t>
            </w:r>
          </w:p>
        </w:tc>
        <w:tc>
          <w:tcPr>
            <w:tcW w:w="1701" w:type="dxa"/>
            <w:shd w:val="clear" w:color="auto" w:fill="BFBFBF" w:themeFill="background1" w:themeFillShade="BF"/>
            <w:noWrap/>
            <w:hideMark/>
          </w:tcPr>
          <w:p w14:paraId="63C99501"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Kewajiban Keuangan</w:t>
            </w:r>
          </w:p>
        </w:tc>
        <w:tc>
          <w:tcPr>
            <w:tcW w:w="3833" w:type="dxa"/>
            <w:shd w:val="clear" w:color="auto" w:fill="auto"/>
            <w:noWrap/>
            <w:hideMark/>
          </w:tcPr>
          <w:p w14:paraId="2C45D094" w14:textId="2F93BBA1" w:rsidR="002F68FD" w:rsidRPr="001C21D8" w:rsidRDefault="00502F83"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Kewajiban Keuangan pada posisi Tahun Laporan.</w:t>
            </w:r>
          </w:p>
        </w:tc>
        <w:tc>
          <w:tcPr>
            <w:tcW w:w="3828" w:type="dxa"/>
          </w:tcPr>
          <w:p w14:paraId="18D8166D" w14:textId="62E26D84" w:rsidR="002F68FD" w:rsidRPr="001C21D8" w:rsidRDefault="00502F83"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Kewajiban Keuangan pada posisi Tahun Laporan Sebelumnya.</w:t>
            </w:r>
          </w:p>
        </w:tc>
      </w:tr>
      <w:tr w:rsidR="00301338" w:rsidRPr="001C21D8" w14:paraId="2C87DE6C" w14:textId="34E1080C" w:rsidTr="0083023A">
        <w:tc>
          <w:tcPr>
            <w:tcW w:w="421" w:type="dxa"/>
            <w:shd w:val="clear" w:color="auto" w:fill="BFBFBF" w:themeFill="background1" w:themeFillShade="BF"/>
            <w:noWrap/>
            <w:hideMark/>
          </w:tcPr>
          <w:p w14:paraId="23261693" w14:textId="77777777" w:rsidR="00301338" w:rsidRPr="001C21D8" w:rsidRDefault="00301338"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35</w:t>
            </w:r>
          </w:p>
        </w:tc>
        <w:tc>
          <w:tcPr>
            <w:tcW w:w="1275" w:type="dxa"/>
            <w:shd w:val="clear" w:color="auto" w:fill="BFBFBF" w:themeFill="background1" w:themeFillShade="BF"/>
            <w:noWrap/>
            <w:hideMark/>
          </w:tcPr>
          <w:p w14:paraId="073CCCD0" w14:textId="77777777" w:rsidR="00301338" w:rsidRPr="001C21D8" w:rsidRDefault="00301338" w:rsidP="0030133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200600000000</w:t>
            </w:r>
          </w:p>
        </w:tc>
        <w:tc>
          <w:tcPr>
            <w:tcW w:w="1701" w:type="dxa"/>
            <w:shd w:val="clear" w:color="auto" w:fill="BFBFBF" w:themeFill="background1" w:themeFillShade="BF"/>
            <w:noWrap/>
            <w:hideMark/>
          </w:tcPr>
          <w:p w14:paraId="4289FF02" w14:textId="77777777" w:rsidR="00301338" w:rsidRPr="001C21D8" w:rsidRDefault="00301338"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Kewajiban Pajak yang ditangguhkan</w:t>
            </w:r>
          </w:p>
        </w:tc>
        <w:tc>
          <w:tcPr>
            <w:tcW w:w="3833" w:type="dxa"/>
            <w:shd w:val="clear" w:color="auto" w:fill="auto"/>
            <w:noWrap/>
            <w:hideMark/>
          </w:tcPr>
          <w:p w14:paraId="7F098D8A" w14:textId="7406178C" w:rsidR="00301338" w:rsidRPr="001C21D8" w:rsidRDefault="00502F83"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Kewajiban Pajak Yang Ditangguhkan pada posisi Tahun Laporan.</w:t>
            </w:r>
          </w:p>
        </w:tc>
        <w:tc>
          <w:tcPr>
            <w:tcW w:w="3828" w:type="dxa"/>
          </w:tcPr>
          <w:p w14:paraId="37FE93E5" w14:textId="4005513C" w:rsidR="00301338" w:rsidRPr="001C21D8" w:rsidRDefault="00502F83"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Calibri"/>
                <w:color w:val="000000"/>
                <w:sz w:val="12"/>
                <w:szCs w:val="12"/>
              </w:rPr>
              <w:t xml:space="preserve"> nilai Kewajiban Pajak Yang Ditangguhkan pada posisi Tahun Laporan Sebelumnya.</w:t>
            </w:r>
          </w:p>
        </w:tc>
      </w:tr>
      <w:tr w:rsidR="002F68FD" w:rsidRPr="001C21D8" w14:paraId="2C88018A" w14:textId="3C7C825F" w:rsidTr="0083023A">
        <w:tc>
          <w:tcPr>
            <w:tcW w:w="421" w:type="dxa"/>
            <w:shd w:val="clear" w:color="auto" w:fill="BFBFBF" w:themeFill="background1" w:themeFillShade="BF"/>
            <w:noWrap/>
            <w:hideMark/>
          </w:tcPr>
          <w:p w14:paraId="736C8F4D"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36</w:t>
            </w:r>
          </w:p>
        </w:tc>
        <w:tc>
          <w:tcPr>
            <w:tcW w:w="1275" w:type="dxa"/>
            <w:shd w:val="clear" w:color="auto" w:fill="BFBFBF" w:themeFill="background1" w:themeFillShade="BF"/>
            <w:noWrap/>
            <w:hideMark/>
          </w:tcPr>
          <w:p w14:paraId="26C27469"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200000000010</w:t>
            </w:r>
          </w:p>
        </w:tc>
        <w:tc>
          <w:tcPr>
            <w:tcW w:w="1701" w:type="dxa"/>
            <w:shd w:val="clear" w:color="auto" w:fill="BFBFBF" w:themeFill="background1" w:themeFillShade="BF"/>
            <w:noWrap/>
            <w:hideMark/>
          </w:tcPr>
          <w:p w14:paraId="0CF8A84E"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Jumlah Liabilitas Jangka Pendek</w:t>
            </w:r>
          </w:p>
        </w:tc>
        <w:tc>
          <w:tcPr>
            <w:tcW w:w="3833" w:type="dxa"/>
            <w:shd w:val="clear" w:color="auto" w:fill="FFC000"/>
            <w:noWrap/>
            <w:hideMark/>
          </w:tcPr>
          <w:p w14:paraId="3A5D68BE" w14:textId="049DA597" w:rsidR="002F68FD" w:rsidRPr="001C21D8" w:rsidRDefault="00F73E76" w:rsidP="0083023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Jangka Pendek = Pendapatan Diterima Di Muka (+) Utang Usaha Pihak Ketiga (+) Utang Jangka Pendek Lainnya (+) Utang Pajak (+) Beban Akrual (+) Kewajiban Keuangan (+) Kewajiban Pajak Yang Ditangguhkan.</w:t>
            </w:r>
          </w:p>
        </w:tc>
        <w:tc>
          <w:tcPr>
            <w:tcW w:w="3828" w:type="dxa"/>
            <w:shd w:val="clear" w:color="auto" w:fill="FFC000"/>
          </w:tcPr>
          <w:p w14:paraId="0FA2499C" w14:textId="0C5D21F3" w:rsidR="002F68FD" w:rsidRPr="001C21D8" w:rsidRDefault="00F73E76" w:rsidP="0083023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Jangka Pendek = Pendapatan Diterima Di Muka (+) Utang Usaha Pihak Ketiga (+) Utang Jangka Pendek Lainnya (+) Utang Pajak (+) Beban Akrual (+) Kewajiban Keuangan (+) Kewajiban Pajak Yang Ditangguhkan.</w:t>
            </w:r>
          </w:p>
        </w:tc>
      </w:tr>
      <w:tr w:rsidR="002F68FD" w:rsidRPr="001C21D8" w14:paraId="418F331E" w14:textId="5FEEAA01" w:rsidTr="0083023A">
        <w:trPr>
          <w:trHeight w:val="64"/>
        </w:trPr>
        <w:tc>
          <w:tcPr>
            <w:tcW w:w="421" w:type="dxa"/>
            <w:shd w:val="clear" w:color="auto" w:fill="BFBFBF" w:themeFill="background1" w:themeFillShade="BF"/>
            <w:noWrap/>
            <w:hideMark/>
          </w:tcPr>
          <w:p w14:paraId="78AFCDAA"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37</w:t>
            </w:r>
          </w:p>
        </w:tc>
        <w:tc>
          <w:tcPr>
            <w:tcW w:w="1275" w:type="dxa"/>
            <w:shd w:val="clear" w:color="auto" w:fill="BFBFBF" w:themeFill="background1" w:themeFillShade="BF"/>
            <w:noWrap/>
            <w:hideMark/>
          </w:tcPr>
          <w:p w14:paraId="0B71FE5A"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200000009920</w:t>
            </w:r>
          </w:p>
        </w:tc>
        <w:tc>
          <w:tcPr>
            <w:tcW w:w="1701" w:type="dxa"/>
            <w:shd w:val="clear" w:color="auto" w:fill="BFBFBF" w:themeFill="background1" w:themeFillShade="BF"/>
            <w:noWrap/>
            <w:hideMark/>
          </w:tcPr>
          <w:p w14:paraId="2F378575"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Liabilitas Jangka Panjang</w:t>
            </w:r>
          </w:p>
        </w:tc>
        <w:tc>
          <w:tcPr>
            <w:tcW w:w="3833" w:type="dxa"/>
            <w:shd w:val="clear" w:color="auto" w:fill="000000" w:themeFill="text1"/>
            <w:noWrap/>
          </w:tcPr>
          <w:p w14:paraId="0007AD47" w14:textId="223E9B80" w:rsidR="002F68FD" w:rsidRPr="001C21D8" w:rsidRDefault="002F68FD" w:rsidP="002F68FD">
            <w:pPr>
              <w:rPr>
                <w:rFonts w:ascii="Bookman Old Style" w:hAnsi="Bookman Old Style" w:cs="Arial"/>
                <w:color w:val="000000"/>
                <w:sz w:val="12"/>
                <w:szCs w:val="12"/>
              </w:rPr>
            </w:pPr>
          </w:p>
        </w:tc>
        <w:tc>
          <w:tcPr>
            <w:tcW w:w="3828" w:type="dxa"/>
            <w:shd w:val="clear" w:color="auto" w:fill="000000" w:themeFill="text1"/>
          </w:tcPr>
          <w:p w14:paraId="61FCDB60" w14:textId="77777777" w:rsidR="002F68FD" w:rsidRPr="001C21D8" w:rsidRDefault="002F68FD" w:rsidP="002F68FD">
            <w:pPr>
              <w:rPr>
                <w:rFonts w:ascii="Bookman Old Style" w:hAnsi="Bookman Old Style" w:cs="Arial"/>
                <w:color w:val="000000"/>
                <w:sz w:val="12"/>
                <w:szCs w:val="12"/>
              </w:rPr>
            </w:pPr>
          </w:p>
        </w:tc>
      </w:tr>
      <w:tr w:rsidR="002F68FD" w:rsidRPr="001C21D8" w14:paraId="25621402" w14:textId="3C78EB1C" w:rsidTr="0083023A">
        <w:tc>
          <w:tcPr>
            <w:tcW w:w="421" w:type="dxa"/>
            <w:shd w:val="clear" w:color="auto" w:fill="BFBFBF" w:themeFill="background1" w:themeFillShade="BF"/>
            <w:noWrap/>
            <w:hideMark/>
          </w:tcPr>
          <w:p w14:paraId="2DA8D3D4"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38</w:t>
            </w:r>
          </w:p>
        </w:tc>
        <w:tc>
          <w:tcPr>
            <w:tcW w:w="1275" w:type="dxa"/>
            <w:shd w:val="clear" w:color="auto" w:fill="BFBFBF" w:themeFill="background1" w:themeFillShade="BF"/>
            <w:noWrap/>
            <w:hideMark/>
          </w:tcPr>
          <w:p w14:paraId="40D32988"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200900000000</w:t>
            </w:r>
          </w:p>
        </w:tc>
        <w:tc>
          <w:tcPr>
            <w:tcW w:w="1701" w:type="dxa"/>
            <w:shd w:val="clear" w:color="auto" w:fill="BFBFBF" w:themeFill="background1" w:themeFillShade="BF"/>
            <w:noWrap/>
            <w:hideMark/>
          </w:tcPr>
          <w:p w14:paraId="7FED251D"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Utang Jangka Panjang Lainnya</w:t>
            </w:r>
          </w:p>
        </w:tc>
        <w:tc>
          <w:tcPr>
            <w:tcW w:w="3833" w:type="dxa"/>
            <w:shd w:val="clear" w:color="auto" w:fill="FFC000"/>
            <w:noWrap/>
            <w:hideMark/>
          </w:tcPr>
          <w:p w14:paraId="1A80FECE" w14:textId="77777777" w:rsidR="00502F83" w:rsidRPr="001C21D8" w:rsidRDefault="00502F83"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Utang Jangka Panjang Lainnya merupakan utang jangka panjang Penyelenggara yang belum diungkapkan dalam akun tersendiri. Nilai ini sama dengan nilai Utang Jangka Panjang Lainnya Pihak Berelasi ditambah Utang Jangka Panjang Lainnya Lainnya Pihak Ketiga.</w:t>
            </w:r>
          </w:p>
          <w:p w14:paraId="755051E1" w14:textId="5769E35A" w:rsidR="002F68FD" w:rsidRPr="001C21D8" w:rsidRDefault="00DA0D94" w:rsidP="0083023A">
            <w:pPr>
              <w:rPr>
                <w:rFonts w:ascii="Bookman Old Style" w:hAnsi="Bookman Old Style" w:cs="Arial"/>
                <w:bCs/>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b/>
                <w:bCs/>
                <w:color w:val="0070C0"/>
                <w:sz w:val="12"/>
                <w:szCs w:val="12"/>
              </w:rPr>
              <w:t xml:space="preserve"> </w:t>
            </w:r>
            <w:r w:rsidR="00502F83" w:rsidRPr="001C21D8">
              <w:rPr>
                <w:rFonts w:ascii="Bookman Old Style" w:hAnsi="Bookman Old Style" w:cs="Arial"/>
                <w:color w:val="0070C0"/>
                <w:sz w:val="12"/>
                <w:szCs w:val="12"/>
              </w:rPr>
              <w:t xml:space="preserve">Nilai Utang Jangka Panjang Lainnya pada Laporan Posisi Keuangan harus sama dengan </w:t>
            </w:r>
            <w:r w:rsidR="00A1193A" w:rsidRPr="001C21D8">
              <w:rPr>
                <w:rFonts w:ascii="Bookman Old Style" w:hAnsi="Bookman Old Style" w:cs="Arial"/>
                <w:color w:val="0070C0"/>
                <w:sz w:val="12"/>
                <w:szCs w:val="12"/>
              </w:rPr>
              <w:t xml:space="preserve">Total Jumlah </w:t>
            </w:r>
            <w:r w:rsidR="00502F83" w:rsidRPr="001C21D8">
              <w:rPr>
                <w:rFonts w:ascii="Bookman Old Style" w:hAnsi="Bookman Old Style" w:cs="Arial"/>
                <w:color w:val="0070C0"/>
                <w:sz w:val="12"/>
                <w:szCs w:val="12"/>
              </w:rPr>
              <w:t>Rincian Utang Jangka Panjang Lainnya</w:t>
            </w:r>
            <w:r w:rsidR="00C91F30" w:rsidRPr="001C21D8">
              <w:rPr>
                <w:rFonts w:ascii="Bookman Old Style" w:hAnsi="Bookman Old Style" w:cs="Calibri"/>
                <w:color w:val="0070C0"/>
                <w:sz w:val="12"/>
                <w:szCs w:val="12"/>
              </w:rPr>
              <w:t xml:space="preserve"> pada </w:t>
            </w:r>
            <w:r w:rsidR="00A1193A" w:rsidRPr="001C21D8">
              <w:rPr>
                <w:rFonts w:ascii="Bookman Old Style" w:hAnsi="Bookman Old Style" w:cs="Calibri"/>
                <w:color w:val="0070C0"/>
                <w:sz w:val="12"/>
                <w:szCs w:val="12"/>
              </w:rPr>
              <w:t>Rincian Utang Jangka Panjang Lainnya</w:t>
            </w:r>
            <w:r w:rsidR="00502F83" w:rsidRPr="001C21D8">
              <w:rPr>
                <w:rFonts w:ascii="Bookman Old Style" w:hAnsi="Bookman Old Style" w:cs="Arial"/>
                <w:color w:val="0070C0"/>
                <w:sz w:val="12"/>
                <w:szCs w:val="12"/>
              </w:rPr>
              <w:t>.</w:t>
            </w:r>
          </w:p>
        </w:tc>
        <w:tc>
          <w:tcPr>
            <w:tcW w:w="3828" w:type="dxa"/>
            <w:shd w:val="clear" w:color="auto" w:fill="FFC000"/>
          </w:tcPr>
          <w:p w14:paraId="3FF472BE" w14:textId="77777777" w:rsidR="00C91F30" w:rsidRPr="001C21D8" w:rsidRDefault="00C91F30" w:rsidP="0083023A">
            <w:pPr>
              <w:rPr>
                <w:rFonts w:ascii="Bookman Old Style" w:hAnsi="Bookman Old Style" w:cs="Calibri"/>
                <w:color w:val="000000"/>
                <w:sz w:val="12"/>
                <w:szCs w:val="12"/>
              </w:rPr>
            </w:pPr>
            <w:r w:rsidRPr="001C21D8">
              <w:rPr>
                <w:rFonts w:ascii="Bookman Old Style" w:hAnsi="Bookman Old Style" w:cs="Calibri"/>
                <w:color w:val="000000"/>
                <w:sz w:val="12"/>
                <w:szCs w:val="12"/>
              </w:rPr>
              <w:t>Utang Jangka Panjang Lainnya merupakan utang jangka panjang Penyelenggara yang belum diungkapkan dalam akun tersendiri. Nilai ini sama dengan nilai Utang Jangka Panjang Lainnya Pihak Berelasi ditambah Utang Jangka Panjang Lainnya Lainnya Pihak Ketiga.</w:t>
            </w:r>
          </w:p>
          <w:p w14:paraId="05E066F8" w14:textId="6E3BFD8F" w:rsidR="002F68FD" w:rsidRPr="001C21D8" w:rsidRDefault="00A1193A" w:rsidP="0083023A">
            <w:pPr>
              <w:rPr>
                <w:rFonts w:ascii="Bookman Old Style" w:hAnsi="Bookman Old Style"/>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b/>
                <w:bCs/>
                <w:color w:val="0070C0"/>
                <w:sz w:val="12"/>
                <w:szCs w:val="12"/>
              </w:rPr>
              <w:t xml:space="preserve"> </w:t>
            </w:r>
            <w:r w:rsidRPr="001C21D8">
              <w:rPr>
                <w:rFonts w:ascii="Bookman Old Style" w:hAnsi="Bookman Old Style" w:cs="Arial"/>
                <w:color w:val="0070C0"/>
                <w:sz w:val="12"/>
                <w:szCs w:val="12"/>
              </w:rPr>
              <w:t>Nilai Utang Jangka Panjang Lainnya pada Laporan Posisi Keuangan harus sama dengan Total Jumlah Rincian Utang Jangka Panjang Lainnya</w:t>
            </w:r>
            <w:r w:rsidRPr="001C21D8">
              <w:rPr>
                <w:rFonts w:ascii="Bookman Old Style" w:hAnsi="Bookman Old Style" w:cs="Calibri"/>
                <w:color w:val="0070C0"/>
                <w:sz w:val="12"/>
                <w:szCs w:val="12"/>
              </w:rPr>
              <w:t xml:space="preserve"> pada Rincian Utang Jangka Panjang Lainnya</w:t>
            </w:r>
            <w:r w:rsidRPr="001C21D8">
              <w:rPr>
                <w:rFonts w:ascii="Bookman Old Style" w:hAnsi="Bookman Old Style" w:cs="Arial"/>
                <w:color w:val="0070C0"/>
                <w:sz w:val="12"/>
                <w:szCs w:val="12"/>
              </w:rPr>
              <w:t>.</w:t>
            </w:r>
          </w:p>
        </w:tc>
      </w:tr>
      <w:tr w:rsidR="002F68FD" w:rsidRPr="001C21D8" w14:paraId="7EDF37BC" w14:textId="0CDAEAC0" w:rsidTr="0083023A">
        <w:tc>
          <w:tcPr>
            <w:tcW w:w="421" w:type="dxa"/>
            <w:shd w:val="clear" w:color="auto" w:fill="BFBFBF" w:themeFill="background1" w:themeFillShade="BF"/>
            <w:noWrap/>
            <w:hideMark/>
          </w:tcPr>
          <w:p w14:paraId="3EA66087"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39</w:t>
            </w:r>
          </w:p>
        </w:tc>
        <w:tc>
          <w:tcPr>
            <w:tcW w:w="1275" w:type="dxa"/>
            <w:shd w:val="clear" w:color="auto" w:fill="BFBFBF" w:themeFill="background1" w:themeFillShade="BF"/>
            <w:noWrap/>
            <w:hideMark/>
          </w:tcPr>
          <w:p w14:paraId="0FD1DFAE"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200900010000</w:t>
            </w:r>
          </w:p>
        </w:tc>
        <w:tc>
          <w:tcPr>
            <w:tcW w:w="1701" w:type="dxa"/>
            <w:shd w:val="clear" w:color="auto" w:fill="BFBFBF" w:themeFill="background1" w:themeFillShade="BF"/>
            <w:noWrap/>
            <w:hideMark/>
          </w:tcPr>
          <w:p w14:paraId="017ED860"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Berelasi</w:t>
            </w:r>
          </w:p>
        </w:tc>
        <w:tc>
          <w:tcPr>
            <w:tcW w:w="3833" w:type="dxa"/>
            <w:shd w:val="clear" w:color="auto" w:fill="auto"/>
            <w:noWrap/>
            <w:hideMark/>
          </w:tcPr>
          <w:p w14:paraId="6DB61F64" w14:textId="6CCC990E" w:rsidR="002F68FD" w:rsidRPr="001C21D8" w:rsidRDefault="00241E2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Panjang lainnya kepada orang atau Perusahaan yang terkait dengan Penyelenggara</w:t>
            </w:r>
            <w:r w:rsidR="00B10D95"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456C7322" w14:textId="3710BE24" w:rsidR="002F68FD" w:rsidRPr="001C21D8" w:rsidRDefault="00241E2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Panjang lainnya kepada orang atau Perusahaan yang terkait dengan Penyelenggara</w:t>
            </w:r>
            <w:r w:rsidR="00B10D95"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301338" w:rsidRPr="001C21D8" w14:paraId="77F81E9E" w14:textId="6C89BFB5" w:rsidTr="0083023A">
        <w:tc>
          <w:tcPr>
            <w:tcW w:w="421" w:type="dxa"/>
            <w:shd w:val="clear" w:color="auto" w:fill="BFBFBF" w:themeFill="background1" w:themeFillShade="BF"/>
            <w:noWrap/>
            <w:hideMark/>
          </w:tcPr>
          <w:p w14:paraId="546A239A" w14:textId="77777777" w:rsidR="00301338" w:rsidRPr="001C21D8" w:rsidRDefault="00301338"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40</w:t>
            </w:r>
          </w:p>
        </w:tc>
        <w:tc>
          <w:tcPr>
            <w:tcW w:w="1275" w:type="dxa"/>
            <w:shd w:val="clear" w:color="auto" w:fill="BFBFBF" w:themeFill="background1" w:themeFillShade="BF"/>
            <w:noWrap/>
            <w:hideMark/>
          </w:tcPr>
          <w:p w14:paraId="06E4B1FA" w14:textId="77777777" w:rsidR="00301338" w:rsidRPr="001C21D8" w:rsidRDefault="00301338" w:rsidP="0030133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200900020000</w:t>
            </w:r>
          </w:p>
        </w:tc>
        <w:tc>
          <w:tcPr>
            <w:tcW w:w="1701" w:type="dxa"/>
            <w:shd w:val="clear" w:color="auto" w:fill="BFBFBF" w:themeFill="background1" w:themeFillShade="BF"/>
            <w:noWrap/>
            <w:hideMark/>
          </w:tcPr>
          <w:p w14:paraId="0E8C6DEF" w14:textId="77777777" w:rsidR="00301338" w:rsidRPr="001C21D8" w:rsidRDefault="00301338"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Pihak Ketiga</w:t>
            </w:r>
          </w:p>
        </w:tc>
        <w:tc>
          <w:tcPr>
            <w:tcW w:w="3833" w:type="dxa"/>
            <w:shd w:val="clear" w:color="auto" w:fill="auto"/>
            <w:noWrap/>
            <w:hideMark/>
          </w:tcPr>
          <w:p w14:paraId="237FC6BE" w14:textId="73655F37" w:rsidR="00301338" w:rsidRPr="001C21D8" w:rsidRDefault="00241E2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Panjang lainnya kepada pihak selain pihak berelasi atau yang tidak ada hubungannya dengan Penyelenggara</w:t>
            </w:r>
            <w:r w:rsidR="00B10D95"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828" w:type="dxa"/>
          </w:tcPr>
          <w:p w14:paraId="7B8C7338" w14:textId="66D9AB66" w:rsidR="00301338" w:rsidRPr="001C21D8" w:rsidRDefault="00241E28" w:rsidP="00C943F1">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w:t>
            </w:r>
            <w:r w:rsidR="00527BD3" w:rsidRPr="001C21D8">
              <w:rPr>
                <w:rFonts w:ascii="Bookman Old Style" w:hAnsi="Bookman Old Style" w:cs="Arial"/>
                <w:color w:val="000000"/>
                <w:sz w:val="12"/>
                <w:szCs w:val="12"/>
              </w:rPr>
              <w:t>dengan</w:t>
            </w:r>
            <w:r w:rsidRPr="001C21D8">
              <w:rPr>
                <w:rFonts w:ascii="Bookman Old Style" w:hAnsi="Bookman Old Style" w:cs="Arial"/>
                <w:color w:val="000000"/>
                <w:sz w:val="12"/>
                <w:szCs w:val="12"/>
              </w:rPr>
              <w:t xml:space="preserve"> nilai Utang Jangka Panjang lainnya kepada pihak selain pihak berelasi atau yang tidak ada hubungannya dengan Penyelenggara</w:t>
            </w:r>
            <w:r w:rsidR="00B10D95"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301338" w:rsidRPr="001C21D8" w14:paraId="14C7E040" w14:textId="562D1DE8" w:rsidTr="0083023A">
        <w:tc>
          <w:tcPr>
            <w:tcW w:w="421" w:type="dxa"/>
            <w:shd w:val="clear" w:color="auto" w:fill="BFBFBF" w:themeFill="background1" w:themeFillShade="BF"/>
            <w:noWrap/>
            <w:hideMark/>
          </w:tcPr>
          <w:p w14:paraId="04BB8B10" w14:textId="77777777" w:rsidR="00301338" w:rsidRPr="001C21D8" w:rsidRDefault="00301338"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41</w:t>
            </w:r>
          </w:p>
        </w:tc>
        <w:tc>
          <w:tcPr>
            <w:tcW w:w="1275" w:type="dxa"/>
            <w:shd w:val="clear" w:color="auto" w:fill="BFBFBF" w:themeFill="background1" w:themeFillShade="BF"/>
            <w:noWrap/>
            <w:hideMark/>
          </w:tcPr>
          <w:p w14:paraId="29D29B70" w14:textId="77777777" w:rsidR="00301338" w:rsidRPr="001C21D8" w:rsidRDefault="00301338" w:rsidP="0030133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200700000000</w:t>
            </w:r>
          </w:p>
        </w:tc>
        <w:tc>
          <w:tcPr>
            <w:tcW w:w="1701" w:type="dxa"/>
            <w:shd w:val="clear" w:color="auto" w:fill="BFBFBF" w:themeFill="background1" w:themeFillShade="BF"/>
            <w:noWrap/>
            <w:hideMark/>
          </w:tcPr>
          <w:p w14:paraId="0FA1DB20" w14:textId="77777777" w:rsidR="00301338" w:rsidRPr="001C21D8" w:rsidRDefault="00301338"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Liabilitas imbalan pasca kerja</w:t>
            </w:r>
          </w:p>
        </w:tc>
        <w:tc>
          <w:tcPr>
            <w:tcW w:w="3833" w:type="dxa"/>
            <w:shd w:val="clear" w:color="auto" w:fill="auto"/>
            <w:noWrap/>
            <w:hideMark/>
          </w:tcPr>
          <w:p w14:paraId="24F98DF6" w14:textId="443C268E" w:rsidR="00301338" w:rsidRPr="001C21D8" w:rsidRDefault="00241E28" w:rsidP="00C943F1">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imbalan yang akan diterima oleh karyawan perusahaan setelah pekerja menyelesaikan masa kerjanya. Imbalan pasca kerja meliputi tunjangan pu</w:t>
            </w:r>
            <w:r w:rsidR="00BE54C3" w:rsidRPr="001C21D8">
              <w:rPr>
                <w:rFonts w:ascii="Bookman Old Style" w:hAnsi="Bookman Old Style" w:cs="Calibri"/>
                <w:color w:val="000000"/>
                <w:sz w:val="12"/>
                <w:szCs w:val="12"/>
              </w:rPr>
              <w:t>r</w:t>
            </w:r>
            <w:r w:rsidRPr="001C21D8">
              <w:rPr>
                <w:rFonts w:ascii="Bookman Old Style" w:hAnsi="Bookman Old Style" w:cs="Calibri"/>
                <w:color w:val="000000"/>
                <w:sz w:val="12"/>
                <w:szCs w:val="12"/>
              </w:rPr>
              <w:t>na karya seperti pensiun dan imbalan pasca kerja lainnya: asuransi jiwa pasca kerja, tunjangan kesehatan pasca kerja, tunjangan penghargaan, dan pesangon.</w:t>
            </w:r>
          </w:p>
        </w:tc>
        <w:tc>
          <w:tcPr>
            <w:tcW w:w="3828" w:type="dxa"/>
          </w:tcPr>
          <w:p w14:paraId="1BE14325" w14:textId="5D7A3137" w:rsidR="00301338" w:rsidRPr="001C21D8" w:rsidRDefault="00241E28" w:rsidP="00C943F1">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imbalan yang akan diterima oleh karyawan perusahaan setelah pekerja menyelesaikan masa kerjanya. Imbalan pasca kerja meliputi tunjangan pu</w:t>
            </w:r>
            <w:r w:rsidR="00BE54C3" w:rsidRPr="001C21D8">
              <w:rPr>
                <w:rFonts w:ascii="Bookman Old Style" w:hAnsi="Bookman Old Style" w:cs="Calibri"/>
                <w:color w:val="000000"/>
                <w:sz w:val="12"/>
                <w:szCs w:val="12"/>
              </w:rPr>
              <w:t>r</w:t>
            </w:r>
            <w:r w:rsidRPr="001C21D8">
              <w:rPr>
                <w:rFonts w:ascii="Bookman Old Style" w:hAnsi="Bookman Old Style" w:cs="Calibri"/>
                <w:color w:val="000000"/>
                <w:sz w:val="12"/>
                <w:szCs w:val="12"/>
              </w:rPr>
              <w:t>na karya seperti pensiun dan imbalan pasca kerja lainnya: asuransi jiwa pasca kerja, tunjangan kesehatan pasca kerja, tunjangan penghargaan, dan pesangon.</w:t>
            </w:r>
          </w:p>
        </w:tc>
      </w:tr>
      <w:tr w:rsidR="002F68FD" w:rsidRPr="001C21D8" w14:paraId="6ACC96FF" w14:textId="2BD9B191" w:rsidTr="0083023A">
        <w:tc>
          <w:tcPr>
            <w:tcW w:w="421" w:type="dxa"/>
            <w:shd w:val="clear" w:color="auto" w:fill="BFBFBF" w:themeFill="background1" w:themeFillShade="BF"/>
            <w:noWrap/>
            <w:hideMark/>
          </w:tcPr>
          <w:p w14:paraId="52F2AE79"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42</w:t>
            </w:r>
          </w:p>
        </w:tc>
        <w:tc>
          <w:tcPr>
            <w:tcW w:w="1275" w:type="dxa"/>
            <w:shd w:val="clear" w:color="auto" w:fill="BFBFBF" w:themeFill="background1" w:themeFillShade="BF"/>
            <w:noWrap/>
            <w:hideMark/>
          </w:tcPr>
          <w:p w14:paraId="431C2CC7"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200000000020</w:t>
            </w:r>
          </w:p>
        </w:tc>
        <w:tc>
          <w:tcPr>
            <w:tcW w:w="1701" w:type="dxa"/>
            <w:shd w:val="clear" w:color="auto" w:fill="BFBFBF" w:themeFill="background1" w:themeFillShade="BF"/>
            <w:noWrap/>
            <w:hideMark/>
          </w:tcPr>
          <w:p w14:paraId="2AEE9973" w14:textId="77777777" w:rsidR="002F68FD" w:rsidRPr="001C21D8" w:rsidRDefault="002F68FD" w:rsidP="009D7403">
            <w:pPr>
              <w:rPr>
                <w:rFonts w:ascii="Bookman Old Style" w:hAnsi="Bookman Old Style" w:cs="Arial"/>
                <w:color w:val="000000"/>
                <w:sz w:val="12"/>
                <w:szCs w:val="12"/>
              </w:rPr>
            </w:pPr>
            <w:r w:rsidRPr="001C21D8">
              <w:rPr>
                <w:rFonts w:ascii="Bookman Old Style" w:hAnsi="Bookman Old Style" w:cs="Arial"/>
                <w:color w:val="000000"/>
                <w:sz w:val="12"/>
                <w:szCs w:val="12"/>
              </w:rPr>
              <w:t>Jumlah Liabilitas Jangka Panjang</w:t>
            </w:r>
          </w:p>
        </w:tc>
        <w:tc>
          <w:tcPr>
            <w:tcW w:w="3833" w:type="dxa"/>
            <w:shd w:val="clear" w:color="auto" w:fill="FFC000"/>
            <w:noWrap/>
            <w:hideMark/>
          </w:tcPr>
          <w:p w14:paraId="1E818B60" w14:textId="4E30D1BB" w:rsidR="002F68FD" w:rsidRPr="001C21D8" w:rsidRDefault="00F15416" w:rsidP="00F15416">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Jangka Panjang = Utang Jangka Panjang Lainnya (+) Liabilitas Imbalan Pasca Kerja.</w:t>
            </w:r>
          </w:p>
        </w:tc>
        <w:tc>
          <w:tcPr>
            <w:tcW w:w="3828" w:type="dxa"/>
            <w:shd w:val="clear" w:color="auto" w:fill="FFC000"/>
          </w:tcPr>
          <w:p w14:paraId="597DDA52" w14:textId="30D924F6" w:rsidR="002F68FD" w:rsidRPr="001C21D8" w:rsidRDefault="00F15416" w:rsidP="00F15416">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Jangka Panjang = Utang Jangka Panjang Lainnya (+) Liabilitas Imbalan Pasca Kerja.</w:t>
            </w:r>
          </w:p>
        </w:tc>
      </w:tr>
      <w:tr w:rsidR="002F68FD" w:rsidRPr="001C21D8" w14:paraId="10661145" w14:textId="4C2D630A" w:rsidTr="0083023A">
        <w:tc>
          <w:tcPr>
            <w:tcW w:w="421" w:type="dxa"/>
            <w:shd w:val="clear" w:color="auto" w:fill="BFBFBF" w:themeFill="background1" w:themeFillShade="BF"/>
            <w:noWrap/>
            <w:hideMark/>
          </w:tcPr>
          <w:p w14:paraId="45C9AC86"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43</w:t>
            </w:r>
          </w:p>
        </w:tc>
        <w:tc>
          <w:tcPr>
            <w:tcW w:w="1275" w:type="dxa"/>
            <w:shd w:val="clear" w:color="auto" w:fill="BFBFBF" w:themeFill="background1" w:themeFillShade="BF"/>
            <w:noWrap/>
            <w:hideMark/>
          </w:tcPr>
          <w:p w14:paraId="64EC5C21"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200000000000</w:t>
            </w:r>
          </w:p>
        </w:tc>
        <w:tc>
          <w:tcPr>
            <w:tcW w:w="1701" w:type="dxa"/>
            <w:shd w:val="clear" w:color="auto" w:fill="BFBFBF" w:themeFill="background1" w:themeFillShade="BF"/>
            <w:noWrap/>
            <w:hideMark/>
          </w:tcPr>
          <w:p w14:paraId="5A975AD1"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w:t>
            </w:r>
          </w:p>
        </w:tc>
        <w:tc>
          <w:tcPr>
            <w:tcW w:w="3833" w:type="dxa"/>
            <w:shd w:val="clear" w:color="auto" w:fill="FFC000"/>
            <w:noWrap/>
            <w:hideMark/>
          </w:tcPr>
          <w:p w14:paraId="7B83F54A" w14:textId="0C1365DD" w:rsidR="002F68FD" w:rsidRPr="001C21D8" w:rsidRDefault="00F15416" w:rsidP="00F15416">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 Jumlah Liabilitas Jangka Pendek (+) Jumlah Liabilitas Jangka Panjang.</w:t>
            </w:r>
          </w:p>
        </w:tc>
        <w:tc>
          <w:tcPr>
            <w:tcW w:w="3828" w:type="dxa"/>
            <w:shd w:val="clear" w:color="auto" w:fill="FFC000"/>
          </w:tcPr>
          <w:p w14:paraId="043D5C04" w14:textId="717FDF23" w:rsidR="002F68FD" w:rsidRPr="001C21D8" w:rsidRDefault="00F15416" w:rsidP="00F15416">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Liabilitas = Jumlah Liabilitas Jangka Pendek (+) Jumlah Liabilitas Jangka Panjang.</w:t>
            </w:r>
          </w:p>
        </w:tc>
      </w:tr>
      <w:tr w:rsidR="002F68FD" w:rsidRPr="001C21D8" w14:paraId="3E2AA0E3" w14:textId="40FFAFB7" w:rsidTr="0083023A">
        <w:tc>
          <w:tcPr>
            <w:tcW w:w="421" w:type="dxa"/>
            <w:shd w:val="clear" w:color="auto" w:fill="BFBFBF" w:themeFill="background1" w:themeFillShade="BF"/>
            <w:noWrap/>
            <w:hideMark/>
          </w:tcPr>
          <w:p w14:paraId="36B1416F"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44</w:t>
            </w:r>
          </w:p>
        </w:tc>
        <w:tc>
          <w:tcPr>
            <w:tcW w:w="1275" w:type="dxa"/>
            <w:shd w:val="clear" w:color="auto" w:fill="BFBFBF" w:themeFill="background1" w:themeFillShade="BF"/>
            <w:noWrap/>
            <w:hideMark/>
          </w:tcPr>
          <w:p w14:paraId="49281019"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300000009900</w:t>
            </w:r>
          </w:p>
        </w:tc>
        <w:tc>
          <w:tcPr>
            <w:tcW w:w="1701" w:type="dxa"/>
            <w:shd w:val="clear" w:color="auto" w:fill="BFBFBF" w:themeFill="background1" w:themeFillShade="BF"/>
            <w:noWrap/>
            <w:hideMark/>
          </w:tcPr>
          <w:p w14:paraId="20FE6195"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Ekuitas</w:t>
            </w:r>
          </w:p>
        </w:tc>
        <w:tc>
          <w:tcPr>
            <w:tcW w:w="7661" w:type="dxa"/>
            <w:gridSpan w:val="2"/>
            <w:shd w:val="clear" w:color="auto" w:fill="D9D9D9" w:themeFill="background1" w:themeFillShade="D9"/>
            <w:noWrap/>
            <w:hideMark/>
          </w:tcPr>
          <w:p w14:paraId="2C04C40B" w14:textId="61310312" w:rsidR="002F68FD" w:rsidRPr="001C21D8" w:rsidRDefault="002F68FD" w:rsidP="002F68FD">
            <w:pPr>
              <w:rPr>
                <w:rFonts w:ascii="Bookman Old Style" w:hAnsi="Bookman Old Style"/>
                <w:sz w:val="12"/>
                <w:szCs w:val="12"/>
              </w:rPr>
            </w:pPr>
            <w:r w:rsidRPr="001C21D8">
              <w:rPr>
                <w:rFonts w:ascii="Bookman Old Style" w:hAnsi="Bookman Old Style" w:cs="Calibri"/>
                <w:color w:val="000000"/>
                <w:sz w:val="12"/>
                <w:szCs w:val="12"/>
              </w:rPr>
              <w:t>Ekuitas adalah hak residual atas aset perusahaan setelah dikurangi semua liabilitasnya.</w:t>
            </w:r>
          </w:p>
        </w:tc>
      </w:tr>
      <w:tr w:rsidR="002F68FD" w:rsidRPr="001C21D8" w14:paraId="5DA36952" w14:textId="4DE19530" w:rsidTr="0083023A">
        <w:tc>
          <w:tcPr>
            <w:tcW w:w="421" w:type="dxa"/>
            <w:shd w:val="clear" w:color="auto" w:fill="BFBFBF" w:themeFill="background1" w:themeFillShade="BF"/>
            <w:noWrap/>
            <w:hideMark/>
          </w:tcPr>
          <w:p w14:paraId="046AF458"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45</w:t>
            </w:r>
          </w:p>
        </w:tc>
        <w:tc>
          <w:tcPr>
            <w:tcW w:w="1275" w:type="dxa"/>
            <w:shd w:val="clear" w:color="auto" w:fill="BFBFBF" w:themeFill="background1" w:themeFillShade="BF"/>
            <w:noWrap/>
            <w:hideMark/>
          </w:tcPr>
          <w:p w14:paraId="162C7936"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300100000000</w:t>
            </w:r>
          </w:p>
        </w:tc>
        <w:tc>
          <w:tcPr>
            <w:tcW w:w="1701" w:type="dxa"/>
            <w:shd w:val="clear" w:color="auto" w:fill="BFBFBF" w:themeFill="background1" w:themeFillShade="BF"/>
            <w:noWrap/>
            <w:hideMark/>
          </w:tcPr>
          <w:p w14:paraId="4332CAA8"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Modal Disetor</w:t>
            </w:r>
          </w:p>
        </w:tc>
        <w:tc>
          <w:tcPr>
            <w:tcW w:w="3833" w:type="dxa"/>
            <w:shd w:val="clear" w:color="auto" w:fill="auto"/>
            <w:noWrap/>
            <w:hideMark/>
          </w:tcPr>
          <w:p w14:paraId="110DE8AA" w14:textId="400EFEEC" w:rsidR="002F68FD" w:rsidRPr="001C21D8" w:rsidRDefault="00241E28"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Modal Disetor </w:t>
            </w:r>
            <w:r w:rsidR="00BE54C3" w:rsidRPr="001C21D8">
              <w:rPr>
                <w:rFonts w:ascii="Bookman Old Style" w:hAnsi="Bookman Old Style" w:cs="Calibri"/>
                <w:color w:val="000000"/>
                <w:sz w:val="12"/>
                <w:szCs w:val="12"/>
              </w:rPr>
              <w:t xml:space="preserve">pada posisi Tahun Laporan </w:t>
            </w:r>
            <w:r w:rsidRPr="001C21D8">
              <w:rPr>
                <w:rFonts w:ascii="Bookman Old Style" w:hAnsi="Bookman Old Style" w:cs="Calibri"/>
                <w:color w:val="000000"/>
                <w:sz w:val="12"/>
                <w:szCs w:val="12"/>
              </w:rPr>
              <w:t>oleh pemegang saham sesuai dengan nilai nominal sahamnya.</w:t>
            </w:r>
          </w:p>
        </w:tc>
        <w:tc>
          <w:tcPr>
            <w:tcW w:w="3828" w:type="dxa"/>
          </w:tcPr>
          <w:p w14:paraId="62253F4E" w14:textId="044CF45F" w:rsidR="002F68FD" w:rsidRPr="001C21D8" w:rsidRDefault="00241E28"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Modal Disetor </w:t>
            </w:r>
            <w:r w:rsidR="00BE54C3" w:rsidRPr="001C21D8">
              <w:rPr>
                <w:rFonts w:ascii="Bookman Old Style" w:hAnsi="Bookman Old Style" w:cs="Calibri"/>
                <w:color w:val="000000"/>
                <w:sz w:val="12"/>
                <w:szCs w:val="12"/>
              </w:rPr>
              <w:t xml:space="preserve">pada posisi Tahun Laporan Sebelumnya </w:t>
            </w:r>
            <w:r w:rsidRPr="001C21D8">
              <w:rPr>
                <w:rFonts w:ascii="Bookman Old Style" w:hAnsi="Bookman Old Style" w:cs="Calibri"/>
                <w:color w:val="000000"/>
                <w:sz w:val="12"/>
                <w:szCs w:val="12"/>
              </w:rPr>
              <w:t>oleh pemegang saham sesuai dengan nilai nominal sahamnya.</w:t>
            </w:r>
          </w:p>
        </w:tc>
      </w:tr>
      <w:tr w:rsidR="002F68FD" w:rsidRPr="001C21D8" w14:paraId="782DD6A2" w14:textId="49FA909E" w:rsidTr="0083023A">
        <w:tc>
          <w:tcPr>
            <w:tcW w:w="421" w:type="dxa"/>
            <w:shd w:val="clear" w:color="auto" w:fill="BFBFBF" w:themeFill="background1" w:themeFillShade="BF"/>
            <w:noWrap/>
            <w:hideMark/>
          </w:tcPr>
          <w:p w14:paraId="610C4508"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46</w:t>
            </w:r>
          </w:p>
        </w:tc>
        <w:tc>
          <w:tcPr>
            <w:tcW w:w="1275" w:type="dxa"/>
            <w:shd w:val="clear" w:color="auto" w:fill="BFBFBF" w:themeFill="background1" w:themeFillShade="BF"/>
            <w:noWrap/>
            <w:hideMark/>
          </w:tcPr>
          <w:p w14:paraId="2EC1205E"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300300000000</w:t>
            </w:r>
          </w:p>
        </w:tc>
        <w:tc>
          <w:tcPr>
            <w:tcW w:w="1701" w:type="dxa"/>
            <w:shd w:val="clear" w:color="auto" w:fill="BFBFBF" w:themeFill="background1" w:themeFillShade="BF"/>
            <w:noWrap/>
            <w:hideMark/>
          </w:tcPr>
          <w:p w14:paraId="42039588"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Tambahan Modal Disetor</w:t>
            </w:r>
          </w:p>
        </w:tc>
        <w:tc>
          <w:tcPr>
            <w:tcW w:w="3833" w:type="dxa"/>
            <w:shd w:val="clear" w:color="auto" w:fill="auto"/>
            <w:noWrap/>
            <w:hideMark/>
          </w:tcPr>
          <w:p w14:paraId="212718F3" w14:textId="2DBABCF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Tambahan Modal Disetor pada posisi Tahun Laporan antara lain terdiri dari agio saham, selisih transaksi saham treasuri, selisih transaksi dengan entitas tidak sepengendali, dan selisih kombinasi dan pelepasan bisnis entitas sepengendalian.</w:t>
            </w:r>
          </w:p>
          <w:p w14:paraId="73F4EE7A" w14:textId="7777777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Agio saham adalah selisih lebih setoran modal yang diterima oleh perusahaan sebagai akibat harga saham yang melebihi nilai nominalnya.</w:t>
            </w:r>
          </w:p>
          <w:p w14:paraId="166DB41C" w14:textId="7777777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saham treasuri merupakan selisih yang timbul dari perolehan dan pelepasan kembali atas saham yang diterbitkan perusahaan.</w:t>
            </w:r>
          </w:p>
          <w:p w14:paraId="09A35E55" w14:textId="77777777" w:rsidR="00BE54C3" w:rsidRPr="001C21D8" w:rsidRDefault="00BE54C3" w:rsidP="00C943F1">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dengan pihak nonpengendali timbul dari transaksi pelepasan sebagian kepemilikan pada anak persuahaan tetapi tidak menyebabkan perusahaan kehilangan pengendalian atas anak perusahaan tersebut.</w:t>
            </w:r>
          </w:p>
          <w:p w14:paraId="77DD19A5" w14:textId="5B669348" w:rsidR="002F68FD" w:rsidRPr="001C21D8" w:rsidRDefault="00BE54C3"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Selisih kombinasi dan pelepasan bisnis entitas sepengendali timbul dari transaksi perolehan bisnis dari, atau pelepasan bisnis kepada, entitas sepengendali.</w:t>
            </w:r>
          </w:p>
        </w:tc>
        <w:tc>
          <w:tcPr>
            <w:tcW w:w="3828" w:type="dxa"/>
          </w:tcPr>
          <w:p w14:paraId="65111EE3" w14:textId="6AE7DE2D"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Tambahan Modal Disetor pada posisi Tahun Laporan Sebelumnya antara lain terdiri dari agio saham, selisih transaksi saham treasuri, selisih transaksi dengan entitas tidak sepengendali, dan selisih kombinasi dan pelepasan bisnis entitas sepengendalian.</w:t>
            </w:r>
          </w:p>
          <w:p w14:paraId="5CDAE499" w14:textId="7777777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Agio saham adalah selisih lebih setoran modal yang diterima oleh perusahaan sebagai akibat harga saham yang melebihi nilai nominalnya.</w:t>
            </w:r>
          </w:p>
          <w:p w14:paraId="54809E44" w14:textId="7777777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saham treasuri merupakan selisih yang timbul dari perolehan dan pelepasan kembali atas saham yang diterbitkan perusahaan.</w:t>
            </w:r>
          </w:p>
          <w:p w14:paraId="65448AFD" w14:textId="77777777" w:rsidR="00BE54C3" w:rsidRPr="001C21D8" w:rsidRDefault="00BE54C3" w:rsidP="00BE54C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Selisih transaksi dengan pihak nonpengendali timbul dari transaksi pelepasan sebagian kepemilikan pada anak persuahaan tetapi tidak menyebabkan perusahaan kehilangan pengendalian atas anak perusahaan tersebut.</w:t>
            </w:r>
          </w:p>
          <w:p w14:paraId="2C8ACBDA" w14:textId="11950885" w:rsidR="002F68FD" w:rsidRPr="001C21D8" w:rsidRDefault="00BE54C3" w:rsidP="00BE54C3">
            <w:pPr>
              <w:jc w:val="both"/>
              <w:rPr>
                <w:rFonts w:ascii="Bookman Old Style" w:hAnsi="Bookman Old Style"/>
                <w:sz w:val="12"/>
                <w:szCs w:val="12"/>
              </w:rPr>
            </w:pPr>
            <w:r w:rsidRPr="001C21D8">
              <w:rPr>
                <w:rFonts w:ascii="Bookman Old Style" w:hAnsi="Bookman Old Style" w:cs="Calibri"/>
                <w:color w:val="000000"/>
                <w:sz w:val="12"/>
                <w:szCs w:val="12"/>
              </w:rPr>
              <w:t>Selisih kombinasi dan pelepasan bisnis entitas sepengendali timbul dari transaksi perolehan bisnis dari, atau pelepasan bisnis kepada, entitas sepengendali.</w:t>
            </w:r>
          </w:p>
        </w:tc>
      </w:tr>
      <w:tr w:rsidR="002F68FD" w:rsidRPr="001C21D8" w14:paraId="667B277D" w14:textId="63BB247D" w:rsidTr="0083023A">
        <w:tc>
          <w:tcPr>
            <w:tcW w:w="421" w:type="dxa"/>
            <w:shd w:val="clear" w:color="auto" w:fill="BFBFBF" w:themeFill="background1" w:themeFillShade="BF"/>
            <w:noWrap/>
            <w:hideMark/>
          </w:tcPr>
          <w:p w14:paraId="11900ECC"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47</w:t>
            </w:r>
          </w:p>
        </w:tc>
        <w:tc>
          <w:tcPr>
            <w:tcW w:w="1275" w:type="dxa"/>
            <w:shd w:val="clear" w:color="auto" w:fill="BFBFBF" w:themeFill="background1" w:themeFillShade="BF"/>
            <w:noWrap/>
            <w:hideMark/>
          </w:tcPr>
          <w:p w14:paraId="5E946B05"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300400000000</w:t>
            </w:r>
          </w:p>
        </w:tc>
        <w:tc>
          <w:tcPr>
            <w:tcW w:w="1701" w:type="dxa"/>
            <w:shd w:val="clear" w:color="auto" w:fill="BFBFBF" w:themeFill="background1" w:themeFillShade="BF"/>
            <w:noWrap/>
            <w:hideMark/>
          </w:tcPr>
          <w:p w14:paraId="7EDA8085"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Ditahan</w:t>
            </w:r>
          </w:p>
        </w:tc>
        <w:tc>
          <w:tcPr>
            <w:tcW w:w="3833" w:type="dxa"/>
            <w:shd w:val="clear" w:color="auto" w:fill="auto"/>
            <w:noWrap/>
            <w:hideMark/>
          </w:tcPr>
          <w:p w14:paraId="2B7C9C0B" w14:textId="01A786D3" w:rsidR="002F68FD" w:rsidRPr="001C21D8" w:rsidRDefault="00BE54C3" w:rsidP="002F68FD">
            <w:pPr>
              <w:pStyle w:val="ListParagraph"/>
              <w:ind w:left="0"/>
              <w:jc w:val="both"/>
              <w:rPr>
                <w:rFonts w:ascii="Bookman Old Style" w:hAnsi="Bookman Old Style"/>
                <w:bCs/>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 xml:space="preserve">Komprehensif </w:t>
            </w:r>
            <w:r w:rsidRPr="001C21D8">
              <w:rPr>
                <w:rFonts w:ascii="Bookman Old Style" w:hAnsi="Bookman Old Style" w:cs="Calibri"/>
                <w:color w:val="000000"/>
                <w:sz w:val="12"/>
                <w:szCs w:val="12"/>
              </w:rPr>
              <w:t xml:space="preserve">yang belum didistribusikan </w:t>
            </w:r>
            <w:r w:rsidR="00271C18" w:rsidRPr="001C21D8">
              <w:rPr>
                <w:rFonts w:ascii="Bookman Old Style" w:hAnsi="Bookman Old Style" w:cs="Calibri"/>
                <w:color w:val="000000"/>
                <w:sz w:val="12"/>
                <w:szCs w:val="12"/>
              </w:rPr>
              <w:t xml:space="preserve">periode </w:t>
            </w:r>
            <w:r w:rsidRPr="001C21D8">
              <w:rPr>
                <w:rFonts w:ascii="Bookman Old Style" w:hAnsi="Bookman Old Style" w:cs="Calibri"/>
                <w:color w:val="000000"/>
                <w:sz w:val="12"/>
                <w:szCs w:val="12"/>
              </w:rPr>
              <w:t>sebelumnya pada posisi Tahun Laporan.</w:t>
            </w:r>
          </w:p>
        </w:tc>
        <w:tc>
          <w:tcPr>
            <w:tcW w:w="3828" w:type="dxa"/>
          </w:tcPr>
          <w:p w14:paraId="1D73B564" w14:textId="1C78DA0F" w:rsidR="002F68FD" w:rsidRPr="001C21D8" w:rsidRDefault="00BE54C3" w:rsidP="000C4309">
            <w:pPr>
              <w:pStyle w:val="ListParagraph"/>
              <w:ind w:left="0"/>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 xml:space="preserve">Komprehensif </w:t>
            </w:r>
            <w:r w:rsidRPr="001C21D8">
              <w:rPr>
                <w:rFonts w:ascii="Bookman Old Style" w:hAnsi="Bookman Old Style" w:cs="Calibri"/>
                <w:color w:val="000000"/>
                <w:sz w:val="12"/>
                <w:szCs w:val="12"/>
              </w:rPr>
              <w:t xml:space="preserve">yang belum didistribusikan </w:t>
            </w:r>
            <w:r w:rsidR="00271C18" w:rsidRPr="001C21D8">
              <w:rPr>
                <w:rFonts w:ascii="Bookman Old Style" w:hAnsi="Bookman Old Style" w:cs="Calibri"/>
                <w:color w:val="000000"/>
                <w:sz w:val="12"/>
                <w:szCs w:val="12"/>
              </w:rPr>
              <w:t xml:space="preserve">periode </w:t>
            </w:r>
            <w:r w:rsidRPr="001C21D8">
              <w:rPr>
                <w:rFonts w:ascii="Bookman Old Style" w:hAnsi="Bookman Old Style" w:cs="Calibri"/>
                <w:color w:val="000000"/>
                <w:sz w:val="12"/>
                <w:szCs w:val="12"/>
              </w:rPr>
              <w:t>sebelumnya pada posisi Tahun Laporan</w:t>
            </w:r>
            <w:r w:rsidR="00E35671" w:rsidRPr="001C21D8">
              <w:rPr>
                <w:rFonts w:ascii="Bookman Old Style" w:hAnsi="Bookman Old Style" w:cs="Calibri"/>
                <w:color w:val="000000"/>
                <w:sz w:val="12"/>
                <w:szCs w:val="12"/>
              </w:rPr>
              <w:t xml:space="preserve"> sebelumnya</w:t>
            </w:r>
            <w:r w:rsidRPr="001C21D8">
              <w:rPr>
                <w:rFonts w:ascii="Bookman Old Style" w:hAnsi="Bookman Old Style" w:cs="Calibri"/>
                <w:color w:val="000000"/>
                <w:sz w:val="12"/>
                <w:szCs w:val="12"/>
              </w:rPr>
              <w:t>.</w:t>
            </w:r>
          </w:p>
        </w:tc>
      </w:tr>
      <w:tr w:rsidR="002F68FD" w:rsidRPr="001C21D8" w14:paraId="624B0C4F" w14:textId="7B0278F8" w:rsidTr="0083023A">
        <w:tc>
          <w:tcPr>
            <w:tcW w:w="421" w:type="dxa"/>
            <w:shd w:val="clear" w:color="auto" w:fill="BFBFBF" w:themeFill="background1" w:themeFillShade="BF"/>
            <w:noWrap/>
            <w:hideMark/>
          </w:tcPr>
          <w:p w14:paraId="1DA6C9EB"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48</w:t>
            </w:r>
          </w:p>
        </w:tc>
        <w:tc>
          <w:tcPr>
            <w:tcW w:w="1275" w:type="dxa"/>
            <w:shd w:val="clear" w:color="auto" w:fill="BFBFBF" w:themeFill="background1" w:themeFillShade="BF"/>
            <w:noWrap/>
            <w:hideMark/>
          </w:tcPr>
          <w:p w14:paraId="229CF83E"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300200000000</w:t>
            </w:r>
          </w:p>
        </w:tc>
        <w:tc>
          <w:tcPr>
            <w:tcW w:w="1701" w:type="dxa"/>
            <w:shd w:val="clear" w:color="auto" w:fill="BFBFBF" w:themeFill="background1" w:themeFillShade="BF"/>
            <w:noWrap/>
            <w:hideMark/>
          </w:tcPr>
          <w:p w14:paraId="7AEC1B04"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Periode Berjalan</w:t>
            </w:r>
          </w:p>
        </w:tc>
        <w:tc>
          <w:tcPr>
            <w:tcW w:w="3833" w:type="dxa"/>
            <w:shd w:val="clear" w:color="auto" w:fill="auto"/>
            <w:noWrap/>
            <w:hideMark/>
          </w:tcPr>
          <w:p w14:paraId="2CF5870F" w14:textId="4A8EF23F" w:rsidR="002F68FD" w:rsidRPr="001C21D8" w:rsidRDefault="00BE54C3"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 xml:space="preserve">Komprehensif </w:t>
            </w:r>
            <w:r w:rsidRPr="001C21D8">
              <w:rPr>
                <w:rFonts w:ascii="Bookman Old Style" w:hAnsi="Bookman Old Style" w:cs="Calibri"/>
                <w:color w:val="000000"/>
                <w:sz w:val="12"/>
                <w:szCs w:val="12"/>
              </w:rPr>
              <w:t>yang belum didistribusikan periode berjalan pada posisi Tahun Laporan.</w:t>
            </w:r>
          </w:p>
        </w:tc>
        <w:tc>
          <w:tcPr>
            <w:tcW w:w="3828" w:type="dxa"/>
          </w:tcPr>
          <w:p w14:paraId="28E7B26A" w14:textId="7D842159" w:rsidR="002F68FD" w:rsidRPr="001C21D8" w:rsidRDefault="00BE54C3" w:rsidP="00C943F1">
            <w:pPr>
              <w:pStyle w:val="ListParagraph"/>
              <w:ind w:left="-41"/>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 xml:space="preserve">nilai Laba (Rugi) </w:t>
            </w:r>
            <w:r w:rsidR="00271C18" w:rsidRPr="001C21D8">
              <w:rPr>
                <w:rFonts w:ascii="Bookman Old Style" w:hAnsi="Bookman Old Style" w:cs="Calibri"/>
                <w:color w:val="000000"/>
                <w:sz w:val="12"/>
                <w:szCs w:val="12"/>
              </w:rPr>
              <w:t xml:space="preserve">Komprensif </w:t>
            </w:r>
            <w:r w:rsidRPr="001C21D8">
              <w:rPr>
                <w:rFonts w:ascii="Bookman Old Style" w:hAnsi="Bookman Old Style" w:cs="Calibri"/>
                <w:color w:val="000000"/>
                <w:sz w:val="12"/>
                <w:szCs w:val="12"/>
              </w:rPr>
              <w:t>yang belum didistribusikan periode berjalan pada posisi Tahun Laporan</w:t>
            </w:r>
            <w:r w:rsidR="00E35671" w:rsidRPr="001C21D8">
              <w:rPr>
                <w:rFonts w:ascii="Bookman Old Style" w:hAnsi="Bookman Old Style" w:cs="Calibri"/>
                <w:color w:val="000000"/>
                <w:sz w:val="12"/>
                <w:szCs w:val="12"/>
              </w:rPr>
              <w:t xml:space="preserve"> sebelumnya</w:t>
            </w:r>
            <w:r w:rsidRPr="001C21D8">
              <w:rPr>
                <w:rFonts w:ascii="Bookman Old Style" w:hAnsi="Bookman Old Style" w:cs="Calibri"/>
                <w:color w:val="000000"/>
                <w:sz w:val="12"/>
                <w:szCs w:val="12"/>
              </w:rPr>
              <w:t>.</w:t>
            </w:r>
          </w:p>
        </w:tc>
      </w:tr>
      <w:tr w:rsidR="002F68FD" w:rsidRPr="001C21D8" w14:paraId="4C588D66" w14:textId="5BB44AC6" w:rsidTr="0083023A">
        <w:tc>
          <w:tcPr>
            <w:tcW w:w="421" w:type="dxa"/>
            <w:shd w:val="clear" w:color="auto" w:fill="BFBFBF" w:themeFill="background1" w:themeFillShade="BF"/>
            <w:noWrap/>
            <w:hideMark/>
          </w:tcPr>
          <w:p w14:paraId="742425F0"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49</w:t>
            </w:r>
          </w:p>
        </w:tc>
        <w:tc>
          <w:tcPr>
            <w:tcW w:w="1275" w:type="dxa"/>
            <w:shd w:val="clear" w:color="auto" w:fill="BFBFBF" w:themeFill="background1" w:themeFillShade="BF"/>
            <w:noWrap/>
            <w:hideMark/>
          </w:tcPr>
          <w:p w14:paraId="29D04FF7"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300500000000</w:t>
            </w:r>
          </w:p>
        </w:tc>
        <w:tc>
          <w:tcPr>
            <w:tcW w:w="1701" w:type="dxa"/>
            <w:shd w:val="clear" w:color="auto" w:fill="BFBFBF" w:themeFill="background1" w:themeFillShade="BF"/>
            <w:noWrap/>
            <w:hideMark/>
          </w:tcPr>
          <w:p w14:paraId="3798803C" w14:textId="77777777" w:rsidR="002F68FD" w:rsidRPr="001C21D8" w:rsidRDefault="002F68FD" w:rsidP="009D7403">
            <w:pPr>
              <w:rPr>
                <w:rFonts w:ascii="Bookman Old Style" w:hAnsi="Bookman Old Style" w:cs="Arial"/>
                <w:bCs/>
                <w:color w:val="000000"/>
                <w:sz w:val="12"/>
                <w:szCs w:val="12"/>
              </w:rPr>
            </w:pPr>
            <w:r w:rsidRPr="001C21D8">
              <w:rPr>
                <w:rFonts w:ascii="Bookman Old Style" w:hAnsi="Bookman Old Style" w:cs="Arial"/>
                <w:bCs/>
                <w:color w:val="000000"/>
                <w:sz w:val="12"/>
                <w:szCs w:val="12"/>
              </w:rPr>
              <w:t>Kepentingan Non-Pengendali</w:t>
            </w:r>
          </w:p>
        </w:tc>
        <w:tc>
          <w:tcPr>
            <w:tcW w:w="3833" w:type="dxa"/>
            <w:shd w:val="clear" w:color="auto" w:fill="auto"/>
            <w:noWrap/>
            <w:hideMark/>
          </w:tcPr>
          <w:p w14:paraId="4E73D253" w14:textId="06480F64" w:rsidR="002F68FD" w:rsidRPr="001C21D8" w:rsidRDefault="00BE54C3" w:rsidP="00C943F1">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Kepentingan Non-Pengendali pada posisi Tahun Laporan.</w:t>
            </w:r>
          </w:p>
        </w:tc>
        <w:tc>
          <w:tcPr>
            <w:tcW w:w="3828" w:type="dxa"/>
          </w:tcPr>
          <w:p w14:paraId="2EA56599" w14:textId="62C40B8A" w:rsidR="002F68FD" w:rsidRPr="001C21D8" w:rsidRDefault="00BE54C3" w:rsidP="00C943F1">
            <w:pPr>
              <w:jc w:val="both"/>
              <w:rPr>
                <w:rFonts w:ascii="Bookman Old Style" w:hAnsi="Bookman Old Style"/>
                <w:sz w:val="12"/>
                <w:szCs w:val="12"/>
              </w:rPr>
            </w:pPr>
            <w:r w:rsidRPr="001C21D8">
              <w:rPr>
                <w:rFonts w:ascii="Bookman Old Style" w:hAnsi="Bookman Old Style" w:cs="Calibri"/>
                <w:color w:val="000000"/>
                <w:sz w:val="12"/>
                <w:szCs w:val="12"/>
              </w:rPr>
              <w:t xml:space="preserve">Diisi </w:t>
            </w:r>
            <w:r w:rsidR="00527BD3" w:rsidRPr="001C21D8">
              <w:rPr>
                <w:rFonts w:ascii="Bookman Old Style" w:hAnsi="Bookman Old Style" w:cs="Calibri"/>
                <w:color w:val="000000"/>
                <w:sz w:val="12"/>
                <w:szCs w:val="12"/>
              </w:rPr>
              <w:t>dengan</w:t>
            </w:r>
            <w:r w:rsidRPr="001C21D8">
              <w:rPr>
                <w:rFonts w:ascii="Bookman Old Style" w:hAnsi="Bookman Old Style" w:cs="Arial"/>
                <w:color w:val="000000"/>
                <w:sz w:val="12"/>
                <w:szCs w:val="12"/>
              </w:rPr>
              <w:t xml:space="preserve"> </w:t>
            </w:r>
            <w:r w:rsidRPr="001C21D8">
              <w:rPr>
                <w:rFonts w:ascii="Bookman Old Style" w:hAnsi="Bookman Old Style" w:cs="Calibri"/>
                <w:color w:val="000000"/>
                <w:sz w:val="12"/>
                <w:szCs w:val="12"/>
              </w:rPr>
              <w:t>nilai Kepentingan Non-Pengendali pada posisi Tahun Laporan Sebelumnya.</w:t>
            </w:r>
          </w:p>
        </w:tc>
      </w:tr>
      <w:tr w:rsidR="002F68FD" w:rsidRPr="001C21D8" w14:paraId="37CEE947" w14:textId="1A3765FE" w:rsidTr="0083023A">
        <w:tc>
          <w:tcPr>
            <w:tcW w:w="421" w:type="dxa"/>
            <w:shd w:val="clear" w:color="auto" w:fill="BFBFBF" w:themeFill="background1" w:themeFillShade="BF"/>
            <w:noWrap/>
            <w:hideMark/>
          </w:tcPr>
          <w:p w14:paraId="7C355453"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50</w:t>
            </w:r>
          </w:p>
        </w:tc>
        <w:tc>
          <w:tcPr>
            <w:tcW w:w="1275" w:type="dxa"/>
            <w:shd w:val="clear" w:color="auto" w:fill="BFBFBF" w:themeFill="background1" w:themeFillShade="BF"/>
            <w:noWrap/>
            <w:hideMark/>
          </w:tcPr>
          <w:p w14:paraId="24F0DEED"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300000000000</w:t>
            </w:r>
          </w:p>
        </w:tc>
        <w:tc>
          <w:tcPr>
            <w:tcW w:w="1701" w:type="dxa"/>
            <w:shd w:val="clear" w:color="auto" w:fill="BFBFBF" w:themeFill="background1" w:themeFillShade="BF"/>
            <w:noWrap/>
            <w:hideMark/>
          </w:tcPr>
          <w:p w14:paraId="47A4FDCB"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Ekuitas</w:t>
            </w:r>
          </w:p>
        </w:tc>
        <w:tc>
          <w:tcPr>
            <w:tcW w:w="3833" w:type="dxa"/>
            <w:shd w:val="clear" w:color="auto" w:fill="FFC000"/>
            <w:noWrap/>
            <w:hideMark/>
          </w:tcPr>
          <w:p w14:paraId="546C9F19" w14:textId="7BA5F230" w:rsidR="00DA0D94" w:rsidRPr="001C21D8" w:rsidRDefault="0036421B" w:rsidP="00F73E76">
            <w:pPr>
              <w:rPr>
                <w:rFonts w:ascii="Bookman Old Style" w:hAnsi="Bookman Old Style" w:cs="Calibri"/>
                <w:color w:val="000000"/>
                <w:sz w:val="12"/>
                <w:szCs w:val="12"/>
              </w:rPr>
            </w:pPr>
            <w:r w:rsidRPr="001C21D8">
              <w:rPr>
                <w:rFonts w:ascii="Bookman Old Style" w:hAnsi="Bookman Old Style" w:cs="Calibri"/>
                <w:color w:val="000000"/>
                <w:sz w:val="12"/>
                <w:szCs w:val="12"/>
              </w:rPr>
              <w:t>Jumlah Ekuitas = Modal Disetor (+) Tambahan Modal Disetor (+) Laba (Rugi) Ditahan (+) Laba (Rugi) Periode Berjalan (+) Kepentingan Non-Pengendali.</w:t>
            </w:r>
          </w:p>
          <w:p w14:paraId="1FA92A77" w14:textId="4788CB95" w:rsidR="002F68FD" w:rsidRPr="001C21D8" w:rsidRDefault="00DA0D94" w:rsidP="00C943F1">
            <w:pPr>
              <w:jc w:val="both"/>
              <w:rPr>
                <w:rFonts w:ascii="Bookman Old Style" w:hAnsi="Bookman Old Style" w:cs="Arial"/>
                <w:bCs/>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BE54C3" w:rsidRPr="001C21D8">
              <w:rPr>
                <w:rFonts w:ascii="Bookman Old Style" w:hAnsi="Bookman Old Style" w:cs="Calibri"/>
                <w:color w:val="0070C0"/>
                <w:sz w:val="12"/>
                <w:szCs w:val="12"/>
              </w:rPr>
              <w:t>Jumlah Ekuitas pada Laporan Posisi Keuangan harus sama dengan Saldo Ekuitas Akhir Periode pada Laporan Perubahan Ekuitas.</w:t>
            </w:r>
          </w:p>
        </w:tc>
        <w:tc>
          <w:tcPr>
            <w:tcW w:w="3828" w:type="dxa"/>
            <w:shd w:val="clear" w:color="auto" w:fill="FFC000"/>
          </w:tcPr>
          <w:p w14:paraId="4B4A0AA6" w14:textId="2E5A1B98" w:rsidR="00DA0D94" w:rsidRPr="001C21D8" w:rsidRDefault="0036421B" w:rsidP="002F68FD">
            <w:pPr>
              <w:rPr>
                <w:rFonts w:ascii="Bookman Old Style" w:hAnsi="Bookman Old Style" w:cs="Calibri"/>
                <w:color w:val="000000"/>
                <w:sz w:val="12"/>
                <w:szCs w:val="12"/>
              </w:rPr>
            </w:pPr>
            <w:r w:rsidRPr="001C21D8">
              <w:rPr>
                <w:rFonts w:ascii="Bookman Old Style" w:hAnsi="Bookman Old Style" w:cs="Calibri"/>
                <w:color w:val="000000"/>
                <w:sz w:val="12"/>
                <w:szCs w:val="12"/>
              </w:rPr>
              <w:t>Jumlah Ekuitas = Modal Disetor (+) Tambahan Modal Disetor (+) Laba (Rugi) Ditahan (+) Laba (Rugi) Periode Berjalan (+) Kepentingan Non-Pengendali.</w:t>
            </w:r>
          </w:p>
          <w:p w14:paraId="5A5078B8" w14:textId="36C57A0C" w:rsidR="002F68FD" w:rsidRPr="001C21D8" w:rsidRDefault="00A1193A" w:rsidP="00C943F1">
            <w:pPr>
              <w:jc w:val="both"/>
              <w:rPr>
                <w:rFonts w:ascii="Bookman Old Style" w:hAnsi="Bookman Old Style" w:cs="Arial"/>
                <w:bCs/>
                <w:color w:val="00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Pr="001C21D8">
              <w:rPr>
                <w:rFonts w:ascii="Bookman Old Style" w:hAnsi="Bookman Old Style" w:cs="Calibri"/>
                <w:color w:val="0070C0"/>
                <w:sz w:val="12"/>
                <w:szCs w:val="12"/>
              </w:rPr>
              <w:t>Jumlah Ekuitas pada Laporan Posisi Keuangan harus sama dengan Saldo Ekuitas Akhir Periode pada Laporan Perubahan Ekuitas.</w:t>
            </w:r>
          </w:p>
        </w:tc>
      </w:tr>
      <w:tr w:rsidR="002F68FD" w:rsidRPr="001C21D8" w14:paraId="03AB2C67" w14:textId="5C341491" w:rsidTr="0083023A">
        <w:tc>
          <w:tcPr>
            <w:tcW w:w="421" w:type="dxa"/>
            <w:shd w:val="clear" w:color="auto" w:fill="BFBFBF" w:themeFill="background1" w:themeFillShade="BF"/>
            <w:noWrap/>
            <w:hideMark/>
          </w:tcPr>
          <w:p w14:paraId="17D81EAA" w14:textId="77777777" w:rsidR="002F68FD" w:rsidRPr="001C21D8" w:rsidRDefault="002F68FD" w:rsidP="00E927A9">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51</w:t>
            </w:r>
          </w:p>
        </w:tc>
        <w:tc>
          <w:tcPr>
            <w:tcW w:w="1275" w:type="dxa"/>
            <w:shd w:val="clear" w:color="auto" w:fill="BFBFBF" w:themeFill="background1" w:themeFillShade="BF"/>
            <w:noWrap/>
            <w:hideMark/>
          </w:tcPr>
          <w:p w14:paraId="591D1960" w14:textId="77777777" w:rsidR="002F68FD" w:rsidRPr="001C21D8" w:rsidRDefault="002F68FD" w:rsidP="002F68FD">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399999999900</w:t>
            </w:r>
          </w:p>
        </w:tc>
        <w:tc>
          <w:tcPr>
            <w:tcW w:w="1701" w:type="dxa"/>
            <w:shd w:val="clear" w:color="auto" w:fill="BFBFBF" w:themeFill="background1" w:themeFillShade="BF"/>
            <w:noWrap/>
            <w:hideMark/>
          </w:tcPr>
          <w:p w14:paraId="4C636BDD" w14:textId="77777777" w:rsidR="002F68FD" w:rsidRPr="001C21D8" w:rsidRDefault="002F68FD" w:rsidP="002F68FD">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Liabilitas dan Ekuitas</w:t>
            </w:r>
          </w:p>
        </w:tc>
        <w:tc>
          <w:tcPr>
            <w:tcW w:w="3833" w:type="dxa"/>
            <w:shd w:val="clear" w:color="auto" w:fill="FFC000"/>
            <w:noWrap/>
            <w:hideMark/>
          </w:tcPr>
          <w:p w14:paraId="1D2DDE05" w14:textId="0CFADA21" w:rsidR="002F68FD" w:rsidRPr="001C21D8" w:rsidRDefault="00BE54C3" w:rsidP="002F68FD">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Jumlah Liabilitas dan Ekuitas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Liabilitas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Jumlah Ekuitas.</w:t>
            </w:r>
          </w:p>
        </w:tc>
        <w:tc>
          <w:tcPr>
            <w:tcW w:w="3828" w:type="dxa"/>
            <w:shd w:val="clear" w:color="auto" w:fill="FFC000"/>
          </w:tcPr>
          <w:p w14:paraId="5505E3D4" w14:textId="329AE503" w:rsidR="002F68FD" w:rsidRPr="001C21D8" w:rsidRDefault="00BE54C3" w:rsidP="002F68FD">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Jumlah Liabilitas dan Ekuitas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 xml:space="preserve">Jumlah Liabilitas </w:t>
            </w:r>
            <w:r w:rsidR="0036421B" w:rsidRPr="001C21D8">
              <w:rPr>
                <w:rFonts w:ascii="Bookman Old Style" w:hAnsi="Bookman Old Style" w:cs="Calibri"/>
                <w:color w:val="000000"/>
                <w:sz w:val="12"/>
                <w:szCs w:val="12"/>
              </w:rPr>
              <w:t xml:space="preserve">(+) </w:t>
            </w:r>
            <w:r w:rsidRPr="001C21D8">
              <w:rPr>
                <w:rFonts w:ascii="Bookman Old Style" w:hAnsi="Bookman Old Style" w:cs="Calibri"/>
                <w:color w:val="000000"/>
                <w:sz w:val="12"/>
                <w:szCs w:val="12"/>
              </w:rPr>
              <w:t>Jumlah Ekuitas.</w:t>
            </w:r>
          </w:p>
        </w:tc>
      </w:tr>
    </w:tbl>
    <w:p w14:paraId="58D322F0" w14:textId="77777777" w:rsidR="002924FC" w:rsidRPr="001C21D8" w:rsidRDefault="002924FC" w:rsidP="002924FC">
      <w:pPr>
        <w:pStyle w:val="ListParagraph"/>
        <w:rPr>
          <w:rFonts w:ascii="Bookman Old Style" w:hAnsi="Bookman Old Style"/>
        </w:rPr>
      </w:pPr>
    </w:p>
    <w:p w14:paraId="02A68252" w14:textId="06823D4C" w:rsidR="00B67CAA" w:rsidRPr="001C21D8" w:rsidRDefault="00B67CAA" w:rsidP="005A3506">
      <w:pPr>
        <w:pStyle w:val="Heading3"/>
        <w:numPr>
          <w:ilvl w:val="1"/>
          <w:numId w:val="2"/>
        </w:numPr>
        <w:spacing w:before="120" w:after="120"/>
        <w:ind w:left="720"/>
        <w:rPr>
          <w:rFonts w:ascii="Bookman Old Style" w:hAnsi="Bookman Old Style"/>
          <w:sz w:val="20"/>
          <w:szCs w:val="20"/>
        </w:rPr>
      </w:pPr>
      <w:bookmarkStart w:id="128" w:name="_Toc111817997"/>
      <w:r w:rsidRPr="001C21D8">
        <w:rPr>
          <w:rFonts w:ascii="Bookman Old Style" w:hAnsi="Bookman Old Style"/>
          <w:sz w:val="20"/>
          <w:szCs w:val="20"/>
        </w:rPr>
        <w:t>Laporan Laba/Rugi</w:t>
      </w:r>
      <w:bookmarkEnd w:id="128"/>
    </w:p>
    <w:p w14:paraId="2423579E" w14:textId="25E8F75E" w:rsidR="00F21AA1" w:rsidRPr="001C21D8" w:rsidRDefault="00F21AA1" w:rsidP="00FD2898">
      <w:pPr>
        <w:ind w:left="720"/>
        <w:jc w:val="both"/>
        <w:rPr>
          <w:rFonts w:ascii="Bookman Old Style" w:hAnsi="Bookman Old Style"/>
        </w:rPr>
      </w:pPr>
      <w:r w:rsidRPr="001C21D8">
        <w:rPr>
          <w:rFonts w:ascii="Bookman Old Style" w:hAnsi="Bookman Old Style"/>
        </w:rPr>
        <w:t xml:space="preserve">Laporan Laba/Rugi merupakan laporan </w:t>
      </w:r>
      <w:r w:rsidR="0057165A" w:rsidRPr="001C21D8">
        <w:rPr>
          <w:rFonts w:ascii="Bookman Old Style" w:hAnsi="Bookman Old Style"/>
        </w:rPr>
        <w:t>k</w:t>
      </w:r>
      <w:r w:rsidR="003E047A" w:rsidRPr="001C21D8">
        <w:rPr>
          <w:rFonts w:ascii="Bookman Old Style" w:hAnsi="Bookman Old Style"/>
        </w:rPr>
        <w:t xml:space="preserve">euangan </w:t>
      </w:r>
      <w:r w:rsidRPr="001C21D8">
        <w:rPr>
          <w:rFonts w:ascii="Bookman Old Style" w:hAnsi="Bookman Old Style"/>
        </w:rPr>
        <w:t xml:space="preserve">yang menyajikan seluruh pos </w:t>
      </w:r>
      <w:r w:rsidR="005F0CB2" w:rsidRPr="001C21D8">
        <w:rPr>
          <w:rFonts w:ascii="Bookman Old Style" w:hAnsi="Bookman Old Style"/>
        </w:rPr>
        <w:t>pendapatan</w:t>
      </w:r>
      <w:r w:rsidRPr="001C21D8">
        <w:rPr>
          <w:rFonts w:ascii="Bookman Old Style" w:hAnsi="Bookman Old Style"/>
        </w:rPr>
        <w:t xml:space="preserve"> dan beban yang diakui dalam suatu periode</w:t>
      </w:r>
      <w:r w:rsidR="005F0996" w:rsidRPr="001C21D8">
        <w:rPr>
          <w:rFonts w:ascii="Bookman Old Style" w:hAnsi="Bookman Old Style"/>
        </w:rPr>
        <w:t xml:space="preserve"> laporan</w:t>
      </w:r>
      <w:r w:rsidRPr="001C21D8">
        <w:rPr>
          <w:rFonts w:ascii="Bookman Old Style" w:hAnsi="Bookman Old Style"/>
        </w:rPr>
        <w:t xml:space="preserve">. </w:t>
      </w:r>
      <w:r w:rsidR="005F0996" w:rsidRPr="001C21D8">
        <w:rPr>
          <w:rFonts w:ascii="Bookman Old Style" w:hAnsi="Bookman Old Style"/>
        </w:rPr>
        <w:t xml:space="preserve">Mata uang pelaporan adalah Rupiah. </w:t>
      </w:r>
      <w:r w:rsidR="00CA13EA" w:rsidRPr="001C21D8">
        <w:rPr>
          <w:rFonts w:ascii="Bookman Old Style" w:hAnsi="Bookman Old Style"/>
          <w:b/>
          <w:bCs/>
        </w:rPr>
        <w:t>Nilai akun pada Laporan Laba/Rugi Bulanan diisi dalam satuan Rupiah</w:t>
      </w:r>
      <w:r w:rsidR="00CA13EA" w:rsidRPr="001C21D8">
        <w:rPr>
          <w:rFonts w:ascii="Bookman Old Style" w:hAnsi="Bookman Old Style"/>
        </w:rPr>
        <w:t xml:space="preserve"> </w:t>
      </w:r>
      <w:r w:rsidR="00CA13EA" w:rsidRPr="001C21D8">
        <w:rPr>
          <w:rFonts w:ascii="Bookman Old Style" w:hAnsi="Bookman Old Style"/>
          <w:b/>
          <w:bCs/>
        </w:rPr>
        <w:t xml:space="preserve">merupakan akumulasi Pendapatan atau Beban dari awal tahun </w:t>
      </w:r>
      <w:r w:rsidR="00370D2A" w:rsidRPr="001C21D8">
        <w:rPr>
          <w:rFonts w:ascii="Bookman Old Style" w:hAnsi="Bookman Old Style"/>
          <w:b/>
          <w:bCs/>
        </w:rPr>
        <w:t xml:space="preserve">laporan </w:t>
      </w:r>
      <w:r w:rsidR="00CA13EA" w:rsidRPr="001C21D8">
        <w:rPr>
          <w:rFonts w:ascii="Bookman Old Style" w:hAnsi="Bookman Old Style"/>
          <w:b/>
          <w:bCs/>
        </w:rPr>
        <w:t xml:space="preserve">(1 Januari) hingga akhir periode laporan (akhir </w:t>
      </w:r>
      <w:r w:rsidR="00370D2A" w:rsidRPr="001C21D8">
        <w:rPr>
          <w:rFonts w:ascii="Bookman Old Style" w:hAnsi="Bookman Old Style"/>
          <w:b/>
          <w:bCs/>
        </w:rPr>
        <w:t xml:space="preserve">tahun </w:t>
      </w:r>
      <w:r w:rsidR="00CA13EA" w:rsidRPr="001C21D8">
        <w:rPr>
          <w:rFonts w:ascii="Bookman Old Style" w:hAnsi="Bookman Old Style"/>
          <w:b/>
          <w:bCs/>
        </w:rPr>
        <w:t>laporan)</w:t>
      </w:r>
      <w:r w:rsidR="00CA13EA"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275"/>
        <w:gridCol w:w="567"/>
        <w:gridCol w:w="709"/>
        <w:gridCol w:w="1134"/>
        <w:gridCol w:w="2924"/>
        <w:gridCol w:w="1329"/>
        <w:gridCol w:w="1701"/>
      </w:tblGrid>
      <w:tr w:rsidR="00F21AA1" w:rsidRPr="001C21D8" w14:paraId="3C5FC0B7" w14:textId="085B301C" w:rsidTr="0083023A">
        <w:tc>
          <w:tcPr>
            <w:tcW w:w="1419" w:type="dxa"/>
            <w:shd w:val="clear" w:color="000000" w:fill="C00000"/>
            <w:vAlign w:val="center"/>
            <w:hideMark/>
          </w:tcPr>
          <w:p w14:paraId="4287B988"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1275" w:type="dxa"/>
            <w:shd w:val="clear" w:color="000000" w:fill="C00000"/>
            <w:vAlign w:val="center"/>
            <w:hideMark/>
          </w:tcPr>
          <w:p w14:paraId="6BE5720B"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567" w:type="dxa"/>
            <w:shd w:val="clear" w:color="000000" w:fill="C00000"/>
            <w:vAlign w:val="center"/>
            <w:hideMark/>
          </w:tcPr>
          <w:p w14:paraId="5C54EF74"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709" w:type="dxa"/>
            <w:shd w:val="clear" w:color="000000" w:fill="C00000"/>
            <w:noWrap/>
            <w:vAlign w:val="center"/>
            <w:hideMark/>
          </w:tcPr>
          <w:p w14:paraId="41731EDD"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Flag</w:t>
            </w:r>
            <w:r w:rsidRPr="001C21D8">
              <w:rPr>
                <w:rFonts w:ascii="Bookman Old Style" w:hAnsi="Bookman Old Style" w:cs="Arial"/>
                <w:b/>
                <w:bCs/>
                <w:color w:val="FFFFFF"/>
                <w:sz w:val="12"/>
                <w:szCs w:val="12"/>
              </w:rPr>
              <w:t xml:space="preserve"> Detail</w:t>
            </w:r>
          </w:p>
        </w:tc>
        <w:tc>
          <w:tcPr>
            <w:tcW w:w="1134" w:type="dxa"/>
            <w:shd w:val="clear" w:color="000000" w:fill="C00000"/>
            <w:noWrap/>
            <w:vAlign w:val="center"/>
            <w:hideMark/>
          </w:tcPr>
          <w:p w14:paraId="7873E96F"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2924" w:type="dxa"/>
            <w:shd w:val="clear" w:color="000000" w:fill="C00000"/>
            <w:noWrap/>
            <w:vAlign w:val="center"/>
            <w:hideMark/>
          </w:tcPr>
          <w:p w14:paraId="11CF4FC6" w14:textId="77777777" w:rsidR="00F21AA1" w:rsidRPr="001C21D8" w:rsidRDefault="00F21AA1" w:rsidP="00F21AA1">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1329" w:type="dxa"/>
            <w:shd w:val="clear" w:color="000000" w:fill="C00000"/>
            <w:vAlign w:val="center"/>
            <w:hideMark/>
          </w:tcPr>
          <w:p w14:paraId="59340990" w14:textId="56088DC8" w:rsidR="00F21AA1" w:rsidRPr="001C21D8" w:rsidRDefault="00F21AA1" w:rsidP="00F21AA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Pelaporan</w:t>
            </w:r>
          </w:p>
        </w:tc>
        <w:tc>
          <w:tcPr>
            <w:tcW w:w="1701" w:type="dxa"/>
            <w:shd w:val="clear" w:color="000000" w:fill="C00000"/>
            <w:vAlign w:val="center"/>
          </w:tcPr>
          <w:p w14:paraId="2D514D08" w14:textId="21341936" w:rsidR="00F21AA1" w:rsidRPr="001C21D8" w:rsidRDefault="00F21AA1" w:rsidP="00F21AA1">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Pelaporan Sebelumnya</w:t>
            </w:r>
          </w:p>
        </w:tc>
      </w:tr>
      <w:tr w:rsidR="00F21AA1" w:rsidRPr="001C21D8" w14:paraId="60A0D16F" w14:textId="230501DA" w:rsidTr="0083023A">
        <w:tc>
          <w:tcPr>
            <w:tcW w:w="1419" w:type="dxa"/>
            <w:shd w:val="clear" w:color="auto" w:fill="BFBFBF" w:themeFill="background1" w:themeFillShade="BF"/>
            <w:noWrap/>
            <w:hideMark/>
          </w:tcPr>
          <w:p w14:paraId="4070F96F" w14:textId="77777777" w:rsidR="00F21AA1" w:rsidRPr="001C21D8" w:rsidRDefault="00F21AA1"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75" w:type="dxa"/>
            <w:shd w:val="clear" w:color="auto" w:fill="BFBFBF" w:themeFill="background1" w:themeFillShade="BF"/>
            <w:noWrap/>
            <w:hideMark/>
          </w:tcPr>
          <w:p w14:paraId="491DDFB4" w14:textId="77777777" w:rsidR="00F21AA1" w:rsidRPr="001C21D8" w:rsidRDefault="00F21AA1"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567" w:type="dxa"/>
            <w:shd w:val="clear" w:color="auto" w:fill="BFBFBF" w:themeFill="background1" w:themeFillShade="BF"/>
            <w:noWrap/>
            <w:hideMark/>
          </w:tcPr>
          <w:p w14:paraId="1A1BE811" w14:textId="3AD8103E" w:rsidR="00F21AA1" w:rsidRPr="001C21D8" w:rsidRDefault="00F21AA1" w:rsidP="00E927A9">
            <w:pPr>
              <w:jc w:val="center"/>
              <w:rPr>
                <w:rFonts w:ascii="Bookman Old Style" w:hAnsi="Bookman Old Style" w:cs="Arial"/>
                <w:color w:val="000000"/>
                <w:sz w:val="12"/>
                <w:szCs w:val="12"/>
              </w:rPr>
            </w:pPr>
          </w:p>
        </w:tc>
        <w:tc>
          <w:tcPr>
            <w:tcW w:w="709" w:type="dxa"/>
            <w:shd w:val="clear" w:color="auto" w:fill="BFBFBF" w:themeFill="background1" w:themeFillShade="BF"/>
            <w:noWrap/>
            <w:hideMark/>
          </w:tcPr>
          <w:p w14:paraId="3BA28854" w14:textId="0DF3E7DA" w:rsidR="00F21AA1" w:rsidRPr="001C21D8" w:rsidRDefault="00F21AA1" w:rsidP="00E927A9">
            <w:pPr>
              <w:jc w:val="center"/>
              <w:rPr>
                <w:rFonts w:ascii="Bookman Old Style" w:hAnsi="Bookman Old Style" w:cs="Arial"/>
                <w:color w:val="000000"/>
                <w:sz w:val="12"/>
                <w:szCs w:val="12"/>
              </w:rPr>
            </w:pPr>
          </w:p>
        </w:tc>
        <w:tc>
          <w:tcPr>
            <w:tcW w:w="1134" w:type="dxa"/>
            <w:shd w:val="clear" w:color="auto" w:fill="BFBFBF" w:themeFill="background1" w:themeFillShade="BF"/>
            <w:noWrap/>
            <w:hideMark/>
          </w:tcPr>
          <w:p w14:paraId="6554C22D" w14:textId="77777777" w:rsidR="00F21AA1" w:rsidRPr="001C21D8" w:rsidRDefault="00F21AA1" w:rsidP="00E927A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400000000100</w:t>
            </w:r>
          </w:p>
        </w:tc>
        <w:tc>
          <w:tcPr>
            <w:tcW w:w="2924" w:type="dxa"/>
            <w:shd w:val="clear" w:color="auto" w:fill="BFBFBF" w:themeFill="background1" w:themeFillShade="BF"/>
            <w:noWrap/>
            <w:hideMark/>
          </w:tcPr>
          <w:p w14:paraId="7FAA1302" w14:textId="77777777" w:rsidR="00F21AA1" w:rsidRPr="001C21D8" w:rsidRDefault="00F21AA1" w:rsidP="00E927A9">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Operasional</w:t>
            </w:r>
          </w:p>
        </w:tc>
        <w:tc>
          <w:tcPr>
            <w:tcW w:w="1329" w:type="dxa"/>
            <w:shd w:val="clear" w:color="000000" w:fill="000000"/>
            <w:noWrap/>
            <w:hideMark/>
          </w:tcPr>
          <w:p w14:paraId="3AA82BB0" w14:textId="77777777" w:rsidR="00F21AA1" w:rsidRPr="001C21D8" w:rsidRDefault="00F21AA1" w:rsidP="008535C5">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000000" w:fill="000000"/>
          </w:tcPr>
          <w:p w14:paraId="1224C8C9" w14:textId="77777777" w:rsidR="00F21AA1" w:rsidRPr="001C21D8" w:rsidRDefault="00F21AA1" w:rsidP="008535C5">
            <w:pPr>
              <w:rPr>
                <w:rFonts w:ascii="Bookman Old Style" w:hAnsi="Bookman Old Style" w:cs="Arial"/>
                <w:color w:val="000000"/>
                <w:sz w:val="12"/>
                <w:szCs w:val="12"/>
              </w:rPr>
            </w:pPr>
          </w:p>
        </w:tc>
      </w:tr>
      <w:tr w:rsidR="00A15D60" w:rsidRPr="001C21D8" w14:paraId="0CBA0965" w14:textId="28379087" w:rsidTr="0083023A">
        <w:tc>
          <w:tcPr>
            <w:tcW w:w="1419" w:type="dxa"/>
            <w:shd w:val="clear" w:color="auto" w:fill="BFBFBF" w:themeFill="background1" w:themeFillShade="BF"/>
            <w:noWrap/>
            <w:hideMark/>
          </w:tcPr>
          <w:p w14:paraId="148F68A4"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5CAE22D5"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F7B3B9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55AAE80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8932C6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400100000000</w:t>
            </w:r>
          </w:p>
        </w:tc>
        <w:tc>
          <w:tcPr>
            <w:tcW w:w="2924" w:type="dxa"/>
            <w:shd w:val="clear" w:color="auto" w:fill="BFBFBF" w:themeFill="background1" w:themeFillShade="BF"/>
            <w:noWrap/>
            <w:hideMark/>
          </w:tcPr>
          <w:p w14:paraId="611B548A"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Pengembalian Pinjaman</w:t>
            </w:r>
          </w:p>
        </w:tc>
        <w:tc>
          <w:tcPr>
            <w:tcW w:w="1329" w:type="dxa"/>
            <w:shd w:val="clear" w:color="auto" w:fill="auto"/>
            <w:noWrap/>
          </w:tcPr>
          <w:p w14:paraId="70872C43" w14:textId="7395E96D"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1701" w:type="dxa"/>
          </w:tcPr>
          <w:p w14:paraId="76B045C9" w14:textId="5928E76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20</w:t>
            </w:r>
          </w:p>
        </w:tc>
      </w:tr>
      <w:tr w:rsidR="00A15D60" w:rsidRPr="001C21D8" w14:paraId="57015CF9" w14:textId="63721971" w:rsidTr="0083023A">
        <w:tc>
          <w:tcPr>
            <w:tcW w:w="1419" w:type="dxa"/>
            <w:shd w:val="clear" w:color="auto" w:fill="BFBFBF" w:themeFill="background1" w:themeFillShade="BF"/>
            <w:noWrap/>
            <w:hideMark/>
          </w:tcPr>
          <w:p w14:paraId="58070F54"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21E3E6BB"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3F1745E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AE1DB66"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5AADD81"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400300000000</w:t>
            </w:r>
          </w:p>
        </w:tc>
        <w:tc>
          <w:tcPr>
            <w:tcW w:w="2924" w:type="dxa"/>
            <w:shd w:val="clear" w:color="auto" w:fill="BFBFBF" w:themeFill="background1" w:themeFillShade="BF"/>
            <w:noWrap/>
            <w:hideMark/>
          </w:tcPr>
          <w:p w14:paraId="470064AC"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Pemberian Pinjaman</w:t>
            </w:r>
          </w:p>
        </w:tc>
        <w:tc>
          <w:tcPr>
            <w:tcW w:w="1329" w:type="dxa"/>
            <w:shd w:val="clear" w:color="auto" w:fill="auto"/>
            <w:noWrap/>
          </w:tcPr>
          <w:p w14:paraId="7522E6E9" w14:textId="1141DDA5"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2B46F3C5" w14:textId="26E0AF27"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142AD92E" w14:textId="5C029FBC" w:rsidTr="0083023A">
        <w:tc>
          <w:tcPr>
            <w:tcW w:w="1419" w:type="dxa"/>
            <w:shd w:val="clear" w:color="auto" w:fill="BFBFBF" w:themeFill="background1" w:themeFillShade="BF"/>
            <w:noWrap/>
            <w:hideMark/>
          </w:tcPr>
          <w:p w14:paraId="6A589EB0"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64CCA4CB"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9DAFE4D"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15AA1CC"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CFDD013"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400400000000</w:t>
            </w:r>
          </w:p>
        </w:tc>
        <w:tc>
          <w:tcPr>
            <w:tcW w:w="2924" w:type="dxa"/>
            <w:shd w:val="clear" w:color="auto" w:fill="BFBFBF" w:themeFill="background1" w:themeFillShade="BF"/>
            <w:noWrap/>
            <w:hideMark/>
          </w:tcPr>
          <w:p w14:paraId="00242EE4"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atas Denda</w:t>
            </w:r>
          </w:p>
        </w:tc>
        <w:tc>
          <w:tcPr>
            <w:tcW w:w="1329" w:type="dxa"/>
            <w:shd w:val="clear" w:color="auto" w:fill="auto"/>
            <w:noWrap/>
          </w:tcPr>
          <w:p w14:paraId="07279279" w14:textId="14AC2517"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6BB6E0F6" w14:textId="2B17A67E"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05D9BAA6" w14:textId="61E12C42" w:rsidTr="0091331A">
        <w:tc>
          <w:tcPr>
            <w:tcW w:w="1419" w:type="dxa"/>
            <w:shd w:val="clear" w:color="auto" w:fill="BFBFBF" w:themeFill="background1" w:themeFillShade="BF"/>
            <w:noWrap/>
            <w:hideMark/>
          </w:tcPr>
          <w:p w14:paraId="4ADA802C"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3B73EF5A"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9B2219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BF8C26"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C70760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400000000000</w:t>
            </w:r>
          </w:p>
        </w:tc>
        <w:tc>
          <w:tcPr>
            <w:tcW w:w="2924" w:type="dxa"/>
            <w:shd w:val="clear" w:color="auto" w:fill="BFBFBF" w:themeFill="background1" w:themeFillShade="BF"/>
            <w:noWrap/>
            <w:hideMark/>
          </w:tcPr>
          <w:p w14:paraId="616CDDDB"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Operasional</w:t>
            </w:r>
          </w:p>
        </w:tc>
        <w:tc>
          <w:tcPr>
            <w:tcW w:w="1329" w:type="dxa"/>
            <w:shd w:val="clear" w:color="auto" w:fill="FFC000"/>
            <w:noWrap/>
          </w:tcPr>
          <w:p w14:paraId="2888094E" w14:textId="455B0006"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22</w:t>
            </w:r>
          </w:p>
        </w:tc>
        <w:tc>
          <w:tcPr>
            <w:tcW w:w="1701" w:type="dxa"/>
            <w:shd w:val="clear" w:color="auto" w:fill="FFC000"/>
          </w:tcPr>
          <w:p w14:paraId="166BD997" w14:textId="4F1CAE43"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22</w:t>
            </w:r>
          </w:p>
        </w:tc>
      </w:tr>
      <w:tr w:rsidR="00A15D60" w:rsidRPr="001C21D8" w14:paraId="4C576366" w14:textId="428721C3" w:rsidTr="0083023A">
        <w:tc>
          <w:tcPr>
            <w:tcW w:w="1419" w:type="dxa"/>
            <w:shd w:val="clear" w:color="auto" w:fill="BFBFBF" w:themeFill="background1" w:themeFillShade="BF"/>
            <w:noWrap/>
            <w:hideMark/>
          </w:tcPr>
          <w:p w14:paraId="0CDA2675"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75" w:type="dxa"/>
            <w:shd w:val="clear" w:color="auto" w:fill="BFBFBF" w:themeFill="background1" w:themeFillShade="BF"/>
            <w:noWrap/>
            <w:hideMark/>
          </w:tcPr>
          <w:p w14:paraId="28021A2A"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67" w:type="dxa"/>
            <w:shd w:val="clear" w:color="auto" w:fill="BFBFBF" w:themeFill="background1" w:themeFillShade="BF"/>
            <w:noWrap/>
            <w:hideMark/>
          </w:tcPr>
          <w:p w14:paraId="73B297EB" w14:textId="61125B0D" w:rsidR="00A15D60" w:rsidRPr="001C21D8" w:rsidRDefault="00A15D60" w:rsidP="00A15D60">
            <w:pPr>
              <w:jc w:val="center"/>
              <w:rPr>
                <w:rFonts w:ascii="Bookman Old Style" w:hAnsi="Bookman Old Style" w:cs="Arial"/>
                <w:color w:val="000000"/>
                <w:sz w:val="12"/>
                <w:szCs w:val="12"/>
              </w:rPr>
            </w:pPr>
          </w:p>
        </w:tc>
        <w:tc>
          <w:tcPr>
            <w:tcW w:w="709" w:type="dxa"/>
            <w:shd w:val="clear" w:color="auto" w:fill="BFBFBF" w:themeFill="background1" w:themeFillShade="BF"/>
            <w:noWrap/>
            <w:hideMark/>
          </w:tcPr>
          <w:p w14:paraId="257B0A55" w14:textId="183BFF28" w:rsidR="00A15D60" w:rsidRPr="001C21D8" w:rsidRDefault="00A15D60" w:rsidP="00A15D60">
            <w:pPr>
              <w:jc w:val="center"/>
              <w:rPr>
                <w:rFonts w:ascii="Bookman Old Style" w:hAnsi="Bookman Old Style" w:cs="Arial"/>
                <w:color w:val="000000"/>
                <w:sz w:val="12"/>
                <w:szCs w:val="12"/>
              </w:rPr>
            </w:pPr>
          </w:p>
        </w:tc>
        <w:tc>
          <w:tcPr>
            <w:tcW w:w="1134" w:type="dxa"/>
            <w:shd w:val="clear" w:color="auto" w:fill="BFBFBF" w:themeFill="background1" w:themeFillShade="BF"/>
            <w:noWrap/>
            <w:hideMark/>
          </w:tcPr>
          <w:p w14:paraId="7C48315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500000009900</w:t>
            </w:r>
          </w:p>
        </w:tc>
        <w:tc>
          <w:tcPr>
            <w:tcW w:w="2924" w:type="dxa"/>
            <w:shd w:val="clear" w:color="auto" w:fill="BFBFBF" w:themeFill="background1" w:themeFillShade="BF"/>
            <w:noWrap/>
            <w:hideMark/>
          </w:tcPr>
          <w:p w14:paraId="789B0930"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Operasional</w:t>
            </w:r>
          </w:p>
        </w:tc>
        <w:tc>
          <w:tcPr>
            <w:tcW w:w="1329" w:type="dxa"/>
            <w:shd w:val="clear" w:color="000000" w:fill="000000"/>
            <w:noWrap/>
          </w:tcPr>
          <w:p w14:paraId="6EBC640E" w14:textId="1A56102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000000" w:fill="000000"/>
          </w:tcPr>
          <w:p w14:paraId="5527209D" w14:textId="72B5F9B6"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A15D60" w:rsidRPr="001C21D8" w14:paraId="6BC10DF1" w14:textId="591AFAA7" w:rsidTr="0083023A">
        <w:tc>
          <w:tcPr>
            <w:tcW w:w="1419" w:type="dxa"/>
            <w:shd w:val="clear" w:color="auto" w:fill="BFBFBF" w:themeFill="background1" w:themeFillShade="BF"/>
            <w:noWrap/>
            <w:hideMark/>
          </w:tcPr>
          <w:p w14:paraId="4F8D12B3"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72134447"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82F3D2B"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74A91A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2C3B21B"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500100000000</w:t>
            </w:r>
          </w:p>
        </w:tc>
        <w:tc>
          <w:tcPr>
            <w:tcW w:w="2924" w:type="dxa"/>
            <w:shd w:val="clear" w:color="auto" w:fill="BFBFBF" w:themeFill="background1" w:themeFillShade="BF"/>
            <w:noWrap/>
            <w:hideMark/>
          </w:tcPr>
          <w:p w14:paraId="28946CE2"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Ketenagakerjaan</w:t>
            </w:r>
          </w:p>
        </w:tc>
        <w:tc>
          <w:tcPr>
            <w:tcW w:w="1329" w:type="dxa"/>
            <w:shd w:val="clear" w:color="auto" w:fill="auto"/>
            <w:noWrap/>
          </w:tcPr>
          <w:p w14:paraId="6121E0FC" w14:textId="4A39A3A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7B0ECDC7" w14:textId="2047B36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1FE7C92A" w14:textId="01F947D4" w:rsidTr="0083023A">
        <w:tc>
          <w:tcPr>
            <w:tcW w:w="1419" w:type="dxa"/>
            <w:shd w:val="clear" w:color="auto" w:fill="BFBFBF" w:themeFill="background1" w:themeFillShade="BF"/>
            <w:noWrap/>
            <w:hideMark/>
          </w:tcPr>
          <w:p w14:paraId="6840D40E"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1A140085"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0C64A33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BD657F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8F9502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500200000000</w:t>
            </w:r>
          </w:p>
        </w:tc>
        <w:tc>
          <w:tcPr>
            <w:tcW w:w="2924" w:type="dxa"/>
            <w:shd w:val="clear" w:color="auto" w:fill="BFBFBF" w:themeFill="background1" w:themeFillShade="BF"/>
            <w:noWrap/>
            <w:hideMark/>
          </w:tcPr>
          <w:p w14:paraId="4F85F06B"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Pemasaran dan Periklanan</w:t>
            </w:r>
          </w:p>
        </w:tc>
        <w:tc>
          <w:tcPr>
            <w:tcW w:w="1329" w:type="dxa"/>
            <w:shd w:val="clear" w:color="auto" w:fill="auto"/>
            <w:noWrap/>
          </w:tcPr>
          <w:p w14:paraId="60650E70" w14:textId="79BA54AD"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53453F4B" w14:textId="7C4F5E0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22F60072" w14:textId="229A11B1" w:rsidTr="0083023A">
        <w:tc>
          <w:tcPr>
            <w:tcW w:w="1419" w:type="dxa"/>
            <w:shd w:val="clear" w:color="auto" w:fill="BFBFBF" w:themeFill="background1" w:themeFillShade="BF"/>
            <w:noWrap/>
            <w:hideMark/>
          </w:tcPr>
          <w:p w14:paraId="1A1D0802"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1275" w:type="dxa"/>
            <w:shd w:val="clear" w:color="auto" w:fill="BFBFBF" w:themeFill="background1" w:themeFillShade="BF"/>
            <w:noWrap/>
            <w:hideMark/>
          </w:tcPr>
          <w:p w14:paraId="66C8ED98"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454FDB4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39B09D5"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DD4F33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500300000000</w:t>
            </w:r>
          </w:p>
        </w:tc>
        <w:tc>
          <w:tcPr>
            <w:tcW w:w="2924" w:type="dxa"/>
            <w:shd w:val="clear" w:color="auto" w:fill="BFBFBF" w:themeFill="background1" w:themeFillShade="BF"/>
            <w:noWrap/>
            <w:hideMark/>
          </w:tcPr>
          <w:p w14:paraId="3D835FB8"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Umum dan Administrasi</w:t>
            </w:r>
          </w:p>
        </w:tc>
        <w:tc>
          <w:tcPr>
            <w:tcW w:w="1329" w:type="dxa"/>
            <w:shd w:val="clear" w:color="auto" w:fill="auto"/>
            <w:noWrap/>
          </w:tcPr>
          <w:p w14:paraId="73FBEE68" w14:textId="0BD6B252"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0BA57DEF" w14:textId="4683B8CC"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5D4F3555" w14:textId="66DCEA00" w:rsidTr="0091331A">
        <w:tc>
          <w:tcPr>
            <w:tcW w:w="1419" w:type="dxa"/>
            <w:shd w:val="clear" w:color="auto" w:fill="BFBFBF" w:themeFill="background1" w:themeFillShade="BF"/>
            <w:noWrap/>
            <w:hideMark/>
          </w:tcPr>
          <w:p w14:paraId="527BE836"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76882E70"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16A822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E113CE2"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65994F4"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500500000000</w:t>
            </w:r>
          </w:p>
        </w:tc>
        <w:tc>
          <w:tcPr>
            <w:tcW w:w="2924" w:type="dxa"/>
            <w:shd w:val="clear" w:color="auto" w:fill="BFBFBF" w:themeFill="background1" w:themeFillShade="BF"/>
            <w:noWrap/>
            <w:hideMark/>
          </w:tcPr>
          <w:p w14:paraId="35B408DE"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Beban Pengembangan dan Pemeliharaan IT </w:t>
            </w:r>
          </w:p>
        </w:tc>
        <w:tc>
          <w:tcPr>
            <w:tcW w:w="1329" w:type="dxa"/>
            <w:shd w:val="clear" w:color="auto" w:fill="FFC000"/>
            <w:noWrap/>
          </w:tcPr>
          <w:p w14:paraId="56C4F747" w14:textId="46554F1D"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12</w:t>
            </w:r>
          </w:p>
        </w:tc>
        <w:tc>
          <w:tcPr>
            <w:tcW w:w="1701" w:type="dxa"/>
            <w:shd w:val="clear" w:color="auto" w:fill="FFC000"/>
          </w:tcPr>
          <w:p w14:paraId="4409FA56" w14:textId="51C8DFAE"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color w:val="000000"/>
                <w:sz w:val="12"/>
                <w:szCs w:val="12"/>
              </w:rPr>
              <w:t>1</w:t>
            </w:r>
          </w:p>
        </w:tc>
      </w:tr>
      <w:tr w:rsidR="00A15D60" w:rsidRPr="001C21D8" w14:paraId="13009335" w14:textId="4DD58424" w:rsidTr="0083023A">
        <w:tc>
          <w:tcPr>
            <w:tcW w:w="1419" w:type="dxa"/>
            <w:shd w:val="clear" w:color="auto" w:fill="BFBFBF" w:themeFill="background1" w:themeFillShade="BF"/>
            <w:noWrap/>
            <w:hideMark/>
          </w:tcPr>
          <w:p w14:paraId="42BDF637"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0C9B6AE2"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41601DD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F65B4B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BD2DB1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490400000000</w:t>
            </w:r>
          </w:p>
        </w:tc>
        <w:tc>
          <w:tcPr>
            <w:tcW w:w="2924" w:type="dxa"/>
            <w:shd w:val="clear" w:color="auto" w:fill="BFBFBF" w:themeFill="background1" w:themeFillShade="BF"/>
            <w:noWrap/>
            <w:hideMark/>
          </w:tcPr>
          <w:p w14:paraId="032C2946"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penyusutan</w:t>
            </w:r>
          </w:p>
        </w:tc>
        <w:tc>
          <w:tcPr>
            <w:tcW w:w="1329" w:type="dxa"/>
            <w:shd w:val="clear" w:color="auto" w:fill="auto"/>
            <w:noWrap/>
          </w:tcPr>
          <w:p w14:paraId="50381814" w14:textId="2239EF61"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133B3D2F" w14:textId="23A1158F"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412D5023" w14:textId="62A70153" w:rsidTr="0083023A">
        <w:tc>
          <w:tcPr>
            <w:tcW w:w="1419" w:type="dxa"/>
            <w:shd w:val="clear" w:color="auto" w:fill="BFBFBF" w:themeFill="background1" w:themeFillShade="BF"/>
            <w:noWrap/>
            <w:hideMark/>
          </w:tcPr>
          <w:p w14:paraId="181C1DDD"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09B27750"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E97EB3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5285F52"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8DDB6A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500600000000</w:t>
            </w:r>
          </w:p>
        </w:tc>
        <w:tc>
          <w:tcPr>
            <w:tcW w:w="2924" w:type="dxa"/>
            <w:shd w:val="clear" w:color="auto" w:fill="BFBFBF" w:themeFill="background1" w:themeFillShade="BF"/>
            <w:noWrap/>
            <w:hideMark/>
          </w:tcPr>
          <w:p w14:paraId="2CB5647C"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Amortisasi</w:t>
            </w:r>
          </w:p>
        </w:tc>
        <w:tc>
          <w:tcPr>
            <w:tcW w:w="1329" w:type="dxa"/>
            <w:shd w:val="clear" w:color="auto" w:fill="auto"/>
            <w:noWrap/>
          </w:tcPr>
          <w:p w14:paraId="45DCC2E3" w14:textId="75C4E710"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3BEAB168" w14:textId="1DE1420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66838BCC" w14:textId="35A4BDF8" w:rsidTr="0083023A">
        <w:tc>
          <w:tcPr>
            <w:tcW w:w="1419" w:type="dxa"/>
            <w:shd w:val="clear" w:color="auto" w:fill="BFBFBF" w:themeFill="background1" w:themeFillShade="BF"/>
            <w:noWrap/>
            <w:hideMark/>
          </w:tcPr>
          <w:p w14:paraId="0268281C"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70D76208"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1D8BF0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43252C2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41BF8B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500400000000</w:t>
            </w:r>
          </w:p>
        </w:tc>
        <w:tc>
          <w:tcPr>
            <w:tcW w:w="2924" w:type="dxa"/>
            <w:shd w:val="clear" w:color="auto" w:fill="BFBFBF" w:themeFill="background1" w:themeFillShade="BF"/>
            <w:noWrap/>
            <w:hideMark/>
          </w:tcPr>
          <w:p w14:paraId="40213376"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Keuangan</w:t>
            </w:r>
          </w:p>
        </w:tc>
        <w:tc>
          <w:tcPr>
            <w:tcW w:w="1329" w:type="dxa"/>
            <w:shd w:val="clear" w:color="auto" w:fill="auto"/>
            <w:noWrap/>
          </w:tcPr>
          <w:p w14:paraId="54C00B6F" w14:textId="65AEF210"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0C18AF1C" w14:textId="038942C2"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5ED2D0D3" w14:textId="2A027ABF" w:rsidTr="0083023A">
        <w:tc>
          <w:tcPr>
            <w:tcW w:w="1419" w:type="dxa"/>
            <w:shd w:val="clear" w:color="auto" w:fill="BFBFBF" w:themeFill="background1" w:themeFillShade="BF"/>
            <w:noWrap/>
            <w:hideMark/>
          </w:tcPr>
          <w:p w14:paraId="5F96EF38"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3C641694"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6C3006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1F485E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CC1D81D"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500700000000</w:t>
            </w:r>
          </w:p>
        </w:tc>
        <w:tc>
          <w:tcPr>
            <w:tcW w:w="2924" w:type="dxa"/>
            <w:shd w:val="clear" w:color="auto" w:fill="BFBFBF" w:themeFill="background1" w:themeFillShade="BF"/>
            <w:noWrap/>
            <w:hideMark/>
          </w:tcPr>
          <w:p w14:paraId="338CD1A3"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Kerjasama</w:t>
            </w:r>
          </w:p>
        </w:tc>
        <w:tc>
          <w:tcPr>
            <w:tcW w:w="1329" w:type="dxa"/>
            <w:shd w:val="clear" w:color="auto" w:fill="auto"/>
            <w:noWrap/>
          </w:tcPr>
          <w:p w14:paraId="3C5332DB" w14:textId="43D2B20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3C2BC65B" w14:textId="05041D5F"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310447E8" w14:textId="76656A25" w:rsidTr="0091331A">
        <w:tc>
          <w:tcPr>
            <w:tcW w:w="1419" w:type="dxa"/>
            <w:shd w:val="clear" w:color="auto" w:fill="BFBFBF" w:themeFill="background1" w:themeFillShade="BF"/>
            <w:noWrap/>
            <w:hideMark/>
          </w:tcPr>
          <w:p w14:paraId="58A2239D"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5F3D2CA1"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48E5FA3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39BD3F7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C387B25"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500000000000</w:t>
            </w:r>
          </w:p>
        </w:tc>
        <w:tc>
          <w:tcPr>
            <w:tcW w:w="2924" w:type="dxa"/>
            <w:shd w:val="clear" w:color="auto" w:fill="BFBFBF" w:themeFill="background1" w:themeFillShade="BF"/>
            <w:noWrap/>
            <w:hideMark/>
          </w:tcPr>
          <w:p w14:paraId="0DD8F5CA"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Operasional</w:t>
            </w:r>
          </w:p>
        </w:tc>
        <w:tc>
          <w:tcPr>
            <w:tcW w:w="1329" w:type="dxa"/>
            <w:shd w:val="clear" w:color="auto" w:fill="FFC000"/>
            <w:noWrap/>
          </w:tcPr>
          <w:p w14:paraId="5759F476" w14:textId="09E777CB"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19</w:t>
            </w:r>
          </w:p>
        </w:tc>
        <w:tc>
          <w:tcPr>
            <w:tcW w:w="1701" w:type="dxa"/>
            <w:shd w:val="clear" w:color="auto" w:fill="FFC000"/>
          </w:tcPr>
          <w:p w14:paraId="2BA60C85" w14:textId="0FEB55A8"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8</w:t>
            </w:r>
          </w:p>
        </w:tc>
      </w:tr>
      <w:tr w:rsidR="00A15D60" w:rsidRPr="001C21D8" w14:paraId="490A72DE" w14:textId="1C3B268E" w:rsidTr="0091331A">
        <w:tc>
          <w:tcPr>
            <w:tcW w:w="1419" w:type="dxa"/>
            <w:shd w:val="clear" w:color="auto" w:fill="BFBFBF" w:themeFill="background1" w:themeFillShade="BF"/>
            <w:noWrap/>
            <w:hideMark/>
          </w:tcPr>
          <w:p w14:paraId="0C475E7C"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29006E4D"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0943CB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1EB046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15239C"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520000000000</w:t>
            </w:r>
          </w:p>
        </w:tc>
        <w:tc>
          <w:tcPr>
            <w:tcW w:w="2924" w:type="dxa"/>
            <w:shd w:val="clear" w:color="auto" w:fill="BFBFBF" w:themeFill="background1" w:themeFillShade="BF"/>
            <w:noWrap/>
            <w:hideMark/>
          </w:tcPr>
          <w:p w14:paraId="5603EDFD"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Operasional</w:t>
            </w:r>
          </w:p>
        </w:tc>
        <w:tc>
          <w:tcPr>
            <w:tcW w:w="1329" w:type="dxa"/>
            <w:shd w:val="clear" w:color="auto" w:fill="FFC000"/>
            <w:noWrap/>
          </w:tcPr>
          <w:p w14:paraId="6FCDE656" w14:textId="5241B644"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c>
          <w:tcPr>
            <w:tcW w:w="1701" w:type="dxa"/>
            <w:shd w:val="clear" w:color="auto" w:fill="FFC000"/>
          </w:tcPr>
          <w:p w14:paraId="2442E011" w14:textId="3DFA3D4C"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14</w:t>
            </w:r>
          </w:p>
        </w:tc>
      </w:tr>
      <w:tr w:rsidR="00A15D60" w:rsidRPr="001C21D8" w14:paraId="579B8C7E" w14:textId="349AB4C8" w:rsidTr="0083023A">
        <w:tc>
          <w:tcPr>
            <w:tcW w:w="1419" w:type="dxa"/>
            <w:shd w:val="clear" w:color="auto" w:fill="BFBFBF" w:themeFill="background1" w:themeFillShade="BF"/>
            <w:noWrap/>
            <w:hideMark/>
          </w:tcPr>
          <w:p w14:paraId="30E591C8"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75" w:type="dxa"/>
            <w:shd w:val="clear" w:color="auto" w:fill="BFBFBF" w:themeFill="background1" w:themeFillShade="BF"/>
            <w:noWrap/>
            <w:hideMark/>
          </w:tcPr>
          <w:p w14:paraId="7216650B"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67" w:type="dxa"/>
            <w:shd w:val="clear" w:color="auto" w:fill="BFBFBF" w:themeFill="background1" w:themeFillShade="BF"/>
            <w:noWrap/>
            <w:hideMark/>
          </w:tcPr>
          <w:p w14:paraId="602F4A75" w14:textId="50B8578E" w:rsidR="00A15D60" w:rsidRPr="001C21D8" w:rsidRDefault="00A15D60" w:rsidP="00A15D60">
            <w:pPr>
              <w:jc w:val="center"/>
              <w:rPr>
                <w:rFonts w:ascii="Bookman Old Style" w:hAnsi="Bookman Old Style" w:cs="Arial"/>
                <w:color w:val="000000"/>
                <w:sz w:val="12"/>
                <w:szCs w:val="12"/>
              </w:rPr>
            </w:pPr>
          </w:p>
        </w:tc>
        <w:tc>
          <w:tcPr>
            <w:tcW w:w="709" w:type="dxa"/>
            <w:shd w:val="clear" w:color="auto" w:fill="BFBFBF" w:themeFill="background1" w:themeFillShade="BF"/>
            <w:noWrap/>
            <w:hideMark/>
          </w:tcPr>
          <w:p w14:paraId="11486743" w14:textId="4B03BB00" w:rsidR="00A15D60" w:rsidRPr="001C21D8" w:rsidRDefault="00A15D60" w:rsidP="00A15D60">
            <w:pPr>
              <w:jc w:val="center"/>
              <w:rPr>
                <w:rFonts w:ascii="Bookman Old Style" w:hAnsi="Bookman Old Style" w:cs="Arial"/>
                <w:color w:val="000000"/>
                <w:sz w:val="12"/>
                <w:szCs w:val="12"/>
              </w:rPr>
            </w:pPr>
          </w:p>
        </w:tc>
        <w:tc>
          <w:tcPr>
            <w:tcW w:w="1134" w:type="dxa"/>
            <w:shd w:val="clear" w:color="auto" w:fill="BFBFBF" w:themeFill="background1" w:themeFillShade="BF"/>
            <w:noWrap/>
            <w:hideMark/>
          </w:tcPr>
          <w:p w14:paraId="21AE396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490000009900</w:t>
            </w:r>
          </w:p>
        </w:tc>
        <w:tc>
          <w:tcPr>
            <w:tcW w:w="2924" w:type="dxa"/>
            <w:shd w:val="clear" w:color="auto" w:fill="BFBFBF" w:themeFill="background1" w:themeFillShade="BF"/>
            <w:noWrap/>
            <w:hideMark/>
          </w:tcPr>
          <w:p w14:paraId="33DBEF05"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Non Operasional</w:t>
            </w:r>
          </w:p>
        </w:tc>
        <w:tc>
          <w:tcPr>
            <w:tcW w:w="1329" w:type="dxa"/>
            <w:shd w:val="clear" w:color="000000" w:fill="000000"/>
            <w:noWrap/>
          </w:tcPr>
          <w:p w14:paraId="176D4FD0" w14:textId="440E6A5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000000" w:fill="000000"/>
          </w:tcPr>
          <w:p w14:paraId="2E1636DF" w14:textId="781294B9"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A15D60" w:rsidRPr="001C21D8" w14:paraId="3E05EFE1" w14:textId="2543D72A" w:rsidTr="0083023A">
        <w:tc>
          <w:tcPr>
            <w:tcW w:w="1419" w:type="dxa"/>
            <w:shd w:val="clear" w:color="auto" w:fill="BFBFBF" w:themeFill="background1" w:themeFillShade="BF"/>
            <w:noWrap/>
            <w:hideMark/>
          </w:tcPr>
          <w:p w14:paraId="0569A4E1"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0E6FCD1"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787DB6C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9DA4D8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6DE2943"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490100000000</w:t>
            </w:r>
          </w:p>
        </w:tc>
        <w:tc>
          <w:tcPr>
            <w:tcW w:w="2924" w:type="dxa"/>
            <w:shd w:val="clear" w:color="auto" w:fill="BFBFBF" w:themeFill="background1" w:themeFillShade="BF"/>
            <w:noWrap/>
            <w:hideMark/>
          </w:tcPr>
          <w:p w14:paraId="40A51DE3"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Bunga (</w:t>
            </w:r>
            <w:r w:rsidRPr="001C21D8">
              <w:rPr>
                <w:rFonts w:ascii="Bookman Old Style" w:hAnsi="Bookman Old Style" w:cs="Arial"/>
                <w:bCs/>
                <w:color w:val="FF0000"/>
                <w:sz w:val="12"/>
                <w:szCs w:val="12"/>
              </w:rPr>
              <w:t>Konvensional</w:t>
            </w:r>
            <w:r w:rsidRPr="001C21D8">
              <w:rPr>
                <w:rFonts w:ascii="Bookman Old Style" w:hAnsi="Bookman Old Style" w:cs="Arial"/>
                <w:color w:val="000000"/>
                <w:sz w:val="12"/>
                <w:szCs w:val="12"/>
              </w:rPr>
              <w:t>)</w:t>
            </w:r>
          </w:p>
          <w:p w14:paraId="63E1BFA9" w14:textId="1978656F"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Bagi Hasil (</w:t>
            </w:r>
            <w:r w:rsidRPr="001C21D8">
              <w:rPr>
                <w:rFonts w:ascii="Bookman Old Style" w:hAnsi="Bookman Old Style" w:cs="Arial"/>
                <w:bCs/>
                <w:color w:val="FF0000"/>
                <w:sz w:val="12"/>
                <w:szCs w:val="12"/>
              </w:rPr>
              <w:t>Syariah</w:t>
            </w:r>
            <w:r w:rsidRPr="001C21D8">
              <w:rPr>
                <w:rFonts w:ascii="Bookman Old Style" w:hAnsi="Bookman Old Style" w:cs="Arial"/>
                <w:color w:val="000000"/>
                <w:sz w:val="12"/>
                <w:szCs w:val="12"/>
              </w:rPr>
              <w:t>)</w:t>
            </w:r>
          </w:p>
        </w:tc>
        <w:tc>
          <w:tcPr>
            <w:tcW w:w="1329" w:type="dxa"/>
            <w:shd w:val="clear" w:color="auto" w:fill="auto"/>
            <w:noWrap/>
          </w:tcPr>
          <w:p w14:paraId="6682ABCE" w14:textId="7BE0667A"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701" w:type="dxa"/>
          </w:tcPr>
          <w:p w14:paraId="36A22B0B" w14:textId="6AC85E76"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A15D60" w:rsidRPr="001C21D8" w14:paraId="77559AAF" w14:textId="065A1519" w:rsidTr="0083023A">
        <w:tc>
          <w:tcPr>
            <w:tcW w:w="1419" w:type="dxa"/>
            <w:shd w:val="clear" w:color="auto" w:fill="BFBFBF" w:themeFill="background1" w:themeFillShade="BF"/>
            <w:noWrap/>
            <w:hideMark/>
          </w:tcPr>
          <w:p w14:paraId="04D04FC0"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6903764"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25A9CB7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DEFBA1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0C416F1"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490200000000</w:t>
            </w:r>
          </w:p>
        </w:tc>
        <w:tc>
          <w:tcPr>
            <w:tcW w:w="2924" w:type="dxa"/>
            <w:shd w:val="clear" w:color="auto" w:fill="BFBFBF" w:themeFill="background1" w:themeFillShade="BF"/>
            <w:noWrap/>
            <w:hideMark/>
          </w:tcPr>
          <w:p w14:paraId="2DB11A1B"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Lainnya</w:t>
            </w:r>
          </w:p>
        </w:tc>
        <w:tc>
          <w:tcPr>
            <w:tcW w:w="1329" w:type="dxa"/>
            <w:shd w:val="clear" w:color="auto" w:fill="auto"/>
            <w:noWrap/>
          </w:tcPr>
          <w:p w14:paraId="7E434FB4" w14:textId="23DCD6B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48E81A3A" w14:textId="6A262270"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69BEC67D" w14:textId="0B42FB1D" w:rsidTr="0091331A">
        <w:tc>
          <w:tcPr>
            <w:tcW w:w="1419" w:type="dxa"/>
            <w:shd w:val="clear" w:color="auto" w:fill="BFBFBF" w:themeFill="background1" w:themeFillShade="BF"/>
            <w:noWrap/>
            <w:hideMark/>
          </w:tcPr>
          <w:p w14:paraId="2A1C13CD"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12306C6D"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6BC59F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62D4B77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590374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490000000000</w:t>
            </w:r>
          </w:p>
        </w:tc>
        <w:tc>
          <w:tcPr>
            <w:tcW w:w="2924" w:type="dxa"/>
            <w:shd w:val="clear" w:color="auto" w:fill="BFBFBF" w:themeFill="background1" w:themeFillShade="BF"/>
            <w:noWrap/>
            <w:hideMark/>
          </w:tcPr>
          <w:p w14:paraId="58A5D58B"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Non Operasional</w:t>
            </w:r>
          </w:p>
        </w:tc>
        <w:tc>
          <w:tcPr>
            <w:tcW w:w="1329" w:type="dxa"/>
            <w:shd w:val="clear" w:color="auto" w:fill="FFC000"/>
            <w:noWrap/>
          </w:tcPr>
          <w:p w14:paraId="6CFE1028" w14:textId="54041B79"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c>
          <w:tcPr>
            <w:tcW w:w="1701" w:type="dxa"/>
            <w:shd w:val="clear" w:color="auto" w:fill="FFC000"/>
          </w:tcPr>
          <w:p w14:paraId="23A84B6C" w14:textId="3C9EC34E"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3</w:t>
            </w:r>
          </w:p>
        </w:tc>
      </w:tr>
      <w:tr w:rsidR="00A15D60" w:rsidRPr="001C21D8" w14:paraId="63FA57D2" w14:textId="0A623771" w:rsidTr="0083023A">
        <w:tc>
          <w:tcPr>
            <w:tcW w:w="1419" w:type="dxa"/>
            <w:shd w:val="clear" w:color="auto" w:fill="BFBFBF" w:themeFill="background1" w:themeFillShade="BF"/>
            <w:noWrap/>
            <w:hideMark/>
          </w:tcPr>
          <w:p w14:paraId="56D1A245"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1275" w:type="dxa"/>
            <w:shd w:val="clear" w:color="auto" w:fill="BFBFBF" w:themeFill="background1" w:themeFillShade="BF"/>
            <w:noWrap/>
            <w:hideMark/>
          </w:tcPr>
          <w:p w14:paraId="434B0A62"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567" w:type="dxa"/>
            <w:shd w:val="clear" w:color="auto" w:fill="BFBFBF" w:themeFill="background1" w:themeFillShade="BF"/>
            <w:noWrap/>
            <w:hideMark/>
          </w:tcPr>
          <w:p w14:paraId="30DA18DC" w14:textId="6929D5B9" w:rsidR="00A15D60" w:rsidRPr="001C21D8" w:rsidRDefault="00A15D60" w:rsidP="00A15D60">
            <w:pPr>
              <w:jc w:val="center"/>
              <w:rPr>
                <w:rFonts w:ascii="Bookman Old Style" w:hAnsi="Bookman Old Style" w:cs="Arial"/>
                <w:color w:val="000000"/>
                <w:sz w:val="12"/>
                <w:szCs w:val="12"/>
              </w:rPr>
            </w:pPr>
          </w:p>
        </w:tc>
        <w:tc>
          <w:tcPr>
            <w:tcW w:w="709" w:type="dxa"/>
            <w:shd w:val="clear" w:color="auto" w:fill="BFBFBF" w:themeFill="background1" w:themeFillShade="BF"/>
            <w:noWrap/>
            <w:hideMark/>
          </w:tcPr>
          <w:p w14:paraId="39F87FCC" w14:textId="04F91B8A" w:rsidR="00A15D60" w:rsidRPr="001C21D8" w:rsidRDefault="00A15D60" w:rsidP="00A15D60">
            <w:pPr>
              <w:jc w:val="center"/>
              <w:rPr>
                <w:rFonts w:ascii="Bookman Old Style" w:hAnsi="Bookman Old Style" w:cs="Arial"/>
                <w:color w:val="000000"/>
                <w:sz w:val="12"/>
                <w:szCs w:val="12"/>
              </w:rPr>
            </w:pPr>
          </w:p>
        </w:tc>
        <w:tc>
          <w:tcPr>
            <w:tcW w:w="1134" w:type="dxa"/>
            <w:shd w:val="clear" w:color="auto" w:fill="BFBFBF" w:themeFill="background1" w:themeFillShade="BF"/>
            <w:noWrap/>
            <w:hideMark/>
          </w:tcPr>
          <w:p w14:paraId="0D4B80B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510000009900</w:t>
            </w:r>
          </w:p>
        </w:tc>
        <w:tc>
          <w:tcPr>
            <w:tcW w:w="2924" w:type="dxa"/>
            <w:shd w:val="clear" w:color="auto" w:fill="BFBFBF" w:themeFill="background1" w:themeFillShade="BF"/>
            <w:noWrap/>
            <w:hideMark/>
          </w:tcPr>
          <w:p w14:paraId="2495AA86"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Non Operasional</w:t>
            </w:r>
          </w:p>
        </w:tc>
        <w:tc>
          <w:tcPr>
            <w:tcW w:w="1329" w:type="dxa"/>
            <w:shd w:val="clear" w:color="000000" w:fill="000000"/>
            <w:noWrap/>
          </w:tcPr>
          <w:p w14:paraId="1CBB9971" w14:textId="31B752B7"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000000" w:fill="000000"/>
          </w:tcPr>
          <w:p w14:paraId="74F5AF48" w14:textId="60ED05FA"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A15D60" w:rsidRPr="001C21D8" w14:paraId="0D76857E" w14:textId="10525711" w:rsidTr="0083023A">
        <w:tc>
          <w:tcPr>
            <w:tcW w:w="1419" w:type="dxa"/>
            <w:shd w:val="clear" w:color="auto" w:fill="BFBFBF" w:themeFill="background1" w:themeFillShade="BF"/>
            <w:noWrap/>
            <w:hideMark/>
          </w:tcPr>
          <w:p w14:paraId="1607EFFA"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98E17BF"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B31D0A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1D8CF2"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5B525D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550100000000</w:t>
            </w:r>
          </w:p>
        </w:tc>
        <w:tc>
          <w:tcPr>
            <w:tcW w:w="2924" w:type="dxa"/>
            <w:shd w:val="clear" w:color="auto" w:fill="BFBFBF" w:themeFill="background1" w:themeFillShade="BF"/>
            <w:noWrap/>
            <w:hideMark/>
          </w:tcPr>
          <w:p w14:paraId="13A7B588"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Bunga (</w:t>
            </w:r>
            <w:r w:rsidRPr="001C21D8">
              <w:rPr>
                <w:rFonts w:ascii="Bookman Old Style" w:hAnsi="Bookman Old Style" w:cs="Arial"/>
                <w:bCs/>
                <w:color w:val="FF0000"/>
                <w:sz w:val="12"/>
                <w:szCs w:val="12"/>
              </w:rPr>
              <w:t>Konvensional</w:t>
            </w:r>
            <w:r w:rsidRPr="001C21D8">
              <w:rPr>
                <w:rFonts w:ascii="Bookman Old Style" w:hAnsi="Bookman Old Style" w:cs="Arial"/>
                <w:color w:val="000000"/>
                <w:sz w:val="12"/>
                <w:szCs w:val="12"/>
              </w:rPr>
              <w:t>)</w:t>
            </w:r>
          </w:p>
          <w:p w14:paraId="617866D1" w14:textId="23EBE8EA"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Distribusi Bagi Hasil (</w:t>
            </w:r>
            <w:r w:rsidRPr="001C21D8">
              <w:rPr>
                <w:rFonts w:ascii="Bookman Old Style" w:hAnsi="Bookman Old Style" w:cs="Arial"/>
                <w:bCs/>
                <w:color w:val="FF0000"/>
                <w:sz w:val="12"/>
                <w:szCs w:val="12"/>
              </w:rPr>
              <w:t>Syariah</w:t>
            </w:r>
            <w:r w:rsidRPr="001C21D8">
              <w:rPr>
                <w:rFonts w:ascii="Bookman Old Style" w:hAnsi="Bookman Old Style" w:cs="Arial"/>
                <w:color w:val="000000"/>
                <w:sz w:val="12"/>
                <w:szCs w:val="12"/>
              </w:rPr>
              <w:t>)</w:t>
            </w:r>
          </w:p>
        </w:tc>
        <w:tc>
          <w:tcPr>
            <w:tcW w:w="1329" w:type="dxa"/>
            <w:shd w:val="clear" w:color="auto" w:fill="auto"/>
            <w:noWrap/>
          </w:tcPr>
          <w:p w14:paraId="630D39FD" w14:textId="000B3D50"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41E2EF08" w14:textId="4A3BD25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5120FD8B" w14:textId="39F8E72A" w:rsidTr="0083023A">
        <w:tc>
          <w:tcPr>
            <w:tcW w:w="1419" w:type="dxa"/>
            <w:shd w:val="clear" w:color="auto" w:fill="BFBFBF" w:themeFill="background1" w:themeFillShade="BF"/>
            <w:noWrap/>
            <w:hideMark/>
          </w:tcPr>
          <w:p w14:paraId="16EBD970"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71016D09"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5EC0D9D2"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7712854"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B24EC97"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490500000000</w:t>
            </w:r>
          </w:p>
        </w:tc>
        <w:tc>
          <w:tcPr>
            <w:tcW w:w="2924" w:type="dxa"/>
            <w:shd w:val="clear" w:color="auto" w:fill="BFBFBF" w:themeFill="background1" w:themeFillShade="BF"/>
            <w:noWrap/>
            <w:hideMark/>
          </w:tcPr>
          <w:p w14:paraId="1295410A"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Administrasi Bank</w:t>
            </w:r>
          </w:p>
        </w:tc>
        <w:tc>
          <w:tcPr>
            <w:tcW w:w="1329" w:type="dxa"/>
            <w:shd w:val="clear" w:color="auto" w:fill="auto"/>
            <w:noWrap/>
          </w:tcPr>
          <w:p w14:paraId="02ECCA7E" w14:textId="74016138"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1CC90742" w14:textId="73FB945B"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12021A1D" w14:textId="67283003" w:rsidTr="0083023A">
        <w:tc>
          <w:tcPr>
            <w:tcW w:w="1419" w:type="dxa"/>
            <w:shd w:val="clear" w:color="auto" w:fill="BFBFBF" w:themeFill="background1" w:themeFillShade="BF"/>
            <w:noWrap/>
            <w:hideMark/>
          </w:tcPr>
          <w:p w14:paraId="79AB990F"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71BC3F1"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0F38D92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2F09161"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3205FDA5"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490300000000</w:t>
            </w:r>
          </w:p>
        </w:tc>
        <w:tc>
          <w:tcPr>
            <w:tcW w:w="2924" w:type="dxa"/>
            <w:shd w:val="clear" w:color="auto" w:fill="BFBFBF" w:themeFill="background1" w:themeFillShade="BF"/>
            <w:noWrap/>
            <w:hideMark/>
          </w:tcPr>
          <w:p w14:paraId="2AE080C1"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Laba (Rugi) Selisih Kurs</w:t>
            </w:r>
          </w:p>
        </w:tc>
        <w:tc>
          <w:tcPr>
            <w:tcW w:w="1329" w:type="dxa"/>
            <w:shd w:val="clear" w:color="auto" w:fill="auto"/>
            <w:noWrap/>
          </w:tcPr>
          <w:p w14:paraId="01B82F7A" w14:textId="1577605F"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0BC6D668" w14:textId="1FB8D2FD"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17D27085" w14:textId="661C1C29" w:rsidTr="0083023A">
        <w:tc>
          <w:tcPr>
            <w:tcW w:w="1419" w:type="dxa"/>
            <w:shd w:val="clear" w:color="auto" w:fill="BFBFBF" w:themeFill="background1" w:themeFillShade="BF"/>
            <w:noWrap/>
            <w:hideMark/>
          </w:tcPr>
          <w:p w14:paraId="75B08641"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101B538B"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0360AC94"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EC95C45"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7DE586E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490600000000</w:t>
            </w:r>
          </w:p>
        </w:tc>
        <w:tc>
          <w:tcPr>
            <w:tcW w:w="2924" w:type="dxa"/>
            <w:shd w:val="clear" w:color="auto" w:fill="BFBFBF" w:themeFill="background1" w:themeFillShade="BF"/>
            <w:noWrap/>
            <w:hideMark/>
          </w:tcPr>
          <w:p w14:paraId="697427F9"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Beban Lainnya</w:t>
            </w:r>
          </w:p>
        </w:tc>
        <w:tc>
          <w:tcPr>
            <w:tcW w:w="1329" w:type="dxa"/>
            <w:shd w:val="clear" w:color="auto" w:fill="auto"/>
            <w:noWrap/>
          </w:tcPr>
          <w:p w14:paraId="282E6B2D" w14:textId="1082E96A"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5F713C91" w14:textId="09412F26"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288A17C3" w14:textId="162D6131" w:rsidTr="0091331A">
        <w:tc>
          <w:tcPr>
            <w:tcW w:w="1419" w:type="dxa"/>
            <w:shd w:val="clear" w:color="auto" w:fill="BFBFBF" w:themeFill="background1" w:themeFillShade="BF"/>
            <w:noWrap/>
            <w:hideMark/>
          </w:tcPr>
          <w:p w14:paraId="7F33699E"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7267C14A"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116F2D7F"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1310D1E"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01D129A5"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510000000000</w:t>
            </w:r>
          </w:p>
        </w:tc>
        <w:tc>
          <w:tcPr>
            <w:tcW w:w="2924" w:type="dxa"/>
            <w:shd w:val="clear" w:color="auto" w:fill="BFBFBF" w:themeFill="background1" w:themeFillShade="BF"/>
            <w:noWrap/>
            <w:hideMark/>
          </w:tcPr>
          <w:p w14:paraId="5037483A"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Non Operasional</w:t>
            </w:r>
          </w:p>
        </w:tc>
        <w:tc>
          <w:tcPr>
            <w:tcW w:w="1329" w:type="dxa"/>
            <w:shd w:val="clear" w:color="auto" w:fill="FFC000"/>
            <w:noWrap/>
          </w:tcPr>
          <w:p w14:paraId="73DAB621" w14:textId="24BA7BA7"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w:t>
            </w:r>
          </w:p>
        </w:tc>
        <w:tc>
          <w:tcPr>
            <w:tcW w:w="1701" w:type="dxa"/>
            <w:shd w:val="clear" w:color="auto" w:fill="FFC000"/>
          </w:tcPr>
          <w:p w14:paraId="65F65876" w14:textId="21268E03"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4</w:t>
            </w:r>
          </w:p>
        </w:tc>
      </w:tr>
      <w:tr w:rsidR="00A15D60" w:rsidRPr="001C21D8" w14:paraId="1737F4D3" w14:textId="36AC8188" w:rsidTr="0091331A">
        <w:tc>
          <w:tcPr>
            <w:tcW w:w="1419" w:type="dxa"/>
            <w:shd w:val="clear" w:color="auto" w:fill="BFBFBF" w:themeFill="background1" w:themeFillShade="BF"/>
            <w:noWrap/>
            <w:hideMark/>
          </w:tcPr>
          <w:p w14:paraId="54BE4C69"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2386374E"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F04790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9A435F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BB753EB"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530000000000</w:t>
            </w:r>
          </w:p>
        </w:tc>
        <w:tc>
          <w:tcPr>
            <w:tcW w:w="2924" w:type="dxa"/>
            <w:shd w:val="clear" w:color="auto" w:fill="BFBFBF" w:themeFill="background1" w:themeFillShade="BF"/>
            <w:noWrap/>
            <w:hideMark/>
          </w:tcPr>
          <w:p w14:paraId="531B3CA1"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Sebelum Pajak</w:t>
            </w:r>
          </w:p>
        </w:tc>
        <w:tc>
          <w:tcPr>
            <w:tcW w:w="1329" w:type="dxa"/>
            <w:shd w:val="clear" w:color="auto" w:fill="FFC000"/>
            <w:noWrap/>
          </w:tcPr>
          <w:p w14:paraId="56F1D9A8" w14:textId="5F22C27C"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w:t>
            </w:r>
          </w:p>
        </w:tc>
        <w:tc>
          <w:tcPr>
            <w:tcW w:w="1701" w:type="dxa"/>
            <w:shd w:val="clear" w:color="auto" w:fill="FFC000"/>
          </w:tcPr>
          <w:p w14:paraId="12F21002" w14:textId="538BEE21"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13</w:t>
            </w:r>
          </w:p>
        </w:tc>
      </w:tr>
      <w:tr w:rsidR="00A15D60" w:rsidRPr="001C21D8" w14:paraId="4DC75A88" w14:textId="6B5CC8C8" w:rsidTr="0083023A">
        <w:tc>
          <w:tcPr>
            <w:tcW w:w="1419" w:type="dxa"/>
            <w:shd w:val="clear" w:color="auto" w:fill="BFBFBF" w:themeFill="background1" w:themeFillShade="BF"/>
            <w:noWrap/>
            <w:hideMark/>
          </w:tcPr>
          <w:p w14:paraId="58B8009E"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25FC8F8E"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651C127A"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00FDAEA3"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F214E4D"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550200000000</w:t>
            </w:r>
          </w:p>
        </w:tc>
        <w:tc>
          <w:tcPr>
            <w:tcW w:w="2924" w:type="dxa"/>
            <w:shd w:val="clear" w:color="auto" w:fill="BFBFBF" w:themeFill="background1" w:themeFillShade="BF"/>
            <w:noWrap/>
            <w:hideMark/>
          </w:tcPr>
          <w:p w14:paraId="5BC5A475"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Beban Pajak</w:t>
            </w:r>
          </w:p>
        </w:tc>
        <w:tc>
          <w:tcPr>
            <w:tcW w:w="1329" w:type="dxa"/>
            <w:shd w:val="clear" w:color="auto" w:fill="auto"/>
            <w:noWrap/>
          </w:tcPr>
          <w:p w14:paraId="48430298" w14:textId="3A3B5516"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618F995D" w14:textId="113BF274"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5AFF57FA" w14:textId="5CFB769A" w:rsidTr="0091331A">
        <w:tc>
          <w:tcPr>
            <w:tcW w:w="1419" w:type="dxa"/>
            <w:shd w:val="clear" w:color="auto" w:fill="BFBFBF" w:themeFill="background1" w:themeFillShade="BF"/>
            <w:noWrap/>
            <w:hideMark/>
          </w:tcPr>
          <w:p w14:paraId="73E90106"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CD9396B"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447C89A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78B88B19"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ABD4554"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340302000000</w:t>
            </w:r>
          </w:p>
        </w:tc>
        <w:tc>
          <w:tcPr>
            <w:tcW w:w="2924" w:type="dxa"/>
            <w:shd w:val="clear" w:color="auto" w:fill="BFBFBF" w:themeFill="background1" w:themeFillShade="BF"/>
            <w:noWrap/>
            <w:hideMark/>
          </w:tcPr>
          <w:p w14:paraId="2A197C1D"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Setelah Pajak</w:t>
            </w:r>
          </w:p>
        </w:tc>
        <w:tc>
          <w:tcPr>
            <w:tcW w:w="1329" w:type="dxa"/>
            <w:shd w:val="clear" w:color="auto" w:fill="FFC000"/>
            <w:noWrap/>
          </w:tcPr>
          <w:p w14:paraId="2EBB1AC9" w14:textId="43D10E3A"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w:t>
            </w:r>
          </w:p>
        </w:tc>
        <w:tc>
          <w:tcPr>
            <w:tcW w:w="1701" w:type="dxa"/>
            <w:shd w:val="clear" w:color="auto" w:fill="FFC000"/>
          </w:tcPr>
          <w:p w14:paraId="3601C86A" w14:textId="461BA8DA"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12</w:t>
            </w:r>
          </w:p>
        </w:tc>
      </w:tr>
      <w:tr w:rsidR="00A15D60" w:rsidRPr="001C21D8" w14:paraId="79E063BA" w14:textId="7D725582" w:rsidTr="0083023A">
        <w:tc>
          <w:tcPr>
            <w:tcW w:w="1419" w:type="dxa"/>
            <w:shd w:val="clear" w:color="auto" w:fill="BFBFBF" w:themeFill="background1" w:themeFillShade="BF"/>
            <w:noWrap/>
            <w:hideMark/>
          </w:tcPr>
          <w:p w14:paraId="10DEEC30"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5317A329"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4CDB3ECD"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12050F53"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6729964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340303000000</w:t>
            </w:r>
          </w:p>
        </w:tc>
        <w:tc>
          <w:tcPr>
            <w:tcW w:w="2924" w:type="dxa"/>
            <w:shd w:val="clear" w:color="auto" w:fill="BFBFBF" w:themeFill="background1" w:themeFillShade="BF"/>
            <w:noWrap/>
            <w:hideMark/>
          </w:tcPr>
          <w:p w14:paraId="417610CF" w14:textId="77777777" w:rsidR="00A15D60" w:rsidRPr="001C21D8" w:rsidRDefault="00A15D60" w:rsidP="00A15D60">
            <w:pPr>
              <w:ind w:firstLineChars="100" w:firstLine="120"/>
              <w:rPr>
                <w:rFonts w:ascii="Bookman Old Style" w:hAnsi="Bookman Old Style" w:cs="Arial"/>
                <w:color w:val="000000"/>
                <w:sz w:val="12"/>
                <w:szCs w:val="12"/>
              </w:rPr>
            </w:pPr>
            <w:r w:rsidRPr="001C21D8">
              <w:rPr>
                <w:rFonts w:ascii="Bookman Old Style" w:hAnsi="Bookman Old Style" w:cs="Arial"/>
                <w:color w:val="000000"/>
                <w:sz w:val="12"/>
                <w:szCs w:val="12"/>
              </w:rPr>
              <w:t>Pendapatan (Beban) Komprehensif Lainnya</w:t>
            </w:r>
          </w:p>
        </w:tc>
        <w:tc>
          <w:tcPr>
            <w:tcW w:w="1329" w:type="dxa"/>
            <w:shd w:val="clear" w:color="auto" w:fill="auto"/>
            <w:noWrap/>
          </w:tcPr>
          <w:p w14:paraId="696F9CD4" w14:textId="2E298E9C"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tcPr>
          <w:p w14:paraId="2647559D" w14:textId="0B50C13B" w:rsidR="00A15D60" w:rsidRPr="001C21D8" w:rsidRDefault="00A15D60" w:rsidP="00A15D60">
            <w:pPr>
              <w:jc w:val="right"/>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A15D60" w:rsidRPr="001C21D8" w14:paraId="6D092557" w14:textId="19AC2567" w:rsidTr="0091331A">
        <w:tc>
          <w:tcPr>
            <w:tcW w:w="1419" w:type="dxa"/>
            <w:shd w:val="clear" w:color="auto" w:fill="BFBFBF" w:themeFill="background1" w:themeFillShade="BF"/>
            <w:noWrap/>
            <w:hideMark/>
          </w:tcPr>
          <w:p w14:paraId="305EDA4C" w14:textId="77777777" w:rsidR="00A15D60" w:rsidRPr="001C21D8" w:rsidRDefault="00A15D60" w:rsidP="00A15D6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275" w:type="dxa"/>
            <w:shd w:val="clear" w:color="auto" w:fill="BFBFBF" w:themeFill="background1" w:themeFillShade="BF"/>
            <w:noWrap/>
            <w:hideMark/>
          </w:tcPr>
          <w:p w14:paraId="41E955AC" w14:textId="77777777" w:rsidR="00A15D60" w:rsidRPr="001C21D8" w:rsidRDefault="00A15D60" w:rsidP="00A15D60">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567" w:type="dxa"/>
            <w:shd w:val="clear" w:color="auto" w:fill="BFBFBF" w:themeFill="background1" w:themeFillShade="BF"/>
            <w:noWrap/>
            <w:hideMark/>
          </w:tcPr>
          <w:p w14:paraId="2F888CF0"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709" w:type="dxa"/>
            <w:shd w:val="clear" w:color="auto" w:fill="BFBFBF" w:themeFill="background1" w:themeFillShade="BF"/>
            <w:noWrap/>
            <w:hideMark/>
          </w:tcPr>
          <w:p w14:paraId="2493AAC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00B7B18" w14:textId="77777777" w:rsidR="00A15D60" w:rsidRPr="001C21D8" w:rsidRDefault="00A15D60" w:rsidP="00A15D60">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340304000000</w:t>
            </w:r>
          </w:p>
        </w:tc>
        <w:tc>
          <w:tcPr>
            <w:tcW w:w="2924" w:type="dxa"/>
            <w:shd w:val="clear" w:color="auto" w:fill="BFBFBF" w:themeFill="background1" w:themeFillShade="BF"/>
            <w:noWrap/>
            <w:hideMark/>
          </w:tcPr>
          <w:p w14:paraId="637E29A6" w14:textId="77777777" w:rsidR="00A15D60" w:rsidRPr="001C21D8" w:rsidRDefault="00A15D60" w:rsidP="00A15D60">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Komprehensif</w:t>
            </w:r>
          </w:p>
        </w:tc>
        <w:tc>
          <w:tcPr>
            <w:tcW w:w="1329" w:type="dxa"/>
            <w:shd w:val="clear" w:color="auto" w:fill="FFC000"/>
            <w:noWrap/>
          </w:tcPr>
          <w:p w14:paraId="7A10AEA7" w14:textId="34119DA5"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2</w:t>
            </w:r>
          </w:p>
        </w:tc>
        <w:tc>
          <w:tcPr>
            <w:tcW w:w="1701" w:type="dxa"/>
            <w:shd w:val="clear" w:color="auto" w:fill="FFC000"/>
          </w:tcPr>
          <w:p w14:paraId="7C23B130" w14:textId="22D99909" w:rsidR="00A15D60" w:rsidRPr="001C21D8" w:rsidRDefault="00A15D60" w:rsidP="00A15D60">
            <w:pPr>
              <w:jc w:val="right"/>
              <w:rPr>
                <w:rFonts w:ascii="Bookman Old Style" w:hAnsi="Bookman Old Style" w:cs="Arial"/>
                <w:bCs/>
                <w:color w:val="000000"/>
                <w:sz w:val="12"/>
                <w:szCs w:val="12"/>
              </w:rPr>
            </w:pPr>
            <w:r w:rsidRPr="001C21D8">
              <w:rPr>
                <w:rFonts w:ascii="Bookman Old Style" w:hAnsi="Bookman Old Style" w:cs="Arial"/>
                <w:bCs/>
                <w:color w:val="000000"/>
                <w:sz w:val="12"/>
                <w:szCs w:val="12"/>
              </w:rPr>
              <w:t>13</w:t>
            </w:r>
          </w:p>
        </w:tc>
      </w:tr>
    </w:tbl>
    <w:p w14:paraId="75E63258" w14:textId="77777777" w:rsidR="0091331A" w:rsidRPr="001C21D8" w:rsidRDefault="0091331A" w:rsidP="009E5EE6">
      <w:pPr>
        <w:tabs>
          <w:tab w:val="left" w:pos="360"/>
        </w:tabs>
        <w:ind w:left="360"/>
        <w:rPr>
          <w:rFonts w:ascii="Bookman Old Style" w:hAnsi="Bookman Old Style"/>
          <w:b/>
        </w:rPr>
      </w:pPr>
    </w:p>
    <w:p w14:paraId="31658E0D" w14:textId="1CE41AD6" w:rsidR="00F21AA1" w:rsidRPr="001C21D8" w:rsidRDefault="00F21AA1" w:rsidP="009E5EE6">
      <w:pPr>
        <w:tabs>
          <w:tab w:val="left" w:pos="360"/>
        </w:tabs>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8080"/>
      </w:tblGrid>
      <w:tr w:rsidR="00F21AA1" w:rsidRPr="001C21D8" w14:paraId="7E9D93CC" w14:textId="77777777" w:rsidTr="0091331A">
        <w:tc>
          <w:tcPr>
            <w:tcW w:w="2978" w:type="dxa"/>
            <w:shd w:val="clear" w:color="auto" w:fill="C00000"/>
          </w:tcPr>
          <w:p w14:paraId="200749FD" w14:textId="77777777" w:rsidR="00F21AA1" w:rsidRPr="001C21D8" w:rsidRDefault="00F21AA1" w:rsidP="008535C5">
            <w:pPr>
              <w:jc w:val="center"/>
              <w:rPr>
                <w:rFonts w:ascii="Bookman Old Style" w:hAnsi="Bookman Old Style"/>
                <w:b/>
                <w:sz w:val="12"/>
                <w:szCs w:val="12"/>
              </w:rPr>
            </w:pPr>
            <w:r w:rsidRPr="001C21D8">
              <w:rPr>
                <w:rFonts w:ascii="Bookman Old Style" w:hAnsi="Bookman Old Style"/>
                <w:b/>
                <w:sz w:val="12"/>
                <w:szCs w:val="12"/>
              </w:rPr>
              <w:t>Nama Kolom</w:t>
            </w:r>
          </w:p>
        </w:tc>
        <w:tc>
          <w:tcPr>
            <w:tcW w:w="8080" w:type="dxa"/>
            <w:shd w:val="clear" w:color="auto" w:fill="C00000"/>
          </w:tcPr>
          <w:p w14:paraId="52AE2A67" w14:textId="77777777" w:rsidR="00F21AA1" w:rsidRPr="001C21D8" w:rsidRDefault="00F21AA1" w:rsidP="008535C5">
            <w:pPr>
              <w:jc w:val="center"/>
              <w:rPr>
                <w:rFonts w:ascii="Bookman Old Style" w:hAnsi="Bookman Old Style"/>
                <w:b/>
                <w:sz w:val="12"/>
                <w:szCs w:val="12"/>
              </w:rPr>
            </w:pPr>
            <w:r w:rsidRPr="001C21D8">
              <w:rPr>
                <w:rFonts w:ascii="Bookman Old Style" w:hAnsi="Bookman Old Style"/>
                <w:b/>
                <w:sz w:val="12"/>
                <w:szCs w:val="12"/>
              </w:rPr>
              <w:t>Penjelasan</w:t>
            </w:r>
          </w:p>
        </w:tc>
      </w:tr>
      <w:tr w:rsidR="00F21AA1" w:rsidRPr="001C21D8" w14:paraId="3B6E3B15" w14:textId="77777777" w:rsidTr="0091331A">
        <w:tc>
          <w:tcPr>
            <w:tcW w:w="2978" w:type="dxa"/>
            <w:shd w:val="clear" w:color="auto" w:fill="BFBFBF" w:themeFill="background1" w:themeFillShade="BF"/>
          </w:tcPr>
          <w:p w14:paraId="7E3BE5E7" w14:textId="77777777" w:rsidR="00F21AA1" w:rsidRPr="001C21D8" w:rsidRDefault="00F21AA1" w:rsidP="009E5EE6">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080" w:type="dxa"/>
            <w:shd w:val="clear" w:color="auto" w:fill="BFBFBF" w:themeFill="background1" w:themeFillShade="BF"/>
          </w:tcPr>
          <w:p w14:paraId="5AEFC53A" w14:textId="3D8363FF" w:rsidR="00F21AA1" w:rsidRPr="001C21D8" w:rsidRDefault="00F21AA1" w:rsidP="008535C5">
            <w:pPr>
              <w:rPr>
                <w:rFonts w:ascii="Bookman Old Style" w:hAnsi="Bookman Old Style"/>
                <w:sz w:val="12"/>
                <w:szCs w:val="12"/>
              </w:rPr>
            </w:pPr>
            <w:r w:rsidRPr="001C21D8">
              <w:rPr>
                <w:rFonts w:ascii="Bookman Old Style" w:hAnsi="Bookman Old Style"/>
                <w:sz w:val="12"/>
                <w:szCs w:val="12"/>
              </w:rPr>
              <w:t>Diisi dengan Ya/Tidak. Ya</w:t>
            </w:r>
            <w:r w:rsidR="0091331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91331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F21AA1" w:rsidRPr="001C21D8" w14:paraId="4E2F2380" w14:textId="77777777" w:rsidTr="0091331A">
        <w:tc>
          <w:tcPr>
            <w:tcW w:w="2978" w:type="dxa"/>
            <w:shd w:val="clear" w:color="auto" w:fill="BFBFBF" w:themeFill="background1" w:themeFillShade="BF"/>
          </w:tcPr>
          <w:p w14:paraId="0EDD5585" w14:textId="77777777" w:rsidR="00F21AA1" w:rsidRPr="001C21D8" w:rsidRDefault="00F21AA1" w:rsidP="009E5EE6">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080" w:type="dxa"/>
            <w:shd w:val="clear" w:color="auto" w:fill="BFBFBF" w:themeFill="background1" w:themeFillShade="BF"/>
          </w:tcPr>
          <w:p w14:paraId="5C268E54" w14:textId="6F364093" w:rsidR="00F21AA1" w:rsidRPr="001C21D8" w:rsidRDefault="00F21AA1" w:rsidP="008535C5">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91331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91331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91331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F21AA1" w:rsidRPr="001C21D8" w14:paraId="1E065242" w14:textId="77777777" w:rsidTr="0091331A">
        <w:tc>
          <w:tcPr>
            <w:tcW w:w="2978" w:type="dxa"/>
            <w:shd w:val="clear" w:color="auto" w:fill="BFBFBF" w:themeFill="background1" w:themeFillShade="BF"/>
          </w:tcPr>
          <w:p w14:paraId="0171D06D" w14:textId="77777777" w:rsidR="00F21AA1" w:rsidRPr="001C21D8" w:rsidRDefault="00F21AA1" w:rsidP="009E5EE6">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080" w:type="dxa"/>
            <w:shd w:val="clear" w:color="auto" w:fill="BFBFBF" w:themeFill="background1" w:themeFillShade="BF"/>
          </w:tcPr>
          <w:p w14:paraId="0655A0CB" w14:textId="77777777" w:rsidR="00F21AA1" w:rsidRPr="001C21D8" w:rsidRDefault="00F21AA1" w:rsidP="008535C5">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F21AA1" w:rsidRPr="001C21D8" w14:paraId="5985F5AA" w14:textId="77777777" w:rsidTr="0091331A">
        <w:tc>
          <w:tcPr>
            <w:tcW w:w="2978" w:type="dxa"/>
            <w:shd w:val="clear" w:color="auto" w:fill="BFBFBF" w:themeFill="background1" w:themeFillShade="BF"/>
          </w:tcPr>
          <w:p w14:paraId="5377F905" w14:textId="77777777" w:rsidR="00F21AA1" w:rsidRPr="001C21D8" w:rsidRDefault="00F21AA1" w:rsidP="009E5EE6">
            <w:pPr>
              <w:rPr>
                <w:rFonts w:ascii="Bookman Old Style" w:hAnsi="Bookman Old Style"/>
                <w:sz w:val="12"/>
                <w:szCs w:val="12"/>
              </w:rPr>
            </w:pPr>
            <w:r w:rsidRPr="001C21D8">
              <w:rPr>
                <w:rFonts w:ascii="Bookman Old Style" w:hAnsi="Bookman Old Style"/>
                <w:sz w:val="12"/>
                <w:szCs w:val="12"/>
              </w:rPr>
              <w:t>Kode Komponen</w:t>
            </w:r>
          </w:p>
        </w:tc>
        <w:tc>
          <w:tcPr>
            <w:tcW w:w="8080" w:type="dxa"/>
            <w:shd w:val="clear" w:color="auto" w:fill="BFBFBF" w:themeFill="background1" w:themeFillShade="BF"/>
          </w:tcPr>
          <w:p w14:paraId="3C9920A4" w14:textId="77777777" w:rsidR="00F21AA1" w:rsidRPr="001C21D8" w:rsidRDefault="00F21AA1" w:rsidP="008535C5">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F21AA1" w:rsidRPr="001C21D8" w14:paraId="4DF8C66A" w14:textId="77777777" w:rsidTr="0091331A">
        <w:tc>
          <w:tcPr>
            <w:tcW w:w="2978" w:type="dxa"/>
            <w:shd w:val="clear" w:color="auto" w:fill="BFBFBF" w:themeFill="background1" w:themeFillShade="BF"/>
          </w:tcPr>
          <w:p w14:paraId="032E5C8B" w14:textId="77777777" w:rsidR="00F21AA1" w:rsidRPr="001C21D8" w:rsidRDefault="00F21AA1" w:rsidP="009E5EE6">
            <w:pPr>
              <w:rPr>
                <w:rFonts w:ascii="Bookman Old Style" w:hAnsi="Bookman Old Style"/>
                <w:sz w:val="12"/>
                <w:szCs w:val="12"/>
              </w:rPr>
            </w:pPr>
            <w:r w:rsidRPr="001C21D8">
              <w:rPr>
                <w:rFonts w:ascii="Bookman Old Style" w:hAnsi="Bookman Old Style"/>
                <w:sz w:val="12"/>
                <w:szCs w:val="12"/>
              </w:rPr>
              <w:t>Informasi</w:t>
            </w:r>
          </w:p>
        </w:tc>
        <w:tc>
          <w:tcPr>
            <w:tcW w:w="8080" w:type="dxa"/>
            <w:shd w:val="clear" w:color="auto" w:fill="BFBFBF" w:themeFill="background1" w:themeFillShade="BF"/>
          </w:tcPr>
          <w:p w14:paraId="24A0F58C" w14:textId="77777777" w:rsidR="00F21AA1" w:rsidRPr="001C21D8" w:rsidRDefault="00F21AA1" w:rsidP="008535C5">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F21AA1" w:rsidRPr="001C21D8" w14:paraId="6727532A" w14:textId="77777777" w:rsidTr="0091331A">
        <w:tc>
          <w:tcPr>
            <w:tcW w:w="2978" w:type="dxa"/>
            <w:shd w:val="clear" w:color="auto" w:fill="BFBFBF" w:themeFill="background1" w:themeFillShade="BF"/>
          </w:tcPr>
          <w:p w14:paraId="5BE0B715" w14:textId="5D520EDA" w:rsidR="00F21AA1" w:rsidRPr="001C21D8" w:rsidRDefault="00F21AA1" w:rsidP="009E5EE6">
            <w:pPr>
              <w:rPr>
                <w:rFonts w:ascii="Bookman Old Style" w:hAnsi="Bookman Old Style"/>
                <w:sz w:val="12"/>
                <w:szCs w:val="12"/>
              </w:rPr>
            </w:pPr>
            <w:r w:rsidRPr="001C21D8">
              <w:rPr>
                <w:rFonts w:ascii="Bookman Old Style" w:hAnsi="Bookman Old Style"/>
                <w:sz w:val="12"/>
                <w:szCs w:val="12"/>
              </w:rPr>
              <w:t>Posisi Desember Tahun Laporan</w:t>
            </w:r>
          </w:p>
        </w:tc>
        <w:tc>
          <w:tcPr>
            <w:tcW w:w="8080" w:type="dxa"/>
          </w:tcPr>
          <w:p w14:paraId="56DC9404" w14:textId="0C8506FE" w:rsidR="00F21AA1" w:rsidRPr="001C21D8" w:rsidRDefault="00F21AA1" w:rsidP="00F21AA1">
            <w:pPr>
              <w:ind w:left="-18"/>
              <w:rPr>
                <w:rFonts w:ascii="Bookman Old Style" w:hAnsi="Bookman Old Style"/>
                <w:sz w:val="12"/>
                <w:szCs w:val="12"/>
              </w:rPr>
            </w:pPr>
            <w:r w:rsidRPr="001C21D8">
              <w:rPr>
                <w:rFonts w:ascii="Bookman Old Style" w:hAnsi="Bookman Old Style"/>
                <w:sz w:val="12"/>
                <w:szCs w:val="12"/>
              </w:rPr>
              <w:t>Nominal dari komponen Desember Tahun Laporan</w:t>
            </w:r>
          </w:p>
        </w:tc>
      </w:tr>
      <w:tr w:rsidR="00F21AA1" w:rsidRPr="001C21D8" w14:paraId="12E3A41F" w14:textId="77777777" w:rsidTr="0091331A">
        <w:tc>
          <w:tcPr>
            <w:tcW w:w="2978" w:type="dxa"/>
            <w:shd w:val="clear" w:color="auto" w:fill="BFBFBF" w:themeFill="background1" w:themeFillShade="BF"/>
          </w:tcPr>
          <w:p w14:paraId="3CCC6C6F" w14:textId="6669E4DC" w:rsidR="00F21AA1" w:rsidRPr="001C21D8" w:rsidRDefault="00F21AA1" w:rsidP="009E5EE6">
            <w:pPr>
              <w:rPr>
                <w:rFonts w:ascii="Bookman Old Style" w:hAnsi="Bookman Old Style"/>
                <w:sz w:val="12"/>
                <w:szCs w:val="12"/>
              </w:rPr>
            </w:pPr>
            <w:r w:rsidRPr="001C21D8">
              <w:rPr>
                <w:rFonts w:ascii="Bookman Old Style" w:hAnsi="Bookman Old Style"/>
                <w:sz w:val="12"/>
                <w:szCs w:val="12"/>
              </w:rPr>
              <w:t>Posisi Desember Tahun Laporan Sebelumnya</w:t>
            </w:r>
          </w:p>
        </w:tc>
        <w:tc>
          <w:tcPr>
            <w:tcW w:w="8080" w:type="dxa"/>
          </w:tcPr>
          <w:p w14:paraId="0968C1E8" w14:textId="077DBAAB" w:rsidR="00F21AA1" w:rsidRPr="001C21D8" w:rsidRDefault="00F21AA1" w:rsidP="00F21AA1">
            <w:pPr>
              <w:ind w:left="-18"/>
              <w:rPr>
                <w:rFonts w:ascii="Bookman Old Style" w:hAnsi="Bookman Old Style"/>
                <w:sz w:val="12"/>
                <w:szCs w:val="12"/>
              </w:rPr>
            </w:pPr>
            <w:r w:rsidRPr="001C21D8">
              <w:rPr>
                <w:rFonts w:ascii="Bookman Old Style" w:hAnsi="Bookman Old Style"/>
                <w:sz w:val="12"/>
                <w:szCs w:val="12"/>
              </w:rPr>
              <w:t>Nominal dari komponen Desember Tahun Laporan Sebelumnya</w:t>
            </w:r>
          </w:p>
        </w:tc>
      </w:tr>
    </w:tbl>
    <w:p w14:paraId="6AAE59CE" w14:textId="77777777" w:rsidR="00F21AA1" w:rsidRPr="001C21D8" w:rsidRDefault="00F21AA1" w:rsidP="00F21AA1">
      <w:pPr>
        <w:ind w:left="720"/>
        <w:jc w:val="both"/>
        <w:rPr>
          <w:rFonts w:ascii="Bookman Old Style" w:hAnsi="Bookman Old Style"/>
        </w:rPr>
      </w:pPr>
    </w:p>
    <w:p w14:paraId="5ED9737E" w14:textId="1909BCC3" w:rsidR="00F21AA1" w:rsidRPr="001C21D8" w:rsidRDefault="00F21AA1" w:rsidP="009E5EE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Look w:val="04A0" w:firstRow="1" w:lastRow="0" w:firstColumn="1" w:lastColumn="0" w:noHBand="0" w:noVBand="1"/>
      </w:tblPr>
      <w:tblGrid>
        <w:gridCol w:w="421"/>
        <w:gridCol w:w="1275"/>
        <w:gridCol w:w="1701"/>
        <w:gridCol w:w="3692"/>
        <w:gridCol w:w="3969"/>
      </w:tblGrid>
      <w:tr w:rsidR="00F21AA1" w:rsidRPr="001C21D8" w14:paraId="196F9F55" w14:textId="5B50076E" w:rsidTr="0091331A">
        <w:trPr>
          <w:tblHeader/>
        </w:trPr>
        <w:tc>
          <w:tcPr>
            <w:tcW w:w="42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7309532" w14:textId="77777777" w:rsidR="00F21AA1" w:rsidRPr="001C21D8" w:rsidRDefault="00F21AA1" w:rsidP="00E927A9">
            <w:pPr>
              <w:jc w:val="center"/>
              <w:rPr>
                <w:rFonts w:ascii="Bookman Old Style" w:hAnsi="Bookman Old Style" w:cs="Calibri"/>
                <w:b/>
                <w:bCs/>
                <w:color w:val="FFFFFF"/>
                <w:sz w:val="12"/>
                <w:szCs w:val="12"/>
              </w:rPr>
            </w:pPr>
            <w:r w:rsidRPr="001C21D8">
              <w:rPr>
                <w:rFonts w:ascii="Bookman Old Style" w:hAnsi="Bookman Old Style" w:cs="Calibri"/>
                <w:b/>
                <w:bCs/>
                <w:color w:val="FFFFFF"/>
                <w:sz w:val="12"/>
                <w:szCs w:val="12"/>
              </w:rPr>
              <w:t>No</w:t>
            </w:r>
          </w:p>
        </w:tc>
        <w:tc>
          <w:tcPr>
            <w:tcW w:w="1275" w:type="dxa"/>
            <w:tcBorders>
              <w:top w:val="single" w:sz="4" w:space="0" w:color="auto"/>
              <w:left w:val="nil"/>
              <w:bottom w:val="single" w:sz="4" w:space="0" w:color="auto"/>
              <w:right w:val="single" w:sz="4" w:space="0" w:color="auto"/>
            </w:tcBorders>
            <w:shd w:val="clear" w:color="000000" w:fill="C00000"/>
            <w:noWrap/>
            <w:vAlign w:val="center"/>
            <w:hideMark/>
          </w:tcPr>
          <w:p w14:paraId="7DD872A1" w14:textId="77777777" w:rsidR="00F21AA1" w:rsidRPr="001C21D8" w:rsidRDefault="00F21AA1"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1701" w:type="dxa"/>
            <w:tcBorders>
              <w:top w:val="single" w:sz="4" w:space="0" w:color="auto"/>
              <w:left w:val="nil"/>
              <w:bottom w:val="single" w:sz="4" w:space="0" w:color="auto"/>
              <w:right w:val="single" w:sz="4" w:space="0" w:color="auto"/>
            </w:tcBorders>
            <w:shd w:val="clear" w:color="000000" w:fill="C00000"/>
            <w:noWrap/>
            <w:vAlign w:val="center"/>
            <w:hideMark/>
          </w:tcPr>
          <w:p w14:paraId="73B29806" w14:textId="77777777" w:rsidR="00F21AA1" w:rsidRPr="001C21D8" w:rsidRDefault="00F21AA1"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3692" w:type="dxa"/>
            <w:tcBorders>
              <w:top w:val="single" w:sz="4" w:space="0" w:color="auto"/>
              <w:left w:val="nil"/>
              <w:bottom w:val="single" w:sz="4" w:space="0" w:color="auto"/>
              <w:right w:val="single" w:sz="4" w:space="0" w:color="auto"/>
            </w:tcBorders>
            <w:shd w:val="clear" w:color="000000" w:fill="C00000"/>
            <w:vAlign w:val="center"/>
            <w:hideMark/>
          </w:tcPr>
          <w:p w14:paraId="257F2308" w14:textId="27C15390" w:rsidR="00F21AA1" w:rsidRPr="001C21D8" w:rsidRDefault="00F21AA1"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Posisi Desember Tahun Pelaporan</w:t>
            </w:r>
          </w:p>
        </w:tc>
        <w:tc>
          <w:tcPr>
            <w:tcW w:w="3969" w:type="dxa"/>
            <w:tcBorders>
              <w:top w:val="single" w:sz="4" w:space="0" w:color="auto"/>
              <w:left w:val="nil"/>
              <w:bottom w:val="single" w:sz="4" w:space="0" w:color="auto"/>
              <w:right w:val="single" w:sz="4" w:space="0" w:color="auto"/>
            </w:tcBorders>
            <w:shd w:val="clear" w:color="000000" w:fill="C00000"/>
            <w:vAlign w:val="center"/>
          </w:tcPr>
          <w:p w14:paraId="2839F28F" w14:textId="3EAF8A10" w:rsidR="00F21AA1" w:rsidRPr="001C21D8" w:rsidRDefault="00F21AA1" w:rsidP="00E927A9">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Posisi Desember Tahun Pelaporan Sebelumnya</w:t>
            </w:r>
          </w:p>
        </w:tc>
      </w:tr>
      <w:tr w:rsidR="00F21AA1" w:rsidRPr="001C21D8" w14:paraId="16436C4D" w14:textId="521B2B7E"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6A4046E9" w14:textId="77777777" w:rsidR="00F21AA1" w:rsidRPr="001C21D8" w:rsidRDefault="00F21AA1" w:rsidP="00E927A9">
            <w:pP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3EED39FA" w14:textId="77777777" w:rsidR="00F21AA1" w:rsidRPr="001C21D8" w:rsidRDefault="00F21AA1"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400000000100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DD603CA" w14:textId="77777777" w:rsidR="00F21AA1" w:rsidRPr="001C21D8" w:rsidRDefault="00F21AA1"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Operasional</w:t>
            </w:r>
          </w:p>
        </w:tc>
        <w:tc>
          <w:tcPr>
            <w:tcW w:w="3692" w:type="dxa"/>
            <w:tcBorders>
              <w:top w:val="nil"/>
              <w:left w:val="nil"/>
              <w:bottom w:val="single" w:sz="4" w:space="0" w:color="auto"/>
              <w:right w:val="single" w:sz="4" w:space="0" w:color="auto"/>
            </w:tcBorders>
            <w:shd w:val="clear" w:color="auto" w:fill="000000" w:themeFill="text1"/>
            <w:noWrap/>
            <w:hideMark/>
          </w:tcPr>
          <w:p w14:paraId="065C194E" w14:textId="77777777" w:rsidR="00F21AA1" w:rsidRPr="001C21D8" w:rsidRDefault="00F21AA1" w:rsidP="00E927A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3969" w:type="dxa"/>
            <w:tcBorders>
              <w:top w:val="nil"/>
              <w:left w:val="nil"/>
              <w:bottom w:val="single" w:sz="4" w:space="0" w:color="auto"/>
              <w:right w:val="single" w:sz="4" w:space="0" w:color="auto"/>
            </w:tcBorders>
            <w:shd w:val="clear" w:color="auto" w:fill="000000" w:themeFill="text1"/>
          </w:tcPr>
          <w:p w14:paraId="77606EEA" w14:textId="77777777" w:rsidR="00F21AA1" w:rsidRPr="001C21D8" w:rsidRDefault="00F21AA1" w:rsidP="00E927A9">
            <w:pPr>
              <w:rPr>
                <w:rFonts w:ascii="Bookman Old Style" w:hAnsi="Bookman Old Style" w:cs="Arial"/>
                <w:color w:val="000000"/>
                <w:sz w:val="12"/>
                <w:szCs w:val="12"/>
              </w:rPr>
            </w:pPr>
          </w:p>
        </w:tc>
      </w:tr>
      <w:tr w:rsidR="000C4309" w:rsidRPr="001C21D8" w14:paraId="4087784F" w14:textId="498C07A9"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339E8AD5"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6440E472"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400100000000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888C5CD"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Pengembalian Pinjaman</w:t>
            </w:r>
          </w:p>
        </w:tc>
        <w:tc>
          <w:tcPr>
            <w:tcW w:w="3692" w:type="dxa"/>
            <w:tcBorders>
              <w:top w:val="nil"/>
              <w:left w:val="nil"/>
              <w:bottom w:val="single" w:sz="4" w:space="0" w:color="auto"/>
              <w:right w:val="single" w:sz="4" w:space="0" w:color="auto"/>
            </w:tcBorders>
            <w:shd w:val="clear" w:color="auto" w:fill="auto"/>
            <w:noWrap/>
          </w:tcPr>
          <w:p w14:paraId="64197AC3" w14:textId="55EA217C" w:rsidR="000C4309" w:rsidRPr="001C21D8" w:rsidRDefault="000C4309" w:rsidP="000E4DC9">
            <w:pPr>
              <w:pStyle w:val="ListParagraph"/>
              <w:ind w:left="-23"/>
              <w:jc w:val="both"/>
              <w:rPr>
                <w:rFonts w:ascii="Bookman Old Style" w:hAnsi="Bookman Old Style"/>
                <w:sz w:val="12"/>
                <w:szCs w:val="12"/>
              </w:rPr>
            </w:pPr>
            <w:r w:rsidRPr="001C21D8">
              <w:rPr>
                <w:rFonts w:ascii="Bookman Old Style" w:hAnsi="Bookman Old Style"/>
                <w:sz w:val="12"/>
                <w:szCs w:val="12"/>
              </w:rPr>
              <w:t>Diisi dengan nilai Pendapatan yang berasal dari aktivitas</w:t>
            </w:r>
            <w:r w:rsidRPr="001C21D8" w:rsidDel="00513FB7">
              <w:rPr>
                <w:rFonts w:ascii="Bookman Old Style" w:hAnsi="Bookman Old Style"/>
                <w:sz w:val="12"/>
                <w:szCs w:val="12"/>
              </w:rPr>
              <w:t xml:space="preserve"> </w:t>
            </w:r>
            <w:r w:rsidRPr="001C21D8">
              <w:rPr>
                <w:rFonts w:ascii="Bookman Old Style" w:hAnsi="Bookman Old Style"/>
                <w:sz w:val="12"/>
                <w:szCs w:val="12"/>
              </w:rPr>
              <w:t xml:space="preserve">Pengembalian Pinjaman dari </w:t>
            </w:r>
            <w:r w:rsidR="000E4DC9" w:rsidRPr="001C21D8">
              <w:rPr>
                <w:rFonts w:ascii="Bookman Old Style" w:hAnsi="Bookman Old Style"/>
                <w:i/>
                <w:sz w:val="12"/>
                <w:szCs w:val="12"/>
              </w:rPr>
              <w:t>B</w:t>
            </w:r>
            <w:r w:rsidRPr="001C21D8">
              <w:rPr>
                <w:rFonts w:ascii="Bookman Old Style" w:hAnsi="Bookman Old Style"/>
                <w:i/>
                <w:sz w:val="12"/>
                <w:szCs w:val="12"/>
              </w:rPr>
              <w:t xml:space="preserve">orrower </w:t>
            </w:r>
            <w:r w:rsidRPr="001C21D8">
              <w:rPr>
                <w:rFonts w:ascii="Bookman Old Style" w:hAnsi="Bookman Old Style"/>
                <w:sz w:val="12"/>
                <w:szCs w:val="12"/>
              </w:rPr>
              <w:t>ke</w:t>
            </w:r>
            <w:r w:rsidR="00CE4967" w:rsidRPr="001C21D8">
              <w:rPr>
                <w:rFonts w:ascii="Bookman Old Style" w:hAnsi="Bookman Old Style"/>
                <w:sz w:val="12"/>
                <w:szCs w:val="12"/>
              </w:rPr>
              <w:t>pada</w:t>
            </w:r>
            <w:r w:rsidRPr="001C21D8">
              <w:rPr>
                <w:rFonts w:ascii="Bookman Old Style" w:hAnsi="Bookman Old Style"/>
                <w:i/>
                <w:sz w:val="12"/>
                <w:szCs w:val="12"/>
              </w:rPr>
              <w:t xml:space="preserve"> </w:t>
            </w:r>
            <w:r w:rsidR="000E4DC9" w:rsidRPr="001C21D8">
              <w:rPr>
                <w:rFonts w:ascii="Bookman Old Style" w:hAnsi="Bookman Old Style"/>
                <w:i/>
                <w:sz w:val="12"/>
                <w:szCs w:val="12"/>
              </w:rPr>
              <w:t>L</w:t>
            </w:r>
            <w:r w:rsidRPr="001C21D8">
              <w:rPr>
                <w:rFonts w:ascii="Bookman Old Style" w:hAnsi="Bookman Old Style"/>
                <w:i/>
                <w:sz w:val="12"/>
                <w:szCs w:val="12"/>
              </w:rPr>
              <w:t>ender</w:t>
            </w:r>
            <w:r w:rsidR="00BB281B" w:rsidRPr="001C21D8">
              <w:rPr>
                <w:rFonts w:ascii="Bookman Old Style" w:hAnsi="Bookman Old Style"/>
                <w:sz w:val="12"/>
                <w:szCs w:val="12"/>
              </w:rPr>
              <w:t xml:space="preserve"> pada </w:t>
            </w:r>
            <w:r w:rsidR="00817587" w:rsidRPr="001C21D8">
              <w:rPr>
                <w:rFonts w:ascii="Bookman Old Style" w:hAnsi="Bookman Old Style"/>
                <w:sz w:val="12"/>
                <w:szCs w:val="12"/>
              </w:rPr>
              <w:t>Posisi Tahun Laporan</w:t>
            </w:r>
            <w:r w:rsidRPr="001C21D8">
              <w:rPr>
                <w:rFonts w:ascii="Bookman Old Style" w:hAnsi="Bookman Old Style"/>
                <w:i/>
                <w:sz w:val="12"/>
                <w:szCs w:val="12"/>
              </w:rPr>
              <w:t>.</w:t>
            </w:r>
          </w:p>
        </w:tc>
        <w:tc>
          <w:tcPr>
            <w:tcW w:w="3969" w:type="dxa"/>
            <w:tcBorders>
              <w:top w:val="nil"/>
              <w:left w:val="nil"/>
              <w:bottom w:val="single" w:sz="4" w:space="0" w:color="auto"/>
              <w:right w:val="single" w:sz="4" w:space="0" w:color="auto"/>
            </w:tcBorders>
          </w:tcPr>
          <w:p w14:paraId="1C0EB397" w14:textId="57FCACA2" w:rsidR="000C4309" w:rsidRPr="001C21D8" w:rsidRDefault="000C4309" w:rsidP="000E4DC9">
            <w:pPr>
              <w:pStyle w:val="ListParagraph"/>
              <w:ind w:left="-23"/>
              <w:jc w:val="both"/>
              <w:rPr>
                <w:rFonts w:ascii="Bookman Old Style" w:hAnsi="Bookman Old Style"/>
                <w:sz w:val="12"/>
                <w:szCs w:val="12"/>
              </w:rPr>
            </w:pPr>
            <w:r w:rsidRPr="001C21D8">
              <w:rPr>
                <w:rFonts w:ascii="Bookman Old Style" w:hAnsi="Bookman Old Style"/>
                <w:sz w:val="12"/>
                <w:szCs w:val="12"/>
              </w:rPr>
              <w:t>Diisi dengan nilai Pendapatan yang berasal dari aktivitas</w:t>
            </w:r>
            <w:r w:rsidRPr="001C21D8" w:rsidDel="00513FB7">
              <w:rPr>
                <w:rFonts w:ascii="Bookman Old Style" w:hAnsi="Bookman Old Style"/>
                <w:sz w:val="12"/>
                <w:szCs w:val="12"/>
              </w:rPr>
              <w:t xml:space="preserve"> </w:t>
            </w:r>
            <w:r w:rsidRPr="001C21D8">
              <w:rPr>
                <w:rFonts w:ascii="Bookman Old Style" w:hAnsi="Bookman Old Style"/>
                <w:sz w:val="12"/>
                <w:szCs w:val="12"/>
              </w:rPr>
              <w:t xml:space="preserve">Pengembalian Pinjaman dari </w:t>
            </w:r>
            <w:r w:rsidR="00817587" w:rsidRPr="001C21D8">
              <w:rPr>
                <w:rFonts w:ascii="Bookman Old Style" w:hAnsi="Bookman Old Style"/>
                <w:i/>
                <w:sz w:val="12"/>
                <w:szCs w:val="12"/>
              </w:rPr>
              <w:t>B</w:t>
            </w:r>
            <w:r w:rsidRPr="001C21D8">
              <w:rPr>
                <w:rFonts w:ascii="Bookman Old Style" w:hAnsi="Bookman Old Style"/>
                <w:i/>
                <w:sz w:val="12"/>
                <w:szCs w:val="12"/>
              </w:rPr>
              <w:t xml:space="preserve">orrower </w:t>
            </w:r>
            <w:r w:rsidRPr="001C21D8">
              <w:rPr>
                <w:rFonts w:ascii="Bookman Old Style" w:hAnsi="Bookman Old Style"/>
                <w:sz w:val="12"/>
                <w:szCs w:val="12"/>
              </w:rPr>
              <w:t>ke</w:t>
            </w:r>
            <w:r w:rsidR="00CE4967" w:rsidRPr="001C21D8">
              <w:rPr>
                <w:rFonts w:ascii="Bookman Old Style" w:hAnsi="Bookman Old Style"/>
                <w:sz w:val="12"/>
                <w:szCs w:val="12"/>
              </w:rPr>
              <w:t>pada</w:t>
            </w:r>
            <w:r w:rsidRPr="001C21D8">
              <w:rPr>
                <w:rFonts w:ascii="Bookman Old Style" w:hAnsi="Bookman Old Style"/>
                <w:i/>
                <w:sz w:val="12"/>
                <w:szCs w:val="12"/>
              </w:rPr>
              <w:t xml:space="preserve"> </w:t>
            </w:r>
            <w:r w:rsidR="000E4DC9" w:rsidRPr="001C21D8">
              <w:rPr>
                <w:rFonts w:ascii="Bookman Old Style" w:hAnsi="Bookman Old Style"/>
                <w:i/>
                <w:sz w:val="12"/>
                <w:szCs w:val="12"/>
              </w:rPr>
              <w:t>L</w:t>
            </w:r>
            <w:r w:rsidRPr="001C21D8">
              <w:rPr>
                <w:rFonts w:ascii="Bookman Old Style" w:hAnsi="Bookman Old Style"/>
                <w:i/>
                <w:sz w:val="12"/>
                <w:szCs w:val="12"/>
              </w:rPr>
              <w:t>ender</w:t>
            </w:r>
            <w:r w:rsidR="00817587" w:rsidRPr="001C21D8">
              <w:rPr>
                <w:rFonts w:ascii="Bookman Old Style" w:hAnsi="Bookman Old Style"/>
                <w:sz w:val="12"/>
                <w:szCs w:val="12"/>
              </w:rPr>
              <w:t xml:space="preserve"> pada Posisi Tahun Laporan Sebelumnya</w:t>
            </w:r>
            <w:r w:rsidRPr="001C21D8">
              <w:rPr>
                <w:rFonts w:ascii="Bookman Old Style" w:hAnsi="Bookman Old Style"/>
                <w:i/>
                <w:sz w:val="12"/>
                <w:szCs w:val="12"/>
              </w:rPr>
              <w:t>.</w:t>
            </w:r>
          </w:p>
        </w:tc>
      </w:tr>
      <w:tr w:rsidR="000C4309" w:rsidRPr="001C21D8" w14:paraId="74281B88" w14:textId="7B0C6F7C"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81F5700"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55596ED8"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400300000000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62FE381F"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atas Pemberian Pinjaman</w:t>
            </w:r>
          </w:p>
        </w:tc>
        <w:tc>
          <w:tcPr>
            <w:tcW w:w="3692" w:type="dxa"/>
            <w:tcBorders>
              <w:top w:val="nil"/>
              <w:left w:val="nil"/>
              <w:bottom w:val="single" w:sz="4" w:space="0" w:color="auto"/>
              <w:right w:val="single" w:sz="4" w:space="0" w:color="auto"/>
            </w:tcBorders>
            <w:shd w:val="clear" w:color="auto" w:fill="auto"/>
            <w:noWrap/>
          </w:tcPr>
          <w:p w14:paraId="687BE5B4" w14:textId="13779E44" w:rsidR="000C4309" w:rsidRPr="001C21D8" w:rsidRDefault="000C4309" w:rsidP="00E927A9">
            <w:pPr>
              <w:jc w:val="both"/>
              <w:rPr>
                <w:rFonts w:ascii="Bookman Old Style" w:hAnsi="Bookman Old Style"/>
                <w:sz w:val="12"/>
                <w:szCs w:val="12"/>
              </w:rPr>
            </w:pPr>
            <w:r w:rsidRPr="001C21D8">
              <w:rPr>
                <w:rFonts w:ascii="Bookman Old Style" w:hAnsi="Bookman Old Style"/>
                <w:sz w:val="12"/>
                <w:szCs w:val="12"/>
              </w:rPr>
              <w:t xml:space="preserve">Diisi dengan nilai Pendapatan yang berasal dari aktivitas Pemberian Pinjaman dari </w:t>
            </w:r>
            <w:r w:rsidR="00CE4967" w:rsidRPr="001C21D8">
              <w:rPr>
                <w:rFonts w:ascii="Bookman Old Style" w:hAnsi="Bookman Old Style"/>
                <w:i/>
                <w:sz w:val="12"/>
                <w:szCs w:val="12"/>
              </w:rPr>
              <w:t>L</w:t>
            </w:r>
            <w:r w:rsidRPr="001C21D8">
              <w:rPr>
                <w:rFonts w:ascii="Bookman Old Style" w:hAnsi="Bookman Old Style"/>
                <w:i/>
                <w:sz w:val="12"/>
                <w:szCs w:val="12"/>
              </w:rPr>
              <w:t xml:space="preserve">ender </w:t>
            </w:r>
            <w:r w:rsidRPr="001C21D8">
              <w:rPr>
                <w:rFonts w:ascii="Bookman Old Style" w:hAnsi="Bookman Old Style"/>
                <w:sz w:val="12"/>
                <w:szCs w:val="12"/>
              </w:rPr>
              <w:t>ke</w:t>
            </w:r>
            <w:r w:rsidR="00CE4967" w:rsidRPr="001C21D8">
              <w:rPr>
                <w:rFonts w:ascii="Bookman Old Style" w:hAnsi="Bookman Old Style"/>
                <w:sz w:val="12"/>
                <w:szCs w:val="12"/>
              </w:rPr>
              <w:t>pada</w:t>
            </w:r>
            <w:r w:rsidRPr="001C21D8">
              <w:rPr>
                <w:rFonts w:ascii="Bookman Old Style" w:hAnsi="Bookman Old Style"/>
                <w:sz w:val="12"/>
                <w:szCs w:val="12"/>
              </w:rPr>
              <w:t xml:space="preserve"> </w:t>
            </w:r>
            <w:r w:rsidR="00CE4967" w:rsidRPr="001C21D8">
              <w:rPr>
                <w:rFonts w:ascii="Bookman Old Style" w:hAnsi="Bookman Old Style"/>
                <w:i/>
                <w:sz w:val="12"/>
                <w:szCs w:val="12"/>
              </w:rPr>
              <w:t>B</w:t>
            </w:r>
            <w:r w:rsidRPr="001C21D8">
              <w:rPr>
                <w:rFonts w:ascii="Bookman Old Style" w:hAnsi="Bookman Old Style"/>
                <w:i/>
                <w:sz w:val="12"/>
                <w:szCs w:val="12"/>
              </w:rPr>
              <w:t>orrower</w:t>
            </w:r>
            <w:r w:rsidR="00BB281B" w:rsidRPr="001C21D8">
              <w:rPr>
                <w:rFonts w:ascii="Bookman Old Style" w:hAnsi="Bookman Old Style"/>
                <w:iCs/>
                <w:sz w:val="12"/>
                <w:szCs w:val="12"/>
              </w:rPr>
              <w:t xml:space="preserve"> pada posisi Tahun Laporan</w:t>
            </w:r>
            <w:r w:rsidRPr="001C21D8">
              <w:rPr>
                <w:rFonts w:ascii="Bookman Old Style" w:hAnsi="Bookman Old Style"/>
                <w:sz w:val="12"/>
                <w:szCs w:val="12"/>
              </w:rPr>
              <w:t>.</w:t>
            </w:r>
          </w:p>
        </w:tc>
        <w:tc>
          <w:tcPr>
            <w:tcW w:w="3969" w:type="dxa"/>
            <w:tcBorders>
              <w:top w:val="nil"/>
              <w:left w:val="nil"/>
              <w:bottom w:val="single" w:sz="4" w:space="0" w:color="auto"/>
              <w:right w:val="single" w:sz="4" w:space="0" w:color="auto"/>
            </w:tcBorders>
          </w:tcPr>
          <w:p w14:paraId="271DDAC4" w14:textId="7E934330" w:rsidR="000C4309" w:rsidRPr="001C21D8" w:rsidRDefault="005C21DC" w:rsidP="00E927A9">
            <w:pPr>
              <w:jc w:val="both"/>
              <w:rPr>
                <w:rFonts w:ascii="Bookman Old Style" w:hAnsi="Bookman Old Style"/>
                <w:sz w:val="12"/>
                <w:szCs w:val="12"/>
              </w:rPr>
            </w:pPr>
            <w:r w:rsidRPr="001C21D8">
              <w:rPr>
                <w:rFonts w:ascii="Bookman Old Style" w:hAnsi="Bookman Old Style"/>
                <w:sz w:val="12"/>
                <w:szCs w:val="12"/>
              </w:rPr>
              <w:t xml:space="preserve">Diisi dengan nilai Pendapatan yang berasal dari aktivitas Pemberian Pinjaman dari </w:t>
            </w:r>
            <w:r w:rsidR="00CE4967" w:rsidRPr="001C21D8">
              <w:rPr>
                <w:rFonts w:ascii="Bookman Old Style" w:hAnsi="Bookman Old Style"/>
                <w:i/>
                <w:sz w:val="12"/>
                <w:szCs w:val="12"/>
              </w:rPr>
              <w:t>L</w:t>
            </w:r>
            <w:r w:rsidRPr="001C21D8">
              <w:rPr>
                <w:rFonts w:ascii="Bookman Old Style" w:hAnsi="Bookman Old Style"/>
                <w:i/>
                <w:sz w:val="12"/>
                <w:szCs w:val="12"/>
              </w:rPr>
              <w:t xml:space="preserve">ender </w:t>
            </w:r>
            <w:r w:rsidRPr="001C21D8">
              <w:rPr>
                <w:rFonts w:ascii="Bookman Old Style" w:hAnsi="Bookman Old Style"/>
                <w:sz w:val="12"/>
                <w:szCs w:val="12"/>
              </w:rPr>
              <w:t>ke</w:t>
            </w:r>
            <w:r w:rsidR="00CE4967" w:rsidRPr="001C21D8">
              <w:rPr>
                <w:rFonts w:ascii="Bookman Old Style" w:hAnsi="Bookman Old Style"/>
                <w:sz w:val="12"/>
                <w:szCs w:val="12"/>
              </w:rPr>
              <w:t>pada</w:t>
            </w:r>
            <w:r w:rsidRPr="001C21D8">
              <w:rPr>
                <w:rFonts w:ascii="Bookman Old Style" w:hAnsi="Bookman Old Style"/>
                <w:sz w:val="12"/>
                <w:szCs w:val="12"/>
              </w:rPr>
              <w:t xml:space="preserve"> </w:t>
            </w:r>
            <w:r w:rsidR="00CE4967" w:rsidRPr="001C21D8">
              <w:rPr>
                <w:rFonts w:ascii="Bookman Old Style" w:hAnsi="Bookman Old Style"/>
                <w:i/>
                <w:sz w:val="12"/>
                <w:szCs w:val="12"/>
              </w:rPr>
              <w:t>B</w:t>
            </w:r>
            <w:r w:rsidRPr="001C21D8">
              <w:rPr>
                <w:rFonts w:ascii="Bookman Old Style" w:hAnsi="Bookman Old Style"/>
                <w:i/>
                <w:sz w:val="12"/>
                <w:szCs w:val="12"/>
              </w:rPr>
              <w:t>orrower</w:t>
            </w:r>
            <w:r w:rsidR="00817587" w:rsidRPr="001C21D8">
              <w:rPr>
                <w:rFonts w:ascii="Bookman Old Style" w:hAnsi="Bookman Old Style"/>
                <w:sz w:val="12"/>
                <w:szCs w:val="12"/>
              </w:rPr>
              <w:t xml:space="preserve"> pada Posisi Tahun Laporan Sebelumnya</w:t>
            </w:r>
            <w:r w:rsidRPr="001C21D8">
              <w:rPr>
                <w:rFonts w:ascii="Bookman Old Style" w:hAnsi="Bookman Old Style"/>
                <w:sz w:val="12"/>
                <w:szCs w:val="12"/>
              </w:rPr>
              <w:t>.</w:t>
            </w:r>
          </w:p>
        </w:tc>
      </w:tr>
      <w:tr w:rsidR="000C4309" w:rsidRPr="001C21D8" w14:paraId="4378113D" w14:textId="3F5E4847"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1B514E3"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5AEF1245"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400400000000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09CB7B0"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atas Denda</w:t>
            </w:r>
          </w:p>
        </w:tc>
        <w:tc>
          <w:tcPr>
            <w:tcW w:w="3692" w:type="dxa"/>
            <w:tcBorders>
              <w:top w:val="nil"/>
              <w:left w:val="nil"/>
              <w:bottom w:val="single" w:sz="4" w:space="0" w:color="auto"/>
              <w:right w:val="single" w:sz="4" w:space="0" w:color="auto"/>
            </w:tcBorders>
            <w:shd w:val="clear" w:color="auto" w:fill="auto"/>
            <w:noWrap/>
          </w:tcPr>
          <w:p w14:paraId="4AA8A969" w14:textId="36DDDCB1" w:rsidR="000C4309" w:rsidRPr="001C21D8" w:rsidRDefault="005C21DC" w:rsidP="00E927A9">
            <w:pPr>
              <w:jc w:val="both"/>
              <w:rPr>
                <w:rFonts w:ascii="Bookman Old Style" w:hAnsi="Bookman Old Style"/>
                <w:sz w:val="12"/>
                <w:szCs w:val="12"/>
              </w:rPr>
            </w:pPr>
            <w:r w:rsidRPr="001C21D8">
              <w:rPr>
                <w:rFonts w:ascii="Bookman Old Style" w:hAnsi="Bookman Old Style"/>
                <w:sz w:val="12"/>
                <w:szCs w:val="12"/>
              </w:rPr>
              <w:t xml:space="preserve">Diisi dengan nilai Pendapatan yang berasal dari Denda </w:t>
            </w:r>
            <w:r w:rsidR="00817587" w:rsidRPr="001C21D8">
              <w:rPr>
                <w:rFonts w:ascii="Bookman Old Style" w:hAnsi="Bookman Old Style"/>
                <w:iCs/>
                <w:sz w:val="12"/>
                <w:szCs w:val="12"/>
              </w:rPr>
              <w:t>pada posisi Tahun Laporan</w:t>
            </w:r>
            <w:r w:rsidRPr="001C21D8">
              <w:rPr>
                <w:rFonts w:ascii="Bookman Old Style" w:hAnsi="Bookman Old Style"/>
                <w:sz w:val="12"/>
                <w:szCs w:val="12"/>
              </w:rPr>
              <w:t>.</w:t>
            </w:r>
          </w:p>
        </w:tc>
        <w:tc>
          <w:tcPr>
            <w:tcW w:w="3969" w:type="dxa"/>
            <w:tcBorders>
              <w:top w:val="nil"/>
              <w:left w:val="nil"/>
              <w:bottom w:val="single" w:sz="4" w:space="0" w:color="auto"/>
              <w:right w:val="single" w:sz="4" w:space="0" w:color="auto"/>
            </w:tcBorders>
          </w:tcPr>
          <w:p w14:paraId="1F0792AD" w14:textId="62781FB5" w:rsidR="000C4309" w:rsidRPr="001C21D8" w:rsidRDefault="005C21DC" w:rsidP="00E927A9">
            <w:pPr>
              <w:jc w:val="both"/>
              <w:rPr>
                <w:rFonts w:ascii="Bookman Old Style" w:hAnsi="Bookman Old Style"/>
                <w:sz w:val="12"/>
                <w:szCs w:val="12"/>
              </w:rPr>
            </w:pPr>
            <w:r w:rsidRPr="001C21D8">
              <w:rPr>
                <w:rFonts w:ascii="Bookman Old Style" w:hAnsi="Bookman Old Style"/>
                <w:sz w:val="12"/>
                <w:szCs w:val="12"/>
              </w:rPr>
              <w:t xml:space="preserve">Diisi dengan nilai Pendapatan yang berasal dari Denda </w:t>
            </w:r>
            <w:r w:rsidR="00817587" w:rsidRPr="001C21D8">
              <w:rPr>
                <w:rFonts w:ascii="Bookman Old Style" w:hAnsi="Bookman Old Style"/>
                <w:sz w:val="12"/>
                <w:szCs w:val="12"/>
              </w:rPr>
              <w:t>pada Posisi Tahun Laporan Sebelumnya</w:t>
            </w:r>
            <w:r w:rsidRPr="001C21D8">
              <w:rPr>
                <w:rFonts w:ascii="Bookman Old Style" w:hAnsi="Bookman Old Style"/>
                <w:sz w:val="12"/>
                <w:szCs w:val="12"/>
              </w:rPr>
              <w:t>.</w:t>
            </w:r>
          </w:p>
        </w:tc>
      </w:tr>
      <w:tr w:rsidR="000C4309" w:rsidRPr="001C21D8" w14:paraId="5E38DEC2" w14:textId="0092CA3F"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703A20CE"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01098244"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400000000000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64D70EE4" w14:textId="77777777" w:rsidR="000C4309" w:rsidRPr="001C21D8" w:rsidRDefault="000C4309"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Operasional</w:t>
            </w:r>
          </w:p>
        </w:tc>
        <w:tc>
          <w:tcPr>
            <w:tcW w:w="3692" w:type="dxa"/>
            <w:tcBorders>
              <w:top w:val="nil"/>
              <w:left w:val="nil"/>
              <w:bottom w:val="single" w:sz="4" w:space="0" w:color="auto"/>
              <w:right w:val="single" w:sz="4" w:space="0" w:color="auto"/>
            </w:tcBorders>
            <w:shd w:val="clear" w:color="auto" w:fill="FFC000"/>
            <w:noWrap/>
          </w:tcPr>
          <w:p w14:paraId="296336C5" w14:textId="3925D83A" w:rsidR="000C4309" w:rsidRPr="001C21D8" w:rsidRDefault="005C21DC" w:rsidP="00817587">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Jumlah Pendapatan Operasional = Pendapatan atas Pengembalian Pinjaman </w:t>
            </w:r>
            <w:r w:rsidR="00817587"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817587"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Pendapatan atas Pemberian Pinjaman </w:t>
            </w:r>
            <w:r w:rsidR="00817587"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817587"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Pendapatan atas Denda</w:t>
            </w:r>
            <w:r w:rsidR="00817587" w:rsidRPr="001C21D8">
              <w:rPr>
                <w:rFonts w:ascii="Bookman Old Style" w:hAnsi="Bookman Old Style" w:cs="Arial"/>
                <w:bCs/>
                <w:color w:val="000000"/>
                <w:sz w:val="12"/>
                <w:szCs w:val="12"/>
              </w:rPr>
              <w:t>.</w:t>
            </w:r>
          </w:p>
        </w:tc>
        <w:tc>
          <w:tcPr>
            <w:tcW w:w="3969" w:type="dxa"/>
            <w:tcBorders>
              <w:top w:val="nil"/>
              <w:left w:val="nil"/>
              <w:bottom w:val="single" w:sz="4" w:space="0" w:color="auto"/>
              <w:right w:val="single" w:sz="4" w:space="0" w:color="auto"/>
            </w:tcBorders>
            <w:shd w:val="clear" w:color="auto" w:fill="FFC000"/>
          </w:tcPr>
          <w:p w14:paraId="1A658CBC" w14:textId="686A0593" w:rsidR="000C4309" w:rsidRPr="001C21D8" w:rsidRDefault="00817587" w:rsidP="00817587">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Operasional = Pendapatan atas Pengembalian Pinjaman (+) Pendapatan atas Pemberian Pinjaman (+) Pendapatan atas Denda.</w:t>
            </w:r>
          </w:p>
        </w:tc>
      </w:tr>
      <w:tr w:rsidR="000C4309" w:rsidRPr="001C21D8" w14:paraId="6B86098D" w14:textId="44D4C477"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6C6A559"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4DC21E40"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500000009900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B0F4BB4" w14:textId="77777777" w:rsidR="000C4309" w:rsidRPr="001C21D8" w:rsidRDefault="000C4309"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Operasional</w:t>
            </w:r>
          </w:p>
        </w:tc>
        <w:tc>
          <w:tcPr>
            <w:tcW w:w="3692" w:type="dxa"/>
            <w:tcBorders>
              <w:top w:val="nil"/>
              <w:left w:val="nil"/>
              <w:bottom w:val="single" w:sz="4" w:space="0" w:color="auto"/>
              <w:right w:val="single" w:sz="4" w:space="0" w:color="auto"/>
            </w:tcBorders>
            <w:shd w:val="clear" w:color="auto" w:fill="000000" w:themeFill="text1"/>
            <w:noWrap/>
          </w:tcPr>
          <w:p w14:paraId="04D7F2B0" w14:textId="6E21B8C4" w:rsidR="000C4309" w:rsidRPr="001C21D8" w:rsidRDefault="000C4309" w:rsidP="00E927A9">
            <w:pPr>
              <w:jc w:val="both"/>
              <w:rPr>
                <w:rFonts w:ascii="Bookman Old Style" w:hAnsi="Bookman Old Style" w:cs="Arial"/>
                <w:color w:val="000000"/>
                <w:sz w:val="12"/>
                <w:szCs w:val="12"/>
              </w:rPr>
            </w:pPr>
          </w:p>
        </w:tc>
        <w:tc>
          <w:tcPr>
            <w:tcW w:w="3969" w:type="dxa"/>
            <w:tcBorders>
              <w:top w:val="nil"/>
              <w:left w:val="nil"/>
              <w:bottom w:val="single" w:sz="4" w:space="0" w:color="auto"/>
              <w:right w:val="single" w:sz="4" w:space="0" w:color="auto"/>
            </w:tcBorders>
            <w:shd w:val="clear" w:color="auto" w:fill="000000" w:themeFill="text1"/>
          </w:tcPr>
          <w:p w14:paraId="3181E91A" w14:textId="77777777" w:rsidR="000C4309" w:rsidRPr="001C21D8" w:rsidRDefault="000C4309" w:rsidP="00E927A9">
            <w:pPr>
              <w:jc w:val="both"/>
              <w:rPr>
                <w:rFonts w:ascii="Bookman Old Style" w:hAnsi="Bookman Old Style" w:cs="Arial"/>
                <w:color w:val="000000"/>
                <w:sz w:val="12"/>
                <w:szCs w:val="12"/>
              </w:rPr>
            </w:pPr>
          </w:p>
        </w:tc>
      </w:tr>
      <w:tr w:rsidR="000C4309" w:rsidRPr="001C21D8" w14:paraId="340D1AA5" w14:textId="5FD860C3"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029483B"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AC4C964"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500100000000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A6EBF86"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Ketenagakerjaan</w:t>
            </w:r>
          </w:p>
        </w:tc>
        <w:tc>
          <w:tcPr>
            <w:tcW w:w="3692" w:type="dxa"/>
            <w:tcBorders>
              <w:top w:val="single" w:sz="4" w:space="0" w:color="auto"/>
              <w:left w:val="single" w:sz="4" w:space="0" w:color="auto"/>
              <w:bottom w:val="single" w:sz="4" w:space="0" w:color="auto"/>
              <w:right w:val="single" w:sz="4" w:space="0" w:color="auto"/>
            </w:tcBorders>
            <w:shd w:val="clear" w:color="auto" w:fill="auto"/>
            <w:noWrap/>
          </w:tcPr>
          <w:p w14:paraId="0D02809F" w14:textId="7B8B0F9C" w:rsidR="000C4309" w:rsidRPr="001C21D8" w:rsidRDefault="00FA556C"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Ketenagakerjaan </w:t>
            </w:r>
            <w:r w:rsidR="00817587" w:rsidRPr="001C21D8">
              <w:rPr>
                <w:rFonts w:ascii="Bookman Old Style" w:hAnsi="Bookman Old Style"/>
                <w:iCs/>
                <w:sz w:val="12"/>
                <w:szCs w:val="12"/>
              </w:rPr>
              <w:t>pada posisi Tahun Laporan</w:t>
            </w:r>
            <w:r w:rsidRPr="001C21D8">
              <w:rPr>
                <w:rFonts w:ascii="Bookman Old Style" w:hAnsi="Bookman Old Style"/>
                <w:sz w:val="12"/>
                <w:szCs w:val="12"/>
              </w:rPr>
              <w:t>.</w:t>
            </w:r>
          </w:p>
        </w:tc>
        <w:tc>
          <w:tcPr>
            <w:tcW w:w="3969" w:type="dxa"/>
            <w:tcBorders>
              <w:top w:val="single" w:sz="4" w:space="0" w:color="auto"/>
              <w:left w:val="single" w:sz="4" w:space="0" w:color="auto"/>
              <w:bottom w:val="single" w:sz="4" w:space="0" w:color="auto"/>
              <w:right w:val="single" w:sz="4" w:space="0" w:color="auto"/>
            </w:tcBorders>
          </w:tcPr>
          <w:p w14:paraId="0B04FC46" w14:textId="65AAFB60" w:rsidR="000C4309" w:rsidRPr="001C21D8" w:rsidRDefault="00FA556C"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Ketenagakerjaan </w:t>
            </w:r>
            <w:r w:rsidR="00817587" w:rsidRPr="001C21D8">
              <w:rPr>
                <w:rFonts w:ascii="Bookman Old Style" w:hAnsi="Bookman Old Style"/>
                <w:iCs/>
                <w:sz w:val="12"/>
                <w:szCs w:val="12"/>
              </w:rPr>
              <w:t>pada posisi Tahun Laporan</w:t>
            </w:r>
            <w:r w:rsidR="00817587" w:rsidRPr="001C21D8">
              <w:rPr>
                <w:rFonts w:ascii="Bookman Old Style" w:hAnsi="Bookman Old Style"/>
                <w:sz w:val="12"/>
                <w:szCs w:val="12"/>
              </w:rPr>
              <w:t xml:space="preserve"> S</w:t>
            </w:r>
            <w:r w:rsidRPr="001C21D8">
              <w:rPr>
                <w:rFonts w:ascii="Bookman Old Style" w:hAnsi="Bookman Old Style"/>
                <w:sz w:val="12"/>
                <w:szCs w:val="12"/>
              </w:rPr>
              <w:t>ebelumnya.</w:t>
            </w:r>
          </w:p>
        </w:tc>
      </w:tr>
      <w:tr w:rsidR="000C4309" w:rsidRPr="001C21D8" w14:paraId="36EC3793" w14:textId="594EBE54"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5C3FF55"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B276672"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500200000000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1922C4F"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Pemasaran dan Periklanan</w:t>
            </w:r>
          </w:p>
        </w:tc>
        <w:tc>
          <w:tcPr>
            <w:tcW w:w="3692" w:type="dxa"/>
            <w:tcBorders>
              <w:top w:val="single" w:sz="4" w:space="0" w:color="auto"/>
              <w:left w:val="single" w:sz="4" w:space="0" w:color="auto"/>
              <w:bottom w:val="single" w:sz="4" w:space="0" w:color="auto"/>
              <w:right w:val="single" w:sz="4" w:space="0" w:color="auto"/>
            </w:tcBorders>
            <w:shd w:val="clear" w:color="auto" w:fill="auto"/>
            <w:noWrap/>
          </w:tcPr>
          <w:p w14:paraId="3C2A1ECB" w14:textId="27DBA843" w:rsidR="000C4309" w:rsidRPr="001C21D8" w:rsidRDefault="00FA556C" w:rsidP="00D50F03">
            <w:pPr>
              <w:pStyle w:val="ListParagraph"/>
              <w:ind w:left="0"/>
              <w:jc w:val="both"/>
              <w:rPr>
                <w:rFonts w:ascii="Bookman Old Style" w:hAnsi="Bookman Old Style"/>
                <w:sz w:val="12"/>
                <w:szCs w:val="12"/>
              </w:rPr>
            </w:pPr>
            <w:r w:rsidRPr="001C21D8">
              <w:rPr>
                <w:rFonts w:ascii="Bookman Old Style" w:hAnsi="Bookman Old Style"/>
                <w:sz w:val="12"/>
                <w:szCs w:val="12"/>
              </w:rPr>
              <w:t xml:space="preserve">Diisi dengan </w:t>
            </w:r>
            <w:r w:rsidR="00817587" w:rsidRPr="001C21D8">
              <w:rPr>
                <w:rFonts w:ascii="Bookman Old Style" w:hAnsi="Bookman Old Style"/>
                <w:sz w:val="12"/>
                <w:szCs w:val="12"/>
              </w:rPr>
              <w:t>beban</w:t>
            </w:r>
            <w:r w:rsidR="00D50F03" w:rsidRPr="001C21D8">
              <w:rPr>
                <w:rFonts w:ascii="Bookman Old Style" w:hAnsi="Bookman Old Style"/>
                <w:sz w:val="12"/>
                <w:szCs w:val="12"/>
              </w:rPr>
              <w:t xml:space="preserve"> </w:t>
            </w:r>
            <w:r w:rsidRPr="001C21D8">
              <w:rPr>
                <w:rFonts w:ascii="Bookman Old Style" w:hAnsi="Bookman Old Style"/>
                <w:sz w:val="12"/>
                <w:szCs w:val="12"/>
              </w:rPr>
              <w:t>yang timbul dari kegiatan</w:t>
            </w:r>
            <w:r w:rsidR="00D50F03" w:rsidRPr="001C21D8">
              <w:rPr>
                <w:rFonts w:ascii="Bookman Old Style" w:hAnsi="Bookman Old Style"/>
                <w:sz w:val="12"/>
                <w:szCs w:val="12"/>
              </w:rPr>
              <w:t xml:space="preserve"> </w:t>
            </w:r>
            <w:r w:rsidRPr="001C21D8">
              <w:rPr>
                <w:rFonts w:ascii="Bookman Old Style" w:hAnsi="Bookman Old Style"/>
                <w:sz w:val="12"/>
                <w:szCs w:val="12"/>
              </w:rPr>
              <w:t xml:space="preserve">yang berkaitan dengan pemasaran produk </w:t>
            </w:r>
            <w:r w:rsidR="00D50F03" w:rsidRPr="001C21D8">
              <w:rPr>
                <w:rFonts w:ascii="Bookman Old Style" w:hAnsi="Bookman Old Style"/>
                <w:iCs/>
                <w:sz w:val="12"/>
                <w:szCs w:val="12"/>
              </w:rPr>
              <w:t>pada posisi Tahun Laporan</w:t>
            </w:r>
            <w:r w:rsidRPr="001C21D8">
              <w:rPr>
                <w:rFonts w:ascii="Bookman Old Style" w:hAnsi="Bookman Old Style"/>
                <w:sz w:val="12"/>
                <w:szCs w:val="12"/>
              </w:rPr>
              <w:t>.</w:t>
            </w:r>
          </w:p>
        </w:tc>
        <w:tc>
          <w:tcPr>
            <w:tcW w:w="3969" w:type="dxa"/>
            <w:tcBorders>
              <w:top w:val="single" w:sz="4" w:space="0" w:color="auto"/>
              <w:left w:val="single" w:sz="4" w:space="0" w:color="auto"/>
              <w:bottom w:val="single" w:sz="4" w:space="0" w:color="auto"/>
              <w:right w:val="single" w:sz="4" w:space="0" w:color="auto"/>
            </w:tcBorders>
          </w:tcPr>
          <w:p w14:paraId="3CE87F7F" w14:textId="20FEE932" w:rsidR="000C4309" w:rsidRPr="001C21D8" w:rsidRDefault="00D50F03" w:rsidP="00E927A9">
            <w:pPr>
              <w:pStyle w:val="ListParagraph"/>
              <w:ind w:left="0"/>
              <w:jc w:val="both"/>
              <w:rPr>
                <w:rFonts w:ascii="Bookman Old Style" w:hAnsi="Bookman Old Style"/>
                <w:sz w:val="12"/>
                <w:szCs w:val="12"/>
              </w:rPr>
            </w:pPr>
            <w:r w:rsidRPr="001C21D8">
              <w:rPr>
                <w:rFonts w:ascii="Bookman Old Style" w:hAnsi="Bookman Old Style"/>
                <w:sz w:val="12"/>
                <w:szCs w:val="12"/>
              </w:rPr>
              <w:t xml:space="preserve">Diisi dengan beban yang timbul dari kegiatan yang berkaitan dengan pemasaran produk </w:t>
            </w:r>
            <w:r w:rsidRPr="001C21D8">
              <w:rPr>
                <w:rFonts w:ascii="Bookman Old Style" w:hAnsi="Bookman Old Style"/>
                <w:iCs/>
                <w:sz w:val="12"/>
                <w:szCs w:val="12"/>
              </w:rPr>
              <w:t>pada posisi Tahun Laporan Sebelumnya</w:t>
            </w:r>
            <w:r w:rsidRPr="001C21D8">
              <w:rPr>
                <w:rFonts w:ascii="Bookman Old Style" w:hAnsi="Bookman Old Style"/>
                <w:sz w:val="12"/>
                <w:szCs w:val="12"/>
              </w:rPr>
              <w:t>.</w:t>
            </w:r>
          </w:p>
        </w:tc>
      </w:tr>
      <w:tr w:rsidR="000C4309" w:rsidRPr="001C21D8" w14:paraId="228FA08F" w14:textId="3E7002F4"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F1CD679" w14:textId="77777777" w:rsidR="000C4309" w:rsidRPr="001C21D8" w:rsidRDefault="000C4309"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05CB228" w14:textId="77777777" w:rsidR="000C4309" w:rsidRPr="001C21D8" w:rsidRDefault="000C4309"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500300000000</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6F2B65F8" w14:textId="77777777" w:rsidR="000C4309" w:rsidRPr="001C21D8" w:rsidRDefault="000C4309"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Umum dan Administrasi</w:t>
            </w:r>
          </w:p>
        </w:tc>
        <w:tc>
          <w:tcPr>
            <w:tcW w:w="3692" w:type="dxa"/>
            <w:tcBorders>
              <w:top w:val="single" w:sz="4" w:space="0" w:color="auto"/>
              <w:left w:val="nil"/>
              <w:bottom w:val="single" w:sz="4" w:space="0" w:color="auto"/>
              <w:right w:val="single" w:sz="4" w:space="0" w:color="auto"/>
            </w:tcBorders>
            <w:shd w:val="clear" w:color="auto" w:fill="auto"/>
            <w:noWrap/>
          </w:tcPr>
          <w:p w14:paraId="3A211782" w14:textId="09CB7969" w:rsidR="000C4309" w:rsidRPr="001C21D8" w:rsidRDefault="00FA556C" w:rsidP="00D50F03">
            <w:pPr>
              <w:pStyle w:val="ListParagraph"/>
              <w:ind w:left="-23"/>
              <w:jc w:val="both"/>
              <w:rPr>
                <w:rFonts w:ascii="Bookman Old Style" w:hAnsi="Bookman Old Style"/>
                <w:sz w:val="12"/>
                <w:szCs w:val="12"/>
              </w:rPr>
            </w:pPr>
            <w:r w:rsidRPr="001C21D8">
              <w:rPr>
                <w:rFonts w:ascii="Bookman Old Style" w:hAnsi="Bookman Old Style"/>
                <w:sz w:val="12"/>
                <w:szCs w:val="12"/>
              </w:rPr>
              <w:t xml:space="preserve">Diisi dengan nilai </w:t>
            </w:r>
            <w:r w:rsidR="00D50F03" w:rsidRPr="001C21D8">
              <w:rPr>
                <w:rFonts w:ascii="Bookman Old Style" w:hAnsi="Bookman Old Style"/>
                <w:sz w:val="12"/>
                <w:szCs w:val="12"/>
              </w:rPr>
              <w:t xml:space="preserve">beban </w:t>
            </w:r>
            <w:r w:rsidRPr="001C21D8">
              <w:rPr>
                <w:rFonts w:ascii="Bookman Old Style" w:hAnsi="Bookman Old Style"/>
                <w:sz w:val="12"/>
                <w:szCs w:val="12"/>
              </w:rPr>
              <w:t xml:space="preserve">yang muncul dari kegiatan kantor dan tidak berhubungan secara langsung dengan operasi utama perusahaan pada </w:t>
            </w:r>
            <w:r w:rsidR="00D50F03" w:rsidRPr="001C21D8">
              <w:rPr>
                <w:rFonts w:ascii="Bookman Old Style" w:hAnsi="Bookman Old Style"/>
                <w:sz w:val="12"/>
                <w:szCs w:val="12"/>
              </w:rPr>
              <w:t>posisi Tahun Laporan</w:t>
            </w:r>
            <w:r w:rsidRPr="001C21D8">
              <w:rPr>
                <w:rFonts w:ascii="Bookman Old Style" w:hAnsi="Bookman Old Style"/>
                <w:sz w:val="12"/>
                <w:szCs w:val="12"/>
              </w:rPr>
              <w:t>.</w:t>
            </w:r>
          </w:p>
        </w:tc>
        <w:tc>
          <w:tcPr>
            <w:tcW w:w="3969" w:type="dxa"/>
            <w:tcBorders>
              <w:top w:val="single" w:sz="4" w:space="0" w:color="auto"/>
              <w:left w:val="nil"/>
              <w:bottom w:val="single" w:sz="4" w:space="0" w:color="auto"/>
              <w:right w:val="single" w:sz="4" w:space="0" w:color="auto"/>
            </w:tcBorders>
          </w:tcPr>
          <w:p w14:paraId="6A2E1FFB" w14:textId="0C842C7B" w:rsidR="000C4309" w:rsidRPr="001C21D8" w:rsidRDefault="00D50F03" w:rsidP="00E927A9">
            <w:pPr>
              <w:pStyle w:val="ListParagraph"/>
              <w:ind w:left="-23"/>
              <w:jc w:val="both"/>
              <w:rPr>
                <w:rFonts w:ascii="Bookman Old Style" w:hAnsi="Bookman Old Style"/>
                <w:sz w:val="12"/>
                <w:szCs w:val="12"/>
              </w:rPr>
            </w:pPr>
            <w:r w:rsidRPr="001C21D8">
              <w:rPr>
                <w:rFonts w:ascii="Bookman Old Style" w:hAnsi="Bookman Old Style"/>
                <w:sz w:val="12"/>
                <w:szCs w:val="12"/>
              </w:rPr>
              <w:t>Diisi dengan nilai beban yang muncul dari kegiatan kantor dan tidak berhubungan secara langsung dengan operasi utama perusahaan pada posisi Tahun Laporan Sebelumnya.</w:t>
            </w:r>
          </w:p>
        </w:tc>
      </w:tr>
      <w:tr w:rsidR="00FA556C" w:rsidRPr="001C21D8" w14:paraId="4007DF14" w14:textId="068DDC1E"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B0F489D"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461B7DB"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500500000000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3D71A1D" w14:textId="77777777" w:rsidR="00FA556C" w:rsidRPr="001C21D8" w:rsidRDefault="00FA556C"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Beban Pengembangan dan Pemeliharaan IT </w:t>
            </w:r>
          </w:p>
        </w:tc>
        <w:tc>
          <w:tcPr>
            <w:tcW w:w="3692" w:type="dxa"/>
            <w:tcBorders>
              <w:top w:val="single" w:sz="4" w:space="0" w:color="auto"/>
              <w:left w:val="single" w:sz="4" w:space="0" w:color="auto"/>
              <w:bottom w:val="single" w:sz="4" w:space="0" w:color="auto"/>
              <w:right w:val="single" w:sz="4" w:space="0" w:color="auto"/>
            </w:tcBorders>
            <w:shd w:val="clear" w:color="auto" w:fill="FFC000"/>
            <w:noWrap/>
          </w:tcPr>
          <w:p w14:paraId="77D4F6AA" w14:textId="1C76D040" w:rsidR="00FA556C" w:rsidRPr="001C21D8" w:rsidRDefault="00161D53" w:rsidP="0091331A">
            <w:pPr>
              <w:rPr>
                <w:rFonts w:ascii="Bookman Old Style" w:hAnsi="Bookman Old Style" w:cs="Arial"/>
                <w:b/>
                <w:bCs/>
                <w:color w:val="0070C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00D50F03" w:rsidRPr="001C21D8">
              <w:rPr>
                <w:rFonts w:ascii="Bookman Old Style" w:hAnsi="Bookman Old Style" w:cs="Calibri"/>
                <w:color w:val="0070C0"/>
                <w:sz w:val="12"/>
                <w:szCs w:val="12"/>
              </w:rPr>
              <w:t xml:space="preserve">Nilai Beban Pengembangan dan Pemeliharaan IT pada Laporan Laba/Rugi harus sama dengan Total </w:t>
            </w:r>
            <w:r w:rsidR="00A1193A" w:rsidRPr="001C21D8">
              <w:rPr>
                <w:rFonts w:ascii="Bookman Old Style" w:hAnsi="Bookman Old Style" w:cs="Calibri"/>
                <w:color w:val="0070C0"/>
                <w:sz w:val="12"/>
                <w:szCs w:val="12"/>
              </w:rPr>
              <w:t xml:space="preserve">Jumlah </w:t>
            </w:r>
            <w:r w:rsidR="00D50F03" w:rsidRPr="001C21D8">
              <w:rPr>
                <w:rFonts w:ascii="Bookman Old Style" w:hAnsi="Bookman Old Style" w:cs="Calibri"/>
                <w:color w:val="0070C0"/>
                <w:sz w:val="12"/>
                <w:szCs w:val="12"/>
              </w:rPr>
              <w:t xml:space="preserve">Rincian Beban Pengembangan dan Pemeliharaan IT pada </w:t>
            </w:r>
            <w:r w:rsidR="00AE4883" w:rsidRPr="001C21D8">
              <w:rPr>
                <w:rFonts w:ascii="Bookman Old Style" w:hAnsi="Bookman Old Style" w:cs="Calibri"/>
                <w:color w:val="0070C0"/>
                <w:sz w:val="12"/>
                <w:szCs w:val="12"/>
              </w:rPr>
              <w:t>Rincian Beban Pengembangan dan Pemeliharaan IT</w:t>
            </w:r>
            <w:r w:rsidR="00D50F03" w:rsidRPr="001C21D8">
              <w:rPr>
                <w:rFonts w:ascii="Bookman Old Style" w:hAnsi="Bookman Old Style" w:cs="Calibri"/>
                <w:color w:val="0070C0"/>
                <w:sz w:val="12"/>
                <w:szCs w:val="12"/>
              </w:rPr>
              <w:t>.</w:t>
            </w:r>
          </w:p>
        </w:tc>
        <w:tc>
          <w:tcPr>
            <w:tcW w:w="3969" w:type="dxa"/>
            <w:tcBorders>
              <w:top w:val="single" w:sz="4" w:space="0" w:color="auto"/>
              <w:left w:val="single" w:sz="4" w:space="0" w:color="auto"/>
              <w:bottom w:val="single" w:sz="4" w:space="0" w:color="auto"/>
              <w:right w:val="single" w:sz="4" w:space="0" w:color="auto"/>
            </w:tcBorders>
            <w:shd w:val="clear" w:color="auto" w:fill="FFC000"/>
          </w:tcPr>
          <w:p w14:paraId="0B422F03" w14:textId="1D189FE4" w:rsidR="00FA556C" w:rsidRPr="001C21D8" w:rsidRDefault="00AE4883" w:rsidP="0091331A">
            <w:pPr>
              <w:rPr>
                <w:rFonts w:ascii="Bookman Old Style" w:hAnsi="Bookman Old Style"/>
                <w:color w:val="FF0000"/>
                <w:sz w:val="12"/>
                <w:szCs w:val="12"/>
              </w:rPr>
            </w:pPr>
            <w:r w:rsidRPr="001C21D8">
              <w:rPr>
                <w:rFonts w:ascii="Bookman Old Style" w:hAnsi="Bookman Old Style" w:cs="Calibri"/>
                <w:b/>
                <w:bCs/>
                <w:color w:val="0070C0"/>
                <w:sz w:val="12"/>
                <w:szCs w:val="12"/>
                <w:u w:val="single"/>
              </w:rPr>
              <w:t>Validasi:</w:t>
            </w:r>
            <w:r w:rsidRPr="001C21D8">
              <w:rPr>
                <w:rFonts w:ascii="Bookman Old Style" w:hAnsi="Bookman Old Style" w:cs="Calibri"/>
                <w:b/>
                <w:bCs/>
                <w:color w:val="0070C0"/>
                <w:sz w:val="12"/>
                <w:szCs w:val="12"/>
              </w:rPr>
              <w:t xml:space="preserve"> </w:t>
            </w:r>
            <w:r w:rsidRPr="001C21D8">
              <w:rPr>
                <w:rFonts w:ascii="Bookman Old Style" w:hAnsi="Bookman Old Style" w:cs="Calibri"/>
                <w:color w:val="0070C0"/>
                <w:sz w:val="12"/>
                <w:szCs w:val="12"/>
              </w:rPr>
              <w:t>Nilai Beban Pengembangan dan Pemeliharaan IT pada Laporan Laba/Rugi harus sama dengan Total Jumlah Rincian Beban Pengembangan dan Pemeliharaan IT pada Rincian Beban Pengembangan dan Pemeliharaan IT.</w:t>
            </w:r>
          </w:p>
        </w:tc>
      </w:tr>
      <w:tr w:rsidR="00FA556C" w:rsidRPr="001C21D8" w14:paraId="38347A97" w14:textId="05123DD7"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905DDE8"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411EC660"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490400000000</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4AD3A73" w14:textId="09E0E5FC" w:rsidR="00FA556C" w:rsidRPr="001C21D8" w:rsidRDefault="00FA556C"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Beban </w:t>
            </w:r>
            <w:r w:rsidR="00D50F03" w:rsidRPr="001C21D8">
              <w:rPr>
                <w:rFonts w:ascii="Bookman Old Style" w:hAnsi="Bookman Old Style" w:cs="Arial"/>
                <w:color w:val="000000"/>
                <w:sz w:val="12"/>
                <w:szCs w:val="12"/>
              </w:rPr>
              <w:t>P</w:t>
            </w:r>
            <w:r w:rsidRPr="001C21D8">
              <w:rPr>
                <w:rFonts w:ascii="Bookman Old Style" w:hAnsi="Bookman Old Style" w:cs="Arial"/>
                <w:color w:val="000000"/>
                <w:sz w:val="12"/>
                <w:szCs w:val="12"/>
              </w:rPr>
              <w:t>enyusutan</w:t>
            </w:r>
          </w:p>
        </w:tc>
        <w:tc>
          <w:tcPr>
            <w:tcW w:w="3692" w:type="dxa"/>
            <w:tcBorders>
              <w:top w:val="single" w:sz="4" w:space="0" w:color="auto"/>
              <w:left w:val="nil"/>
              <w:bottom w:val="single" w:sz="4" w:space="0" w:color="auto"/>
              <w:right w:val="single" w:sz="4" w:space="0" w:color="auto"/>
            </w:tcBorders>
            <w:shd w:val="clear" w:color="auto" w:fill="auto"/>
            <w:noWrap/>
          </w:tcPr>
          <w:p w14:paraId="445CD3C1" w14:textId="1D561B03" w:rsidR="00FA556C" w:rsidRPr="001C21D8" w:rsidRDefault="00670075"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w:t>
            </w:r>
            <w:r w:rsidR="00D50F03" w:rsidRPr="001C21D8">
              <w:rPr>
                <w:rFonts w:ascii="Bookman Old Style" w:hAnsi="Bookman Old Style"/>
                <w:sz w:val="12"/>
                <w:szCs w:val="12"/>
              </w:rPr>
              <w:t>P</w:t>
            </w:r>
            <w:r w:rsidRPr="001C21D8">
              <w:rPr>
                <w:rFonts w:ascii="Bookman Old Style" w:hAnsi="Bookman Old Style"/>
                <w:sz w:val="12"/>
                <w:szCs w:val="12"/>
              </w:rPr>
              <w:t xml:space="preserve">enyusutan </w:t>
            </w:r>
            <w:r w:rsidR="00D50F03" w:rsidRPr="001C21D8">
              <w:rPr>
                <w:rFonts w:ascii="Bookman Old Style" w:hAnsi="Bookman Old Style"/>
                <w:sz w:val="12"/>
                <w:szCs w:val="12"/>
              </w:rPr>
              <w:t xml:space="preserve">pada </w:t>
            </w:r>
            <w:r w:rsidR="00D50F03" w:rsidRPr="001C21D8">
              <w:rPr>
                <w:rFonts w:ascii="Bookman Old Style" w:hAnsi="Bookman Old Style" w:cs="Calibri"/>
                <w:color w:val="000000"/>
                <w:sz w:val="12"/>
                <w:szCs w:val="12"/>
              </w:rPr>
              <w:t>posisi Tahun Laporan</w:t>
            </w:r>
            <w:r w:rsidRPr="001C21D8">
              <w:rPr>
                <w:rFonts w:ascii="Bookman Old Style" w:hAnsi="Bookman Old Style"/>
                <w:sz w:val="12"/>
                <w:szCs w:val="12"/>
              </w:rPr>
              <w:t>.</w:t>
            </w:r>
          </w:p>
        </w:tc>
        <w:tc>
          <w:tcPr>
            <w:tcW w:w="3969" w:type="dxa"/>
            <w:tcBorders>
              <w:top w:val="single" w:sz="4" w:space="0" w:color="auto"/>
              <w:left w:val="nil"/>
              <w:bottom w:val="single" w:sz="4" w:space="0" w:color="auto"/>
              <w:right w:val="single" w:sz="4" w:space="0" w:color="auto"/>
            </w:tcBorders>
          </w:tcPr>
          <w:p w14:paraId="27DB19FA" w14:textId="253C6923" w:rsidR="00FA556C" w:rsidRPr="001C21D8" w:rsidRDefault="00D50F03"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Penyusutan pada </w:t>
            </w:r>
            <w:r w:rsidRPr="001C21D8">
              <w:rPr>
                <w:rFonts w:ascii="Bookman Old Style" w:hAnsi="Bookman Old Style" w:cs="Calibri"/>
                <w:color w:val="000000"/>
                <w:sz w:val="12"/>
                <w:szCs w:val="12"/>
              </w:rPr>
              <w:t>posisi Tahun Laporan Sebelumnya</w:t>
            </w:r>
            <w:r w:rsidRPr="001C21D8">
              <w:rPr>
                <w:rFonts w:ascii="Bookman Old Style" w:hAnsi="Bookman Old Style"/>
                <w:sz w:val="12"/>
                <w:szCs w:val="12"/>
              </w:rPr>
              <w:t>.</w:t>
            </w:r>
          </w:p>
        </w:tc>
      </w:tr>
      <w:tr w:rsidR="00D50F03" w:rsidRPr="001C21D8" w14:paraId="7D47C350" w14:textId="1B80607E"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04FC6C6" w14:textId="77777777" w:rsidR="00D50F03" w:rsidRPr="001C21D8" w:rsidRDefault="00D50F03" w:rsidP="00D50F0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1F89848E" w14:textId="77777777" w:rsidR="00D50F03" w:rsidRPr="001C21D8" w:rsidRDefault="00D50F03" w:rsidP="00D50F03">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500600000000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79AF0144" w14:textId="77777777" w:rsidR="00D50F03" w:rsidRPr="001C21D8" w:rsidRDefault="00D50F03" w:rsidP="00D50F03">
            <w:pPr>
              <w:rPr>
                <w:rFonts w:ascii="Bookman Old Style" w:hAnsi="Bookman Old Style" w:cs="Arial"/>
                <w:color w:val="000000"/>
                <w:sz w:val="12"/>
                <w:szCs w:val="12"/>
              </w:rPr>
            </w:pPr>
            <w:r w:rsidRPr="001C21D8">
              <w:rPr>
                <w:rFonts w:ascii="Bookman Old Style" w:hAnsi="Bookman Old Style" w:cs="Arial"/>
                <w:color w:val="000000"/>
                <w:sz w:val="12"/>
                <w:szCs w:val="12"/>
              </w:rPr>
              <w:t>Beban Amortisasi</w:t>
            </w:r>
          </w:p>
        </w:tc>
        <w:tc>
          <w:tcPr>
            <w:tcW w:w="3692" w:type="dxa"/>
            <w:tcBorders>
              <w:top w:val="nil"/>
              <w:left w:val="nil"/>
              <w:bottom w:val="single" w:sz="4" w:space="0" w:color="auto"/>
              <w:right w:val="single" w:sz="4" w:space="0" w:color="auto"/>
            </w:tcBorders>
            <w:shd w:val="clear" w:color="auto" w:fill="auto"/>
            <w:noWrap/>
          </w:tcPr>
          <w:p w14:paraId="4CFF680E" w14:textId="70DB42B6" w:rsidR="00D50F03" w:rsidRPr="001C21D8" w:rsidRDefault="00D50F03" w:rsidP="00D50F03">
            <w:pPr>
              <w:jc w:val="both"/>
              <w:rPr>
                <w:rFonts w:ascii="Bookman Old Style" w:hAnsi="Bookman Old Style" w:cs="Arial"/>
                <w:color w:val="000000"/>
                <w:sz w:val="12"/>
                <w:szCs w:val="12"/>
              </w:rPr>
            </w:pPr>
            <w:r w:rsidRPr="001C21D8">
              <w:rPr>
                <w:rFonts w:ascii="Bookman Old Style" w:hAnsi="Bookman Old Style"/>
                <w:sz w:val="12"/>
                <w:szCs w:val="12"/>
              </w:rPr>
              <w:t xml:space="preserve">Diisi dengan nilai Beban Amortisasi pada </w:t>
            </w:r>
            <w:r w:rsidRPr="001C21D8">
              <w:rPr>
                <w:rFonts w:ascii="Bookman Old Style" w:hAnsi="Bookman Old Style" w:cs="Calibri"/>
                <w:color w:val="000000"/>
                <w:sz w:val="12"/>
                <w:szCs w:val="12"/>
              </w:rPr>
              <w:t>posisi Tahun Laporan</w:t>
            </w:r>
            <w:r w:rsidRPr="001C21D8">
              <w:rPr>
                <w:rFonts w:ascii="Bookman Old Style" w:hAnsi="Bookman Old Style"/>
                <w:sz w:val="12"/>
                <w:szCs w:val="12"/>
              </w:rPr>
              <w:t>.</w:t>
            </w:r>
          </w:p>
        </w:tc>
        <w:tc>
          <w:tcPr>
            <w:tcW w:w="3969" w:type="dxa"/>
            <w:tcBorders>
              <w:top w:val="nil"/>
              <w:left w:val="nil"/>
              <w:bottom w:val="single" w:sz="4" w:space="0" w:color="auto"/>
              <w:right w:val="single" w:sz="4" w:space="0" w:color="auto"/>
            </w:tcBorders>
          </w:tcPr>
          <w:p w14:paraId="27027EFE" w14:textId="4AD4D57E" w:rsidR="00D50F03" w:rsidRPr="001C21D8" w:rsidRDefault="00D50F03" w:rsidP="00D50F03">
            <w:pPr>
              <w:jc w:val="both"/>
              <w:rPr>
                <w:rFonts w:ascii="Bookman Old Style" w:hAnsi="Bookman Old Style"/>
                <w:sz w:val="12"/>
                <w:szCs w:val="12"/>
              </w:rPr>
            </w:pPr>
            <w:r w:rsidRPr="001C21D8">
              <w:rPr>
                <w:rFonts w:ascii="Bookman Old Style" w:hAnsi="Bookman Old Style"/>
                <w:sz w:val="12"/>
                <w:szCs w:val="12"/>
              </w:rPr>
              <w:t xml:space="preserve">Diisi dengan nilai Beban Amortisasi pada </w:t>
            </w:r>
            <w:r w:rsidRPr="001C21D8">
              <w:rPr>
                <w:rFonts w:ascii="Bookman Old Style" w:hAnsi="Bookman Old Style" w:cs="Calibri"/>
                <w:color w:val="000000"/>
                <w:sz w:val="12"/>
                <w:szCs w:val="12"/>
              </w:rPr>
              <w:t>posisi Tahun Laporan Sebelumnya</w:t>
            </w:r>
            <w:r w:rsidRPr="001C21D8">
              <w:rPr>
                <w:rFonts w:ascii="Bookman Old Style" w:hAnsi="Bookman Old Style"/>
                <w:sz w:val="12"/>
                <w:szCs w:val="12"/>
              </w:rPr>
              <w:t>.</w:t>
            </w:r>
          </w:p>
        </w:tc>
      </w:tr>
      <w:tr w:rsidR="00D50F03" w:rsidRPr="001C21D8" w14:paraId="0B88DD7F" w14:textId="25CE991D"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51CD949" w14:textId="77777777" w:rsidR="00D50F03" w:rsidRPr="001C21D8" w:rsidRDefault="00D50F03" w:rsidP="00D50F03">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7EC89DDB" w14:textId="77777777" w:rsidR="00D50F03" w:rsidRPr="001C21D8" w:rsidRDefault="00D50F03" w:rsidP="00D50F03">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500400000000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715CE0AD" w14:textId="77777777" w:rsidR="00D50F03" w:rsidRPr="001C21D8" w:rsidRDefault="00D50F03" w:rsidP="00D50F03">
            <w:pPr>
              <w:rPr>
                <w:rFonts w:ascii="Bookman Old Style" w:hAnsi="Bookman Old Style" w:cs="Arial"/>
                <w:color w:val="000000"/>
                <w:sz w:val="12"/>
                <w:szCs w:val="12"/>
              </w:rPr>
            </w:pPr>
            <w:r w:rsidRPr="001C21D8">
              <w:rPr>
                <w:rFonts w:ascii="Bookman Old Style" w:hAnsi="Bookman Old Style" w:cs="Arial"/>
                <w:color w:val="000000"/>
                <w:sz w:val="12"/>
                <w:szCs w:val="12"/>
              </w:rPr>
              <w:t>Beban Keuangan</w:t>
            </w:r>
          </w:p>
        </w:tc>
        <w:tc>
          <w:tcPr>
            <w:tcW w:w="3692" w:type="dxa"/>
            <w:tcBorders>
              <w:top w:val="nil"/>
              <w:left w:val="nil"/>
              <w:bottom w:val="single" w:sz="4" w:space="0" w:color="auto"/>
              <w:right w:val="single" w:sz="4" w:space="0" w:color="auto"/>
            </w:tcBorders>
            <w:shd w:val="clear" w:color="auto" w:fill="auto"/>
            <w:noWrap/>
          </w:tcPr>
          <w:p w14:paraId="6BBB4D14" w14:textId="7EF7F041" w:rsidR="00D50F03" w:rsidRPr="001C21D8" w:rsidRDefault="00D50F03" w:rsidP="00D50F03">
            <w:pPr>
              <w:jc w:val="both"/>
              <w:rPr>
                <w:rFonts w:ascii="Bookman Old Style" w:hAnsi="Bookman Old Style" w:cs="Arial"/>
                <w:color w:val="000000"/>
                <w:sz w:val="12"/>
                <w:szCs w:val="12"/>
              </w:rPr>
            </w:pPr>
            <w:r w:rsidRPr="001C21D8">
              <w:rPr>
                <w:rFonts w:ascii="Bookman Old Style" w:hAnsi="Bookman Old Style"/>
                <w:sz w:val="12"/>
                <w:szCs w:val="12"/>
              </w:rPr>
              <w:t xml:space="preserve">Diisi dengan nilai Beban Keuangan pada </w:t>
            </w:r>
            <w:r w:rsidRPr="001C21D8">
              <w:rPr>
                <w:rFonts w:ascii="Bookman Old Style" w:hAnsi="Bookman Old Style" w:cs="Calibri"/>
                <w:color w:val="000000"/>
                <w:sz w:val="12"/>
                <w:szCs w:val="12"/>
              </w:rPr>
              <w:t>posisi Tahun Laporan</w:t>
            </w:r>
            <w:r w:rsidRPr="001C21D8">
              <w:rPr>
                <w:rFonts w:ascii="Bookman Old Style" w:hAnsi="Bookman Old Style"/>
                <w:sz w:val="12"/>
                <w:szCs w:val="12"/>
              </w:rPr>
              <w:t>.</w:t>
            </w:r>
          </w:p>
        </w:tc>
        <w:tc>
          <w:tcPr>
            <w:tcW w:w="3969" w:type="dxa"/>
            <w:tcBorders>
              <w:top w:val="nil"/>
              <w:left w:val="nil"/>
              <w:bottom w:val="single" w:sz="4" w:space="0" w:color="auto"/>
              <w:right w:val="single" w:sz="4" w:space="0" w:color="auto"/>
            </w:tcBorders>
          </w:tcPr>
          <w:p w14:paraId="01D4A1EA" w14:textId="1F23D242" w:rsidR="00D50F03" w:rsidRPr="001C21D8" w:rsidRDefault="00D50F03" w:rsidP="00D50F03">
            <w:pPr>
              <w:jc w:val="both"/>
              <w:rPr>
                <w:rFonts w:ascii="Bookman Old Style" w:hAnsi="Bookman Old Style"/>
                <w:sz w:val="12"/>
                <w:szCs w:val="12"/>
              </w:rPr>
            </w:pPr>
            <w:r w:rsidRPr="001C21D8">
              <w:rPr>
                <w:rFonts w:ascii="Bookman Old Style" w:hAnsi="Bookman Old Style"/>
                <w:sz w:val="12"/>
                <w:szCs w:val="12"/>
              </w:rPr>
              <w:t xml:space="preserve">Diisi dengan nilai Beban Keuangan pada </w:t>
            </w:r>
            <w:r w:rsidRPr="001C21D8">
              <w:rPr>
                <w:rFonts w:ascii="Bookman Old Style" w:hAnsi="Bookman Old Style" w:cs="Calibri"/>
                <w:color w:val="000000"/>
                <w:sz w:val="12"/>
                <w:szCs w:val="12"/>
              </w:rPr>
              <w:t>posisi Tahun Laporan Sebelumnya</w:t>
            </w:r>
            <w:r w:rsidRPr="001C21D8">
              <w:rPr>
                <w:rFonts w:ascii="Bookman Old Style" w:hAnsi="Bookman Old Style"/>
                <w:sz w:val="12"/>
                <w:szCs w:val="12"/>
              </w:rPr>
              <w:t>.</w:t>
            </w:r>
          </w:p>
        </w:tc>
      </w:tr>
      <w:tr w:rsidR="00FA556C" w:rsidRPr="001C21D8" w14:paraId="71E32B16" w14:textId="55544035"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CA613E6"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14</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2A563253"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500700000000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47D576D7" w14:textId="77777777" w:rsidR="00FA556C" w:rsidRPr="001C21D8" w:rsidRDefault="00FA556C"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Kerjasama</w:t>
            </w:r>
          </w:p>
        </w:tc>
        <w:tc>
          <w:tcPr>
            <w:tcW w:w="3692" w:type="dxa"/>
            <w:tcBorders>
              <w:top w:val="nil"/>
              <w:left w:val="nil"/>
              <w:bottom w:val="single" w:sz="4" w:space="0" w:color="auto"/>
              <w:right w:val="single" w:sz="4" w:space="0" w:color="auto"/>
            </w:tcBorders>
            <w:shd w:val="clear" w:color="auto" w:fill="auto"/>
            <w:noWrap/>
          </w:tcPr>
          <w:p w14:paraId="7FA4D743" w14:textId="37B10E31" w:rsidR="00FA556C" w:rsidRPr="001C21D8" w:rsidRDefault="008E6D23" w:rsidP="00E927A9">
            <w:pPr>
              <w:jc w:val="both"/>
              <w:rPr>
                <w:rFonts w:ascii="Bookman Old Style" w:hAnsi="Bookman Old Style" w:cs="Arial"/>
                <w:color w:val="000000"/>
                <w:sz w:val="12"/>
                <w:szCs w:val="12"/>
              </w:rPr>
            </w:pPr>
            <w:r w:rsidRPr="001C21D8">
              <w:rPr>
                <w:rFonts w:ascii="Bookman Old Style" w:hAnsi="Bookman Old Style" w:cs="Calibri"/>
                <w:color w:val="000000"/>
                <w:sz w:val="12"/>
                <w:szCs w:val="12"/>
              </w:rPr>
              <w:t xml:space="preserve">Diisi dengan nilai beban yang berasal dari kegiatan kerjasama (Beban kerjasama tidak dimasukkan dalam akun beban lain) </w:t>
            </w:r>
            <w:r w:rsidRPr="001C21D8">
              <w:rPr>
                <w:rFonts w:ascii="Bookman Old Style" w:hAnsi="Bookman Old Style"/>
                <w:sz w:val="12"/>
                <w:szCs w:val="12"/>
              </w:rPr>
              <w:t xml:space="preserve">pada </w:t>
            </w:r>
            <w:r w:rsidRPr="001C21D8">
              <w:rPr>
                <w:rFonts w:ascii="Bookman Old Style" w:hAnsi="Bookman Old Style" w:cs="Calibri"/>
                <w:color w:val="000000"/>
                <w:sz w:val="12"/>
                <w:szCs w:val="12"/>
              </w:rPr>
              <w:t>posisi Tahun Laporan.</w:t>
            </w:r>
          </w:p>
        </w:tc>
        <w:tc>
          <w:tcPr>
            <w:tcW w:w="3969" w:type="dxa"/>
            <w:tcBorders>
              <w:top w:val="nil"/>
              <w:left w:val="nil"/>
              <w:bottom w:val="single" w:sz="4" w:space="0" w:color="auto"/>
              <w:right w:val="single" w:sz="4" w:space="0" w:color="auto"/>
            </w:tcBorders>
          </w:tcPr>
          <w:p w14:paraId="1C3025EC" w14:textId="00B85C6D" w:rsidR="00FA556C" w:rsidRPr="001C21D8" w:rsidRDefault="008E6D23" w:rsidP="00E927A9">
            <w:pPr>
              <w:pStyle w:val="ListParagraph"/>
              <w:ind w:left="-23"/>
              <w:jc w:val="both"/>
              <w:rPr>
                <w:rFonts w:ascii="Bookman Old Style" w:hAnsi="Bookman Old Style"/>
                <w:sz w:val="12"/>
                <w:szCs w:val="12"/>
              </w:rPr>
            </w:pPr>
            <w:r w:rsidRPr="001C21D8">
              <w:rPr>
                <w:rFonts w:ascii="Bookman Old Style" w:hAnsi="Bookman Old Style" w:cs="Calibri"/>
                <w:color w:val="000000"/>
                <w:sz w:val="12"/>
                <w:szCs w:val="12"/>
              </w:rPr>
              <w:t xml:space="preserve">Diisi dengan nilai beban yang berasal dari kegiatan kerjasama (Beban kerjasama tidak dimasukkan dalam akun beban lain) </w:t>
            </w:r>
            <w:r w:rsidRPr="001C21D8">
              <w:rPr>
                <w:rFonts w:ascii="Bookman Old Style" w:hAnsi="Bookman Old Style"/>
                <w:sz w:val="12"/>
                <w:szCs w:val="12"/>
              </w:rPr>
              <w:t xml:space="preserve">pada </w:t>
            </w:r>
            <w:r w:rsidRPr="001C21D8">
              <w:rPr>
                <w:rFonts w:ascii="Bookman Old Style" w:hAnsi="Bookman Old Style" w:cs="Calibri"/>
                <w:color w:val="000000"/>
                <w:sz w:val="12"/>
                <w:szCs w:val="12"/>
              </w:rPr>
              <w:t>posisi Tahun Laporan Sebelumnya.</w:t>
            </w:r>
          </w:p>
        </w:tc>
      </w:tr>
      <w:tr w:rsidR="00FA556C" w:rsidRPr="001C21D8" w14:paraId="632E4956" w14:textId="7E2B9217"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32F8CDAD"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15</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0DF721DE"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500000000000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5CDB0814" w14:textId="77777777" w:rsidR="00FA556C" w:rsidRPr="001C21D8" w:rsidRDefault="00FA556C"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Operasional</w:t>
            </w:r>
          </w:p>
        </w:tc>
        <w:tc>
          <w:tcPr>
            <w:tcW w:w="3692" w:type="dxa"/>
            <w:tcBorders>
              <w:top w:val="nil"/>
              <w:left w:val="nil"/>
              <w:bottom w:val="single" w:sz="4" w:space="0" w:color="auto"/>
              <w:right w:val="single" w:sz="4" w:space="0" w:color="auto"/>
            </w:tcBorders>
            <w:shd w:val="clear" w:color="auto" w:fill="FFC000"/>
            <w:noWrap/>
          </w:tcPr>
          <w:p w14:paraId="59D1DD93" w14:textId="13ED11E3" w:rsidR="00FA556C" w:rsidRPr="001C21D8" w:rsidRDefault="008E6D23" w:rsidP="0091331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Beban Operasional = Beban Ketenagakerjaan (+) Beban Pemasaran dan Periklanan (+) Beban Umum dan Administrasi (+) Beban Pengembangan dan Pemeliharaan IT (+) Beban Penyusutan (+) Beban Amortisasi (+) Beban Keuangan (+) Beban Kerjasama.</w:t>
            </w:r>
          </w:p>
        </w:tc>
        <w:tc>
          <w:tcPr>
            <w:tcW w:w="3969" w:type="dxa"/>
            <w:tcBorders>
              <w:top w:val="nil"/>
              <w:left w:val="nil"/>
              <w:bottom w:val="single" w:sz="4" w:space="0" w:color="auto"/>
              <w:right w:val="single" w:sz="4" w:space="0" w:color="auto"/>
            </w:tcBorders>
            <w:shd w:val="clear" w:color="auto" w:fill="FFC000"/>
          </w:tcPr>
          <w:p w14:paraId="689087DF" w14:textId="7807DF5E" w:rsidR="00FA556C" w:rsidRPr="001C21D8" w:rsidRDefault="0093116A" w:rsidP="0091331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Beban Operasional = Beban Ketenagakerjaan (+) Beban Pemasaran dan Periklanan (+) Beban Umum dan Administrasi (+) Beban Pengembangan dan Pemeliharaan IT (+) Beban Penyusutan (+) Beban Amortisasi (+) Beban Keuangan (+) Beban Kerjasama.</w:t>
            </w:r>
          </w:p>
        </w:tc>
      </w:tr>
      <w:tr w:rsidR="00FA556C" w:rsidRPr="001C21D8" w14:paraId="6B7B86DF" w14:textId="0BB9583F"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1C04887"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16</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8AB262E"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520000000000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8E482F6" w14:textId="77777777" w:rsidR="00FA556C" w:rsidRPr="001C21D8" w:rsidRDefault="00FA556C"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Operasional</w:t>
            </w:r>
          </w:p>
        </w:tc>
        <w:tc>
          <w:tcPr>
            <w:tcW w:w="3692" w:type="dxa"/>
            <w:tcBorders>
              <w:top w:val="single" w:sz="4" w:space="0" w:color="auto"/>
              <w:left w:val="single" w:sz="4" w:space="0" w:color="auto"/>
              <w:bottom w:val="single" w:sz="4" w:space="0" w:color="auto"/>
              <w:right w:val="single" w:sz="4" w:space="0" w:color="auto"/>
            </w:tcBorders>
            <w:shd w:val="clear" w:color="auto" w:fill="FFC000"/>
            <w:noWrap/>
          </w:tcPr>
          <w:p w14:paraId="2180F674" w14:textId="12BD5ED6" w:rsidR="00FA556C" w:rsidRPr="001C21D8" w:rsidRDefault="0093116A" w:rsidP="0091331A">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Operasional = Jumlah Pendapatan Operasional </w:t>
            </w:r>
            <w:r w:rsidRPr="001C21D8">
              <w:rPr>
                <w:rFonts w:ascii="Bookman Old Style" w:hAnsi="Bookman Old Style" w:cs="Calibri"/>
                <w:color w:val="FF0000"/>
                <w:sz w:val="12"/>
                <w:szCs w:val="12"/>
              </w:rPr>
              <w:t xml:space="preserve">(-) </w:t>
            </w:r>
            <w:r w:rsidRPr="001C21D8">
              <w:rPr>
                <w:rFonts w:ascii="Bookman Old Style" w:hAnsi="Bookman Old Style" w:cs="Calibri"/>
                <w:color w:val="000000"/>
                <w:sz w:val="12"/>
                <w:szCs w:val="12"/>
              </w:rPr>
              <w:t>Jumlah Beban Operasional.</w:t>
            </w:r>
          </w:p>
        </w:tc>
        <w:tc>
          <w:tcPr>
            <w:tcW w:w="3969" w:type="dxa"/>
            <w:tcBorders>
              <w:top w:val="single" w:sz="4" w:space="0" w:color="auto"/>
              <w:left w:val="single" w:sz="4" w:space="0" w:color="auto"/>
              <w:bottom w:val="single" w:sz="4" w:space="0" w:color="auto"/>
              <w:right w:val="single" w:sz="4" w:space="0" w:color="auto"/>
            </w:tcBorders>
            <w:shd w:val="clear" w:color="auto" w:fill="FFC000"/>
          </w:tcPr>
          <w:p w14:paraId="607B2162" w14:textId="7A9AAE79" w:rsidR="00FA556C" w:rsidRPr="001C21D8" w:rsidRDefault="0093116A" w:rsidP="0091331A">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Operasional = Jumlah Pendapatan Operasional </w:t>
            </w:r>
            <w:r w:rsidRPr="001C21D8">
              <w:rPr>
                <w:rFonts w:ascii="Bookman Old Style" w:hAnsi="Bookman Old Style" w:cs="Calibri"/>
                <w:color w:val="FF0000"/>
                <w:sz w:val="12"/>
                <w:szCs w:val="12"/>
              </w:rPr>
              <w:t xml:space="preserve">(-) </w:t>
            </w:r>
            <w:r w:rsidRPr="001C21D8">
              <w:rPr>
                <w:rFonts w:ascii="Bookman Old Style" w:hAnsi="Bookman Old Style" w:cs="Calibri"/>
                <w:color w:val="000000"/>
                <w:sz w:val="12"/>
                <w:szCs w:val="12"/>
              </w:rPr>
              <w:t>Jumlah Beban Operasional.</w:t>
            </w:r>
          </w:p>
        </w:tc>
      </w:tr>
      <w:tr w:rsidR="00FA556C" w:rsidRPr="001C21D8" w14:paraId="5B30CB32" w14:textId="6EBC84CA"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CF204D5"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17</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BB047E7"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490000009900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4C351BE" w14:textId="77777777" w:rsidR="00FA556C" w:rsidRPr="001C21D8" w:rsidRDefault="00FA556C"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Pendapatan Non Operasional</w:t>
            </w:r>
          </w:p>
        </w:tc>
        <w:tc>
          <w:tcPr>
            <w:tcW w:w="3692" w:type="dxa"/>
            <w:tcBorders>
              <w:top w:val="single" w:sz="4" w:space="0" w:color="auto"/>
              <w:left w:val="single" w:sz="4" w:space="0" w:color="auto"/>
              <w:bottom w:val="single" w:sz="4" w:space="0" w:color="auto"/>
              <w:right w:val="single" w:sz="4" w:space="0" w:color="auto"/>
            </w:tcBorders>
            <w:shd w:val="clear" w:color="auto" w:fill="000000" w:themeFill="text1"/>
            <w:noWrap/>
          </w:tcPr>
          <w:p w14:paraId="3423C45C" w14:textId="70557438" w:rsidR="00FA556C" w:rsidRPr="001C21D8" w:rsidRDefault="00FA556C" w:rsidP="00E927A9">
            <w:pPr>
              <w:jc w:val="both"/>
              <w:rPr>
                <w:rFonts w:ascii="Bookman Old Style" w:hAnsi="Bookman Old Style" w:cs="Arial"/>
                <w:color w:val="000000"/>
                <w:sz w:val="12"/>
                <w:szCs w:val="12"/>
              </w:rPr>
            </w:pPr>
          </w:p>
        </w:tc>
        <w:tc>
          <w:tcPr>
            <w:tcW w:w="3969" w:type="dxa"/>
            <w:tcBorders>
              <w:top w:val="single" w:sz="4" w:space="0" w:color="auto"/>
              <w:left w:val="single" w:sz="4" w:space="0" w:color="auto"/>
              <w:bottom w:val="single" w:sz="4" w:space="0" w:color="auto"/>
              <w:right w:val="single" w:sz="4" w:space="0" w:color="auto"/>
            </w:tcBorders>
            <w:shd w:val="clear" w:color="auto" w:fill="000000" w:themeFill="text1"/>
          </w:tcPr>
          <w:p w14:paraId="513F3191" w14:textId="77777777" w:rsidR="00FA556C" w:rsidRPr="001C21D8" w:rsidRDefault="00FA556C" w:rsidP="00E927A9">
            <w:pPr>
              <w:jc w:val="both"/>
              <w:rPr>
                <w:rFonts w:ascii="Bookman Old Style" w:hAnsi="Bookman Old Style" w:cs="Arial"/>
                <w:color w:val="000000"/>
                <w:sz w:val="12"/>
                <w:szCs w:val="12"/>
              </w:rPr>
            </w:pPr>
          </w:p>
        </w:tc>
      </w:tr>
      <w:tr w:rsidR="00A15D60" w:rsidRPr="001C21D8" w14:paraId="0F03C249" w14:textId="005D6F02"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9F02BD4" w14:textId="77777777" w:rsidR="00A15D60" w:rsidRPr="001C21D8" w:rsidRDefault="00A15D60" w:rsidP="00A15D60">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18</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DCE6F16" w14:textId="77777777" w:rsidR="00A15D60" w:rsidRPr="001C21D8" w:rsidRDefault="00A15D60" w:rsidP="00A15D60">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490100000000</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6ADD4868" w14:textId="77777777" w:rsidR="00A15D60" w:rsidRPr="001C21D8" w:rsidRDefault="00A15D60"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Bunga (</w:t>
            </w:r>
            <w:r w:rsidRPr="001C21D8">
              <w:rPr>
                <w:rFonts w:ascii="Bookman Old Style" w:hAnsi="Bookman Old Style" w:cs="Arial"/>
                <w:bCs/>
                <w:color w:val="FF0000"/>
                <w:sz w:val="12"/>
                <w:szCs w:val="12"/>
              </w:rPr>
              <w:t>Konvensional</w:t>
            </w:r>
            <w:r w:rsidRPr="001C21D8">
              <w:rPr>
                <w:rFonts w:ascii="Bookman Old Style" w:hAnsi="Bookman Old Style" w:cs="Arial"/>
                <w:color w:val="000000"/>
                <w:sz w:val="12"/>
                <w:szCs w:val="12"/>
              </w:rPr>
              <w:t>)</w:t>
            </w:r>
          </w:p>
          <w:p w14:paraId="43885743" w14:textId="462FAC27" w:rsidR="00A15D60" w:rsidRPr="001C21D8" w:rsidRDefault="00A15D60"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Bagi Hasil (</w:t>
            </w:r>
            <w:r w:rsidRPr="001C21D8">
              <w:rPr>
                <w:rFonts w:ascii="Bookman Old Style" w:hAnsi="Bookman Old Style" w:cs="Arial"/>
                <w:bCs/>
                <w:color w:val="FF0000"/>
                <w:sz w:val="12"/>
                <w:szCs w:val="12"/>
              </w:rPr>
              <w:t>Syariah</w:t>
            </w:r>
            <w:r w:rsidRPr="001C21D8">
              <w:rPr>
                <w:rFonts w:ascii="Bookman Old Style" w:hAnsi="Bookman Old Style" w:cs="Arial"/>
                <w:color w:val="000000"/>
                <w:sz w:val="12"/>
                <w:szCs w:val="12"/>
              </w:rPr>
              <w:t>)</w:t>
            </w:r>
          </w:p>
        </w:tc>
        <w:tc>
          <w:tcPr>
            <w:tcW w:w="3692" w:type="dxa"/>
            <w:tcBorders>
              <w:top w:val="single" w:sz="4" w:space="0" w:color="auto"/>
              <w:left w:val="nil"/>
              <w:bottom w:val="single" w:sz="4" w:space="0" w:color="auto"/>
              <w:right w:val="single" w:sz="4" w:space="0" w:color="auto"/>
            </w:tcBorders>
            <w:shd w:val="clear" w:color="auto" w:fill="auto"/>
            <w:noWrap/>
          </w:tcPr>
          <w:p w14:paraId="5114855F" w14:textId="6B685415" w:rsidR="00A15D60" w:rsidRPr="001C21D8" w:rsidRDefault="00A15D60" w:rsidP="0093116A">
            <w:pPr>
              <w:jc w:val="both"/>
              <w:rPr>
                <w:rFonts w:ascii="Bookman Old Style" w:hAnsi="Bookman Old Style" w:cs="Calibri"/>
                <w:color w:val="000000"/>
                <w:sz w:val="12"/>
                <w:szCs w:val="12"/>
              </w:rPr>
            </w:pPr>
            <w:r w:rsidRPr="001C21D8">
              <w:rPr>
                <w:rFonts w:ascii="Bookman Old Style" w:hAnsi="Bookman Old Style" w:cs="Arial"/>
                <w:bCs/>
                <w:color w:val="FF0000"/>
                <w:sz w:val="12"/>
                <w:szCs w:val="12"/>
              </w:rPr>
              <w:t>Konvensional</w:t>
            </w:r>
            <w:r w:rsidRPr="001C21D8">
              <w:rPr>
                <w:rFonts w:ascii="Bookman Old Style" w:hAnsi="Bookman Old Style" w:cs="Arial"/>
                <w:b/>
                <w:color w:val="FF0000"/>
                <w:sz w:val="12"/>
                <w:szCs w:val="12"/>
              </w:rPr>
              <w:t>:</w:t>
            </w:r>
            <w:r w:rsidR="0093116A"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 xml:space="preserve">Diisi dengan nilai Pendapatan Bunga pada </w:t>
            </w:r>
            <w:r w:rsidR="0093116A" w:rsidRPr="001C21D8">
              <w:rPr>
                <w:rFonts w:ascii="Bookman Old Style" w:hAnsi="Bookman Old Style" w:cs="Calibri"/>
                <w:color w:val="000000"/>
                <w:sz w:val="12"/>
                <w:szCs w:val="12"/>
              </w:rPr>
              <w:t>posisi Tahun Laporan</w:t>
            </w:r>
            <w:r w:rsidRPr="001C21D8">
              <w:rPr>
                <w:rFonts w:ascii="Bookman Old Style" w:hAnsi="Bookman Old Style" w:cs="Calibri"/>
                <w:color w:val="000000"/>
                <w:sz w:val="12"/>
                <w:szCs w:val="12"/>
              </w:rPr>
              <w:t>.</w:t>
            </w:r>
          </w:p>
          <w:p w14:paraId="1440A4ED" w14:textId="7C95982C" w:rsidR="00A15D60" w:rsidRPr="001C21D8" w:rsidRDefault="00A15D60" w:rsidP="0093116A">
            <w:pPr>
              <w:jc w:val="both"/>
              <w:rPr>
                <w:rFonts w:ascii="Bookman Old Style" w:hAnsi="Bookman Old Style" w:cs="Calibri"/>
                <w:color w:val="000000"/>
                <w:sz w:val="12"/>
                <w:szCs w:val="12"/>
              </w:rPr>
            </w:pPr>
            <w:r w:rsidRPr="001C21D8">
              <w:rPr>
                <w:rFonts w:ascii="Bookman Old Style" w:hAnsi="Bookman Old Style" w:cs="Arial"/>
                <w:bCs/>
                <w:color w:val="FF0000"/>
                <w:sz w:val="12"/>
                <w:szCs w:val="12"/>
              </w:rPr>
              <w:t>Syariah</w:t>
            </w:r>
            <w:r w:rsidRPr="001C21D8">
              <w:rPr>
                <w:rFonts w:ascii="Bookman Old Style" w:hAnsi="Bookman Old Style" w:cs="Arial"/>
                <w:b/>
                <w:color w:val="FF0000"/>
                <w:sz w:val="12"/>
                <w:szCs w:val="12"/>
              </w:rPr>
              <w:t>:</w:t>
            </w:r>
            <w:r w:rsidR="0093116A"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 xml:space="preserve">Diisi dengan nilai Pendapatan Bagi Hasil pada </w:t>
            </w:r>
            <w:r w:rsidR="0093116A" w:rsidRPr="001C21D8">
              <w:rPr>
                <w:rFonts w:ascii="Bookman Old Style" w:hAnsi="Bookman Old Style" w:cs="Calibri"/>
                <w:color w:val="000000"/>
                <w:sz w:val="12"/>
                <w:szCs w:val="12"/>
              </w:rPr>
              <w:t>posisi Tahun Laporan</w:t>
            </w:r>
            <w:r w:rsidRPr="001C21D8">
              <w:rPr>
                <w:rFonts w:ascii="Bookman Old Style" w:hAnsi="Bookman Old Style" w:cs="Calibri"/>
                <w:color w:val="000000"/>
                <w:sz w:val="12"/>
                <w:szCs w:val="12"/>
              </w:rPr>
              <w:t>.</w:t>
            </w:r>
          </w:p>
        </w:tc>
        <w:tc>
          <w:tcPr>
            <w:tcW w:w="3969" w:type="dxa"/>
            <w:tcBorders>
              <w:top w:val="single" w:sz="4" w:space="0" w:color="auto"/>
              <w:left w:val="nil"/>
              <w:bottom w:val="single" w:sz="4" w:space="0" w:color="auto"/>
              <w:right w:val="single" w:sz="4" w:space="0" w:color="auto"/>
            </w:tcBorders>
          </w:tcPr>
          <w:p w14:paraId="7823952C" w14:textId="78BA0377" w:rsidR="0093116A" w:rsidRPr="001C21D8" w:rsidRDefault="0093116A" w:rsidP="0093116A">
            <w:pPr>
              <w:jc w:val="both"/>
              <w:rPr>
                <w:rFonts w:ascii="Bookman Old Style" w:hAnsi="Bookman Old Style" w:cs="Calibri"/>
                <w:color w:val="000000"/>
                <w:sz w:val="12"/>
                <w:szCs w:val="12"/>
              </w:rPr>
            </w:pPr>
            <w:r w:rsidRPr="001C21D8">
              <w:rPr>
                <w:rFonts w:ascii="Bookman Old Style" w:hAnsi="Bookman Old Style" w:cs="Arial"/>
                <w:bCs/>
                <w:color w:val="FF0000"/>
                <w:sz w:val="12"/>
                <w:szCs w:val="12"/>
              </w:rPr>
              <w:t>Konvensional</w:t>
            </w:r>
            <w:r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Diisi dengan nilai Pendapatan Bunga pada posisi Tahun Laporan Sebelumnya.</w:t>
            </w:r>
          </w:p>
          <w:p w14:paraId="1B783F59" w14:textId="191961AC" w:rsidR="00A15D60" w:rsidRPr="001C21D8" w:rsidRDefault="0093116A" w:rsidP="0093116A">
            <w:pPr>
              <w:rPr>
                <w:rFonts w:ascii="Bookman Old Style" w:hAnsi="Bookman Old Style" w:cs="Calibri"/>
                <w:color w:val="000000"/>
                <w:sz w:val="12"/>
                <w:szCs w:val="12"/>
              </w:rPr>
            </w:pPr>
            <w:r w:rsidRPr="001C21D8">
              <w:rPr>
                <w:rFonts w:ascii="Bookman Old Style" w:hAnsi="Bookman Old Style" w:cs="Arial"/>
                <w:bCs/>
                <w:color w:val="FF0000"/>
                <w:sz w:val="12"/>
                <w:szCs w:val="12"/>
              </w:rPr>
              <w:t>Syariah</w:t>
            </w:r>
            <w:r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Diisi dengan nilai Pendapatan Bagi Hasil pada posisi Tahun Laporan Sebelumnya.</w:t>
            </w:r>
          </w:p>
        </w:tc>
      </w:tr>
      <w:tr w:rsidR="00670075" w:rsidRPr="001C21D8" w14:paraId="2CC0F7B3" w14:textId="6F2305D5"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E41281D"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19</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44AC9FD9"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490200000000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D7D3454"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Lainnya</w:t>
            </w:r>
          </w:p>
        </w:tc>
        <w:tc>
          <w:tcPr>
            <w:tcW w:w="3692" w:type="dxa"/>
            <w:tcBorders>
              <w:top w:val="nil"/>
              <w:left w:val="nil"/>
              <w:bottom w:val="single" w:sz="4" w:space="0" w:color="auto"/>
              <w:right w:val="single" w:sz="4" w:space="0" w:color="auto"/>
            </w:tcBorders>
            <w:shd w:val="clear" w:color="auto" w:fill="auto"/>
            <w:noWrap/>
          </w:tcPr>
          <w:p w14:paraId="374D54F4" w14:textId="0772A6AE" w:rsidR="00670075" w:rsidRPr="001C21D8" w:rsidRDefault="0093116A"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Pendapatan Lainnya yang belum diungkapkan dalam akun tersendiri</w:t>
            </w:r>
            <w:r w:rsidRPr="001C21D8">
              <w:rPr>
                <w:rFonts w:ascii="Bookman Old Style" w:hAnsi="Bookman Old Style" w:cs="Calibri"/>
                <w:color w:val="000000"/>
                <w:sz w:val="12"/>
                <w:szCs w:val="12"/>
              </w:rPr>
              <w:t xml:space="preserve"> pada posisi Tahun Laporan</w:t>
            </w:r>
            <w:r w:rsidRPr="001C21D8">
              <w:rPr>
                <w:rFonts w:ascii="Bookman Old Style" w:hAnsi="Bookman Old Style" w:cs="Arial"/>
                <w:color w:val="000000"/>
                <w:sz w:val="12"/>
                <w:szCs w:val="12"/>
              </w:rPr>
              <w:t>.</w:t>
            </w:r>
          </w:p>
        </w:tc>
        <w:tc>
          <w:tcPr>
            <w:tcW w:w="3969" w:type="dxa"/>
            <w:tcBorders>
              <w:top w:val="nil"/>
              <w:left w:val="nil"/>
              <w:bottom w:val="single" w:sz="4" w:space="0" w:color="auto"/>
              <w:right w:val="single" w:sz="4" w:space="0" w:color="auto"/>
            </w:tcBorders>
          </w:tcPr>
          <w:p w14:paraId="2DA3B610" w14:textId="65DC1EB6" w:rsidR="00670075" w:rsidRPr="001C21D8" w:rsidRDefault="0093116A"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Pendapatan Lainnya yang belum diungkapkan dalam akun tersendiri</w:t>
            </w:r>
            <w:r w:rsidRPr="001C21D8">
              <w:rPr>
                <w:rFonts w:ascii="Bookman Old Style" w:hAnsi="Bookman Old Style" w:cs="Calibri"/>
                <w:color w:val="000000"/>
                <w:sz w:val="12"/>
                <w:szCs w:val="12"/>
              </w:rPr>
              <w:t xml:space="preserve"> pada posisi Tahun Laporan Sebelumnya</w:t>
            </w:r>
            <w:r w:rsidRPr="001C21D8">
              <w:rPr>
                <w:rFonts w:ascii="Bookman Old Style" w:hAnsi="Bookman Old Style" w:cs="Arial"/>
                <w:color w:val="000000"/>
                <w:sz w:val="12"/>
                <w:szCs w:val="12"/>
              </w:rPr>
              <w:t>.</w:t>
            </w:r>
          </w:p>
        </w:tc>
      </w:tr>
      <w:tr w:rsidR="00FA556C" w:rsidRPr="001C21D8" w14:paraId="1A49AEAB" w14:textId="7C8C5D0C"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01EB4674"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20</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39FA7B00"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490000000000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594D84F2" w14:textId="77777777" w:rsidR="00FA556C" w:rsidRPr="001C21D8" w:rsidRDefault="00FA556C"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Pendapatan Non Operasional</w:t>
            </w:r>
          </w:p>
        </w:tc>
        <w:tc>
          <w:tcPr>
            <w:tcW w:w="3692" w:type="dxa"/>
            <w:tcBorders>
              <w:top w:val="nil"/>
              <w:left w:val="nil"/>
              <w:bottom w:val="single" w:sz="4" w:space="0" w:color="auto"/>
              <w:right w:val="single" w:sz="4" w:space="0" w:color="auto"/>
            </w:tcBorders>
            <w:shd w:val="clear" w:color="auto" w:fill="FFC000"/>
            <w:noWrap/>
          </w:tcPr>
          <w:p w14:paraId="0DF20F82" w14:textId="125F5D6A" w:rsidR="00FA556C" w:rsidRPr="001C21D8" w:rsidRDefault="0093116A" w:rsidP="0093116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Pendapatan Non Operasional = Pendapatan Bunga (</w:t>
            </w:r>
            <w:r w:rsidRPr="001C21D8">
              <w:rPr>
                <w:rFonts w:ascii="Bookman Old Style" w:hAnsi="Bookman Old Style" w:cs="Calibri"/>
                <w:color w:val="FF0000"/>
                <w:sz w:val="12"/>
                <w:szCs w:val="12"/>
              </w:rPr>
              <w:t>Konvensional</w:t>
            </w:r>
            <w:r w:rsidRPr="001C21D8">
              <w:rPr>
                <w:rFonts w:ascii="Bookman Old Style" w:hAnsi="Bookman Old Style" w:cs="Calibri"/>
                <w:color w:val="000000"/>
                <w:sz w:val="12"/>
                <w:szCs w:val="12"/>
              </w:rPr>
              <w:t>) atau Pendapatan Bagi Hasil (</w:t>
            </w:r>
            <w:r w:rsidRPr="001C21D8">
              <w:rPr>
                <w:rFonts w:ascii="Bookman Old Style" w:hAnsi="Bookman Old Style" w:cs="Calibri"/>
                <w:color w:val="FF0000"/>
                <w:sz w:val="12"/>
                <w:szCs w:val="12"/>
              </w:rPr>
              <w:t>Syariah</w:t>
            </w:r>
            <w:r w:rsidRPr="001C21D8">
              <w:rPr>
                <w:rFonts w:ascii="Bookman Old Style" w:hAnsi="Bookman Old Style" w:cs="Calibri"/>
                <w:color w:val="000000"/>
                <w:sz w:val="12"/>
                <w:szCs w:val="12"/>
              </w:rPr>
              <w:t>) (+) Pendapatan Lainnya</w:t>
            </w:r>
          </w:p>
        </w:tc>
        <w:tc>
          <w:tcPr>
            <w:tcW w:w="3969" w:type="dxa"/>
            <w:tcBorders>
              <w:top w:val="nil"/>
              <w:left w:val="nil"/>
              <w:bottom w:val="single" w:sz="4" w:space="0" w:color="auto"/>
              <w:right w:val="single" w:sz="4" w:space="0" w:color="auto"/>
            </w:tcBorders>
            <w:shd w:val="clear" w:color="auto" w:fill="FFC000"/>
          </w:tcPr>
          <w:p w14:paraId="2FDAA260" w14:textId="117145E6" w:rsidR="00FA556C" w:rsidRPr="001C21D8" w:rsidRDefault="0093116A" w:rsidP="0093116A">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Pendapatan Non Operasional = Pendapatan Bunga (</w:t>
            </w:r>
            <w:r w:rsidRPr="001C21D8">
              <w:rPr>
                <w:rFonts w:ascii="Bookman Old Style" w:hAnsi="Bookman Old Style" w:cs="Calibri"/>
                <w:color w:val="FF0000"/>
                <w:sz w:val="12"/>
                <w:szCs w:val="12"/>
              </w:rPr>
              <w:t>Konvensional</w:t>
            </w:r>
            <w:r w:rsidRPr="001C21D8">
              <w:rPr>
                <w:rFonts w:ascii="Bookman Old Style" w:hAnsi="Bookman Old Style" w:cs="Calibri"/>
                <w:color w:val="000000"/>
                <w:sz w:val="12"/>
                <w:szCs w:val="12"/>
              </w:rPr>
              <w:t>) atau Pendapatan Bagi Hasil (</w:t>
            </w:r>
            <w:r w:rsidRPr="001C21D8">
              <w:rPr>
                <w:rFonts w:ascii="Bookman Old Style" w:hAnsi="Bookman Old Style" w:cs="Calibri"/>
                <w:color w:val="FF0000"/>
                <w:sz w:val="12"/>
                <w:szCs w:val="12"/>
              </w:rPr>
              <w:t>Syariah</w:t>
            </w:r>
            <w:r w:rsidRPr="001C21D8">
              <w:rPr>
                <w:rFonts w:ascii="Bookman Old Style" w:hAnsi="Bookman Old Style" w:cs="Calibri"/>
                <w:color w:val="000000"/>
                <w:sz w:val="12"/>
                <w:szCs w:val="12"/>
              </w:rPr>
              <w:t>) (+) Pendapatan Lainnya</w:t>
            </w:r>
          </w:p>
        </w:tc>
      </w:tr>
      <w:tr w:rsidR="00FA556C" w:rsidRPr="001C21D8" w14:paraId="4FBA0F75" w14:textId="71941104"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17BE91B1"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21</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04E7F64A"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510000009900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51E03732" w14:textId="77777777" w:rsidR="00FA556C" w:rsidRPr="001C21D8" w:rsidRDefault="00FA556C"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Beban Non Operasional</w:t>
            </w:r>
          </w:p>
        </w:tc>
        <w:tc>
          <w:tcPr>
            <w:tcW w:w="3692" w:type="dxa"/>
            <w:tcBorders>
              <w:top w:val="nil"/>
              <w:left w:val="nil"/>
              <w:bottom w:val="single" w:sz="4" w:space="0" w:color="auto"/>
              <w:right w:val="single" w:sz="4" w:space="0" w:color="auto"/>
            </w:tcBorders>
            <w:shd w:val="clear" w:color="auto" w:fill="000000" w:themeFill="text1"/>
            <w:noWrap/>
          </w:tcPr>
          <w:p w14:paraId="21B2497D" w14:textId="116AC735" w:rsidR="00FA556C" w:rsidRPr="001C21D8" w:rsidRDefault="00FA556C" w:rsidP="00E927A9">
            <w:pPr>
              <w:jc w:val="both"/>
              <w:rPr>
                <w:rFonts w:ascii="Bookman Old Style" w:hAnsi="Bookman Old Style" w:cs="Arial"/>
                <w:color w:val="000000"/>
                <w:sz w:val="12"/>
                <w:szCs w:val="12"/>
              </w:rPr>
            </w:pPr>
          </w:p>
        </w:tc>
        <w:tc>
          <w:tcPr>
            <w:tcW w:w="3969" w:type="dxa"/>
            <w:tcBorders>
              <w:top w:val="nil"/>
              <w:left w:val="nil"/>
              <w:bottom w:val="single" w:sz="4" w:space="0" w:color="auto"/>
              <w:right w:val="single" w:sz="4" w:space="0" w:color="auto"/>
            </w:tcBorders>
            <w:shd w:val="clear" w:color="auto" w:fill="000000" w:themeFill="text1"/>
          </w:tcPr>
          <w:p w14:paraId="585DC5FB" w14:textId="77777777" w:rsidR="00FA556C" w:rsidRPr="001C21D8" w:rsidRDefault="00FA556C" w:rsidP="00E927A9">
            <w:pPr>
              <w:jc w:val="both"/>
              <w:rPr>
                <w:rFonts w:ascii="Bookman Old Style" w:hAnsi="Bookman Old Style" w:cs="Arial"/>
                <w:color w:val="000000"/>
                <w:sz w:val="12"/>
                <w:szCs w:val="12"/>
              </w:rPr>
            </w:pPr>
          </w:p>
        </w:tc>
      </w:tr>
      <w:tr w:rsidR="00FA556C" w:rsidRPr="001C21D8" w14:paraId="797CCFBA" w14:textId="20810E05"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FEFED8C" w14:textId="77777777" w:rsidR="00FA556C" w:rsidRPr="001C21D8" w:rsidRDefault="00FA556C"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22</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2278D8DF" w14:textId="77777777" w:rsidR="00FA556C" w:rsidRPr="001C21D8" w:rsidRDefault="00FA556C"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550100000000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0E62658D" w14:textId="77777777" w:rsidR="00A15D60" w:rsidRPr="001C21D8" w:rsidRDefault="00A15D60"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Bunga (</w:t>
            </w:r>
            <w:r w:rsidRPr="001C21D8">
              <w:rPr>
                <w:rFonts w:ascii="Bookman Old Style" w:hAnsi="Bookman Old Style" w:cs="Arial"/>
                <w:bCs/>
                <w:color w:val="FF0000"/>
                <w:sz w:val="12"/>
                <w:szCs w:val="12"/>
              </w:rPr>
              <w:t>Konvensional</w:t>
            </w:r>
            <w:r w:rsidRPr="001C21D8">
              <w:rPr>
                <w:rFonts w:ascii="Bookman Old Style" w:hAnsi="Bookman Old Style" w:cs="Arial"/>
                <w:color w:val="000000"/>
                <w:sz w:val="12"/>
                <w:szCs w:val="12"/>
              </w:rPr>
              <w:t>)</w:t>
            </w:r>
          </w:p>
          <w:p w14:paraId="1124A1A8" w14:textId="6FDE8C84" w:rsidR="00FA556C" w:rsidRPr="001C21D8" w:rsidRDefault="00A15D60"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Distribusi Bagi Hasil (</w:t>
            </w:r>
            <w:r w:rsidRPr="001C21D8">
              <w:rPr>
                <w:rFonts w:ascii="Bookman Old Style" w:hAnsi="Bookman Old Style" w:cs="Arial"/>
                <w:bCs/>
                <w:color w:val="FF0000"/>
                <w:sz w:val="12"/>
                <w:szCs w:val="12"/>
              </w:rPr>
              <w:t>Syariah</w:t>
            </w:r>
            <w:r w:rsidRPr="001C21D8">
              <w:rPr>
                <w:rFonts w:ascii="Bookman Old Style" w:hAnsi="Bookman Old Style" w:cs="Arial"/>
                <w:color w:val="000000"/>
                <w:sz w:val="12"/>
                <w:szCs w:val="12"/>
              </w:rPr>
              <w:t>)</w:t>
            </w:r>
          </w:p>
        </w:tc>
        <w:tc>
          <w:tcPr>
            <w:tcW w:w="3692" w:type="dxa"/>
            <w:tcBorders>
              <w:top w:val="nil"/>
              <w:left w:val="nil"/>
              <w:bottom w:val="single" w:sz="4" w:space="0" w:color="auto"/>
              <w:right w:val="single" w:sz="4" w:space="0" w:color="auto"/>
            </w:tcBorders>
            <w:shd w:val="clear" w:color="auto" w:fill="auto"/>
            <w:noWrap/>
          </w:tcPr>
          <w:p w14:paraId="7035940A" w14:textId="205667E1" w:rsidR="00A15D60" w:rsidRPr="001C21D8" w:rsidRDefault="00A15D60" w:rsidP="00A15D60">
            <w:pPr>
              <w:jc w:val="both"/>
              <w:rPr>
                <w:rFonts w:ascii="Bookman Old Style" w:hAnsi="Bookman Old Style" w:cs="Calibri"/>
                <w:color w:val="000000"/>
                <w:sz w:val="12"/>
                <w:szCs w:val="12"/>
              </w:rPr>
            </w:pPr>
            <w:r w:rsidRPr="001C21D8">
              <w:rPr>
                <w:rFonts w:ascii="Bookman Old Style" w:hAnsi="Bookman Old Style" w:cs="Arial"/>
                <w:bCs/>
                <w:color w:val="FF0000"/>
                <w:sz w:val="12"/>
                <w:szCs w:val="12"/>
              </w:rPr>
              <w:t>Konvensional</w:t>
            </w:r>
            <w:r w:rsidRPr="001C21D8">
              <w:rPr>
                <w:rFonts w:ascii="Bookman Old Style" w:hAnsi="Bookman Old Style" w:cs="Arial"/>
                <w:b/>
                <w:color w:val="FF0000"/>
                <w:sz w:val="12"/>
                <w:szCs w:val="12"/>
              </w:rPr>
              <w:t>:</w:t>
            </w:r>
            <w:r w:rsidR="00020DF7"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 xml:space="preserve">Diisi dengan nilai Beban Bunga pada </w:t>
            </w:r>
            <w:r w:rsidR="00020DF7" w:rsidRPr="001C21D8">
              <w:rPr>
                <w:rFonts w:ascii="Bookman Old Style" w:hAnsi="Bookman Old Style" w:cs="Calibri"/>
                <w:color w:val="000000"/>
                <w:sz w:val="12"/>
                <w:szCs w:val="12"/>
              </w:rPr>
              <w:t>posisi Tahun Laporan</w:t>
            </w:r>
            <w:r w:rsidRPr="001C21D8">
              <w:rPr>
                <w:rFonts w:ascii="Bookman Old Style" w:hAnsi="Bookman Old Style" w:cs="Calibri"/>
                <w:color w:val="000000"/>
                <w:sz w:val="12"/>
                <w:szCs w:val="12"/>
              </w:rPr>
              <w:t>.</w:t>
            </w:r>
          </w:p>
          <w:p w14:paraId="11E78242" w14:textId="29BD7102" w:rsidR="00FA556C" w:rsidRPr="001C21D8" w:rsidRDefault="00A15D60" w:rsidP="009E5EE6">
            <w:pPr>
              <w:rPr>
                <w:rFonts w:ascii="Bookman Old Style" w:hAnsi="Bookman Old Style" w:cs="Calibri"/>
                <w:color w:val="000000"/>
                <w:sz w:val="12"/>
                <w:szCs w:val="12"/>
              </w:rPr>
            </w:pPr>
            <w:r w:rsidRPr="001C21D8">
              <w:rPr>
                <w:rFonts w:ascii="Bookman Old Style" w:hAnsi="Bookman Old Style" w:cs="Arial"/>
                <w:bCs/>
                <w:color w:val="FF0000"/>
                <w:sz w:val="12"/>
                <w:szCs w:val="12"/>
              </w:rPr>
              <w:t>Syariah</w:t>
            </w:r>
            <w:r w:rsidRPr="001C21D8">
              <w:rPr>
                <w:rFonts w:ascii="Bookman Old Style" w:hAnsi="Bookman Old Style" w:cs="Arial"/>
                <w:b/>
                <w:color w:val="FF0000"/>
                <w:sz w:val="12"/>
                <w:szCs w:val="12"/>
              </w:rPr>
              <w:t>:</w:t>
            </w:r>
            <w:r w:rsidR="00020DF7"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 xml:space="preserve">Diisi dengan nilai Distribusi Bagi Hasil pada </w:t>
            </w:r>
            <w:r w:rsidR="00020DF7" w:rsidRPr="001C21D8">
              <w:rPr>
                <w:rFonts w:ascii="Bookman Old Style" w:hAnsi="Bookman Old Style" w:cs="Calibri"/>
                <w:color w:val="000000"/>
                <w:sz w:val="12"/>
                <w:szCs w:val="12"/>
              </w:rPr>
              <w:t>posisi Tahun Laporan</w:t>
            </w:r>
            <w:r w:rsidRPr="001C21D8">
              <w:rPr>
                <w:rFonts w:ascii="Bookman Old Style" w:hAnsi="Bookman Old Style" w:cs="Calibri"/>
                <w:color w:val="000000"/>
                <w:sz w:val="12"/>
                <w:szCs w:val="12"/>
              </w:rPr>
              <w:t>.</w:t>
            </w:r>
          </w:p>
        </w:tc>
        <w:tc>
          <w:tcPr>
            <w:tcW w:w="3969" w:type="dxa"/>
            <w:tcBorders>
              <w:top w:val="nil"/>
              <w:left w:val="nil"/>
              <w:bottom w:val="single" w:sz="4" w:space="0" w:color="auto"/>
              <w:right w:val="single" w:sz="4" w:space="0" w:color="auto"/>
            </w:tcBorders>
          </w:tcPr>
          <w:p w14:paraId="75D3DAA4" w14:textId="3A7BC673" w:rsidR="00020DF7" w:rsidRPr="001C21D8" w:rsidRDefault="00020DF7" w:rsidP="00020DF7">
            <w:pPr>
              <w:jc w:val="both"/>
              <w:rPr>
                <w:rFonts w:ascii="Bookman Old Style" w:hAnsi="Bookman Old Style" w:cs="Calibri"/>
                <w:color w:val="000000"/>
                <w:sz w:val="12"/>
                <w:szCs w:val="12"/>
              </w:rPr>
            </w:pPr>
            <w:r w:rsidRPr="001C21D8">
              <w:rPr>
                <w:rFonts w:ascii="Bookman Old Style" w:hAnsi="Bookman Old Style" w:cs="Arial"/>
                <w:bCs/>
                <w:color w:val="FF0000"/>
                <w:sz w:val="12"/>
                <w:szCs w:val="12"/>
              </w:rPr>
              <w:t>Konvensional</w:t>
            </w:r>
            <w:r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Diisi dengan nilai Beban Bunga pada posisi Tahun Laporan Sebelumnya.</w:t>
            </w:r>
          </w:p>
          <w:p w14:paraId="12039582" w14:textId="09EB1062" w:rsidR="00FA556C" w:rsidRPr="001C21D8" w:rsidRDefault="00020DF7" w:rsidP="00020DF7">
            <w:pPr>
              <w:rPr>
                <w:rFonts w:ascii="Bookman Old Style" w:hAnsi="Bookman Old Style" w:cs="Calibri"/>
                <w:color w:val="000000"/>
                <w:sz w:val="12"/>
                <w:szCs w:val="12"/>
              </w:rPr>
            </w:pPr>
            <w:r w:rsidRPr="001C21D8">
              <w:rPr>
                <w:rFonts w:ascii="Bookman Old Style" w:hAnsi="Bookman Old Style" w:cs="Arial"/>
                <w:bCs/>
                <w:color w:val="FF0000"/>
                <w:sz w:val="12"/>
                <w:szCs w:val="12"/>
              </w:rPr>
              <w:t>Syariah</w:t>
            </w:r>
            <w:r w:rsidRPr="001C21D8">
              <w:rPr>
                <w:rFonts w:ascii="Bookman Old Style" w:hAnsi="Bookman Old Style" w:cs="Arial"/>
                <w:b/>
                <w:color w:val="FF0000"/>
                <w:sz w:val="12"/>
                <w:szCs w:val="12"/>
              </w:rPr>
              <w:t xml:space="preserve">: </w:t>
            </w:r>
            <w:r w:rsidRPr="001C21D8">
              <w:rPr>
                <w:rFonts w:ascii="Bookman Old Style" w:hAnsi="Bookman Old Style" w:cs="Calibri"/>
                <w:color w:val="000000"/>
                <w:sz w:val="12"/>
                <w:szCs w:val="12"/>
              </w:rPr>
              <w:t>Diisi dengan nilai Distribusi Bagi Hasil pada posisi Tahun Laporan Sebelumnya.</w:t>
            </w:r>
          </w:p>
        </w:tc>
      </w:tr>
      <w:tr w:rsidR="00670075" w:rsidRPr="001C21D8" w14:paraId="49EE7371" w14:textId="2E8B5ED7"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43A03C9"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23</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00B0218C"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490500000000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00039E14"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Administrasi Bank</w:t>
            </w:r>
          </w:p>
        </w:tc>
        <w:tc>
          <w:tcPr>
            <w:tcW w:w="3692" w:type="dxa"/>
            <w:tcBorders>
              <w:top w:val="nil"/>
              <w:left w:val="nil"/>
              <w:bottom w:val="single" w:sz="4" w:space="0" w:color="auto"/>
              <w:right w:val="single" w:sz="4" w:space="0" w:color="auto"/>
            </w:tcBorders>
            <w:shd w:val="clear" w:color="auto" w:fill="auto"/>
            <w:noWrap/>
          </w:tcPr>
          <w:p w14:paraId="2DF277E6" w14:textId="66E08D09"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Beban Administrasi Bank </w:t>
            </w:r>
            <w:r w:rsidR="002058DD" w:rsidRPr="001C21D8">
              <w:rPr>
                <w:rFonts w:ascii="Bookman Old Style" w:hAnsi="Bookman Old Style" w:cs="Calibri"/>
                <w:color w:val="000000"/>
                <w:sz w:val="12"/>
                <w:szCs w:val="12"/>
              </w:rPr>
              <w:t>pada posisi Tahun Laporan</w:t>
            </w:r>
            <w:r w:rsidRPr="001C21D8">
              <w:rPr>
                <w:rFonts w:ascii="Bookman Old Style" w:hAnsi="Bookman Old Style" w:cs="Arial"/>
                <w:color w:val="000000"/>
                <w:sz w:val="12"/>
                <w:szCs w:val="12"/>
              </w:rPr>
              <w:t>.</w:t>
            </w:r>
          </w:p>
        </w:tc>
        <w:tc>
          <w:tcPr>
            <w:tcW w:w="3969" w:type="dxa"/>
            <w:tcBorders>
              <w:top w:val="nil"/>
              <w:left w:val="nil"/>
              <w:bottom w:val="single" w:sz="4" w:space="0" w:color="auto"/>
              <w:right w:val="single" w:sz="4" w:space="0" w:color="auto"/>
            </w:tcBorders>
          </w:tcPr>
          <w:p w14:paraId="33C223F1" w14:textId="07B6EABB" w:rsidR="00670075" w:rsidRPr="001C21D8" w:rsidRDefault="001F13BF"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Beban Administrasi Bank </w:t>
            </w:r>
            <w:r w:rsidRPr="001C21D8">
              <w:rPr>
                <w:rFonts w:ascii="Bookman Old Style" w:hAnsi="Bookman Old Style" w:cs="Calibri"/>
                <w:color w:val="000000"/>
                <w:sz w:val="12"/>
                <w:szCs w:val="12"/>
              </w:rPr>
              <w:t>pada posisi Tahun Laporan Sebelumnya</w:t>
            </w:r>
            <w:r w:rsidRPr="001C21D8">
              <w:rPr>
                <w:rFonts w:ascii="Bookman Old Style" w:hAnsi="Bookman Old Style" w:cs="Arial"/>
                <w:color w:val="000000"/>
                <w:sz w:val="12"/>
                <w:szCs w:val="12"/>
              </w:rPr>
              <w:t>.</w:t>
            </w:r>
          </w:p>
        </w:tc>
      </w:tr>
      <w:tr w:rsidR="00670075" w:rsidRPr="001C21D8" w14:paraId="43F0ED4C" w14:textId="39E9931E"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BCF9B6D"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lastRenderedPageBreak/>
              <w:t>24</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468A9B95"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490300000000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4E7F8E0D"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Laba (Rugi) Selisih Kurs</w:t>
            </w:r>
          </w:p>
        </w:tc>
        <w:tc>
          <w:tcPr>
            <w:tcW w:w="3692" w:type="dxa"/>
            <w:tcBorders>
              <w:top w:val="nil"/>
              <w:left w:val="nil"/>
              <w:bottom w:val="single" w:sz="4" w:space="0" w:color="auto"/>
              <w:right w:val="single" w:sz="4" w:space="0" w:color="auto"/>
            </w:tcBorders>
            <w:shd w:val="clear" w:color="auto" w:fill="auto"/>
            <w:noWrap/>
          </w:tcPr>
          <w:p w14:paraId="08ABDAAE" w14:textId="05E57C05"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Laba (Rugi) dari Selisih Kurs pada </w:t>
            </w:r>
            <w:r w:rsidR="001F13BF" w:rsidRPr="001C21D8">
              <w:rPr>
                <w:rFonts w:ascii="Bookman Old Style" w:hAnsi="Bookman Old Style" w:cs="Calibri"/>
                <w:color w:val="000000"/>
                <w:sz w:val="12"/>
                <w:szCs w:val="12"/>
              </w:rPr>
              <w:t>posisi Tahun Laporan</w:t>
            </w:r>
            <w:r w:rsidRPr="001C21D8">
              <w:rPr>
                <w:rFonts w:ascii="Bookman Old Style" w:hAnsi="Bookman Old Style" w:cs="Arial"/>
                <w:color w:val="000000"/>
                <w:sz w:val="12"/>
                <w:szCs w:val="12"/>
              </w:rPr>
              <w:t>.</w:t>
            </w:r>
          </w:p>
        </w:tc>
        <w:tc>
          <w:tcPr>
            <w:tcW w:w="3969" w:type="dxa"/>
            <w:tcBorders>
              <w:top w:val="nil"/>
              <w:left w:val="nil"/>
              <w:bottom w:val="single" w:sz="4" w:space="0" w:color="auto"/>
              <w:right w:val="single" w:sz="4" w:space="0" w:color="auto"/>
            </w:tcBorders>
          </w:tcPr>
          <w:p w14:paraId="50BDB313" w14:textId="2FA051EC" w:rsidR="00670075" w:rsidRPr="001C21D8" w:rsidRDefault="001F13BF"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Laba (Rugi) dari Selisih Kurs pada </w:t>
            </w:r>
            <w:r w:rsidRPr="001C21D8">
              <w:rPr>
                <w:rFonts w:ascii="Bookman Old Style" w:hAnsi="Bookman Old Style" w:cs="Calibri"/>
                <w:color w:val="000000"/>
                <w:sz w:val="12"/>
                <w:szCs w:val="12"/>
              </w:rPr>
              <w:t>posisi Tahun Laporan Sebelumnya</w:t>
            </w:r>
            <w:r w:rsidRPr="001C21D8">
              <w:rPr>
                <w:rFonts w:ascii="Bookman Old Style" w:hAnsi="Bookman Old Style" w:cs="Arial"/>
                <w:color w:val="000000"/>
                <w:sz w:val="12"/>
                <w:szCs w:val="12"/>
              </w:rPr>
              <w:t>.</w:t>
            </w:r>
          </w:p>
        </w:tc>
      </w:tr>
      <w:tr w:rsidR="00670075" w:rsidRPr="001C21D8" w14:paraId="4024379B" w14:textId="188BBD31"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0CCC5D45"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25</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1722DFAF"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490600000000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2FEBF838"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Lainnya</w:t>
            </w:r>
          </w:p>
        </w:tc>
        <w:tc>
          <w:tcPr>
            <w:tcW w:w="3692" w:type="dxa"/>
            <w:tcBorders>
              <w:top w:val="nil"/>
              <w:left w:val="nil"/>
              <w:bottom w:val="single" w:sz="4" w:space="0" w:color="auto"/>
              <w:right w:val="single" w:sz="4" w:space="0" w:color="auto"/>
            </w:tcBorders>
            <w:shd w:val="clear" w:color="auto" w:fill="auto"/>
            <w:noWrap/>
          </w:tcPr>
          <w:p w14:paraId="778839F4" w14:textId="220E4CBA" w:rsidR="00670075" w:rsidRPr="001C21D8" w:rsidRDefault="00670075"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Lainnya yang belum </w:t>
            </w:r>
            <w:r w:rsidR="001F13BF" w:rsidRPr="001C21D8">
              <w:rPr>
                <w:rFonts w:ascii="Bookman Old Style" w:hAnsi="Bookman Old Style"/>
                <w:sz w:val="12"/>
                <w:szCs w:val="12"/>
              </w:rPr>
              <w:t xml:space="preserve">disajikan </w:t>
            </w:r>
            <w:r w:rsidRPr="001C21D8">
              <w:rPr>
                <w:rFonts w:ascii="Bookman Old Style" w:hAnsi="Bookman Old Style"/>
                <w:sz w:val="12"/>
                <w:szCs w:val="12"/>
              </w:rPr>
              <w:t>dalam akun tersendiri</w:t>
            </w:r>
            <w:r w:rsidR="00F823A8" w:rsidRPr="001C21D8">
              <w:rPr>
                <w:rFonts w:ascii="Bookman Old Style" w:hAnsi="Bookman Old Style"/>
                <w:sz w:val="12"/>
                <w:szCs w:val="12"/>
              </w:rPr>
              <w:t xml:space="preserve"> pada </w:t>
            </w:r>
            <w:r w:rsidR="001F13BF" w:rsidRPr="001C21D8">
              <w:rPr>
                <w:rFonts w:ascii="Bookman Old Style" w:hAnsi="Bookman Old Style" w:cs="Calibri"/>
                <w:color w:val="000000"/>
                <w:sz w:val="12"/>
                <w:szCs w:val="12"/>
              </w:rPr>
              <w:t>posisi Tahun Laporan</w:t>
            </w:r>
            <w:r w:rsidRPr="001C21D8">
              <w:rPr>
                <w:rFonts w:ascii="Bookman Old Style" w:hAnsi="Bookman Old Style"/>
                <w:sz w:val="12"/>
                <w:szCs w:val="12"/>
              </w:rPr>
              <w:t>.</w:t>
            </w:r>
          </w:p>
        </w:tc>
        <w:tc>
          <w:tcPr>
            <w:tcW w:w="3969" w:type="dxa"/>
            <w:tcBorders>
              <w:top w:val="nil"/>
              <w:left w:val="nil"/>
              <w:bottom w:val="single" w:sz="4" w:space="0" w:color="auto"/>
              <w:right w:val="single" w:sz="4" w:space="0" w:color="auto"/>
            </w:tcBorders>
          </w:tcPr>
          <w:p w14:paraId="43E5B9BF" w14:textId="0016AA7C" w:rsidR="00670075" w:rsidRPr="001C21D8" w:rsidRDefault="001F13BF" w:rsidP="00E927A9">
            <w:pPr>
              <w:jc w:val="both"/>
              <w:rPr>
                <w:rFonts w:ascii="Bookman Old Style" w:hAnsi="Bookman Old Style"/>
                <w:sz w:val="12"/>
                <w:szCs w:val="12"/>
              </w:rPr>
            </w:pPr>
            <w:r w:rsidRPr="001C21D8">
              <w:rPr>
                <w:rFonts w:ascii="Bookman Old Style" w:hAnsi="Bookman Old Style"/>
                <w:sz w:val="12"/>
                <w:szCs w:val="12"/>
              </w:rPr>
              <w:t xml:space="preserve">Diisi dengan nilai Beban Lainnya yang belum disajikan dalam akun tersendiri pada </w:t>
            </w:r>
            <w:r w:rsidRPr="001C21D8">
              <w:rPr>
                <w:rFonts w:ascii="Bookman Old Style" w:hAnsi="Bookman Old Style" w:cs="Calibri"/>
                <w:color w:val="000000"/>
                <w:sz w:val="12"/>
                <w:szCs w:val="12"/>
              </w:rPr>
              <w:t>posisi Tahun Laporan Sebelumnya</w:t>
            </w:r>
            <w:r w:rsidRPr="001C21D8">
              <w:rPr>
                <w:rFonts w:ascii="Bookman Old Style" w:hAnsi="Bookman Old Style"/>
                <w:sz w:val="12"/>
                <w:szCs w:val="12"/>
              </w:rPr>
              <w:t>.</w:t>
            </w:r>
          </w:p>
        </w:tc>
      </w:tr>
      <w:tr w:rsidR="00670075" w:rsidRPr="001C21D8" w14:paraId="7DC94CFC" w14:textId="5F13B006"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87619CA"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26</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75C8241C"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510000000000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1A1E3C30" w14:textId="77777777" w:rsidR="00670075" w:rsidRPr="001C21D8" w:rsidRDefault="00670075"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Jumlah Beban Non Operasional</w:t>
            </w:r>
          </w:p>
        </w:tc>
        <w:tc>
          <w:tcPr>
            <w:tcW w:w="3692" w:type="dxa"/>
            <w:tcBorders>
              <w:top w:val="nil"/>
              <w:left w:val="nil"/>
              <w:bottom w:val="single" w:sz="4" w:space="0" w:color="auto"/>
              <w:right w:val="single" w:sz="4" w:space="0" w:color="auto"/>
            </w:tcBorders>
            <w:shd w:val="clear" w:color="auto" w:fill="FFC000"/>
            <w:noWrap/>
          </w:tcPr>
          <w:p w14:paraId="14F7B437" w14:textId="0BD84F8D" w:rsidR="00670075" w:rsidRPr="001C21D8" w:rsidRDefault="001F13BF"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Beban Non Operasional = Beban Bunga (</w:t>
            </w:r>
            <w:r w:rsidRPr="001C21D8">
              <w:rPr>
                <w:rFonts w:ascii="Bookman Old Style" w:hAnsi="Bookman Old Style" w:cs="Calibri"/>
                <w:color w:val="FF0000"/>
                <w:sz w:val="12"/>
                <w:szCs w:val="12"/>
              </w:rPr>
              <w:t>Konvensional</w:t>
            </w:r>
            <w:r w:rsidRPr="001C21D8">
              <w:rPr>
                <w:rFonts w:ascii="Bookman Old Style" w:hAnsi="Bookman Old Style" w:cs="Calibri"/>
                <w:color w:val="000000"/>
                <w:sz w:val="12"/>
                <w:szCs w:val="12"/>
              </w:rPr>
              <w:t>) atau Distribusi Bagi Hasil (</w:t>
            </w:r>
            <w:r w:rsidRPr="001C21D8">
              <w:rPr>
                <w:rFonts w:ascii="Bookman Old Style" w:hAnsi="Bookman Old Style" w:cs="Calibri"/>
                <w:color w:val="FF0000"/>
                <w:sz w:val="12"/>
                <w:szCs w:val="12"/>
              </w:rPr>
              <w:t>Syariah</w:t>
            </w:r>
            <w:r w:rsidRPr="001C21D8">
              <w:rPr>
                <w:rFonts w:ascii="Bookman Old Style" w:hAnsi="Bookman Old Style" w:cs="Calibri"/>
                <w:color w:val="000000"/>
                <w:sz w:val="12"/>
                <w:szCs w:val="12"/>
              </w:rPr>
              <w:t>) (+) Beban Administrasi Bank (+) Laba (Rugi) Selisih Kurs (+) Beban Lainnya</w:t>
            </w:r>
          </w:p>
        </w:tc>
        <w:tc>
          <w:tcPr>
            <w:tcW w:w="3969" w:type="dxa"/>
            <w:tcBorders>
              <w:top w:val="nil"/>
              <w:left w:val="nil"/>
              <w:bottom w:val="single" w:sz="4" w:space="0" w:color="auto"/>
              <w:right w:val="single" w:sz="4" w:space="0" w:color="auto"/>
            </w:tcBorders>
            <w:shd w:val="clear" w:color="auto" w:fill="FFC000"/>
          </w:tcPr>
          <w:p w14:paraId="1154B5A4" w14:textId="012EB96C" w:rsidR="00670075" w:rsidRPr="001C21D8" w:rsidRDefault="001F13BF"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Jumlah Beban Non Operasional = Beban Bunga (</w:t>
            </w:r>
            <w:r w:rsidRPr="001C21D8">
              <w:rPr>
                <w:rFonts w:ascii="Bookman Old Style" w:hAnsi="Bookman Old Style" w:cs="Calibri"/>
                <w:color w:val="FF0000"/>
                <w:sz w:val="12"/>
                <w:szCs w:val="12"/>
              </w:rPr>
              <w:t>Konvensional</w:t>
            </w:r>
            <w:r w:rsidRPr="001C21D8">
              <w:rPr>
                <w:rFonts w:ascii="Bookman Old Style" w:hAnsi="Bookman Old Style" w:cs="Calibri"/>
                <w:color w:val="000000"/>
                <w:sz w:val="12"/>
                <w:szCs w:val="12"/>
              </w:rPr>
              <w:t>) atau Distribusi Bagi Hasil (</w:t>
            </w:r>
            <w:r w:rsidRPr="001C21D8">
              <w:rPr>
                <w:rFonts w:ascii="Bookman Old Style" w:hAnsi="Bookman Old Style" w:cs="Calibri"/>
                <w:color w:val="FF0000"/>
                <w:sz w:val="12"/>
                <w:szCs w:val="12"/>
              </w:rPr>
              <w:t>Syariah</w:t>
            </w:r>
            <w:r w:rsidRPr="001C21D8">
              <w:rPr>
                <w:rFonts w:ascii="Bookman Old Style" w:hAnsi="Bookman Old Style" w:cs="Calibri"/>
                <w:color w:val="000000"/>
                <w:sz w:val="12"/>
                <w:szCs w:val="12"/>
              </w:rPr>
              <w:t>) (+) Beban Administrasi Bank (+) Laba (Rugi) Selisih Kurs (+) Beban Lainnya</w:t>
            </w:r>
          </w:p>
        </w:tc>
      </w:tr>
      <w:tr w:rsidR="00670075" w:rsidRPr="001C21D8" w14:paraId="0430C61A" w14:textId="79C917C9"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2E9B69CA" w14:textId="4CBEDD0E"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27</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1B36492B"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530000000000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0CA1C7D9" w14:textId="77777777" w:rsidR="00670075" w:rsidRPr="001C21D8" w:rsidRDefault="00670075"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Sebelum Pajak</w:t>
            </w:r>
          </w:p>
        </w:tc>
        <w:tc>
          <w:tcPr>
            <w:tcW w:w="3692" w:type="dxa"/>
            <w:tcBorders>
              <w:top w:val="nil"/>
              <w:left w:val="nil"/>
              <w:bottom w:val="single" w:sz="4" w:space="0" w:color="auto"/>
              <w:right w:val="single" w:sz="4" w:space="0" w:color="auto"/>
            </w:tcBorders>
            <w:shd w:val="clear" w:color="auto" w:fill="FFC000"/>
            <w:noWrap/>
          </w:tcPr>
          <w:p w14:paraId="357C7F6A" w14:textId="07511C12" w:rsidR="00670075" w:rsidRPr="001C21D8" w:rsidRDefault="001F13BF" w:rsidP="001F13BF">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Sebelum Pajak = Laba (Rugi) Operasional (+) Jumlah Pendapatan Non Operasional </w:t>
            </w:r>
            <w:r w:rsidRPr="001C21D8">
              <w:rPr>
                <w:rFonts w:ascii="Bookman Old Style" w:hAnsi="Bookman Old Style" w:cs="Calibri"/>
                <w:color w:val="FF0000"/>
                <w:sz w:val="12"/>
                <w:szCs w:val="12"/>
              </w:rPr>
              <w:t xml:space="preserve">(-) </w:t>
            </w:r>
            <w:r w:rsidRPr="001C21D8">
              <w:rPr>
                <w:rFonts w:ascii="Bookman Old Style" w:hAnsi="Bookman Old Style" w:cs="Calibri"/>
                <w:color w:val="000000"/>
                <w:sz w:val="12"/>
                <w:szCs w:val="12"/>
              </w:rPr>
              <w:t>Jumlah Beban Non Operasional.</w:t>
            </w:r>
          </w:p>
        </w:tc>
        <w:tc>
          <w:tcPr>
            <w:tcW w:w="3969" w:type="dxa"/>
            <w:tcBorders>
              <w:top w:val="nil"/>
              <w:left w:val="nil"/>
              <w:bottom w:val="single" w:sz="4" w:space="0" w:color="auto"/>
              <w:right w:val="single" w:sz="4" w:space="0" w:color="auto"/>
            </w:tcBorders>
            <w:shd w:val="clear" w:color="auto" w:fill="FFC000"/>
          </w:tcPr>
          <w:p w14:paraId="32A2779A" w14:textId="0261E943" w:rsidR="00670075" w:rsidRPr="001C21D8" w:rsidRDefault="001F13BF" w:rsidP="001F13BF">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Sebelum Pajak = Laba (Rugi) Operasional (+) Jumlah Pendapatan Non Operasional </w:t>
            </w:r>
            <w:r w:rsidRPr="001C21D8">
              <w:rPr>
                <w:rFonts w:ascii="Bookman Old Style" w:hAnsi="Bookman Old Style" w:cs="Calibri"/>
                <w:color w:val="FF0000"/>
                <w:sz w:val="12"/>
                <w:szCs w:val="12"/>
              </w:rPr>
              <w:t xml:space="preserve">(-) </w:t>
            </w:r>
            <w:r w:rsidRPr="001C21D8">
              <w:rPr>
                <w:rFonts w:ascii="Bookman Old Style" w:hAnsi="Bookman Old Style" w:cs="Calibri"/>
                <w:color w:val="000000"/>
                <w:sz w:val="12"/>
                <w:szCs w:val="12"/>
              </w:rPr>
              <w:t>Jumlah Beban Non Operasional.</w:t>
            </w:r>
          </w:p>
        </w:tc>
      </w:tr>
      <w:tr w:rsidR="00670075" w:rsidRPr="001C21D8" w14:paraId="27439DED" w14:textId="1DD312E8" w:rsidTr="0091331A">
        <w:tc>
          <w:tcPr>
            <w:tcW w:w="421"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5E2C7696"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28</w:t>
            </w:r>
          </w:p>
        </w:tc>
        <w:tc>
          <w:tcPr>
            <w:tcW w:w="1275" w:type="dxa"/>
            <w:tcBorders>
              <w:top w:val="nil"/>
              <w:left w:val="nil"/>
              <w:bottom w:val="single" w:sz="4" w:space="0" w:color="auto"/>
              <w:right w:val="single" w:sz="4" w:space="0" w:color="auto"/>
            </w:tcBorders>
            <w:shd w:val="clear" w:color="auto" w:fill="BFBFBF" w:themeFill="background1" w:themeFillShade="BF"/>
            <w:noWrap/>
            <w:hideMark/>
          </w:tcPr>
          <w:p w14:paraId="6ACE3999"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550200000000</w:t>
            </w:r>
          </w:p>
        </w:tc>
        <w:tc>
          <w:tcPr>
            <w:tcW w:w="1701" w:type="dxa"/>
            <w:tcBorders>
              <w:top w:val="nil"/>
              <w:left w:val="nil"/>
              <w:bottom w:val="single" w:sz="4" w:space="0" w:color="auto"/>
              <w:right w:val="single" w:sz="4" w:space="0" w:color="auto"/>
            </w:tcBorders>
            <w:shd w:val="clear" w:color="auto" w:fill="BFBFBF" w:themeFill="background1" w:themeFillShade="BF"/>
            <w:noWrap/>
            <w:hideMark/>
          </w:tcPr>
          <w:p w14:paraId="04848C03"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Beban Pajak</w:t>
            </w:r>
          </w:p>
        </w:tc>
        <w:tc>
          <w:tcPr>
            <w:tcW w:w="3692" w:type="dxa"/>
            <w:tcBorders>
              <w:top w:val="nil"/>
              <w:left w:val="nil"/>
              <w:bottom w:val="single" w:sz="4" w:space="0" w:color="auto"/>
              <w:right w:val="single" w:sz="4" w:space="0" w:color="auto"/>
            </w:tcBorders>
            <w:shd w:val="clear" w:color="auto" w:fill="auto"/>
            <w:noWrap/>
          </w:tcPr>
          <w:p w14:paraId="3B82E2CD" w14:textId="60F84060" w:rsidR="00F823A8" w:rsidRPr="001C21D8" w:rsidRDefault="00670075" w:rsidP="00C873C2">
            <w:pPr>
              <w:pStyle w:val="ListParagraph"/>
              <w:ind w:left="-23"/>
              <w:jc w:val="both"/>
              <w:rPr>
                <w:rFonts w:ascii="Bookman Old Style" w:hAnsi="Bookman Old Style"/>
                <w:sz w:val="12"/>
                <w:szCs w:val="12"/>
              </w:rPr>
            </w:pPr>
            <w:r w:rsidRPr="001C21D8">
              <w:rPr>
                <w:rFonts w:ascii="Bookman Old Style" w:hAnsi="Bookman Old Style"/>
                <w:sz w:val="12"/>
                <w:szCs w:val="12"/>
              </w:rPr>
              <w:t xml:space="preserve">Diisi dengan jumlah pajak terutang dari penghasilan kena pajak pada </w:t>
            </w:r>
            <w:r w:rsidR="00C873C2" w:rsidRPr="001C21D8">
              <w:rPr>
                <w:rFonts w:ascii="Bookman Old Style" w:hAnsi="Bookman Old Style"/>
                <w:sz w:val="12"/>
                <w:szCs w:val="12"/>
              </w:rPr>
              <w:t>posisi Tahun Berjalan</w:t>
            </w:r>
            <w:r w:rsidRPr="001C21D8">
              <w:rPr>
                <w:rFonts w:ascii="Bookman Old Style" w:hAnsi="Bookman Old Style"/>
                <w:sz w:val="12"/>
                <w:szCs w:val="12"/>
              </w:rPr>
              <w:t>. Beban Pajak diakui dalam laporan laba rugi sebesar penghasilan kena pajak dikalikan dengan tarif PPh Badan yang berlaku.</w:t>
            </w:r>
          </w:p>
        </w:tc>
        <w:tc>
          <w:tcPr>
            <w:tcW w:w="3969" w:type="dxa"/>
            <w:tcBorders>
              <w:top w:val="nil"/>
              <w:left w:val="nil"/>
              <w:bottom w:val="single" w:sz="4" w:space="0" w:color="auto"/>
              <w:right w:val="single" w:sz="4" w:space="0" w:color="auto"/>
            </w:tcBorders>
          </w:tcPr>
          <w:p w14:paraId="45891E74" w14:textId="1496EF16" w:rsidR="00670075" w:rsidRPr="001C21D8" w:rsidRDefault="00C873C2" w:rsidP="00E927A9">
            <w:pPr>
              <w:pStyle w:val="ListParagraph"/>
              <w:ind w:left="-23"/>
              <w:jc w:val="both"/>
              <w:rPr>
                <w:rFonts w:ascii="Bookman Old Style" w:hAnsi="Bookman Old Style"/>
                <w:sz w:val="12"/>
                <w:szCs w:val="12"/>
              </w:rPr>
            </w:pPr>
            <w:r w:rsidRPr="001C21D8">
              <w:rPr>
                <w:rFonts w:ascii="Bookman Old Style" w:hAnsi="Bookman Old Style"/>
                <w:sz w:val="12"/>
                <w:szCs w:val="12"/>
              </w:rPr>
              <w:t>Diisi dengan jumlah pajak terutang dari penghasilan kena pajak pada posisi Tahun Berjalan Sebelumnya. Beban Pajak diakui dalam laporan laba rugi sebesar penghasilan kena pajak dikalikan dengan tarif PPh Badan yang berlaku.</w:t>
            </w:r>
          </w:p>
        </w:tc>
      </w:tr>
      <w:tr w:rsidR="00670075" w:rsidRPr="001C21D8" w14:paraId="0B3B0D09" w14:textId="38622F9E"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80E6390" w14:textId="3B3ADB51"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29</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0E7CAF"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340302000000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5D1F23B" w14:textId="77777777" w:rsidR="00670075" w:rsidRPr="001C21D8" w:rsidRDefault="00670075"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Setelah Pajak</w:t>
            </w:r>
          </w:p>
        </w:tc>
        <w:tc>
          <w:tcPr>
            <w:tcW w:w="3692" w:type="dxa"/>
            <w:tcBorders>
              <w:top w:val="single" w:sz="4" w:space="0" w:color="auto"/>
              <w:left w:val="single" w:sz="4" w:space="0" w:color="auto"/>
              <w:bottom w:val="single" w:sz="4" w:space="0" w:color="auto"/>
              <w:right w:val="single" w:sz="4" w:space="0" w:color="auto"/>
            </w:tcBorders>
            <w:shd w:val="clear" w:color="auto" w:fill="FFC000"/>
            <w:noWrap/>
          </w:tcPr>
          <w:p w14:paraId="2246A52A" w14:textId="28061D23" w:rsidR="00670075" w:rsidRPr="001C21D8" w:rsidRDefault="00C873C2"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Setelah Pajak = 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Sebelum Pajak </w:t>
            </w:r>
            <w:r w:rsidRPr="001C21D8">
              <w:rPr>
                <w:rFonts w:ascii="Bookman Old Style" w:hAnsi="Bookman Old Style" w:cs="Calibri"/>
                <w:color w:val="FF0000"/>
                <w:sz w:val="12"/>
                <w:szCs w:val="12"/>
              </w:rPr>
              <w:t>(-)</w:t>
            </w:r>
            <w:r w:rsidRPr="001C21D8">
              <w:rPr>
                <w:rFonts w:ascii="Bookman Old Style" w:hAnsi="Bookman Old Style" w:cs="Calibri"/>
                <w:color w:val="000000"/>
                <w:sz w:val="12"/>
                <w:szCs w:val="12"/>
              </w:rPr>
              <w:t xml:space="preserve"> Beban Pajak</w:t>
            </w:r>
          </w:p>
        </w:tc>
        <w:tc>
          <w:tcPr>
            <w:tcW w:w="3969" w:type="dxa"/>
            <w:tcBorders>
              <w:top w:val="single" w:sz="4" w:space="0" w:color="auto"/>
              <w:left w:val="single" w:sz="4" w:space="0" w:color="auto"/>
              <w:bottom w:val="single" w:sz="4" w:space="0" w:color="auto"/>
              <w:right w:val="single" w:sz="4" w:space="0" w:color="auto"/>
            </w:tcBorders>
            <w:shd w:val="clear" w:color="auto" w:fill="FFC000"/>
          </w:tcPr>
          <w:p w14:paraId="29C99452" w14:textId="3871E525" w:rsidR="00670075" w:rsidRPr="001C21D8" w:rsidRDefault="00C873C2"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(Rugi) Setelah Pajak = 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Sebelum Pajak </w:t>
            </w:r>
            <w:r w:rsidRPr="001C21D8">
              <w:rPr>
                <w:rFonts w:ascii="Bookman Old Style" w:hAnsi="Bookman Old Style" w:cs="Calibri"/>
                <w:color w:val="FF0000"/>
                <w:sz w:val="12"/>
                <w:szCs w:val="12"/>
              </w:rPr>
              <w:t>(-)</w:t>
            </w:r>
            <w:r w:rsidRPr="001C21D8">
              <w:rPr>
                <w:rFonts w:ascii="Bookman Old Style" w:hAnsi="Bookman Old Style" w:cs="Calibri"/>
                <w:color w:val="000000"/>
                <w:sz w:val="12"/>
                <w:szCs w:val="12"/>
              </w:rPr>
              <w:t xml:space="preserve"> Beban Pajak</w:t>
            </w:r>
          </w:p>
        </w:tc>
      </w:tr>
      <w:tr w:rsidR="00670075" w:rsidRPr="001C21D8" w14:paraId="14B1F8C4" w14:textId="354BD20D"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36FBE66"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30</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0E84EBC"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340303000000</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21498F" w14:textId="77777777" w:rsidR="00670075" w:rsidRPr="001C21D8" w:rsidRDefault="00670075" w:rsidP="00896805">
            <w:pPr>
              <w:rPr>
                <w:rFonts w:ascii="Bookman Old Style" w:hAnsi="Bookman Old Style" w:cs="Arial"/>
                <w:color w:val="000000"/>
                <w:sz w:val="12"/>
                <w:szCs w:val="12"/>
              </w:rPr>
            </w:pPr>
            <w:r w:rsidRPr="001C21D8">
              <w:rPr>
                <w:rFonts w:ascii="Bookman Old Style" w:hAnsi="Bookman Old Style" w:cs="Arial"/>
                <w:color w:val="000000"/>
                <w:sz w:val="12"/>
                <w:szCs w:val="12"/>
              </w:rPr>
              <w:t>Pendapatan (Beban) Komprehensif Lainnya</w:t>
            </w:r>
          </w:p>
        </w:tc>
        <w:tc>
          <w:tcPr>
            <w:tcW w:w="3692" w:type="dxa"/>
            <w:tcBorders>
              <w:top w:val="single" w:sz="4" w:space="0" w:color="auto"/>
              <w:left w:val="single" w:sz="4" w:space="0" w:color="auto"/>
              <w:bottom w:val="single" w:sz="4" w:space="0" w:color="auto"/>
              <w:right w:val="single" w:sz="4" w:space="0" w:color="auto"/>
            </w:tcBorders>
            <w:shd w:val="clear" w:color="auto" w:fill="auto"/>
            <w:noWrap/>
          </w:tcPr>
          <w:p w14:paraId="00BAAE00" w14:textId="2AED538C" w:rsidR="00670075" w:rsidRPr="001C21D8" w:rsidRDefault="00670075" w:rsidP="00C873C2">
            <w:pPr>
              <w:pStyle w:val="ListParagraph"/>
              <w:ind w:left="-23"/>
              <w:jc w:val="both"/>
              <w:rPr>
                <w:rFonts w:ascii="Bookman Old Style" w:hAnsi="Bookman Old Style"/>
                <w:sz w:val="12"/>
                <w:szCs w:val="12"/>
              </w:rPr>
            </w:pPr>
            <w:r w:rsidRPr="001C21D8">
              <w:rPr>
                <w:rFonts w:ascii="Bookman Old Style" w:hAnsi="Bookman Old Style"/>
                <w:sz w:val="12"/>
                <w:szCs w:val="12"/>
              </w:rPr>
              <w:t xml:space="preserve">Diisi dengan nilai Pendapatan </w:t>
            </w:r>
            <w:r w:rsidRPr="001C21D8">
              <w:rPr>
                <w:rFonts w:ascii="Bookman Old Style" w:hAnsi="Bookman Old Style"/>
                <w:color w:val="FF0000"/>
                <w:sz w:val="12"/>
                <w:szCs w:val="12"/>
              </w:rPr>
              <w:t>(Beban)</w:t>
            </w:r>
            <w:r w:rsidRPr="001C21D8">
              <w:rPr>
                <w:rFonts w:ascii="Bookman Old Style" w:hAnsi="Bookman Old Style"/>
                <w:sz w:val="12"/>
                <w:szCs w:val="12"/>
              </w:rPr>
              <w:t xml:space="preserve"> Komprehensif Lainnya</w:t>
            </w:r>
            <w:r w:rsidR="00F823A8" w:rsidRPr="001C21D8">
              <w:rPr>
                <w:rFonts w:ascii="Bookman Old Style" w:hAnsi="Bookman Old Style"/>
                <w:sz w:val="12"/>
                <w:szCs w:val="12"/>
              </w:rPr>
              <w:t xml:space="preserve"> </w:t>
            </w:r>
            <w:r w:rsidR="00F823A8" w:rsidRPr="001C21D8">
              <w:rPr>
                <w:rFonts w:ascii="Bookman Old Style" w:hAnsi="Bookman Old Style" w:cs="Arial"/>
                <w:bCs/>
                <w:color w:val="000000"/>
                <w:sz w:val="12"/>
                <w:szCs w:val="12"/>
              </w:rPr>
              <w:t xml:space="preserve">pada </w:t>
            </w:r>
            <w:r w:rsidR="00C873C2" w:rsidRPr="001C21D8">
              <w:rPr>
                <w:rFonts w:ascii="Bookman Old Style" w:hAnsi="Bookman Old Style" w:cs="Arial"/>
                <w:bCs/>
                <w:color w:val="000000"/>
                <w:sz w:val="12"/>
                <w:szCs w:val="12"/>
              </w:rPr>
              <w:t>posisi Tahun Laporan</w:t>
            </w:r>
            <w:r w:rsidRPr="001C21D8">
              <w:rPr>
                <w:rFonts w:ascii="Bookman Old Style" w:hAnsi="Bookman Old Style"/>
                <w:sz w:val="12"/>
                <w:szCs w:val="12"/>
              </w:rPr>
              <w:t>.</w:t>
            </w:r>
          </w:p>
        </w:tc>
        <w:tc>
          <w:tcPr>
            <w:tcW w:w="3969" w:type="dxa"/>
            <w:tcBorders>
              <w:top w:val="single" w:sz="4" w:space="0" w:color="auto"/>
              <w:left w:val="single" w:sz="4" w:space="0" w:color="auto"/>
              <w:bottom w:val="single" w:sz="4" w:space="0" w:color="auto"/>
              <w:right w:val="single" w:sz="4" w:space="0" w:color="auto"/>
            </w:tcBorders>
          </w:tcPr>
          <w:p w14:paraId="38C60268" w14:textId="18057D33" w:rsidR="00670075" w:rsidRPr="001C21D8" w:rsidRDefault="00C873C2" w:rsidP="00E927A9">
            <w:pPr>
              <w:pStyle w:val="ListParagraph"/>
              <w:ind w:left="-23"/>
              <w:jc w:val="both"/>
              <w:rPr>
                <w:rFonts w:ascii="Bookman Old Style" w:hAnsi="Bookman Old Style"/>
                <w:sz w:val="12"/>
                <w:szCs w:val="12"/>
              </w:rPr>
            </w:pPr>
            <w:r w:rsidRPr="001C21D8">
              <w:rPr>
                <w:rFonts w:ascii="Bookman Old Style" w:hAnsi="Bookman Old Style"/>
                <w:sz w:val="12"/>
                <w:szCs w:val="12"/>
              </w:rPr>
              <w:t xml:space="preserve">Diisi dengan nilai Pendapatan </w:t>
            </w:r>
            <w:r w:rsidRPr="001C21D8">
              <w:rPr>
                <w:rFonts w:ascii="Bookman Old Style" w:hAnsi="Bookman Old Style"/>
                <w:color w:val="FF0000"/>
                <w:sz w:val="12"/>
                <w:szCs w:val="12"/>
              </w:rPr>
              <w:t>(Beban)</w:t>
            </w:r>
            <w:r w:rsidRPr="001C21D8">
              <w:rPr>
                <w:rFonts w:ascii="Bookman Old Style" w:hAnsi="Bookman Old Style"/>
                <w:sz w:val="12"/>
                <w:szCs w:val="12"/>
              </w:rPr>
              <w:t xml:space="preserve"> Komprehensif Lainnya </w:t>
            </w:r>
            <w:r w:rsidRPr="001C21D8">
              <w:rPr>
                <w:rFonts w:ascii="Bookman Old Style" w:hAnsi="Bookman Old Style" w:cs="Arial"/>
                <w:bCs/>
                <w:color w:val="000000"/>
                <w:sz w:val="12"/>
                <w:szCs w:val="12"/>
              </w:rPr>
              <w:t>pada posisi Tahun Laporan Sebelumnya</w:t>
            </w:r>
            <w:r w:rsidRPr="001C21D8">
              <w:rPr>
                <w:rFonts w:ascii="Bookman Old Style" w:hAnsi="Bookman Old Style"/>
                <w:sz w:val="12"/>
                <w:szCs w:val="12"/>
              </w:rPr>
              <w:t>.</w:t>
            </w:r>
          </w:p>
        </w:tc>
      </w:tr>
      <w:tr w:rsidR="00670075" w:rsidRPr="001C21D8" w14:paraId="4430AB0E" w14:textId="1F5726C6" w:rsidTr="0091331A">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AA1249D" w14:textId="77777777" w:rsidR="00670075" w:rsidRPr="001C21D8" w:rsidRDefault="00670075" w:rsidP="00E927A9">
            <w:pPr>
              <w:jc w:val="both"/>
              <w:rPr>
                <w:rFonts w:ascii="Bookman Old Style" w:hAnsi="Bookman Old Style" w:cs="Calibri"/>
                <w:color w:val="000000"/>
                <w:sz w:val="12"/>
                <w:szCs w:val="12"/>
              </w:rPr>
            </w:pPr>
            <w:r w:rsidRPr="001C21D8">
              <w:rPr>
                <w:rFonts w:ascii="Bookman Old Style" w:hAnsi="Bookman Old Style" w:cs="Calibri"/>
                <w:color w:val="000000"/>
                <w:sz w:val="12"/>
                <w:szCs w:val="12"/>
              </w:rPr>
              <w:t>31</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63065CDC" w14:textId="77777777" w:rsidR="00670075" w:rsidRPr="001C21D8" w:rsidRDefault="00670075" w:rsidP="00E927A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340304000000</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6254080" w14:textId="77777777" w:rsidR="00670075" w:rsidRPr="001C21D8" w:rsidRDefault="00670075" w:rsidP="00896805">
            <w:pPr>
              <w:rPr>
                <w:rFonts w:ascii="Bookman Old Style" w:hAnsi="Bookman Old Style" w:cs="Arial"/>
                <w:bCs/>
                <w:color w:val="000000"/>
                <w:sz w:val="12"/>
                <w:szCs w:val="12"/>
              </w:rPr>
            </w:pPr>
            <w:r w:rsidRPr="001C21D8">
              <w:rPr>
                <w:rFonts w:ascii="Bookman Old Style" w:hAnsi="Bookman Old Style" w:cs="Arial"/>
                <w:bCs/>
                <w:color w:val="000000"/>
                <w:sz w:val="12"/>
                <w:szCs w:val="12"/>
              </w:rPr>
              <w:t>Laba (Rugi) Komprehensif</w:t>
            </w:r>
          </w:p>
        </w:tc>
        <w:tc>
          <w:tcPr>
            <w:tcW w:w="3692" w:type="dxa"/>
            <w:tcBorders>
              <w:top w:val="single" w:sz="4" w:space="0" w:color="auto"/>
              <w:left w:val="nil"/>
              <w:bottom w:val="single" w:sz="4" w:space="0" w:color="auto"/>
              <w:right w:val="single" w:sz="4" w:space="0" w:color="auto"/>
            </w:tcBorders>
            <w:shd w:val="clear" w:color="auto" w:fill="FFC000"/>
            <w:noWrap/>
          </w:tcPr>
          <w:p w14:paraId="5E281EC1" w14:textId="105E242F" w:rsidR="00670075" w:rsidRPr="001C21D8" w:rsidRDefault="00C873C2"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Komprehensif = 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Setelah Pajak (+) Pendapatan </w:t>
            </w:r>
            <w:r w:rsidRPr="001C21D8">
              <w:rPr>
                <w:rFonts w:ascii="Bookman Old Style" w:hAnsi="Bookman Old Style" w:cs="Calibri"/>
                <w:color w:val="FF0000"/>
                <w:sz w:val="12"/>
                <w:szCs w:val="12"/>
              </w:rPr>
              <w:t xml:space="preserve">(Beban) </w:t>
            </w:r>
            <w:r w:rsidRPr="001C21D8">
              <w:rPr>
                <w:rFonts w:ascii="Bookman Old Style" w:hAnsi="Bookman Old Style" w:cs="Calibri"/>
                <w:color w:val="000000"/>
                <w:sz w:val="12"/>
                <w:szCs w:val="12"/>
              </w:rPr>
              <w:t>Komprehensif Lainnya.</w:t>
            </w:r>
          </w:p>
        </w:tc>
        <w:tc>
          <w:tcPr>
            <w:tcW w:w="3969" w:type="dxa"/>
            <w:tcBorders>
              <w:top w:val="single" w:sz="4" w:space="0" w:color="auto"/>
              <w:left w:val="nil"/>
              <w:bottom w:val="single" w:sz="4" w:space="0" w:color="auto"/>
              <w:right w:val="single" w:sz="4" w:space="0" w:color="auto"/>
            </w:tcBorders>
            <w:shd w:val="clear" w:color="auto" w:fill="FFC000"/>
          </w:tcPr>
          <w:p w14:paraId="6D774F58" w14:textId="6FBE89A8" w:rsidR="00670075" w:rsidRPr="001C21D8" w:rsidRDefault="000F6BA9" w:rsidP="00C873C2">
            <w:pPr>
              <w:rPr>
                <w:rFonts w:ascii="Bookman Old Style" w:hAnsi="Bookman Old Style" w:cs="Arial"/>
                <w:bCs/>
                <w:color w:val="000000"/>
                <w:sz w:val="12"/>
                <w:szCs w:val="12"/>
              </w:rPr>
            </w:pPr>
            <w:r w:rsidRPr="001C21D8">
              <w:rPr>
                <w:rFonts w:ascii="Bookman Old Style" w:hAnsi="Bookman Old Style" w:cs="Calibri"/>
                <w:color w:val="000000"/>
                <w:sz w:val="12"/>
                <w:szCs w:val="12"/>
              </w:rPr>
              <w:t xml:space="preserve">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Komprehensif = Laba </w:t>
            </w:r>
            <w:r w:rsidRPr="001C21D8">
              <w:rPr>
                <w:rFonts w:ascii="Bookman Old Style" w:hAnsi="Bookman Old Style" w:cs="Calibri"/>
                <w:color w:val="FF0000"/>
                <w:sz w:val="12"/>
                <w:szCs w:val="12"/>
              </w:rPr>
              <w:t>(Rugi)</w:t>
            </w:r>
            <w:r w:rsidRPr="001C21D8">
              <w:rPr>
                <w:rFonts w:ascii="Bookman Old Style" w:hAnsi="Bookman Old Style" w:cs="Calibri"/>
                <w:color w:val="000000"/>
                <w:sz w:val="12"/>
                <w:szCs w:val="12"/>
              </w:rPr>
              <w:t xml:space="preserve"> Setelah Pajak (+) Pendapatan </w:t>
            </w:r>
            <w:r w:rsidRPr="001C21D8">
              <w:rPr>
                <w:rFonts w:ascii="Bookman Old Style" w:hAnsi="Bookman Old Style" w:cs="Calibri"/>
                <w:color w:val="FF0000"/>
                <w:sz w:val="12"/>
                <w:szCs w:val="12"/>
              </w:rPr>
              <w:t xml:space="preserve">(Beban) </w:t>
            </w:r>
            <w:r w:rsidRPr="001C21D8">
              <w:rPr>
                <w:rFonts w:ascii="Bookman Old Style" w:hAnsi="Bookman Old Style" w:cs="Calibri"/>
                <w:color w:val="000000"/>
                <w:sz w:val="12"/>
                <w:szCs w:val="12"/>
              </w:rPr>
              <w:t>Komprehensif Lainnya.</w:t>
            </w:r>
          </w:p>
        </w:tc>
      </w:tr>
    </w:tbl>
    <w:p w14:paraId="32BDBCC4" w14:textId="77777777" w:rsidR="00F21AA1" w:rsidRPr="001C21D8" w:rsidRDefault="00F21AA1" w:rsidP="00E927A9">
      <w:pPr>
        <w:jc w:val="both"/>
        <w:rPr>
          <w:rFonts w:ascii="Bookman Old Style" w:hAnsi="Bookman Old Style"/>
        </w:rPr>
      </w:pPr>
    </w:p>
    <w:p w14:paraId="7418BA74" w14:textId="42E9E636" w:rsidR="00B67CAA" w:rsidRPr="001C21D8" w:rsidRDefault="00B67CAA" w:rsidP="005A3506">
      <w:pPr>
        <w:pStyle w:val="Heading3"/>
        <w:numPr>
          <w:ilvl w:val="1"/>
          <w:numId w:val="2"/>
        </w:numPr>
        <w:spacing w:before="120" w:after="120"/>
        <w:ind w:left="720"/>
        <w:rPr>
          <w:rFonts w:ascii="Bookman Old Style" w:hAnsi="Bookman Old Style"/>
          <w:sz w:val="20"/>
          <w:szCs w:val="20"/>
        </w:rPr>
      </w:pPr>
      <w:bookmarkStart w:id="129" w:name="_Toc111817998"/>
      <w:r w:rsidRPr="001C21D8">
        <w:rPr>
          <w:rFonts w:ascii="Bookman Old Style" w:hAnsi="Bookman Old Style"/>
          <w:sz w:val="20"/>
          <w:szCs w:val="20"/>
        </w:rPr>
        <w:t>Laporan Perubahan Ekuitas</w:t>
      </w:r>
      <w:bookmarkEnd w:id="129"/>
    </w:p>
    <w:p w14:paraId="4D23A56F" w14:textId="6ED87CE3" w:rsidR="00D048A0" w:rsidRPr="001C21D8" w:rsidRDefault="0057165A" w:rsidP="00FD2898">
      <w:pPr>
        <w:pStyle w:val="ListParagraph"/>
        <w:jc w:val="both"/>
        <w:rPr>
          <w:rFonts w:ascii="Bookman Old Style" w:hAnsi="Bookman Old Style"/>
        </w:rPr>
      </w:pPr>
      <w:r w:rsidRPr="001C21D8">
        <w:rPr>
          <w:rFonts w:ascii="Bookman Old Style" w:hAnsi="Bookman Old Style"/>
        </w:rPr>
        <w:t xml:space="preserve">Laporan Perubahan Ekuitas merupakan laporan keuangan yang menggambarkan peningkatan atau penurunan ekuitas yang terjadi selama periode laporan. Mata uang pelaporan adalah Rupiah. </w:t>
      </w:r>
      <w:r w:rsidR="00D048A0" w:rsidRPr="001C21D8">
        <w:rPr>
          <w:rFonts w:ascii="Bookman Old Style" w:hAnsi="Bookman Old Style"/>
        </w:rPr>
        <w:t xml:space="preserve">Nilai akun pada Laporan Perubahan Ekuitas </w:t>
      </w:r>
      <w:r w:rsidR="00A93294" w:rsidRPr="001C21D8">
        <w:rPr>
          <w:rFonts w:ascii="Bookman Old Style" w:hAnsi="Bookman Old Style"/>
        </w:rPr>
        <w:t xml:space="preserve">Tahunan </w:t>
      </w:r>
      <w:r w:rsidR="00D048A0" w:rsidRPr="001C21D8">
        <w:rPr>
          <w:rFonts w:ascii="Bookman Old Style" w:hAnsi="Bookman Old Style"/>
        </w:rPr>
        <w:t>diisi dalam satuan Rupiah untuk posisi dari awal tahun hingga akhir periode laporan.</w:t>
      </w:r>
    </w:p>
    <w:p w14:paraId="5370A0B4" w14:textId="77777777" w:rsidR="00D048A0" w:rsidRPr="001C21D8" w:rsidRDefault="00D048A0" w:rsidP="00D048A0">
      <w:pPr>
        <w:pStyle w:val="ListParagraph"/>
        <w:ind w:left="360"/>
        <w:jc w:val="both"/>
        <w:rPr>
          <w:rFonts w:ascii="Bookman Old Style" w:hAnsi="Bookman Old Style"/>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87"/>
        <w:gridCol w:w="441"/>
        <w:gridCol w:w="588"/>
        <w:gridCol w:w="1109"/>
        <w:gridCol w:w="4000"/>
        <w:gridCol w:w="1238"/>
        <w:gridCol w:w="1560"/>
      </w:tblGrid>
      <w:tr w:rsidR="00293508" w:rsidRPr="001C21D8" w14:paraId="5541B0E8" w14:textId="294ACDF3" w:rsidTr="00833422">
        <w:trPr>
          <w:tblHeader/>
        </w:trPr>
        <w:tc>
          <w:tcPr>
            <w:tcW w:w="1135" w:type="dxa"/>
            <w:shd w:val="clear" w:color="000000" w:fill="C00000"/>
            <w:vAlign w:val="center"/>
            <w:hideMark/>
          </w:tcPr>
          <w:p w14:paraId="6B8E7BFF"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987" w:type="dxa"/>
            <w:shd w:val="clear" w:color="000000" w:fill="C00000"/>
            <w:vAlign w:val="center"/>
            <w:hideMark/>
          </w:tcPr>
          <w:p w14:paraId="5437E7C9"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441" w:type="dxa"/>
            <w:shd w:val="clear" w:color="000000" w:fill="C00000"/>
            <w:vAlign w:val="center"/>
            <w:hideMark/>
          </w:tcPr>
          <w:p w14:paraId="7FC3F77C"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588" w:type="dxa"/>
            <w:shd w:val="clear" w:color="000000" w:fill="C00000"/>
            <w:noWrap/>
            <w:vAlign w:val="center"/>
            <w:hideMark/>
          </w:tcPr>
          <w:p w14:paraId="1BFA5EB6"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Flag</w:t>
            </w:r>
            <w:r w:rsidRPr="001C21D8">
              <w:rPr>
                <w:rFonts w:ascii="Bookman Old Style" w:hAnsi="Bookman Old Style" w:cs="Arial"/>
                <w:b/>
                <w:bCs/>
                <w:color w:val="FFFFFF"/>
                <w:sz w:val="12"/>
                <w:szCs w:val="12"/>
              </w:rPr>
              <w:t xml:space="preserve"> Detail</w:t>
            </w:r>
          </w:p>
        </w:tc>
        <w:tc>
          <w:tcPr>
            <w:tcW w:w="1109" w:type="dxa"/>
            <w:shd w:val="clear" w:color="000000" w:fill="C00000"/>
            <w:noWrap/>
            <w:vAlign w:val="center"/>
            <w:hideMark/>
          </w:tcPr>
          <w:p w14:paraId="6F103FF6"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4000" w:type="dxa"/>
            <w:shd w:val="clear" w:color="000000" w:fill="C00000"/>
            <w:noWrap/>
            <w:vAlign w:val="center"/>
            <w:hideMark/>
          </w:tcPr>
          <w:p w14:paraId="5D72A405" w14:textId="77777777" w:rsidR="00293508" w:rsidRPr="001C21D8" w:rsidRDefault="00293508" w:rsidP="00E94F87">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1238" w:type="dxa"/>
            <w:shd w:val="clear" w:color="000000" w:fill="C00000"/>
            <w:vAlign w:val="center"/>
            <w:hideMark/>
          </w:tcPr>
          <w:p w14:paraId="120B4423" w14:textId="06A0CED4" w:rsidR="00293508" w:rsidRPr="001C21D8" w:rsidRDefault="00293508"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w:t>
            </w:r>
          </w:p>
        </w:tc>
        <w:tc>
          <w:tcPr>
            <w:tcW w:w="1560" w:type="dxa"/>
            <w:shd w:val="clear" w:color="000000" w:fill="C00000"/>
            <w:vAlign w:val="center"/>
          </w:tcPr>
          <w:p w14:paraId="35CBA1C5" w14:textId="622B4ECA" w:rsidR="00293508" w:rsidRPr="001C21D8" w:rsidRDefault="00293508" w:rsidP="00E94F87">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 Sebelumnya</w:t>
            </w:r>
          </w:p>
        </w:tc>
      </w:tr>
      <w:tr w:rsidR="00293508" w:rsidRPr="001C21D8" w14:paraId="427AFE68" w14:textId="6009C8C6" w:rsidTr="00833422">
        <w:tc>
          <w:tcPr>
            <w:tcW w:w="1135" w:type="dxa"/>
            <w:shd w:val="clear" w:color="auto" w:fill="BFBFBF" w:themeFill="background1" w:themeFillShade="BF"/>
            <w:noWrap/>
            <w:hideMark/>
          </w:tcPr>
          <w:p w14:paraId="542C84FA"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AF65CB6"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84F8F8D"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F430178"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89C2BFD"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341000000000</w:t>
            </w:r>
          </w:p>
        </w:tc>
        <w:tc>
          <w:tcPr>
            <w:tcW w:w="4000" w:type="dxa"/>
            <w:shd w:val="clear" w:color="auto" w:fill="BFBFBF" w:themeFill="background1" w:themeFillShade="BF"/>
            <w:noWrap/>
            <w:hideMark/>
          </w:tcPr>
          <w:p w14:paraId="7A50691D" w14:textId="77777777" w:rsidR="00293508" w:rsidRPr="001C21D8" w:rsidRDefault="00293508" w:rsidP="00293508">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Awal Periode</w:t>
            </w:r>
          </w:p>
        </w:tc>
        <w:tc>
          <w:tcPr>
            <w:tcW w:w="1238" w:type="dxa"/>
            <w:shd w:val="clear" w:color="auto" w:fill="auto"/>
            <w:noWrap/>
            <w:vAlign w:val="bottom"/>
            <w:hideMark/>
          </w:tcPr>
          <w:p w14:paraId="79DD866D" w14:textId="4B9C0D59"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560" w:type="dxa"/>
            <w:vAlign w:val="bottom"/>
          </w:tcPr>
          <w:p w14:paraId="72683555" w14:textId="1C8E31E4"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833422" w:rsidRPr="001C21D8" w14:paraId="1ED12BD5" w14:textId="22D3032E" w:rsidTr="00833422">
        <w:tc>
          <w:tcPr>
            <w:tcW w:w="1135" w:type="dxa"/>
            <w:shd w:val="clear" w:color="auto" w:fill="BFBFBF" w:themeFill="background1" w:themeFillShade="BF"/>
            <w:noWrap/>
            <w:hideMark/>
          </w:tcPr>
          <w:p w14:paraId="037EAA89"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87" w:type="dxa"/>
            <w:shd w:val="clear" w:color="auto" w:fill="BFBFBF" w:themeFill="background1" w:themeFillShade="BF"/>
            <w:noWrap/>
            <w:hideMark/>
          </w:tcPr>
          <w:p w14:paraId="2D60F993"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 </w:t>
            </w:r>
          </w:p>
        </w:tc>
        <w:tc>
          <w:tcPr>
            <w:tcW w:w="441" w:type="dxa"/>
            <w:shd w:val="clear" w:color="auto" w:fill="BFBFBF" w:themeFill="background1" w:themeFillShade="BF"/>
            <w:noWrap/>
            <w:hideMark/>
          </w:tcPr>
          <w:p w14:paraId="7C5351E4"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588" w:type="dxa"/>
            <w:shd w:val="clear" w:color="auto" w:fill="BFBFBF" w:themeFill="background1" w:themeFillShade="BF"/>
            <w:noWrap/>
            <w:hideMark/>
          </w:tcPr>
          <w:p w14:paraId="2379A1B3"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109" w:type="dxa"/>
            <w:shd w:val="clear" w:color="auto" w:fill="BFBFBF" w:themeFill="background1" w:themeFillShade="BF"/>
            <w:noWrap/>
            <w:hideMark/>
          </w:tcPr>
          <w:p w14:paraId="0C3D0BE6"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345000009900</w:t>
            </w:r>
          </w:p>
        </w:tc>
        <w:tc>
          <w:tcPr>
            <w:tcW w:w="4000" w:type="dxa"/>
            <w:shd w:val="clear" w:color="auto" w:fill="BFBFBF" w:themeFill="background1" w:themeFillShade="BF"/>
            <w:noWrap/>
            <w:hideMark/>
          </w:tcPr>
          <w:p w14:paraId="1CFE2F0E" w14:textId="77777777" w:rsidR="00293508" w:rsidRPr="001C21D8" w:rsidRDefault="00293508" w:rsidP="00293508">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Penambahan (Pengurangan) Ekuitas</w:t>
            </w:r>
          </w:p>
        </w:tc>
        <w:tc>
          <w:tcPr>
            <w:tcW w:w="1238" w:type="dxa"/>
            <w:shd w:val="clear" w:color="000000" w:fill="000000"/>
            <w:noWrap/>
            <w:vAlign w:val="bottom"/>
            <w:hideMark/>
          </w:tcPr>
          <w:p w14:paraId="5E5FDDE9" w14:textId="06553348"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560" w:type="dxa"/>
            <w:shd w:val="clear" w:color="000000" w:fill="000000"/>
            <w:vAlign w:val="bottom"/>
          </w:tcPr>
          <w:p w14:paraId="142DB496" w14:textId="0D9D132C"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293508" w:rsidRPr="001C21D8" w14:paraId="603ED56B" w14:textId="38758CCC" w:rsidTr="00833422">
        <w:tc>
          <w:tcPr>
            <w:tcW w:w="1135" w:type="dxa"/>
            <w:shd w:val="clear" w:color="auto" w:fill="BFBFBF" w:themeFill="background1" w:themeFillShade="BF"/>
            <w:noWrap/>
            <w:hideMark/>
          </w:tcPr>
          <w:p w14:paraId="598B4B57"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FD634F3"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7BA4124"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F61ED5F"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ADC59EA"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346000000000</w:t>
            </w:r>
          </w:p>
        </w:tc>
        <w:tc>
          <w:tcPr>
            <w:tcW w:w="4000" w:type="dxa"/>
            <w:shd w:val="clear" w:color="auto" w:fill="BFBFBF" w:themeFill="background1" w:themeFillShade="BF"/>
            <w:noWrap/>
            <w:hideMark/>
          </w:tcPr>
          <w:p w14:paraId="127217FD"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Tambahan modal selama periode berjalan</w:t>
            </w:r>
          </w:p>
        </w:tc>
        <w:tc>
          <w:tcPr>
            <w:tcW w:w="1238" w:type="dxa"/>
            <w:shd w:val="clear" w:color="auto" w:fill="auto"/>
            <w:noWrap/>
            <w:vAlign w:val="bottom"/>
            <w:hideMark/>
          </w:tcPr>
          <w:p w14:paraId="3E0EFE4E" w14:textId="68C45463"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w:t>
            </w:r>
          </w:p>
        </w:tc>
        <w:tc>
          <w:tcPr>
            <w:tcW w:w="1560" w:type="dxa"/>
            <w:vAlign w:val="bottom"/>
          </w:tcPr>
          <w:p w14:paraId="10A751B1" w14:textId="75B39A13"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11</w:t>
            </w:r>
          </w:p>
        </w:tc>
      </w:tr>
      <w:tr w:rsidR="00293508" w:rsidRPr="001C21D8" w14:paraId="713D7E92" w14:textId="7DF5B622" w:rsidTr="00833422">
        <w:tc>
          <w:tcPr>
            <w:tcW w:w="1135" w:type="dxa"/>
            <w:shd w:val="clear" w:color="auto" w:fill="BFBFBF" w:themeFill="background1" w:themeFillShade="BF"/>
            <w:noWrap/>
            <w:hideMark/>
          </w:tcPr>
          <w:p w14:paraId="658E56F7"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0AB2D8E"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1FF62AC"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D794245"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FF0061D"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342000000000</w:t>
            </w:r>
          </w:p>
        </w:tc>
        <w:tc>
          <w:tcPr>
            <w:tcW w:w="4000" w:type="dxa"/>
            <w:shd w:val="clear" w:color="auto" w:fill="BFBFBF" w:themeFill="background1" w:themeFillShade="BF"/>
            <w:noWrap/>
            <w:hideMark/>
          </w:tcPr>
          <w:p w14:paraId="46277774"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Laba (Rugi) Komprehensif periode berjalan</w:t>
            </w:r>
          </w:p>
        </w:tc>
        <w:tc>
          <w:tcPr>
            <w:tcW w:w="1238" w:type="dxa"/>
            <w:shd w:val="clear" w:color="auto" w:fill="FFC000"/>
            <w:noWrap/>
            <w:vAlign w:val="bottom"/>
            <w:hideMark/>
          </w:tcPr>
          <w:p w14:paraId="731E6CB6" w14:textId="3287FEF0"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560" w:type="dxa"/>
            <w:shd w:val="clear" w:color="auto" w:fill="FFC000"/>
            <w:vAlign w:val="bottom"/>
          </w:tcPr>
          <w:p w14:paraId="56593774" w14:textId="50475746"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r>
      <w:tr w:rsidR="00293508" w:rsidRPr="001C21D8" w14:paraId="4C30752E" w14:textId="37B135C8" w:rsidTr="00833422">
        <w:tc>
          <w:tcPr>
            <w:tcW w:w="1135" w:type="dxa"/>
            <w:shd w:val="clear" w:color="auto" w:fill="BFBFBF" w:themeFill="background1" w:themeFillShade="BF"/>
            <w:noWrap/>
            <w:hideMark/>
          </w:tcPr>
          <w:p w14:paraId="5F2D9C00"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3C69AAB"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252876D4"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C635B4A"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AB1E92C"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343000000000</w:t>
            </w:r>
          </w:p>
        </w:tc>
        <w:tc>
          <w:tcPr>
            <w:tcW w:w="4000" w:type="dxa"/>
            <w:shd w:val="clear" w:color="auto" w:fill="BFBFBF" w:themeFill="background1" w:themeFillShade="BF"/>
            <w:hideMark/>
          </w:tcPr>
          <w:p w14:paraId="064AF4CF"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Transaksi Lainnya yang menyebabkan perubahan kepemilikan </w:t>
            </w:r>
          </w:p>
        </w:tc>
        <w:tc>
          <w:tcPr>
            <w:tcW w:w="1238" w:type="dxa"/>
            <w:shd w:val="clear" w:color="auto" w:fill="auto"/>
            <w:noWrap/>
            <w:vAlign w:val="bottom"/>
            <w:hideMark/>
          </w:tcPr>
          <w:p w14:paraId="049E690B" w14:textId="07E4D9C8"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24</w:t>
            </w:r>
          </w:p>
        </w:tc>
        <w:tc>
          <w:tcPr>
            <w:tcW w:w="1560" w:type="dxa"/>
            <w:vAlign w:val="bottom"/>
          </w:tcPr>
          <w:p w14:paraId="24690EED" w14:textId="71838AF2"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r>
      <w:tr w:rsidR="00293508" w:rsidRPr="001C21D8" w14:paraId="5DB85A7F" w14:textId="6D6E68B2" w:rsidTr="00833422">
        <w:tc>
          <w:tcPr>
            <w:tcW w:w="1135" w:type="dxa"/>
            <w:shd w:val="clear" w:color="auto" w:fill="BFBFBF" w:themeFill="background1" w:themeFillShade="BF"/>
            <w:noWrap/>
            <w:hideMark/>
          </w:tcPr>
          <w:p w14:paraId="7A0C49A9"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472E470"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6B262E6"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488CC9A"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F1DE885"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344000000000</w:t>
            </w:r>
          </w:p>
        </w:tc>
        <w:tc>
          <w:tcPr>
            <w:tcW w:w="4000" w:type="dxa"/>
            <w:shd w:val="clear" w:color="auto" w:fill="BFBFBF" w:themeFill="background1" w:themeFillShade="BF"/>
            <w:noWrap/>
            <w:hideMark/>
          </w:tcPr>
          <w:p w14:paraId="096DEF1E"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Dividen</w:t>
            </w:r>
          </w:p>
        </w:tc>
        <w:tc>
          <w:tcPr>
            <w:tcW w:w="1238" w:type="dxa"/>
            <w:shd w:val="clear" w:color="auto" w:fill="auto"/>
            <w:noWrap/>
            <w:vAlign w:val="bottom"/>
            <w:hideMark/>
          </w:tcPr>
          <w:p w14:paraId="597AF93C" w14:textId="7CD13A51"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1560" w:type="dxa"/>
            <w:vAlign w:val="bottom"/>
          </w:tcPr>
          <w:p w14:paraId="3FB36342" w14:textId="6D7A08AF" w:rsidR="00293508" w:rsidRPr="001C21D8" w:rsidRDefault="00293508" w:rsidP="009E5EE6">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293508" w:rsidRPr="001C21D8" w14:paraId="5C698F88" w14:textId="5FF3B8B6" w:rsidTr="00833422">
        <w:tc>
          <w:tcPr>
            <w:tcW w:w="1135" w:type="dxa"/>
            <w:shd w:val="clear" w:color="auto" w:fill="BFBFBF" w:themeFill="background1" w:themeFillShade="BF"/>
            <w:noWrap/>
            <w:hideMark/>
          </w:tcPr>
          <w:p w14:paraId="0474A2F7"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99C95A1" w14:textId="77777777" w:rsidR="00293508" w:rsidRPr="001C21D8" w:rsidRDefault="00293508" w:rsidP="00293508">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725084B"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2BC1809" w14:textId="77777777" w:rsidR="00293508" w:rsidRPr="001C21D8" w:rsidRDefault="00293508" w:rsidP="002935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4F2F599" w14:textId="77777777" w:rsidR="00293508" w:rsidRPr="001C21D8" w:rsidRDefault="00293508" w:rsidP="00293508">
            <w:pPr>
              <w:rPr>
                <w:rFonts w:ascii="Bookman Old Style" w:hAnsi="Bookman Old Style" w:cs="Arial"/>
                <w:color w:val="000000"/>
                <w:sz w:val="12"/>
                <w:szCs w:val="12"/>
              </w:rPr>
            </w:pPr>
            <w:r w:rsidRPr="001C21D8">
              <w:rPr>
                <w:rFonts w:ascii="Bookman Old Style" w:hAnsi="Bookman Old Style" w:cs="Arial"/>
                <w:color w:val="000000"/>
                <w:sz w:val="12"/>
                <w:szCs w:val="12"/>
              </w:rPr>
              <w:t>345000000000</w:t>
            </w:r>
          </w:p>
        </w:tc>
        <w:tc>
          <w:tcPr>
            <w:tcW w:w="4000" w:type="dxa"/>
            <w:shd w:val="clear" w:color="auto" w:fill="BFBFBF" w:themeFill="background1" w:themeFillShade="BF"/>
            <w:noWrap/>
            <w:hideMark/>
          </w:tcPr>
          <w:p w14:paraId="37C4D0BD" w14:textId="77777777" w:rsidR="00293508" w:rsidRPr="001C21D8" w:rsidRDefault="00293508" w:rsidP="00293508">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Akhir Periode</w:t>
            </w:r>
          </w:p>
        </w:tc>
        <w:tc>
          <w:tcPr>
            <w:tcW w:w="1238" w:type="dxa"/>
            <w:shd w:val="clear" w:color="auto" w:fill="FFC000"/>
            <w:noWrap/>
            <w:vAlign w:val="bottom"/>
            <w:hideMark/>
          </w:tcPr>
          <w:p w14:paraId="1488BA8E" w14:textId="4B7F873F" w:rsidR="00293508" w:rsidRPr="001C21D8" w:rsidRDefault="00293508" w:rsidP="009E5EE6">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36</w:t>
            </w:r>
          </w:p>
        </w:tc>
        <w:tc>
          <w:tcPr>
            <w:tcW w:w="1560" w:type="dxa"/>
            <w:shd w:val="clear" w:color="auto" w:fill="FFC000"/>
            <w:vAlign w:val="bottom"/>
          </w:tcPr>
          <w:p w14:paraId="240200E0" w14:textId="68DE48AB" w:rsidR="00293508" w:rsidRPr="001C21D8" w:rsidRDefault="00293508" w:rsidP="009E5EE6">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17</w:t>
            </w:r>
          </w:p>
        </w:tc>
      </w:tr>
    </w:tbl>
    <w:p w14:paraId="58B44C37" w14:textId="77777777" w:rsidR="00D048A0" w:rsidRPr="001C21D8" w:rsidRDefault="00D048A0" w:rsidP="00D048A0">
      <w:pPr>
        <w:pStyle w:val="ListParagraph"/>
        <w:jc w:val="both"/>
        <w:rPr>
          <w:rFonts w:ascii="Bookman Old Style" w:hAnsi="Bookman Old Style"/>
        </w:rPr>
      </w:pPr>
    </w:p>
    <w:p w14:paraId="0B77D39C" w14:textId="740E0B70" w:rsidR="00D048A0" w:rsidRPr="001C21D8" w:rsidRDefault="00D048A0" w:rsidP="009E5EE6">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8080"/>
      </w:tblGrid>
      <w:tr w:rsidR="00D048A0" w:rsidRPr="001C21D8" w14:paraId="5BBB93E7" w14:textId="77777777" w:rsidTr="00833422">
        <w:tc>
          <w:tcPr>
            <w:tcW w:w="2978" w:type="dxa"/>
            <w:shd w:val="clear" w:color="auto" w:fill="C00000"/>
          </w:tcPr>
          <w:p w14:paraId="0EFDABF1" w14:textId="77777777" w:rsidR="00D048A0" w:rsidRPr="001C21D8" w:rsidRDefault="00D048A0" w:rsidP="00642555">
            <w:pPr>
              <w:jc w:val="center"/>
              <w:rPr>
                <w:rFonts w:ascii="Bookman Old Style" w:hAnsi="Bookman Old Style"/>
                <w:b/>
                <w:sz w:val="12"/>
                <w:szCs w:val="12"/>
              </w:rPr>
            </w:pPr>
            <w:r w:rsidRPr="001C21D8">
              <w:rPr>
                <w:rFonts w:ascii="Bookman Old Style" w:hAnsi="Bookman Old Style"/>
                <w:b/>
                <w:sz w:val="12"/>
                <w:szCs w:val="12"/>
              </w:rPr>
              <w:t>Nama Kolom</w:t>
            </w:r>
          </w:p>
        </w:tc>
        <w:tc>
          <w:tcPr>
            <w:tcW w:w="8080" w:type="dxa"/>
            <w:shd w:val="clear" w:color="auto" w:fill="C00000"/>
          </w:tcPr>
          <w:p w14:paraId="34B9ECBB" w14:textId="77777777" w:rsidR="00D048A0" w:rsidRPr="001C21D8" w:rsidRDefault="00D048A0" w:rsidP="00642555">
            <w:pPr>
              <w:jc w:val="center"/>
              <w:rPr>
                <w:rFonts w:ascii="Bookman Old Style" w:hAnsi="Bookman Old Style"/>
                <w:b/>
                <w:sz w:val="12"/>
                <w:szCs w:val="12"/>
              </w:rPr>
            </w:pPr>
            <w:r w:rsidRPr="001C21D8">
              <w:rPr>
                <w:rFonts w:ascii="Bookman Old Style" w:hAnsi="Bookman Old Style"/>
                <w:b/>
                <w:sz w:val="12"/>
                <w:szCs w:val="12"/>
              </w:rPr>
              <w:t>Penjelasan</w:t>
            </w:r>
          </w:p>
        </w:tc>
      </w:tr>
      <w:tr w:rsidR="00D048A0" w:rsidRPr="001C21D8" w14:paraId="046F112E" w14:textId="77777777" w:rsidTr="00833422">
        <w:tc>
          <w:tcPr>
            <w:tcW w:w="2978" w:type="dxa"/>
            <w:shd w:val="clear" w:color="auto" w:fill="BFBFBF" w:themeFill="background1" w:themeFillShade="BF"/>
          </w:tcPr>
          <w:p w14:paraId="4625FA2E" w14:textId="77777777" w:rsidR="00D048A0" w:rsidRPr="001C21D8" w:rsidRDefault="00D048A0" w:rsidP="009E5EE6">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080" w:type="dxa"/>
            <w:shd w:val="clear" w:color="auto" w:fill="BFBFBF" w:themeFill="background1" w:themeFillShade="BF"/>
          </w:tcPr>
          <w:p w14:paraId="39FB9AD1" w14:textId="16322455" w:rsidR="00D048A0" w:rsidRPr="001C21D8" w:rsidRDefault="00D048A0" w:rsidP="00642555">
            <w:pPr>
              <w:rPr>
                <w:rFonts w:ascii="Bookman Old Style" w:hAnsi="Bookman Old Style"/>
                <w:sz w:val="12"/>
                <w:szCs w:val="12"/>
              </w:rPr>
            </w:pPr>
            <w:r w:rsidRPr="001C21D8">
              <w:rPr>
                <w:rFonts w:ascii="Bookman Old Style" w:hAnsi="Bookman Old Style"/>
                <w:sz w:val="12"/>
                <w:szCs w:val="12"/>
              </w:rPr>
              <w:t>Diisi dengan Ya/Tidak. Ya</w:t>
            </w:r>
            <w:r w:rsidR="00833422"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833422"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D048A0" w:rsidRPr="001C21D8" w14:paraId="4A114E5D" w14:textId="77777777" w:rsidTr="00833422">
        <w:tc>
          <w:tcPr>
            <w:tcW w:w="2978" w:type="dxa"/>
            <w:shd w:val="clear" w:color="auto" w:fill="BFBFBF" w:themeFill="background1" w:themeFillShade="BF"/>
          </w:tcPr>
          <w:p w14:paraId="33F2CF9A" w14:textId="77777777" w:rsidR="00D048A0" w:rsidRPr="001C21D8" w:rsidRDefault="00D048A0" w:rsidP="009E5EE6">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080" w:type="dxa"/>
            <w:shd w:val="clear" w:color="auto" w:fill="BFBFBF" w:themeFill="background1" w:themeFillShade="BF"/>
          </w:tcPr>
          <w:p w14:paraId="05132223" w14:textId="1CA4ECA0" w:rsidR="00D048A0" w:rsidRPr="001C21D8" w:rsidRDefault="00D048A0" w:rsidP="00642555">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833422"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833422"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833422"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D048A0" w:rsidRPr="001C21D8" w14:paraId="44121670" w14:textId="77777777" w:rsidTr="00833422">
        <w:tc>
          <w:tcPr>
            <w:tcW w:w="2978" w:type="dxa"/>
            <w:shd w:val="clear" w:color="auto" w:fill="BFBFBF" w:themeFill="background1" w:themeFillShade="BF"/>
          </w:tcPr>
          <w:p w14:paraId="14F821BA" w14:textId="77777777" w:rsidR="00D048A0" w:rsidRPr="001C21D8" w:rsidRDefault="00D048A0" w:rsidP="009E5EE6">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080" w:type="dxa"/>
            <w:shd w:val="clear" w:color="auto" w:fill="BFBFBF" w:themeFill="background1" w:themeFillShade="BF"/>
          </w:tcPr>
          <w:p w14:paraId="0E328B2E" w14:textId="77777777" w:rsidR="00D048A0" w:rsidRPr="001C21D8" w:rsidRDefault="00D048A0" w:rsidP="00642555">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D048A0" w:rsidRPr="001C21D8" w14:paraId="083A0D84" w14:textId="77777777" w:rsidTr="00833422">
        <w:tc>
          <w:tcPr>
            <w:tcW w:w="2978" w:type="dxa"/>
            <w:shd w:val="clear" w:color="auto" w:fill="BFBFBF" w:themeFill="background1" w:themeFillShade="BF"/>
          </w:tcPr>
          <w:p w14:paraId="04F39F68" w14:textId="77777777" w:rsidR="00D048A0" w:rsidRPr="001C21D8" w:rsidRDefault="00D048A0" w:rsidP="009E5EE6">
            <w:pPr>
              <w:rPr>
                <w:rFonts w:ascii="Bookman Old Style" w:hAnsi="Bookman Old Style"/>
                <w:sz w:val="12"/>
                <w:szCs w:val="12"/>
              </w:rPr>
            </w:pPr>
            <w:r w:rsidRPr="001C21D8">
              <w:rPr>
                <w:rFonts w:ascii="Bookman Old Style" w:hAnsi="Bookman Old Style"/>
                <w:sz w:val="12"/>
                <w:szCs w:val="12"/>
              </w:rPr>
              <w:t>Kode Komponen</w:t>
            </w:r>
          </w:p>
        </w:tc>
        <w:tc>
          <w:tcPr>
            <w:tcW w:w="8080" w:type="dxa"/>
            <w:shd w:val="clear" w:color="auto" w:fill="BFBFBF" w:themeFill="background1" w:themeFillShade="BF"/>
          </w:tcPr>
          <w:p w14:paraId="11370EA8" w14:textId="77777777" w:rsidR="00D048A0" w:rsidRPr="001C21D8" w:rsidRDefault="00D048A0" w:rsidP="00642555">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D048A0" w:rsidRPr="001C21D8" w14:paraId="018ECA65" w14:textId="77777777" w:rsidTr="00833422">
        <w:tc>
          <w:tcPr>
            <w:tcW w:w="2978" w:type="dxa"/>
            <w:shd w:val="clear" w:color="auto" w:fill="BFBFBF" w:themeFill="background1" w:themeFillShade="BF"/>
          </w:tcPr>
          <w:p w14:paraId="36252332" w14:textId="77777777" w:rsidR="00D048A0" w:rsidRPr="001C21D8" w:rsidRDefault="00D048A0" w:rsidP="009E5EE6">
            <w:pPr>
              <w:rPr>
                <w:rFonts w:ascii="Bookman Old Style" w:hAnsi="Bookman Old Style"/>
                <w:sz w:val="12"/>
                <w:szCs w:val="12"/>
              </w:rPr>
            </w:pPr>
            <w:r w:rsidRPr="001C21D8">
              <w:rPr>
                <w:rFonts w:ascii="Bookman Old Style" w:hAnsi="Bookman Old Style"/>
                <w:sz w:val="12"/>
                <w:szCs w:val="12"/>
              </w:rPr>
              <w:t>Informasi</w:t>
            </w:r>
          </w:p>
        </w:tc>
        <w:tc>
          <w:tcPr>
            <w:tcW w:w="8080" w:type="dxa"/>
            <w:shd w:val="clear" w:color="auto" w:fill="BFBFBF" w:themeFill="background1" w:themeFillShade="BF"/>
          </w:tcPr>
          <w:p w14:paraId="49C40F61" w14:textId="77777777" w:rsidR="00D048A0" w:rsidRPr="001C21D8" w:rsidRDefault="00D048A0" w:rsidP="00642555">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3E2631" w:rsidRPr="001C21D8" w14:paraId="553235D3" w14:textId="77777777" w:rsidTr="00833422">
        <w:tc>
          <w:tcPr>
            <w:tcW w:w="2978" w:type="dxa"/>
            <w:shd w:val="clear" w:color="auto" w:fill="BFBFBF" w:themeFill="background1" w:themeFillShade="BF"/>
          </w:tcPr>
          <w:p w14:paraId="5DF7231C" w14:textId="651E27B3" w:rsidR="003E2631" w:rsidRPr="001C21D8" w:rsidRDefault="003E2631" w:rsidP="009E5EE6">
            <w:pPr>
              <w:rPr>
                <w:rFonts w:ascii="Bookman Old Style" w:hAnsi="Bookman Old Style"/>
                <w:sz w:val="12"/>
                <w:szCs w:val="12"/>
              </w:rPr>
            </w:pPr>
            <w:r w:rsidRPr="001C21D8">
              <w:rPr>
                <w:rFonts w:ascii="Bookman Old Style" w:hAnsi="Bookman Old Style"/>
                <w:sz w:val="12"/>
                <w:szCs w:val="12"/>
              </w:rPr>
              <w:t>Posisi Desember Tahun Laporan</w:t>
            </w:r>
          </w:p>
        </w:tc>
        <w:tc>
          <w:tcPr>
            <w:tcW w:w="8080" w:type="dxa"/>
          </w:tcPr>
          <w:p w14:paraId="6D0ADFA2" w14:textId="21E9B406" w:rsidR="003E2631" w:rsidRPr="001C21D8" w:rsidRDefault="003E2631" w:rsidP="003E2631">
            <w:pPr>
              <w:ind w:left="-18"/>
              <w:rPr>
                <w:rFonts w:ascii="Bookman Old Style" w:hAnsi="Bookman Old Style"/>
                <w:sz w:val="12"/>
                <w:szCs w:val="12"/>
              </w:rPr>
            </w:pPr>
            <w:r w:rsidRPr="001C21D8">
              <w:rPr>
                <w:rFonts w:ascii="Bookman Old Style" w:hAnsi="Bookman Old Style"/>
                <w:sz w:val="12"/>
                <w:szCs w:val="12"/>
              </w:rPr>
              <w:t>Nominal dari komponen Desember Tahun Laporan</w:t>
            </w:r>
          </w:p>
        </w:tc>
      </w:tr>
      <w:tr w:rsidR="003E2631" w:rsidRPr="001C21D8" w14:paraId="46D600C5" w14:textId="77777777" w:rsidTr="00833422">
        <w:tc>
          <w:tcPr>
            <w:tcW w:w="2978" w:type="dxa"/>
            <w:shd w:val="clear" w:color="auto" w:fill="BFBFBF" w:themeFill="background1" w:themeFillShade="BF"/>
          </w:tcPr>
          <w:p w14:paraId="033A76A6" w14:textId="1DAC005B" w:rsidR="003E2631" w:rsidRPr="001C21D8" w:rsidRDefault="003E2631" w:rsidP="009E5EE6">
            <w:pPr>
              <w:rPr>
                <w:rFonts w:ascii="Bookman Old Style" w:hAnsi="Bookman Old Style"/>
                <w:sz w:val="12"/>
                <w:szCs w:val="12"/>
              </w:rPr>
            </w:pPr>
            <w:r w:rsidRPr="001C21D8">
              <w:rPr>
                <w:rFonts w:ascii="Bookman Old Style" w:hAnsi="Bookman Old Style"/>
                <w:sz w:val="12"/>
                <w:szCs w:val="12"/>
              </w:rPr>
              <w:t>Posisi Desember Tahun Laporan Sebelumnya</w:t>
            </w:r>
          </w:p>
        </w:tc>
        <w:tc>
          <w:tcPr>
            <w:tcW w:w="8080" w:type="dxa"/>
          </w:tcPr>
          <w:p w14:paraId="74E66C4F" w14:textId="6A96630C" w:rsidR="003E2631" w:rsidRPr="001C21D8" w:rsidRDefault="003E2631" w:rsidP="003E2631">
            <w:pPr>
              <w:ind w:left="-18"/>
              <w:rPr>
                <w:rFonts w:ascii="Bookman Old Style" w:hAnsi="Bookman Old Style"/>
                <w:sz w:val="12"/>
                <w:szCs w:val="12"/>
              </w:rPr>
            </w:pPr>
            <w:r w:rsidRPr="001C21D8">
              <w:rPr>
                <w:rFonts w:ascii="Bookman Old Style" w:hAnsi="Bookman Old Style"/>
                <w:sz w:val="12"/>
                <w:szCs w:val="12"/>
              </w:rPr>
              <w:t>Nominal dari komponen Desember Tahun Laporan Sebelumnya</w:t>
            </w:r>
          </w:p>
        </w:tc>
      </w:tr>
    </w:tbl>
    <w:p w14:paraId="0247AFC1" w14:textId="77777777" w:rsidR="00D048A0" w:rsidRPr="001C21D8" w:rsidRDefault="00D048A0" w:rsidP="00D048A0">
      <w:pPr>
        <w:pStyle w:val="ListParagraph"/>
        <w:jc w:val="both"/>
        <w:rPr>
          <w:rFonts w:ascii="Bookman Old Style" w:hAnsi="Bookman Old Style"/>
        </w:rPr>
      </w:pPr>
    </w:p>
    <w:p w14:paraId="6F577104" w14:textId="450F1A14" w:rsidR="00D048A0" w:rsidRPr="001C21D8" w:rsidRDefault="00D048A0" w:rsidP="009E5EE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109"/>
        <w:gridCol w:w="1731"/>
        <w:gridCol w:w="3791"/>
        <w:gridCol w:w="4006"/>
      </w:tblGrid>
      <w:tr w:rsidR="007E15BF" w:rsidRPr="001C21D8" w14:paraId="71490D38" w14:textId="467C5029" w:rsidTr="00833422">
        <w:trPr>
          <w:trHeight w:val="290"/>
          <w:tblHeader/>
        </w:trPr>
        <w:tc>
          <w:tcPr>
            <w:tcW w:w="421" w:type="dxa"/>
            <w:shd w:val="clear" w:color="000000" w:fill="C00000"/>
            <w:noWrap/>
            <w:vAlign w:val="center"/>
            <w:hideMark/>
          </w:tcPr>
          <w:p w14:paraId="0897A7B5" w14:textId="77777777" w:rsidR="007E15BF" w:rsidRPr="001C21D8" w:rsidRDefault="007E15BF" w:rsidP="007E15BF">
            <w:pPr>
              <w:jc w:val="center"/>
              <w:rPr>
                <w:rFonts w:ascii="Bookman Old Style" w:hAnsi="Bookman Old Style" w:cs="Calibri"/>
                <w:b/>
                <w:color w:val="FFFFFF"/>
                <w:sz w:val="12"/>
                <w:szCs w:val="12"/>
              </w:rPr>
            </w:pPr>
            <w:r w:rsidRPr="001C21D8">
              <w:rPr>
                <w:rFonts w:ascii="Bookman Old Style" w:hAnsi="Bookman Old Style" w:cs="Calibri"/>
                <w:b/>
                <w:color w:val="FFFFFF"/>
                <w:sz w:val="12"/>
                <w:szCs w:val="12"/>
              </w:rPr>
              <w:t>No</w:t>
            </w:r>
          </w:p>
        </w:tc>
        <w:tc>
          <w:tcPr>
            <w:tcW w:w="1109" w:type="dxa"/>
            <w:shd w:val="clear" w:color="000000" w:fill="C00000"/>
            <w:noWrap/>
            <w:vAlign w:val="center"/>
            <w:hideMark/>
          </w:tcPr>
          <w:p w14:paraId="3D098AF8" w14:textId="77777777" w:rsidR="007E15BF" w:rsidRPr="001C21D8" w:rsidRDefault="007E15BF" w:rsidP="007E15BF">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1731" w:type="dxa"/>
            <w:shd w:val="clear" w:color="000000" w:fill="C00000"/>
            <w:noWrap/>
            <w:vAlign w:val="center"/>
            <w:hideMark/>
          </w:tcPr>
          <w:p w14:paraId="3225191F" w14:textId="77777777" w:rsidR="007E15BF" w:rsidRPr="001C21D8" w:rsidRDefault="007E15BF" w:rsidP="007E15BF">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3791" w:type="dxa"/>
            <w:shd w:val="clear" w:color="000000" w:fill="C00000"/>
            <w:noWrap/>
            <w:vAlign w:val="center"/>
            <w:hideMark/>
          </w:tcPr>
          <w:p w14:paraId="5441899C" w14:textId="774E458C" w:rsidR="007E15BF" w:rsidRPr="001C21D8" w:rsidRDefault="007E15BF" w:rsidP="007E15BF">
            <w:pPr>
              <w:jc w:val="center"/>
              <w:rPr>
                <w:rFonts w:ascii="Bookman Old Style" w:hAnsi="Bookman Old Style" w:cs="Calibri"/>
                <w:b/>
                <w:bCs/>
                <w:color w:val="FFFFFF"/>
                <w:sz w:val="12"/>
                <w:szCs w:val="12"/>
              </w:rPr>
            </w:pPr>
            <w:r w:rsidRPr="001C21D8">
              <w:rPr>
                <w:rFonts w:ascii="Bookman Old Style" w:hAnsi="Bookman Old Style" w:cs="Arial"/>
                <w:b/>
                <w:bCs/>
                <w:color w:val="FFFFFF" w:themeColor="background1"/>
                <w:sz w:val="12"/>
                <w:szCs w:val="12"/>
              </w:rPr>
              <w:t>Posisi Desember Tahun Laporan</w:t>
            </w:r>
          </w:p>
        </w:tc>
        <w:tc>
          <w:tcPr>
            <w:tcW w:w="4006" w:type="dxa"/>
            <w:shd w:val="clear" w:color="000000" w:fill="C00000"/>
            <w:vAlign w:val="center"/>
          </w:tcPr>
          <w:p w14:paraId="2A1C05AB" w14:textId="10CF010D" w:rsidR="007E15BF" w:rsidRPr="001C21D8" w:rsidRDefault="007E15BF" w:rsidP="007E15BF">
            <w:pPr>
              <w:jc w:val="center"/>
              <w:rPr>
                <w:rFonts w:ascii="Bookman Old Style" w:hAnsi="Bookman Old Style" w:cs="Calibri"/>
                <w:b/>
                <w:bCs/>
                <w:color w:val="FFFFFF"/>
                <w:sz w:val="12"/>
                <w:szCs w:val="12"/>
              </w:rPr>
            </w:pPr>
            <w:r w:rsidRPr="001C21D8">
              <w:rPr>
                <w:rFonts w:ascii="Bookman Old Style" w:hAnsi="Bookman Old Style" w:cs="Arial"/>
                <w:b/>
                <w:bCs/>
                <w:color w:val="FFFFFF" w:themeColor="background1"/>
                <w:sz w:val="12"/>
                <w:szCs w:val="12"/>
              </w:rPr>
              <w:t>Posisi Desember Tahun Laporan Sebelumnya</w:t>
            </w:r>
          </w:p>
        </w:tc>
      </w:tr>
      <w:tr w:rsidR="007E15BF" w:rsidRPr="001C21D8" w14:paraId="58E16FFC" w14:textId="1012439F" w:rsidTr="00833422">
        <w:tc>
          <w:tcPr>
            <w:tcW w:w="421" w:type="dxa"/>
            <w:shd w:val="clear" w:color="auto" w:fill="BFBFBF" w:themeFill="background1" w:themeFillShade="BF"/>
            <w:noWrap/>
            <w:hideMark/>
          </w:tcPr>
          <w:p w14:paraId="1A8D1E99" w14:textId="77777777" w:rsidR="007E15BF" w:rsidRPr="001C21D8" w:rsidRDefault="007E15BF" w:rsidP="00642555">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109" w:type="dxa"/>
            <w:shd w:val="clear" w:color="auto" w:fill="BFBFBF" w:themeFill="background1" w:themeFillShade="BF"/>
            <w:noWrap/>
            <w:hideMark/>
          </w:tcPr>
          <w:p w14:paraId="32DB93CC" w14:textId="77777777" w:rsidR="007E15BF" w:rsidRPr="001C21D8" w:rsidRDefault="007E15B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341000000000</w:t>
            </w:r>
          </w:p>
        </w:tc>
        <w:tc>
          <w:tcPr>
            <w:tcW w:w="1731" w:type="dxa"/>
            <w:shd w:val="clear" w:color="auto" w:fill="BFBFBF" w:themeFill="background1" w:themeFillShade="BF"/>
            <w:noWrap/>
            <w:hideMark/>
          </w:tcPr>
          <w:p w14:paraId="2CC1C623" w14:textId="77777777" w:rsidR="007E15BF" w:rsidRPr="001C21D8" w:rsidRDefault="007E15B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Awal Periode</w:t>
            </w:r>
          </w:p>
        </w:tc>
        <w:tc>
          <w:tcPr>
            <w:tcW w:w="3791" w:type="dxa"/>
            <w:shd w:val="clear" w:color="auto" w:fill="auto"/>
            <w:noWrap/>
            <w:hideMark/>
          </w:tcPr>
          <w:p w14:paraId="31139FAD" w14:textId="45E6CCA8" w:rsidR="007E15BF" w:rsidRPr="001C21D8" w:rsidRDefault="00F823A8" w:rsidP="000072C4">
            <w:pPr>
              <w:pStyle w:val="ListParagraph"/>
              <w:ind w:left="-88"/>
              <w:jc w:val="both"/>
              <w:rPr>
                <w:rFonts w:ascii="Bookman Old Style" w:hAnsi="Bookman Old Style"/>
                <w:sz w:val="12"/>
                <w:szCs w:val="12"/>
              </w:rPr>
            </w:pPr>
            <w:r w:rsidRPr="001C21D8">
              <w:rPr>
                <w:rFonts w:ascii="Bookman Old Style" w:hAnsi="Bookman Old Style"/>
                <w:sz w:val="12"/>
                <w:szCs w:val="12"/>
              </w:rPr>
              <w:t xml:space="preserve">Diisi dengan nilai Saldo Ekuitas Awal Periode </w:t>
            </w:r>
            <w:r w:rsidR="000072C4" w:rsidRPr="001C21D8">
              <w:rPr>
                <w:rFonts w:ascii="Bookman Old Style" w:hAnsi="Bookman Old Style"/>
                <w:sz w:val="12"/>
                <w:szCs w:val="12"/>
              </w:rPr>
              <w:t>pada posisi Tahun L</w:t>
            </w:r>
            <w:r w:rsidRPr="001C21D8">
              <w:rPr>
                <w:rFonts w:ascii="Bookman Old Style" w:hAnsi="Bookman Old Style"/>
                <w:sz w:val="12"/>
                <w:szCs w:val="12"/>
              </w:rPr>
              <w:t>aporan.</w:t>
            </w:r>
          </w:p>
        </w:tc>
        <w:tc>
          <w:tcPr>
            <w:tcW w:w="4006" w:type="dxa"/>
          </w:tcPr>
          <w:p w14:paraId="27B8DDB7" w14:textId="0158C154" w:rsidR="007E15BF" w:rsidRPr="001C21D8" w:rsidRDefault="00F823A8" w:rsidP="000072C4">
            <w:pPr>
              <w:pStyle w:val="ListParagraph"/>
              <w:ind w:left="-88"/>
              <w:jc w:val="both"/>
              <w:rPr>
                <w:rFonts w:ascii="Bookman Old Style" w:hAnsi="Bookman Old Style"/>
                <w:sz w:val="12"/>
                <w:szCs w:val="12"/>
              </w:rPr>
            </w:pPr>
            <w:r w:rsidRPr="001C21D8">
              <w:rPr>
                <w:rFonts w:ascii="Bookman Old Style" w:hAnsi="Bookman Old Style"/>
                <w:sz w:val="12"/>
                <w:szCs w:val="12"/>
              </w:rPr>
              <w:t xml:space="preserve">Diisi dengan nilai Saldo Ekuitas Awal Periode </w:t>
            </w:r>
            <w:r w:rsidR="000072C4" w:rsidRPr="001C21D8">
              <w:rPr>
                <w:rFonts w:ascii="Bookman Old Style" w:hAnsi="Bookman Old Style"/>
                <w:sz w:val="12"/>
                <w:szCs w:val="12"/>
              </w:rPr>
              <w:t>pada posisi T</w:t>
            </w:r>
            <w:r w:rsidRPr="001C21D8">
              <w:rPr>
                <w:rFonts w:ascii="Bookman Old Style" w:hAnsi="Bookman Old Style"/>
                <w:sz w:val="12"/>
                <w:szCs w:val="12"/>
              </w:rPr>
              <w:t xml:space="preserve">ahun </w:t>
            </w:r>
            <w:r w:rsidR="000072C4" w:rsidRPr="001C21D8">
              <w:rPr>
                <w:rFonts w:ascii="Bookman Old Style" w:hAnsi="Bookman Old Style"/>
                <w:sz w:val="12"/>
                <w:szCs w:val="12"/>
              </w:rPr>
              <w:t>Laporan S</w:t>
            </w:r>
            <w:r w:rsidR="007E15BF" w:rsidRPr="001C21D8">
              <w:rPr>
                <w:rFonts w:ascii="Bookman Old Style" w:hAnsi="Bookman Old Style"/>
                <w:sz w:val="12"/>
                <w:szCs w:val="12"/>
              </w:rPr>
              <w:t>ebelumnya.</w:t>
            </w:r>
          </w:p>
        </w:tc>
      </w:tr>
      <w:tr w:rsidR="007E15BF" w:rsidRPr="001C21D8" w14:paraId="0BE20809" w14:textId="7A1E7CBC" w:rsidTr="00833422">
        <w:tc>
          <w:tcPr>
            <w:tcW w:w="421" w:type="dxa"/>
            <w:shd w:val="clear" w:color="auto" w:fill="BFBFBF" w:themeFill="background1" w:themeFillShade="BF"/>
            <w:noWrap/>
            <w:hideMark/>
          </w:tcPr>
          <w:p w14:paraId="5B9202F7" w14:textId="77777777" w:rsidR="007E15BF" w:rsidRPr="001C21D8" w:rsidRDefault="007E15BF" w:rsidP="00642555">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109" w:type="dxa"/>
            <w:shd w:val="clear" w:color="auto" w:fill="BFBFBF" w:themeFill="background1" w:themeFillShade="BF"/>
            <w:noWrap/>
            <w:hideMark/>
          </w:tcPr>
          <w:p w14:paraId="0B88B791" w14:textId="77777777" w:rsidR="007E15BF" w:rsidRPr="001C21D8" w:rsidRDefault="007E15B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345000009900</w:t>
            </w:r>
          </w:p>
        </w:tc>
        <w:tc>
          <w:tcPr>
            <w:tcW w:w="1731" w:type="dxa"/>
            <w:shd w:val="clear" w:color="auto" w:fill="BFBFBF" w:themeFill="background1" w:themeFillShade="BF"/>
            <w:noWrap/>
            <w:hideMark/>
          </w:tcPr>
          <w:p w14:paraId="16F6F67E" w14:textId="77777777" w:rsidR="007E15BF" w:rsidRPr="001C21D8" w:rsidRDefault="007E15BF" w:rsidP="00642555">
            <w:pPr>
              <w:rPr>
                <w:rFonts w:ascii="Bookman Old Style" w:hAnsi="Bookman Old Style" w:cs="Arial"/>
                <w:bCs/>
                <w:color w:val="000000"/>
                <w:sz w:val="12"/>
                <w:szCs w:val="12"/>
              </w:rPr>
            </w:pPr>
            <w:r w:rsidRPr="001C21D8">
              <w:rPr>
                <w:rFonts w:ascii="Bookman Old Style" w:hAnsi="Bookman Old Style" w:cs="Arial"/>
                <w:bCs/>
                <w:color w:val="000000"/>
                <w:sz w:val="12"/>
                <w:szCs w:val="12"/>
              </w:rPr>
              <w:t>Penambahan (Pengurangan) Ekuitas</w:t>
            </w:r>
          </w:p>
        </w:tc>
        <w:tc>
          <w:tcPr>
            <w:tcW w:w="3791" w:type="dxa"/>
            <w:shd w:val="clear" w:color="auto" w:fill="000000" w:themeFill="text1"/>
            <w:noWrap/>
            <w:hideMark/>
          </w:tcPr>
          <w:p w14:paraId="1B5AF7D3" w14:textId="77777777" w:rsidR="007E15BF" w:rsidRPr="001C21D8" w:rsidRDefault="007E15BF" w:rsidP="00642555">
            <w:pPr>
              <w:rPr>
                <w:rFonts w:ascii="Bookman Old Style" w:hAnsi="Bookman Old Style" w:cs="Arial"/>
                <w:bCs/>
                <w:color w:val="000000"/>
                <w:sz w:val="12"/>
                <w:szCs w:val="12"/>
              </w:rPr>
            </w:pPr>
          </w:p>
        </w:tc>
        <w:tc>
          <w:tcPr>
            <w:tcW w:w="4006" w:type="dxa"/>
            <w:shd w:val="clear" w:color="auto" w:fill="000000" w:themeFill="text1"/>
          </w:tcPr>
          <w:p w14:paraId="7EA42E88" w14:textId="77777777" w:rsidR="007E15BF" w:rsidRPr="001C21D8" w:rsidRDefault="007E15BF" w:rsidP="00642555">
            <w:pPr>
              <w:rPr>
                <w:rFonts w:ascii="Bookman Old Style" w:hAnsi="Bookman Old Style" w:cs="Arial"/>
                <w:bCs/>
                <w:color w:val="000000"/>
                <w:sz w:val="12"/>
                <w:szCs w:val="12"/>
              </w:rPr>
            </w:pPr>
          </w:p>
        </w:tc>
      </w:tr>
      <w:tr w:rsidR="007E15BF" w:rsidRPr="001C21D8" w14:paraId="057F58B7" w14:textId="7B9A0985" w:rsidTr="00833422">
        <w:tc>
          <w:tcPr>
            <w:tcW w:w="421" w:type="dxa"/>
            <w:shd w:val="clear" w:color="auto" w:fill="BFBFBF" w:themeFill="background1" w:themeFillShade="BF"/>
            <w:noWrap/>
            <w:hideMark/>
          </w:tcPr>
          <w:p w14:paraId="795B0573" w14:textId="77777777" w:rsidR="007E15BF" w:rsidRPr="001C21D8" w:rsidRDefault="007E15BF" w:rsidP="00642555">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109" w:type="dxa"/>
            <w:shd w:val="clear" w:color="auto" w:fill="BFBFBF" w:themeFill="background1" w:themeFillShade="BF"/>
            <w:noWrap/>
            <w:hideMark/>
          </w:tcPr>
          <w:p w14:paraId="33ED1838" w14:textId="77777777" w:rsidR="007E15BF" w:rsidRPr="001C21D8" w:rsidRDefault="007E15BF"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346000000000</w:t>
            </w:r>
          </w:p>
        </w:tc>
        <w:tc>
          <w:tcPr>
            <w:tcW w:w="1731" w:type="dxa"/>
            <w:shd w:val="clear" w:color="auto" w:fill="BFBFBF" w:themeFill="background1" w:themeFillShade="BF"/>
            <w:noWrap/>
            <w:hideMark/>
          </w:tcPr>
          <w:p w14:paraId="29C6F788" w14:textId="1D12721F" w:rsidR="007E15BF" w:rsidRPr="001C21D8" w:rsidRDefault="00164FD0" w:rsidP="00642555">
            <w:pPr>
              <w:rPr>
                <w:rFonts w:ascii="Bookman Old Style" w:hAnsi="Bookman Old Style" w:cs="Arial"/>
                <w:color w:val="000000"/>
                <w:sz w:val="12"/>
                <w:szCs w:val="12"/>
              </w:rPr>
            </w:pPr>
            <w:r w:rsidRPr="001C21D8">
              <w:rPr>
                <w:rFonts w:ascii="Bookman Old Style" w:hAnsi="Bookman Old Style" w:cs="Arial"/>
                <w:color w:val="000000"/>
                <w:sz w:val="12"/>
                <w:szCs w:val="12"/>
              </w:rPr>
              <w:t>Tambahan Modal Selama Periode Berjalan</w:t>
            </w:r>
          </w:p>
        </w:tc>
        <w:tc>
          <w:tcPr>
            <w:tcW w:w="3791" w:type="dxa"/>
            <w:shd w:val="clear" w:color="auto" w:fill="auto"/>
            <w:noWrap/>
            <w:hideMark/>
          </w:tcPr>
          <w:p w14:paraId="6F7F662A" w14:textId="7291B18C" w:rsidR="007E15BF" w:rsidRPr="001C21D8" w:rsidRDefault="00F823A8" w:rsidP="00164FD0">
            <w:pPr>
              <w:ind w:left="-88"/>
              <w:jc w:val="both"/>
              <w:rPr>
                <w:rFonts w:ascii="Bookman Old Style" w:hAnsi="Bookman Old Style"/>
                <w:sz w:val="12"/>
                <w:szCs w:val="12"/>
              </w:rPr>
            </w:pPr>
            <w:r w:rsidRPr="001C21D8">
              <w:rPr>
                <w:rFonts w:ascii="Bookman Old Style" w:hAnsi="Bookman Old Style"/>
                <w:sz w:val="12"/>
                <w:szCs w:val="12"/>
              </w:rPr>
              <w:t xml:space="preserve">Diisi dengan nilai Tambahan Modal Selama Periode Berjalan </w:t>
            </w:r>
            <w:r w:rsidR="00164FD0" w:rsidRPr="001C21D8">
              <w:rPr>
                <w:rFonts w:ascii="Bookman Old Style" w:hAnsi="Bookman Old Style"/>
                <w:sz w:val="12"/>
                <w:szCs w:val="12"/>
              </w:rPr>
              <w:t>pada posisi Tahun Laporan</w:t>
            </w:r>
            <w:r w:rsidRPr="001C21D8">
              <w:rPr>
                <w:rFonts w:ascii="Bookman Old Style" w:hAnsi="Bookman Old Style"/>
                <w:sz w:val="12"/>
                <w:szCs w:val="12"/>
              </w:rPr>
              <w:t>.</w:t>
            </w:r>
          </w:p>
        </w:tc>
        <w:tc>
          <w:tcPr>
            <w:tcW w:w="4006" w:type="dxa"/>
          </w:tcPr>
          <w:p w14:paraId="5F6C25BB" w14:textId="6F681D5A" w:rsidR="007E15BF" w:rsidRPr="001C21D8" w:rsidRDefault="00F823A8" w:rsidP="00164FD0">
            <w:pPr>
              <w:ind w:left="-88"/>
              <w:jc w:val="both"/>
              <w:rPr>
                <w:rFonts w:ascii="Bookman Old Style" w:hAnsi="Bookman Old Style"/>
                <w:sz w:val="12"/>
                <w:szCs w:val="12"/>
              </w:rPr>
            </w:pPr>
            <w:r w:rsidRPr="001C21D8">
              <w:rPr>
                <w:rFonts w:ascii="Bookman Old Style" w:hAnsi="Bookman Old Style"/>
                <w:sz w:val="12"/>
                <w:szCs w:val="12"/>
              </w:rPr>
              <w:t xml:space="preserve">Diisi dengan nilai Tambahan Modal Selama Periode Berjalan pada </w:t>
            </w:r>
            <w:r w:rsidR="00164FD0"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823A8" w:rsidRPr="001C21D8" w14:paraId="41CB184B" w14:textId="52F05EDC" w:rsidTr="00833422">
        <w:tc>
          <w:tcPr>
            <w:tcW w:w="421" w:type="dxa"/>
            <w:shd w:val="clear" w:color="auto" w:fill="BFBFBF" w:themeFill="background1" w:themeFillShade="BF"/>
            <w:noWrap/>
            <w:hideMark/>
          </w:tcPr>
          <w:p w14:paraId="017B16E9" w14:textId="77777777" w:rsidR="00F823A8" w:rsidRPr="001C21D8" w:rsidRDefault="00F823A8" w:rsidP="00F823A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109" w:type="dxa"/>
            <w:shd w:val="clear" w:color="auto" w:fill="BFBFBF" w:themeFill="background1" w:themeFillShade="BF"/>
            <w:noWrap/>
            <w:hideMark/>
          </w:tcPr>
          <w:p w14:paraId="6A2AA57C" w14:textId="77777777" w:rsidR="00F823A8" w:rsidRPr="001C21D8" w:rsidRDefault="00F823A8"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342000000000</w:t>
            </w:r>
          </w:p>
        </w:tc>
        <w:tc>
          <w:tcPr>
            <w:tcW w:w="1731" w:type="dxa"/>
            <w:shd w:val="clear" w:color="auto" w:fill="BFBFBF" w:themeFill="background1" w:themeFillShade="BF"/>
            <w:noWrap/>
            <w:hideMark/>
          </w:tcPr>
          <w:p w14:paraId="011B72C6" w14:textId="201DB47C" w:rsidR="00F823A8" w:rsidRPr="001C21D8" w:rsidRDefault="00902855"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Laba (Rugi) Komprehensif Periode Berjalan</w:t>
            </w:r>
          </w:p>
        </w:tc>
        <w:tc>
          <w:tcPr>
            <w:tcW w:w="3791" w:type="dxa"/>
            <w:shd w:val="clear" w:color="auto" w:fill="FFC000"/>
            <w:noWrap/>
            <w:hideMark/>
          </w:tcPr>
          <w:p w14:paraId="11ECBAE8" w14:textId="47171FAC" w:rsidR="00F823A8" w:rsidRPr="001C21D8" w:rsidRDefault="00AE4883" w:rsidP="00AE4883">
            <w:pPr>
              <w:ind w:left="-88"/>
              <w:rPr>
                <w:rFonts w:ascii="Bookman Old Style" w:hAnsi="Bookman Old Style"/>
                <w:sz w:val="12"/>
                <w:szCs w:val="12"/>
              </w:rPr>
            </w:pPr>
            <w:r w:rsidRPr="001C21D8">
              <w:rPr>
                <w:rFonts w:ascii="Bookman Old Style" w:hAnsi="Bookman Old Style" w:cs="Calibri"/>
                <w:color w:val="000000"/>
                <w:sz w:val="12"/>
                <w:szCs w:val="12"/>
              </w:rPr>
              <w:t>Terisi otomatis dengan nilai Laba (Rugi) Komprehensif Periode Berjalan dari Laporan Laba/Rugi.</w:t>
            </w:r>
          </w:p>
        </w:tc>
        <w:tc>
          <w:tcPr>
            <w:tcW w:w="4006" w:type="dxa"/>
            <w:shd w:val="clear" w:color="auto" w:fill="FFC000"/>
          </w:tcPr>
          <w:p w14:paraId="6A73F549" w14:textId="54617596" w:rsidR="00F823A8" w:rsidRPr="001C21D8" w:rsidRDefault="00AE4883" w:rsidP="00AE4883">
            <w:pPr>
              <w:ind w:left="-88"/>
              <w:rPr>
                <w:rFonts w:ascii="Bookman Old Style" w:hAnsi="Bookman Old Style"/>
                <w:sz w:val="12"/>
                <w:szCs w:val="12"/>
              </w:rPr>
            </w:pPr>
            <w:r w:rsidRPr="001C21D8">
              <w:rPr>
                <w:rFonts w:ascii="Bookman Old Style" w:hAnsi="Bookman Old Style" w:cs="Calibri"/>
                <w:color w:val="000000"/>
                <w:sz w:val="12"/>
                <w:szCs w:val="12"/>
              </w:rPr>
              <w:t>Terisi otomatis dengan nilai Laba (Rugi) Komprehensif Periode Berjalan dari Laporan Laba/Rugi.</w:t>
            </w:r>
          </w:p>
        </w:tc>
      </w:tr>
      <w:tr w:rsidR="00F823A8" w:rsidRPr="001C21D8" w14:paraId="3C7BE367" w14:textId="7D95E9C7" w:rsidTr="00833422">
        <w:tc>
          <w:tcPr>
            <w:tcW w:w="421" w:type="dxa"/>
            <w:shd w:val="clear" w:color="auto" w:fill="BFBFBF" w:themeFill="background1" w:themeFillShade="BF"/>
            <w:noWrap/>
            <w:hideMark/>
          </w:tcPr>
          <w:p w14:paraId="276FD010" w14:textId="77777777" w:rsidR="00F823A8" w:rsidRPr="001C21D8" w:rsidRDefault="00F823A8" w:rsidP="00F823A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109" w:type="dxa"/>
            <w:shd w:val="clear" w:color="auto" w:fill="BFBFBF" w:themeFill="background1" w:themeFillShade="BF"/>
            <w:noWrap/>
            <w:hideMark/>
          </w:tcPr>
          <w:p w14:paraId="078DAEFD" w14:textId="77777777" w:rsidR="00F823A8" w:rsidRPr="001C21D8" w:rsidRDefault="00F823A8"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343000000000</w:t>
            </w:r>
          </w:p>
        </w:tc>
        <w:tc>
          <w:tcPr>
            <w:tcW w:w="1731" w:type="dxa"/>
            <w:shd w:val="clear" w:color="auto" w:fill="BFBFBF" w:themeFill="background1" w:themeFillShade="BF"/>
            <w:hideMark/>
          </w:tcPr>
          <w:p w14:paraId="617EC3B9" w14:textId="3F2D9355" w:rsidR="00F823A8" w:rsidRPr="001C21D8" w:rsidRDefault="00902855"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Transaksi Lainnya Yang Menyebabkan Perubahan Kepemilikan </w:t>
            </w:r>
          </w:p>
        </w:tc>
        <w:tc>
          <w:tcPr>
            <w:tcW w:w="3791" w:type="dxa"/>
            <w:shd w:val="clear" w:color="auto" w:fill="auto"/>
            <w:noWrap/>
            <w:hideMark/>
          </w:tcPr>
          <w:p w14:paraId="6CAD2B84" w14:textId="77777777" w:rsidR="000B1ABD" w:rsidRPr="001C21D8" w:rsidRDefault="00F823A8" w:rsidP="00902855">
            <w:pPr>
              <w:ind w:left="-88"/>
              <w:jc w:val="both"/>
              <w:rPr>
                <w:rFonts w:ascii="Bookman Old Style" w:hAnsi="Bookman Old Style"/>
                <w:sz w:val="12"/>
                <w:szCs w:val="12"/>
              </w:rPr>
            </w:pPr>
            <w:r w:rsidRPr="001C21D8">
              <w:rPr>
                <w:rFonts w:ascii="Bookman Old Style" w:hAnsi="Bookman Old Style"/>
                <w:sz w:val="12"/>
                <w:szCs w:val="12"/>
              </w:rPr>
              <w:t>Diisi dengan nilai Transaksi Lainnya Yang Menyebabkan Perubahan Kepemilikan</w:t>
            </w:r>
            <w:r w:rsidR="00655DBC" w:rsidRPr="001C21D8">
              <w:rPr>
                <w:rFonts w:ascii="Bookman Old Style" w:hAnsi="Bookman Old Style"/>
                <w:sz w:val="12"/>
                <w:szCs w:val="12"/>
              </w:rPr>
              <w:t xml:space="preserve"> pada </w:t>
            </w:r>
            <w:r w:rsidR="00902855" w:rsidRPr="001C21D8">
              <w:rPr>
                <w:rFonts w:ascii="Bookman Old Style" w:hAnsi="Bookman Old Style"/>
                <w:sz w:val="12"/>
                <w:szCs w:val="12"/>
              </w:rPr>
              <w:t>posisi Tahun Laporan</w:t>
            </w:r>
            <w:r w:rsidRPr="001C21D8">
              <w:rPr>
                <w:rFonts w:ascii="Bookman Old Style" w:hAnsi="Bookman Old Style"/>
                <w:sz w:val="12"/>
                <w:szCs w:val="12"/>
              </w:rPr>
              <w:t xml:space="preserve">. </w:t>
            </w:r>
          </w:p>
          <w:p w14:paraId="00183A29" w14:textId="31BAF747" w:rsidR="00F823A8" w:rsidRPr="001C21D8" w:rsidRDefault="00F823A8" w:rsidP="00902855">
            <w:pPr>
              <w:ind w:left="-88"/>
              <w:jc w:val="both"/>
              <w:rPr>
                <w:rFonts w:ascii="Bookman Old Style" w:hAnsi="Bookman Old Style"/>
                <w:sz w:val="12"/>
                <w:szCs w:val="12"/>
              </w:rPr>
            </w:pPr>
            <w:r w:rsidRPr="001C21D8">
              <w:rPr>
                <w:rFonts w:ascii="Bookman Old Style" w:hAnsi="Bookman Old Style"/>
                <w:color w:val="FF0000"/>
                <w:sz w:val="12"/>
                <w:szCs w:val="12"/>
              </w:rPr>
              <w:t>Apabila transaksi tersebut bersifat mengurangi ekuitas, maka diberikan simbol negatif (-) di depan angka nominal</w:t>
            </w:r>
            <w:r w:rsidRPr="001C21D8">
              <w:rPr>
                <w:rFonts w:ascii="Bookman Old Style" w:hAnsi="Bookman Old Style" w:cs="Arial"/>
                <w:color w:val="FF0000"/>
                <w:sz w:val="12"/>
                <w:szCs w:val="12"/>
              </w:rPr>
              <w:t>.</w:t>
            </w:r>
          </w:p>
        </w:tc>
        <w:tc>
          <w:tcPr>
            <w:tcW w:w="4006" w:type="dxa"/>
          </w:tcPr>
          <w:p w14:paraId="22ABBE94" w14:textId="77777777" w:rsidR="000B1ABD" w:rsidRPr="001C21D8" w:rsidRDefault="00655DBC" w:rsidP="00902855">
            <w:pPr>
              <w:ind w:left="-88"/>
              <w:jc w:val="both"/>
              <w:rPr>
                <w:rFonts w:ascii="Bookman Old Style" w:hAnsi="Bookman Old Style"/>
                <w:sz w:val="12"/>
                <w:szCs w:val="12"/>
              </w:rPr>
            </w:pPr>
            <w:r w:rsidRPr="001C21D8">
              <w:rPr>
                <w:rFonts w:ascii="Bookman Old Style" w:hAnsi="Bookman Old Style"/>
                <w:sz w:val="12"/>
                <w:szCs w:val="12"/>
              </w:rPr>
              <w:t xml:space="preserve">Diisi dengan nilai Transaksi Lainnya Yang Menyebabkan Perubahan Kepemilikan pada </w:t>
            </w:r>
            <w:r w:rsidR="00902855" w:rsidRPr="001C21D8">
              <w:rPr>
                <w:rFonts w:ascii="Bookman Old Style" w:hAnsi="Bookman Old Style"/>
                <w:sz w:val="12"/>
                <w:szCs w:val="12"/>
              </w:rPr>
              <w:t>posisi Tahun Laporan Sebelumnya</w:t>
            </w:r>
            <w:r w:rsidRPr="001C21D8">
              <w:rPr>
                <w:rFonts w:ascii="Bookman Old Style" w:hAnsi="Bookman Old Style"/>
                <w:sz w:val="12"/>
                <w:szCs w:val="12"/>
              </w:rPr>
              <w:t xml:space="preserve">. </w:t>
            </w:r>
          </w:p>
          <w:p w14:paraId="7B366596" w14:textId="51AE3172" w:rsidR="00F823A8" w:rsidRPr="001C21D8" w:rsidRDefault="00655DBC" w:rsidP="00902855">
            <w:pPr>
              <w:ind w:left="-88"/>
              <w:jc w:val="both"/>
              <w:rPr>
                <w:rFonts w:ascii="Bookman Old Style" w:hAnsi="Bookman Old Style"/>
                <w:sz w:val="12"/>
                <w:szCs w:val="12"/>
              </w:rPr>
            </w:pPr>
            <w:r w:rsidRPr="001C21D8">
              <w:rPr>
                <w:rFonts w:ascii="Bookman Old Style" w:hAnsi="Bookman Old Style"/>
                <w:color w:val="FF0000"/>
                <w:sz w:val="12"/>
                <w:szCs w:val="12"/>
              </w:rPr>
              <w:t>Apabila transaksi tersebut bersifat mengurangi ekuitas, maka diberikan simbol negatif (-) di depan angka nominal</w:t>
            </w:r>
            <w:r w:rsidRPr="001C21D8">
              <w:rPr>
                <w:rFonts w:ascii="Bookman Old Style" w:hAnsi="Bookman Old Style" w:cs="Arial"/>
                <w:color w:val="FF0000"/>
                <w:sz w:val="12"/>
                <w:szCs w:val="12"/>
              </w:rPr>
              <w:t>.</w:t>
            </w:r>
          </w:p>
        </w:tc>
      </w:tr>
      <w:tr w:rsidR="00F823A8" w:rsidRPr="001C21D8" w14:paraId="387D7644" w14:textId="70E413B7" w:rsidTr="00833422">
        <w:tc>
          <w:tcPr>
            <w:tcW w:w="421" w:type="dxa"/>
            <w:shd w:val="clear" w:color="auto" w:fill="BFBFBF" w:themeFill="background1" w:themeFillShade="BF"/>
            <w:noWrap/>
            <w:hideMark/>
          </w:tcPr>
          <w:p w14:paraId="77CFBC36" w14:textId="77777777" w:rsidR="00F823A8" w:rsidRPr="001C21D8" w:rsidRDefault="00F823A8" w:rsidP="00F823A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109" w:type="dxa"/>
            <w:shd w:val="clear" w:color="auto" w:fill="BFBFBF" w:themeFill="background1" w:themeFillShade="BF"/>
            <w:noWrap/>
            <w:hideMark/>
          </w:tcPr>
          <w:p w14:paraId="77744A44" w14:textId="77777777" w:rsidR="00F823A8" w:rsidRPr="001C21D8" w:rsidRDefault="00F823A8"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344000000000</w:t>
            </w:r>
          </w:p>
        </w:tc>
        <w:tc>
          <w:tcPr>
            <w:tcW w:w="1731" w:type="dxa"/>
            <w:shd w:val="clear" w:color="auto" w:fill="BFBFBF" w:themeFill="background1" w:themeFillShade="BF"/>
            <w:noWrap/>
            <w:hideMark/>
          </w:tcPr>
          <w:p w14:paraId="43520D36" w14:textId="77777777" w:rsidR="00F823A8" w:rsidRPr="001C21D8" w:rsidRDefault="00F823A8"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Dividen</w:t>
            </w:r>
          </w:p>
        </w:tc>
        <w:tc>
          <w:tcPr>
            <w:tcW w:w="3791" w:type="dxa"/>
            <w:shd w:val="clear" w:color="auto" w:fill="auto"/>
            <w:noWrap/>
            <w:hideMark/>
          </w:tcPr>
          <w:p w14:paraId="2E63749D" w14:textId="4A6B6728" w:rsidR="00F823A8" w:rsidRPr="001C21D8" w:rsidRDefault="00F823A8" w:rsidP="00902855">
            <w:pPr>
              <w:ind w:left="-88"/>
              <w:jc w:val="both"/>
              <w:rPr>
                <w:rFonts w:ascii="Bookman Old Style" w:hAnsi="Bookman Old Style"/>
                <w:sz w:val="12"/>
                <w:szCs w:val="12"/>
              </w:rPr>
            </w:pPr>
            <w:r w:rsidRPr="001C21D8">
              <w:rPr>
                <w:rFonts w:ascii="Bookman Old Style" w:hAnsi="Bookman Old Style"/>
                <w:sz w:val="12"/>
                <w:szCs w:val="12"/>
              </w:rPr>
              <w:t xml:space="preserve">Diisi dengan nilai Dividen </w:t>
            </w:r>
            <w:r w:rsidR="00655DBC" w:rsidRPr="001C21D8">
              <w:rPr>
                <w:rFonts w:ascii="Bookman Old Style" w:hAnsi="Bookman Old Style"/>
                <w:sz w:val="12"/>
                <w:szCs w:val="12"/>
              </w:rPr>
              <w:t xml:space="preserve">pada </w:t>
            </w:r>
            <w:r w:rsidR="00902855" w:rsidRPr="001C21D8">
              <w:rPr>
                <w:rFonts w:ascii="Bookman Old Style" w:hAnsi="Bookman Old Style"/>
                <w:sz w:val="12"/>
                <w:szCs w:val="12"/>
              </w:rPr>
              <w:t>posisi Tahun Laporan</w:t>
            </w:r>
            <w:r w:rsidRPr="001C21D8">
              <w:rPr>
                <w:rFonts w:ascii="Bookman Old Style" w:hAnsi="Bookman Old Style"/>
                <w:sz w:val="12"/>
                <w:szCs w:val="12"/>
              </w:rPr>
              <w:t>.</w:t>
            </w:r>
          </w:p>
        </w:tc>
        <w:tc>
          <w:tcPr>
            <w:tcW w:w="4006" w:type="dxa"/>
          </w:tcPr>
          <w:p w14:paraId="78D546CB" w14:textId="15613B48" w:rsidR="00F823A8" w:rsidRPr="001C21D8" w:rsidRDefault="00655DBC" w:rsidP="00902855">
            <w:pPr>
              <w:ind w:left="-88"/>
              <w:jc w:val="both"/>
              <w:rPr>
                <w:rFonts w:ascii="Bookman Old Style" w:hAnsi="Bookman Old Style"/>
                <w:sz w:val="12"/>
                <w:szCs w:val="12"/>
              </w:rPr>
            </w:pPr>
            <w:r w:rsidRPr="001C21D8">
              <w:rPr>
                <w:rFonts w:ascii="Bookman Old Style" w:hAnsi="Bookman Old Style"/>
                <w:sz w:val="12"/>
                <w:szCs w:val="12"/>
              </w:rPr>
              <w:t xml:space="preserve">Diisi dengan nilai Dividen pada </w:t>
            </w:r>
            <w:r w:rsidR="00902855"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823A8" w:rsidRPr="001C21D8" w14:paraId="617F81A0" w14:textId="2909C891" w:rsidTr="00833422">
        <w:tc>
          <w:tcPr>
            <w:tcW w:w="421" w:type="dxa"/>
            <w:shd w:val="clear" w:color="auto" w:fill="BFBFBF" w:themeFill="background1" w:themeFillShade="BF"/>
            <w:noWrap/>
            <w:hideMark/>
          </w:tcPr>
          <w:p w14:paraId="402ED044" w14:textId="77777777" w:rsidR="00F823A8" w:rsidRPr="001C21D8" w:rsidRDefault="00F823A8" w:rsidP="00F823A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109" w:type="dxa"/>
            <w:shd w:val="clear" w:color="auto" w:fill="BFBFBF" w:themeFill="background1" w:themeFillShade="BF"/>
            <w:noWrap/>
            <w:hideMark/>
          </w:tcPr>
          <w:p w14:paraId="5EF89811" w14:textId="77777777" w:rsidR="00F823A8" w:rsidRPr="001C21D8" w:rsidRDefault="00F823A8" w:rsidP="00F823A8">
            <w:pPr>
              <w:rPr>
                <w:rFonts w:ascii="Bookman Old Style" w:hAnsi="Bookman Old Style" w:cs="Arial"/>
                <w:color w:val="000000"/>
                <w:sz w:val="12"/>
                <w:szCs w:val="12"/>
              </w:rPr>
            </w:pPr>
            <w:r w:rsidRPr="001C21D8">
              <w:rPr>
                <w:rFonts w:ascii="Bookman Old Style" w:hAnsi="Bookman Old Style" w:cs="Arial"/>
                <w:color w:val="000000"/>
                <w:sz w:val="12"/>
                <w:szCs w:val="12"/>
              </w:rPr>
              <w:t>345000000000</w:t>
            </w:r>
          </w:p>
        </w:tc>
        <w:tc>
          <w:tcPr>
            <w:tcW w:w="1731" w:type="dxa"/>
            <w:shd w:val="clear" w:color="auto" w:fill="BFBFBF" w:themeFill="background1" w:themeFillShade="BF"/>
            <w:noWrap/>
            <w:hideMark/>
          </w:tcPr>
          <w:p w14:paraId="01EEBC71" w14:textId="77777777" w:rsidR="00F823A8" w:rsidRPr="001C21D8" w:rsidRDefault="00F823A8" w:rsidP="00F823A8">
            <w:pPr>
              <w:rPr>
                <w:rFonts w:ascii="Bookman Old Style" w:hAnsi="Bookman Old Style" w:cs="Arial"/>
                <w:bCs/>
                <w:color w:val="000000"/>
                <w:sz w:val="12"/>
                <w:szCs w:val="12"/>
              </w:rPr>
            </w:pPr>
            <w:r w:rsidRPr="001C21D8">
              <w:rPr>
                <w:rFonts w:ascii="Bookman Old Style" w:hAnsi="Bookman Old Style" w:cs="Arial"/>
                <w:bCs/>
                <w:color w:val="000000"/>
                <w:sz w:val="12"/>
                <w:szCs w:val="12"/>
              </w:rPr>
              <w:t>Saldo Ekuitas Akhir Periode</w:t>
            </w:r>
          </w:p>
        </w:tc>
        <w:tc>
          <w:tcPr>
            <w:tcW w:w="3791" w:type="dxa"/>
            <w:shd w:val="clear" w:color="auto" w:fill="FFC000"/>
            <w:noWrap/>
            <w:hideMark/>
          </w:tcPr>
          <w:p w14:paraId="3EBFDC9E" w14:textId="3523F995" w:rsidR="00F823A8" w:rsidRPr="001C21D8" w:rsidRDefault="007B7B84" w:rsidP="000C6C2A">
            <w:pPr>
              <w:ind w:left="-88"/>
              <w:rPr>
                <w:rFonts w:ascii="Bookman Old Style" w:hAnsi="Bookman Old Style" w:cs="Arial"/>
                <w:bCs/>
                <w:sz w:val="12"/>
                <w:szCs w:val="12"/>
              </w:rPr>
            </w:pPr>
            <w:r w:rsidRPr="001C21D8">
              <w:rPr>
                <w:rFonts w:ascii="Bookman Old Style" w:hAnsi="Bookman Old Style" w:cs="Calibri"/>
                <w:sz w:val="12"/>
                <w:szCs w:val="12"/>
              </w:rPr>
              <w:t>Saldo Ekuitas Akhir Periode = Saldo Ekuitas Awal Periode (+) Tambahan Modal Selama Periode Berjalan (+)</w:t>
            </w:r>
            <w:r w:rsidR="00503BF6" w:rsidRPr="001C21D8">
              <w:rPr>
                <w:rFonts w:ascii="Bookman Old Style" w:hAnsi="Bookman Old Style" w:cs="Calibri"/>
                <w:sz w:val="12"/>
                <w:szCs w:val="12"/>
              </w:rPr>
              <w:t xml:space="preserve"> </w:t>
            </w:r>
            <w:r w:rsidRPr="001C21D8">
              <w:rPr>
                <w:rFonts w:ascii="Bookman Old Style" w:hAnsi="Bookman Old Style" w:cs="Calibri"/>
                <w:sz w:val="12"/>
                <w:szCs w:val="12"/>
              </w:rPr>
              <w:t>Laba (Rugi) Komprehensif Periode Berjalan (+)</w:t>
            </w:r>
            <w:r w:rsidR="00503BF6" w:rsidRPr="001C21D8">
              <w:rPr>
                <w:rFonts w:ascii="Bookman Old Style" w:hAnsi="Bookman Old Style" w:cs="Calibri"/>
                <w:sz w:val="12"/>
                <w:szCs w:val="12"/>
              </w:rPr>
              <w:t xml:space="preserve"> </w:t>
            </w:r>
            <w:r w:rsidRPr="001C21D8">
              <w:rPr>
                <w:rFonts w:ascii="Bookman Old Style" w:hAnsi="Bookman Old Style" w:cs="Calibri"/>
                <w:sz w:val="12"/>
                <w:szCs w:val="12"/>
              </w:rPr>
              <w:t xml:space="preserve">Transaksi Lainnya Yang Menyebabkan Perubahan Kepemilikan </w:t>
            </w:r>
            <w:r w:rsidRPr="001C21D8">
              <w:rPr>
                <w:rFonts w:ascii="Bookman Old Style" w:hAnsi="Bookman Old Style" w:cs="Calibri"/>
                <w:color w:val="FF0000"/>
                <w:sz w:val="12"/>
                <w:szCs w:val="12"/>
              </w:rPr>
              <w:t xml:space="preserve">(-) </w:t>
            </w:r>
            <w:r w:rsidRPr="001C21D8">
              <w:rPr>
                <w:rFonts w:ascii="Bookman Old Style" w:hAnsi="Bookman Old Style" w:cs="Calibri"/>
                <w:sz w:val="12"/>
                <w:szCs w:val="12"/>
              </w:rPr>
              <w:t>Dividen</w:t>
            </w:r>
          </w:p>
        </w:tc>
        <w:tc>
          <w:tcPr>
            <w:tcW w:w="4006" w:type="dxa"/>
            <w:shd w:val="clear" w:color="auto" w:fill="FFC000"/>
          </w:tcPr>
          <w:p w14:paraId="77602F06" w14:textId="2473967E" w:rsidR="00F823A8" w:rsidRPr="001C21D8" w:rsidRDefault="007B7B84" w:rsidP="00F823A8">
            <w:pPr>
              <w:ind w:left="-88"/>
              <w:rPr>
                <w:rFonts w:ascii="Bookman Old Style" w:hAnsi="Bookman Old Style" w:cs="Arial"/>
                <w:bCs/>
                <w:sz w:val="12"/>
                <w:szCs w:val="12"/>
              </w:rPr>
            </w:pPr>
            <w:r w:rsidRPr="001C21D8">
              <w:rPr>
                <w:rFonts w:ascii="Bookman Old Style" w:hAnsi="Bookman Old Style" w:cs="Calibri"/>
                <w:sz w:val="12"/>
                <w:szCs w:val="12"/>
              </w:rPr>
              <w:t>Saldo Ekuitas Akhir Periode = Saldo Ekuitas Awal Periode (+) Tambahan Modal Selama Periode Berjalan (+)</w:t>
            </w:r>
            <w:r w:rsidR="00503BF6" w:rsidRPr="001C21D8">
              <w:rPr>
                <w:rFonts w:ascii="Bookman Old Style" w:hAnsi="Bookman Old Style" w:cs="Calibri"/>
                <w:sz w:val="12"/>
                <w:szCs w:val="12"/>
              </w:rPr>
              <w:t xml:space="preserve"> </w:t>
            </w:r>
            <w:r w:rsidRPr="001C21D8">
              <w:rPr>
                <w:rFonts w:ascii="Bookman Old Style" w:hAnsi="Bookman Old Style" w:cs="Calibri"/>
                <w:sz w:val="12"/>
                <w:szCs w:val="12"/>
              </w:rPr>
              <w:t>Laba (Rugi) Komprehensif Periode Berjalan (+)</w:t>
            </w:r>
            <w:r w:rsidR="00503BF6" w:rsidRPr="001C21D8">
              <w:rPr>
                <w:rFonts w:ascii="Bookman Old Style" w:hAnsi="Bookman Old Style" w:cs="Calibri"/>
                <w:sz w:val="12"/>
                <w:szCs w:val="12"/>
              </w:rPr>
              <w:t xml:space="preserve"> </w:t>
            </w:r>
            <w:r w:rsidRPr="001C21D8">
              <w:rPr>
                <w:rFonts w:ascii="Bookman Old Style" w:hAnsi="Bookman Old Style" w:cs="Calibri"/>
                <w:sz w:val="12"/>
                <w:szCs w:val="12"/>
              </w:rPr>
              <w:t xml:space="preserve">Transaksi Lainnya Yang Menyebabkan Perubahan Kepemilikan </w:t>
            </w:r>
            <w:r w:rsidRPr="001C21D8">
              <w:rPr>
                <w:rFonts w:ascii="Bookman Old Style" w:hAnsi="Bookman Old Style" w:cs="Calibri"/>
                <w:color w:val="FF0000"/>
                <w:sz w:val="12"/>
                <w:szCs w:val="12"/>
              </w:rPr>
              <w:t xml:space="preserve">(-) </w:t>
            </w:r>
            <w:r w:rsidRPr="001C21D8">
              <w:rPr>
                <w:rFonts w:ascii="Bookman Old Style" w:hAnsi="Bookman Old Style" w:cs="Calibri"/>
                <w:sz w:val="12"/>
                <w:szCs w:val="12"/>
              </w:rPr>
              <w:t>Dividen</w:t>
            </w:r>
          </w:p>
        </w:tc>
      </w:tr>
    </w:tbl>
    <w:p w14:paraId="739CBB00" w14:textId="77777777" w:rsidR="00D048A0" w:rsidRPr="001C21D8" w:rsidRDefault="00D048A0" w:rsidP="00D048A0">
      <w:pPr>
        <w:pStyle w:val="ListParagraph"/>
        <w:rPr>
          <w:rFonts w:ascii="Bookman Old Style" w:hAnsi="Bookman Old Style"/>
        </w:rPr>
      </w:pPr>
    </w:p>
    <w:p w14:paraId="76B54865" w14:textId="4BC1A944" w:rsidR="00B67CAA" w:rsidRPr="001C21D8" w:rsidRDefault="00B67CAA" w:rsidP="005A3506">
      <w:pPr>
        <w:pStyle w:val="Heading3"/>
        <w:numPr>
          <w:ilvl w:val="1"/>
          <w:numId w:val="2"/>
        </w:numPr>
        <w:spacing w:before="120" w:after="120"/>
        <w:ind w:left="720"/>
        <w:rPr>
          <w:rFonts w:ascii="Bookman Old Style" w:hAnsi="Bookman Old Style"/>
        </w:rPr>
      </w:pPr>
      <w:bookmarkStart w:id="130" w:name="_Toc111817999"/>
      <w:r w:rsidRPr="001C21D8">
        <w:rPr>
          <w:rFonts w:ascii="Bookman Old Style" w:hAnsi="Bookman Old Style"/>
        </w:rPr>
        <w:t>Laporan Arus Kas</w:t>
      </w:r>
      <w:bookmarkEnd w:id="130"/>
    </w:p>
    <w:p w14:paraId="4D3BA522" w14:textId="5BCB6ECC" w:rsidR="003E2631" w:rsidRPr="001C21D8" w:rsidRDefault="003E2631" w:rsidP="003E2631">
      <w:pPr>
        <w:pStyle w:val="ListParagraph"/>
        <w:jc w:val="both"/>
        <w:rPr>
          <w:rFonts w:ascii="Bookman Old Style" w:hAnsi="Bookman Old Style"/>
          <w:sz w:val="24"/>
          <w:szCs w:val="24"/>
        </w:rPr>
      </w:pPr>
      <w:r w:rsidRPr="001C21D8">
        <w:rPr>
          <w:rFonts w:ascii="Bookman Old Style" w:hAnsi="Bookman Old Style"/>
          <w:sz w:val="24"/>
          <w:szCs w:val="24"/>
        </w:rPr>
        <w:t xml:space="preserve">Laporan Arus Kas menunjukkan penerimaan dan pengeluaran kas dalam aktivitas Penyelenggara selama periode pelaporan dan diklasifikasikan menurut aktivitas operasi, investasi, dan pendanaan/pembiayaan. </w:t>
      </w:r>
      <w:r w:rsidR="00160655" w:rsidRPr="001C21D8">
        <w:rPr>
          <w:rFonts w:ascii="Bookman Old Style" w:hAnsi="Bookman Old Style"/>
          <w:sz w:val="24"/>
          <w:szCs w:val="24"/>
        </w:rPr>
        <w:t xml:space="preserve">Mata uang pelaporan adalah Rupiah. </w:t>
      </w:r>
      <w:r w:rsidRPr="001C21D8">
        <w:rPr>
          <w:rFonts w:ascii="Bookman Old Style" w:hAnsi="Bookman Old Style"/>
          <w:sz w:val="24"/>
          <w:szCs w:val="24"/>
        </w:rPr>
        <w:t xml:space="preserve">Nilai akun pada Laporan Arus Kas </w:t>
      </w:r>
      <w:r w:rsidR="00160655" w:rsidRPr="001C21D8">
        <w:rPr>
          <w:rFonts w:ascii="Bookman Old Style" w:hAnsi="Bookman Old Style"/>
          <w:sz w:val="24"/>
          <w:szCs w:val="24"/>
        </w:rPr>
        <w:t xml:space="preserve">Tahunan </w:t>
      </w:r>
      <w:r w:rsidRPr="001C21D8">
        <w:rPr>
          <w:rFonts w:ascii="Bookman Old Style" w:hAnsi="Bookman Old Style"/>
          <w:sz w:val="24"/>
          <w:szCs w:val="24"/>
        </w:rPr>
        <w:t xml:space="preserve">diisi dalam satuan Rupiah untuk posisi dari awal hingga akhir </w:t>
      </w:r>
      <w:r w:rsidR="00160655" w:rsidRPr="001C21D8">
        <w:rPr>
          <w:rFonts w:ascii="Bookman Old Style" w:hAnsi="Bookman Old Style"/>
          <w:sz w:val="24"/>
          <w:szCs w:val="24"/>
        </w:rPr>
        <w:t xml:space="preserve">tahun </w:t>
      </w:r>
      <w:r w:rsidRPr="001C21D8">
        <w:rPr>
          <w:rFonts w:ascii="Bookman Old Style" w:hAnsi="Bookman Old Style"/>
          <w:sz w:val="24"/>
          <w:szCs w:val="24"/>
        </w:rPr>
        <w:t>laporan.</w:t>
      </w:r>
    </w:p>
    <w:p w14:paraId="043AE691" w14:textId="77777777" w:rsidR="003E2631" w:rsidRPr="001C21D8" w:rsidRDefault="003E2631" w:rsidP="003E2631">
      <w:pPr>
        <w:pStyle w:val="ListParagraph"/>
        <w:jc w:val="both"/>
        <w:rPr>
          <w:rFonts w:ascii="Bookman Old Style" w:hAnsi="Bookman Old Style"/>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87"/>
        <w:gridCol w:w="441"/>
        <w:gridCol w:w="693"/>
        <w:gridCol w:w="1139"/>
        <w:gridCol w:w="3969"/>
        <w:gridCol w:w="1276"/>
        <w:gridCol w:w="1418"/>
      </w:tblGrid>
      <w:tr w:rsidR="003E2631" w:rsidRPr="001C21D8" w14:paraId="00C33A84" w14:textId="2366BAFC" w:rsidTr="00833422">
        <w:tc>
          <w:tcPr>
            <w:tcW w:w="1135" w:type="dxa"/>
            <w:shd w:val="clear" w:color="000000" w:fill="C00000"/>
            <w:vAlign w:val="center"/>
            <w:hideMark/>
          </w:tcPr>
          <w:p w14:paraId="62ABFAA7"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i/>
                <w:iCs/>
                <w:color w:val="FFFFFF"/>
                <w:sz w:val="12"/>
                <w:szCs w:val="12"/>
              </w:rPr>
              <w:t>Include</w:t>
            </w:r>
            <w:r w:rsidRPr="001C21D8">
              <w:rPr>
                <w:rFonts w:ascii="Bookman Old Style" w:hAnsi="Bookman Old Style" w:cs="Arial"/>
                <w:b/>
                <w:bCs/>
                <w:color w:val="FFFFFF"/>
                <w:sz w:val="12"/>
                <w:szCs w:val="12"/>
              </w:rPr>
              <w:t xml:space="preserve"> dalam File Teks?</w:t>
            </w:r>
          </w:p>
        </w:tc>
        <w:tc>
          <w:tcPr>
            <w:tcW w:w="987" w:type="dxa"/>
            <w:shd w:val="clear" w:color="000000" w:fill="C00000"/>
            <w:vAlign w:val="center"/>
            <w:hideMark/>
          </w:tcPr>
          <w:p w14:paraId="7ABBB86C"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Penggunaan</w:t>
            </w:r>
          </w:p>
        </w:tc>
        <w:tc>
          <w:tcPr>
            <w:tcW w:w="441" w:type="dxa"/>
            <w:shd w:val="clear" w:color="000000" w:fill="C00000"/>
            <w:vAlign w:val="center"/>
            <w:hideMark/>
          </w:tcPr>
          <w:p w14:paraId="0E9F0CAF"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w:t>
            </w:r>
          </w:p>
        </w:tc>
        <w:tc>
          <w:tcPr>
            <w:tcW w:w="693" w:type="dxa"/>
            <w:shd w:val="clear" w:color="000000" w:fill="C00000"/>
            <w:noWrap/>
            <w:vAlign w:val="center"/>
            <w:hideMark/>
          </w:tcPr>
          <w:p w14:paraId="06B65C63"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Flag Detail</w:t>
            </w:r>
          </w:p>
        </w:tc>
        <w:tc>
          <w:tcPr>
            <w:tcW w:w="1139" w:type="dxa"/>
            <w:shd w:val="clear" w:color="000000" w:fill="C00000"/>
            <w:noWrap/>
            <w:vAlign w:val="center"/>
            <w:hideMark/>
          </w:tcPr>
          <w:p w14:paraId="1D02E808"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3969" w:type="dxa"/>
            <w:shd w:val="clear" w:color="000000" w:fill="C00000"/>
            <w:noWrap/>
            <w:vAlign w:val="center"/>
            <w:hideMark/>
          </w:tcPr>
          <w:p w14:paraId="138C38E0" w14:textId="77777777" w:rsidR="003E2631" w:rsidRPr="001C21D8" w:rsidRDefault="003E2631" w:rsidP="00281C55">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1276" w:type="dxa"/>
            <w:shd w:val="clear" w:color="000000" w:fill="C00000"/>
            <w:vAlign w:val="center"/>
            <w:hideMark/>
          </w:tcPr>
          <w:p w14:paraId="056EA52C" w14:textId="1B1DC717" w:rsidR="003E2631" w:rsidRPr="001C21D8" w:rsidRDefault="003E2631" w:rsidP="00281C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w:t>
            </w:r>
          </w:p>
        </w:tc>
        <w:tc>
          <w:tcPr>
            <w:tcW w:w="1418" w:type="dxa"/>
            <w:shd w:val="clear" w:color="000000" w:fill="C00000"/>
            <w:vAlign w:val="center"/>
          </w:tcPr>
          <w:p w14:paraId="37201204" w14:textId="7A503B10" w:rsidR="003E2631" w:rsidRPr="001C21D8" w:rsidRDefault="003E2631" w:rsidP="00281C55">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Posisi Desember Tahun Laporan Sebelumnya</w:t>
            </w:r>
          </w:p>
        </w:tc>
      </w:tr>
      <w:tr w:rsidR="003E2631" w:rsidRPr="001C21D8" w14:paraId="2CD26A78" w14:textId="645FED55" w:rsidTr="00EA5793">
        <w:tc>
          <w:tcPr>
            <w:tcW w:w="1135" w:type="dxa"/>
            <w:shd w:val="clear" w:color="auto" w:fill="BFBFBF" w:themeFill="background1" w:themeFillShade="BF"/>
            <w:noWrap/>
            <w:hideMark/>
          </w:tcPr>
          <w:p w14:paraId="5CA88FE6"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9A5625E"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8BB8018"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C2E11A6"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0E6813F4"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150102000000</w:t>
            </w:r>
          </w:p>
        </w:tc>
        <w:tc>
          <w:tcPr>
            <w:tcW w:w="3969" w:type="dxa"/>
            <w:shd w:val="clear" w:color="auto" w:fill="BFBFBF" w:themeFill="background1" w:themeFillShade="BF"/>
            <w:noWrap/>
            <w:hideMark/>
          </w:tcPr>
          <w:p w14:paraId="49D23ADA" w14:textId="77777777" w:rsidR="003E2631" w:rsidRPr="001C21D8" w:rsidRDefault="003E2631" w:rsidP="003E2631">
            <w:pPr>
              <w:rPr>
                <w:rFonts w:ascii="Bookman Old Style" w:hAnsi="Bookman Old Style" w:cs="Arial"/>
                <w:bCs/>
                <w:sz w:val="12"/>
                <w:szCs w:val="12"/>
              </w:rPr>
            </w:pPr>
            <w:r w:rsidRPr="001C21D8">
              <w:rPr>
                <w:rFonts w:ascii="Bookman Old Style" w:hAnsi="Bookman Old Style" w:cs="Arial"/>
                <w:bCs/>
                <w:sz w:val="12"/>
                <w:szCs w:val="12"/>
              </w:rPr>
              <w:t>A. Arus Kas Bersih dari Kegiatan Operasi</w:t>
            </w:r>
          </w:p>
        </w:tc>
        <w:tc>
          <w:tcPr>
            <w:tcW w:w="1276" w:type="dxa"/>
            <w:shd w:val="clear" w:color="auto" w:fill="FFC000"/>
            <w:noWrap/>
            <w:hideMark/>
          </w:tcPr>
          <w:p w14:paraId="2128946A" w14:textId="077A1DF2"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418" w:type="dxa"/>
            <w:shd w:val="clear" w:color="auto" w:fill="FFC000"/>
          </w:tcPr>
          <w:p w14:paraId="4F20B377" w14:textId="67EAE43E"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3E2631" w:rsidRPr="001C21D8" w14:paraId="56B3776E" w14:textId="3491B10D" w:rsidTr="00EA5793">
        <w:tc>
          <w:tcPr>
            <w:tcW w:w="1135" w:type="dxa"/>
            <w:shd w:val="clear" w:color="auto" w:fill="BFBFBF" w:themeFill="background1" w:themeFillShade="BF"/>
            <w:noWrap/>
            <w:hideMark/>
          </w:tcPr>
          <w:p w14:paraId="1F4B4DC5"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6F33FAE"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CDECA21"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9FD3E9C"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357D2B8"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150102010000</w:t>
            </w:r>
          </w:p>
        </w:tc>
        <w:tc>
          <w:tcPr>
            <w:tcW w:w="3969" w:type="dxa"/>
            <w:shd w:val="clear" w:color="auto" w:fill="BFBFBF" w:themeFill="background1" w:themeFillShade="BF"/>
            <w:noWrap/>
            <w:hideMark/>
          </w:tcPr>
          <w:p w14:paraId="4B3BB3D6"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1. Arus Kas Masuk dari Kegiatan Operasi</w:t>
            </w:r>
          </w:p>
        </w:tc>
        <w:tc>
          <w:tcPr>
            <w:tcW w:w="1276" w:type="dxa"/>
            <w:shd w:val="clear" w:color="auto" w:fill="auto"/>
            <w:noWrap/>
            <w:hideMark/>
          </w:tcPr>
          <w:p w14:paraId="4C6EEE29" w14:textId="5BF0BA6B"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1418" w:type="dxa"/>
          </w:tcPr>
          <w:p w14:paraId="54420AE0" w14:textId="6EB6EE14"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3E2631" w:rsidRPr="001C21D8" w14:paraId="25D21F62" w14:textId="04A81456" w:rsidTr="00EA5793">
        <w:tc>
          <w:tcPr>
            <w:tcW w:w="1135" w:type="dxa"/>
            <w:shd w:val="clear" w:color="auto" w:fill="BFBFBF" w:themeFill="background1" w:themeFillShade="BF"/>
            <w:noWrap/>
            <w:hideMark/>
          </w:tcPr>
          <w:p w14:paraId="3DF99D50"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C14E48C"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890AA93"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0EC8978"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D627FAF"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150102020000</w:t>
            </w:r>
          </w:p>
        </w:tc>
        <w:tc>
          <w:tcPr>
            <w:tcW w:w="3969" w:type="dxa"/>
            <w:shd w:val="clear" w:color="auto" w:fill="BFBFBF" w:themeFill="background1" w:themeFillShade="BF"/>
            <w:noWrap/>
            <w:hideMark/>
          </w:tcPr>
          <w:p w14:paraId="36C9342B"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2. Arus Kas Keluar untuk Kegiatan Operasi</w:t>
            </w:r>
          </w:p>
        </w:tc>
        <w:tc>
          <w:tcPr>
            <w:tcW w:w="1276" w:type="dxa"/>
            <w:shd w:val="clear" w:color="auto" w:fill="auto"/>
            <w:noWrap/>
            <w:hideMark/>
          </w:tcPr>
          <w:p w14:paraId="5FE3160F" w14:textId="5AD4E8B9"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1418" w:type="dxa"/>
          </w:tcPr>
          <w:p w14:paraId="3F20DC5E" w14:textId="178EA758"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r>
      <w:tr w:rsidR="003E2631" w:rsidRPr="001C21D8" w14:paraId="50BCCC21" w14:textId="6AB2D3AB" w:rsidTr="00EA5793">
        <w:tc>
          <w:tcPr>
            <w:tcW w:w="1135" w:type="dxa"/>
            <w:shd w:val="clear" w:color="auto" w:fill="BFBFBF" w:themeFill="background1" w:themeFillShade="BF"/>
            <w:noWrap/>
            <w:hideMark/>
          </w:tcPr>
          <w:p w14:paraId="090AB597"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Ya</w:t>
            </w:r>
          </w:p>
        </w:tc>
        <w:tc>
          <w:tcPr>
            <w:tcW w:w="987" w:type="dxa"/>
            <w:shd w:val="clear" w:color="auto" w:fill="BFBFBF" w:themeFill="background1" w:themeFillShade="BF"/>
            <w:noWrap/>
            <w:hideMark/>
          </w:tcPr>
          <w:p w14:paraId="7AE5242A"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43A955F2"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252F3F6"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3661668"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150104000000</w:t>
            </w:r>
          </w:p>
        </w:tc>
        <w:tc>
          <w:tcPr>
            <w:tcW w:w="3969" w:type="dxa"/>
            <w:shd w:val="clear" w:color="auto" w:fill="BFBFBF" w:themeFill="background1" w:themeFillShade="BF"/>
            <w:noWrap/>
            <w:hideMark/>
          </w:tcPr>
          <w:p w14:paraId="0E767F28" w14:textId="77777777" w:rsidR="003E2631" w:rsidRPr="001C21D8" w:rsidRDefault="003E2631" w:rsidP="003E2631">
            <w:pPr>
              <w:rPr>
                <w:rFonts w:ascii="Bookman Old Style" w:hAnsi="Bookman Old Style" w:cs="Arial"/>
                <w:bCs/>
                <w:sz w:val="12"/>
                <w:szCs w:val="12"/>
              </w:rPr>
            </w:pPr>
            <w:r w:rsidRPr="001C21D8">
              <w:rPr>
                <w:rFonts w:ascii="Bookman Old Style" w:hAnsi="Bookman Old Style" w:cs="Arial"/>
                <w:bCs/>
                <w:sz w:val="12"/>
                <w:szCs w:val="12"/>
              </w:rPr>
              <w:t>B. Arus Kas Bersih dari Kegiatan Investasi</w:t>
            </w:r>
          </w:p>
        </w:tc>
        <w:tc>
          <w:tcPr>
            <w:tcW w:w="1276" w:type="dxa"/>
            <w:shd w:val="clear" w:color="auto" w:fill="FFC000"/>
            <w:noWrap/>
            <w:hideMark/>
          </w:tcPr>
          <w:p w14:paraId="72F8E02B" w14:textId="3604ABC2"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418" w:type="dxa"/>
            <w:shd w:val="clear" w:color="auto" w:fill="FFC000"/>
          </w:tcPr>
          <w:p w14:paraId="696F38EF" w14:textId="20EF0F00"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3E2631" w:rsidRPr="001C21D8" w14:paraId="13BE261E" w14:textId="6AE825A7" w:rsidTr="00EA5793">
        <w:tc>
          <w:tcPr>
            <w:tcW w:w="1135" w:type="dxa"/>
            <w:shd w:val="clear" w:color="auto" w:fill="BFBFBF" w:themeFill="background1" w:themeFillShade="BF"/>
            <w:noWrap/>
            <w:hideMark/>
          </w:tcPr>
          <w:p w14:paraId="75EFE73A"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F8682BA"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3651C75A"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7A59A0DB"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B7CF79B"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150104010000</w:t>
            </w:r>
          </w:p>
        </w:tc>
        <w:tc>
          <w:tcPr>
            <w:tcW w:w="3969" w:type="dxa"/>
            <w:shd w:val="clear" w:color="auto" w:fill="BFBFBF" w:themeFill="background1" w:themeFillShade="BF"/>
            <w:noWrap/>
            <w:hideMark/>
          </w:tcPr>
          <w:p w14:paraId="6433CD7F"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1. Arus Kas Masuk dari Kegiatan Investasi</w:t>
            </w:r>
          </w:p>
        </w:tc>
        <w:tc>
          <w:tcPr>
            <w:tcW w:w="1276" w:type="dxa"/>
            <w:shd w:val="clear" w:color="auto" w:fill="auto"/>
            <w:noWrap/>
            <w:hideMark/>
          </w:tcPr>
          <w:p w14:paraId="325F7953" w14:textId="5E0251BF"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418" w:type="dxa"/>
          </w:tcPr>
          <w:p w14:paraId="66F96908" w14:textId="18AC2EDD"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3E2631" w:rsidRPr="001C21D8" w14:paraId="63CB64BE" w14:textId="093F515E" w:rsidTr="00EA5793">
        <w:tc>
          <w:tcPr>
            <w:tcW w:w="1135" w:type="dxa"/>
            <w:shd w:val="clear" w:color="auto" w:fill="BFBFBF" w:themeFill="background1" w:themeFillShade="BF"/>
            <w:noWrap/>
            <w:hideMark/>
          </w:tcPr>
          <w:p w14:paraId="00C912E3"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CE6349B"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667CE33E"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026AB05"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67BD56E"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150104020000</w:t>
            </w:r>
          </w:p>
        </w:tc>
        <w:tc>
          <w:tcPr>
            <w:tcW w:w="3969" w:type="dxa"/>
            <w:shd w:val="clear" w:color="auto" w:fill="BFBFBF" w:themeFill="background1" w:themeFillShade="BF"/>
            <w:noWrap/>
            <w:hideMark/>
          </w:tcPr>
          <w:p w14:paraId="17B7A50B"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2. Arus Kas Keluar untuk Kegiatan Investasi</w:t>
            </w:r>
          </w:p>
        </w:tc>
        <w:tc>
          <w:tcPr>
            <w:tcW w:w="1276" w:type="dxa"/>
            <w:shd w:val="clear" w:color="auto" w:fill="auto"/>
            <w:noWrap/>
            <w:hideMark/>
          </w:tcPr>
          <w:p w14:paraId="7B4366CB" w14:textId="16151FDC"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tcPr>
          <w:p w14:paraId="5D21477B" w14:textId="54E62A30"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3E2631" w:rsidRPr="001C21D8" w14:paraId="022171E7" w14:textId="60C02CB2" w:rsidTr="00EA5793">
        <w:tc>
          <w:tcPr>
            <w:tcW w:w="1135" w:type="dxa"/>
            <w:shd w:val="clear" w:color="auto" w:fill="BFBFBF" w:themeFill="background1" w:themeFillShade="BF"/>
            <w:noWrap/>
            <w:hideMark/>
          </w:tcPr>
          <w:p w14:paraId="0CE4B58D"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D15A49C"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258CBF8"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23958DA9"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B685873"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150103000000</w:t>
            </w:r>
          </w:p>
        </w:tc>
        <w:tc>
          <w:tcPr>
            <w:tcW w:w="3969" w:type="dxa"/>
            <w:shd w:val="clear" w:color="auto" w:fill="BFBFBF" w:themeFill="background1" w:themeFillShade="BF"/>
            <w:noWrap/>
            <w:hideMark/>
          </w:tcPr>
          <w:p w14:paraId="2D160C45" w14:textId="77777777" w:rsidR="003E2631" w:rsidRPr="001C21D8" w:rsidRDefault="003E2631" w:rsidP="003E2631">
            <w:pPr>
              <w:rPr>
                <w:rFonts w:ascii="Bookman Old Style" w:hAnsi="Bookman Old Style" w:cs="Arial"/>
                <w:bCs/>
                <w:sz w:val="12"/>
                <w:szCs w:val="12"/>
              </w:rPr>
            </w:pPr>
            <w:r w:rsidRPr="001C21D8">
              <w:rPr>
                <w:rFonts w:ascii="Bookman Old Style" w:hAnsi="Bookman Old Style" w:cs="Arial"/>
                <w:bCs/>
                <w:sz w:val="12"/>
                <w:szCs w:val="12"/>
              </w:rPr>
              <w:t>C. Arus Kas Bersih dari Kegiatan Pembiayaan</w:t>
            </w:r>
          </w:p>
        </w:tc>
        <w:tc>
          <w:tcPr>
            <w:tcW w:w="1276" w:type="dxa"/>
            <w:shd w:val="clear" w:color="auto" w:fill="FFC000"/>
            <w:noWrap/>
            <w:hideMark/>
          </w:tcPr>
          <w:p w14:paraId="41E17A66" w14:textId="5697F004"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1418" w:type="dxa"/>
            <w:shd w:val="clear" w:color="auto" w:fill="FFC000"/>
          </w:tcPr>
          <w:p w14:paraId="477FA1E6" w14:textId="2920738E"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3E2631" w:rsidRPr="001C21D8" w14:paraId="6271D4CF" w14:textId="0672CA5A" w:rsidTr="00EA5793">
        <w:tc>
          <w:tcPr>
            <w:tcW w:w="1135" w:type="dxa"/>
            <w:shd w:val="clear" w:color="auto" w:fill="BFBFBF" w:themeFill="background1" w:themeFillShade="BF"/>
            <w:noWrap/>
            <w:hideMark/>
          </w:tcPr>
          <w:p w14:paraId="581B4C09"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A40DA0D"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4F9FAF8"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51DB231"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6F49E12F"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150103010000</w:t>
            </w:r>
          </w:p>
        </w:tc>
        <w:tc>
          <w:tcPr>
            <w:tcW w:w="3969" w:type="dxa"/>
            <w:shd w:val="clear" w:color="auto" w:fill="BFBFBF" w:themeFill="background1" w:themeFillShade="BF"/>
            <w:noWrap/>
            <w:hideMark/>
          </w:tcPr>
          <w:p w14:paraId="0050AAAF"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1. Arus Kas Masuk dari Kegiatan Pembiayaan</w:t>
            </w:r>
          </w:p>
        </w:tc>
        <w:tc>
          <w:tcPr>
            <w:tcW w:w="1276" w:type="dxa"/>
            <w:shd w:val="clear" w:color="auto" w:fill="auto"/>
            <w:noWrap/>
            <w:hideMark/>
          </w:tcPr>
          <w:p w14:paraId="31B0B08D" w14:textId="124380DC"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w:t>
            </w:r>
          </w:p>
        </w:tc>
        <w:tc>
          <w:tcPr>
            <w:tcW w:w="1418" w:type="dxa"/>
          </w:tcPr>
          <w:p w14:paraId="7CC99158" w14:textId="72045226"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r>
      <w:tr w:rsidR="003E2631" w:rsidRPr="001C21D8" w14:paraId="2D33E802" w14:textId="5BD9D514" w:rsidTr="00EA5793">
        <w:tc>
          <w:tcPr>
            <w:tcW w:w="1135" w:type="dxa"/>
            <w:shd w:val="clear" w:color="auto" w:fill="BFBFBF" w:themeFill="background1" w:themeFillShade="BF"/>
            <w:noWrap/>
            <w:hideMark/>
          </w:tcPr>
          <w:p w14:paraId="43FDEB48"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7F37FA13"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2181B1B3"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078AF12E"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78531A52"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150103020000</w:t>
            </w:r>
          </w:p>
        </w:tc>
        <w:tc>
          <w:tcPr>
            <w:tcW w:w="3969" w:type="dxa"/>
            <w:shd w:val="clear" w:color="auto" w:fill="BFBFBF" w:themeFill="background1" w:themeFillShade="BF"/>
            <w:noWrap/>
            <w:hideMark/>
          </w:tcPr>
          <w:p w14:paraId="2725A6DD" w14:textId="77777777" w:rsidR="003E2631" w:rsidRPr="001C21D8" w:rsidRDefault="003E2631" w:rsidP="003E2631">
            <w:pPr>
              <w:ind w:firstLineChars="100" w:firstLine="120"/>
              <w:rPr>
                <w:rFonts w:ascii="Bookman Old Style" w:hAnsi="Bookman Old Style" w:cs="Arial"/>
                <w:sz w:val="12"/>
                <w:szCs w:val="12"/>
              </w:rPr>
            </w:pPr>
            <w:r w:rsidRPr="001C21D8">
              <w:rPr>
                <w:rFonts w:ascii="Bookman Old Style" w:hAnsi="Bookman Old Style" w:cs="Arial"/>
                <w:sz w:val="12"/>
                <w:szCs w:val="12"/>
              </w:rPr>
              <w:t>2. Arus Kas Keluar dari Kegiatan Pembiayaan</w:t>
            </w:r>
          </w:p>
        </w:tc>
        <w:tc>
          <w:tcPr>
            <w:tcW w:w="1276" w:type="dxa"/>
            <w:shd w:val="clear" w:color="auto" w:fill="auto"/>
            <w:noWrap/>
            <w:hideMark/>
          </w:tcPr>
          <w:p w14:paraId="6A7F357D" w14:textId="1BDEA2B7"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tcPr>
          <w:p w14:paraId="4ED040B3" w14:textId="0EF06DB3"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3E2631" w:rsidRPr="001C21D8" w14:paraId="50F1AACD" w14:textId="264EE41A" w:rsidTr="00EA5793">
        <w:tc>
          <w:tcPr>
            <w:tcW w:w="1135" w:type="dxa"/>
            <w:shd w:val="clear" w:color="auto" w:fill="BFBFBF" w:themeFill="background1" w:themeFillShade="BF"/>
            <w:noWrap/>
            <w:hideMark/>
          </w:tcPr>
          <w:p w14:paraId="3B586846"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49A50D36"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BF8AAE8"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6DC15B66"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2DDC3F15"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150106000000</w:t>
            </w:r>
          </w:p>
        </w:tc>
        <w:tc>
          <w:tcPr>
            <w:tcW w:w="3969" w:type="dxa"/>
            <w:shd w:val="clear" w:color="auto" w:fill="BFBFBF" w:themeFill="background1" w:themeFillShade="BF"/>
            <w:noWrap/>
            <w:hideMark/>
          </w:tcPr>
          <w:p w14:paraId="756CD92D" w14:textId="77777777" w:rsidR="003E2631" w:rsidRPr="001C21D8" w:rsidRDefault="003E2631" w:rsidP="003E2631">
            <w:pPr>
              <w:rPr>
                <w:rFonts w:ascii="Bookman Old Style" w:hAnsi="Bookman Old Style" w:cs="Arial"/>
                <w:bCs/>
                <w:sz w:val="12"/>
                <w:szCs w:val="12"/>
              </w:rPr>
            </w:pPr>
            <w:r w:rsidRPr="001C21D8">
              <w:rPr>
                <w:rFonts w:ascii="Bookman Old Style" w:hAnsi="Bookman Old Style" w:cs="Arial"/>
                <w:bCs/>
                <w:sz w:val="12"/>
                <w:szCs w:val="12"/>
              </w:rPr>
              <w:t>D. Kenaikan (Penurunan) dari Perubahan Kurs Valuta Kas dan Setara Kas</w:t>
            </w:r>
          </w:p>
        </w:tc>
        <w:tc>
          <w:tcPr>
            <w:tcW w:w="1276" w:type="dxa"/>
            <w:shd w:val="clear" w:color="auto" w:fill="auto"/>
            <w:noWrap/>
            <w:hideMark/>
          </w:tcPr>
          <w:p w14:paraId="6BD4774D" w14:textId="6564C09C"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418" w:type="dxa"/>
          </w:tcPr>
          <w:p w14:paraId="3B918174" w14:textId="19103F1D"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r>
      <w:tr w:rsidR="003E2631" w:rsidRPr="001C21D8" w14:paraId="1F6E71D1" w14:textId="582007F8" w:rsidTr="00EA5793">
        <w:tc>
          <w:tcPr>
            <w:tcW w:w="1135" w:type="dxa"/>
            <w:shd w:val="clear" w:color="auto" w:fill="BFBFBF" w:themeFill="background1" w:themeFillShade="BF"/>
            <w:noWrap/>
            <w:hideMark/>
          </w:tcPr>
          <w:p w14:paraId="62324E9E"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3EFEDC90"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52605FFF"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564F91C0"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459763F7"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150105000000</w:t>
            </w:r>
          </w:p>
        </w:tc>
        <w:tc>
          <w:tcPr>
            <w:tcW w:w="3969" w:type="dxa"/>
            <w:shd w:val="clear" w:color="auto" w:fill="BFBFBF" w:themeFill="background1" w:themeFillShade="BF"/>
            <w:noWrap/>
            <w:hideMark/>
          </w:tcPr>
          <w:p w14:paraId="5BE2E62D" w14:textId="77777777" w:rsidR="003E2631" w:rsidRPr="001C21D8" w:rsidRDefault="003E2631" w:rsidP="003E2631">
            <w:pPr>
              <w:rPr>
                <w:rFonts w:ascii="Bookman Old Style" w:hAnsi="Bookman Old Style" w:cs="Arial"/>
                <w:bCs/>
                <w:color w:val="000000"/>
                <w:sz w:val="12"/>
                <w:szCs w:val="12"/>
              </w:rPr>
            </w:pPr>
            <w:r w:rsidRPr="001C21D8">
              <w:rPr>
                <w:rFonts w:ascii="Bookman Old Style" w:hAnsi="Bookman Old Style" w:cs="Arial"/>
                <w:bCs/>
                <w:color w:val="000000"/>
                <w:sz w:val="12"/>
                <w:szCs w:val="12"/>
              </w:rPr>
              <w:t>E. Kenaikan (Penurunan) Bersih Kas dan Setara Kas</w:t>
            </w:r>
          </w:p>
        </w:tc>
        <w:tc>
          <w:tcPr>
            <w:tcW w:w="1276" w:type="dxa"/>
            <w:shd w:val="clear" w:color="auto" w:fill="FFC000"/>
            <w:noWrap/>
            <w:hideMark/>
          </w:tcPr>
          <w:p w14:paraId="2AA53852" w14:textId="2702E3FA"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1418" w:type="dxa"/>
            <w:shd w:val="clear" w:color="auto" w:fill="FFC000"/>
          </w:tcPr>
          <w:p w14:paraId="5FDEA436" w14:textId="11962DAF"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r>
      <w:tr w:rsidR="003E2631" w:rsidRPr="001C21D8" w14:paraId="7E124AF9" w14:textId="7B4E93C4" w:rsidTr="00EA5793">
        <w:tc>
          <w:tcPr>
            <w:tcW w:w="1135" w:type="dxa"/>
            <w:shd w:val="clear" w:color="auto" w:fill="BFBFBF" w:themeFill="background1" w:themeFillShade="BF"/>
            <w:noWrap/>
            <w:hideMark/>
          </w:tcPr>
          <w:p w14:paraId="6B111219"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08F04B9C"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05916356"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359C8E8B"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52153C18"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150101000000</w:t>
            </w:r>
          </w:p>
        </w:tc>
        <w:tc>
          <w:tcPr>
            <w:tcW w:w="3969" w:type="dxa"/>
            <w:shd w:val="clear" w:color="auto" w:fill="BFBFBF" w:themeFill="background1" w:themeFillShade="BF"/>
            <w:noWrap/>
            <w:hideMark/>
          </w:tcPr>
          <w:p w14:paraId="13AF3725" w14:textId="77777777" w:rsidR="003E2631" w:rsidRPr="001C21D8" w:rsidRDefault="003E2631" w:rsidP="003E2631">
            <w:pPr>
              <w:rPr>
                <w:rFonts w:ascii="Bookman Old Style" w:hAnsi="Bookman Old Style" w:cs="Arial"/>
                <w:bCs/>
                <w:color w:val="000000"/>
                <w:sz w:val="12"/>
                <w:szCs w:val="12"/>
              </w:rPr>
            </w:pPr>
            <w:r w:rsidRPr="001C21D8">
              <w:rPr>
                <w:rFonts w:ascii="Bookman Old Style" w:hAnsi="Bookman Old Style" w:cs="Arial"/>
                <w:bCs/>
                <w:color w:val="000000"/>
                <w:sz w:val="12"/>
                <w:szCs w:val="12"/>
              </w:rPr>
              <w:t>F. Kas dan Setara Kas pada Awal Periode</w:t>
            </w:r>
          </w:p>
        </w:tc>
        <w:tc>
          <w:tcPr>
            <w:tcW w:w="1276" w:type="dxa"/>
            <w:shd w:val="clear" w:color="auto" w:fill="auto"/>
            <w:noWrap/>
            <w:hideMark/>
          </w:tcPr>
          <w:p w14:paraId="43E3326D" w14:textId="03E46B79"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418" w:type="dxa"/>
          </w:tcPr>
          <w:p w14:paraId="1087B27A" w14:textId="0D490EE4" w:rsidR="003E2631" w:rsidRPr="001C21D8" w:rsidRDefault="003E2631" w:rsidP="0089680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r>
      <w:tr w:rsidR="003E2631" w:rsidRPr="001C21D8" w14:paraId="78070508" w14:textId="40D6B7EE" w:rsidTr="00EA5793">
        <w:tc>
          <w:tcPr>
            <w:tcW w:w="1135" w:type="dxa"/>
            <w:shd w:val="clear" w:color="auto" w:fill="BFBFBF" w:themeFill="background1" w:themeFillShade="BF"/>
            <w:noWrap/>
            <w:hideMark/>
          </w:tcPr>
          <w:p w14:paraId="1ED32852"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87" w:type="dxa"/>
            <w:shd w:val="clear" w:color="auto" w:fill="BFBFBF" w:themeFill="background1" w:themeFillShade="BF"/>
            <w:noWrap/>
            <w:hideMark/>
          </w:tcPr>
          <w:p w14:paraId="25BEA0FD" w14:textId="77777777" w:rsidR="003E2631" w:rsidRPr="001C21D8" w:rsidRDefault="003E2631" w:rsidP="003E2631">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41" w:type="dxa"/>
            <w:shd w:val="clear" w:color="auto" w:fill="BFBFBF" w:themeFill="background1" w:themeFillShade="BF"/>
            <w:noWrap/>
            <w:hideMark/>
          </w:tcPr>
          <w:p w14:paraId="1D32E387"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693" w:type="dxa"/>
            <w:shd w:val="clear" w:color="auto" w:fill="BFBFBF" w:themeFill="background1" w:themeFillShade="BF"/>
            <w:noWrap/>
            <w:hideMark/>
          </w:tcPr>
          <w:p w14:paraId="444F6ECF" w14:textId="77777777" w:rsidR="003E2631" w:rsidRPr="001C21D8" w:rsidRDefault="003E2631" w:rsidP="003E263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9" w:type="dxa"/>
            <w:shd w:val="clear" w:color="auto" w:fill="BFBFBF" w:themeFill="background1" w:themeFillShade="BF"/>
            <w:noWrap/>
            <w:hideMark/>
          </w:tcPr>
          <w:p w14:paraId="365AE0F4" w14:textId="77777777" w:rsidR="003E2631" w:rsidRPr="001C21D8" w:rsidRDefault="003E2631" w:rsidP="003E2631">
            <w:pPr>
              <w:rPr>
                <w:rFonts w:ascii="Bookman Old Style" w:hAnsi="Bookman Old Style" w:cs="Arial"/>
                <w:color w:val="000000"/>
                <w:sz w:val="12"/>
                <w:szCs w:val="12"/>
              </w:rPr>
            </w:pPr>
            <w:r w:rsidRPr="001C21D8">
              <w:rPr>
                <w:rFonts w:ascii="Bookman Old Style" w:hAnsi="Bookman Old Style" w:cs="Arial"/>
                <w:color w:val="000000"/>
                <w:sz w:val="12"/>
                <w:szCs w:val="12"/>
              </w:rPr>
              <w:t>150100000000</w:t>
            </w:r>
          </w:p>
        </w:tc>
        <w:tc>
          <w:tcPr>
            <w:tcW w:w="3969" w:type="dxa"/>
            <w:shd w:val="clear" w:color="auto" w:fill="BFBFBF" w:themeFill="background1" w:themeFillShade="BF"/>
            <w:noWrap/>
            <w:hideMark/>
          </w:tcPr>
          <w:p w14:paraId="5774BDBE" w14:textId="77777777" w:rsidR="003E2631" w:rsidRPr="001C21D8" w:rsidRDefault="003E2631" w:rsidP="003E2631">
            <w:pPr>
              <w:rPr>
                <w:rFonts w:ascii="Bookman Old Style" w:hAnsi="Bookman Old Style" w:cs="Arial"/>
                <w:bCs/>
                <w:color w:val="000000"/>
                <w:sz w:val="12"/>
                <w:szCs w:val="12"/>
              </w:rPr>
            </w:pPr>
            <w:r w:rsidRPr="001C21D8">
              <w:rPr>
                <w:rFonts w:ascii="Bookman Old Style" w:hAnsi="Bookman Old Style" w:cs="Arial"/>
                <w:bCs/>
                <w:color w:val="000000"/>
                <w:sz w:val="12"/>
                <w:szCs w:val="12"/>
              </w:rPr>
              <w:t>G. Kas dan Setara Kas pada Akhir Periode</w:t>
            </w:r>
          </w:p>
        </w:tc>
        <w:tc>
          <w:tcPr>
            <w:tcW w:w="1276" w:type="dxa"/>
            <w:shd w:val="clear" w:color="auto" w:fill="FFC000"/>
            <w:noWrap/>
            <w:hideMark/>
          </w:tcPr>
          <w:p w14:paraId="349FF858" w14:textId="3FCAE5C0" w:rsidR="003E2631" w:rsidRPr="001C21D8" w:rsidRDefault="003E2631" w:rsidP="00896805">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18</w:t>
            </w:r>
          </w:p>
        </w:tc>
        <w:tc>
          <w:tcPr>
            <w:tcW w:w="1418" w:type="dxa"/>
            <w:shd w:val="clear" w:color="auto" w:fill="FFC000"/>
          </w:tcPr>
          <w:p w14:paraId="085AF57D" w14:textId="61ED9187" w:rsidR="003E2631" w:rsidRPr="001C21D8" w:rsidRDefault="003E2631" w:rsidP="00896805">
            <w:pPr>
              <w:jc w:val="center"/>
              <w:rPr>
                <w:rFonts w:ascii="Bookman Old Style" w:hAnsi="Bookman Old Style" w:cs="Arial"/>
                <w:bCs/>
                <w:color w:val="000000"/>
                <w:sz w:val="12"/>
                <w:szCs w:val="12"/>
              </w:rPr>
            </w:pPr>
            <w:r w:rsidRPr="001C21D8">
              <w:rPr>
                <w:rFonts w:ascii="Bookman Old Style" w:hAnsi="Bookman Old Style" w:cs="Arial"/>
                <w:bCs/>
                <w:color w:val="000000"/>
                <w:sz w:val="12"/>
                <w:szCs w:val="12"/>
              </w:rPr>
              <w:t>8</w:t>
            </w:r>
          </w:p>
        </w:tc>
      </w:tr>
    </w:tbl>
    <w:p w14:paraId="40590588" w14:textId="77777777" w:rsidR="003E2631" w:rsidRPr="001C21D8" w:rsidRDefault="003E2631" w:rsidP="003E2631">
      <w:pPr>
        <w:pStyle w:val="ListParagraph"/>
        <w:jc w:val="both"/>
        <w:rPr>
          <w:rFonts w:ascii="Bookman Old Style" w:hAnsi="Bookman Old Style"/>
        </w:rPr>
      </w:pPr>
    </w:p>
    <w:p w14:paraId="5FE50E85" w14:textId="21322990" w:rsidR="003E2631" w:rsidRPr="001C21D8" w:rsidRDefault="003E2631" w:rsidP="00281C55">
      <w:pPr>
        <w:pStyle w:val="ListParagraph"/>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8080"/>
      </w:tblGrid>
      <w:tr w:rsidR="003E2631" w:rsidRPr="001C21D8" w14:paraId="6DBDF7BA" w14:textId="77777777" w:rsidTr="00EA5793">
        <w:tc>
          <w:tcPr>
            <w:tcW w:w="2978" w:type="dxa"/>
            <w:shd w:val="clear" w:color="auto" w:fill="C00000"/>
          </w:tcPr>
          <w:p w14:paraId="716AF7C7" w14:textId="77777777" w:rsidR="003E2631" w:rsidRPr="001C21D8" w:rsidRDefault="003E2631" w:rsidP="00642555">
            <w:pPr>
              <w:jc w:val="center"/>
              <w:rPr>
                <w:rFonts w:ascii="Bookman Old Style" w:hAnsi="Bookman Old Style"/>
                <w:b/>
                <w:sz w:val="12"/>
                <w:szCs w:val="12"/>
              </w:rPr>
            </w:pPr>
            <w:r w:rsidRPr="001C21D8">
              <w:rPr>
                <w:rFonts w:ascii="Bookman Old Style" w:hAnsi="Bookman Old Style"/>
                <w:b/>
                <w:sz w:val="12"/>
                <w:szCs w:val="12"/>
              </w:rPr>
              <w:t>Nama Kolom</w:t>
            </w:r>
          </w:p>
        </w:tc>
        <w:tc>
          <w:tcPr>
            <w:tcW w:w="8080" w:type="dxa"/>
            <w:shd w:val="clear" w:color="auto" w:fill="C00000"/>
          </w:tcPr>
          <w:p w14:paraId="2FB089FA" w14:textId="77777777" w:rsidR="003E2631" w:rsidRPr="001C21D8" w:rsidRDefault="003E2631" w:rsidP="00642555">
            <w:pPr>
              <w:jc w:val="center"/>
              <w:rPr>
                <w:rFonts w:ascii="Bookman Old Style" w:hAnsi="Bookman Old Style"/>
                <w:b/>
                <w:sz w:val="12"/>
                <w:szCs w:val="12"/>
              </w:rPr>
            </w:pPr>
            <w:r w:rsidRPr="001C21D8">
              <w:rPr>
                <w:rFonts w:ascii="Bookman Old Style" w:hAnsi="Bookman Old Style"/>
                <w:b/>
                <w:sz w:val="12"/>
                <w:szCs w:val="12"/>
              </w:rPr>
              <w:t>Penjelasan</w:t>
            </w:r>
          </w:p>
        </w:tc>
      </w:tr>
      <w:tr w:rsidR="003E2631" w:rsidRPr="001C21D8" w14:paraId="537A2C47" w14:textId="77777777" w:rsidTr="00EA5793">
        <w:tc>
          <w:tcPr>
            <w:tcW w:w="2978" w:type="dxa"/>
            <w:shd w:val="clear" w:color="auto" w:fill="BFBFBF" w:themeFill="background1" w:themeFillShade="BF"/>
          </w:tcPr>
          <w:p w14:paraId="2BD57D8D" w14:textId="77777777" w:rsidR="003E2631" w:rsidRPr="001C21D8" w:rsidRDefault="003E2631" w:rsidP="00281C55">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080" w:type="dxa"/>
          </w:tcPr>
          <w:p w14:paraId="383E621D" w14:textId="5145C32D" w:rsidR="003E2631" w:rsidRPr="001C21D8" w:rsidRDefault="003E2631" w:rsidP="00642555">
            <w:pPr>
              <w:rPr>
                <w:rFonts w:ascii="Bookman Old Style" w:hAnsi="Bookman Old Style"/>
                <w:sz w:val="12"/>
                <w:szCs w:val="12"/>
              </w:rPr>
            </w:pPr>
            <w:r w:rsidRPr="001C21D8">
              <w:rPr>
                <w:rFonts w:ascii="Bookman Old Style" w:hAnsi="Bookman Old Style"/>
                <w:sz w:val="12"/>
                <w:szCs w:val="12"/>
              </w:rPr>
              <w:t>Diisi dengan Ya/Tidak. Ya</w:t>
            </w:r>
            <w:r w:rsidR="00EA5793"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EA5793"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3E2631" w:rsidRPr="001C21D8" w14:paraId="176C49CC" w14:textId="77777777" w:rsidTr="00EA5793">
        <w:tc>
          <w:tcPr>
            <w:tcW w:w="2978" w:type="dxa"/>
            <w:shd w:val="clear" w:color="auto" w:fill="BFBFBF" w:themeFill="background1" w:themeFillShade="BF"/>
          </w:tcPr>
          <w:p w14:paraId="11018AA5" w14:textId="77777777" w:rsidR="003E2631" w:rsidRPr="001C21D8" w:rsidRDefault="003E2631" w:rsidP="00281C55">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080" w:type="dxa"/>
          </w:tcPr>
          <w:p w14:paraId="0330902C" w14:textId="12695640" w:rsidR="003E2631" w:rsidRPr="001C21D8" w:rsidRDefault="003E2631" w:rsidP="00642555">
            <w:pPr>
              <w:ind w:left="-18"/>
              <w:rPr>
                <w:rFonts w:ascii="Bookman Old Style" w:hAnsi="Bookman Old Style"/>
                <w:sz w:val="12"/>
                <w:szCs w:val="12"/>
              </w:rPr>
            </w:pPr>
            <w:r w:rsidRPr="001C21D8">
              <w:rPr>
                <w:rFonts w:ascii="Bookman Old Style" w:hAnsi="Bookman Old Style"/>
                <w:sz w:val="12"/>
                <w:szCs w:val="12"/>
              </w:rPr>
              <w:t>Diisi dengan Single/Multi</w:t>
            </w:r>
            <w:r w:rsidR="00EA5793"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sz w:val="12"/>
                <w:szCs w:val="12"/>
              </w:rPr>
              <w:t>Single</w:t>
            </w:r>
            <w:r w:rsidR="00EA5793"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EA5793"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3E2631" w:rsidRPr="001C21D8" w14:paraId="7A02A97C" w14:textId="77777777" w:rsidTr="00EA5793">
        <w:tc>
          <w:tcPr>
            <w:tcW w:w="2978" w:type="dxa"/>
            <w:shd w:val="clear" w:color="auto" w:fill="BFBFBF" w:themeFill="background1" w:themeFillShade="BF"/>
          </w:tcPr>
          <w:p w14:paraId="3057D9B9" w14:textId="77777777" w:rsidR="003E2631" w:rsidRPr="001C21D8" w:rsidRDefault="003E2631" w:rsidP="00281C55">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080" w:type="dxa"/>
          </w:tcPr>
          <w:p w14:paraId="3548540B" w14:textId="77777777" w:rsidR="003E2631" w:rsidRPr="001C21D8" w:rsidRDefault="003E2631" w:rsidP="00642555">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3E2631" w:rsidRPr="001C21D8" w14:paraId="624CF211" w14:textId="77777777" w:rsidTr="00EA5793">
        <w:tc>
          <w:tcPr>
            <w:tcW w:w="2978" w:type="dxa"/>
            <w:shd w:val="clear" w:color="auto" w:fill="BFBFBF" w:themeFill="background1" w:themeFillShade="BF"/>
          </w:tcPr>
          <w:p w14:paraId="532CFDB2" w14:textId="77777777" w:rsidR="003E2631" w:rsidRPr="001C21D8" w:rsidRDefault="003E2631" w:rsidP="00281C55">
            <w:pPr>
              <w:rPr>
                <w:rFonts w:ascii="Bookman Old Style" w:hAnsi="Bookman Old Style"/>
                <w:sz w:val="12"/>
                <w:szCs w:val="12"/>
              </w:rPr>
            </w:pPr>
            <w:r w:rsidRPr="001C21D8">
              <w:rPr>
                <w:rFonts w:ascii="Bookman Old Style" w:hAnsi="Bookman Old Style"/>
                <w:sz w:val="12"/>
                <w:szCs w:val="12"/>
              </w:rPr>
              <w:t>Kode Komponen</w:t>
            </w:r>
          </w:p>
        </w:tc>
        <w:tc>
          <w:tcPr>
            <w:tcW w:w="8080" w:type="dxa"/>
          </w:tcPr>
          <w:p w14:paraId="000D750D" w14:textId="77777777" w:rsidR="003E2631" w:rsidRPr="001C21D8" w:rsidRDefault="003E2631" w:rsidP="00642555">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3E2631" w:rsidRPr="001C21D8" w14:paraId="3E014C2D" w14:textId="77777777" w:rsidTr="00EA5793">
        <w:tc>
          <w:tcPr>
            <w:tcW w:w="2978" w:type="dxa"/>
            <w:shd w:val="clear" w:color="auto" w:fill="BFBFBF" w:themeFill="background1" w:themeFillShade="BF"/>
          </w:tcPr>
          <w:p w14:paraId="3CEF6DC3" w14:textId="77777777" w:rsidR="003E2631" w:rsidRPr="001C21D8" w:rsidRDefault="003E2631" w:rsidP="00281C55">
            <w:pPr>
              <w:rPr>
                <w:rFonts w:ascii="Bookman Old Style" w:hAnsi="Bookman Old Style"/>
                <w:sz w:val="12"/>
                <w:szCs w:val="12"/>
              </w:rPr>
            </w:pPr>
            <w:r w:rsidRPr="001C21D8">
              <w:rPr>
                <w:rFonts w:ascii="Bookman Old Style" w:hAnsi="Bookman Old Style"/>
                <w:sz w:val="12"/>
                <w:szCs w:val="12"/>
              </w:rPr>
              <w:t>Informasi</w:t>
            </w:r>
          </w:p>
        </w:tc>
        <w:tc>
          <w:tcPr>
            <w:tcW w:w="8080" w:type="dxa"/>
          </w:tcPr>
          <w:p w14:paraId="4852A7C8" w14:textId="77777777" w:rsidR="003E2631" w:rsidRPr="001C21D8" w:rsidRDefault="003E2631" w:rsidP="00642555">
            <w:pPr>
              <w:ind w:left="-18"/>
              <w:rPr>
                <w:rFonts w:ascii="Bookman Old Style" w:hAnsi="Bookman Old Style"/>
                <w:sz w:val="12"/>
                <w:szCs w:val="12"/>
              </w:rPr>
            </w:pPr>
            <w:r w:rsidRPr="001C21D8">
              <w:rPr>
                <w:rFonts w:ascii="Bookman Old Style" w:hAnsi="Bookman Old Style"/>
                <w:sz w:val="12"/>
                <w:szCs w:val="12"/>
              </w:rPr>
              <w:t>Uraian dari kode komponen</w:t>
            </w:r>
          </w:p>
        </w:tc>
      </w:tr>
      <w:tr w:rsidR="003E2631" w:rsidRPr="001C21D8" w14:paraId="40922435" w14:textId="77777777" w:rsidTr="00EA5793">
        <w:tc>
          <w:tcPr>
            <w:tcW w:w="2978" w:type="dxa"/>
            <w:shd w:val="clear" w:color="auto" w:fill="BFBFBF" w:themeFill="background1" w:themeFillShade="BF"/>
          </w:tcPr>
          <w:p w14:paraId="52D43B74" w14:textId="0004BC24" w:rsidR="003E2631" w:rsidRPr="001C21D8" w:rsidRDefault="003E2631" w:rsidP="00281C55">
            <w:pPr>
              <w:rPr>
                <w:rFonts w:ascii="Bookman Old Style" w:hAnsi="Bookman Old Style"/>
                <w:sz w:val="12"/>
                <w:szCs w:val="12"/>
              </w:rPr>
            </w:pPr>
            <w:r w:rsidRPr="001C21D8">
              <w:rPr>
                <w:rFonts w:ascii="Bookman Old Style" w:hAnsi="Bookman Old Style"/>
                <w:sz w:val="12"/>
                <w:szCs w:val="12"/>
              </w:rPr>
              <w:t>Posisi Desember Tahun Laporan</w:t>
            </w:r>
          </w:p>
        </w:tc>
        <w:tc>
          <w:tcPr>
            <w:tcW w:w="8080" w:type="dxa"/>
          </w:tcPr>
          <w:p w14:paraId="32F9BA91" w14:textId="666261D9" w:rsidR="003E2631" w:rsidRPr="001C21D8" w:rsidRDefault="003E2631" w:rsidP="003E2631">
            <w:pPr>
              <w:ind w:left="-18"/>
              <w:rPr>
                <w:rFonts w:ascii="Bookman Old Style" w:hAnsi="Bookman Old Style"/>
                <w:sz w:val="12"/>
                <w:szCs w:val="12"/>
              </w:rPr>
            </w:pPr>
            <w:r w:rsidRPr="001C21D8">
              <w:rPr>
                <w:rFonts w:ascii="Bookman Old Style" w:hAnsi="Bookman Old Style"/>
                <w:sz w:val="12"/>
                <w:szCs w:val="12"/>
              </w:rPr>
              <w:t>Nominal dari komponen Desember Tahun Laporan</w:t>
            </w:r>
          </w:p>
        </w:tc>
      </w:tr>
      <w:tr w:rsidR="003E2631" w:rsidRPr="001C21D8" w14:paraId="46EA5336" w14:textId="77777777" w:rsidTr="00EA5793">
        <w:tc>
          <w:tcPr>
            <w:tcW w:w="2978" w:type="dxa"/>
            <w:shd w:val="clear" w:color="auto" w:fill="BFBFBF" w:themeFill="background1" w:themeFillShade="BF"/>
          </w:tcPr>
          <w:p w14:paraId="446B4623" w14:textId="6750B512" w:rsidR="003E2631" w:rsidRPr="001C21D8" w:rsidRDefault="003E2631" w:rsidP="00281C55">
            <w:pPr>
              <w:rPr>
                <w:rFonts w:ascii="Bookman Old Style" w:hAnsi="Bookman Old Style"/>
                <w:sz w:val="12"/>
                <w:szCs w:val="12"/>
              </w:rPr>
            </w:pPr>
            <w:r w:rsidRPr="001C21D8">
              <w:rPr>
                <w:rFonts w:ascii="Bookman Old Style" w:hAnsi="Bookman Old Style"/>
                <w:sz w:val="12"/>
                <w:szCs w:val="12"/>
              </w:rPr>
              <w:t>Posisi Desember Tahun Laporan Sebelumnya</w:t>
            </w:r>
          </w:p>
        </w:tc>
        <w:tc>
          <w:tcPr>
            <w:tcW w:w="8080" w:type="dxa"/>
          </w:tcPr>
          <w:p w14:paraId="626E922A" w14:textId="1E3F5B51" w:rsidR="003E2631" w:rsidRPr="001C21D8" w:rsidRDefault="003E2631" w:rsidP="003E2631">
            <w:pPr>
              <w:ind w:left="-18"/>
              <w:rPr>
                <w:rFonts w:ascii="Bookman Old Style" w:hAnsi="Bookman Old Style"/>
                <w:sz w:val="12"/>
                <w:szCs w:val="12"/>
              </w:rPr>
            </w:pPr>
            <w:r w:rsidRPr="001C21D8">
              <w:rPr>
                <w:rFonts w:ascii="Bookman Old Style" w:hAnsi="Bookman Old Style"/>
                <w:sz w:val="12"/>
                <w:szCs w:val="12"/>
              </w:rPr>
              <w:t>Nominal dari komponen Desember Tahun Laporan Sebelumnya</w:t>
            </w:r>
          </w:p>
        </w:tc>
      </w:tr>
    </w:tbl>
    <w:p w14:paraId="0FE4C6CE" w14:textId="77777777" w:rsidR="002370CB" w:rsidRPr="001C21D8" w:rsidRDefault="002370CB" w:rsidP="00281C55">
      <w:pPr>
        <w:pStyle w:val="ListParagraph"/>
        <w:rPr>
          <w:rFonts w:ascii="Bookman Old Style" w:hAnsi="Bookman Old Style"/>
          <w:b/>
        </w:rPr>
      </w:pPr>
    </w:p>
    <w:p w14:paraId="4170E8BE" w14:textId="56AB8E79" w:rsidR="003E2631" w:rsidRPr="001C21D8" w:rsidRDefault="003E2631" w:rsidP="00281C55">
      <w:pPr>
        <w:pStyle w:val="ListParagraph"/>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109"/>
        <w:gridCol w:w="2157"/>
        <w:gridCol w:w="3507"/>
        <w:gridCol w:w="3864"/>
      </w:tblGrid>
      <w:tr w:rsidR="00EA5793" w:rsidRPr="001C21D8" w14:paraId="35D4DD7E" w14:textId="3082D5D4" w:rsidTr="00EA5793">
        <w:tc>
          <w:tcPr>
            <w:tcW w:w="421" w:type="dxa"/>
            <w:shd w:val="clear" w:color="000000" w:fill="C00000"/>
            <w:noWrap/>
            <w:hideMark/>
          </w:tcPr>
          <w:p w14:paraId="239D9E03" w14:textId="77777777" w:rsidR="00EA5793" w:rsidRPr="001C21D8" w:rsidRDefault="00EA5793" w:rsidP="00EA5793">
            <w:pPr>
              <w:jc w:val="center"/>
              <w:rPr>
                <w:rFonts w:ascii="Bookman Old Style" w:hAnsi="Bookman Old Style" w:cs="Calibri"/>
                <w:b/>
                <w:color w:val="FFFFFF"/>
                <w:sz w:val="12"/>
                <w:szCs w:val="12"/>
              </w:rPr>
            </w:pPr>
            <w:r w:rsidRPr="001C21D8">
              <w:rPr>
                <w:rFonts w:ascii="Bookman Old Style" w:hAnsi="Bookman Old Style" w:cs="Calibri"/>
                <w:b/>
                <w:color w:val="FFFFFF"/>
                <w:sz w:val="12"/>
                <w:szCs w:val="12"/>
              </w:rPr>
              <w:t>No</w:t>
            </w:r>
          </w:p>
        </w:tc>
        <w:tc>
          <w:tcPr>
            <w:tcW w:w="1109" w:type="dxa"/>
            <w:shd w:val="clear" w:color="000000" w:fill="C00000"/>
            <w:noWrap/>
            <w:hideMark/>
          </w:tcPr>
          <w:p w14:paraId="70C39C86" w14:textId="77777777" w:rsidR="00EA5793" w:rsidRPr="001C21D8" w:rsidRDefault="00EA5793" w:rsidP="00EA5793">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Kode Komponen</w:t>
            </w:r>
          </w:p>
        </w:tc>
        <w:tc>
          <w:tcPr>
            <w:tcW w:w="2157" w:type="dxa"/>
            <w:shd w:val="clear" w:color="000000" w:fill="C00000"/>
            <w:noWrap/>
            <w:hideMark/>
          </w:tcPr>
          <w:p w14:paraId="1B58ACCE" w14:textId="77777777" w:rsidR="00EA5793" w:rsidRPr="001C21D8" w:rsidRDefault="00EA5793" w:rsidP="00EA5793">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Informasi</w:t>
            </w:r>
          </w:p>
        </w:tc>
        <w:tc>
          <w:tcPr>
            <w:tcW w:w="3507" w:type="dxa"/>
            <w:shd w:val="clear" w:color="000000" w:fill="C00000"/>
            <w:hideMark/>
          </w:tcPr>
          <w:p w14:paraId="33EA1282" w14:textId="5538959E" w:rsidR="00EA5793" w:rsidRPr="001C21D8" w:rsidRDefault="00EA5793" w:rsidP="00EA5793">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Posisi Desember Tahun Laporan</w:t>
            </w:r>
          </w:p>
        </w:tc>
        <w:tc>
          <w:tcPr>
            <w:tcW w:w="3864" w:type="dxa"/>
            <w:shd w:val="clear" w:color="000000" w:fill="C00000"/>
          </w:tcPr>
          <w:p w14:paraId="2651F78A" w14:textId="76D0B44C" w:rsidR="00EA5793" w:rsidRPr="001C21D8" w:rsidRDefault="00EA5793" w:rsidP="00EA5793">
            <w:pPr>
              <w:jc w:val="center"/>
              <w:rPr>
                <w:rFonts w:ascii="Bookman Old Style" w:hAnsi="Bookman Old Style" w:cs="Arial"/>
                <w:b/>
                <w:bCs/>
                <w:color w:val="FFFFFF"/>
                <w:sz w:val="12"/>
                <w:szCs w:val="12"/>
              </w:rPr>
            </w:pPr>
            <w:r w:rsidRPr="001C21D8">
              <w:rPr>
                <w:rFonts w:ascii="Bookman Old Style" w:hAnsi="Bookman Old Style" w:cs="Arial"/>
                <w:b/>
                <w:bCs/>
                <w:color w:val="FFFFFF"/>
                <w:sz w:val="12"/>
                <w:szCs w:val="12"/>
              </w:rPr>
              <w:t>Posisi Desember Tahun Laporan Sebelumnya</w:t>
            </w:r>
          </w:p>
        </w:tc>
      </w:tr>
      <w:tr w:rsidR="00F045C4" w:rsidRPr="001C21D8" w14:paraId="080C63BC" w14:textId="31923496" w:rsidTr="00D36378">
        <w:tc>
          <w:tcPr>
            <w:tcW w:w="421" w:type="dxa"/>
            <w:shd w:val="clear" w:color="auto" w:fill="BFBFBF" w:themeFill="background1" w:themeFillShade="BF"/>
            <w:noWrap/>
            <w:hideMark/>
          </w:tcPr>
          <w:p w14:paraId="42420390"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w:t>
            </w:r>
          </w:p>
        </w:tc>
        <w:tc>
          <w:tcPr>
            <w:tcW w:w="1109" w:type="dxa"/>
            <w:shd w:val="clear" w:color="auto" w:fill="BFBFBF" w:themeFill="background1" w:themeFillShade="BF"/>
            <w:noWrap/>
            <w:hideMark/>
          </w:tcPr>
          <w:p w14:paraId="798F8E84"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150102000000</w:t>
            </w:r>
          </w:p>
        </w:tc>
        <w:tc>
          <w:tcPr>
            <w:tcW w:w="2157" w:type="dxa"/>
            <w:shd w:val="clear" w:color="auto" w:fill="BFBFBF" w:themeFill="background1" w:themeFillShade="BF"/>
            <w:noWrap/>
            <w:hideMark/>
          </w:tcPr>
          <w:p w14:paraId="135B4AAD" w14:textId="06774F3A" w:rsidR="00F045C4" w:rsidRPr="001C21D8" w:rsidRDefault="00F045C4" w:rsidP="00AE3784">
            <w:pPr>
              <w:ind w:left="227" w:hanging="227"/>
              <w:rPr>
                <w:rFonts w:ascii="Bookman Old Style" w:hAnsi="Bookman Old Style" w:cs="Arial"/>
                <w:bCs/>
                <w:sz w:val="12"/>
                <w:szCs w:val="12"/>
              </w:rPr>
            </w:pPr>
            <w:r w:rsidRPr="001C21D8">
              <w:rPr>
                <w:rFonts w:ascii="Bookman Old Style" w:hAnsi="Bookman Old Style" w:cs="Arial"/>
                <w:bCs/>
                <w:sz w:val="12"/>
                <w:szCs w:val="12"/>
              </w:rPr>
              <w:t>A.</w:t>
            </w:r>
            <w:r w:rsidR="00D22B25" w:rsidRPr="001C21D8">
              <w:rPr>
                <w:rFonts w:ascii="Bookman Old Style" w:hAnsi="Bookman Old Style" w:cs="Arial"/>
                <w:bCs/>
                <w:sz w:val="12"/>
                <w:szCs w:val="12"/>
              </w:rPr>
              <w:tab/>
            </w:r>
            <w:r w:rsidRPr="001C21D8">
              <w:rPr>
                <w:rFonts w:ascii="Bookman Old Style" w:hAnsi="Bookman Old Style" w:cs="Arial"/>
                <w:bCs/>
                <w:sz w:val="12"/>
                <w:szCs w:val="12"/>
              </w:rPr>
              <w:t>Arus Kas Bersih dari Kegiatan Operasi</w:t>
            </w:r>
          </w:p>
        </w:tc>
        <w:tc>
          <w:tcPr>
            <w:tcW w:w="3507" w:type="dxa"/>
            <w:shd w:val="clear" w:color="auto" w:fill="FFC000"/>
            <w:noWrap/>
            <w:hideMark/>
          </w:tcPr>
          <w:p w14:paraId="1ECA2607" w14:textId="3BFC85A1"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operasi merupakan arus kas yang diperoleh dari aktivitas penghasil utama pendapatan Penyelenggara, oleh karena itu, arus kas ini pada umumnya berasal dari transaksi dan peristiwa lain yang mempengaruhi penetapan laba rugi.</w:t>
            </w:r>
          </w:p>
          <w:p w14:paraId="11BFD99F" w14:textId="5655D652" w:rsidR="00F045C4" w:rsidRPr="001C21D8" w:rsidRDefault="00F045C4" w:rsidP="00D36378">
            <w:pPr>
              <w:rPr>
                <w:rFonts w:ascii="Bookman Old Style" w:hAnsi="Bookman Old Style" w:cs="Arial"/>
                <w:color w:val="000000"/>
                <w:sz w:val="12"/>
                <w:szCs w:val="12"/>
              </w:rPr>
            </w:pPr>
            <w:r w:rsidRPr="001C21D8">
              <w:rPr>
                <w:rFonts w:ascii="Bookman Old Style" w:hAnsi="Bookman Old Style" w:cs="Arial"/>
                <w:bCs/>
                <w:sz w:val="12"/>
                <w:szCs w:val="12"/>
              </w:rPr>
              <w:t xml:space="preserve">Arus Kas Bersih dari Kegiatan Operasi pada </w:t>
            </w:r>
            <w:r w:rsidR="00D22B25" w:rsidRPr="001C21D8">
              <w:rPr>
                <w:rFonts w:ascii="Bookman Old Style" w:hAnsi="Bookman Old Style" w:cs="Arial"/>
                <w:bCs/>
                <w:sz w:val="12"/>
                <w:szCs w:val="12"/>
              </w:rPr>
              <w:t xml:space="preserve">posisi Tahun Laporan </w:t>
            </w:r>
            <w:r w:rsidRPr="001C21D8">
              <w:rPr>
                <w:rFonts w:ascii="Bookman Old Style" w:hAnsi="Bookman Old Style" w:cs="Arial"/>
                <w:bCs/>
                <w:sz w:val="12"/>
                <w:szCs w:val="12"/>
              </w:rPr>
              <w:t xml:space="preserve">= </w:t>
            </w:r>
            <w:r w:rsidRPr="001C21D8">
              <w:rPr>
                <w:rFonts w:ascii="Bookman Old Style" w:hAnsi="Bookman Old Style" w:cs="Arial"/>
                <w:sz w:val="12"/>
                <w:szCs w:val="12"/>
              </w:rPr>
              <w:t xml:space="preserve">Arus Kas Masuk dari Kegiatan Operasi </w:t>
            </w:r>
            <w:r w:rsidR="00D22B25" w:rsidRPr="001C21D8">
              <w:rPr>
                <w:rFonts w:ascii="Bookman Old Style" w:hAnsi="Bookman Old Style" w:cs="Calibri"/>
                <w:color w:val="FF0000"/>
                <w:sz w:val="12"/>
                <w:szCs w:val="12"/>
              </w:rPr>
              <w:t>(-)</w:t>
            </w:r>
            <w:r w:rsidR="00D22B25" w:rsidRPr="001C21D8">
              <w:rPr>
                <w:rFonts w:ascii="Bookman Old Style" w:hAnsi="Bookman Old Style" w:cs="Calibri"/>
                <w:color w:val="000000"/>
                <w:sz w:val="12"/>
                <w:szCs w:val="12"/>
              </w:rPr>
              <w:t xml:space="preserve"> </w:t>
            </w:r>
            <w:r w:rsidRPr="001C21D8">
              <w:rPr>
                <w:rFonts w:ascii="Bookman Old Style" w:hAnsi="Bookman Old Style" w:cs="Arial"/>
                <w:sz w:val="12"/>
                <w:szCs w:val="12"/>
              </w:rPr>
              <w:t>Arus Kas Keluar untuk Kegiatan Operasi</w:t>
            </w:r>
            <w:r w:rsidR="00C748CD" w:rsidRPr="001C21D8">
              <w:rPr>
                <w:rFonts w:ascii="Bookman Old Style" w:hAnsi="Bookman Old Style" w:cs="Arial"/>
                <w:sz w:val="12"/>
                <w:szCs w:val="12"/>
              </w:rPr>
              <w:t>.</w:t>
            </w:r>
          </w:p>
        </w:tc>
        <w:tc>
          <w:tcPr>
            <w:tcW w:w="3864" w:type="dxa"/>
            <w:shd w:val="clear" w:color="auto" w:fill="FFC000"/>
          </w:tcPr>
          <w:p w14:paraId="23A6D42A" w14:textId="619F44F5"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operasi merupakan arus kas yang diperoleh dari aktivitas penghasil utama pendapatan Penyelenggara, oleh karena itu, arus kas ini pada umumnya berasal dari transaksi dan peristiwa lain yang mempengaruhi penetapan laba rugi.</w:t>
            </w:r>
          </w:p>
          <w:p w14:paraId="50F834F5" w14:textId="360BDCD5" w:rsidR="00F045C4" w:rsidRPr="001C21D8" w:rsidRDefault="00F045C4" w:rsidP="00D36378">
            <w:pPr>
              <w:rPr>
                <w:rFonts w:ascii="Bookman Old Style" w:hAnsi="Bookman Old Style"/>
                <w:sz w:val="12"/>
                <w:szCs w:val="12"/>
              </w:rPr>
            </w:pPr>
            <w:r w:rsidRPr="001C21D8">
              <w:rPr>
                <w:rFonts w:ascii="Bookman Old Style" w:hAnsi="Bookman Old Style" w:cs="Arial"/>
                <w:bCs/>
                <w:sz w:val="12"/>
                <w:szCs w:val="12"/>
              </w:rPr>
              <w:t xml:space="preserve">Arus Kas Bersih dari Kegiatan Operasi pada </w:t>
            </w:r>
            <w:r w:rsidR="00D22B25" w:rsidRPr="001C21D8">
              <w:rPr>
                <w:rFonts w:ascii="Bookman Old Style" w:hAnsi="Bookman Old Style" w:cs="Arial"/>
                <w:bCs/>
                <w:sz w:val="12"/>
                <w:szCs w:val="12"/>
              </w:rPr>
              <w:t xml:space="preserve">posisi Tahun Laporan Sebelumnya </w:t>
            </w:r>
            <w:r w:rsidRPr="001C21D8">
              <w:rPr>
                <w:rFonts w:ascii="Bookman Old Style" w:hAnsi="Bookman Old Style" w:cs="Arial"/>
                <w:bCs/>
                <w:sz w:val="12"/>
                <w:szCs w:val="12"/>
              </w:rPr>
              <w:t xml:space="preserve">= </w:t>
            </w:r>
            <w:r w:rsidRPr="001C21D8">
              <w:rPr>
                <w:rFonts w:ascii="Bookman Old Style" w:hAnsi="Bookman Old Style" w:cs="Arial"/>
                <w:sz w:val="12"/>
                <w:szCs w:val="12"/>
              </w:rPr>
              <w:t xml:space="preserve">Arus Kas Masuk dari Kegiatan Operasi </w:t>
            </w:r>
            <w:r w:rsidR="00D22B25" w:rsidRPr="001C21D8">
              <w:rPr>
                <w:rFonts w:ascii="Bookman Old Style" w:hAnsi="Bookman Old Style" w:cs="Calibri"/>
                <w:color w:val="FF0000"/>
                <w:sz w:val="12"/>
                <w:szCs w:val="12"/>
              </w:rPr>
              <w:t>(-)</w:t>
            </w:r>
            <w:r w:rsidR="00D22B25" w:rsidRPr="001C21D8">
              <w:rPr>
                <w:rFonts w:ascii="Bookman Old Style" w:hAnsi="Bookman Old Style" w:cs="Calibri"/>
                <w:color w:val="000000"/>
                <w:sz w:val="12"/>
                <w:szCs w:val="12"/>
              </w:rPr>
              <w:t xml:space="preserve"> </w:t>
            </w:r>
            <w:r w:rsidRPr="001C21D8">
              <w:rPr>
                <w:rFonts w:ascii="Bookman Old Style" w:hAnsi="Bookman Old Style" w:cs="Arial"/>
                <w:sz w:val="12"/>
                <w:szCs w:val="12"/>
              </w:rPr>
              <w:t>Arus Kas Keluar untuk Kegiatan Operasi</w:t>
            </w:r>
            <w:r w:rsidR="00C748CD" w:rsidRPr="001C21D8">
              <w:rPr>
                <w:rFonts w:ascii="Bookman Old Style" w:hAnsi="Bookman Old Style" w:cs="Arial"/>
                <w:sz w:val="12"/>
                <w:szCs w:val="12"/>
              </w:rPr>
              <w:t>.</w:t>
            </w:r>
          </w:p>
        </w:tc>
      </w:tr>
      <w:tr w:rsidR="00F045C4" w:rsidRPr="001C21D8" w14:paraId="090A1DB9" w14:textId="5D148C5E" w:rsidTr="00D36378">
        <w:tc>
          <w:tcPr>
            <w:tcW w:w="421" w:type="dxa"/>
            <w:shd w:val="clear" w:color="auto" w:fill="BFBFBF" w:themeFill="background1" w:themeFillShade="BF"/>
            <w:noWrap/>
            <w:hideMark/>
          </w:tcPr>
          <w:p w14:paraId="5E5AD4E6"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2</w:t>
            </w:r>
          </w:p>
        </w:tc>
        <w:tc>
          <w:tcPr>
            <w:tcW w:w="1109" w:type="dxa"/>
            <w:shd w:val="clear" w:color="auto" w:fill="BFBFBF" w:themeFill="background1" w:themeFillShade="BF"/>
            <w:noWrap/>
            <w:hideMark/>
          </w:tcPr>
          <w:p w14:paraId="5DA65ED5"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150102010000</w:t>
            </w:r>
          </w:p>
        </w:tc>
        <w:tc>
          <w:tcPr>
            <w:tcW w:w="2157" w:type="dxa"/>
            <w:shd w:val="clear" w:color="auto" w:fill="BFBFBF" w:themeFill="background1" w:themeFillShade="BF"/>
            <w:noWrap/>
            <w:hideMark/>
          </w:tcPr>
          <w:p w14:paraId="52910511" w14:textId="518D6E74"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 xml:space="preserve">1. </w:t>
            </w:r>
            <w:r w:rsidR="00AE3784" w:rsidRPr="001C21D8">
              <w:rPr>
                <w:rFonts w:ascii="Bookman Old Style" w:hAnsi="Bookman Old Style" w:cs="Arial"/>
                <w:sz w:val="12"/>
                <w:szCs w:val="12"/>
              </w:rPr>
              <w:tab/>
            </w:r>
            <w:r w:rsidRPr="001C21D8">
              <w:rPr>
                <w:rFonts w:ascii="Bookman Old Style" w:hAnsi="Bookman Old Style" w:cs="Arial"/>
                <w:sz w:val="12"/>
                <w:szCs w:val="12"/>
              </w:rPr>
              <w:t>Arus Kas Masuk dari Kegiatan Operasi</w:t>
            </w:r>
          </w:p>
        </w:tc>
        <w:tc>
          <w:tcPr>
            <w:tcW w:w="3507" w:type="dxa"/>
            <w:shd w:val="clear" w:color="auto" w:fill="auto"/>
            <w:noWrap/>
            <w:hideMark/>
          </w:tcPr>
          <w:p w14:paraId="1BC5A9A7" w14:textId="084C852E"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D22B25" w:rsidRPr="001C21D8">
              <w:rPr>
                <w:rFonts w:ascii="Bookman Old Style" w:hAnsi="Bookman Old Style"/>
                <w:sz w:val="12"/>
                <w:szCs w:val="12"/>
              </w:rPr>
              <w:t xml:space="preserve">Masuk </w:t>
            </w:r>
            <w:r w:rsidRPr="001C21D8">
              <w:rPr>
                <w:rFonts w:ascii="Bookman Old Style" w:hAnsi="Bookman Old Style"/>
                <w:sz w:val="12"/>
                <w:szCs w:val="12"/>
              </w:rPr>
              <w:t xml:space="preserve">dari Kegiatan Operasi pada </w:t>
            </w:r>
            <w:r w:rsidR="00D22B25" w:rsidRPr="001C21D8">
              <w:rPr>
                <w:rFonts w:ascii="Bookman Old Style" w:hAnsi="Bookman Old Style"/>
                <w:sz w:val="12"/>
                <w:szCs w:val="12"/>
              </w:rPr>
              <w:t>posisi Tahun Laporan</w:t>
            </w:r>
            <w:r w:rsidRPr="001C21D8">
              <w:rPr>
                <w:rFonts w:ascii="Bookman Old Style" w:hAnsi="Bookman Old Style"/>
                <w:sz w:val="12"/>
                <w:szCs w:val="12"/>
              </w:rPr>
              <w:t>.</w:t>
            </w:r>
          </w:p>
        </w:tc>
        <w:tc>
          <w:tcPr>
            <w:tcW w:w="3864" w:type="dxa"/>
          </w:tcPr>
          <w:p w14:paraId="7859EB87" w14:textId="470F61AE"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yang diterima </w:t>
            </w:r>
            <w:r w:rsidR="00D22B25" w:rsidRPr="001C21D8">
              <w:rPr>
                <w:rFonts w:ascii="Bookman Old Style" w:hAnsi="Bookman Old Style"/>
                <w:sz w:val="12"/>
                <w:szCs w:val="12"/>
              </w:rPr>
              <w:t xml:space="preserve">Masuk </w:t>
            </w:r>
            <w:r w:rsidRPr="001C21D8">
              <w:rPr>
                <w:rFonts w:ascii="Bookman Old Style" w:hAnsi="Bookman Old Style"/>
                <w:sz w:val="12"/>
                <w:szCs w:val="12"/>
              </w:rPr>
              <w:t xml:space="preserve">dari Kegiatan Operasi pada </w:t>
            </w:r>
            <w:r w:rsidR="00D22B25"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045C4" w:rsidRPr="001C21D8" w14:paraId="24B750E7" w14:textId="2CADA423" w:rsidTr="00D36378">
        <w:tc>
          <w:tcPr>
            <w:tcW w:w="421" w:type="dxa"/>
            <w:shd w:val="clear" w:color="auto" w:fill="BFBFBF" w:themeFill="background1" w:themeFillShade="BF"/>
            <w:noWrap/>
            <w:hideMark/>
          </w:tcPr>
          <w:p w14:paraId="64230292"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3</w:t>
            </w:r>
          </w:p>
        </w:tc>
        <w:tc>
          <w:tcPr>
            <w:tcW w:w="1109" w:type="dxa"/>
            <w:shd w:val="clear" w:color="auto" w:fill="BFBFBF" w:themeFill="background1" w:themeFillShade="BF"/>
            <w:noWrap/>
            <w:hideMark/>
          </w:tcPr>
          <w:p w14:paraId="2E267601"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150102020000</w:t>
            </w:r>
          </w:p>
        </w:tc>
        <w:tc>
          <w:tcPr>
            <w:tcW w:w="2157" w:type="dxa"/>
            <w:shd w:val="clear" w:color="auto" w:fill="BFBFBF" w:themeFill="background1" w:themeFillShade="BF"/>
            <w:noWrap/>
            <w:hideMark/>
          </w:tcPr>
          <w:p w14:paraId="1489CB79" w14:textId="57E88542"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2.</w:t>
            </w:r>
            <w:r w:rsidR="00AE3784" w:rsidRPr="001C21D8">
              <w:rPr>
                <w:rFonts w:ascii="Bookman Old Style" w:hAnsi="Bookman Old Style" w:cs="Arial"/>
                <w:sz w:val="12"/>
                <w:szCs w:val="12"/>
              </w:rPr>
              <w:tab/>
            </w:r>
            <w:r w:rsidRPr="001C21D8">
              <w:rPr>
                <w:rFonts w:ascii="Bookman Old Style" w:hAnsi="Bookman Old Style" w:cs="Arial"/>
                <w:sz w:val="12"/>
                <w:szCs w:val="12"/>
              </w:rPr>
              <w:t>Arus Kas Keluar untuk Kegiatan Operasi</w:t>
            </w:r>
          </w:p>
        </w:tc>
        <w:tc>
          <w:tcPr>
            <w:tcW w:w="3507" w:type="dxa"/>
            <w:shd w:val="clear" w:color="auto" w:fill="auto"/>
            <w:noWrap/>
            <w:hideMark/>
          </w:tcPr>
          <w:p w14:paraId="4ECCDFEC" w14:textId="7AEB82A1"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AE3784" w:rsidRPr="001C21D8">
              <w:rPr>
                <w:rFonts w:ascii="Bookman Old Style" w:hAnsi="Bookman Old Style"/>
                <w:sz w:val="12"/>
                <w:szCs w:val="12"/>
              </w:rPr>
              <w:t>K</w:t>
            </w:r>
            <w:r w:rsidRPr="001C21D8">
              <w:rPr>
                <w:rFonts w:ascii="Bookman Old Style" w:hAnsi="Bookman Old Style"/>
                <w:sz w:val="12"/>
                <w:szCs w:val="12"/>
              </w:rPr>
              <w:t xml:space="preserve">eluar dari Kegiatan Operasi pada </w:t>
            </w:r>
            <w:r w:rsidR="00AE3784" w:rsidRPr="001C21D8">
              <w:rPr>
                <w:rFonts w:ascii="Bookman Old Style" w:hAnsi="Bookman Old Style"/>
                <w:sz w:val="12"/>
                <w:szCs w:val="12"/>
              </w:rPr>
              <w:t>posisi Tahun Laporan</w:t>
            </w:r>
            <w:r w:rsidRPr="001C21D8">
              <w:rPr>
                <w:rFonts w:ascii="Bookman Old Style" w:hAnsi="Bookman Old Style"/>
                <w:sz w:val="12"/>
                <w:szCs w:val="12"/>
              </w:rPr>
              <w:t>.</w:t>
            </w:r>
          </w:p>
        </w:tc>
        <w:tc>
          <w:tcPr>
            <w:tcW w:w="3864" w:type="dxa"/>
          </w:tcPr>
          <w:p w14:paraId="1C7EA391" w14:textId="08413F65"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yang dibayarkan (keluar) dari Kegiatan Operasi pada </w:t>
            </w:r>
            <w:r w:rsidR="00AE3784"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045C4" w:rsidRPr="001C21D8" w14:paraId="1CCAA38D" w14:textId="4155A4C7" w:rsidTr="00D36378">
        <w:tc>
          <w:tcPr>
            <w:tcW w:w="421" w:type="dxa"/>
            <w:shd w:val="clear" w:color="auto" w:fill="BFBFBF" w:themeFill="background1" w:themeFillShade="BF"/>
            <w:noWrap/>
            <w:hideMark/>
          </w:tcPr>
          <w:p w14:paraId="27A78489"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4</w:t>
            </w:r>
          </w:p>
        </w:tc>
        <w:tc>
          <w:tcPr>
            <w:tcW w:w="1109" w:type="dxa"/>
            <w:shd w:val="clear" w:color="auto" w:fill="BFBFBF" w:themeFill="background1" w:themeFillShade="BF"/>
            <w:noWrap/>
            <w:hideMark/>
          </w:tcPr>
          <w:p w14:paraId="609454B5"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150104000000</w:t>
            </w:r>
          </w:p>
        </w:tc>
        <w:tc>
          <w:tcPr>
            <w:tcW w:w="2157" w:type="dxa"/>
            <w:shd w:val="clear" w:color="auto" w:fill="BFBFBF" w:themeFill="background1" w:themeFillShade="BF"/>
            <w:noWrap/>
            <w:hideMark/>
          </w:tcPr>
          <w:p w14:paraId="358294E6" w14:textId="2FAADFCC" w:rsidR="00F045C4" w:rsidRPr="001C21D8" w:rsidRDefault="00F045C4" w:rsidP="00AE3784">
            <w:pPr>
              <w:ind w:left="227" w:hanging="227"/>
              <w:rPr>
                <w:rFonts w:ascii="Bookman Old Style" w:hAnsi="Bookman Old Style" w:cs="Arial"/>
                <w:bCs/>
                <w:sz w:val="12"/>
                <w:szCs w:val="12"/>
              </w:rPr>
            </w:pPr>
            <w:r w:rsidRPr="001C21D8">
              <w:rPr>
                <w:rFonts w:ascii="Bookman Old Style" w:hAnsi="Bookman Old Style" w:cs="Arial"/>
                <w:bCs/>
                <w:sz w:val="12"/>
                <w:szCs w:val="12"/>
              </w:rPr>
              <w:t>B.</w:t>
            </w:r>
            <w:r w:rsidR="00D22B25" w:rsidRPr="001C21D8">
              <w:rPr>
                <w:rFonts w:ascii="Bookman Old Style" w:hAnsi="Bookman Old Style" w:cs="Arial"/>
                <w:bCs/>
                <w:sz w:val="12"/>
                <w:szCs w:val="12"/>
              </w:rPr>
              <w:tab/>
            </w:r>
            <w:r w:rsidRPr="001C21D8">
              <w:rPr>
                <w:rFonts w:ascii="Bookman Old Style" w:hAnsi="Bookman Old Style" w:cs="Arial"/>
                <w:bCs/>
                <w:sz w:val="12"/>
                <w:szCs w:val="12"/>
              </w:rPr>
              <w:t>Arus Kas Bersih dari Kegiatan Investasi</w:t>
            </w:r>
          </w:p>
        </w:tc>
        <w:tc>
          <w:tcPr>
            <w:tcW w:w="3507" w:type="dxa"/>
            <w:shd w:val="clear" w:color="auto" w:fill="FFC000"/>
            <w:noWrap/>
            <w:hideMark/>
          </w:tcPr>
          <w:p w14:paraId="53A0F036" w14:textId="2DCA1A2C"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investasi mencerminkan penerimaan dan pengeluaran kas sehubungan dengan perolehan dan/atau pelepasan sumber daya yang bertujuan menghasilkan pendapatan dan arus kas masa depan.</w:t>
            </w:r>
          </w:p>
          <w:p w14:paraId="79D5DEA0" w14:textId="0CE1B043" w:rsidR="00F045C4" w:rsidRPr="001C21D8" w:rsidRDefault="00F045C4" w:rsidP="00D36378">
            <w:pPr>
              <w:rPr>
                <w:rFonts w:ascii="Bookman Old Style" w:hAnsi="Bookman Old Style"/>
                <w:sz w:val="12"/>
                <w:szCs w:val="12"/>
              </w:rPr>
            </w:pPr>
            <w:r w:rsidRPr="001C21D8">
              <w:rPr>
                <w:rFonts w:ascii="Bookman Old Style" w:hAnsi="Bookman Old Style" w:cs="Arial"/>
                <w:bCs/>
                <w:sz w:val="12"/>
                <w:szCs w:val="12"/>
              </w:rPr>
              <w:t xml:space="preserve">Arus Kas Bersih dari Kegiatan Investasi pada </w:t>
            </w:r>
            <w:r w:rsidR="00C748CD" w:rsidRPr="001C21D8">
              <w:rPr>
                <w:rFonts w:ascii="Bookman Old Style" w:hAnsi="Bookman Old Style" w:cs="Arial"/>
                <w:bCs/>
                <w:sz w:val="12"/>
                <w:szCs w:val="12"/>
              </w:rPr>
              <w:t xml:space="preserve">posisi Tahun Laporan </w:t>
            </w:r>
            <w:r w:rsidRPr="001C21D8">
              <w:rPr>
                <w:rFonts w:ascii="Bookman Old Style" w:hAnsi="Bookman Old Style" w:cs="Arial"/>
                <w:bCs/>
                <w:sz w:val="12"/>
                <w:szCs w:val="12"/>
              </w:rPr>
              <w:t xml:space="preserve">= </w:t>
            </w:r>
            <w:r w:rsidRPr="001C21D8">
              <w:rPr>
                <w:rFonts w:ascii="Bookman Old Style" w:hAnsi="Bookman Old Style" w:cs="Arial"/>
                <w:sz w:val="12"/>
                <w:szCs w:val="12"/>
              </w:rPr>
              <w:t xml:space="preserve">Arus Kas Masuk dari Kegiatan Investasi </w:t>
            </w:r>
            <w:r w:rsidR="00C748CD" w:rsidRPr="001C21D8">
              <w:rPr>
                <w:rFonts w:ascii="Bookman Old Style" w:hAnsi="Bookman Old Style" w:cs="Arial"/>
                <w:color w:val="FF0000"/>
                <w:sz w:val="12"/>
                <w:szCs w:val="12"/>
              </w:rPr>
              <w:t>(</w:t>
            </w:r>
            <w:r w:rsidRPr="001C21D8">
              <w:rPr>
                <w:rFonts w:ascii="Bookman Old Style" w:hAnsi="Bookman Old Style" w:cs="Arial"/>
                <w:color w:val="FF0000"/>
                <w:sz w:val="12"/>
                <w:szCs w:val="12"/>
              </w:rPr>
              <w:t>-</w:t>
            </w:r>
            <w:r w:rsidR="00C748CD" w:rsidRPr="001C21D8">
              <w:rPr>
                <w:rFonts w:ascii="Bookman Old Style" w:hAnsi="Bookman Old Style" w:cs="Arial"/>
                <w:color w:val="FF0000"/>
                <w:sz w:val="12"/>
                <w:szCs w:val="12"/>
              </w:rPr>
              <w:t>)</w:t>
            </w:r>
            <w:r w:rsidRPr="001C21D8">
              <w:rPr>
                <w:rFonts w:ascii="Bookman Old Style" w:hAnsi="Bookman Old Style" w:cs="Arial"/>
                <w:sz w:val="12"/>
                <w:szCs w:val="12"/>
              </w:rPr>
              <w:t xml:space="preserve"> Arus Kas Keluar untuk Kegiatan Investasi</w:t>
            </w:r>
            <w:r w:rsidR="00B569E2" w:rsidRPr="001C21D8">
              <w:rPr>
                <w:rFonts w:ascii="Bookman Old Style" w:hAnsi="Bookman Old Style" w:cs="Arial"/>
                <w:sz w:val="12"/>
                <w:szCs w:val="12"/>
              </w:rPr>
              <w:t>.</w:t>
            </w:r>
          </w:p>
        </w:tc>
        <w:tc>
          <w:tcPr>
            <w:tcW w:w="3864" w:type="dxa"/>
            <w:shd w:val="clear" w:color="auto" w:fill="FFC000"/>
          </w:tcPr>
          <w:p w14:paraId="0263FEB8" w14:textId="1974B82B"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investasi mencerminkan penerimaan dan pengeluaran kas sehubungan dengan perolehan dan/atau pelepasan sumber daya yang bertujuan menghasilkan pendapatan dan arus kas masa depan.</w:t>
            </w:r>
          </w:p>
          <w:p w14:paraId="0D9F3B7D" w14:textId="3780C67E" w:rsidR="00F045C4" w:rsidRPr="001C21D8" w:rsidRDefault="00F045C4" w:rsidP="00D36378">
            <w:pPr>
              <w:rPr>
                <w:rFonts w:ascii="Bookman Old Style" w:hAnsi="Bookman Old Style"/>
                <w:sz w:val="12"/>
                <w:szCs w:val="12"/>
              </w:rPr>
            </w:pPr>
            <w:r w:rsidRPr="001C21D8">
              <w:rPr>
                <w:rFonts w:ascii="Bookman Old Style" w:hAnsi="Bookman Old Style" w:cs="Arial"/>
                <w:bCs/>
                <w:sz w:val="12"/>
                <w:szCs w:val="12"/>
              </w:rPr>
              <w:t xml:space="preserve">Arus Kas Bersih dari Kegiatan Investasi pada </w:t>
            </w:r>
            <w:r w:rsidR="00B569E2" w:rsidRPr="001C21D8">
              <w:rPr>
                <w:rFonts w:ascii="Bookman Old Style" w:hAnsi="Bookman Old Style" w:cs="Arial"/>
                <w:bCs/>
                <w:sz w:val="12"/>
                <w:szCs w:val="12"/>
              </w:rPr>
              <w:t xml:space="preserve">posisi Tahun Laporan </w:t>
            </w:r>
            <w:r w:rsidR="00B569E2" w:rsidRPr="001C21D8">
              <w:rPr>
                <w:rFonts w:ascii="Bookman Old Style" w:hAnsi="Bookman Old Style" w:cs="Arial"/>
                <w:sz w:val="12"/>
                <w:szCs w:val="12"/>
              </w:rPr>
              <w:t>Sebelumnya</w:t>
            </w:r>
            <w:r w:rsidR="00B569E2"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 </w:t>
            </w:r>
            <w:r w:rsidRPr="001C21D8">
              <w:rPr>
                <w:rFonts w:ascii="Bookman Old Style" w:hAnsi="Bookman Old Style" w:cs="Arial"/>
                <w:sz w:val="12"/>
                <w:szCs w:val="12"/>
              </w:rPr>
              <w:t xml:space="preserve">Arus Kas Masuk dari Kegiatan Investasi </w:t>
            </w:r>
            <w:r w:rsidR="00B569E2" w:rsidRPr="001C21D8">
              <w:rPr>
                <w:rFonts w:ascii="Bookman Old Style" w:hAnsi="Bookman Old Style" w:cs="Arial"/>
                <w:color w:val="FF0000"/>
                <w:sz w:val="12"/>
                <w:szCs w:val="12"/>
              </w:rPr>
              <w:t>(</w:t>
            </w:r>
            <w:r w:rsidRPr="001C21D8">
              <w:rPr>
                <w:rFonts w:ascii="Bookman Old Style" w:hAnsi="Bookman Old Style" w:cs="Arial"/>
                <w:color w:val="FF0000"/>
                <w:sz w:val="12"/>
                <w:szCs w:val="12"/>
              </w:rPr>
              <w:t>-</w:t>
            </w:r>
            <w:r w:rsidR="00B569E2" w:rsidRPr="001C21D8">
              <w:rPr>
                <w:rFonts w:ascii="Bookman Old Style" w:hAnsi="Bookman Old Style" w:cs="Arial"/>
                <w:color w:val="FF0000"/>
                <w:sz w:val="12"/>
                <w:szCs w:val="12"/>
              </w:rPr>
              <w:t>)</w:t>
            </w:r>
            <w:r w:rsidRPr="001C21D8">
              <w:rPr>
                <w:rFonts w:ascii="Bookman Old Style" w:hAnsi="Bookman Old Style" w:cs="Arial"/>
                <w:sz w:val="12"/>
                <w:szCs w:val="12"/>
              </w:rPr>
              <w:t xml:space="preserve"> Arus Kas Keluar untuk Kegiatan Investasi</w:t>
            </w:r>
            <w:r w:rsidR="00B569E2" w:rsidRPr="001C21D8">
              <w:rPr>
                <w:rFonts w:ascii="Bookman Old Style" w:hAnsi="Bookman Old Style" w:cs="Arial"/>
                <w:sz w:val="12"/>
                <w:szCs w:val="12"/>
              </w:rPr>
              <w:t>.</w:t>
            </w:r>
          </w:p>
        </w:tc>
      </w:tr>
      <w:tr w:rsidR="00F045C4" w:rsidRPr="001C21D8" w14:paraId="6DD4CC4C" w14:textId="30B9F20B" w:rsidTr="00D36378">
        <w:tc>
          <w:tcPr>
            <w:tcW w:w="421" w:type="dxa"/>
            <w:shd w:val="clear" w:color="auto" w:fill="BFBFBF" w:themeFill="background1" w:themeFillShade="BF"/>
            <w:noWrap/>
            <w:hideMark/>
          </w:tcPr>
          <w:p w14:paraId="24F122C7"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5</w:t>
            </w:r>
          </w:p>
        </w:tc>
        <w:tc>
          <w:tcPr>
            <w:tcW w:w="1109" w:type="dxa"/>
            <w:shd w:val="clear" w:color="auto" w:fill="BFBFBF" w:themeFill="background1" w:themeFillShade="BF"/>
            <w:noWrap/>
            <w:hideMark/>
          </w:tcPr>
          <w:p w14:paraId="51CFFBDE"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150104010000</w:t>
            </w:r>
          </w:p>
        </w:tc>
        <w:tc>
          <w:tcPr>
            <w:tcW w:w="2157" w:type="dxa"/>
            <w:shd w:val="clear" w:color="auto" w:fill="BFBFBF" w:themeFill="background1" w:themeFillShade="BF"/>
            <w:noWrap/>
            <w:hideMark/>
          </w:tcPr>
          <w:p w14:paraId="32FE49BE" w14:textId="39D32ADD"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 xml:space="preserve">1. </w:t>
            </w:r>
            <w:r w:rsidR="00AE3784" w:rsidRPr="001C21D8">
              <w:rPr>
                <w:rFonts w:ascii="Bookman Old Style" w:hAnsi="Bookman Old Style" w:cs="Arial"/>
                <w:sz w:val="12"/>
                <w:szCs w:val="12"/>
              </w:rPr>
              <w:tab/>
            </w:r>
            <w:r w:rsidRPr="001C21D8">
              <w:rPr>
                <w:rFonts w:ascii="Bookman Old Style" w:hAnsi="Bookman Old Style" w:cs="Arial"/>
                <w:sz w:val="12"/>
                <w:szCs w:val="12"/>
              </w:rPr>
              <w:t>Arus Kas Masuk dari Kegiatan Investasi</w:t>
            </w:r>
          </w:p>
        </w:tc>
        <w:tc>
          <w:tcPr>
            <w:tcW w:w="3507" w:type="dxa"/>
            <w:shd w:val="clear" w:color="auto" w:fill="auto"/>
            <w:noWrap/>
            <w:hideMark/>
          </w:tcPr>
          <w:p w14:paraId="16CDBCE8" w14:textId="4A2CDD5D"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B569E2" w:rsidRPr="001C21D8">
              <w:rPr>
                <w:rFonts w:ascii="Bookman Old Style" w:hAnsi="Bookman Old Style"/>
                <w:sz w:val="12"/>
                <w:szCs w:val="12"/>
              </w:rPr>
              <w:t>M</w:t>
            </w:r>
            <w:r w:rsidRPr="001C21D8">
              <w:rPr>
                <w:rFonts w:ascii="Bookman Old Style" w:hAnsi="Bookman Old Style"/>
                <w:sz w:val="12"/>
                <w:szCs w:val="12"/>
              </w:rPr>
              <w:t xml:space="preserve">asuk dari Kegiatan Investasi pada </w:t>
            </w:r>
            <w:r w:rsidR="00B569E2" w:rsidRPr="001C21D8">
              <w:rPr>
                <w:rFonts w:ascii="Bookman Old Style" w:hAnsi="Bookman Old Style"/>
                <w:sz w:val="12"/>
                <w:szCs w:val="12"/>
              </w:rPr>
              <w:t>posisi Tahun Laporan</w:t>
            </w:r>
            <w:r w:rsidRPr="001C21D8">
              <w:rPr>
                <w:rFonts w:ascii="Bookman Old Style" w:hAnsi="Bookman Old Style"/>
                <w:sz w:val="12"/>
                <w:szCs w:val="12"/>
              </w:rPr>
              <w:t>.</w:t>
            </w:r>
          </w:p>
        </w:tc>
        <w:tc>
          <w:tcPr>
            <w:tcW w:w="3864" w:type="dxa"/>
          </w:tcPr>
          <w:p w14:paraId="68875C59" w14:textId="32311417"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B569E2" w:rsidRPr="001C21D8">
              <w:rPr>
                <w:rFonts w:ascii="Bookman Old Style" w:hAnsi="Bookman Old Style"/>
                <w:sz w:val="12"/>
                <w:szCs w:val="12"/>
              </w:rPr>
              <w:t>M</w:t>
            </w:r>
            <w:r w:rsidRPr="001C21D8">
              <w:rPr>
                <w:rFonts w:ascii="Bookman Old Style" w:hAnsi="Bookman Old Style"/>
                <w:sz w:val="12"/>
                <w:szCs w:val="12"/>
              </w:rPr>
              <w:t xml:space="preserve">asuk dari Kegiatan Investasi pada </w:t>
            </w:r>
            <w:r w:rsidR="00B569E2"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045C4" w:rsidRPr="001C21D8" w14:paraId="64C81B8D" w14:textId="2BEE9FB2" w:rsidTr="00D36378">
        <w:tc>
          <w:tcPr>
            <w:tcW w:w="421" w:type="dxa"/>
            <w:shd w:val="clear" w:color="auto" w:fill="BFBFBF" w:themeFill="background1" w:themeFillShade="BF"/>
            <w:noWrap/>
            <w:hideMark/>
          </w:tcPr>
          <w:p w14:paraId="17AE6C68"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6</w:t>
            </w:r>
          </w:p>
        </w:tc>
        <w:tc>
          <w:tcPr>
            <w:tcW w:w="1109" w:type="dxa"/>
            <w:shd w:val="clear" w:color="auto" w:fill="BFBFBF" w:themeFill="background1" w:themeFillShade="BF"/>
            <w:noWrap/>
            <w:hideMark/>
          </w:tcPr>
          <w:p w14:paraId="1981A1BB"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150104020000</w:t>
            </w:r>
          </w:p>
        </w:tc>
        <w:tc>
          <w:tcPr>
            <w:tcW w:w="2157" w:type="dxa"/>
            <w:shd w:val="clear" w:color="auto" w:fill="BFBFBF" w:themeFill="background1" w:themeFillShade="BF"/>
            <w:noWrap/>
            <w:hideMark/>
          </w:tcPr>
          <w:p w14:paraId="1D265582" w14:textId="6DB0CE55"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2.</w:t>
            </w:r>
            <w:r w:rsidR="00AE3784" w:rsidRPr="001C21D8">
              <w:rPr>
                <w:rFonts w:ascii="Bookman Old Style" w:hAnsi="Bookman Old Style" w:cs="Arial"/>
                <w:sz w:val="12"/>
                <w:szCs w:val="12"/>
              </w:rPr>
              <w:tab/>
            </w:r>
            <w:r w:rsidRPr="001C21D8">
              <w:rPr>
                <w:rFonts w:ascii="Bookman Old Style" w:hAnsi="Bookman Old Style" w:cs="Arial"/>
                <w:sz w:val="12"/>
                <w:szCs w:val="12"/>
              </w:rPr>
              <w:t>Arus Kas Keluar untuk Kegiatan Investasi</w:t>
            </w:r>
          </w:p>
        </w:tc>
        <w:tc>
          <w:tcPr>
            <w:tcW w:w="3507" w:type="dxa"/>
            <w:shd w:val="clear" w:color="auto" w:fill="auto"/>
            <w:noWrap/>
            <w:hideMark/>
          </w:tcPr>
          <w:p w14:paraId="5FAF57CC" w14:textId="2D87241F"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B569E2" w:rsidRPr="001C21D8">
              <w:rPr>
                <w:rFonts w:ascii="Bookman Old Style" w:hAnsi="Bookman Old Style"/>
                <w:sz w:val="12"/>
                <w:szCs w:val="12"/>
              </w:rPr>
              <w:t>K</w:t>
            </w:r>
            <w:r w:rsidRPr="001C21D8">
              <w:rPr>
                <w:rFonts w:ascii="Bookman Old Style" w:hAnsi="Bookman Old Style"/>
                <w:sz w:val="12"/>
                <w:szCs w:val="12"/>
              </w:rPr>
              <w:t xml:space="preserve">eluar dari Kegiatan </w:t>
            </w:r>
            <w:r w:rsidR="00B569E2" w:rsidRPr="001C21D8">
              <w:rPr>
                <w:rFonts w:ascii="Bookman Old Style" w:hAnsi="Bookman Old Style"/>
                <w:sz w:val="12"/>
                <w:szCs w:val="12"/>
              </w:rPr>
              <w:t xml:space="preserve">Investasi </w:t>
            </w:r>
            <w:r w:rsidRPr="001C21D8">
              <w:rPr>
                <w:rFonts w:ascii="Bookman Old Style" w:hAnsi="Bookman Old Style"/>
                <w:sz w:val="12"/>
                <w:szCs w:val="12"/>
              </w:rPr>
              <w:t xml:space="preserve">pada </w:t>
            </w:r>
            <w:r w:rsidR="00B569E2" w:rsidRPr="001C21D8">
              <w:rPr>
                <w:rFonts w:ascii="Bookman Old Style" w:hAnsi="Bookman Old Style"/>
                <w:sz w:val="12"/>
                <w:szCs w:val="12"/>
              </w:rPr>
              <w:t>posisi Tahun Laporan</w:t>
            </w:r>
            <w:r w:rsidRPr="001C21D8">
              <w:rPr>
                <w:rFonts w:ascii="Bookman Old Style" w:hAnsi="Bookman Old Style"/>
                <w:sz w:val="12"/>
                <w:szCs w:val="12"/>
              </w:rPr>
              <w:t>.</w:t>
            </w:r>
          </w:p>
        </w:tc>
        <w:tc>
          <w:tcPr>
            <w:tcW w:w="3864" w:type="dxa"/>
          </w:tcPr>
          <w:p w14:paraId="7C712F93" w14:textId="5AA099B0"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B569E2" w:rsidRPr="001C21D8">
              <w:rPr>
                <w:rFonts w:ascii="Bookman Old Style" w:hAnsi="Bookman Old Style"/>
                <w:sz w:val="12"/>
                <w:szCs w:val="12"/>
              </w:rPr>
              <w:t>K</w:t>
            </w:r>
            <w:r w:rsidRPr="001C21D8">
              <w:rPr>
                <w:rFonts w:ascii="Bookman Old Style" w:hAnsi="Bookman Old Style"/>
                <w:sz w:val="12"/>
                <w:szCs w:val="12"/>
              </w:rPr>
              <w:t xml:space="preserve">eluar dari Kegiatan </w:t>
            </w:r>
            <w:r w:rsidR="00B569E2" w:rsidRPr="001C21D8">
              <w:rPr>
                <w:rFonts w:ascii="Bookman Old Style" w:hAnsi="Bookman Old Style"/>
                <w:sz w:val="12"/>
                <w:szCs w:val="12"/>
              </w:rPr>
              <w:t xml:space="preserve">Investasi </w:t>
            </w:r>
            <w:r w:rsidRPr="001C21D8">
              <w:rPr>
                <w:rFonts w:ascii="Bookman Old Style" w:hAnsi="Bookman Old Style"/>
                <w:sz w:val="12"/>
                <w:szCs w:val="12"/>
              </w:rPr>
              <w:t xml:space="preserve">pada </w:t>
            </w:r>
            <w:r w:rsidR="00B569E2" w:rsidRPr="001C21D8">
              <w:rPr>
                <w:rFonts w:ascii="Bookman Old Style" w:hAnsi="Bookman Old Style"/>
                <w:sz w:val="12"/>
                <w:szCs w:val="12"/>
              </w:rPr>
              <w:t>posisi Tahun Laporan Sebelumnya</w:t>
            </w:r>
            <w:r w:rsidRPr="001C21D8">
              <w:rPr>
                <w:rFonts w:ascii="Bookman Old Style" w:hAnsi="Bookman Old Style"/>
                <w:sz w:val="12"/>
                <w:szCs w:val="12"/>
              </w:rPr>
              <w:t>.</w:t>
            </w:r>
          </w:p>
        </w:tc>
      </w:tr>
      <w:tr w:rsidR="00F045C4" w:rsidRPr="001C21D8" w14:paraId="008A9075" w14:textId="1D3B1849" w:rsidTr="00D36378">
        <w:tc>
          <w:tcPr>
            <w:tcW w:w="421" w:type="dxa"/>
            <w:shd w:val="clear" w:color="auto" w:fill="BFBFBF" w:themeFill="background1" w:themeFillShade="BF"/>
            <w:noWrap/>
            <w:hideMark/>
          </w:tcPr>
          <w:p w14:paraId="6BD5E662"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7</w:t>
            </w:r>
          </w:p>
        </w:tc>
        <w:tc>
          <w:tcPr>
            <w:tcW w:w="1109" w:type="dxa"/>
            <w:shd w:val="clear" w:color="auto" w:fill="BFBFBF" w:themeFill="background1" w:themeFillShade="BF"/>
            <w:noWrap/>
            <w:hideMark/>
          </w:tcPr>
          <w:p w14:paraId="07F4289A"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150103000000</w:t>
            </w:r>
          </w:p>
        </w:tc>
        <w:tc>
          <w:tcPr>
            <w:tcW w:w="2157" w:type="dxa"/>
            <w:shd w:val="clear" w:color="auto" w:fill="BFBFBF" w:themeFill="background1" w:themeFillShade="BF"/>
            <w:noWrap/>
            <w:hideMark/>
          </w:tcPr>
          <w:p w14:paraId="3CC65E1C" w14:textId="473FC82D" w:rsidR="00F045C4" w:rsidRPr="001C21D8" w:rsidRDefault="00F045C4" w:rsidP="00AE3784">
            <w:pPr>
              <w:ind w:left="227" w:hanging="227"/>
              <w:rPr>
                <w:rFonts w:ascii="Bookman Old Style" w:hAnsi="Bookman Old Style" w:cs="Arial"/>
                <w:bCs/>
                <w:sz w:val="12"/>
                <w:szCs w:val="12"/>
              </w:rPr>
            </w:pPr>
            <w:r w:rsidRPr="001C21D8">
              <w:rPr>
                <w:rFonts w:ascii="Bookman Old Style" w:hAnsi="Bookman Old Style" w:cs="Arial"/>
                <w:bCs/>
                <w:sz w:val="12"/>
                <w:szCs w:val="12"/>
              </w:rPr>
              <w:t>C.</w:t>
            </w:r>
            <w:r w:rsidR="00D22B25" w:rsidRPr="001C21D8">
              <w:rPr>
                <w:rFonts w:ascii="Bookman Old Style" w:hAnsi="Bookman Old Style" w:cs="Arial"/>
                <w:bCs/>
                <w:sz w:val="12"/>
                <w:szCs w:val="12"/>
              </w:rPr>
              <w:tab/>
            </w:r>
            <w:r w:rsidRPr="001C21D8">
              <w:rPr>
                <w:rFonts w:ascii="Bookman Old Style" w:hAnsi="Bookman Old Style" w:cs="Arial"/>
                <w:bCs/>
                <w:sz w:val="12"/>
                <w:szCs w:val="12"/>
              </w:rPr>
              <w:t>Arus Kas Bersih dari Kegiatan Pembiayaan</w:t>
            </w:r>
          </w:p>
        </w:tc>
        <w:tc>
          <w:tcPr>
            <w:tcW w:w="3507" w:type="dxa"/>
            <w:shd w:val="clear" w:color="auto" w:fill="FFC000"/>
            <w:noWrap/>
            <w:hideMark/>
          </w:tcPr>
          <w:p w14:paraId="4EB29A33" w14:textId="323508D9"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pembiayaan atau disebut juga sebagai arus kas dari kegiatan pendanaan merupakan arus kas yang timbul dari penerimaan dan pengeluaran kas yang mengakibatkan perubahan dalam jumlah serta komposisi kontribusi ekuitas dan pinjaman Penyelenggara.</w:t>
            </w:r>
          </w:p>
          <w:p w14:paraId="41A8B73E" w14:textId="2C2C8B9C" w:rsidR="00F045C4" w:rsidRPr="001C21D8" w:rsidRDefault="00F045C4" w:rsidP="00D36378">
            <w:pPr>
              <w:rPr>
                <w:rFonts w:ascii="Bookman Old Style" w:hAnsi="Bookman Old Style" w:cs="Arial"/>
                <w:color w:val="000000"/>
                <w:sz w:val="12"/>
                <w:szCs w:val="12"/>
              </w:rPr>
            </w:pPr>
            <w:r w:rsidRPr="001C21D8">
              <w:rPr>
                <w:rFonts w:ascii="Bookman Old Style" w:hAnsi="Bookman Old Style" w:cs="Arial"/>
                <w:bCs/>
                <w:sz w:val="12"/>
                <w:szCs w:val="12"/>
              </w:rPr>
              <w:t xml:space="preserve">Arus Kas Bersih dari Kegiatan Pembiayaan pada tahun laporan = </w:t>
            </w:r>
            <w:r w:rsidRPr="001C21D8">
              <w:rPr>
                <w:rFonts w:ascii="Bookman Old Style" w:hAnsi="Bookman Old Style" w:cs="Arial"/>
                <w:sz w:val="12"/>
                <w:szCs w:val="12"/>
              </w:rPr>
              <w:t xml:space="preserve">Arus Kas Masuk dari Kegiatan </w:t>
            </w:r>
            <w:r w:rsidRPr="001C21D8">
              <w:rPr>
                <w:rFonts w:ascii="Bookman Old Style" w:hAnsi="Bookman Old Style" w:cs="Arial"/>
                <w:bCs/>
                <w:sz w:val="12"/>
                <w:szCs w:val="12"/>
              </w:rPr>
              <w:t xml:space="preserve">Pembiayaan </w:t>
            </w:r>
            <w:r w:rsidR="00C748CD" w:rsidRPr="001C21D8">
              <w:rPr>
                <w:rFonts w:ascii="Bookman Old Style" w:hAnsi="Bookman Old Style" w:cs="Arial"/>
                <w:color w:val="FF0000"/>
                <w:sz w:val="12"/>
                <w:szCs w:val="12"/>
              </w:rPr>
              <w:t>(-)</w:t>
            </w:r>
            <w:r w:rsidRPr="001C21D8">
              <w:rPr>
                <w:rFonts w:ascii="Bookman Old Style" w:hAnsi="Bookman Old Style" w:cs="Arial"/>
                <w:sz w:val="12"/>
                <w:szCs w:val="12"/>
              </w:rPr>
              <w:t xml:space="preserve"> Arus Kas Keluar untuk Kegiatan </w:t>
            </w:r>
            <w:r w:rsidRPr="001C21D8">
              <w:rPr>
                <w:rFonts w:ascii="Bookman Old Style" w:hAnsi="Bookman Old Style" w:cs="Arial"/>
                <w:bCs/>
                <w:sz w:val="12"/>
                <w:szCs w:val="12"/>
              </w:rPr>
              <w:t>Pembiayaan.</w:t>
            </w:r>
          </w:p>
        </w:tc>
        <w:tc>
          <w:tcPr>
            <w:tcW w:w="3864" w:type="dxa"/>
            <w:shd w:val="clear" w:color="auto" w:fill="FFC000"/>
          </w:tcPr>
          <w:p w14:paraId="5D9C210B" w14:textId="37A14B9E" w:rsidR="00F045C4" w:rsidRPr="001C21D8" w:rsidRDefault="00F045C4" w:rsidP="00D36378">
            <w:pPr>
              <w:rPr>
                <w:rFonts w:ascii="Bookman Old Style" w:hAnsi="Bookman Old Style"/>
                <w:sz w:val="12"/>
                <w:szCs w:val="12"/>
              </w:rPr>
            </w:pPr>
            <w:r w:rsidRPr="001C21D8">
              <w:rPr>
                <w:rFonts w:ascii="Bookman Old Style" w:hAnsi="Bookman Old Style"/>
                <w:sz w:val="12"/>
                <w:szCs w:val="12"/>
              </w:rPr>
              <w:t>Arus kas dari kegiatan pembiayaan atau disebut juga sebagai arus kas dari kegiatan pendanaan merupakan arus kas yang timbul dari penerimaan dan pengeluaran kas yang mengakibatkan perubahan dalam jumlah serta komposisi kontribusi ekuitas dan pinjaman Penyelenggara.</w:t>
            </w:r>
          </w:p>
          <w:p w14:paraId="7F1F61FC" w14:textId="5B9F9F5B" w:rsidR="00F045C4" w:rsidRPr="001C21D8" w:rsidRDefault="00F045C4" w:rsidP="00D36378">
            <w:pPr>
              <w:rPr>
                <w:rFonts w:ascii="Bookman Old Style" w:hAnsi="Bookman Old Style"/>
                <w:sz w:val="12"/>
                <w:szCs w:val="12"/>
              </w:rPr>
            </w:pPr>
            <w:r w:rsidRPr="001C21D8">
              <w:rPr>
                <w:rFonts w:ascii="Bookman Old Style" w:hAnsi="Bookman Old Style" w:cs="Arial"/>
                <w:bCs/>
                <w:sz w:val="12"/>
                <w:szCs w:val="12"/>
              </w:rPr>
              <w:t xml:space="preserve">Arus Kas Bersih dari Kegiatan Pembiayaan pada </w:t>
            </w:r>
            <w:r w:rsidR="00B569E2" w:rsidRPr="001C21D8">
              <w:rPr>
                <w:rFonts w:ascii="Bookman Old Style" w:hAnsi="Bookman Old Style" w:cs="Arial"/>
                <w:bCs/>
                <w:sz w:val="12"/>
                <w:szCs w:val="12"/>
              </w:rPr>
              <w:t xml:space="preserve">posisi Tahun Laporan </w:t>
            </w:r>
            <w:r w:rsidR="00B569E2" w:rsidRPr="001C21D8">
              <w:rPr>
                <w:rFonts w:ascii="Bookman Old Style" w:hAnsi="Bookman Old Style"/>
                <w:sz w:val="12"/>
                <w:szCs w:val="12"/>
              </w:rPr>
              <w:t>Sebelumnya</w:t>
            </w:r>
            <w:r w:rsidR="00B569E2" w:rsidRPr="001C21D8">
              <w:rPr>
                <w:rFonts w:ascii="Bookman Old Style" w:hAnsi="Bookman Old Style" w:cs="Arial"/>
                <w:bCs/>
                <w:sz w:val="12"/>
                <w:szCs w:val="12"/>
              </w:rPr>
              <w:t xml:space="preserve"> </w:t>
            </w:r>
            <w:r w:rsidRPr="001C21D8">
              <w:rPr>
                <w:rFonts w:ascii="Bookman Old Style" w:hAnsi="Bookman Old Style" w:cs="Arial"/>
                <w:bCs/>
                <w:sz w:val="12"/>
                <w:szCs w:val="12"/>
              </w:rPr>
              <w:t xml:space="preserve">= </w:t>
            </w:r>
            <w:r w:rsidRPr="001C21D8">
              <w:rPr>
                <w:rFonts w:ascii="Bookman Old Style" w:hAnsi="Bookman Old Style" w:cs="Arial"/>
                <w:sz w:val="12"/>
                <w:szCs w:val="12"/>
              </w:rPr>
              <w:t xml:space="preserve">Arus Kas Masuk dari Kegiatan </w:t>
            </w:r>
            <w:r w:rsidRPr="001C21D8">
              <w:rPr>
                <w:rFonts w:ascii="Bookman Old Style" w:hAnsi="Bookman Old Style" w:cs="Arial"/>
                <w:bCs/>
                <w:sz w:val="12"/>
                <w:szCs w:val="12"/>
              </w:rPr>
              <w:t xml:space="preserve">Pembiayaan </w:t>
            </w:r>
            <w:r w:rsidR="00C748CD" w:rsidRPr="001C21D8">
              <w:rPr>
                <w:rFonts w:ascii="Bookman Old Style" w:hAnsi="Bookman Old Style" w:cs="Arial"/>
                <w:color w:val="FF0000"/>
                <w:sz w:val="12"/>
                <w:szCs w:val="12"/>
              </w:rPr>
              <w:t>(</w:t>
            </w:r>
            <w:r w:rsidRPr="001C21D8">
              <w:rPr>
                <w:rFonts w:ascii="Bookman Old Style" w:hAnsi="Bookman Old Style" w:cs="Arial"/>
                <w:color w:val="FF0000"/>
                <w:sz w:val="12"/>
                <w:szCs w:val="12"/>
              </w:rPr>
              <w:t>-</w:t>
            </w:r>
            <w:r w:rsidR="00C748CD" w:rsidRPr="001C21D8">
              <w:rPr>
                <w:rFonts w:ascii="Bookman Old Style" w:hAnsi="Bookman Old Style" w:cs="Arial"/>
                <w:color w:val="FF0000"/>
                <w:sz w:val="12"/>
                <w:szCs w:val="12"/>
              </w:rPr>
              <w:t>)</w:t>
            </w:r>
            <w:r w:rsidRPr="001C21D8">
              <w:rPr>
                <w:rFonts w:ascii="Bookman Old Style" w:hAnsi="Bookman Old Style" w:cs="Arial"/>
                <w:sz w:val="12"/>
                <w:szCs w:val="12"/>
              </w:rPr>
              <w:t xml:space="preserve"> Arus Kas Keluar untuk Kegiatan </w:t>
            </w:r>
            <w:r w:rsidRPr="001C21D8">
              <w:rPr>
                <w:rFonts w:ascii="Bookman Old Style" w:hAnsi="Bookman Old Style" w:cs="Arial"/>
                <w:bCs/>
                <w:sz w:val="12"/>
                <w:szCs w:val="12"/>
              </w:rPr>
              <w:t>Pembiayaan.</w:t>
            </w:r>
          </w:p>
        </w:tc>
      </w:tr>
      <w:tr w:rsidR="00F045C4" w:rsidRPr="001C21D8" w14:paraId="5CEE3ECB" w14:textId="71FF0CF6" w:rsidTr="00D36378">
        <w:tc>
          <w:tcPr>
            <w:tcW w:w="421" w:type="dxa"/>
            <w:shd w:val="clear" w:color="auto" w:fill="BFBFBF" w:themeFill="background1" w:themeFillShade="BF"/>
            <w:noWrap/>
            <w:hideMark/>
          </w:tcPr>
          <w:p w14:paraId="5ED47E31"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8</w:t>
            </w:r>
          </w:p>
        </w:tc>
        <w:tc>
          <w:tcPr>
            <w:tcW w:w="1109" w:type="dxa"/>
            <w:shd w:val="clear" w:color="auto" w:fill="BFBFBF" w:themeFill="background1" w:themeFillShade="BF"/>
            <w:noWrap/>
            <w:hideMark/>
          </w:tcPr>
          <w:p w14:paraId="18FA05A8"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150103010000</w:t>
            </w:r>
          </w:p>
        </w:tc>
        <w:tc>
          <w:tcPr>
            <w:tcW w:w="2157" w:type="dxa"/>
            <w:shd w:val="clear" w:color="auto" w:fill="BFBFBF" w:themeFill="background1" w:themeFillShade="BF"/>
            <w:noWrap/>
            <w:hideMark/>
          </w:tcPr>
          <w:p w14:paraId="4AB7B388" w14:textId="30C2DEFB"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 xml:space="preserve">1. </w:t>
            </w:r>
            <w:r w:rsidR="00AE3784" w:rsidRPr="001C21D8">
              <w:rPr>
                <w:rFonts w:ascii="Bookman Old Style" w:hAnsi="Bookman Old Style" w:cs="Arial"/>
                <w:sz w:val="12"/>
                <w:szCs w:val="12"/>
              </w:rPr>
              <w:tab/>
            </w:r>
            <w:r w:rsidRPr="001C21D8">
              <w:rPr>
                <w:rFonts w:ascii="Bookman Old Style" w:hAnsi="Bookman Old Style" w:cs="Arial"/>
                <w:sz w:val="12"/>
                <w:szCs w:val="12"/>
              </w:rPr>
              <w:t>Arus Kas Masuk dari Kegiatan Pembiayaan</w:t>
            </w:r>
          </w:p>
        </w:tc>
        <w:tc>
          <w:tcPr>
            <w:tcW w:w="3507" w:type="dxa"/>
            <w:shd w:val="clear" w:color="auto" w:fill="auto"/>
            <w:noWrap/>
            <w:hideMark/>
          </w:tcPr>
          <w:p w14:paraId="0DA3B89E" w14:textId="34943B30"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B569E2" w:rsidRPr="001C21D8">
              <w:rPr>
                <w:rFonts w:ascii="Bookman Old Style" w:hAnsi="Bookman Old Style"/>
                <w:sz w:val="12"/>
                <w:szCs w:val="12"/>
              </w:rPr>
              <w:t>M</w:t>
            </w:r>
            <w:r w:rsidRPr="001C21D8">
              <w:rPr>
                <w:rFonts w:ascii="Bookman Old Style" w:hAnsi="Bookman Old Style"/>
                <w:sz w:val="12"/>
                <w:szCs w:val="12"/>
              </w:rPr>
              <w:t xml:space="preserve">asuk dari Kegiatan Pembiayaan </w:t>
            </w:r>
            <w:r w:rsidRPr="001C21D8">
              <w:rPr>
                <w:rFonts w:ascii="Bookman Old Style" w:hAnsi="Bookman Old Style" w:cs="Arial"/>
                <w:bCs/>
                <w:sz w:val="12"/>
                <w:szCs w:val="12"/>
              </w:rPr>
              <w:t xml:space="preserve">pada </w:t>
            </w:r>
            <w:r w:rsidR="00EE0EFF" w:rsidRPr="001C21D8">
              <w:rPr>
                <w:rFonts w:ascii="Bookman Old Style" w:hAnsi="Bookman Old Style" w:cs="Arial"/>
                <w:bCs/>
                <w:sz w:val="12"/>
                <w:szCs w:val="12"/>
              </w:rPr>
              <w:t>posisi Tahun Laporan</w:t>
            </w:r>
            <w:r w:rsidRPr="001C21D8">
              <w:rPr>
                <w:rFonts w:ascii="Bookman Old Style" w:hAnsi="Bookman Old Style"/>
                <w:sz w:val="12"/>
                <w:szCs w:val="12"/>
              </w:rPr>
              <w:t>.</w:t>
            </w:r>
          </w:p>
        </w:tc>
        <w:tc>
          <w:tcPr>
            <w:tcW w:w="3864" w:type="dxa"/>
          </w:tcPr>
          <w:p w14:paraId="60A1227D" w14:textId="5DBC2BE3"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EE0EFF" w:rsidRPr="001C21D8">
              <w:rPr>
                <w:rFonts w:ascii="Bookman Old Style" w:hAnsi="Bookman Old Style"/>
                <w:sz w:val="12"/>
                <w:szCs w:val="12"/>
              </w:rPr>
              <w:t>M</w:t>
            </w:r>
            <w:r w:rsidRPr="001C21D8">
              <w:rPr>
                <w:rFonts w:ascii="Bookman Old Style" w:hAnsi="Bookman Old Style"/>
                <w:sz w:val="12"/>
                <w:szCs w:val="12"/>
              </w:rPr>
              <w:t xml:space="preserve">asuk dari Kegiatan Pembiayaan </w:t>
            </w:r>
            <w:r w:rsidRPr="001C21D8">
              <w:rPr>
                <w:rFonts w:ascii="Bookman Old Style" w:hAnsi="Bookman Old Style" w:cs="Arial"/>
                <w:bCs/>
                <w:sz w:val="12"/>
                <w:szCs w:val="12"/>
              </w:rPr>
              <w:t xml:space="preserve">pada </w:t>
            </w:r>
            <w:r w:rsidR="00EE0EFF" w:rsidRPr="001C21D8">
              <w:rPr>
                <w:rFonts w:ascii="Bookman Old Style" w:hAnsi="Bookman Old Style" w:cs="Arial"/>
                <w:bCs/>
                <w:sz w:val="12"/>
                <w:szCs w:val="12"/>
              </w:rPr>
              <w:t xml:space="preserve">posisi Tahun Laporan </w:t>
            </w:r>
            <w:r w:rsidR="00EE0EFF" w:rsidRPr="001C21D8">
              <w:rPr>
                <w:rFonts w:ascii="Bookman Old Style" w:hAnsi="Bookman Old Style"/>
                <w:sz w:val="12"/>
                <w:szCs w:val="12"/>
              </w:rPr>
              <w:t>Sebelumnya</w:t>
            </w:r>
            <w:r w:rsidRPr="001C21D8">
              <w:rPr>
                <w:rFonts w:ascii="Bookman Old Style" w:hAnsi="Bookman Old Style"/>
                <w:sz w:val="12"/>
                <w:szCs w:val="12"/>
              </w:rPr>
              <w:t>.</w:t>
            </w:r>
          </w:p>
        </w:tc>
      </w:tr>
      <w:tr w:rsidR="00F045C4" w:rsidRPr="001C21D8" w14:paraId="76E13493" w14:textId="20B50F9F" w:rsidTr="00D36378">
        <w:tc>
          <w:tcPr>
            <w:tcW w:w="421" w:type="dxa"/>
            <w:shd w:val="clear" w:color="auto" w:fill="BFBFBF" w:themeFill="background1" w:themeFillShade="BF"/>
            <w:noWrap/>
            <w:hideMark/>
          </w:tcPr>
          <w:p w14:paraId="3AEBD0D5"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9</w:t>
            </w:r>
          </w:p>
        </w:tc>
        <w:tc>
          <w:tcPr>
            <w:tcW w:w="1109" w:type="dxa"/>
            <w:shd w:val="clear" w:color="auto" w:fill="BFBFBF" w:themeFill="background1" w:themeFillShade="BF"/>
            <w:noWrap/>
            <w:hideMark/>
          </w:tcPr>
          <w:p w14:paraId="03B7421D"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150103020000</w:t>
            </w:r>
          </w:p>
        </w:tc>
        <w:tc>
          <w:tcPr>
            <w:tcW w:w="2157" w:type="dxa"/>
            <w:shd w:val="clear" w:color="auto" w:fill="BFBFBF" w:themeFill="background1" w:themeFillShade="BF"/>
            <w:noWrap/>
            <w:hideMark/>
          </w:tcPr>
          <w:p w14:paraId="287017FF" w14:textId="3EF107D1" w:rsidR="00F045C4" w:rsidRPr="001C21D8" w:rsidRDefault="00F045C4" w:rsidP="00AE3784">
            <w:pPr>
              <w:ind w:left="454" w:hanging="227"/>
              <w:rPr>
                <w:rFonts w:ascii="Bookman Old Style" w:hAnsi="Bookman Old Style" w:cs="Arial"/>
                <w:sz w:val="12"/>
                <w:szCs w:val="12"/>
              </w:rPr>
            </w:pPr>
            <w:r w:rsidRPr="001C21D8">
              <w:rPr>
                <w:rFonts w:ascii="Bookman Old Style" w:hAnsi="Bookman Old Style" w:cs="Arial"/>
                <w:sz w:val="12"/>
                <w:szCs w:val="12"/>
              </w:rPr>
              <w:t xml:space="preserve">2. </w:t>
            </w:r>
            <w:r w:rsidR="00AE3784" w:rsidRPr="001C21D8">
              <w:rPr>
                <w:rFonts w:ascii="Bookman Old Style" w:hAnsi="Bookman Old Style" w:cs="Arial"/>
                <w:sz w:val="12"/>
                <w:szCs w:val="12"/>
              </w:rPr>
              <w:tab/>
            </w:r>
            <w:r w:rsidRPr="001C21D8">
              <w:rPr>
                <w:rFonts w:ascii="Bookman Old Style" w:hAnsi="Bookman Old Style" w:cs="Arial"/>
                <w:sz w:val="12"/>
                <w:szCs w:val="12"/>
              </w:rPr>
              <w:t>Arus Kas Keluar dari Kegiatan Pembiayaan</w:t>
            </w:r>
          </w:p>
        </w:tc>
        <w:tc>
          <w:tcPr>
            <w:tcW w:w="3507" w:type="dxa"/>
            <w:shd w:val="clear" w:color="auto" w:fill="auto"/>
            <w:noWrap/>
            <w:hideMark/>
          </w:tcPr>
          <w:p w14:paraId="5513E266" w14:textId="05506B42"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EE0EFF" w:rsidRPr="001C21D8">
              <w:rPr>
                <w:rFonts w:ascii="Bookman Old Style" w:hAnsi="Bookman Old Style"/>
                <w:sz w:val="12"/>
                <w:szCs w:val="12"/>
              </w:rPr>
              <w:t>K</w:t>
            </w:r>
            <w:r w:rsidRPr="001C21D8">
              <w:rPr>
                <w:rFonts w:ascii="Bookman Old Style" w:hAnsi="Bookman Old Style"/>
                <w:sz w:val="12"/>
                <w:szCs w:val="12"/>
              </w:rPr>
              <w:t xml:space="preserve">eluar dari Kegiatan Pembiayaan </w:t>
            </w:r>
            <w:r w:rsidRPr="001C21D8">
              <w:rPr>
                <w:rFonts w:ascii="Bookman Old Style" w:hAnsi="Bookman Old Style" w:cs="Arial"/>
                <w:bCs/>
                <w:sz w:val="12"/>
                <w:szCs w:val="12"/>
              </w:rPr>
              <w:t xml:space="preserve">pada </w:t>
            </w:r>
            <w:r w:rsidR="00EE0EFF" w:rsidRPr="001C21D8">
              <w:rPr>
                <w:rFonts w:ascii="Bookman Old Style" w:hAnsi="Bookman Old Style" w:cs="Arial"/>
                <w:bCs/>
                <w:sz w:val="12"/>
                <w:szCs w:val="12"/>
              </w:rPr>
              <w:t>posisi Tahun Laporan</w:t>
            </w:r>
            <w:r w:rsidRPr="001C21D8">
              <w:rPr>
                <w:rFonts w:ascii="Bookman Old Style" w:hAnsi="Bookman Old Style"/>
                <w:sz w:val="12"/>
                <w:szCs w:val="12"/>
              </w:rPr>
              <w:t>.</w:t>
            </w:r>
          </w:p>
        </w:tc>
        <w:tc>
          <w:tcPr>
            <w:tcW w:w="3864" w:type="dxa"/>
          </w:tcPr>
          <w:p w14:paraId="5D25040D" w14:textId="327B4FC2" w:rsidR="00F045C4" w:rsidRPr="001C21D8" w:rsidRDefault="00F045C4" w:rsidP="00896805">
            <w:pPr>
              <w:jc w:val="both"/>
              <w:rPr>
                <w:rFonts w:ascii="Bookman Old Style" w:hAnsi="Bookman Old Style"/>
                <w:sz w:val="12"/>
                <w:szCs w:val="12"/>
              </w:rPr>
            </w:pPr>
            <w:r w:rsidRPr="001C21D8">
              <w:rPr>
                <w:rFonts w:ascii="Bookman Old Style" w:hAnsi="Bookman Old Style"/>
                <w:sz w:val="12"/>
                <w:szCs w:val="12"/>
              </w:rPr>
              <w:t xml:space="preserve">Diisi dengan nilai Arus Kas </w:t>
            </w:r>
            <w:r w:rsidR="00EE0EFF" w:rsidRPr="001C21D8">
              <w:rPr>
                <w:rFonts w:ascii="Bookman Old Style" w:hAnsi="Bookman Old Style"/>
                <w:sz w:val="12"/>
                <w:szCs w:val="12"/>
              </w:rPr>
              <w:t>K</w:t>
            </w:r>
            <w:r w:rsidRPr="001C21D8">
              <w:rPr>
                <w:rFonts w:ascii="Bookman Old Style" w:hAnsi="Bookman Old Style"/>
                <w:sz w:val="12"/>
                <w:szCs w:val="12"/>
              </w:rPr>
              <w:t xml:space="preserve">eluar dari Kegiatan Pembiayaan </w:t>
            </w:r>
            <w:r w:rsidRPr="001C21D8">
              <w:rPr>
                <w:rFonts w:ascii="Bookman Old Style" w:hAnsi="Bookman Old Style" w:cs="Arial"/>
                <w:bCs/>
                <w:sz w:val="12"/>
                <w:szCs w:val="12"/>
              </w:rPr>
              <w:t xml:space="preserve">pada </w:t>
            </w:r>
            <w:r w:rsidR="00EE0EFF" w:rsidRPr="001C21D8">
              <w:rPr>
                <w:rFonts w:ascii="Bookman Old Style" w:hAnsi="Bookman Old Style" w:cs="Arial"/>
                <w:bCs/>
                <w:sz w:val="12"/>
                <w:szCs w:val="12"/>
              </w:rPr>
              <w:t xml:space="preserve">posisi Tahun Laporan </w:t>
            </w:r>
            <w:r w:rsidR="00EE0EFF" w:rsidRPr="001C21D8">
              <w:rPr>
                <w:rFonts w:ascii="Bookman Old Style" w:hAnsi="Bookman Old Style"/>
                <w:sz w:val="12"/>
                <w:szCs w:val="12"/>
              </w:rPr>
              <w:t>Sebelumnya</w:t>
            </w:r>
            <w:r w:rsidRPr="001C21D8">
              <w:rPr>
                <w:rFonts w:ascii="Bookman Old Style" w:hAnsi="Bookman Old Style"/>
                <w:sz w:val="12"/>
                <w:szCs w:val="12"/>
              </w:rPr>
              <w:t>.</w:t>
            </w:r>
          </w:p>
        </w:tc>
      </w:tr>
      <w:tr w:rsidR="00F045C4" w:rsidRPr="001C21D8" w14:paraId="784F1FB4" w14:textId="701956E3" w:rsidTr="00D36378">
        <w:tc>
          <w:tcPr>
            <w:tcW w:w="421" w:type="dxa"/>
            <w:shd w:val="clear" w:color="auto" w:fill="BFBFBF" w:themeFill="background1" w:themeFillShade="BF"/>
            <w:noWrap/>
            <w:hideMark/>
          </w:tcPr>
          <w:p w14:paraId="38AADD38"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10</w:t>
            </w:r>
          </w:p>
        </w:tc>
        <w:tc>
          <w:tcPr>
            <w:tcW w:w="1109" w:type="dxa"/>
            <w:shd w:val="clear" w:color="auto" w:fill="BFBFBF" w:themeFill="background1" w:themeFillShade="BF"/>
            <w:noWrap/>
            <w:hideMark/>
          </w:tcPr>
          <w:p w14:paraId="0DF583E4"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150106000000</w:t>
            </w:r>
          </w:p>
        </w:tc>
        <w:tc>
          <w:tcPr>
            <w:tcW w:w="2157" w:type="dxa"/>
            <w:shd w:val="clear" w:color="auto" w:fill="BFBFBF" w:themeFill="background1" w:themeFillShade="BF"/>
            <w:noWrap/>
            <w:hideMark/>
          </w:tcPr>
          <w:p w14:paraId="1ED16D70" w14:textId="62CCC1BB" w:rsidR="00F045C4" w:rsidRPr="001C21D8" w:rsidRDefault="00F045C4" w:rsidP="00AE3784">
            <w:pPr>
              <w:ind w:left="227" w:hanging="227"/>
              <w:rPr>
                <w:rFonts w:ascii="Bookman Old Style" w:hAnsi="Bookman Old Style" w:cs="Arial"/>
                <w:bCs/>
                <w:sz w:val="12"/>
                <w:szCs w:val="12"/>
              </w:rPr>
            </w:pPr>
            <w:r w:rsidRPr="001C21D8">
              <w:rPr>
                <w:rFonts w:ascii="Bookman Old Style" w:hAnsi="Bookman Old Style" w:cs="Arial"/>
                <w:bCs/>
                <w:sz w:val="12"/>
                <w:szCs w:val="12"/>
              </w:rPr>
              <w:t>D.</w:t>
            </w:r>
            <w:r w:rsidR="00D22B25" w:rsidRPr="001C21D8">
              <w:rPr>
                <w:rFonts w:ascii="Bookman Old Style" w:hAnsi="Bookman Old Style" w:cs="Arial"/>
                <w:bCs/>
                <w:sz w:val="12"/>
                <w:szCs w:val="12"/>
              </w:rPr>
              <w:tab/>
            </w:r>
            <w:r w:rsidRPr="001C21D8">
              <w:rPr>
                <w:rFonts w:ascii="Bookman Old Style" w:hAnsi="Bookman Old Style" w:cs="Arial"/>
                <w:bCs/>
                <w:sz w:val="12"/>
                <w:szCs w:val="12"/>
              </w:rPr>
              <w:t>Kenaikan (Penurunan) dari Perubahan Kurs Valuta Kas dan Setara Kas</w:t>
            </w:r>
          </w:p>
        </w:tc>
        <w:tc>
          <w:tcPr>
            <w:tcW w:w="3507" w:type="dxa"/>
            <w:shd w:val="clear" w:color="auto" w:fill="auto"/>
            <w:noWrap/>
            <w:hideMark/>
          </w:tcPr>
          <w:p w14:paraId="10E690D6" w14:textId="6A954E4C" w:rsidR="00F045C4" w:rsidRPr="001C21D8" w:rsidRDefault="00F045C4" w:rsidP="0089680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w:t>
            </w:r>
            <w:r w:rsidR="00EE0EFF"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enaikan (Penurunan) dari Perubahan Kurs Valuta Kas dan Setara Kas </w:t>
            </w:r>
            <w:r w:rsidRPr="001C21D8">
              <w:rPr>
                <w:rFonts w:ascii="Bookman Old Style" w:hAnsi="Bookman Old Style" w:cs="Arial"/>
                <w:bCs/>
                <w:sz w:val="12"/>
                <w:szCs w:val="12"/>
              </w:rPr>
              <w:t xml:space="preserve">pada </w:t>
            </w:r>
            <w:r w:rsidR="00EE0EFF" w:rsidRPr="001C21D8">
              <w:rPr>
                <w:rFonts w:ascii="Bookman Old Style" w:hAnsi="Bookman Old Style" w:cs="Arial"/>
                <w:bCs/>
                <w:sz w:val="12"/>
                <w:szCs w:val="12"/>
              </w:rPr>
              <w:t>posisi Tahun Laporan</w:t>
            </w:r>
            <w:r w:rsidRPr="001C21D8">
              <w:rPr>
                <w:rFonts w:ascii="Bookman Old Style" w:hAnsi="Bookman Old Style"/>
                <w:sz w:val="12"/>
                <w:szCs w:val="12"/>
              </w:rPr>
              <w:t>.</w:t>
            </w:r>
          </w:p>
        </w:tc>
        <w:tc>
          <w:tcPr>
            <w:tcW w:w="3864" w:type="dxa"/>
          </w:tcPr>
          <w:p w14:paraId="17273F73" w14:textId="2A0691B8" w:rsidR="00F045C4" w:rsidRPr="001C21D8" w:rsidRDefault="00F045C4" w:rsidP="0089680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w:t>
            </w:r>
            <w:r w:rsidR="00EE0EFF" w:rsidRPr="001C21D8">
              <w:rPr>
                <w:rFonts w:ascii="Bookman Old Style" w:hAnsi="Bookman Old Style" w:cs="Arial"/>
                <w:color w:val="000000"/>
                <w:sz w:val="12"/>
                <w:szCs w:val="12"/>
              </w:rPr>
              <w:t>K</w:t>
            </w:r>
            <w:r w:rsidRPr="001C21D8">
              <w:rPr>
                <w:rFonts w:ascii="Bookman Old Style" w:hAnsi="Bookman Old Style" w:cs="Arial"/>
                <w:color w:val="000000"/>
                <w:sz w:val="12"/>
                <w:szCs w:val="12"/>
              </w:rPr>
              <w:t xml:space="preserve">enaikan (Penurunan) dari Perubahan Kurs Valuta Kas dan Setara Kas </w:t>
            </w:r>
            <w:r w:rsidRPr="001C21D8">
              <w:rPr>
                <w:rFonts w:ascii="Bookman Old Style" w:hAnsi="Bookman Old Style" w:cs="Arial"/>
                <w:bCs/>
                <w:sz w:val="12"/>
                <w:szCs w:val="12"/>
              </w:rPr>
              <w:t xml:space="preserve">pada </w:t>
            </w:r>
            <w:r w:rsidR="00644442" w:rsidRPr="001C21D8">
              <w:rPr>
                <w:rFonts w:ascii="Bookman Old Style" w:hAnsi="Bookman Old Style" w:cs="Arial"/>
                <w:bCs/>
                <w:sz w:val="12"/>
                <w:szCs w:val="12"/>
              </w:rPr>
              <w:t>posisi Tahun Laporan</w:t>
            </w:r>
            <w:r w:rsidR="00644442" w:rsidRPr="001C21D8">
              <w:rPr>
                <w:rFonts w:ascii="Bookman Old Style" w:hAnsi="Bookman Old Style"/>
                <w:sz w:val="12"/>
                <w:szCs w:val="12"/>
              </w:rPr>
              <w:t xml:space="preserve"> Sebelumnya</w:t>
            </w:r>
            <w:r w:rsidRPr="001C21D8">
              <w:rPr>
                <w:rFonts w:ascii="Bookman Old Style" w:hAnsi="Bookman Old Style" w:cs="Arial"/>
                <w:color w:val="000000"/>
                <w:sz w:val="12"/>
                <w:szCs w:val="12"/>
              </w:rPr>
              <w:t>.</w:t>
            </w:r>
          </w:p>
        </w:tc>
      </w:tr>
      <w:tr w:rsidR="00F045C4" w:rsidRPr="001C21D8" w14:paraId="14BCF129" w14:textId="57B9D15A" w:rsidTr="00D36378">
        <w:tc>
          <w:tcPr>
            <w:tcW w:w="421" w:type="dxa"/>
            <w:shd w:val="clear" w:color="auto" w:fill="BFBFBF" w:themeFill="background1" w:themeFillShade="BF"/>
            <w:noWrap/>
            <w:hideMark/>
          </w:tcPr>
          <w:p w14:paraId="0E8044EA"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11</w:t>
            </w:r>
          </w:p>
        </w:tc>
        <w:tc>
          <w:tcPr>
            <w:tcW w:w="1109" w:type="dxa"/>
            <w:shd w:val="clear" w:color="auto" w:fill="BFBFBF" w:themeFill="background1" w:themeFillShade="BF"/>
            <w:noWrap/>
            <w:hideMark/>
          </w:tcPr>
          <w:p w14:paraId="69E076AF"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150105000000</w:t>
            </w:r>
          </w:p>
        </w:tc>
        <w:tc>
          <w:tcPr>
            <w:tcW w:w="2157" w:type="dxa"/>
            <w:shd w:val="clear" w:color="auto" w:fill="BFBFBF" w:themeFill="background1" w:themeFillShade="BF"/>
            <w:noWrap/>
            <w:hideMark/>
          </w:tcPr>
          <w:p w14:paraId="633601D2" w14:textId="5164C7D5" w:rsidR="00F045C4" w:rsidRPr="001C21D8" w:rsidRDefault="00F045C4" w:rsidP="00AE3784">
            <w:pPr>
              <w:ind w:left="227" w:hanging="227"/>
              <w:rPr>
                <w:rFonts w:ascii="Bookman Old Style" w:hAnsi="Bookman Old Style" w:cs="Arial"/>
                <w:bCs/>
                <w:color w:val="000000"/>
                <w:sz w:val="12"/>
                <w:szCs w:val="12"/>
              </w:rPr>
            </w:pPr>
            <w:r w:rsidRPr="001C21D8">
              <w:rPr>
                <w:rFonts w:ascii="Bookman Old Style" w:hAnsi="Bookman Old Style" w:cs="Arial"/>
                <w:bCs/>
                <w:color w:val="000000"/>
                <w:sz w:val="12"/>
                <w:szCs w:val="12"/>
              </w:rPr>
              <w:t>E.</w:t>
            </w:r>
            <w:r w:rsidR="00D22B25" w:rsidRPr="001C21D8">
              <w:rPr>
                <w:rFonts w:ascii="Bookman Old Style" w:hAnsi="Bookman Old Style" w:cs="Arial"/>
                <w:bCs/>
                <w:color w:val="000000"/>
                <w:sz w:val="12"/>
                <w:szCs w:val="12"/>
              </w:rPr>
              <w:tab/>
            </w:r>
            <w:r w:rsidRPr="001C21D8">
              <w:rPr>
                <w:rFonts w:ascii="Bookman Old Style" w:hAnsi="Bookman Old Style" w:cs="Arial"/>
                <w:bCs/>
                <w:sz w:val="12"/>
                <w:szCs w:val="12"/>
              </w:rPr>
              <w:t>Kenaikan</w:t>
            </w:r>
            <w:r w:rsidRPr="001C21D8">
              <w:rPr>
                <w:rFonts w:ascii="Bookman Old Style" w:hAnsi="Bookman Old Style" w:cs="Arial"/>
                <w:bCs/>
                <w:color w:val="000000"/>
                <w:sz w:val="12"/>
                <w:szCs w:val="12"/>
              </w:rPr>
              <w:t xml:space="preserve"> (Penurunan) Bersih Kas dan Setara Kas</w:t>
            </w:r>
          </w:p>
        </w:tc>
        <w:tc>
          <w:tcPr>
            <w:tcW w:w="3507" w:type="dxa"/>
            <w:shd w:val="clear" w:color="auto" w:fill="FFC000"/>
            <w:noWrap/>
            <w:hideMark/>
          </w:tcPr>
          <w:p w14:paraId="29F0C4DC" w14:textId="30C2E8A0" w:rsidR="00F045C4" w:rsidRPr="001C21D8" w:rsidRDefault="00F045C4" w:rsidP="00644442">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Kenaikan (Penurunan) Bersih Kas dan Setara Kas </w:t>
            </w:r>
            <w:r w:rsidR="00CF2E11" w:rsidRPr="001C21D8">
              <w:rPr>
                <w:rFonts w:ascii="Bookman Old Style" w:hAnsi="Bookman Old Style" w:cs="Arial"/>
                <w:bCs/>
                <w:color w:val="000000"/>
                <w:sz w:val="12"/>
                <w:szCs w:val="12"/>
              </w:rPr>
              <w:t xml:space="preserve">pada </w:t>
            </w:r>
            <w:r w:rsidR="00644442" w:rsidRPr="001C21D8">
              <w:rPr>
                <w:rFonts w:ascii="Bookman Old Style" w:hAnsi="Bookman Old Style" w:cs="Arial"/>
                <w:bCs/>
                <w:color w:val="000000"/>
                <w:sz w:val="12"/>
                <w:szCs w:val="12"/>
              </w:rPr>
              <w:t xml:space="preserve">posisi Tahun Laporan </w:t>
            </w:r>
            <w:r w:rsidRPr="001C21D8">
              <w:rPr>
                <w:rFonts w:ascii="Bookman Old Style" w:hAnsi="Bookman Old Style" w:cs="Arial"/>
                <w:bCs/>
                <w:color w:val="000000"/>
                <w:sz w:val="12"/>
                <w:szCs w:val="12"/>
              </w:rPr>
              <w:t xml:space="preserve">= Arus Kas Bersih dari Kegiatan Operasi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Arus Kas Bersih dari Kegiatan Investasi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Arus Kas Bersih dari Kegiatan Pembiayaan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Kenaikan (Penurunan) dari Perubahan Kurs Valuta Kas dan Setara Kas</w:t>
            </w:r>
            <w:r w:rsidR="00644442" w:rsidRPr="001C21D8">
              <w:rPr>
                <w:rFonts w:ascii="Bookman Old Style" w:hAnsi="Bookman Old Style" w:cs="Arial"/>
                <w:bCs/>
                <w:color w:val="000000"/>
                <w:sz w:val="12"/>
                <w:szCs w:val="12"/>
              </w:rPr>
              <w:t>.</w:t>
            </w:r>
          </w:p>
        </w:tc>
        <w:tc>
          <w:tcPr>
            <w:tcW w:w="3864" w:type="dxa"/>
            <w:shd w:val="clear" w:color="auto" w:fill="FFC000"/>
          </w:tcPr>
          <w:p w14:paraId="0EA15AD7" w14:textId="5036A4E6" w:rsidR="00F045C4" w:rsidRPr="001C21D8" w:rsidRDefault="00CF2E11" w:rsidP="00644442">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Kenaikan (Penurunan) Bersih Kas dan Setara Kas pada </w:t>
            </w:r>
            <w:r w:rsidR="00644442" w:rsidRPr="001C21D8">
              <w:rPr>
                <w:rFonts w:ascii="Bookman Old Style" w:hAnsi="Bookman Old Style" w:cs="Arial"/>
                <w:bCs/>
                <w:color w:val="000000"/>
                <w:sz w:val="12"/>
                <w:szCs w:val="12"/>
              </w:rPr>
              <w:t xml:space="preserve">posisi Tahun Laporan </w:t>
            </w:r>
            <w:r w:rsidR="00644442" w:rsidRPr="001C21D8">
              <w:rPr>
                <w:rFonts w:ascii="Bookman Old Style" w:hAnsi="Bookman Old Style"/>
                <w:sz w:val="12"/>
                <w:szCs w:val="12"/>
              </w:rPr>
              <w:t>Sebelumnya</w:t>
            </w:r>
            <w:r w:rsidR="00644442"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 xml:space="preserve">= Arus Kas Bersih dari Kegiatan Operasi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Arus Kas Bersih dari Kegiatan Investasi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Arus Kas Bersih dari Kegiatan Pembiayaan </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4442"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Kenaikan (Penurunan) dari Perubahan Kurs Valuta Kas dan Setara Kas</w:t>
            </w:r>
            <w:r w:rsidR="00644442" w:rsidRPr="001C21D8">
              <w:rPr>
                <w:rFonts w:ascii="Bookman Old Style" w:hAnsi="Bookman Old Style" w:cs="Arial"/>
                <w:bCs/>
                <w:color w:val="000000"/>
                <w:sz w:val="12"/>
                <w:szCs w:val="12"/>
              </w:rPr>
              <w:t>.</w:t>
            </w:r>
          </w:p>
        </w:tc>
      </w:tr>
      <w:tr w:rsidR="00F045C4" w:rsidRPr="001C21D8" w14:paraId="71FB9DCF" w14:textId="5F26A838" w:rsidTr="00D36378">
        <w:tc>
          <w:tcPr>
            <w:tcW w:w="421" w:type="dxa"/>
            <w:shd w:val="clear" w:color="auto" w:fill="BFBFBF" w:themeFill="background1" w:themeFillShade="BF"/>
            <w:noWrap/>
            <w:hideMark/>
          </w:tcPr>
          <w:p w14:paraId="2F7C5F14"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12</w:t>
            </w:r>
          </w:p>
        </w:tc>
        <w:tc>
          <w:tcPr>
            <w:tcW w:w="1109" w:type="dxa"/>
            <w:shd w:val="clear" w:color="auto" w:fill="BFBFBF" w:themeFill="background1" w:themeFillShade="BF"/>
            <w:noWrap/>
            <w:hideMark/>
          </w:tcPr>
          <w:p w14:paraId="51584A0C"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150101000000</w:t>
            </w:r>
          </w:p>
        </w:tc>
        <w:tc>
          <w:tcPr>
            <w:tcW w:w="2157" w:type="dxa"/>
            <w:shd w:val="clear" w:color="auto" w:fill="BFBFBF" w:themeFill="background1" w:themeFillShade="BF"/>
            <w:noWrap/>
            <w:hideMark/>
          </w:tcPr>
          <w:p w14:paraId="431D88A6" w14:textId="4AD3622F" w:rsidR="00F045C4" w:rsidRPr="001C21D8" w:rsidRDefault="00F045C4" w:rsidP="00AE3784">
            <w:pPr>
              <w:ind w:left="227" w:hanging="227"/>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F. </w:t>
            </w:r>
            <w:r w:rsidR="00D22B25" w:rsidRPr="001C21D8">
              <w:rPr>
                <w:rFonts w:ascii="Bookman Old Style" w:hAnsi="Bookman Old Style" w:cs="Arial"/>
                <w:bCs/>
                <w:color w:val="000000"/>
                <w:sz w:val="12"/>
                <w:szCs w:val="12"/>
              </w:rPr>
              <w:tab/>
            </w:r>
            <w:r w:rsidRPr="001C21D8">
              <w:rPr>
                <w:rFonts w:ascii="Bookman Old Style" w:hAnsi="Bookman Old Style" w:cs="Arial"/>
                <w:bCs/>
                <w:color w:val="000000"/>
                <w:sz w:val="12"/>
                <w:szCs w:val="12"/>
              </w:rPr>
              <w:t xml:space="preserve">Kas dan Setara Kas pada Awal </w:t>
            </w:r>
            <w:r w:rsidRPr="001C21D8">
              <w:rPr>
                <w:rFonts w:ascii="Bookman Old Style" w:hAnsi="Bookman Old Style" w:cs="Arial"/>
                <w:bCs/>
                <w:sz w:val="12"/>
                <w:szCs w:val="12"/>
              </w:rPr>
              <w:t>Periode</w:t>
            </w:r>
          </w:p>
        </w:tc>
        <w:tc>
          <w:tcPr>
            <w:tcW w:w="3507" w:type="dxa"/>
            <w:shd w:val="clear" w:color="auto" w:fill="auto"/>
            <w:noWrap/>
            <w:hideMark/>
          </w:tcPr>
          <w:p w14:paraId="08459F44" w14:textId="7BCF4CBE" w:rsidR="00F045C4" w:rsidRPr="001C21D8" w:rsidRDefault="00F045C4" w:rsidP="0089680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Kas dan Setara Kas pada Awal Periode</w:t>
            </w:r>
            <w:r w:rsidR="00CF2E11" w:rsidRPr="001C21D8">
              <w:rPr>
                <w:rFonts w:ascii="Bookman Old Style" w:hAnsi="Bookman Old Style" w:cs="Arial"/>
                <w:color w:val="000000"/>
                <w:sz w:val="12"/>
                <w:szCs w:val="12"/>
              </w:rPr>
              <w:t xml:space="preserve"> </w:t>
            </w:r>
            <w:r w:rsidR="00644442" w:rsidRPr="001C21D8">
              <w:rPr>
                <w:rFonts w:ascii="Bookman Old Style" w:hAnsi="Bookman Old Style" w:cs="Arial"/>
                <w:color w:val="000000"/>
                <w:sz w:val="12"/>
                <w:szCs w:val="12"/>
              </w:rPr>
              <w:t>posisi Tahun Laporan</w:t>
            </w:r>
            <w:r w:rsidRPr="001C21D8">
              <w:rPr>
                <w:rFonts w:ascii="Bookman Old Style" w:hAnsi="Bookman Old Style" w:cs="Arial"/>
                <w:color w:val="000000"/>
                <w:sz w:val="12"/>
                <w:szCs w:val="12"/>
              </w:rPr>
              <w:t>.</w:t>
            </w:r>
          </w:p>
        </w:tc>
        <w:tc>
          <w:tcPr>
            <w:tcW w:w="3864" w:type="dxa"/>
          </w:tcPr>
          <w:p w14:paraId="69105C6F" w14:textId="3C756425" w:rsidR="00F045C4" w:rsidRPr="001C21D8" w:rsidRDefault="00CF2E11" w:rsidP="00896805">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Diisi dengan nilai Kas dan Setara Kas pada Awal Periode </w:t>
            </w:r>
            <w:r w:rsidR="00644442" w:rsidRPr="001C21D8">
              <w:rPr>
                <w:rFonts w:ascii="Bookman Old Style" w:hAnsi="Bookman Old Style" w:cs="Arial"/>
                <w:color w:val="000000"/>
                <w:sz w:val="12"/>
                <w:szCs w:val="12"/>
              </w:rPr>
              <w:t xml:space="preserve">posisi Tahun Laporan </w:t>
            </w:r>
            <w:r w:rsidR="00644442" w:rsidRPr="001C21D8">
              <w:rPr>
                <w:rFonts w:ascii="Bookman Old Style" w:hAnsi="Bookman Old Style"/>
                <w:sz w:val="12"/>
                <w:szCs w:val="12"/>
              </w:rPr>
              <w:t>Sebelumnya</w:t>
            </w:r>
            <w:r w:rsidRPr="001C21D8">
              <w:rPr>
                <w:rFonts w:ascii="Bookman Old Style" w:hAnsi="Bookman Old Style" w:cs="Arial"/>
                <w:color w:val="000000"/>
                <w:sz w:val="12"/>
                <w:szCs w:val="12"/>
              </w:rPr>
              <w:t>.</w:t>
            </w:r>
          </w:p>
        </w:tc>
      </w:tr>
      <w:tr w:rsidR="00F045C4" w:rsidRPr="001C21D8" w14:paraId="2ABD277E" w14:textId="33B70456" w:rsidTr="00D36378">
        <w:tc>
          <w:tcPr>
            <w:tcW w:w="421" w:type="dxa"/>
            <w:shd w:val="clear" w:color="auto" w:fill="BFBFBF" w:themeFill="background1" w:themeFillShade="BF"/>
            <w:noWrap/>
            <w:hideMark/>
          </w:tcPr>
          <w:p w14:paraId="5CE2118C" w14:textId="77777777" w:rsidR="00F045C4" w:rsidRPr="001C21D8" w:rsidRDefault="00F045C4" w:rsidP="00FD2898">
            <w:pPr>
              <w:jc w:val="center"/>
              <w:rPr>
                <w:rFonts w:ascii="Bookman Old Style" w:hAnsi="Bookman Old Style" w:cs="Calibri"/>
                <w:color w:val="000000"/>
                <w:sz w:val="12"/>
                <w:szCs w:val="12"/>
              </w:rPr>
            </w:pPr>
            <w:r w:rsidRPr="001C21D8">
              <w:rPr>
                <w:rFonts w:ascii="Bookman Old Style" w:hAnsi="Bookman Old Style" w:cs="Calibri"/>
                <w:color w:val="000000"/>
                <w:sz w:val="12"/>
                <w:szCs w:val="12"/>
              </w:rPr>
              <w:t>13</w:t>
            </w:r>
          </w:p>
        </w:tc>
        <w:tc>
          <w:tcPr>
            <w:tcW w:w="1109" w:type="dxa"/>
            <w:shd w:val="clear" w:color="auto" w:fill="BFBFBF" w:themeFill="background1" w:themeFillShade="BF"/>
            <w:noWrap/>
            <w:hideMark/>
          </w:tcPr>
          <w:p w14:paraId="67C811BB" w14:textId="77777777" w:rsidR="00F045C4" w:rsidRPr="001C21D8" w:rsidRDefault="00F045C4" w:rsidP="00FD289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150100000000</w:t>
            </w:r>
          </w:p>
        </w:tc>
        <w:tc>
          <w:tcPr>
            <w:tcW w:w="2157" w:type="dxa"/>
            <w:shd w:val="clear" w:color="auto" w:fill="BFBFBF" w:themeFill="background1" w:themeFillShade="BF"/>
            <w:noWrap/>
            <w:hideMark/>
          </w:tcPr>
          <w:p w14:paraId="015D2607" w14:textId="2A6A891B" w:rsidR="00F045C4" w:rsidRPr="001C21D8" w:rsidRDefault="00F045C4" w:rsidP="00AE3784">
            <w:pPr>
              <w:ind w:left="227" w:hanging="227"/>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G. </w:t>
            </w:r>
            <w:r w:rsidR="00D22B25" w:rsidRPr="001C21D8">
              <w:rPr>
                <w:rFonts w:ascii="Bookman Old Style" w:hAnsi="Bookman Old Style" w:cs="Arial"/>
                <w:bCs/>
                <w:color w:val="000000"/>
                <w:sz w:val="12"/>
                <w:szCs w:val="12"/>
              </w:rPr>
              <w:tab/>
            </w:r>
            <w:r w:rsidRPr="001C21D8">
              <w:rPr>
                <w:rFonts w:ascii="Bookman Old Style" w:hAnsi="Bookman Old Style" w:cs="Arial"/>
                <w:bCs/>
                <w:sz w:val="12"/>
                <w:szCs w:val="12"/>
              </w:rPr>
              <w:t>Kas</w:t>
            </w:r>
            <w:r w:rsidRPr="001C21D8">
              <w:rPr>
                <w:rFonts w:ascii="Bookman Old Style" w:hAnsi="Bookman Old Style" w:cs="Arial"/>
                <w:bCs/>
                <w:color w:val="000000"/>
                <w:sz w:val="12"/>
                <w:szCs w:val="12"/>
              </w:rPr>
              <w:t xml:space="preserve"> dan Setara Kas pada Akhir Periode</w:t>
            </w:r>
          </w:p>
        </w:tc>
        <w:tc>
          <w:tcPr>
            <w:tcW w:w="3507" w:type="dxa"/>
            <w:shd w:val="clear" w:color="auto" w:fill="FFC000"/>
            <w:noWrap/>
            <w:hideMark/>
          </w:tcPr>
          <w:p w14:paraId="6D888E04" w14:textId="4C3C2278" w:rsidR="00F045C4" w:rsidRPr="001C21D8" w:rsidRDefault="00F045C4" w:rsidP="00D36378">
            <w:pPr>
              <w:rPr>
                <w:rFonts w:ascii="Bookman Old Style" w:hAnsi="Bookman Old Style" w:cs="Arial"/>
                <w:bCs/>
                <w:color w:val="000000"/>
                <w:sz w:val="12"/>
                <w:szCs w:val="12"/>
              </w:rPr>
            </w:pPr>
            <w:r w:rsidRPr="001C21D8">
              <w:rPr>
                <w:rFonts w:ascii="Bookman Old Style" w:hAnsi="Bookman Old Style" w:cs="Arial"/>
                <w:bCs/>
                <w:color w:val="000000"/>
                <w:sz w:val="12"/>
                <w:szCs w:val="12"/>
              </w:rPr>
              <w:t>Kas dan Setara Kas pada Akhir Periode</w:t>
            </w:r>
            <w:r w:rsidR="00CF2E11" w:rsidRPr="001C21D8">
              <w:rPr>
                <w:rFonts w:ascii="Bookman Old Style" w:hAnsi="Bookman Old Style" w:cs="Arial"/>
                <w:bCs/>
                <w:color w:val="000000"/>
                <w:sz w:val="12"/>
                <w:szCs w:val="12"/>
              </w:rPr>
              <w:t xml:space="preserve"> </w:t>
            </w:r>
            <w:r w:rsidR="00A96C99" w:rsidRPr="001C21D8">
              <w:rPr>
                <w:rFonts w:ascii="Bookman Old Style" w:hAnsi="Bookman Old Style" w:cs="Arial"/>
                <w:bCs/>
                <w:color w:val="000000"/>
                <w:sz w:val="12"/>
                <w:szCs w:val="12"/>
              </w:rPr>
              <w:t xml:space="preserve">pada </w:t>
            </w:r>
            <w:r w:rsidR="00644442" w:rsidRPr="001C21D8">
              <w:rPr>
                <w:rFonts w:ascii="Bookman Old Style" w:hAnsi="Bookman Old Style" w:cs="Arial"/>
                <w:bCs/>
                <w:color w:val="000000"/>
                <w:sz w:val="12"/>
                <w:szCs w:val="12"/>
              </w:rPr>
              <w:t xml:space="preserve">posisi Tahun Laporan </w:t>
            </w:r>
            <w:r w:rsidRPr="001C21D8">
              <w:rPr>
                <w:rFonts w:ascii="Bookman Old Style" w:hAnsi="Bookman Old Style" w:cs="Arial"/>
                <w:bCs/>
                <w:color w:val="000000"/>
                <w:sz w:val="12"/>
                <w:szCs w:val="12"/>
              </w:rPr>
              <w:t xml:space="preserve">= Kenaikan (Penurunan) Bersih Kas dan Setara Kas </w:t>
            </w:r>
            <w:r w:rsidR="0064299B"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299B"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Kas dan Setara Kas pada Awal Periode.</w:t>
            </w:r>
          </w:p>
        </w:tc>
        <w:tc>
          <w:tcPr>
            <w:tcW w:w="3864" w:type="dxa"/>
            <w:shd w:val="clear" w:color="auto" w:fill="FFC000"/>
          </w:tcPr>
          <w:p w14:paraId="0F2E344E" w14:textId="275F2593" w:rsidR="00F045C4" w:rsidRPr="001C21D8" w:rsidRDefault="00CF2E11" w:rsidP="00D36378">
            <w:pPr>
              <w:rPr>
                <w:rFonts w:ascii="Bookman Old Style" w:hAnsi="Bookman Old Style" w:cs="Arial"/>
                <w:bCs/>
                <w:color w:val="000000"/>
                <w:sz w:val="12"/>
                <w:szCs w:val="12"/>
              </w:rPr>
            </w:pPr>
            <w:r w:rsidRPr="001C21D8">
              <w:rPr>
                <w:rFonts w:ascii="Bookman Old Style" w:hAnsi="Bookman Old Style" w:cs="Arial"/>
                <w:bCs/>
                <w:color w:val="000000"/>
                <w:sz w:val="12"/>
                <w:szCs w:val="12"/>
              </w:rPr>
              <w:t xml:space="preserve">Kas dan Setara Kas pada Akhir Periode </w:t>
            </w:r>
            <w:r w:rsidR="00A96C99" w:rsidRPr="001C21D8">
              <w:rPr>
                <w:rFonts w:ascii="Bookman Old Style" w:hAnsi="Bookman Old Style" w:cs="Arial"/>
                <w:bCs/>
                <w:color w:val="000000"/>
                <w:sz w:val="12"/>
                <w:szCs w:val="12"/>
              </w:rPr>
              <w:t xml:space="preserve">pada </w:t>
            </w:r>
            <w:r w:rsidR="0064299B" w:rsidRPr="001C21D8">
              <w:rPr>
                <w:rFonts w:ascii="Bookman Old Style" w:hAnsi="Bookman Old Style" w:cs="Arial"/>
                <w:bCs/>
                <w:color w:val="000000"/>
                <w:sz w:val="12"/>
                <w:szCs w:val="12"/>
              </w:rPr>
              <w:t xml:space="preserve">posisi Tahun Laporan </w:t>
            </w:r>
            <w:r w:rsidR="0064299B" w:rsidRPr="001C21D8">
              <w:rPr>
                <w:rFonts w:ascii="Bookman Old Style" w:hAnsi="Bookman Old Style"/>
                <w:sz w:val="12"/>
                <w:szCs w:val="12"/>
              </w:rPr>
              <w:t>Sebelumnya</w:t>
            </w:r>
            <w:r w:rsidR="0064299B" w:rsidRPr="001C21D8">
              <w:rPr>
                <w:rFonts w:ascii="Bookman Old Style" w:hAnsi="Bookman Old Style" w:cs="Arial"/>
                <w:bCs/>
                <w:color w:val="000000"/>
                <w:sz w:val="12"/>
                <w:szCs w:val="12"/>
              </w:rPr>
              <w:t xml:space="preserve"> </w:t>
            </w:r>
            <w:r w:rsidRPr="001C21D8">
              <w:rPr>
                <w:rFonts w:ascii="Bookman Old Style" w:hAnsi="Bookman Old Style" w:cs="Arial"/>
                <w:bCs/>
                <w:color w:val="000000"/>
                <w:sz w:val="12"/>
                <w:szCs w:val="12"/>
              </w:rPr>
              <w:t xml:space="preserve">= Kenaikan (Penurunan) Bersih Kas dan Setara Kas </w:t>
            </w:r>
            <w:r w:rsidR="0064299B"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w:t>
            </w:r>
            <w:r w:rsidR="0064299B" w:rsidRPr="001C21D8">
              <w:rPr>
                <w:rFonts w:ascii="Bookman Old Style" w:hAnsi="Bookman Old Style" w:cs="Arial"/>
                <w:bCs/>
                <w:color w:val="000000"/>
                <w:sz w:val="12"/>
                <w:szCs w:val="12"/>
              </w:rPr>
              <w:t>)</w:t>
            </w:r>
            <w:r w:rsidRPr="001C21D8">
              <w:rPr>
                <w:rFonts w:ascii="Bookman Old Style" w:hAnsi="Bookman Old Style" w:cs="Arial"/>
                <w:bCs/>
                <w:color w:val="000000"/>
                <w:sz w:val="12"/>
                <w:szCs w:val="12"/>
              </w:rPr>
              <w:t xml:space="preserve"> Kas dan Setara Kas pada Awal Periode.</w:t>
            </w:r>
          </w:p>
        </w:tc>
      </w:tr>
    </w:tbl>
    <w:p w14:paraId="35A0CB57" w14:textId="77777777" w:rsidR="003E2631" w:rsidRPr="001C21D8" w:rsidRDefault="003E2631" w:rsidP="003E2631">
      <w:pPr>
        <w:pStyle w:val="ListParagraph"/>
        <w:jc w:val="both"/>
        <w:rPr>
          <w:rFonts w:ascii="Bookman Old Style" w:hAnsi="Bookman Old Style"/>
        </w:rPr>
      </w:pPr>
    </w:p>
    <w:p w14:paraId="6F2D2A55" w14:textId="0AD77BE6" w:rsidR="00B67CAA" w:rsidRPr="001C21D8" w:rsidRDefault="00B67CAA" w:rsidP="005A3506">
      <w:pPr>
        <w:pStyle w:val="Heading3"/>
        <w:numPr>
          <w:ilvl w:val="0"/>
          <w:numId w:val="9"/>
        </w:numPr>
        <w:spacing w:before="120" w:after="120"/>
        <w:rPr>
          <w:rFonts w:ascii="Bookman Old Style" w:hAnsi="Bookman Old Style"/>
        </w:rPr>
      </w:pPr>
      <w:bookmarkStart w:id="131" w:name="_Toc111818000"/>
      <w:r w:rsidRPr="001C21D8">
        <w:rPr>
          <w:rFonts w:ascii="Bookman Old Style" w:hAnsi="Bookman Old Style"/>
        </w:rPr>
        <w:t>Catatan atas Laporan Keuangan</w:t>
      </w:r>
      <w:bookmarkEnd w:id="131"/>
    </w:p>
    <w:tbl>
      <w:tblPr>
        <w:tblW w:w="11058" w:type="dxa"/>
        <w:tblInd w:w="-426" w:type="dxa"/>
        <w:tblLook w:val="04A0" w:firstRow="1" w:lastRow="0" w:firstColumn="1" w:lastColumn="0" w:noHBand="0" w:noVBand="1"/>
      </w:tblPr>
      <w:tblGrid>
        <w:gridCol w:w="11058"/>
      </w:tblGrid>
      <w:tr w:rsidR="00094B76" w:rsidRPr="001C21D8" w14:paraId="1552F502" w14:textId="77777777" w:rsidTr="00D36378">
        <w:trPr>
          <w:trHeight w:val="290"/>
        </w:trPr>
        <w:tc>
          <w:tcPr>
            <w:tcW w:w="11058" w:type="dxa"/>
            <w:tcBorders>
              <w:top w:val="nil"/>
              <w:left w:val="nil"/>
              <w:bottom w:val="nil"/>
            </w:tcBorders>
            <w:shd w:val="clear" w:color="auto" w:fill="auto"/>
            <w:noWrap/>
            <w:vAlign w:val="bottom"/>
            <w:hideMark/>
          </w:tcPr>
          <w:p w14:paraId="4BB5B7A4" w14:textId="77777777" w:rsidR="00094B76" w:rsidRPr="001C21D8" w:rsidRDefault="00094B76" w:rsidP="00094B76">
            <w:pPr>
              <w:jc w:val="center"/>
              <w:rPr>
                <w:rFonts w:ascii="Bookman Old Style" w:hAnsi="Bookman Old Style" w:cs="Arial"/>
                <w:b/>
                <w:bCs/>
                <w:sz w:val="24"/>
                <w:szCs w:val="24"/>
              </w:rPr>
            </w:pPr>
            <w:r w:rsidRPr="001C21D8">
              <w:rPr>
                <w:rFonts w:ascii="Bookman Old Style" w:hAnsi="Bookman Old Style" w:cs="Arial"/>
                <w:b/>
                <w:bCs/>
                <w:sz w:val="24"/>
                <w:szCs w:val="24"/>
              </w:rPr>
              <w:t>PT XXX</w:t>
            </w:r>
          </w:p>
        </w:tc>
      </w:tr>
      <w:tr w:rsidR="00094B76" w:rsidRPr="001C21D8" w14:paraId="268E8585" w14:textId="77777777" w:rsidTr="00D36378">
        <w:trPr>
          <w:trHeight w:val="290"/>
        </w:trPr>
        <w:tc>
          <w:tcPr>
            <w:tcW w:w="11058" w:type="dxa"/>
            <w:tcBorders>
              <w:top w:val="nil"/>
              <w:left w:val="nil"/>
              <w:bottom w:val="nil"/>
            </w:tcBorders>
            <w:shd w:val="clear" w:color="auto" w:fill="auto"/>
            <w:noWrap/>
            <w:vAlign w:val="bottom"/>
            <w:hideMark/>
          </w:tcPr>
          <w:p w14:paraId="2A8E0CD1" w14:textId="77777777" w:rsidR="00094B76" w:rsidRPr="001C21D8" w:rsidRDefault="00094B76" w:rsidP="00094B76">
            <w:pPr>
              <w:jc w:val="center"/>
              <w:rPr>
                <w:rFonts w:ascii="Bookman Old Style" w:hAnsi="Bookman Old Style" w:cs="Arial"/>
                <w:b/>
                <w:bCs/>
                <w:sz w:val="24"/>
                <w:szCs w:val="24"/>
              </w:rPr>
            </w:pPr>
            <w:r w:rsidRPr="001C21D8">
              <w:rPr>
                <w:rFonts w:ascii="Bookman Old Style" w:hAnsi="Bookman Old Style" w:cs="Arial"/>
                <w:b/>
                <w:bCs/>
                <w:sz w:val="24"/>
                <w:szCs w:val="24"/>
              </w:rPr>
              <w:t xml:space="preserve">CATATAN ATAS LAPORAN KEUANGAN </w:t>
            </w:r>
          </w:p>
        </w:tc>
      </w:tr>
      <w:tr w:rsidR="00094B76" w:rsidRPr="001C21D8" w14:paraId="08F4710C" w14:textId="77777777" w:rsidTr="00D36378">
        <w:trPr>
          <w:trHeight w:val="290"/>
        </w:trPr>
        <w:tc>
          <w:tcPr>
            <w:tcW w:w="11058" w:type="dxa"/>
            <w:tcBorders>
              <w:top w:val="nil"/>
              <w:left w:val="nil"/>
              <w:bottom w:val="nil"/>
            </w:tcBorders>
            <w:shd w:val="clear" w:color="auto" w:fill="auto"/>
            <w:vAlign w:val="bottom"/>
            <w:hideMark/>
          </w:tcPr>
          <w:p w14:paraId="44A4FFC1" w14:textId="77777777" w:rsidR="00094B76" w:rsidRPr="001C21D8" w:rsidRDefault="00094B76" w:rsidP="00094B76">
            <w:pPr>
              <w:jc w:val="center"/>
              <w:rPr>
                <w:rFonts w:ascii="Bookman Old Style" w:hAnsi="Bookman Old Style" w:cs="Arial"/>
                <w:b/>
                <w:bCs/>
                <w:sz w:val="24"/>
                <w:szCs w:val="24"/>
              </w:rPr>
            </w:pPr>
            <w:r w:rsidRPr="001C21D8">
              <w:rPr>
                <w:rFonts w:ascii="Bookman Old Style" w:hAnsi="Bookman Old Style" w:cs="Arial"/>
                <w:b/>
                <w:bCs/>
                <w:sz w:val="24"/>
                <w:szCs w:val="24"/>
              </w:rPr>
              <w:t>PERIODE YANG BERAKHIR PADA 02 March 1900</w:t>
            </w:r>
          </w:p>
        </w:tc>
      </w:tr>
      <w:tr w:rsidR="00094B76" w:rsidRPr="001C21D8" w14:paraId="66F7C4A4" w14:textId="77777777" w:rsidTr="00D36378">
        <w:trPr>
          <w:trHeight w:val="300"/>
        </w:trPr>
        <w:tc>
          <w:tcPr>
            <w:tcW w:w="11058" w:type="dxa"/>
            <w:tcBorders>
              <w:top w:val="nil"/>
              <w:left w:val="nil"/>
              <w:bottom w:val="single" w:sz="4" w:space="0" w:color="auto"/>
            </w:tcBorders>
            <w:shd w:val="clear" w:color="auto" w:fill="auto"/>
            <w:vAlign w:val="bottom"/>
            <w:hideMark/>
          </w:tcPr>
          <w:p w14:paraId="24A19C59" w14:textId="77777777" w:rsidR="00094B76" w:rsidRPr="001C21D8" w:rsidRDefault="00094B76" w:rsidP="00094B76">
            <w:pPr>
              <w:jc w:val="center"/>
              <w:rPr>
                <w:rFonts w:ascii="Bookman Old Style" w:hAnsi="Bookman Old Style" w:cs="Arial"/>
                <w:b/>
                <w:bCs/>
                <w:sz w:val="24"/>
                <w:szCs w:val="24"/>
              </w:rPr>
            </w:pPr>
            <w:r w:rsidRPr="001C21D8">
              <w:rPr>
                <w:rFonts w:ascii="Bookman Old Style" w:hAnsi="Bookman Old Style" w:cs="Arial"/>
                <w:b/>
                <w:bCs/>
                <w:sz w:val="24"/>
                <w:szCs w:val="24"/>
              </w:rPr>
              <w:t>(DALAM RIBUAN RUPIAH)</w:t>
            </w:r>
          </w:p>
        </w:tc>
      </w:tr>
      <w:tr w:rsidR="00094B76" w:rsidRPr="001C21D8" w14:paraId="0A7305C2" w14:textId="77777777" w:rsidTr="00D36378">
        <w:trPr>
          <w:trHeight w:val="290"/>
        </w:trPr>
        <w:tc>
          <w:tcPr>
            <w:tcW w:w="11058" w:type="dxa"/>
            <w:tcBorders>
              <w:top w:val="single" w:sz="4" w:space="0" w:color="auto"/>
              <w:left w:val="nil"/>
              <w:bottom w:val="single" w:sz="4" w:space="0" w:color="auto"/>
            </w:tcBorders>
            <w:shd w:val="clear" w:color="auto" w:fill="auto"/>
            <w:noWrap/>
            <w:vAlign w:val="bottom"/>
            <w:hideMark/>
          </w:tcPr>
          <w:p w14:paraId="4A3FBE44" w14:textId="77777777" w:rsidR="00094B76" w:rsidRPr="001C21D8" w:rsidRDefault="00094B76" w:rsidP="00094B76">
            <w:pPr>
              <w:jc w:val="center"/>
              <w:rPr>
                <w:rFonts w:ascii="Bookman Old Style" w:hAnsi="Bookman Old Style" w:cs="Calibri"/>
                <w:color w:val="000000"/>
                <w:sz w:val="24"/>
                <w:szCs w:val="24"/>
              </w:rPr>
            </w:pPr>
            <w:r w:rsidRPr="001C21D8">
              <w:rPr>
                <w:rFonts w:ascii="Bookman Old Style" w:hAnsi="Bookman Old Style" w:cs="Calibri"/>
                <w:color w:val="000000"/>
                <w:sz w:val="24"/>
                <w:szCs w:val="24"/>
              </w:rPr>
              <w:t> </w:t>
            </w:r>
          </w:p>
        </w:tc>
      </w:tr>
      <w:tr w:rsidR="00094B76" w:rsidRPr="001C21D8" w14:paraId="047C98C2" w14:textId="77777777" w:rsidTr="00D36378">
        <w:trPr>
          <w:trHeight w:val="290"/>
        </w:trPr>
        <w:tc>
          <w:tcPr>
            <w:tcW w:w="1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088CA" w14:textId="77777777" w:rsidR="00094B76" w:rsidRPr="001C21D8" w:rsidRDefault="00094B76" w:rsidP="00094B76">
            <w:pPr>
              <w:jc w:val="center"/>
              <w:rPr>
                <w:rFonts w:ascii="Bookman Old Style" w:hAnsi="Bookman Old Style" w:cs="Calibri"/>
                <w:i/>
                <w:iCs/>
                <w:color w:val="000000"/>
                <w:sz w:val="24"/>
                <w:szCs w:val="24"/>
              </w:rPr>
            </w:pPr>
            <w:r w:rsidRPr="001C21D8">
              <w:rPr>
                <w:rFonts w:ascii="Bookman Old Style" w:hAnsi="Bookman Old Style" w:cs="Calibri"/>
                <w:i/>
                <w:iCs/>
                <w:color w:val="000000"/>
                <w:sz w:val="24"/>
                <w:szCs w:val="24"/>
              </w:rPr>
              <w:t>The notes are an integral part of the financial statements. Notes provide information additional to the amounts disclosed in the ‘primary’ statements. They include accounting policies and critical accounting estimates and judgments, disclosures on capital and puttable financial instruments classified as equity.</w:t>
            </w:r>
          </w:p>
        </w:tc>
      </w:tr>
    </w:tbl>
    <w:p w14:paraId="32BDE3BC" w14:textId="77777777" w:rsidR="00B67CAA" w:rsidRPr="001C21D8" w:rsidRDefault="00B67CAA" w:rsidP="00B67CAA">
      <w:pPr>
        <w:ind w:left="720"/>
        <w:rPr>
          <w:rFonts w:ascii="Bookman Old Style" w:hAnsi="Bookman Old Style"/>
          <w:sz w:val="24"/>
          <w:szCs w:val="24"/>
        </w:rPr>
      </w:pPr>
    </w:p>
    <w:p w14:paraId="44BA07CE" w14:textId="0C84FFF1" w:rsidR="00094B76" w:rsidRPr="001C21D8" w:rsidRDefault="00094B76" w:rsidP="00094B76">
      <w:pPr>
        <w:pStyle w:val="ListParagraph"/>
        <w:rPr>
          <w:rFonts w:ascii="Bookman Old Style" w:hAnsi="Bookman Old Style"/>
          <w:sz w:val="24"/>
          <w:szCs w:val="24"/>
        </w:rPr>
      </w:pPr>
      <w:r w:rsidRPr="001C21D8">
        <w:rPr>
          <w:rFonts w:ascii="Bookman Old Style" w:hAnsi="Bookman Old Style"/>
          <w:b/>
          <w:sz w:val="24"/>
          <w:szCs w:val="24"/>
        </w:rPr>
        <w:t>Detail Pengisian</w:t>
      </w:r>
      <w:r w:rsidRPr="001C21D8">
        <w:rPr>
          <w:rFonts w:ascii="Bookman Old Style" w:hAnsi="Bookman Old Style"/>
          <w:sz w:val="24"/>
          <w:szCs w:val="24"/>
        </w:rPr>
        <w:t>:</w:t>
      </w:r>
    </w:p>
    <w:p w14:paraId="24A70AE0" w14:textId="2EF5C234" w:rsidR="00094B76" w:rsidRPr="001C21D8" w:rsidRDefault="00094B76" w:rsidP="00094B76">
      <w:pPr>
        <w:pStyle w:val="ListParagraph"/>
        <w:rPr>
          <w:rFonts w:ascii="Bookman Old Style" w:hAnsi="Bookman Old Style"/>
          <w:sz w:val="24"/>
          <w:szCs w:val="24"/>
        </w:rPr>
      </w:pPr>
      <w:r w:rsidRPr="001C21D8">
        <w:rPr>
          <w:rFonts w:ascii="Bookman Old Style" w:hAnsi="Bookman Old Style"/>
          <w:sz w:val="24"/>
          <w:szCs w:val="24"/>
        </w:rPr>
        <w:t xml:space="preserve">Pada cell </w:t>
      </w:r>
      <w:r w:rsidRPr="001C21D8">
        <w:rPr>
          <w:rFonts w:ascii="Bookman Old Style" w:hAnsi="Bookman Old Style"/>
          <w:b/>
          <w:sz w:val="24"/>
          <w:szCs w:val="24"/>
        </w:rPr>
        <w:t>A6</w:t>
      </w:r>
      <w:r w:rsidRPr="001C21D8">
        <w:rPr>
          <w:rFonts w:ascii="Bookman Old Style" w:hAnsi="Bookman Old Style"/>
          <w:sz w:val="24"/>
          <w:szCs w:val="24"/>
        </w:rPr>
        <w:t xml:space="preserve">, Masukkan </w:t>
      </w:r>
      <w:r w:rsidR="0064562B" w:rsidRPr="001C21D8">
        <w:rPr>
          <w:rFonts w:ascii="Bookman Old Style" w:hAnsi="Bookman Old Style"/>
          <w:sz w:val="24"/>
          <w:szCs w:val="24"/>
        </w:rPr>
        <w:t>Nominal untuk jumlah yang diungkapkan dalam laporan 'utama' sebagai</w:t>
      </w:r>
      <w:r w:rsidRPr="001C21D8">
        <w:rPr>
          <w:rFonts w:ascii="Bookman Old Style" w:hAnsi="Bookman Old Style"/>
          <w:sz w:val="24"/>
          <w:szCs w:val="24"/>
        </w:rPr>
        <w:t xml:space="preserve"> </w:t>
      </w:r>
      <w:r w:rsidR="0064562B" w:rsidRPr="001C21D8">
        <w:rPr>
          <w:rFonts w:ascii="Bookman Old Style" w:hAnsi="Bookman Old Style"/>
          <w:sz w:val="24"/>
          <w:szCs w:val="24"/>
        </w:rPr>
        <w:t>catatan untuk memberikan informasi tambahan.</w:t>
      </w:r>
    </w:p>
    <w:p w14:paraId="39D669A8" w14:textId="61D04416" w:rsidR="00B67CAA" w:rsidRPr="001C21D8" w:rsidRDefault="00B67CAA" w:rsidP="005A3506">
      <w:pPr>
        <w:pStyle w:val="Heading3"/>
        <w:numPr>
          <w:ilvl w:val="0"/>
          <w:numId w:val="9"/>
        </w:numPr>
        <w:spacing w:before="120" w:after="120"/>
        <w:rPr>
          <w:rFonts w:ascii="Bookman Old Style" w:hAnsi="Bookman Old Style"/>
        </w:rPr>
      </w:pPr>
      <w:bookmarkStart w:id="132" w:name="_Toc111818001"/>
      <w:r w:rsidRPr="001C21D8">
        <w:rPr>
          <w:rFonts w:ascii="Bookman Old Style" w:hAnsi="Bookman Old Style"/>
        </w:rPr>
        <w:t>Rincian Kas dan Setara Kas</w:t>
      </w:r>
      <w:bookmarkEnd w:id="132"/>
    </w:p>
    <w:tbl>
      <w:tblPr>
        <w:tblW w:w="110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709"/>
        <w:gridCol w:w="1134"/>
        <w:gridCol w:w="425"/>
        <w:gridCol w:w="2410"/>
        <w:gridCol w:w="1134"/>
        <w:gridCol w:w="851"/>
        <w:gridCol w:w="708"/>
        <w:gridCol w:w="1572"/>
        <w:gridCol w:w="11"/>
      </w:tblGrid>
      <w:tr w:rsidR="00E55F78" w:rsidRPr="001C21D8" w14:paraId="770E325E" w14:textId="77777777" w:rsidTr="000F7EB4">
        <w:trPr>
          <w:gridAfter w:val="1"/>
          <w:wAfter w:w="11" w:type="dxa"/>
        </w:trPr>
        <w:tc>
          <w:tcPr>
            <w:tcW w:w="1135" w:type="dxa"/>
            <w:shd w:val="clear" w:color="auto" w:fill="C00000"/>
            <w:vAlign w:val="center"/>
            <w:hideMark/>
          </w:tcPr>
          <w:p w14:paraId="2D7BC6EC" w14:textId="77777777" w:rsidR="00E55F78" w:rsidRPr="001C21D8" w:rsidRDefault="00E55F78" w:rsidP="00233B00">
            <w:pPr>
              <w:pStyle w:val="ListParagraph"/>
              <w:ind w:left="0"/>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92" w:type="dxa"/>
            <w:shd w:val="clear" w:color="auto" w:fill="C00000"/>
            <w:vAlign w:val="center"/>
            <w:hideMark/>
          </w:tcPr>
          <w:p w14:paraId="008B0B47"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709" w:type="dxa"/>
            <w:shd w:val="clear" w:color="auto" w:fill="C00000"/>
            <w:vAlign w:val="center"/>
            <w:hideMark/>
          </w:tcPr>
          <w:p w14:paraId="713C5777"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34" w:type="dxa"/>
            <w:shd w:val="clear" w:color="auto" w:fill="C00000"/>
            <w:noWrap/>
            <w:vAlign w:val="center"/>
            <w:hideMark/>
          </w:tcPr>
          <w:p w14:paraId="32F464AC"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25" w:type="dxa"/>
            <w:shd w:val="clear" w:color="auto" w:fill="C00000"/>
            <w:noWrap/>
            <w:vAlign w:val="center"/>
            <w:hideMark/>
          </w:tcPr>
          <w:p w14:paraId="64C6E3D6"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410" w:type="dxa"/>
            <w:shd w:val="clear" w:color="auto" w:fill="C00000"/>
            <w:vAlign w:val="center"/>
            <w:hideMark/>
          </w:tcPr>
          <w:p w14:paraId="3D1F8247"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134" w:type="dxa"/>
            <w:shd w:val="clear" w:color="auto" w:fill="C00000"/>
            <w:vAlign w:val="center"/>
            <w:hideMark/>
          </w:tcPr>
          <w:p w14:paraId="7CD5A918"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Jenis Kas dan Setara Kas</w:t>
            </w:r>
          </w:p>
        </w:tc>
        <w:tc>
          <w:tcPr>
            <w:tcW w:w="851" w:type="dxa"/>
            <w:shd w:val="clear" w:color="auto" w:fill="C00000"/>
            <w:vAlign w:val="center"/>
            <w:hideMark/>
          </w:tcPr>
          <w:p w14:paraId="2BC4EC9D"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Rekening</w:t>
            </w:r>
          </w:p>
        </w:tc>
        <w:tc>
          <w:tcPr>
            <w:tcW w:w="708" w:type="dxa"/>
            <w:shd w:val="clear" w:color="auto" w:fill="C00000"/>
            <w:vAlign w:val="center"/>
            <w:hideMark/>
          </w:tcPr>
          <w:p w14:paraId="3CB61648"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1572" w:type="dxa"/>
            <w:shd w:val="clear" w:color="auto" w:fill="C00000"/>
            <w:vAlign w:val="center"/>
            <w:hideMark/>
          </w:tcPr>
          <w:p w14:paraId="30819A6E"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 (Tujuan Penggunaan)</w:t>
            </w:r>
          </w:p>
        </w:tc>
      </w:tr>
      <w:tr w:rsidR="00E55F78" w:rsidRPr="001C21D8" w14:paraId="562C5716" w14:textId="77777777" w:rsidTr="000F7EB4">
        <w:tc>
          <w:tcPr>
            <w:tcW w:w="1135" w:type="dxa"/>
            <w:shd w:val="clear" w:color="auto" w:fill="BFBFBF" w:themeFill="background1" w:themeFillShade="BF"/>
            <w:noWrap/>
            <w:hideMark/>
          </w:tcPr>
          <w:p w14:paraId="76AF3A21"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B55F91A"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6C4230AF"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4252AC66"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425" w:type="dxa"/>
            <w:shd w:val="clear" w:color="auto" w:fill="BFBFBF" w:themeFill="background1" w:themeFillShade="BF"/>
            <w:noWrap/>
            <w:hideMark/>
          </w:tcPr>
          <w:p w14:paraId="78ACA496"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410" w:type="dxa"/>
            <w:shd w:val="clear" w:color="auto" w:fill="BFBFBF" w:themeFill="background1" w:themeFillShade="BF"/>
            <w:hideMark/>
          </w:tcPr>
          <w:p w14:paraId="1232FF0A"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ke-1</w:t>
            </w:r>
          </w:p>
        </w:tc>
        <w:tc>
          <w:tcPr>
            <w:tcW w:w="1134" w:type="dxa"/>
            <w:shd w:val="clear" w:color="auto" w:fill="auto"/>
            <w:noWrap/>
            <w:hideMark/>
          </w:tcPr>
          <w:p w14:paraId="496ECF84"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Deposito</w:t>
            </w:r>
          </w:p>
        </w:tc>
        <w:tc>
          <w:tcPr>
            <w:tcW w:w="851" w:type="dxa"/>
            <w:shd w:val="clear" w:color="auto" w:fill="auto"/>
            <w:noWrap/>
            <w:hideMark/>
          </w:tcPr>
          <w:p w14:paraId="3B1BCD3A"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11111111</w:t>
            </w:r>
          </w:p>
        </w:tc>
        <w:tc>
          <w:tcPr>
            <w:tcW w:w="708" w:type="dxa"/>
            <w:shd w:val="clear" w:color="auto" w:fill="auto"/>
            <w:noWrap/>
            <w:hideMark/>
          </w:tcPr>
          <w:p w14:paraId="349CEE7B" w14:textId="77777777" w:rsidR="00E55F78" w:rsidRPr="001C21D8" w:rsidRDefault="00E55F78" w:rsidP="00D36378">
            <w:pPr>
              <w:jc w:val="right"/>
              <w:rPr>
                <w:rFonts w:ascii="Bookman Old Style" w:hAnsi="Bookman Old Style" w:cs="Arial"/>
                <w:sz w:val="12"/>
                <w:szCs w:val="12"/>
              </w:rPr>
            </w:pPr>
            <w:r w:rsidRPr="001C21D8">
              <w:rPr>
                <w:rFonts w:ascii="Bookman Old Style" w:hAnsi="Bookman Old Style" w:cs="Arial"/>
                <w:sz w:val="12"/>
                <w:szCs w:val="12"/>
              </w:rPr>
              <w:t>6</w:t>
            </w:r>
          </w:p>
        </w:tc>
        <w:tc>
          <w:tcPr>
            <w:tcW w:w="1583" w:type="dxa"/>
            <w:gridSpan w:val="2"/>
            <w:shd w:val="clear" w:color="auto" w:fill="auto"/>
            <w:noWrap/>
            <w:hideMark/>
          </w:tcPr>
          <w:p w14:paraId="0375B84F"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Rekening Operasional</w:t>
            </w:r>
          </w:p>
        </w:tc>
      </w:tr>
      <w:tr w:rsidR="00E55F78" w:rsidRPr="001C21D8" w14:paraId="1FDC1C70" w14:textId="77777777" w:rsidTr="000F7EB4">
        <w:tc>
          <w:tcPr>
            <w:tcW w:w="1135" w:type="dxa"/>
            <w:shd w:val="clear" w:color="auto" w:fill="BFBFBF" w:themeFill="background1" w:themeFillShade="BF"/>
            <w:noWrap/>
            <w:hideMark/>
          </w:tcPr>
          <w:p w14:paraId="7E15BD28"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2306A364"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50B6F08B"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1536EDB3"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425" w:type="dxa"/>
            <w:shd w:val="clear" w:color="auto" w:fill="BFBFBF" w:themeFill="background1" w:themeFillShade="BF"/>
            <w:noWrap/>
            <w:hideMark/>
          </w:tcPr>
          <w:p w14:paraId="7749A066"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410" w:type="dxa"/>
            <w:shd w:val="clear" w:color="auto" w:fill="BFBFBF" w:themeFill="background1" w:themeFillShade="BF"/>
            <w:hideMark/>
          </w:tcPr>
          <w:p w14:paraId="5E9B67FB"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ke-2</w:t>
            </w:r>
          </w:p>
        </w:tc>
        <w:tc>
          <w:tcPr>
            <w:tcW w:w="1134" w:type="dxa"/>
            <w:shd w:val="clear" w:color="auto" w:fill="auto"/>
            <w:noWrap/>
            <w:hideMark/>
          </w:tcPr>
          <w:p w14:paraId="0AF0FD00"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Tabungan</w:t>
            </w:r>
          </w:p>
        </w:tc>
        <w:tc>
          <w:tcPr>
            <w:tcW w:w="851" w:type="dxa"/>
            <w:shd w:val="clear" w:color="auto" w:fill="auto"/>
            <w:noWrap/>
            <w:hideMark/>
          </w:tcPr>
          <w:p w14:paraId="5A26A34B"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11111111</w:t>
            </w:r>
          </w:p>
        </w:tc>
        <w:tc>
          <w:tcPr>
            <w:tcW w:w="708" w:type="dxa"/>
            <w:shd w:val="clear" w:color="auto" w:fill="auto"/>
            <w:noWrap/>
            <w:hideMark/>
          </w:tcPr>
          <w:p w14:paraId="17535A3A" w14:textId="77777777" w:rsidR="00E55F78" w:rsidRPr="001C21D8" w:rsidRDefault="00E55F78" w:rsidP="00D36378">
            <w:pPr>
              <w:jc w:val="right"/>
              <w:rPr>
                <w:rFonts w:ascii="Bookman Old Style" w:hAnsi="Bookman Old Style" w:cs="Arial"/>
                <w:sz w:val="12"/>
                <w:szCs w:val="12"/>
              </w:rPr>
            </w:pPr>
            <w:r w:rsidRPr="001C21D8">
              <w:rPr>
                <w:rFonts w:ascii="Bookman Old Style" w:hAnsi="Bookman Old Style" w:cs="Arial"/>
                <w:sz w:val="12"/>
                <w:szCs w:val="12"/>
              </w:rPr>
              <w:t>6</w:t>
            </w:r>
          </w:p>
        </w:tc>
        <w:tc>
          <w:tcPr>
            <w:tcW w:w="1583" w:type="dxa"/>
            <w:gridSpan w:val="2"/>
            <w:shd w:val="clear" w:color="auto" w:fill="auto"/>
            <w:noWrap/>
            <w:hideMark/>
          </w:tcPr>
          <w:p w14:paraId="73B91EB6"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Tabungan</w:t>
            </w:r>
          </w:p>
        </w:tc>
      </w:tr>
      <w:tr w:rsidR="00E55F78" w:rsidRPr="001C21D8" w14:paraId="6B8D32F2" w14:textId="77777777" w:rsidTr="000F7EB4">
        <w:tc>
          <w:tcPr>
            <w:tcW w:w="1135" w:type="dxa"/>
            <w:shd w:val="clear" w:color="auto" w:fill="BFBFBF" w:themeFill="background1" w:themeFillShade="BF"/>
            <w:noWrap/>
            <w:hideMark/>
          </w:tcPr>
          <w:p w14:paraId="5A3BB2F4"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3F4D124F"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709" w:type="dxa"/>
            <w:shd w:val="clear" w:color="auto" w:fill="BFBFBF" w:themeFill="background1" w:themeFillShade="BF"/>
            <w:noWrap/>
            <w:hideMark/>
          </w:tcPr>
          <w:p w14:paraId="0AC4281C"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2243719F"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425" w:type="dxa"/>
            <w:shd w:val="clear" w:color="auto" w:fill="BFBFBF" w:themeFill="background1" w:themeFillShade="BF"/>
            <w:noWrap/>
            <w:hideMark/>
          </w:tcPr>
          <w:p w14:paraId="106AA420"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2410" w:type="dxa"/>
            <w:shd w:val="clear" w:color="auto" w:fill="BFBFBF" w:themeFill="background1" w:themeFillShade="BF"/>
            <w:hideMark/>
          </w:tcPr>
          <w:p w14:paraId="66271E6A"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r w:rsidRPr="001C21D8">
              <w:rPr>
                <w:rFonts w:ascii="Bookman Old Style" w:hAnsi="Bookman Old Style" w:cs="Arial"/>
                <w:i/>
                <w:iCs/>
                <w:color w:val="000000"/>
                <w:sz w:val="12"/>
                <w:szCs w:val="12"/>
              </w:rPr>
              <w:t xml:space="preserve"> </w:t>
            </w:r>
            <w:r w:rsidRPr="001C21D8">
              <w:rPr>
                <w:rFonts w:ascii="Bookman Old Style" w:hAnsi="Bookman Old Style" w:cs="Arial"/>
                <w:color w:val="000000"/>
                <w:sz w:val="12"/>
                <w:szCs w:val="12"/>
              </w:rPr>
              <w:t>baris ke-3 dan seterusnya</w:t>
            </w:r>
          </w:p>
        </w:tc>
        <w:tc>
          <w:tcPr>
            <w:tcW w:w="1134" w:type="dxa"/>
            <w:shd w:val="clear" w:color="auto" w:fill="auto"/>
            <w:noWrap/>
            <w:hideMark/>
          </w:tcPr>
          <w:p w14:paraId="05C6AA98"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Tabungan</w:t>
            </w:r>
          </w:p>
        </w:tc>
        <w:tc>
          <w:tcPr>
            <w:tcW w:w="851" w:type="dxa"/>
            <w:shd w:val="clear" w:color="auto" w:fill="auto"/>
            <w:noWrap/>
            <w:hideMark/>
          </w:tcPr>
          <w:p w14:paraId="318B33C7"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11111111</w:t>
            </w:r>
          </w:p>
        </w:tc>
        <w:tc>
          <w:tcPr>
            <w:tcW w:w="708" w:type="dxa"/>
            <w:shd w:val="clear" w:color="auto" w:fill="auto"/>
            <w:noWrap/>
            <w:hideMark/>
          </w:tcPr>
          <w:p w14:paraId="444E39BA" w14:textId="77777777" w:rsidR="00E55F78" w:rsidRPr="001C21D8" w:rsidRDefault="00E55F78" w:rsidP="00D36378">
            <w:pPr>
              <w:jc w:val="right"/>
              <w:rPr>
                <w:rFonts w:ascii="Bookman Old Style" w:hAnsi="Bookman Old Style" w:cs="Arial"/>
                <w:sz w:val="12"/>
                <w:szCs w:val="12"/>
              </w:rPr>
            </w:pPr>
            <w:r w:rsidRPr="001C21D8">
              <w:rPr>
                <w:rFonts w:ascii="Bookman Old Style" w:hAnsi="Bookman Old Style" w:cs="Arial"/>
                <w:sz w:val="12"/>
                <w:szCs w:val="12"/>
              </w:rPr>
              <w:t>6</w:t>
            </w:r>
          </w:p>
        </w:tc>
        <w:tc>
          <w:tcPr>
            <w:tcW w:w="1583" w:type="dxa"/>
            <w:gridSpan w:val="2"/>
            <w:shd w:val="clear" w:color="auto" w:fill="auto"/>
            <w:noWrap/>
            <w:hideMark/>
          </w:tcPr>
          <w:p w14:paraId="080965A5"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Tabungan</w:t>
            </w:r>
          </w:p>
        </w:tc>
      </w:tr>
      <w:tr w:rsidR="00E55F78" w:rsidRPr="001C21D8" w14:paraId="5FC702BF" w14:textId="77777777" w:rsidTr="000F7EB4">
        <w:tc>
          <w:tcPr>
            <w:tcW w:w="1135" w:type="dxa"/>
            <w:shd w:val="clear" w:color="auto" w:fill="BFBFBF" w:themeFill="background1" w:themeFillShade="BF"/>
            <w:noWrap/>
            <w:hideMark/>
          </w:tcPr>
          <w:p w14:paraId="22E85D1C"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92" w:type="dxa"/>
            <w:shd w:val="clear" w:color="auto" w:fill="BFBFBF" w:themeFill="background1" w:themeFillShade="BF"/>
            <w:noWrap/>
            <w:hideMark/>
          </w:tcPr>
          <w:p w14:paraId="4748C3ED"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709" w:type="dxa"/>
            <w:shd w:val="clear" w:color="auto" w:fill="BFBFBF" w:themeFill="background1" w:themeFillShade="BF"/>
            <w:noWrap/>
            <w:hideMark/>
          </w:tcPr>
          <w:p w14:paraId="4D91433F"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34" w:type="dxa"/>
            <w:shd w:val="clear" w:color="auto" w:fill="BFBFBF" w:themeFill="background1" w:themeFillShade="BF"/>
            <w:noWrap/>
            <w:hideMark/>
          </w:tcPr>
          <w:p w14:paraId="58CDB428"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211101010000</w:t>
            </w:r>
          </w:p>
        </w:tc>
        <w:tc>
          <w:tcPr>
            <w:tcW w:w="425" w:type="dxa"/>
            <w:shd w:val="clear" w:color="auto" w:fill="BFBFBF" w:themeFill="background1" w:themeFillShade="BF"/>
            <w:noWrap/>
            <w:hideMark/>
          </w:tcPr>
          <w:p w14:paraId="66854E6D"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BFBFBF" w:themeFill="background1" w:themeFillShade="BF"/>
            <w:hideMark/>
          </w:tcPr>
          <w:p w14:paraId="231E9B05" w14:textId="77777777" w:rsidR="00E55F78" w:rsidRPr="001C21D8" w:rsidRDefault="00E55F78" w:rsidP="00233B00">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134" w:type="dxa"/>
            <w:shd w:val="clear" w:color="000000" w:fill="0D0D0D"/>
            <w:noWrap/>
            <w:hideMark/>
          </w:tcPr>
          <w:p w14:paraId="682DC61D"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 </w:t>
            </w:r>
          </w:p>
        </w:tc>
        <w:tc>
          <w:tcPr>
            <w:tcW w:w="851" w:type="dxa"/>
            <w:shd w:val="clear" w:color="000000" w:fill="0D0D0D"/>
            <w:noWrap/>
            <w:hideMark/>
          </w:tcPr>
          <w:p w14:paraId="3F162253"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 </w:t>
            </w:r>
          </w:p>
        </w:tc>
        <w:tc>
          <w:tcPr>
            <w:tcW w:w="708" w:type="dxa"/>
            <w:shd w:val="clear" w:color="auto" w:fill="FFC000"/>
            <w:noWrap/>
            <w:hideMark/>
          </w:tcPr>
          <w:p w14:paraId="4F2F912F" w14:textId="77777777" w:rsidR="00E55F78" w:rsidRPr="001C21D8" w:rsidRDefault="00E55F78" w:rsidP="00D36378">
            <w:pPr>
              <w:jc w:val="right"/>
              <w:rPr>
                <w:rFonts w:ascii="Bookman Old Style" w:hAnsi="Bookman Old Style" w:cs="Arial"/>
                <w:sz w:val="12"/>
                <w:szCs w:val="12"/>
              </w:rPr>
            </w:pPr>
            <w:r w:rsidRPr="001C21D8">
              <w:rPr>
                <w:rFonts w:ascii="Bookman Old Style" w:hAnsi="Bookman Old Style" w:cs="Arial"/>
                <w:sz w:val="12"/>
                <w:szCs w:val="12"/>
              </w:rPr>
              <w:t>18</w:t>
            </w:r>
          </w:p>
        </w:tc>
        <w:tc>
          <w:tcPr>
            <w:tcW w:w="1583" w:type="dxa"/>
            <w:gridSpan w:val="2"/>
            <w:shd w:val="clear" w:color="000000" w:fill="0D0D0D"/>
            <w:noWrap/>
            <w:hideMark/>
          </w:tcPr>
          <w:p w14:paraId="6EE19967" w14:textId="77777777" w:rsidR="00E55F78" w:rsidRPr="001C21D8" w:rsidRDefault="00E55F78" w:rsidP="00233B00">
            <w:pPr>
              <w:rPr>
                <w:rFonts w:ascii="Bookman Old Style" w:hAnsi="Bookman Old Style" w:cs="Arial"/>
                <w:sz w:val="12"/>
                <w:szCs w:val="12"/>
              </w:rPr>
            </w:pPr>
            <w:r w:rsidRPr="001C21D8">
              <w:rPr>
                <w:rFonts w:ascii="Bookman Old Style" w:hAnsi="Bookman Old Style" w:cs="Arial"/>
                <w:sz w:val="12"/>
                <w:szCs w:val="12"/>
              </w:rPr>
              <w:t> </w:t>
            </w:r>
          </w:p>
        </w:tc>
      </w:tr>
    </w:tbl>
    <w:p w14:paraId="70C13CD0" w14:textId="77777777" w:rsidR="00E55F78" w:rsidRPr="001C21D8" w:rsidRDefault="00E55F78" w:rsidP="00E55F78">
      <w:pPr>
        <w:rPr>
          <w:rFonts w:ascii="Bookman Old Style" w:hAnsi="Bookman Old Style"/>
        </w:rPr>
      </w:pPr>
    </w:p>
    <w:p w14:paraId="7DD28990" w14:textId="59099158" w:rsidR="00E55F78" w:rsidRPr="001C21D8" w:rsidRDefault="00E55F78" w:rsidP="00233B00">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E55F78" w:rsidRPr="001C21D8" w14:paraId="6702CDDF" w14:textId="77777777" w:rsidTr="00D36378">
        <w:tc>
          <w:tcPr>
            <w:tcW w:w="2552" w:type="dxa"/>
            <w:shd w:val="clear" w:color="auto" w:fill="C00000"/>
          </w:tcPr>
          <w:p w14:paraId="10F4656E" w14:textId="77777777" w:rsidR="00E55F78" w:rsidRPr="001C21D8" w:rsidRDefault="00E55F78" w:rsidP="003B382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0AE3FA37" w14:textId="77777777" w:rsidR="00E55F78" w:rsidRPr="001C21D8" w:rsidRDefault="00E55F78" w:rsidP="003B3823">
            <w:pPr>
              <w:jc w:val="center"/>
              <w:rPr>
                <w:rFonts w:ascii="Bookman Old Style" w:hAnsi="Bookman Old Style"/>
                <w:b/>
                <w:sz w:val="12"/>
                <w:szCs w:val="12"/>
              </w:rPr>
            </w:pPr>
            <w:r w:rsidRPr="001C21D8">
              <w:rPr>
                <w:rFonts w:ascii="Bookman Old Style" w:hAnsi="Bookman Old Style"/>
                <w:b/>
                <w:sz w:val="12"/>
                <w:szCs w:val="12"/>
              </w:rPr>
              <w:t>Penjelasan</w:t>
            </w:r>
          </w:p>
        </w:tc>
      </w:tr>
      <w:tr w:rsidR="00E55F78" w:rsidRPr="001C21D8" w14:paraId="61CD0111" w14:textId="77777777" w:rsidTr="00150FAA">
        <w:tc>
          <w:tcPr>
            <w:tcW w:w="2552" w:type="dxa"/>
            <w:shd w:val="clear" w:color="auto" w:fill="BFBFBF" w:themeFill="background1" w:themeFillShade="BF"/>
          </w:tcPr>
          <w:p w14:paraId="71A0BF32" w14:textId="77777777" w:rsidR="00E55F78" w:rsidRPr="001C21D8" w:rsidRDefault="00E55F78" w:rsidP="00022333">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3ED3E38A" w14:textId="23212B7C" w:rsidR="00E55F78" w:rsidRPr="001C21D8" w:rsidRDefault="00E55F78" w:rsidP="003B3823">
            <w:pPr>
              <w:rPr>
                <w:rFonts w:ascii="Bookman Old Style" w:hAnsi="Bookman Old Style"/>
                <w:sz w:val="12"/>
                <w:szCs w:val="12"/>
              </w:rPr>
            </w:pPr>
            <w:r w:rsidRPr="001C21D8">
              <w:rPr>
                <w:rFonts w:ascii="Bookman Old Style" w:hAnsi="Bookman Old Style"/>
                <w:sz w:val="12"/>
                <w:szCs w:val="12"/>
              </w:rPr>
              <w:t>Diisi dengan Ya/Tidak. Ya</w:t>
            </w:r>
            <w:r w:rsidR="00150FAA"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150FAA"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E55F78" w:rsidRPr="001C21D8" w14:paraId="15F48425" w14:textId="77777777" w:rsidTr="00150FAA">
        <w:tc>
          <w:tcPr>
            <w:tcW w:w="2552" w:type="dxa"/>
            <w:shd w:val="clear" w:color="auto" w:fill="BFBFBF" w:themeFill="background1" w:themeFillShade="BF"/>
          </w:tcPr>
          <w:p w14:paraId="10AEE483" w14:textId="77777777" w:rsidR="00E55F78" w:rsidRPr="001C21D8" w:rsidRDefault="00E55F78" w:rsidP="00022333">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20812852" w14:textId="1799EE03"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150FAA"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150FAA"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150FAA"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E55F78" w:rsidRPr="001C21D8" w14:paraId="21A442E4" w14:textId="77777777" w:rsidTr="00150FAA">
        <w:tc>
          <w:tcPr>
            <w:tcW w:w="2552" w:type="dxa"/>
            <w:shd w:val="clear" w:color="auto" w:fill="BFBFBF" w:themeFill="background1" w:themeFillShade="BF"/>
          </w:tcPr>
          <w:p w14:paraId="607E3550" w14:textId="77777777" w:rsidR="00E55F78" w:rsidRPr="001C21D8" w:rsidRDefault="00E55F78" w:rsidP="00022333">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64D02EE7"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E55F78" w:rsidRPr="001C21D8" w14:paraId="33180992" w14:textId="77777777" w:rsidTr="00150FAA">
        <w:tc>
          <w:tcPr>
            <w:tcW w:w="2552" w:type="dxa"/>
            <w:shd w:val="clear" w:color="auto" w:fill="BFBFBF" w:themeFill="background1" w:themeFillShade="BF"/>
          </w:tcPr>
          <w:p w14:paraId="35A6D8AE"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5CD3595C"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E55F78" w:rsidRPr="001C21D8" w14:paraId="4CAECBBF" w14:textId="77777777" w:rsidTr="00150FAA">
        <w:tc>
          <w:tcPr>
            <w:tcW w:w="2552" w:type="dxa"/>
            <w:shd w:val="clear" w:color="auto" w:fill="BFBFBF" w:themeFill="background1" w:themeFillShade="BF"/>
          </w:tcPr>
          <w:p w14:paraId="3C33F623"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30767D39"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E55F78" w:rsidRPr="001C21D8" w14:paraId="11691A79" w14:textId="77777777" w:rsidTr="00150FAA">
        <w:tc>
          <w:tcPr>
            <w:tcW w:w="2552" w:type="dxa"/>
            <w:shd w:val="clear" w:color="auto" w:fill="BFBFBF" w:themeFill="background1" w:themeFillShade="BF"/>
          </w:tcPr>
          <w:p w14:paraId="68CB48A2"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59AE5E6B"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Uraian dari Komponen yang dimasukkan pada baris</w:t>
            </w:r>
          </w:p>
        </w:tc>
      </w:tr>
      <w:tr w:rsidR="00E55F78" w:rsidRPr="001C21D8" w14:paraId="7FB0D735" w14:textId="77777777" w:rsidTr="00150FAA">
        <w:tc>
          <w:tcPr>
            <w:tcW w:w="2552" w:type="dxa"/>
            <w:shd w:val="clear" w:color="auto" w:fill="BFBFBF" w:themeFill="background1" w:themeFillShade="BF"/>
          </w:tcPr>
          <w:p w14:paraId="08294124"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Jenis Kas dan Setara Kas</w:t>
            </w:r>
          </w:p>
        </w:tc>
        <w:tc>
          <w:tcPr>
            <w:tcW w:w="8506" w:type="dxa"/>
          </w:tcPr>
          <w:p w14:paraId="31B4C9DC"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dengan Jenis Kas dan Setara Kas</w:t>
            </w:r>
          </w:p>
        </w:tc>
      </w:tr>
      <w:tr w:rsidR="00E55F78" w:rsidRPr="001C21D8" w14:paraId="36ECA6A0" w14:textId="77777777" w:rsidTr="00150FAA">
        <w:tc>
          <w:tcPr>
            <w:tcW w:w="2552" w:type="dxa"/>
            <w:shd w:val="clear" w:color="auto" w:fill="BFBFBF" w:themeFill="background1" w:themeFillShade="BF"/>
          </w:tcPr>
          <w:p w14:paraId="3E3D07BC"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Nomor Rekening</w:t>
            </w:r>
          </w:p>
        </w:tc>
        <w:tc>
          <w:tcPr>
            <w:tcW w:w="8506" w:type="dxa"/>
          </w:tcPr>
          <w:p w14:paraId="465E9E53"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dengan Nomor Rekening</w:t>
            </w:r>
          </w:p>
        </w:tc>
      </w:tr>
      <w:tr w:rsidR="00E55F78" w:rsidRPr="001C21D8" w14:paraId="2C61F237" w14:textId="77777777" w:rsidTr="00150FAA">
        <w:tc>
          <w:tcPr>
            <w:tcW w:w="2552" w:type="dxa"/>
            <w:shd w:val="clear" w:color="auto" w:fill="BFBFBF" w:themeFill="background1" w:themeFillShade="BF"/>
          </w:tcPr>
          <w:p w14:paraId="2FC1251D"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Jumlah</w:t>
            </w:r>
          </w:p>
        </w:tc>
        <w:tc>
          <w:tcPr>
            <w:tcW w:w="8506" w:type="dxa"/>
          </w:tcPr>
          <w:p w14:paraId="1FB98CF9"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dengan Jumlah dari Kas dan Setara Kas dalam satuan rupiah</w:t>
            </w:r>
          </w:p>
        </w:tc>
      </w:tr>
      <w:tr w:rsidR="00E55F78" w:rsidRPr="001C21D8" w14:paraId="15C2C4BF" w14:textId="77777777" w:rsidTr="00150FAA">
        <w:tc>
          <w:tcPr>
            <w:tcW w:w="2552" w:type="dxa"/>
            <w:shd w:val="clear" w:color="auto" w:fill="BFBFBF" w:themeFill="background1" w:themeFillShade="BF"/>
          </w:tcPr>
          <w:p w14:paraId="449605F1" w14:textId="77777777" w:rsidR="00E55F78" w:rsidRPr="001C21D8" w:rsidRDefault="00E55F78" w:rsidP="00022333">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4A6EBFD9"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dengan Keterangan Tujuan Penggunaan Kas dan Setara Kas</w:t>
            </w:r>
          </w:p>
        </w:tc>
      </w:tr>
    </w:tbl>
    <w:p w14:paraId="6C028FDA" w14:textId="77777777" w:rsidR="00E55F78" w:rsidRPr="001C21D8" w:rsidRDefault="00E55F78" w:rsidP="00E55F78">
      <w:pPr>
        <w:ind w:left="720"/>
        <w:jc w:val="both"/>
        <w:rPr>
          <w:rFonts w:ascii="Bookman Old Style" w:hAnsi="Bookman Old Style"/>
        </w:rPr>
      </w:pPr>
    </w:p>
    <w:p w14:paraId="22463C6D" w14:textId="50B208D4" w:rsidR="00E55F78" w:rsidRPr="001C21D8" w:rsidRDefault="00E55F78" w:rsidP="00233B0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109"/>
        <w:gridCol w:w="1308"/>
        <w:gridCol w:w="1418"/>
        <w:gridCol w:w="1984"/>
        <w:gridCol w:w="2126"/>
        <w:gridCol w:w="2694"/>
      </w:tblGrid>
      <w:tr w:rsidR="00E55F78" w:rsidRPr="001C21D8" w14:paraId="771FE975" w14:textId="77777777" w:rsidTr="00F234C8">
        <w:trPr>
          <w:tblHeader/>
        </w:trPr>
        <w:tc>
          <w:tcPr>
            <w:tcW w:w="419" w:type="dxa"/>
            <w:shd w:val="clear" w:color="auto" w:fill="C00000"/>
            <w:vAlign w:val="center"/>
          </w:tcPr>
          <w:p w14:paraId="7B88DDFD"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09" w:type="dxa"/>
            <w:shd w:val="clear" w:color="auto" w:fill="C00000"/>
            <w:noWrap/>
            <w:vAlign w:val="center"/>
            <w:hideMark/>
          </w:tcPr>
          <w:p w14:paraId="4CB91C2F"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308" w:type="dxa"/>
            <w:shd w:val="clear" w:color="auto" w:fill="C00000"/>
            <w:vAlign w:val="center"/>
            <w:hideMark/>
          </w:tcPr>
          <w:p w14:paraId="747B18DA"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418" w:type="dxa"/>
            <w:shd w:val="clear" w:color="auto" w:fill="C00000"/>
            <w:vAlign w:val="center"/>
            <w:hideMark/>
          </w:tcPr>
          <w:p w14:paraId="317564F9"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Jenis Kas dan Setara Kas</w:t>
            </w:r>
          </w:p>
        </w:tc>
        <w:tc>
          <w:tcPr>
            <w:tcW w:w="1984" w:type="dxa"/>
            <w:shd w:val="clear" w:color="auto" w:fill="C00000"/>
            <w:vAlign w:val="center"/>
            <w:hideMark/>
          </w:tcPr>
          <w:p w14:paraId="7FAF6F02"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Nomor Rekening</w:t>
            </w:r>
          </w:p>
        </w:tc>
        <w:tc>
          <w:tcPr>
            <w:tcW w:w="2126" w:type="dxa"/>
            <w:shd w:val="clear" w:color="auto" w:fill="C00000"/>
            <w:vAlign w:val="center"/>
            <w:hideMark/>
          </w:tcPr>
          <w:p w14:paraId="084295AB"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2694" w:type="dxa"/>
            <w:shd w:val="clear" w:color="auto" w:fill="C00000"/>
            <w:vAlign w:val="center"/>
            <w:hideMark/>
          </w:tcPr>
          <w:p w14:paraId="7D7470FF"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 (Tujuan Penggunaan)</w:t>
            </w:r>
          </w:p>
        </w:tc>
      </w:tr>
      <w:tr w:rsidR="00F234C8" w:rsidRPr="001C21D8" w14:paraId="1DC7F926" w14:textId="77777777" w:rsidTr="00F234C8">
        <w:tc>
          <w:tcPr>
            <w:tcW w:w="419" w:type="dxa"/>
            <w:shd w:val="clear" w:color="auto" w:fill="BFBFBF" w:themeFill="background1" w:themeFillShade="BF"/>
          </w:tcPr>
          <w:p w14:paraId="1E4C3367" w14:textId="77777777"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6C5CC0AB" w14:textId="77777777"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211100000000</w:t>
            </w:r>
          </w:p>
        </w:tc>
        <w:tc>
          <w:tcPr>
            <w:tcW w:w="1308" w:type="dxa"/>
            <w:shd w:val="clear" w:color="auto" w:fill="BFBFBF" w:themeFill="background1" w:themeFillShade="BF"/>
            <w:hideMark/>
          </w:tcPr>
          <w:p w14:paraId="071B7275" w14:textId="5317E5E9"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Rincian Kas dan Setara Kas.</w:t>
            </w:r>
          </w:p>
        </w:tc>
        <w:tc>
          <w:tcPr>
            <w:tcW w:w="1418" w:type="dxa"/>
            <w:shd w:val="clear" w:color="auto" w:fill="auto"/>
            <w:noWrap/>
            <w:hideMark/>
          </w:tcPr>
          <w:p w14:paraId="4302B99D" w14:textId="4E9F10A4" w:rsidR="00F234C8" w:rsidRPr="001C21D8" w:rsidRDefault="00F234C8" w:rsidP="00F234C8">
            <w:pPr>
              <w:rPr>
                <w:rFonts w:ascii="Bookman Old Style" w:hAnsi="Bookman Old Style" w:cs="Arial"/>
                <w:sz w:val="12"/>
                <w:szCs w:val="12"/>
              </w:rPr>
            </w:pPr>
            <w:r w:rsidRPr="001C21D8">
              <w:rPr>
                <w:rFonts w:ascii="Bookman Old Style" w:hAnsi="Bookman Old Style" w:cs="Arial"/>
                <w:color w:val="000000"/>
                <w:sz w:val="12"/>
                <w:szCs w:val="12"/>
              </w:rPr>
              <w:t xml:space="preserve">Diisi dengan Jenis Kas dan Setara Kas. </w:t>
            </w:r>
          </w:p>
        </w:tc>
        <w:tc>
          <w:tcPr>
            <w:tcW w:w="1984" w:type="dxa"/>
            <w:shd w:val="clear" w:color="auto" w:fill="auto"/>
            <w:noWrap/>
            <w:hideMark/>
          </w:tcPr>
          <w:p w14:paraId="5A9794F7" w14:textId="21E44909" w:rsidR="00F234C8" w:rsidRPr="001C21D8" w:rsidRDefault="00F234C8" w:rsidP="00F234C8">
            <w:pPr>
              <w:rPr>
                <w:rFonts w:ascii="Bookman Old Style" w:hAnsi="Bookman Old Style" w:cs="Arial"/>
                <w:sz w:val="12"/>
                <w:szCs w:val="12"/>
              </w:rPr>
            </w:pPr>
            <w:r w:rsidRPr="001C21D8">
              <w:rPr>
                <w:rFonts w:ascii="Bookman Old Style" w:hAnsi="Bookman Old Style" w:cs="Arial"/>
                <w:color w:val="000000"/>
                <w:sz w:val="12"/>
                <w:szCs w:val="12"/>
              </w:rPr>
              <w:t>Diisi dengan Nomor Rekening dari Kas dan Setara Kas.</w:t>
            </w:r>
          </w:p>
        </w:tc>
        <w:tc>
          <w:tcPr>
            <w:tcW w:w="2126" w:type="dxa"/>
            <w:shd w:val="clear" w:color="auto" w:fill="auto"/>
            <w:noWrap/>
            <w:hideMark/>
          </w:tcPr>
          <w:p w14:paraId="043AA997" w14:textId="21FD4042" w:rsidR="00F234C8" w:rsidRPr="001C21D8" w:rsidRDefault="00F234C8" w:rsidP="00F234C8">
            <w:pPr>
              <w:rPr>
                <w:rFonts w:ascii="Bookman Old Style" w:hAnsi="Bookman Old Style" w:cs="Arial"/>
                <w:sz w:val="12"/>
                <w:szCs w:val="12"/>
              </w:rPr>
            </w:pPr>
            <w:r w:rsidRPr="001C21D8">
              <w:rPr>
                <w:rFonts w:ascii="Bookman Old Style" w:hAnsi="Bookman Old Style" w:cs="Calibri"/>
                <w:color w:val="000000"/>
                <w:sz w:val="12"/>
                <w:szCs w:val="12"/>
              </w:rPr>
              <w:t>Diisi dengan Jumlah dari Kas dan Setara Kas.</w:t>
            </w:r>
          </w:p>
        </w:tc>
        <w:tc>
          <w:tcPr>
            <w:tcW w:w="2694" w:type="dxa"/>
            <w:shd w:val="clear" w:color="auto" w:fill="auto"/>
            <w:noWrap/>
            <w:hideMark/>
          </w:tcPr>
          <w:p w14:paraId="6E8274CE" w14:textId="0B96F6B3" w:rsidR="00F234C8" w:rsidRPr="001C21D8" w:rsidRDefault="00F234C8" w:rsidP="00F234C8">
            <w:pPr>
              <w:rPr>
                <w:rFonts w:ascii="Bookman Old Style" w:hAnsi="Bookman Old Style" w:cs="Arial"/>
                <w:sz w:val="12"/>
                <w:szCs w:val="12"/>
              </w:rPr>
            </w:pPr>
            <w:r w:rsidRPr="001C21D8">
              <w:rPr>
                <w:rFonts w:ascii="Bookman Old Style" w:hAnsi="Bookman Old Style" w:cs="Arial"/>
                <w:color w:val="000000"/>
                <w:sz w:val="12"/>
                <w:szCs w:val="12"/>
              </w:rPr>
              <w:t>Diisi dengan Keterangan (Tujuan Penggunaan) dari Kas dan Setara Kas.</w:t>
            </w:r>
          </w:p>
        </w:tc>
      </w:tr>
      <w:tr w:rsidR="00F234C8" w:rsidRPr="001C21D8" w14:paraId="0A2909CB" w14:textId="77777777" w:rsidTr="00F234C8">
        <w:tc>
          <w:tcPr>
            <w:tcW w:w="11058" w:type="dxa"/>
            <w:gridSpan w:val="7"/>
            <w:shd w:val="clear" w:color="auto" w:fill="auto"/>
          </w:tcPr>
          <w:p w14:paraId="6212E6B1" w14:textId="227110FB" w:rsidR="00F234C8" w:rsidRPr="001C21D8" w:rsidRDefault="00F234C8" w:rsidP="00F234C8">
            <w:pPr>
              <w:rPr>
                <w:rFonts w:ascii="Bookman Old Style" w:hAnsi="Bookman Old Style" w:cs="Arial"/>
                <w:sz w:val="12"/>
                <w:szCs w:val="12"/>
              </w:rPr>
            </w:pPr>
            <w:r w:rsidRPr="001C21D8">
              <w:rPr>
                <w:rFonts w:ascii="Bookman Old Style" w:hAnsi="Bookman Old Style" w:cs="Arial"/>
                <w:color w:val="000000"/>
                <w:sz w:val="12"/>
                <w:szCs w:val="12"/>
              </w:rPr>
              <w:t xml:space="preserve">Komponen ini bisa diinput lebih dari 3 baris data dengan memasukkan </w:t>
            </w:r>
            <w:r w:rsidRPr="001C21D8">
              <w:rPr>
                <w:rFonts w:ascii="Bookman Old Style" w:hAnsi="Bookman Old Style" w:cs="Arial"/>
                <w:b/>
                <w:bCs/>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bCs/>
                <w:color w:val="000000"/>
                <w:sz w:val="12"/>
                <w:szCs w:val="12"/>
              </w:rPr>
              <w:t>Multi.</w:t>
            </w:r>
          </w:p>
        </w:tc>
      </w:tr>
      <w:tr w:rsidR="00F234C8" w:rsidRPr="001C21D8" w14:paraId="71A924B0" w14:textId="77777777" w:rsidTr="00D21F1D">
        <w:tc>
          <w:tcPr>
            <w:tcW w:w="419" w:type="dxa"/>
            <w:shd w:val="clear" w:color="auto" w:fill="BFBFBF" w:themeFill="background1" w:themeFillShade="BF"/>
          </w:tcPr>
          <w:p w14:paraId="1BADF974" w14:textId="77777777"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109" w:type="dxa"/>
            <w:shd w:val="clear" w:color="auto" w:fill="BFBFBF" w:themeFill="background1" w:themeFillShade="BF"/>
            <w:noWrap/>
            <w:hideMark/>
          </w:tcPr>
          <w:p w14:paraId="7C479806" w14:textId="77777777"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211101010000</w:t>
            </w:r>
          </w:p>
        </w:tc>
        <w:tc>
          <w:tcPr>
            <w:tcW w:w="1308" w:type="dxa"/>
            <w:shd w:val="clear" w:color="auto" w:fill="BFBFBF" w:themeFill="background1" w:themeFillShade="BF"/>
            <w:hideMark/>
          </w:tcPr>
          <w:p w14:paraId="61A029EB" w14:textId="77777777" w:rsidR="00F234C8" w:rsidRPr="001C21D8" w:rsidRDefault="00F234C8" w:rsidP="00F234C8">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418" w:type="dxa"/>
            <w:shd w:val="clear" w:color="000000" w:fill="0D0D0D"/>
            <w:noWrap/>
            <w:hideMark/>
          </w:tcPr>
          <w:p w14:paraId="5875136E" w14:textId="77777777" w:rsidR="00F234C8" w:rsidRPr="001C21D8" w:rsidRDefault="00F234C8" w:rsidP="00F234C8">
            <w:pPr>
              <w:rPr>
                <w:rFonts w:ascii="Bookman Old Style" w:hAnsi="Bookman Old Style" w:cs="Arial"/>
                <w:sz w:val="12"/>
                <w:szCs w:val="12"/>
              </w:rPr>
            </w:pPr>
            <w:r w:rsidRPr="001C21D8">
              <w:rPr>
                <w:rFonts w:ascii="Bookman Old Style" w:hAnsi="Bookman Old Style" w:cs="Arial"/>
                <w:sz w:val="12"/>
                <w:szCs w:val="12"/>
              </w:rPr>
              <w:t> </w:t>
            </w:r>
          </w:p>
        </w:tc>
        <w:tc>
          <w:tcPr>
            <w:tcW w:w="1984" w:type="dxa"/>
            <w:shd w:val="clear" w:color="000000" w:fill="0D0D0D"/>
            <w:noWrap/>
            <w:hideMark/>
          </w:tcPr>
          <w:p w14:paraId="1E7754DB" w14:textId="77777777" w:rsidR="00F234C8" w:rsidRPr="001C21D8" w:rsidRDefault="00F234C8" w:rsidP="00F234C8">
            <w:pPr>
              <w:rPr>
                <w:rFonts w:ascii="Bookman Old Style" w:hAnsi="Bookman Old Style" w:cs="Arial"/>
                <w:sz w:val="12"/>
                <w:szCs w:val="12"/>
              </w:rPr>
            </w:pPr>
            <w:r w:rsidRPr="001C21D8">
              <w:rPr>
                <w:rFonts w:ascii="Bookman Old Style" w:hAnsi="Bookman Old Style" w:cs="Arial"/>
                <w:sz w:val="12"/>
                <w:szCs w:val="12"/>
              </w:rPr>
              <w:t> </w:t>
            </w:r>
          </w:p>
        </w:tc>
        <w:tc>
          <w:tcPr>
            <w:tcW w:w="2126" w:type="dxa"/>
            <w:shd w:val="clear" w:color="auto" w:fill="FFC000"/>
            <w:noWrap/>
            <w:vAlign w:val="center"/>
            <w:hideMark/>
          </w:tcPr>
          <w:p w14:paraId="62FF0CA1" w14:textId="6EAC8514" w:rsidR="00F234C8" w:rsidRPr="001C21D8" w:rsidRDefault="00F234C8" w:rsidP="00F234C8">
            <w:pPr>
              <w:rPr>
                <w:rFonts w:ascii="Bookman Old Style" w:hAnsi="Bookman Old Style" w:cs="Arial"/>
                <w:sz w:val="12"/>
                <w:szCs w:val="12"/>
              </w:rPr>
            </w:pPr>
            <w:r w:rsidRPr="001C21D8">
              <w:rPr>
                <w:rFonts w:ascii="Bookman Old Style" w:hAnsi="Bookman Old Style"/>
                <w:sz w:val="12"/>
                <w:szCs w:val="12"/>
              </w:rPr>
              <w:t>Total dari Jumlah Rincian Kas dan Setara Kas merupakan penjumlahan dari semua Jumlah Rincian Kas dan Setara Kas.</w:t>
            </w:r>
          </w:p>
        </w:tc>
        <w:tc>
          <w:tcPr>
            <w:tcW w:w="2694" w:type="dxa"/>
            <w:shd w:val="clear" w:color="000000" w:fill="0D0D0D"/>
            <w:noWrap/>
            <w:hideMark/>
          </w:tcPr>
          <w:p w14:paraId="6D9469BB" w14:textId="77777777" w:rsidR="00F234C8" w:rsidRPr="001C21D8" w:rsidRDefault="00F234C8" w:rsidP="00F234C8">
            <w:pPr>
              <w:rPr>
                <w:rFonts w:ascii="Bookman Old Style" w:hAnsi="Bookman Old Style" w:cs="Arial"/>
                <w:sz w:val="12"/>
                <w:szCs w:val="12"/>
              </w:rPr>
            </w:pPr>
            <w:r w:rsidRPr="001C21D8">
              <w:rPr>
                <w:rFonts w:ascii="Bookman Old Style" w:hAnsi="Bookman Old Style" w:cs="Arial"/>
                <w:sz w:val="12"/>
                <w:szCs w:val="12"/>
              </w:rPr>
              <w:t> </w:t>
            </w:r>
          </w:p>
        </w:tc>
      </w:tr>
    </w:tbl>
    <w:p w14:paraId="750C737C" w14:textId="5F1A03AD" w:rsidR="002370CB" w:rsidRPr="001C21D8" w:rsidRDefault="002370CB">
      <w:pPr>
        <w:rPr>
          <w:rFonts w:ascii="Bookman Old Style" w:eastAsiaTheme="majorEastAsia" w:hAnsi="Bookman Old Style" w:cstheme="majorBidi"/>
          <w:color w:val="243F60" w:themeColor="accent1" w:themeShade="7F"/>
        </w:rPr>
      </w:pPr>
    </w:p>
    <w:p w14:paraId="4407F8A0" w14:textId="35E38906" w:rsidR="00B67CAA" w:rsidRPr="001C21D8" w:rsidRDefault="00B67CAA" w:rsidP="005A3506">
      <w:pPr>
        <w:pStyle w:val="Heading3"/>
        <w:numPr>
          <w:ilvl w:val="0"/>
          <w:numId w:val="9"/>
        </w:numPr>
        <w:spacing w:before="120" w:after="120"/>
        <w:ind w:left="714" w:hanging="357"/>
        <w:rPr>
          <w:rFonts w:ascii="Bookman Old Style" w:hAnsi="Bookman Old Style"/>
          <w:sz w:val="20"/>
          <w:szCs w:val="20"/>
        </w:rPr>
      </w:pPr>
      <w:bookmarkStart w:id="133" w:name="_Toc111818002"/>
      <w:r w:rsidRPr="001C21D8">
        <w:rPr>
          <w:rFonts w:ascii="Bookman Old Style" w:hAnsi="Bookman Old Style"/>
          <w:sz w:val="20"/>
          <w:szCs w:val="20"/>
        </w:rPr>
        <w:t>Rincian Piutang Lancar Lainnya</w:t>
      </w:r>
      <w:bookmarkEnd w:id="133"/>
    </w:p>
    <w:tbl>
      <w:tblPr>
        <w:tblW w:w="111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686"/>
        <w:gridCol w:w="1109"/>
        <w:gridCol w:w="473"/>
        <w:gridCol w:w="1701"/>
        <w:gridCol w:w="634"/>
        <w:gridCol w:w="720"/>
        <w:gridCol w:w="631"/>
        <w:gridCol w:w="850"/>
        <w:gridCol w:w="851"/>
        <w:gridCol w:w="708"/>
        <w:gridCol w:w="1040"/>
      </w:tblGrid>
      <w:tr w:rsidR="00E55F78" w:rsidRPr="001C21D8" w14:paraId="3FC533AF" w14:textId="77777777" w:rsidTr="00F234C8">
        <w:tc>
          <w:tcPr>
            <w:tcW w:w="993" w:type="dxa"/>
            <w:shd w:val="clear" w:color="auto" w:fill="C00000"/>
            <w:hideMark/>
          </w:tcPr>
          <w:p w14:paraId="577B7934"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709" w:type="dxa"/>
            <w:shd w:val="clear" w:color="auto" w:fill="C00000"/>
            <w:hideMark/>
          </w:tcPr>
          <w:p w14:paraId="36E5A3D9"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86" w:type="dxa"/>
            <w:shd w:val="clear" w:color="auto" w:fill="C00000"/>
            <w:hideMark/>
          </w:tcPr>
          <w:p w14:paraId="22CB7B26"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hideMark/>
          </w:tcPr>
          <w:p w14:paraId="734026EF"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73" w:type="dxa"/>
            <w:shd w:val="clear" w:color="auto" w:fill="C00000"/>
            <w:noWrap/>
            <w:hideMark/>
          </w:tcPr>
          <w:p w14:paraId="7F229F9F"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701" w:type="dxa"/>
            <w:shd w:val="clear" w:color="auto" w:fill="C00000"/>
            <w:hideMark/>
          </w:tcPr>
          <w:p w14:paraId="6E52A041"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634" w:type="dxa"/>
            <w:shd w:val="clear" w:color="auto" w:fill="C00000"/>
            <w:hideMark/>
          </w:tcPr>
          <w:p w14:paraId="72DAC370"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720" w:type="dxa"/>
            <w:shd w:val="clear" w:color="auto" w:fill="C00000"/>
            <w:hideMark/>
          </w:tcPr>
          <w:p w14:paraId="4D889A32"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31" w:type="dxa"/>
            <w:shd w:val="clear" w:color="auto" w:fill="C00000"/>
            <w:hideMark/>
          </w:tcPr>
          <w:p w14:paraId="0C904968"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850" w:type="dxa"/>
            <w:shd w:val="clear" w:color="auto" w:fill="C00000"/>
            <w:hideMark/>
          </w:tcPr>
          <w:p w14:paraId="165CDB13"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Lancar Lainnya</w:t>
            </w:r>
          </w:p>
        </w:tc>
        <w:tc>
          <w:tcPr>
            <w:tcW w:w="851" w:type="dxa"/>
            <w:shd w:val="clear" w:color="auto" w:fill="C00000"/>
            <w:hideMark/>
          </w:tcPr>
          <w:p w14:paraId="034D158A"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708" w:type="dxa"/>
            <w:shd w:val="clear" w:color="auto" w:fill="C00000"/>
            <w:hideMark/>
          </w:tcPr>
          <w:p w14:paraId="3F3FF3FF"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40" w:type="dxa"/>
            <w:shd w:val="clear" w:color="auto" w:fill="C00000"/>
            <w:hideMark/>
          </w:tcPr>
          <w:p w14:paraId="13806591" w14:textId="77777777" w:rsidR="00E55F78" w:rsidRPr="001C21D8" w:rsidRDefault="00E55F78" w:rsidP="00B50B09">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E55F78" w:rsidRPr="001C21D8" w14:paraId="48E65382" w14:textId="77777777" w:rsidTr="00F234C8">
        <w:tc>
          <w:tcPr>
            <w:tcW w:w="993" w:type="dxa"/>
            <w:shd w:val="clear" w:color="auto" w:fill="BFBFBF" w:themeFill="background1" w:themeFillShade="BF"/>
            <w:noWrap/>
            <w:hideMark/>
          </w:tcPr>
          <w:p w14:paraId="0B5C8968"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8102389"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86" w:type="dxa"/>
            <w:shd w:val="clear" w:color="auto" w:fill="BFBFBF" w:themeFill="background1" w:themeFillShade="BF"/>
            <w:noWrap/>
            <w:hideMark/>
          </w:tcPr>
          <w:p w14:paraId="1E3026EC"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851F1CB"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73" w:type="dxa"/>
            <w:shd w:val="clear" w:color="auto" w:fill="BFBFBF" w:themeFill="background1" w:themeFillShade="BF"/>
            <w:noWrap/>
            <w:hideMark/>
          </w:tcPr>
          <w:p w14:paraId="3AB5CC38"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701" w:type="dxa"/>
            <w:shd w:val="clear" w:color="auto" w:fill="BFBFBF" w:themeFill="background1" w:themeFillShade="BF"/>
            <w:hideMark/>
          </w:tcPr>
          <w:p w14:paraId="6B684128"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ke-1</w:t>
            </w:r>
          </w:p>
        </w:tc>
        <w:tc>
          <w:tcPr>
            <w:tcW w:w="634" w:type="dxa"/>
            <w:shd w:val="clear" w:color="auto" w:fill="auto"/>
            <w:noWrap/>
            <w:hideMark/>
          </w:tcPr>
          <w:p w14:paraId="199879F2"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20" w:type="dxa"/>
            <w:shd w:val="clear" w:color="auto" w:fill="auto"/>
            <w:noWrap/>
            <w:hideMark/>
          </w:tcPr>
          <w:p w14:paraId="098AE74C"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631" w:type="dxa"/>
            <w:shd w:val="clear" w:color="auto" w:fill="auto"/>
            <w:noWrap/>
            <w:hideMark/>
          </w:tcPr>
          <w:p w14:paraId="30D812CC"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850" w:type="dxa"/>
            <w:shd w:val="clear" w:color="auto" w:fill="FFC000"/>
            <w:noWrap/>
            <w:hideMark/>
          </w:tcPr>
          <w:p w14:paraId="6C55DAD2"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2</w:t>
            </w:r>
          </w:p>
        </w:tc>
        <w:tc>
          <w:tcPr>
            <w:tcW w:w="851" w:type="dxa"/>
            <w:shd w:val="clear" w:color="auto" w:fill="auto"/>
            <w:noWrap/>
            <w:hideMark/>
          </w:tcPr>
          <w:p w14:paraId="34B8ABC4"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20190101</w:t>
            </w:r>
          </w:p>
        </w:tc>
        <w:tc>
          <w:tcPr>
            <w:tcW w:w="708" w:type="dxa"/>
            <w:shd w:val="clear" w:color="auto" w:fill="auto"/>
            <w:noWrap/>
            <w:hideMark/>
          </w:tcPr>
          <w:p w14:paraId="2BA25340"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20200101</w:t>
            </w:r>
          </w:p>
        </w:tc>
        <w:tc>
          <w:tcPr>
            <w:tcW w:w="1040" w:type="dxa"/>
            <w:shd w:val="clear" w:color="auto" w:fill="auto"/>
            <w:noWrap/>
            <w:hideMark/>
          </w:tcPr>
          <w:p w14:paraId="0D6077F3"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Investasi</w:t>
            </w:r>
          </w:p>
        </w:tc>
      </w:tr>
      <w:tr w:rsidR="00E55F78" w:rsidRPr="001C21D8" w14:paraId="3CB69BB9" w14:textId="77777777" w:rsidTr="00F234C8">
        <w:tc>
          <w:tcPr>
            <w:tcW w:w="993" w:type="dxa"/>
            <w:shd w:val="clear" w:color="auto" w:fill="BFBFBF" w:themeFill="background1" w:themeFillShade="BF"/>
            <w:noWrap/>
            <w:hideMark/>
          </w:tcPr>
          <w:p w14:paraId="471E7ED6"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77F4C50F"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86" w:type="dxa"/>
            <w:shd w:val="clear" w:color="auto" w:fill="BFBFBF" w:themeFill="background1" w:themeFillShade="BF"/>
            <w:noWrap/>
            <w:hideMark/>
          </w:tcPr>
          <w:p w14:paraId="0438D12E"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2BD8796"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73" w:type="dxa"/>
            <w:shd w:val="clear" w:color="auto" w:fill="BFBFBF" w:themeFill="background1" w:themeFillShade="BF"/>
            <w:noWrap/>
            <w:hideMark/>
          </w:tcPr>
          <w:p w14:paraId="0C074FF9"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701" w:type="dxa"/>
            <w:shd w:val="clear" w:color="auto" w:fill="BFBFBF" w:themeFill="background1" w:themeFillShade="BF"/>
            <w:hideMark/>
          </w:tcPr>
          <w:p w14:paraId="0F93CC11"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ke-2</w:t>
            </w:r>
          </w:p>
        </w:tc>
        <w:tc>
          <w:tcPr>
            <w:tcW w:w="634" w:type="dxa"/>
            <w:shd w:val="clear" w:color="auto" w:fill="auto"/>
            <w:noWrap/>
            <w:hideMark/>
          </w:tcPr>
          <w:p w14:paraId="34085C07"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CV amaa</w:t>
            </w:r>
          </w:p>
        </w:tc>
        <w:tc>
          <w:tcPr>
            <w:tcW w:w="720" w:type="dxa"/>
            <w:shd w:val="clear" w:color="auto" w:fill="auto"/>
            <w:noWrap/>
            <w:hideMark/>
          </w:tcPr>
          <w:p w14:paraId="3FBF46B2"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631" w:type="dxa"/>
            <w:shd w:val="clear" w:color="auto" w:fill="auto"/>
            <w:noWrap/>
            <w:hideMark/>
          </w:tcPr>
          <w:p w14:paraId="2807DF73"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850" w:type="dxa"/>
            <w:shd w:val="clear" w:color="auto" w:fill="FFC000"/>
            <w:noWrap/>
            <w:hideMark/>
          </w:tcPr>
          <w:p w14:paraId="51140EE0"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2</w:t>
            </w:r>
          </w:p>
        </w:tc>
        <w:tc>
          <w:tcPr>
            <w:tcW w:w="851" w:type="dxa"/>
            <w:shd w:val="clear" w:color="auto" w:fill="auto"/>
            <w:noWrap/>
            <w:hideMark/>
          </w:tcPr>
          <w:p w14:paraId="098B87E3"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20190101</w:t>
            </w:r>
          </w:p>
        </w:tc>
        <w:tc>
          <w:tcPr>
            <w:tcW w:w="708" w:type="dxa"/>
            <w:shd w:val="clear" w:color="auto" w:fill="auto"/>
            <w:noWrap/>
            <w:hideMark/>
          </w:tcPr>
          <w:p w14:paraId="48E8C124"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20200101</w:t>
            </w:r>
          </w:p>
        </w:tc>
        <w:tc>
          <w:tcPr>
            <w:tcW w:w="1040" w:type="dxa"/>
            <w:shd w:val="clear" w:color="auto" w:fill="auto"/>
            <w:noWrap/>
            <w:hideMark/>
          </w:tcPr>
          <w:p w14:paraId="24466C54"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Pendanaan</w:t>
            </w:r>
          </w:p>
        </w:tc>
      </w:tr>
      <w:tr w:rsidR="00E55F78" w:rsidRPr="001C21D8" w14:paraId="04E8075F" w14:textId="77777777" w:rsidTr="00F234C8">
        <w:tc>
          <w:tcPr>
            <w:tcW w:w="993" w:type="dxa"/>
            <w:shd w:val="clear" w:color="auto" w:fill="BFBFBF" w:themeFill="background1" w:themeFillShade="BF"/>
            <w:noWrap/>
            <w:hideMark/>
          </w:tcPr>
          <w:p w14:paraId="4480CD71"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1C563B99"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86" w:type="dxa"/>
            <w:shd w:val="clear" w:color="auto" w:fill="BFBFBF" w:themeFill="background1" w:themeFillShade="BF"/>
            <w:noWrap/>
            <w:hideMark/>
          </w:tcPr>
          <w:p w14:paraId="3339245D"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234DE13"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473" w:type="dxa"/>
            <w:shd w:val="clear" w:color="auto" w:fill="BFBFBF" w:themeFill="background1" w:themeFillShade="BF"/>
            <w:noWrap/>
            <w:hideMark/>
          </w:tcPr>
          <w:p w14:paraId="31385406"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701" w:type="dxa"/>
            <w:shd w:val="clear" w:color="auto" w:fill="BFBFBF" w:themeFill="background1" w:themeFillShade="BF"/>
            <w:hideMark/>
          </w:tcPr>
          <w:p w14:paraId="58FC2AD7"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Lancar Lainnya baris ke-3 dan seterusnya</w:t>
            </w:r>
          </w:p>
        </w:tc>
        <w:tc>
          <w:tcPr>
            <w:tcW w:w="634" w:type="dxa"/>
            <w:shd w:val="clear" w:color="auto" w:fill="auto"/>
            <w:noWrap/>
            <w:hideMark/>
          </w:tcPr>
          <w:p w14:paraId="5D0470F1"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PT aasss</w:t>
            </w:r>
          </w:p>
        </w:tc>
        <w:tc>
          <w:tcPr>
            <w:tcW w:w="720" w:type="dxa"/>
            <w:shd w:val="clear" w:color="auto" w:fill="auto"/>
            <w:noWrap/>
            <w:hideMark/>
          </w:tcPr>
          <w:p w14:paraId="0E6DAA8A"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631" w:type="dxa"/>
            <w:shd w:val="clear" w:color="auto" w:fill="auto"/>
            <w:noWrap/>
            <w:hideMark/>
          </w:tcPr>
          <w:p w14:paraId="20343392"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1</w:t>
            </w:r>
          </w:p>
        </w:tc>
        <w:tc>
          <w:tcPr>
            <w:tcW w:w="850" w:type="dxa"/>
            <w:shd w:val="clear" w:color="auto" w:fill="FFC000"/>
            <w:noWrap/>
            <w:hideMark/>
          </w:tcPr>
          <w:p w14:paraId="0DAB2DCD"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2</w:t>
            </w:r>
          </w:p>
        </w:tc>
        <w:tc>
          <w:tcPr>
            <w:tcW w:w="851" w:type="dxa"/>
            <w:shd w:val="clear" w:color="auto" w:fill="auto"/>
            <w:noWrap/>
            <w:hideMark/>
          </w:tcPr>
          <w:p w14:paraId="7B08C911"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20190101</w:t>
            </w:r>
          </w:p>
        </w:tc>
        <w:tc>
          <w:tcPr>
            <w:tcW w:w="708" w:type="dxa"/>
            <w:shd w:val="clear" w:color="auto" w:fill="auto"/>
            <w:noWrap/>
            <w:hideMark/>
          </w:tcPr>
          <w:p w14:paraId="1B1688D7"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20200101</w:t>
            </w:r>
          </w:p>
        </w:tc>
        <w:tc>
          <w:tcPr>
            <w:tcW w:w="1040" w:type="dxa"/>
            <w:shd w:val="clear" w:color="auto" w:fill="auto"/>
            <w:noWrap/>
            <w:hideMark/>
          </w:tcPr>
          <w:p w14:paraId="4A8C56BA"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Pembiayaan</w:t>
            </w:r>
          </w:p>
        </w:tc>
      </w:tr>
      <w:tr w:rsidR="00E55F78" w:rsidRPr="001C21D8" w14:paraId="172E0326" w14:textId="77777777" w:rsidTr="00F234C8">
        <w:tc>
          <w:tcPr>
            <w:tcW w:w="993" w:type="dxa"/>
            <w:shd w:val="clear" w:color="auto" w:fill="BFBFBF" w:themeFill="background1" w:themeFillShade="BF"/>
            <w:noWrap/>
            <w:hideMark/>
          </w:tcPr>
          <w:p w14:paraId="546F8D45"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709" w:type="dxa"/>
            <w:shd w:val="clear" w:color="auto" w:fill="BFBFBF" w:themeFill="background1" w:themeFillShade="BF"/>
            <w:noWrap/>
            <w:hideMark/>
          </w:tcPr>
          <w:p w14:paraId="568B6E07" w14:textId="77777777" w:rsidR="00E55F78" w:rsidRPr="001C21D8" w:rsidRDefault="00E55F78" w:rsidP="00B50B09">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686" w:type="dxa"/>
            <w:shd w:val="clear" w:color="auto" w:fill="BFBFBF" w:themeFill="background1" w:themeFillShade="BF"/>
            <w:noWrap/>
            <w:hideMark/>
          </w:tcPr>
          <w:p w14:paraId="3E08D3D7"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3B3BC04"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473" w:type="dxa"/>
            <w:shd w:val="clear" w:color="auto" w:fill="BFBFBF" w:themeFill="background1" w:themeFillShade="BF"/>
            <w:noWrap/>
            <w:hideMark/>
          </w:tcPr>
          <w:p w14:paraId="5140C848"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701" w:type="dxa"/>
            <w:shd w:val="clear" w:color="auto" w:fill="BFBFBF" w:themeFill="background1" w:themeFillShade="BF"/>
            <w:hideMark/>
          </w:tcPr>
          <w:p w14:paraId="3D506279" w14:textId="77777777" w:rsidR="00E55F78" w:rsidRPr="001C21D8" w:rsidRDefault="00E55F78" w:rsidP="00B50B0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634" w:type="dxa"/>
            <w:shd w:val="clear" w:color="000000" w:fill="0D0D0D"/>
            <w:noWrap/>
            <w:hideMark/>
          </w:tcPr>
          <w:p w14:paraId="4FDEA083"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 </w:t>
            </w:r>
          </w:p>
        </w:tc>
        <w:tc>
          <w:tcPr>
            <w:tcW w:w="720" w:type="dxa"/>
            <w:shd w:val="clear" w:color="auto" w:fill="FFC000"/>
            <w:noWrap/>
            <w:hideMark/>
          </w:tcPr>
          <w:p w14:paraId="2AC0924A"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3</w:t>
            </w:r>
          </w:p>
        </w:tc>
        <w:tc>
          <w:tcPr>
            <w:tcW w:w="631" w:type="dxa"/>
            <w:shd w:val="clear" w:color="auto" w:fill="FFC000"/>
            <w:noWrap/>
            <w:hideMark/>
          </w:tcPr>
          <w:p w14:paraId="38B8EC69"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3</w:t>
            </w:r>
          </w:p>
        </w:tc>
        <w:tc>
          <w:tcPr>
            <w:tcW w:w="850" w:type="dxa"/>
            <w:shd w:val="clear" w:color="auto" w:fill="FFC000"/>
            <w:noWrap/>
            <w:hideMark/>
          </w:tcPr>
          <w:p w14:paraId="29525595" w14:textId="77777777" w:rsidR="00E55F78" w:rsidRPr="001C21D8" w:rsidRDefault="00E55F78" w:rsidP="00F234C8">
            <w:pPr>
              <w:jc w:val="right"/>
              <w:rPr>
                <w:rFonts w:ascii="Bookman Old Style" w:hAnsi="Bookman Old Style" w:cs="Arial"/>
                <w:sz w:val="12"/>
                <w:szCs w:val="12"/>
              </w:rPr>
            </w:pPr>
            <w:r w:rsidRPr="001C21D8">
              <w:rPr>
                <w:rFonts w:ascii="Bookman Old Style" w:hAnsi="Bookman Old Style" w:cs="Arial"/>
                <w:sz w:val="12"/>
                <w:szCs w:val="12"/>
              </w:rPr>
              <w:t>6</w:t>
            </w:r>
          </w:p>
        </w:tc>
        <w:tc>
          <w:tcPr>
            <w:tcW w:w="851" w:type="dxa"/>
            <w:shd w:val="clear" w:color="000000" w:fill="0D0D0D"/>
            <w:noWrap/>
            <w:hideMark/>
          </w:tcPr>
          <w:p w14:paraId="56A9FC03"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 </w:t>
            </w:r>
          </w:p>
        </w:tc>
        <w:tc>
          <w:tcPr>
            <w:tcW w:w="708" w:type="dxa"/>
            <w:shd w:val="clear" w:color="000000" w:fill="0D0D0D"/>
            <w:noWrap/>
            <w:hideMark/>
          </w:tcPr>
          <w:p w14:paraId="5235D27C"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 </w:t>
            </w:r>
          </w:p>
        </w:tc>
        <w:tc>
          <w:tcPr>
            <w:tcW w:w="1040" w:type="dxa"/>
            <w:shd w:val="clear" w:color="000000" w:fill="0D0D0D"/>
            <w:noWrap/>
            <w:hideMark/>
          </w:tcPr>
          <w:p w14:paraId="75D8BF40" w14:textId="77777777" w:rsidR="00E55F78" w:rsidRPr="001C21D8" w:rsidRDefault="00E55F78" w:rsidP="00B50B09">
            <w:pPr>
              <w:rPr>
                <w:rFonts w:ascii="Bookman Old Style" w:hAnsi="Bookman Old Style" w:cs="Arial"/>
                <w:sz w:val="12"/>
                <w:szCs w:val="12"/>
              </w:rPr>
            </w:pPr>
            <w:r w:rsidRPr="001C21D8">
              <w:rPr>
                <w:rFonts w:ascii="Bookman Old Style" w:hAnsi="Bookman Old Style" w:cs="Arial"/>
                <w:sz w:val="12"/>
                <w:szCs w:val="12"/>
              </w:rPr>
              <w:t> </w:t>
            </w:r>
          </w:p>
        </w:tc>
      </w:tr>
    </w:tbl>
    <w:p w14:paraId="11FE87BE" w14:textId="77777777" w:rsidR="00E94F87" w:rsidRPr="001C21D8" w:rsidRDefault="00E94F87" w:rsidP="00E94F87">
      <w:pPr>
        <w:ind w:left="720"/>
        <w:rPr>
          <w:rFonts w:ascii="Bookman Old Style" w:hAnsi="Bookman Old Style"/>
          <w:b/>
        </w:rPr>
      </w:pPr>
    </w:p>
    <w:p w14:paraId="69E1AEDF" w14:textId="58849DF5" w:rsidR="00E94F87" w:rsidRPr="001C21D8" w:rsidRDefault="00E55F78" w:rsidP="00233B00">
      <w:pPr>
        <w:ind w:left="360"/>
        <w:rPr>
          <w:rFonts w:ascii="Bookman Old Style" w:hAnsi="Bookman Old Style"/>
        </w:rPr>
      </w:pPr>
      <w:r w:rsidRPr="001C21D8">
        <w:rPr>
          <w:rFonts w:ascii="Bookman Old Style" w:hAnsi="Bookman Old Style"/>
          <w:b/>
        </w:rPr>
        <w:t>Detail Kolom</w:t>
      </w:r>
      <w:r w:rsidR="00E94F87"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E55F78" w:rsidRPr="001C21D8" w14:paraId="1AA92AEA" w14:textId="77777777" w:rsidTr="00231955">
        <w:tc>
          <w:tcPr>
            <w:tcW w:w="2552" w:type="dxa"/>
            <w:shd w:val="clear" w:color="auto" w:fill="C00000"/>
          </w:tcPr>
          <w:p w14:paraId="00348148" w14:textId="77777777" w:rsidR="00E55F78" w:rsidRPr="001C21D8" w:rsidRDefault="00E55F78" w:rsidP="003B382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79505A67" w14:textId="77777777" w:rsidR="00E55F78" w:rsidRPr="001C21D8" w:rsidRDefault="00E55F78" w:rsidP="003B3823">
            <w:pPr>
              <w:jc w:val="center"/>
              <w:rPr>
                <w:rFonts w:ascii="Bookman Old Style" w:hAnsi="Bookman Old Style"/>
                <w:b/>
                <w:sz w:val="12"/>
                <w:szCs w:val="12"/>
              </w:rPr>
            </w:pPr>
            <w:r w:rsidRPr="001C21D8">
              <w:rPr>
                <w:rFonts w:ascii="Bookman Old Style" w:hAnsi="Bookman Old Style"/>
                <w:b/>
                <w:sz w:val="12"/>
                <w:szCs w:val="12"/>
              </w:rPr>
              <w:t>Penjelasan</w:t>
            </w:r>
          </w:p>
        </w:tc>
      </w:tr>
      <w:tr w:rsidR="00E55F78" w:rsidRPr="001C21D8" w14:paraId="63D8C9BF" w14:textId="77777777" w:rsidTr="00BC3F2D">
        <w:tc>
          <w:tcPr>
            <w:tcW w:w="2552" w:type="dxa"/>
            <w:shd w:val="clear" w:color="auto" w:fill="BFBFBF" w:themeFill="background1" w:themeFillShade="BF"/>
          </w:tcPr>
          <w:p w14:paraId="66E020DB" w14:textId="77777777" w:rsidR="00E55F78" w:rsidRPr="001C21D8" w:rsidRDefault="00E55F78" w:rsidP="00233B00">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shd w:val="clear" w:color="auto" w:fill="BFBFBF" w:themeFill="background1" w:themeFillShade="BF"/>
          </w:tcPr>
          <w:p w14:paraId="3F596732" w14:textId="5075A150" w:rsidR="00E55F78" w:rsidRPr="001C21D8" w:rsidRDefault="00E55F78" w:rsidP="003B3823">
            <w:pPr>
              <w:rPr>
                <w:rFonts w:ascii="Bookman Old Style" w:hAnsi="Bookman Old Style"/>
                <w:sz w:val="12"/>
                <w:szCs w:val="12"/>
              </w:rPr>
            </w:pPr>
            <w:r w:rsidRPr="001C21D8">
              <w:rPr>
                <w:rFonts w:ascii="Bookman Old Style" w:hAnsi="Bookman Old Style"/>
                <w:sz w:val="12"/>
                <w:szCs w:val="12"/>
              </w:rPr>
              <w:t>Diisi dengan Ya/Tidak. Ya</w:t>
            </w:r>
            <w:r w:rsidR="00231955" w:rsidRPr="001C21D8">
              <w:rPr>
                <w:rFonts w:ascii="Bookman Old Style" w:hAnsi="Bookman Old Style"/>
                <w:sz w:val="12"/>
                <w:szCs w:val="12"/>
              </w:rPr>
              <w:t>,</w:t>
            </w:r>
            <w:r w:rsidRPr="001C21D8">
              <w:rPr>
                <w:rFonts w:ascii="Bookman Old Style" w:hAnsi="Bookman Old Style"/>
                <w:sz w:val="12"/>
                <w:szCs w:val="12"/>
              </w:rPr>
              <w:t xml:space="preserve"> jika mengambil isi dari komponen/baris. Tidak</w:t>
            </w:r>
            <w:r w:rsidR="00BC3F2D" w:rsidRPr="001C21D8">
              <w:rPr>
                <w:rFonts w:ascii="Bookman Old Style" w:hAnsi="Bookman Old Style"/>
                <w:sz w:val="12"/>
                <w:szCs w:val="12"/>
              </w:rPr>
              <w:t>,</w:t>
            </w:r>
            <w:r w:rsidRPr="001C21D8">
              <w:rPr>
                <w:rFonts w:ascii="Bookman Old Style" w:hAnsi="Bookman Old Style"/>
                <w:sz w:val="12"/>
                <w:szCs w:val="12"/>
              </w:rPr>
              <w:t xml:space="preserve"> jika tidak mengambil isi dari komponen/baris</w:t>
            </w:r>
          </w:p>
        </w:tc>
      </w:tr>
      <w:tr w:rsidR="00E55F78" w:rsidRPr="001C21D8" w14:paraId="106904DF" w14:textId="77777777" w:rsidTr="00BC3F2D">
        <w:tc>
          <w:tcPr>
            <w:tcW w:w="2552" w:type="dxa"/>
            <w:shd w:val="clear" w:color="auto" w:fill="BFBFBF" w:themeFill="background1" w:themeFillShade="BF"/>
          </w:tcPr>
          <w:p w14:paraId="0EC08366" w14:textId="77777777" w:rsidR="00E55F78" w:rsidRPr="001C21D8" w:rsidRDefault="00E55F78" w:rsidP="00233B00">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0A7D9FD2" w14:textId="2DFF1322"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/Multi</w:t>
            </w:r>
            <w:r w:rsidR="00BC3F2D" w:rsidRPr="001C21D8">
              <w:rPr>
                <w:rFonts w:ascii="Bookman Old Style" w:hAnsi="Bookman Old Style"/>
                <w:sz w:val="12"/>
                <w:szCs w:val="12"/>
              </w:rPr>
              <w:t>.</w:t>
            </w:r>
            <w:r w:rsidRPr="001C21D8">
              <w:rPr>
                <w:rFonts w:ascii="Bookman Old Style" w:hAnsi="Bookman Old Style"/>
                <w:sz w:val="12"/>
                <w:szCs w:val="12"/>
              </w:rPr>
              <w:t xml:space="preserve"> </w:t>
            </w:r>
            <w:r w:rsidR="00776455" w:rsidRPr="001C21D8">
              <w:rPr>
                <w:rFonts w:ascii="Bookman Old Style" w:hAnsi="Bookman Old Style"/>
                <w:i/>
                <w:iCs/>
                <w:sz w:val="12"/>
                <w:szCs w:val="12"/>
              </w:rPr>
              <w:t>Single</w:t>
            </w:r>
            <w:r w:rsidR="00BC3F2D" w:rsidRPr="001C21D8">
              <w:rPr>
                <w:rFonts w:ascii="Bookman Old Style" w:hAnsi="Bookman Old Style"/>
                <w:sz w:val="12"/>
                <w:szCs w:val="12"/>
              </w:rPr>
              <w:t>,</w:t>
            </w:r>
            <w:r w:rsidRPr="001C21D8">
              <w:rPr>
                <w:rFonts w:ascii="Bookman Old Style" w:hAnsi="Bookman Old Style"/>
                <w:sz w:val="12"/>
                <w:szCs w:val="12"/>
              </w:rPr>
              <w:t xml:space="preserve"> untuk input 1 nilai data untuk komponen. Multi</w:t>
            </w:r>
            <w:r w:rsidR="00BC3F2D" w:rsidRPr="001C21D8">
              <w:rPr>
                <w:rFonts w:ascii="Bookman Old Style" w:hAnsi="Bookman Old Style"/>
                <w:sz w:val="12"/>
                <w:szCs w:val="12"/>
              </w:rPr>
              <w:t>,</w:t>
            </w:r>
            <w:r w:rsidRPr="001C21D8">
              <w:rPr>
                <w:rFonts w:ascii="Bookman Old Style" w:hAnsi="Bookman Old Style"/>
                <w:sz w:val="12"/>
                <w:szCs w:val="12"/>
              </w:rPr>
              <w:t xml:space="preserve"> untuk input lebih dari 1 pada 1 komponen. </w:t>
            </w:r>
          </w:p>
        </w:tc>
      </w:tr>
      <w:tr w:rsidR="00E55F78" w:rsidRPr="001C21D8" w14:paraId="6B3F713E" w14:textId="77777777" w:rsidTr="00BC3F2D">
        <w:tc>
          <w:tcPr>
            <w:tcW w:w="2552" w:type="dxa"/>
            <w:shd w:val="clear" w:color="auto" w:fill="BFBFBF" w:themeFill="background1" w:themeFillShade="BF"/>
          </w:tcPr>
          <w:p w14:paraId="27ECA0BA" w14:textId="77777777" w:rsidR="00E55F78" w:rsidRPr="001C21D8" w:rsidRDefault="00E55F78" w:rsidP="00233B00">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shd w:val="clear" w:color="auto" w:fill="BFBFBF" w:themeFill="background1" w:themeFillShade="BF"/>
          </w:tcPr>
          <w:p w14:paraId="3BDEBE83"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E55F78" w:rsidRPr="001C21D8" w14:paraId="18D4C6C5" w14:textId="77777777" w:rsidTr="00BC3F2D">
        <w:tc>
          <w:tcPr>
            <w:tcW w:w="2552" w:type="dxa"/>
            <w:shd w:val="clear" w:color="auto" w:fill="BFBFBF" w:themeFill="background1" w:themeFillShade="BF"/>
          </w:tcPr>
          <w:p w14:paraId="7BE84690" w14:textId="77777777" w:rsidR="00E55F78" w:rsidRPr="001C21D8" w:rsidRDefault="00E55F78" w:rsidP="00233B00">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18E80A03"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E55F78" w:rsidRPr="001C21D8" w14:paraId="5B61E990" w14:textId="77777777" w:rsidTr="00BC3F2D">
        <w:tc>
          <w:tcPr>
            <w:tcW w:w="2552" w:type="dxa"/>
            <w:shd w:val="clear" w:color="auto" w:fill="BFBFBF" w:themeFill="background1" w:themeFillShade="BF"/>
          </w:tcPr>
          <w:p w14:paraId="35DA3774" w14:textId="77777777" w:rsidR="00E55F78" w:rsidRPr="001C21D8" w:rsidRDefault="00E55F78" w:rsidP="00233B00">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0F8E2659"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E55F78" w:rsidRPr="001C21D8" w14:paraId="30F36AB3" w14:textId="77777777" w:rsidTr="00BC3F2D">
        <w:tc>
          <w:tcPr>
            <w:tcW w:w="2552" w:type="dxa"/>
            <w:shd w:val="clear" w:color="auto" w:fill="BFBFBF" w:themeFill="background1" w:themeFillShade="BF"/>
          </w:tcPr>
          <w:p w14:paraId="564A3338" w14:textId="77777777" w:rsidR="00E55F78" w:rsidRPr="001C21D8" w:rsidRDefault="00E55F78" w:rsidP="00233B00">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779BD97C" w14:textId="77777777" w:rsidR="00E55F78" w:rsidRPr="001C21D8" w:rsidRDefault="00E55F78" w:rsidP="003B3823">
            <w:pPr>
              <w:ind w:left="-18"/>
              <w:rPr>
                <w:rFonts w:ascii="Bookman Old Style" w:hAnsi="Bookman Old Style"/>
                <w:sz w:val="12"/>
                <w:szCs w:val="12"/>
              </w:rPr>
            </w:pPr>
            <w:r w:rsidRPr="001C21D8">
              <w:rPr>
                <w:rFonts w:ascii="Bookman Old Style" w:hAnsi="Bookman Old Style"/>
                <w:sz w:val="12"/>
                <w:szCs w:val="12"/>
              </w:rPr>
              <w:t>Diisi Uraian dari Komponen yang dimasukkan pada baris</w:t>
            </w:r>
          </w:p>
        </w:tc>
      </w:tr>
      <w:tr w:rsidR="00BC3F2D" w:rsidRPr="001C21D8" w14:paraId="0AC099F6" w14:textId="77777777" w:rsidTr="00231955">
        <w:tc>
          <w:tcPr>
            <w:tcW w:w="2552" w:type="dxa"/>
            <w:shd w:val="clear" w:color="auto" w:fill="BFBFBF" w:themeFill="background1" w:themeFillShade="BF"/>
          </w:tcPr>
          <w:p w14:paraId="05512A3A"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Nama Debitur</w:t>
            </w:r>
          </w:p>
        </w:tc>
        <w:tc>
          <w:tcPr>
            <w:tcW w:w="8506" w:type="dxa"/>
          </w:tcPr>
          <w:p w14:paraId="15CD9457" w14:textId="6B94BB58" w:rsidR="00BC3F2D" w:rsidRPr="001C21D8" w:rsidRDefault="00BC3F2D" w:rsidP="00BC3F2D">
            <w:pPr>
              <w:ind w:left="-18"/>
              <w:rPr>
                <w:rFonts w:ascii="Bookman Old Style" w:hAnsi="Bookman Old Style"/>
                <w:sz w:val="12"/>
                <w:szCs w:val="12"/>
              </w:rPr>
            </w:pPr>
            <w:r w:rsidRPr="001C21D8">
              <w:rPr>
                <w:rFonts w:ascii="Bookman Old Style" w:hAnsi="Bookman Old Style"/>
                <w:sz w:val="12"/>
                <w:szCs w:val="12"/>
              </w:rPr>
              <w:t>Nama Debitur Piutang Lancar Lainnya.</w:t>
            </w:r>
          </w:p>
        </w:tc>
      </w:tr>
      <w:tr w:rsidR="00BC3F2D" w:rsidRPr="001C21D8" w14:paraId="180F2C55" w14:textId="77777777" w:rsidTr="00231955">
        <w:tc>
          <w:tcPr>
            <w:tcW w:w="2552" w:type="dxa"/>
            <w:shd w:val="clear" w:color="auto" w:fill="BFBFBF" w:themeFill="background1" w:themeFillShade="BF"/>
          </w:tcPr>
          <w:p w14:paraId="19DF295E"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2142BB11" w14:textId="1FB26226" w:rsidR="00BC3F2D" w:rsidRPr="001C21D8" w:rsidRDefault="00BC3F2D" w:rsidP="00BC3F2D">
            <w:pPr>
              <w:ind w:left="-18"/>
              <w:rPr>
                <w:rFonts w:ascii="Bookman Old Style" w:hAnsi="Bookman Old Style"/>
                <w:sz w:val="12"/>
                <w:szCs w:val="12"/>
              </w:rPr>
            </w:pPr>
            <w:r w:rsidRPr="001C21D8">
              <w:rPr>
                <w:rFonts w:ascii="Bookman Old Style" w:hAnsi="Bookman Old Style"/>
                <w:sz w:val="12"/>
                <w:szCs w:val="12"/>
              </w:rPr>
              <w:t xml:space="preserve">Nilai Piutang Lancar Lainnya pada Pihak Berelasi dengan Debitur </w:t>
            </w:r>
          </w:p>
        </w:tc>
      </w:tr>
      <w:tr w:rsidR="00BC3F2D" w:rsidRPr="001C21D8" w14:paraId="0C52E694" w14:textId="77777777" w:rsidTr="00231955">
        <w:tc>
          <w:tcPr>
            <w:tcW w:w="2552" w:type="dxa"/>
            <w:shd w:val="clear" w:color="auto" w:fill="BFBFBF" w:themeFill="background1" w:themeFillShade="BF"/>
          </w:tcPr>
          <w:p w14:paraId="1924725A"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2643A663" w14:textId="5F9D59C8" w:rsidR="00BC3F2D" w:rsidRPr="001C21D8" w:rsidRDefault="00BC3F2D" w:rsidP="00BC3F2D">
            <w:pPr>
              <w:ind w:left="-18"/>
              <w:rPr>
                <w:rFonts w:ascii="Bookman Old Style" w:hAnsi="Bookman Old Style"/>
                <w:sz w:val="12"/>
                <w:szCs w:val="12"/>
              </w:rPr>
            </w:pPr>
            <w:r w:rsidRPr="001C21D8">
              <w:rPr>
                <w:rFonts w:ascii="Bookman Old Style" w:hAnsi="Bookman Old Style"/>
                <w:sz w:val="12"/>
                <w:szCs w:val="12"/>
              </w:rPr>
              <w:t>Nilai Piutang Lancar Lainnya pada Pihak Ketiga dari Debitur</w:t>
            </w:r>
          </w:p>
        </w:tc>
      </w:tr>
      <w:tr w:rsidR="00E55F78" w:rsidRPr="001C21D8" w14:paraId="447601C4" w14:textId="77777777" w:rsidTr="00BC3F2D">
        <w:tc>
          <w:tcPr>
            <w:tcW w:w="2552" w:type="dxa"/>
            <w:shd w:val="clear" w:color="auto" w:fill="BFBFBF" w:themeFill="background1" w:themeFillShade="BF"/>
          </w:tcPr>
          <w:p w14:paraId="63648199" w14:textId="77777777" w:rsidR="00E55F78" w:rsidRPr="001C21D8" w:rsidRDefault="00E55F78" w:rsidP="00233B00">
            <w:pPr>
              <w:rPr>
                <w:rFonts w:ascii="Bookman Old Style" w:hAnsi="Bookman Old Style"/>
                <w:sz w:val="12"/>
                <w:szCs w:val="12"/>
              </w:rPr>
            </w:pPr>
            <w:r w:rsidRPr="001C21D8">
              <w:rPr>
                <w:rFonts w:ascii="Bookman Old Style" w:hAnsi="Bookman Old Style"/>
                <w:sz w:val="12"/>
                <w:szCs w:val="12"/>
              </w:rPr>
              <w:t>Jumlah Piutang lancar Lainnya</w:t>
            </w:r>
          </w:p>
        </w:tc>
        <w:tc>
          <w:tcPr>
            <w:tcW w:w="8506" w:type="dxa"/>
            <w:shd w:val="clear" w:color="auto" w:fill="FFC000"/>
          </w:tcPr>
          <w:p w14:paraId="21CCAF83" w14:textId="64E89E55" w:rsidR="00E55F78" w:rsidRPr="001C21D8" w:rsidRDefault="00BC3F2D" w:rsidP="003B3823">
            <w:pPr>
              <w:ind w:left="-18"/>
              <w:rPr>
                <w:rFonts w:ascii="Bookman Old Style" w:hAnsi="Bookman Old Style"/>
                <w:sz w:val="12"/>
                <w:szCs w:val="12"/>
              </w:rPr>
            </w:pPr>
            <w:r w:rsidRPr="001C21D8">
              <w:rPr>
                <w:rFonts w:ascii="Bookman Old Style" w:hAnsi="Bookman Old Style"/>
                <w:sz w:val="12"/>
                <w:szCs w:val="12"/>
              </w:rPr>
              <w:t>Jumlah Piutang Lancar Lainnya = Nilai Piutang Lancar Lainnya pada Pihak Berelasi dengan Debitur (+) Nilai Piutang Lancar Lainnya pada Pihak Ketiga dari Debitur.</w:t>
            </w:r>
          </w:p>
        </w:tc>
      </w:tr>
      <w:tr w:rsidR="00BC3F2D" w:rsidRPr="001C21D8" w14:paraId="470A817B" w14:textId="77777777" w:rsidTr="00231955">
        <w:tc>
          <w:tcPr>
            <w:tcW w:w="2552" w:type="dxa"/>
            <w:shd w:val="clear" w:color="auto" w:fill="BFBFBF" w:themeFill="background1" w:themeFillShade="BF"/>
          </w:tcPr>
          <w:p w14:paraId="7E2E997C"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5CC32FB8" w14:textId="2B74D65E" w:rsidR="00BC3F2D" w:rsidRPr="001C21D8" w:rsidRDefault="00BC3F2D" w:rsidP="00BC3F2D">
            <w:pPr>
              <w:ind w:left="-18"/>
              <w:rPr>
                <w:rFonts w:ascii="Bookman Old Style" w:hAnsi="Bookman Old Style"/>
                <w:b/>
                <w:sz w:val="12"/>
                <w:szCs w:val="12"/>
              </w:rPr>
            </w:pPr>
            <w:r w:rsidRPr="001C21D8">
              <w:rPr>
                <w:rFonts w:ascii="Bookman Old Style" w:hAnsi="Bookman Old Style"/>
                <w:sz w:val="12"/>
                <w:szCs w:val="12"/>
              </w:rPr>
              <w:t xml:space="preserve">Tanggal Pencairan Piutang Lancar Lainnya dengan format </w:t>
            </w:r>
            <w:r w:rsidRPr="001C21D8">
              <w:rPr>
                <w:rFonts w:ascii="Bookman Old Style" w:hAnsi="Bookman Old Style"/>
                <w:b/>
                <w:sz w:val="12"/>
                <w:szCs w:val="12"/>
              </w:rPr>
              <w:t>yyyymmdd</w:t>
            </w:r>
          </w:p>
        </w:tc>
      </w:tr>
      <w:tr w:rsidR="00BC3F2D" w:rsidRPr="001C21D8" w14:paraId="2D86F6F6" w14:textId="77777777" w:rsidTr="00231955">
        <w:tc>
          <w:tcPr>
            <w:tcW w:w="2552" w:type="dxa"/>
            <w:shd w:val="clear" w:color="auto" w:fill="BFBFBF" w:themeFill="background1" w:themeFillShade="BF"/>
          </w:tcPr>
          <w:p w14:paraId="79162B24"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6281EDA6" w14:textId="7A69D709" w:rsidR="00BC3F2D" w:rsidRPr="001C21D8" w:rsidRDefault="00BC3F2D" w:rsidP="00BC3F2D">
            <w:pPr>
              <w:ind w:left="-18"/>
              <w:rPr>
                <w:rFonts w:ascii="Bookman Old Style" w:hAnsi="Bookman Old Style"/>
                <w:sz w:val="12"/>
                <w:szCs w:val="12"/>
              </w:rPr>
            </w:pPr>
            <w:r w:rsidRPr="001C21D8">
              <w:rPr>
                <w:rFonts w:ascii="Bookman Old Style" w:hAnsi="Bookman Old Style"/>
                <w:sz w:val="12"/>
                <w:szCs w:val="12"/>
              </w:rPr>
              <w:t xml:space="preserve">Tanggal Jatuh Tempo Piutang Lancar Lainnya dengan format </w:t>
            </w:r>
            <w:r w:rsidRPr="001C21D8">
              <w:rPr>
                <w:rFonts w:ascii="Bookman Old Style" w:hAnsi="Bookman Old Style"/>
                <w:b/>
                <w:sz w:val="12"/>
                <w:szCs w:val="12"/>
              </w:rPr>
              <w:t>yyyymmdd</w:t>
            </w:r>
          </w:p>
        </w:tc>
      </w:tr>
      <w:tr w:rsidR="00BC3F2D" w:rsidRPr="001C21D8" w14:paraId="7AC1043E" w14:textId="77777777" w:rsidTr="00231955">
        <w:tc>
          <w:tcPr>
            <w:tcW w:w="2552" w:type="dxa"/>
            <w:shd w:val="clear" w:color="auto" w:fill="BFBFBF" w:themeFill="background1" w:themeFillShade="BF"/>
          </w:tcPr>
          <w:p w14:paraId="2DBD064C" w14:textId="77777777" w:rsidR="00BC3F2D" w:rsidRPr="001C21D8" w:rsidRDefault="00BC3F2D" w:rsidP="00BC3F2D">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47A75DA9" w14:textId="397D01D9" w:rsidR="00BC3F2D" w:rsidRPr="001C21D8" w:rsidRDefault="00BC3F2D" w:rsidP="00BC3F2D">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59CCB549" w14:textId="77777777" w:rsidR="00E55F78" w:rsidRPr="001C21D8" w:rsidRDefault="00E55F78" w:rsidP="00E55F78">
      <w:pPr>
        <w:ind w:left="720"/>
        <w:jc w:val="both"/>
        <w:rPr>
          <w:rFonts w:ascii="Bookman Old Style" w:hAnsi="Bookman Old Style"/>
        </w:rPr>
      </w:pPr>
    </w:p>
    <w:p w14:paraId="28866090" w14:textId="67149168" w:rsidR="00E55F78" w:rsidRPr="001C21D8" w:rsidRDefault="00E55F78" w:rsidP="00233B0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8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134"/>
        <w:gridCol w:w="1276"/>
        <w:gridCol w:w="709"/>
        <w:gridCol w:w="1417"/>
        <w:gridCol w:w="1418"/>
        <w:gridCol w:w="1401"/>
        <w:gridCol w:w="1009"/>
        <w:gridCol w:w="1134"/>
        <w:gridCol w:w="1134"/>
      </w:tblGrid>
      <w:tr w:rsidR="00E55F78" w:rsidRPr="001C21D8" w14:paraId="693B53D1" w14:textId="77777777" w:rsidTr="00A4282A">
        <w:tc>
          <w:tcPr>
            <w:tcW w:w="450" w:type="dxa"/>
            <w:shd w:val="clear" w:color="auto" w:fill="C00000"/>
            <w:vAlign w:val="center"/>
          </w:tcPr>
          <w:p w14:paraId="46333593" w14:textId="77777777" w:rsidR="00E55F78" w:rsidRPr="001C21D8" w:rsidRDefault="00E55F78" w:rsidP="00233B00">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34" w:type="dxa"/>
            <w:shd w:val="clear" w:color="auto" w:fill="C00000"/>
            <w:noWrap/>
            <w:vAlign w:val="center"/>
            <w:hideMark/>
          </w:tcPr>
          <w:p w14:paraId="359B2A42" w14:textId="77777777" w:rsidR="00E55F78" w:rsidRPr="001C21D8" w:rsidRDefault="00E55F78" w:rsidP="00233B00">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276" w:type="dxa"/>
            <w:shd w:val="clear" w:color="auto" w:fill="C00000"/>
            <w:vAlign w:val="center"/>
            <w:hideMark/>
          </w:tcPr>
          <w:p w14:paraId="1CB1085C"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09" w:type="dxa"/>
            <w:shd w:val="clear" w:color="auto" w:fill="C00000"/>
            <w:vAlign w:val="center"/>
            <w:hideMark/>
          </w:tcPr>
          <w:p w14:paraId="4E9A77DB"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1417" w:type="dxa"/>
            <w:shd w:val="clear" w:color="auto" w:fill="C00000"/>
            <w:vAlign w:val="center"/>
            <w:hideMark/>
          </w:tcPr>
          <w:p w14:paraId="16F4DC83"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8" w:type="dxa"/>
            <w:shd w:val="clear" w:color="auto" w:fill="C00000"/>
            <w:vAlign w:val="center"/>
            <w:hideMark/>
          </w:tcPr>
          <w:p w14:paraId="4ABC39CC"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401" w:type="dxa"/>
            <w:shd w:val="clear" w:color="auto" w:fill="C00000"/>
            <w:vAlign w:val="center"/>
            <w:hideMark/>
          </w:tcPr>
          <w:p w14:paraId="32022765"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Lancar Lainnya</w:t>
            </w:r>
          </w:p>
        </w:tc>
        <w:tc>
          <w:tcPr>
            <w:tcW w:w="1009" w:type="dxa"/>
            <w:shd w:val="clear" w:color="auto" w:fill="C00000"/>
            <w:vAlign w:val="center"/>
            <w:hideMark/>
          </w:tcPr>
          <w:p w14:paraId="17AE10D4"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34" w:type="dxa"/>
            <w:shd w:val="clear" w:color="auto" w:fill="C00000"/>
            <w:vAlign w:val="center"/>
            <w:hideMark/>
          </w:tcPr>
          <w:p w14:paraId="0BC86544"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134" w:type="dxa"/>
            <w:shd w:val="clear" w:color="auto" w:fill="C00000"/>
            <w:vAlign w:val="center"/>
            <w:hideMark/>
          </w:tcPr>
          <w:p w14:paraId="21E1A9C9" w14:textId="77777777" w:rsidR="00E55F78" w:rsidRPr="001C21D8" w:rsidRDefault="00E55F78" w:rsidP="00233B00">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C347DA" w:rsidRPr="001C21D8" w14:paraId="285B2C7B" w14:textId="77777777" w:rsidTr="00A4282A">
        <w:tc>
          <w:tcPr>
            <w:tcW w:w="450" w:type="dxa"/>
            <w:shd w:val="clear" w:color="auto" w:fill="BFBFBF" w:themeFill="background1" w:themeFillShade="BF"/>
          </w:tcPr>
          <w:p w14:paraId="240B63ED" w14:textId="77777777" w:rsidR="00C347DA" w:rsidRPr="001C21D8" w:rsidRDefault="00C347DA" w:rsidP="00C34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34" w:type="dxa"/>
            <w:shd w:val="clear" w:color="auto" w:fill="BFBFBF" w:themeFill="background1" w:themeFillShade="BF"/>
            <w:noWrap/>
            <w:hideMark/>
          </w:tcPr>
          <w:p w14:paraId="64053D42" w14:textId="77777777" w:rsidR="00C347DA" w:rsidRPr="001C21D8" w:rsidRDefault="00C347DA" w:rsidP="00C34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1276" w:type="dxa"/>
            <w:shd w:val="clear" w:color="auto" w:fill="BFBFBF" w:themeFill="background1" w:themeFillShade="BF"/>
            <w:hideMark/>
          </w:tcPr>
          <w:p w14:paraId="24406437" w14:textId="412E7AA2" w:rsidR="00C347DA" w:rsidRPr="001C21D8" w:rsidRDefault="00C347DA" w:rsidP="00C34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Piutang Lancar Lainnya. </w:t>
            </w:r>
          </w:p>
        </w:tc>
        <w:tc>
          <w:tcPr>
            <w:tcW w:w="709" w:type="dxa"/>
            <w:shd w:val="clear" w:color="auto" w:fill="auto"/>
            <w:noWrap/>
            <w:hideMark/>
          </w:tcPr>
          <w:p w14:paraId="7E13608C" w14:textId="77777777" w:rsidR="00C347DA" w:rsidRPr="001C21D8" w:rsidRDefault="00C347DA" w:rsidP="00C347D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Debitur Piutang Lancar Lainnya.</w:t>
            </w:r>
          </w:p>
          <w:p w14:paraId="55515E08" w14:textId="2F237384" w:rsidR="00C347DA" w:rsidRPr="001C21D8" w:rsidRDefault="00C347DA" w:rsidP="00C347DA">
            <w:pPr>
              <w:jc w:val="both"/>
              <w:rPr>
                <w:rFonts w:ascii="Bookman Old Style" w:hAnsi="Bookman Old Style" w:cs="Arial"/>
                <w:sz w:val="12"/>
                <w:szCs w:val="12"/>
              </w:rPr>
            </w:pPr>
          </w:p>
        </w:tc>
        <w:tc>
          <w:tcPr>
            <w:tcW w:w="1417" w:type="dxa"/>
            <w:shd w:val="clear" w:color="auto" w:fill="auto"/>
            <w:noWrap/>
            <w:hideMark/>
          </w:tcPr>
          <w:p w14:paraId="743CC164" w14:textId="6BA33349" w:rsidR="00C347DA" w:rsidRPr="001C21D8" w:rsidRDefault="00C347DA" w:rsidP="00C347DA">
            <w:pPr>
              <w:jc w:val="both"/>
              <w:rPr>
                <w:rFonts w:ascii="Bookman Old Style" w:hAnsi="Bookman Old Style" w:cs="Arial"/>
                <w:sz w:val="12"/>
                <w:szCs w:val="12"/>
              </w:rPr>
            </w:pPr>
            <w:r w:rsidRPr="001C21D8">
              <w:rPr>
                <w:rFonts w:ascii="Bookman Old Style" w:hAnsi="Bookman Old Style" w:cs="Arial"/>
                <w:color w:val="000000"/>
                <w:sz w:val="12"/>
                <w:szCs w:val="12"/>
              </w:rPr>
              <w:t>Diisi dengan nilai Piutang Lancar Lainnya pada Pihak Berelasi dengan Debitur.</w:t>
            </w:r>
          </w:p>
        </w:tc>
        <w:tc>
          <w:tcPr>
            <w:tcW w:w="1418" w:type="dxa"/>
            <w:shd w:val="clear" w:color="auto" w:fill="auto"/>
            <w:noWrap/>
            <w:hideMark/>
          </w:tcPr>
          <w:p w14:paraId="0D93F335" w14:textId="0B19FEFE" w:rsidR="00C347DA" w:rsidRPr="001C21D8" w:rsidRDefault="00C347DA" w:rsidP="00C347DA">
            <w:pPr>
              <w:jc w:val="both"/>
              <w:rPr>
                <w:rFonts w:ascii="Bookman Old Style" w:hAnsi="Bookman Old Style" w:cs="Arial"/>
                <w:sz w:val="12"/>
                <w:szCs w:val="12"/>
              </w:rPr>
            </w:pPr>
            <w:r w:rsidRPr="001C21D8">
              <w:rPr>
                <w:rFonts w:ascii="Bookman Old Style" w:hAnsi="Bookman Old Style" w:cs="Arial"/>
                <w:color w:val="000000"/>
                <w:sz w:val="12"/>
                <w:szCs w:val="12"/>
              </w:rPr>
              <w:t>Diisi dengan nilai Piutang Lancar Lainnya pada Pihak Ketiga dari Debitur.</w:t>
            </w:r>
          </w:p>
        </w:tc>
        <w:tc>
          <w:tcPr>
            <w:tcW w:w="1401" w:type="dxa"/>
            <w:shd w:val="clear" w:color="auto" w:fill="FFC000"/>
            <w:noWrap/>
            <w:hideMark/>
          </w:tcPr>
          <w:p w14:paraId="7FE5F3AB" w14:textId="6FF956BB" w:rsidR="00C347DA" w:rsidRPr="001C21D8" w:rsidRDefault="00C347DA" w:rsidP="00C347DA">
            <w:pPr>
              <w:jc w:val="both"/>
              <w:rPr>
                <w:rFonts w:ascii="Bookman Old Style" w:hAnsi="Bookman Old Style" w:cs="Arial"/>
                <w:sz w:val="12"/>
                <w:szCs w:val="12"/>
              </w:rPr>
            </w:pPr>
            <w:r w:rsidRPr="001C21D8">
              <w:rPr>
                <w:rFonts w:ascii="Bookman Old Style" w:hAnsi="Bookman Old Style" w:cs="Arial"/>
                <w:color w:val="000000"/>
                <w:sz w:val="12"/>
                <w:szCs w:val="12"/>
              </w:rPr>
              <w:t>Jumlah Piutang Lancar Lainnya = nilai Piutang Lancar Lainnya pada Pihak Berelasi dengan Debitur (+) Pihak Ketiga dari Debitur.</w:t>
            </w:r>
          </w:p>
        </w:tc>
        <w:tc>
          <w:tcPr>
            <w:tcW w:w="1009" w:type="dxa"/>
            <w:shd w:val="clear" w:color="auto" w:fill="auto"/>
            <w:noWrap/>
            <w:hideMark/>
          </w:tcPr>
          <w:p w14:paraId="33C1E8E6" w14:textId="34E6F517" w:rsidR="00C347DA" w:rsidRPr="001C21D8" w:rsidRDefault="00C347DA" w:rsidP="00C347DA">
            <w:pPr>
              <w:jc w:val="both"/>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Pencairan Piutang Lancar Lainnya, format </w:t>
            </w:r>
            <w:r w:rsidRPr="001C21D8">
              <w:rPr>
                <w:rFonts w:ascii="Bookman Old Style" w:hAnsi="Bookman Old Style" w:cs="Calibri"/>
                <w:b/>
                <w:bCs/>
                <w:color w:val="000000"/>
                <w:sz w:val="12"/>
                <w:szCs w:val="12"/>
              </w:rPr>
              <w:t>yyyymmdd</w:t>
            </w:r>
            <w:r w:rsidRPr="001C21D8">
              <w:rPr>
                <w:rFonts w:ascii="Bookman Old Style" w:hAnsi="Bookman Old Style" w:cs="Calibri"/>
                <w:color w:val="000000"/>
                <w:sz w:val="12"/>
                <w:szCs w:val="12"/>
              </w:rPr>
              <w:t xml:space="preserve">. </w:t>
            </w:r>
          </w:p>
        </w:tc>
        <w:tc>
          <w:tcPr>
            <w:tcW w:w="1134" w:type="dxa"/>
            <w:shd w:val="clear" w:color="auto" w:fill="auto"/>
            <w:noWrap/>
            <w:hideMark/>
          </w:tcPr>
          <w:p w14:paraId="31108A1C" w14:textId="2FF885EF" w:rsidR="00C347DA" w:rsidRPr="001C21D8" w:rsidRDefault="00C347DA" w:rsidP="00C347DA">
            <w:pPr>
              <w:jc w:val="both"/>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Jatuh Tempo Piutang Lancar Lainnya, format </w:t>
            </w:r>
            <w:r w:rsidRPr="001C21D8">
              <w:rPr>
                <w:rFonts w:ascii="Bookman Old Style" w:hAnsi="Bookman Old Style" w:cs="Calibri"/>
                <w:b/>
                <w:bCs/>
                <w:color w:val="000000"/>
                <w:sz w:val="12"/>
                <w:szCs w:val="12"/>
              </w:rPr>
              <w:t>yyyymmdd.</w:t>
            </w:r>
          </w:p>
        </w:tc>
        <w:tc>
          <w:tcPr>
            <w:tcW w:w="1134" w:type="dxa"/>
            <w:shd w:val="clear" w:color="auto" w:fill="auto"/>
            <w:noWrap/>
            <w:hideMark/>
          </w:tcPr>
          <w:p w14:paraId="628F23BE" w14:textId="154A4FF5" w:rsidR="00C347DA" w:rsidRPr="001C21D8" w:rsidRDefault="00C347DA" w:rsidP="00C347DA">
            <w:pPr>
              <w:jc w:val="both"/>
              <w:rPr>
                <w:rFonts w:ascii="Bookman Old Style" w:hAnsi="Bookman Old Style" w:cs="Arial"/>
                <w:sz w:val="12"/>
                <w:szCs w:val="12"/>
              </w:rPr>
            </w:pPr>
            <w:r w:rsidRPr="001C21D8">
              <w:rPr>
                <w:rFonts w:ascii="Bookman Old Style" w:hAnsi="Bookman Old Style" w:cs="Arial"/>
                <w:color w:val="000000"/>
                <w:sz w:val="12"/>
                <w:szCs w:val="12"/>
              </w:rPr>
              <w:t>Diisi dengan Keterangan (Tujuan Pengguna) Piutang Lancar Lainnya.</w:t>
            </w:r>
          </w:p>
        </w:tc>
      </w:tr>
      <w:tr w:rsidR="00C347DA" w:rsidRPr="001C21D8" w14:paraId="51E3CC67" w14:textId="77777777" w:rsidTr="00C347DA">
        <w:tc>
          <w:tcPr>
            <w:tcW w:w="11082" w:type="dxa"/>
            <w:gridSpan w:val="10"/>
            <w:shd w:val="clear" w:color="auto" w:fill="auto"/>
          </w:tcPr>
          <w:p w14:paraId="49AECC63" w14:textId="2655AFC1" w:rsidR="00C347DA" w:rsidRPr="001C21D8" w:rsidRDefault="00C347DA" w:rsidP="00C347DA">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C347DA" w:rsidRPr="001C21D8" w14:paraId="7D6671B6" w14:textId="77777777" w:rsidTr="00A4282A">
        <w:tc>
          <w:tcPr>
            <w:tcW w:w="450" w:type="dxa"/>
            <w:shd w:val="clear" w:color="auto" w:fill="BFBFBF" w:themeFill="background1" w:themeFillShade="BF"/>
          </w:tcPr>
          <w:p w14:paraId="4CC63935" w14:textId="77777777" w:rsidR="00C347DA" w:rsidRPr="001C21D8" w:rsidRDefault="00C347DA" w:rsidP="00C347DA">
            <w:pPr>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134" w:type="dxa"/>
            <w:shd w:val="clear" w:color="auto" w:fill="BFBFBF" w:themeFill="background1" w:themeFillShade="BF"/>
            <w:noWrap/>
            <w:hideMark/>
          </w:tcPr>
          <w:p w14:paraId="6B8D8DE1" w14:textId="77777777" w:rsidR="00C347DA" w:rsidRPr="001C21D8" w:rsidRDefault="00C347DA" w:rsidP="00C347DA">
            <w:pP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1276" w:type="dxa"/>
            <w:shd w:val="clear" w:color="auto" w:fill="BFBFBF" w:themeFill="background1" w:themeFillShade="BF"/>
            <w:hideMark/>
          </w:tcPr>
          <w:p w14:paraId="3088D299" w14:textId="77777777" w:rsidR="00C347DA" w:rsidRPr="001C21D8" w:rsidRDefault="00C347DA" w:rsidP="00C347DA">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09" w:type="dxa"/>
            <w:shd w:val="clear" w:color="000000" w:fill="0D0D0D"/>
            <w:noWrap/>
            <w:hideMark/>
          </w:tcPr>
          <w:p w14:paraId="0C03F3C1" w14:textId="77777777" w:rsidR="00C347DA" w:rsidRPr="001C21D8" w:rsidRDefault="00C347DA" w:rsidP="00C347DA">
            <w:pPr>
              <w:rPr>
                <w:rFonts w:ascii="Bookman Old Style" w:hAnsi="Bookman Old Style" w:cs="Arial"/>
                <w:sz w:val="12"/>
                <w:szCs w:val="12"/>
              </w:rPr>
            </w:pPr>
            <w:r w:rsidRPr="001C21D8">
              <w:rPr>
                <w:rFonts w:ascii="Bookman Old Style" w:hAnsi="Bookman Old Style" w:cs="Arial"/>
                <w:sz w:val="12"/>
                <w:szCs w:val="12"/>
              </w:rPr>
              <w:t> </w:t>
            </w:r>
          </w:p>
        </w:tc>
        <w:tc>
          <w:tcPr>
            <w:tcW w:w="1417" w:type="dxa"/>
            <w:shd w:val="clear" w:color="auto" w:fill="FFC000"/>
            <w:noWrap/>
            <w:hideMark/>
          </w:tcPr>
          <w:p w14:paraId="0EAAE11F" w14:textId="1C5C9832" w:rsidR="00C347DA" w:rsidRPr="001C21D8" w:rsidRDefault="00C347DA" w:rsidP="00C347DA">
            <w:pPr>
              <w:rPr>
                <w:rFonts w:ascii="Bookman Old Style" w:hAnsi="Bookman Old Style" w:cs="Arial"/>
                <w:sz w:val="12"/>
                <w:szCs w:val="12"/>
              </w:rPr>
            </w:pPr>
            <w:r w:rsidRPr="001C21D8">
              <w:rPr>
                <w:rFonts w:ascii="Bookman Old Style" w:hAnsi="Bookman Old Style" w:cs="Arial"/>
                <w:color w:val="000000"/>
                <w:sz w:val="12"/>
                <w:szCs w:val="12"/>
              </w:rPr>
              <w:t xml:space="preserve">Total Nilai Piutang Lancar Lainnya pada Pihak Berelasi </w:t>
            </w:r>
            <w:r w:rsidRPr="001C21D8">
              <w:rPr>
                <w:rFonts w:ascii="Bookman Old Style" w:hAnsi="Bookman Old Style" w:cs="Arial"/>
                <w:color w:val="000000"/>
                <w:sz w:val="12"/>
                <w:szCs w:val="12"/>
              </w:rPr>
              <w:lastRenderedPageBreak/>
              <w:t>dengan Debitur merupakan penjumlahan dari semua nilai Rincian Piutang Lancar Lainnya pada Pihak Berelasi.</w:t>
            </w:r>
          </w:p>
        </w:tc>
        <w:tc>
          <w:tcPr>
            <w:tcW w:w="1418" w:type="dxa"/>
            <w:shd w:val="clear" w:color="auto" w:fill="FFC000"/>
            <w:noWrap/>
            <w:hideMark/>
          </w:tcPr>
          <w:p w14:paraId="4C8B29F8" w14:textId="7E893240" w:rsidR="00C347DA" w:rsidRPr="001C21D8" w:rsidRDefault="00C347DA" w:rsidP="00C347DA">
            <w:pPr>
              <w:rPr>
                <w:rFonts w:ascii="Bookman Old Style" w:hAnsi="Bookman Old Style" w:cs="Arial"/>
                <w:sz w:val="12"/>
                <w:szCs w:val="12"/>
              </w:rPr>
            </w:pPr>
            <w:r w:rsidRPr="001C21D8">
              <w:rPr>
                <w:rFonts w:ascii="Bookman Old Style" w:hAnsi="Bookman Old Style" w:cs="Arial"/>
                <w:color w:val="000000"/>
                <w:sz w:val="12"/>
                <w:szCs w:val="12"/>
              </w:rPr>
              <w:lastRenderedPageBreak/>
              <w:t xml:space="preserve">Total Nilai Piutang Lancar Lainnya pada Pihak Ketiga </w:t>
            </w:r>
            <w:r w:rsidRPr="001C21D8">
              <w:rPr>
                <w:rFonts w:ascii="Bookman Old Style" w:hAnsi="Bookman Old Style" w:cs="Arial"/>
                <w:color w:val="000000"/>
                <w:sz w:val="12"/>
                <w:szCs w:val="12"/>
              </w:rPr>
              <w:lastRenderedPageBreak/>
              <w:t>dari Debitur merupakan penjumlahan dari semua nilai Rincian Piutang Lancar Lainnya pada Pihak Ketiga.</w:t>
            </w:r>
          </w:p>
        </w:tc>
        <w:tc>
          <w:tcPr>
            <w:tcW w:w="1401" w:type="dxa"/>
            <w:shd w:val="clear" w:color="auto" w:fill="FFC000"/>
            <w:noWrap/>
            <w:hideMark/>
          </w:tcPr>
          <w:p w14:paraId="11D5E26B" w14:textId="3B5A13C0" w:rsidR="00C347DA" w:rsidRPr="001C21D8" w:rsidRDefault="00C347DA" w:rsidP="00C347DA">
            <w:pPr>
              <w:rPr>
                <w:rFonts w:ascii="Bookman Old Style" w:hAnsi="Bookman Old Style" w:cs="Arial"/>
                <w:sz w:val="12"/>
                <w:szCs w:val="12"/>
              </w:rPr>
            </w:pPr>
            <w:r w:rsidRPr="001C21D8">
              <w:rPr>
                <w:rFonts w:ascii="Bookman Old Style" w:hAnsi="Bookman Old Style" w:cs="Arial"/>
                <w:color w:val="000000"/>
                <w:sz w:val="12"/>
                <w:szCs w:val="12"/>
              </w:rPr>
              <w:lastRenderedPageBreak/>
              <w:t xml:space="preserve">Total Jumlah Piutang Lancar Lainnya </w:t>
            </w:r>
            <w:r w:rsidRPr="001C21D8">
              <w:rPr>
                <w:rFonts w:ascii="Bookman Old Style" w:hAnsi="Bookman Old Style" w:cs="Arial"/>
                <w:color w:val="000000"/>
                <w:sz w:val="12"/>
                <w:szCs w:val="12"/>
              </w:rPr>
              <w:lastRenderedPageBreak/>
              <w:t>merupakan penjumlahan dari semua Jumlah Rincian Piutang Lancar Lainnya.</w:t>
            </w:r>
          </w:p>
        </w:tc>
        <w:tc>
          <w:tcPr>
            <w:tcW w:w="1009" w:type="dxa"/>
            <w:shd w:val="clear" w:color="000000" w:fill="0D0D0D"/>
            <w:noWrap/>
            <w:hideMark/>
          </w:tcPr>
          <w:p w14:paraId="555BD5BF" w14:textId="77777777" w:rsidR="00C347DA" w:rsidRPr="001C21D8" w:rsidRDefault="00C347DA" w:rsidP="00C347DA">
            <w:pPr>
              <w:rPr>
                <w:rFonts w:ascii="Bookman Old Style" w:hAnsi="Bookman Old Style" w:cs="Arial"/>
                <w:sz w:val="12"/>
                <w:szCs w:val="12"/>
              </w:rPr>
            </w:pPr>
            <w:r w:rsidRPr="001C21D8">
              <w:rPr>
                <w:rFonts w:ascii="Bookman Old Style" w:hAnsi="Bookman Old Style" w:cs="Arial"/>
                <w:sz w:val="12"/>
                <w:szCs w:val="12"/>
              </w:rPr>
              <w:lastRenderedPageBreak/>
              <w:t> </w:t>
            </w:r>
          </w:p>
        </w:tc>
        <w:tc>
          <w:tcPr>
            <w:tcW w:w="1134" w:type="dxa"/>
            <w:shd w:val="clear" w:color="000000" w:fill="0D0D0D"/>
            <w:noWrap/>
            <w:hideMark/>
          </w:tcPr>
          <w:p w14:paraId="3F23E70A" w14:textId="77777777" w:rsidR="00C347DA" w:rsidRPr="001C21D8" w:rsidRDefault="00C347DA" w:rsidP="00C347DA">
            <w:pPr>
              <w:rPr>
                <w:rFonts w:ascii="Bookman Old Style" w:hAnsi="Bookman Old Style" w:cs="Arial"/>
                <w:sz w:val="12"/>
                <w:szCs w:val="12"/>
              </w:rPr>
            </w:pPr>
            <w:r w:rsidRPr="001C21D8">
              <w:rPr>
                <w:rFonts w:ascii="Bookman Old Style" w:hAnsi="Bookman Old Style" w:cs="Arial"/>
                <w:sz w:val="12"/>
                <w:szCs w:val="12"/>
              </w:rPr>
              <w:t> </w:t>
            </w:r>
          </w:p>
        </w:tc>
        <w:tc>
          <w:tcPr>
            <w:tcW w:w="1134" w:type="dxa"/>
            <w:shd w:val="clear" w:color="000000" w:fill="0D0D0D"/>
            <w:noWrap/>
            <w:hideMark/>
          </w:tcPr>
          <w:p w14:paraId="5F633EA0" w14:textId="77777777" w:rsidR="00C347DA" w:rsidRPr="001C21D8" w:rsidRDefault="00C347DA" w:rsidP="00C347DA">
            <w:pPr>
              <w:rPr>
                <w:rFonts w:ascii="Bookman Old Style" w:hAnsi="Bookman Old Style" w:cs="Arial"/>
                <w:sz w:val="12"/>
                <w:szCs w:val="12"/>
              </w:rPr>
            </w:pPr>
            <w:r w:rsidRPr="001C21D8">
              <w:rPr>
                <w:rFonts w:ascii="Bookman Old Style" w:hAnsi="Bookman Old Style" w:cs="Arial"/>
                <w:sz w:val="12"/>
                <w:szCs w:val="12"/>
              </w:rPr>
              <w:t> </w:t>
            </w:r>
          </w:p>
        </w:tc>
      </w:tr>
    </w:tbl>
    <w:p w14:paraId="1800580F" w14:textId="77777777" w:rsidR="00E55F78" w:rsidRPr="001C21D8" w:rsidRDefault="00E55F78" w:rsidP="00E94F87">
      <w:pPr>
        <w:jc w:val="both"/>
        <w:rPr>
          <w:rFonts w:ascii="Bookman Old Style" w:hAnsi="Bookman Old Style" w:cs="Calibri"/>
          <w:color w:val="000000"/>
          <w:sz w:val="22"/>
          <w:szCs w:val="22"/>
        </w:rPr>
      </w:pPr>
    </w:p>
    <w:p w14:paraId="518B9FA1" w14:textId="088F46A6" w:rsidR="00B67CAA" w:rsidRPr="001C21D8" w:rsidRDefault="00E55F78" w:rsidP="00E56DC2">
      <w:pPr>
        <w:pStyle w:val="Heading3"/>
        <w:numPr>
          <w:ilvl w:val="0"/>
          <w:numId w:val="9"/>
        </w:numPr>
        <w:spacing w:before="120" w:after="120"/>
        <w:ind w:left="714" w:hanging="357"/>
        <w:rPr>
          <w:rFonts w:ascii="Bookman Old Style" w:hAnsi="Bookman Old Style"/>
          <w:sz w:val="20"/>
          <w:szCs w:val="20"/>
        </w:rPr>
      </w:pPr>
      <w:r w:rsidRPr="001C21D8">
        <w:rPr>
          <w:rFonts w:ascii="Bookman Old Style" w:hAnsi="Bookman Old Style"/>
          <w:sz w:val="20"/>
          <w:szCs w:val="20"/>
        </w:rPr>
        <w:t xml:space="preserve"> </w:t>
      </w:r>
      <w:bookmarkStart w:id="134" w:name="_Toc111818003"/>
      <w:r w:rsidR="00F36B08" w:rsidRPr="001C21D8">
        <w:rPr>
          <w:rFonts w:ascii="Bookman Old Style" w:hAnsi="Bookman Old Style"/>
          <w:sz w:val="20"/>
          <w:szCs w:val="20"/>
        </w:rPr>
        <w:t xml:space="preserve">Rincian </w:t>
      </w:r>
      <w:r w:rsidR="00B67CAA" w:rsidRPr="001C21D8">
        <w:rPr>
          <w:rFonts w:ascii="Bookman Old Style" w:hAnsi="Bookman Old Style"/>
          <w:sz w:val="20"/>
          <w:szCs w:val="20"/>
        </w:rPr>
        <w:t>Piutang Tidak Lancar Lainnya</w:t>
      </w:r>
      <w:bookmarkEnd w:id="134"/>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968"/>
        <w:gridCol w:w="618"/>
        <w:gridCol w:w="1109"/>
        <w:gridCol w:w="399"/>
        <w:gridCol w:w="1826"/>
        <w:gridCol w:w="684"/>
        <w:gridCol w:w="713"/>
        <w:gridCol w:w="620"/>
        <w:gridCol w:w="748"/>
        <w:gridCol w:w="836"/>
        <w:gridCol w:w="816"/>
        <w:gridCol w:w="1013"/>
      </w:tblGrid>
      <w:tr w:rsidR="0054473E" w:rsidRPr="001C21D8" w14:paraId="37FD7A39" w14:textId="77777777" w:rsidTr="00AE4883">
        <w:trPr>
          <w:tblHeader/>
        </w:trPr>
        <w:tc>
          <w:tcPr>
            <w:tcW w:w="0" w:type="auto"/>
            <w:shd w:val="clear" w:color="auto" w:fill="C00000"/>
            <w:vAlign w:val="center"/>
            <w:hideMark/>
          </w:tcPr>
          <w:p w14:paraId="0A32F407"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68" w:type="dxa"/>
            <w:shd w:val="clear" w:color="auto" w:fill="C00000"/>
            <w:vAlign w:val="center"/>
            <w:hideMark/>
          </w:tcPr>
          <w:p w14:paraId="5FC879E5"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18" w:type="dxa"/>
            <w:shd w:val="clear" w:color="auto" w:fill="C00000"/>
            <w:vAlign w:val="center"/>
            <w:hideMark/>
          </w:tcPr>
          <w:p w14:paraId="28F93FBA"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vAlign w:val="center"/>
            <w:hideMark/>
          </w:tcPr>
          <w:p w14:paraId="7D0E8DDF"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99" w:type="dxa"/>
            <w:shd w:val="clear" w:color="auto" w:fill="C00000"/>
            <w:noWrap/>
            <w:vAlign w:val="center"/>
            <w:hideMark/>
          </w:tcPr>
          <w:p w14:paraId="326592E8"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26" w:type="dxa"/>
            <w:shd w:val="clear" w:color="auto" w:fill="C00000"/>
            <w:vAlign w:val="center"/>
            <w:hideMark/>
          </w:tcPr>
          <w:p w14:paraId="7DC1A186"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536" w:type="dxa"/>
            <w:shd w:val="clear" w:color="auto" w:fill="C00000"/>
            <w:vAlign w:val="center"/>
            <w:hideMark/>
          </w:tcPr>
          <w:p w14:paraId="085E8A51"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0" w:type="auto"/>
            <w:shd w:val="clear" w:color="auto" w:fill="C00000"/>
            <w:vAlign w:val="center"/>
            <w:hideMark/>
          </w:tcPr>
          <w:p w14:paraId="2DED09FD"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0" w:type="auto"/>
            <w:shd w:val="clear" w:color="auto" w:fill="C00000"/>
            <w:vAlign w:val="center"/>
            <w:hideMark/>
          </w:tcPr>
          <w:p w14:paraId="79A4EA1A"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0" w:type="auto"/>
            <w:shd w:val="clear" w:color="auto" w:fill="C00000"/>
            <w:vAlign w:val="center"/>
            <w:hideMark/>
          </w:tcPr>
          <w:p w14:paraId="46B5D451"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Tidak Lancar Lainnya</w:t>
            </w:r>
          </w:p>
        </w:tc>
        <w:tc>
          <w:tcPr>
            <w:tcW w:w="0" w:type="auto"/>
            <w:shd w:val="clear" w:color="auto" w:fill="C00000"/>
            <w:vAlign w:val="center"/>
            <w:hideMark/>
          </w:tcPr>
          <w:p w14:paraId="489EFE6B"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0" w:type="auto"/>
            <w:shd w:val="clear" w:color="auto" w:fill="C00000"/>
            <w:vAlign w:val="center"/>
            <w:hideMark/>
          </w:tcPr>
          <w:p w14:paraId="1693244B"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0" w:type="auto"/>
            <w:shd w:val="clear" w:color="auto" w:fill="C00000"/>
            <w:vAlign w:val="center"/>
            <w:hideMark/>
          </w:tcPr>
          <w:p w14:paraId="25E4076C" w14:textId="77777777" w:rsidR="006D6F63" w:rsidRPr="001C21D8" w:rsidRDefault="006D6F63" w:rsidP="00DE2382">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6D6F63" w:rsidRPr="001C21D8" w14:paraId="2823134B" w14:textId="77777777" w:rsidTr="0054473E">
        <w:tc>
          <w:tcPr>
            <w:tcW w:w="0" w:type="auto"/>
            <w:shd w:val="clear" w:color="auto" w:fill="BFBFBF" w:themeFill="background1" w:themeFillShade="BF"/>
            <w:noWrap/>
            <w:hideMark/>
          </w:tcPr>
          <w:p w14:paraId="1246BB32"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E882283"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18" w:type="dxa"/>
            <w:shd w:val="clear" w:color="auto" w:fill="BFBFBF" w:themeFill="background1" w:themeFillShade="BF"/>
            <w:noWrap/>
            <w:hideMark/>
          </w:tcPr>
          <w:p w14:paraId="07A0E205"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20B98E8"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399" w:type="dxa"/>
            <w:shd w:val="clear" w:color="auto" w:fill="BFBFBF" w:themeFill="background1" w:themeFillShade="BF"/>
            <w:noWrap/>
            <w:hideMark/>
          </w:tcPr>
          <w:p w14:paraId="51F5D3DF"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26" w:type="dxa"/>
            <w:shd w:val="clear" w:color="auto" w:fill="BFBFBF" w:themeFill="background1" w:themeFillShade="BF"/>
            <w:hideMark/>
          </w:tcPr>
          <w:p w14:paraId="5ECDF8D0"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ke-1</w:t>
            </w:r>
          </w:p>
        </w:tc>
        <w:tc>
          <w:tcPr>
            <w:tcW w:w="536" w:type="dxa"/>
            <w:shd w:val="clear" w:color="auto" w:fill="auto"/>
            <w:noWrap/>
            <w:hideMark/>
          </w:tcPr>
          <w:p w14:paraId="1ECF257F"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0" w:type="auto"/>
            <w:shd w:val="clear" w:color="auto" w:fill="auto"/>
            <w:noWrap/>
            <w:hideMark/>
          </w:tcPr>
          <w:p w14:paraId="0BDE3C20"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auto"/>
            <w:noWrap/>
            <w:hideMark/>
          </w:tcPr>
          <w:p w14:paraId="67B559EF"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FFC000"/>
            <w:noWrap/>
            <w:hideMark/>
          </w:tcPr>
          <w:p w14:paraId="33481C83"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w:t>
            </w:r>
          </w:p>
        </w:tc>
        <w:tc>
          <w:tcPr>
            <w:tcW w:w="0" w:type="auto"/>
            <w:shd w:val="clear" w:color="auto" w:fill="auto"/>
            <w:noWrap/>
            <w:hideMark/>
          </w:tcPr>
          <w:p w14:paraId="707A9CA3"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0" w:type="auto"/>
            <w:shd w:val="clear" w:color="auto" w:fill="auto"/>
            <w:noWrap/>
            <w:hideMark/>
          </w:tcPr>
          <w:p w14:paraId="2AD80B42"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0" w:type="auto"/>
            <w:shd w:val="clear" w:color="auto" w:fill="auto"/>
            <w:noWrap/>
            <w:hideMark/>
          </w:tcPr>
          <w:p w14:paraId="3D34A823"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Investasi</w:t>
            </w:r>
          </w:p>
        </w:tc>
      </w:tr>
      <w:tr w:rsidR="006D6F63" w:rsidRPr="001C21D8" w14:paraId="772AE2EF" w14:textId="77777777" w:rsidTr="0054473E">
        <w:tc>
          <w:tcPr>
            <w:tcW w:w="0" w:type="auto"/>
            <w:shd w:val="clear" w:color="auto" w:fill="BFBFBF" w:themeFill="background1" w:themeFillShade="BF"/>
            <w:noWrap/>
            <w:hideMark/>
          </w:tcPr>
          <w:p w14:paraId="64A7F026"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9B4BBB9"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18" w:type="dxa"/>
            <w:shd w:val="clear" w:color="auto" w:fill="BFBFBF" w:themeFill="background1" w:themeFillShade="BF"/>
            <w:noWrap/>
            <w:hideMark/>
          </w:tcPr>
          <w:p w14:paraId="45925A7C"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AA61C51"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399" w:type="dxa"/>
            <w:shd w:val="clear" w:color="auto" w:fill="BFBFBF" w:themeFill="background1" w:themeFillShade="BF"/>
            <w:noWrap/>
            <w:hideMark/>
          </w:tcPr>
          <w:p w14:paraId="71991E06"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26" w:type="dxa"/>
            <w:shd w:val="clear" w:color="auto" w:fill="BFBFBF" w:themeFill="background1" w:themeFillShade="BF"/>
            <w:hideMark/>
          </w:tcPr>
          <w:p w14:paraId="1A21BAC7"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ke-2</w:t>
            </w:r>
          </w:p>
        </w:tc>
        <w:tc>
          <w:tcPr>
            <w:tcW w:w="536" w:type="dxa"/>
            <w:shd w:val="clear" w:color="auto" w:fill="auto"/>
            <w:noWrap/>
            <w:hideMark/>
          </w:tcPr>
          <w:p w14:paraId="1B071BAB"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CV amaa</w:t>
            </w:r>
          </w:p>
        </w:tc>
        <w:tc>
          <w:tcPr>
            <w:tcW w:w="0" w:type="auto"/>
            <w:shd w:val="clear" w:color="auto" w:fill="auto"/>
            <w:noWrap/>
            <w:hideMark/>
          </w:tcPr>
          <w:p w14:paraId="7ABD2B83"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auto"/>
            <w:noWrap/>
            <w:hideMark/>
          </w:tcPr>
          <w:p w14:paraId="463B29DD"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FFC000"/>
            <w:noWrap/>
            <w:hideMark/>
          </w:tcPr>
          <w:p w14:paraId="66C1E511"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w:t>
            </w:r>
          </w:p>
        </w:tc>
        <w:tc>
          <w:tcPr>
            <w:tcW w:w="0" w:type="auto"/>
            <w:shd w:val="clear" w:color="auto" w:fill="auto"/>
            <w:noWrap/>
            <w:hideMark/>
          </w:tcPr>
          <w:p w14:paraId="377D9897"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0" w:type="auto"/>
            <w:shd w:val="clear" w:color="auto" w:fill="auto"/>
            <w:noWrap/>
            <w:hideMark/>
          </w:tcPr>
          <w:p w14:paraId="6853A368"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0" w:type="auto"/>
            <w:shd w:val="clear" w:color="auto" w:fill="auto"/>
            <w:noWrap/>
            <w:hideMark/>
          </w:tcPr>
          <w:p w14:paraId="6BB0C2B7"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Pendanaan</w:t>
            </w:r>
          </w:p>
        </w:tc>
      </w:tr>
      <w:tr w:rsidR="006D6F63" w:rsidRPr="001C21D8" w14:paraId="0E5F9B66" w14:textId="77777777" w:rsidTr="0054473E">
        <w:tc>
          <w:tcPr>
            <w:tcW w:w="0" w:type="auto"/>
            <w:shd w:val="clear" w:color="auto" w:fill="BFBFBF" w:themeFill="background1" w:themeFillShade="BF"/>
            <w:noWrap/>
            <w:hideMark/>
          </w:tcPr>
          <w:p w14:paraId="4350DFCA"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0A610B1"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18" w:type="dxa"/>
            <w:shd w:val="clear" w:color="auto" w:fill="BFBFBF" w:themeFill="background1" w:themeFillShade="BF"/>
            <w:noWrap/>
            <w:hideMark/>
          </w:tcPr>
          <w:p w14:paraId="4DDB14A4"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8B3B636"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211300000000</w:t>
            </w:r>
          </w:p>
        </w:tc>
        <w:tc>
          <w:tcPr>
            <w:tcW w:w="399" w:type="dxa"/>
            <w:shd w:val="clear" w:color="auto" w:fill="BFBFBF" w:themeFill="background1" w:themeFillShade="BF"/>
            <w:noWrap/>
            <w:hideMark/>
          </w:tcPr>
          <w:p w14:paraId="51621F44"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26" w:type="dxa"/>
            <w:shd w:val="clear" w:color="auto" w:fill="BFBFBF" w:themeFill="background1" w:themeFillShade="BF"/>
            <w:hideMark/>
          </w:tcPr>
          <w:p w14:paraId="3C5651E3"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 baris ke-3 dan seterusnya</w:t>
            </w:r>
          </w:p>
        </w:tc>
        <w:tc>
          <w:tcPr>
            <w:tcW w:w="536" w:type="dxa"/>
            <w:shd w:val="clear" w:color="auto" w:fill="auto"/>
            <w:noWrap/>
            <w:hideMark/>
          </w:tcPr>
          <w:p w14:paraId="569057AA"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PT aasss</w:t>
            </w:r>
          </w:p>
        </w:tc>
        <w:tc>
          <w:tcPr>
            <w:tcW w:w="0" w:type="auto"/>
            <w:shd w:val="clear" w:color="auto" w:fill="auto"/>
            <w:noWrap/>
            <w:hideMark/>
          </w:tcPr>
          <w:p w14:paraId="7A800BAA"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auto"/>
            <w:noWrap/>
            <w:hideMark/>
          </w:tcPr>
          <w:p w14:paraId="1D4C8314"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1</w:t>
            </w:r>
          </w:p>
        </w:tc>
        <w:tc>
          <w:tcPr>
            <w:tcW w:w="0" w:type="auto"/>
            <w:shd w:val="clear" w:color="auto" w:fill="FFC000"/>
            <w:noWrap/>
            <w:hideMark/>
          </w:tcPr>
          <w:p w14:paraId="1B4D55BC"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w:t>
            </w:r>
          </w:p>
        </w:tc>
        <w:tc>
          <w:tcPr>
            <w:tcW w:w="0" w:type="auto"/>
            <w:shd w:val="clear" w:color="auto" w:fill="auto"/>
            <w:noWrap/>
            <w:hideMark/>
          </w:tcPr>
          <w:p w14:paraId="00DEBB02"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20190101</w:t>
            </w:r>
          </w:p>
        </w:tc>
        <w:tc>
          <w:tcPr>
            <w:tcW w:w="0" w:type="auto"/>
            <w:shd w:val="clear" w:color="auto" w:fill="auto"/>
            <w:noWrap/>
            <w:hideMark/>
          </w:tcPr>
          <w:p w14:paraId="7BB8E78E"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20200101</w:t>
            </w:r>
          </w:p>
        </w:tc>
        <w:tc>
          <w:tcPr>
            <w:tcW w:w="0" w:type="auto"/>
            <w:shd w:val="clear" w:color="auto" w:fill="auto"/>
            <w:noWrap/>
            <w:hideMark/>
          </w:tcPr>
          <w:p w14:paraId="7F983CC0"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Pembiayaan</w:t>
            </w:r>
          </w:p>
        </w:tc>
      </w:tr>
      <w:tr w:rsidR="0054473E" w:rsidRPr="001C21D8" w14:paraId="360D96DB" w14:textId="77777777" w:rsidTr="0054473E">
        <w:tc>
          <w:tcPr>
            <w:tcW w:w="0" w:type="auto"/>
            <w:shd w:val="clear" w:color="auto" w:fill="BFBFBF" w:themeFill="background1" w:themeFillShade="BF"/>
            <w:noWrap/>
            <w:hideMark/>
          </w:tcPr>
          <w:p w14:paraId="04D93F19"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D56478C"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618" w:type="dxa"/>
            <w:shd w:val="clear" w:color="auto" w:fill="BFBFBF" w:themeFill="background1" w:themeFillShade="BF"/>
            <w:noWrap/>
            <w:hideMark/>
          </w:tcPr>
          <w:p w14:paraId="120398CF"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F09F399"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211301010000</w:t>
            </w:r>
          </w:p>
        </w:tc>
        <w:tc>
          <w:tcPr>
            <w:tcW w:w="399" w:type="dxa"/>
            <w:shd w:val="clear" w:color="auto" w:fill="BFBFBF" w:themeFill="background1" w:themeFillShade="BF"/>
            <w:noWrap/>
            <w:hideMark/>
          </w:tcPr>
          <w:p w14:paraId="2BD3097A"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26" w:type="dxa"/>
            <w:shd w:val="clear" w:color="auto" w:fill="BFBFBF" w:themeFill="background1" w:themeFillShade="BF"/>
            <w:hideMark/>
          </w:tcPr>
          <w:p w14:paraId="5A1F5F71" w14:textId="77777777" w:rsidR="006D6F63" w:rsidRPr="001C21D8" w:rsidRDefault="006D6F63" w:rsidP="00DE2382">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536" w:type="dxa"/>
            <w:shd w:val="clear" w:color="000000" w:fill="0D0D0D"/>
            <w:noWrap/>
            <w:hideMark/>
          </w:tcPr>
          <w:p w14:paraId="009D4EE4"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 </w:t>
            </w:r>
          </w:p>
        </w:tc>
        <w:tc>
          <w:tcPr>
            <w:tcW w:w="0" w:type="auto"/>
            <w:shd w:val="clear" w:color="auto" w:fill="FFC000"/>
            <w:noWrap/>
            <w:hideMark/>
          </w:tcPr>
          <w:p w14:paraId="2DE83654"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3</w:t>
            </w:r>
          </w:p>
        </w:tc>
        <w:tc>
          <w:tcPr>
            <w:tcW w:w="0" w:type="auto"/>
            <w:shd w:val="clear" w:color="auto" w:fill="FFC000"/>
            <w:noWrap/>
            <w:hideMark/>
          </w:tcPr>
          <w:p w14:paraId="40790284"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3</w:t>
            </w:r>
          </w:p>
        </w:tc>
        <w:tc>
          <w:tcPr>
            <w:tcW w:w="0" w:type="auto"/>
            <w:shd w:val="clear" w:color="auto" w:fill="FFC000"/>
            <w:noWrap/>
            <w:hideMark/>
          </w:tcPr>
          <w:p w14:paraId="7D626AA9"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6</w:t>
            </w:r>
          </w:p>
        </w:tc>
        <w:tc>
          <w:tcPr>
            <w:tcW w:w="0" w:type="auto"/>
            <w:shd w:val="clear" w:color="000000" w:fill="0D0D0D"/>
            <w:noWrap/>
            <w:hideMark/>
          </w:tcPr>
          <w:p w14:paraId="43A2E2B6"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 </w:t>
            </w:r>
          </w:p>
        </w:tc>
        <w:tc>
          <w:tcPr>
            <w:tcW w:w="0" w:type="auto"/>
            <w:shd w:val="clear" w:color="000000" w:fill="0D0D0D"/>
            <w:noWrap/>
            <w:hideMark/>
          </w:tcPr>
          <w:p w14:paraId="5AE029C5"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 </w:t>
            </w:r>
          </w:p>
        </w:tc>
        <w:tc>
          <w:tcPr>
            <w:tcW w:w="0" w:type="auto"/>
            <w:shd w:val="clear" w:color="000000" w:fill="0D0D0D"/>
            <w:noWrap/>
            <w:hideMark/>
          </w:tcPr>
          <w:p w14:paraId="64AF599C" w14:textId="77777777" w:rsidR="006D6F63" w:rsidRPr="001C21D8" w:rsidRDefault="006D6F63" w:rsidP="00DE2382">
            <w:pPr>
              <w:rPr>
                <w:rFonts w:ascii="Bookman Old Style" w:hAnsi="Bookman Old Style" w:cs="Arial"/>
                <w:sz w:val="12"/>
                <w:szCs w:val="12"/>
              </w:rPr>
            </w:pPr>
            <w:r w:rsidRPr="001C21D8">
              <w:rPr>
                <w:rFonts w:ascii="Bookman Old Style" w:hAnsi="Bookman Old Style" w:cs="Arial"/>
                <w:sz w:val="12"/>
                <w:szCs w:val="12"/>
              </w:rPr>
              <w:t> </w:t>
            </w:r>
          </w:p>
        </w:tc>
      </w:tr>
    </w:tbl>
    <w:p w14:paraId="42611997" w14:textId="77777777" w:rsidR="006D6F63" w:rsidRPr="001C21D8" w:rsidRDefault="006D6F63" w:rsidP="006D6F63">
      <w:pPr>
        <w:rPr>
          <w:rFonts w:ascii="Bookman Old Style" w:hAnsi="Bookman Old Style"/>
        </w:rPr>
      </w:pPr>
    </w:p>
    <w:p w14:paraId="2CBF1508" w14:textId="3850BB73" w:rsidR="006D6F63" w:rsidRPr="001C21D8" w:rsidRDefault="006D6F63" w:rsidP="00233B00">
      <w:pPr>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6D6F63" w:rsidRPr="001C21D8" w14:paraId="08C10B2E" w14:textId="77777777" w:rsidTr="00C347DA">
        <w:tc>
          <w:tcPr>
            <w:tcW w:w="2552" w:type="dxa"/>
            <w:shd w:val="clear" w:color="auto" w:fill="C00000"/>
          </w:tcPr>
          <w:p w14:paraId="39969FCF" w14:textId="77777777" w:rsidR="006D6F63" w:rsidRPr="001C21D8" w:rsidRDefault="006D6F63" w:rsidP="003B382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627DA21D" w14:textId="77777777" w:rsidR="006D6F63" w:rsidRPr="001C21D8" w:rsidRDefault="006D6F63" w:rsidP="003B3823">
            <w:pPr>
              <w:jc w:val="center"/>
              <w:rPr>
                <w:rFonts w:ascii="Bookman Old Style" w:hAnsi="Bookman Old Style"/>
                <w:b/>
                <w:sz w:val="12"/>
                <w:szCs w:val="12"/>
              </w:rPr>
            </w:pPr>
            <w:r w:rsidRPr="001C21D8">
              <w:rPr>
                <w:rFonts w:ascii="Bookman Old Style" w:hAnsi="Bookman Old Style"/>
                <w:b/>
                <w:sz w:val="12"/>
                <w:szCs w:val="12"/>
              </w:rPr>
              <w:t>Penjelasan</w:t>
            </w:r>
          </w:p>
        </w:tc>
      </w:tr>
      <w:tr w:rsidR="001928F7" w:rsidRPr="001C21D8" w14:paraId="51F8764E" w14:textId="77777777" w:rsidTr="00F36B08">
        <w:tc>
          <w:tcPr>
            <w:tcW w:w="2552" w:type="dxa"/>
            <w:shd w:val="clear" w:color="auto" w:fill="BFBFBF" w:themeFill="background1" w:themeFillShade="BF"/>
          </w:tcPr>
          <w:p w14:paraId="70D6929D" w14:textId="77777777" w:rsidR="001928F7" w:rsidRPr="001C21D8" w:rsidRDefault="001928F7" w:rsidP="001928F7">
            <w:pPr>
              <w:rPr>
                <w:rFonts w:ascii="Bookman Old Style" w:hAnsi="Bookman Old Style"/>
                <w:sz w:val="12"/>
                <w:szCs w:val="12"/>
              </w:rPr>
            </w:pPr>
            <w:r w:rsidRPr="001C21D8">
              <w:rPr>
                <w:rFonts w:ascii="Bookman Old Style" w:hAnsi="Bookman Old Style" w:cs="Arial"/>
                <w:bCs/>
                <w:color w:val="000000"/>
                <w:sz w:val="12"/>
                <w:szCs w:val="12"/>
              </w:rPr>
              <w:t>Include dalam File Teks?</w:t>
            </w:r>
          </w:p>
        </w:tc>
        <w:tc>
          <w:tcPr>
            <w:tcW w:w="8506" w:type="dxa"/>
            <w:shd w:val="clear" w:color="auto" w:fill="BFBFBF" w:themeFill="background1" w:themeFillShade="BF"/>
          </w:tcPr>
          <w:p w14:paraId="72C385FF" w14:textId="11270E0D"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1928F7" w:rsidRPr="001C21D8" w14:paraId="0EE1F53F" w14:textId="77777777" w:rsidTr="00F36B08">
        <w:tc>
          <w:tcPr>
            <w:tcW w:w="2552" w:type="dxa"/>
            <w:shd w:val="clear" w:color="auto" w:fill="BFBFBF" w:themeFill="background1" w:themeFillShade="BF"/>
          </w:tcPr>
          <w:p w14:paraId="43DF731D" w14:textId="77777777" w:rsidR="001928F7" w:rsidRPr="001C21D8" w:rsidRDefault="001928F7" w:rsidP="001928F7">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6E500523" w14:textId="5C7AB1A5"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Single</w:t>
            </w:r>
            <w:r w:rsidRPr="001C21D8">
              <w:rPr>
                <w:rFonts w:ascii="Bookman Old Style" w:hAnsi="Bookman Old Style"/>
                <w:sz w:val="12"/>
                <w:szCs w:val="12"/>
              </w:rPr>
              <w:t xml:space="preserve">, untuk input 1 nilai data untuk komponen. Multi, untuk input lebih dari 1 pada 1 komponen. </w:t>
            </w:r>
          </w:p>
        </w:tc>
      </w:tr>
      <w:tr w:rsidR="001928F7" w:rsidRPr="001C21D8" w14:paraId="37DF04E6" w14:textId="77777777" w:rsidTr="00F36B08">
        <w:tc>
          <w:tcPr>
            <w:tcW w:w="2552" w:type="dxa"/>
            <w:shd w:val="clear" w:color="auto" w:fill="BFBFBF" w:themeFill="background1" w:themeFillShade="BF"/>
          </w:tcPr>
          <w:p w14:paraId="0D8A2A29"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Flag Detail</w:t>
            </w:r>
          </w:p>
        </w:tc>
        <w:tc>
          <w:tcPr>
            <w:tcW w:w="8506" w:type="dxa"/>
            <w:shd w:val="clear" w:color="auto" w:fill="BFBFBF" w:themeFill="background1" w:themeFillShade="BF"/>
          </w:tcPr>
          <w:p w14:paraId="08802A2F" w14:textId="4D03DA8D"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1928F7" w:rsidRPr="001C21D8" w14:paraId="7577921D" w14:textId="77777777" w:rsidTr="00F36B08">
        <w:tc>
          <w:tcPr>
            <w:tcW w:w="2552" w:type="dxa"/>
            <w:shd w:val="clear" w:color="auto" w:fill="BFBFBF" w:themeFill="background1" w:themeFillShade="BF"/>
          </w:tcPr>
          <w:p w14:paraId="01CBAB66"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7D7B123C" w14:textId="76F5183E"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1928F7" w:rsidRPr="001C21D8" w14:paraId="05BB752C" w14:textId="77777777" w:rsidTr="00F36B08">
        <w:tc>
          <w:tcPr>
            <w:tcW w:w="2552" w:type="dxa"/>
            <w:shd w:val="clear" w:color="auto" w:fill="BFBFBF" w:themeFill="background1" w:themeFillShade="BF"/>
          </w:tcPr>
          <w:p w14:paraId="072D5F4B"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72AD845A" w14:textId="7F23D0D1"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1928F7" w:rsidRPr="001C21D8" w14:paraId="7499FBA6" w14:textId="77777777" w:rsidTr="00F36B08">
        <w:tc>
          <w:tcPr>
            <w:tcW w:w="2552" w:type="dxa"/>
            <w:shd w:val="clear" w:color="auto" w:fill="BFBFBF" w:themeFill="background1" w:themeFillShade="BF"/>
          </w:tcPr>
          <w:p w14:paraId="038AD1DC"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7FA19339" w14:textId="03E02853"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Uraian dari Komponen yang dimasukkan pada baris</w:t>
            </w:r>
          </w:p>
        </w:tc>
      </w:tr>
      <w:tr w:rsidR="001928F7" w:rsidRPr="001C21D8" w14:paraId="4C420145" w14:textId="77777777" w:rsidTr="00F36B08">
        <w:tc>
          <w:tcPr>
            <w:tcW w:w="2552" w:type="dxa"/>
            <w:shd w:val="clear" w:color="auto" w:fill="BFBFBF" w:themeFill="background1" w:themeFillShade="BF"/>
          </w:tcPr>
          <w:p w14:paraId="5257F894"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Nama Debitur</w:t>
            </w:r>
          </w:p>
        </w:tc>
        <w:tc>
          <w:tcPr>
            <w:tcW w:w="8506" w:type="dxa"/>
          </w:tcPr>
          <w:p w14:paraId="13E8278D" w14:textId="2CD0E42A"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Nama Debitur Piutang Tidak Lancar Lainnya</w:t>
            </w:r>
          </w:p>
        </w:tc>
      </w:tr>
      <w:tr w:rsidR="001928F7" w:rsidRPr="001C21D8" w14:paraId="4D06A65B" w14:textId="77777777" w:rsidTr="00F36B08">
        <w:tc>
          <w:tcPr>
            <w:tcW w:w="2552" w:type="dxa"/>
            <w:shd w:val="clear" w:color="auto" w:fill="BFBFBF" w:themeFill="background1" w:themeFillShade="BF"/>
          </w:tcPr>
          <w:p w14:paraId="1B37A4FC"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40C1271F" w14:textId="4BF6EFF8"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 xml:space="preserve">Nilai Piutang Tidak Lancar Lainnya pada Pihak Berelasi dengan Debitur </w:t>
            </w:r>
          </w:p>
        </w:tc>
      </w:tr>
      <w:tr w:rsidR="001928F7" w:rsidRPr="001C21D8" w14:paraId="52B933F8" w14:textId="77777777" w:rsidTr="00F36B08">
        <w:tc>
          <w:tcPr>
            <w:tcW w:w="2552" w:type="dxa"/>
            <w:shd w:val="clear" w:color="auto" w:fill="BFBFBF" w:themeFill="background1" w:themeFillShade="BF"/>
          </w:tcPr>
          <w:p w14:paraId="1328BF96"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1D4A9EC2" w14:textId="2FDCE112"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Nilai Piutang Tidak Lancar Lainnya pada Pihak Ketiga dari Debitur</w:t>
            </w:r>
          </w:p>
        </w:tc>
      </w:tr>
      <w:tr w:rsidR="001928F7" w:rsidRPr="001C21D8" w14:paraId="29233D10" w14:textId="77777777" w:rsidTr="001928F7">
        <w:tc>
          <w:tcPr>
            <w:tcW w:w="2552" w:type="dxa"/>
            <w:shd w:val="clear" w:color="auto" w:fill="BFBFBF" w:themeFill="background1" w:themeFillShade="BF"/>
          </w:tcPr>
          <w:p w14:paraId="260B937A"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Jumlah Piutang Tidak Lancar Lainnya</w:t>
            </w:r>
          </w:p>
        </w:tc>
        <w:tc>
          <w:tcPr>
            <w:tcW w:w="8506" w:type="dxa"/>
            <w:shd w:val="clear" w:color="auto" w:fill="FFC000"/>
          </w:tcPr>
          <w:p w14:paraId="252575C1" w14:textId="4369478A"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Jumlah Piutang Tidak Lancar Lainnya = Nilai Piutang Tidak Lancar Lainnya pada Pihak Berelasi dengan Debitur (+) Nilai Piutang Tidak Lancar Linnya pada Pihak Ketiga dari Debitur.</w:t>
            </w:r>
          </w:p>
        </w:tc>
      </w:tr>
      <w:tr w:rsidR="001928F7" w:rsidRPr="001C21D8" w14:paraId="6B0EE399" w14:textId="77777777" w:rsidTr="00F36B08">
        <w:tc>
          <w:tcPr>
            <w:tcW w:w="2552" w:type="dxa"/>
            <w:shd w:val="clear" w:color="auto" w:fill="BFBFBF" w:themeFill="background1" w:themeFillShade="BF"/>
          </w:tcPr>
          <w:p w14:paraId="47EA6162"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05A6CCE3" w14:textId="125DF689" w:rsidR="001928F7" w:rsidRPr="001C21D8" w:rsidRDefault="001928F7" w:rsidP="001928F7">
            <w:pPr>
              <w:ind w:left="-18"/>
              <w:rPr>
                <w:rFonts w:ascii="Bookman Old Style" w:hAnsi="Bookman Old Style"/>
                <w:b/>
                <w:sz w:val="12"/>
                <w:szCs w:val="12"/>
              </w:rPr>
            </w:pPr>
            <w:r w:rsidRPr="001C21D8">
              <w:rPr>
                <w:rFonts w:ascii="Bookman Old Style" w:hAnsi="Bookman Old Style"/>
                <w:sz w:val="12"/>
                <w:szCs w:val="12"/>
              </w:rPr>
              <w:t xml:space="preserve">Tanggal Pencairan Piutang Tidak Lancar Lainnya dengan format </w:t>
            </w:r>
            <w:r w:rsidRPr="001C21D8">
              <w:rPr>
                <w:rFonts w:ascii="Bookman Old Style" w:hAnsi="Bookman Old Style"/>
                <w:b/>
                <w:sz w:val="12"/>
                <w:szCs w:val="12"/>
              </w:rPr>
              <w:t>yyyymmdd</w:t>
            </w:r>
          </w:p>
        </w:tc>
      </w:tr>
      <w:tr w:rsidR="001928F7" w:rsidRPr="001C21D8" w14:paraId="2FFF018F" w14:textId="77777777" w:rsidTr="00F36B08">
        <w:tc>
          <w:tcPr>
            <w:tcW w:w="2552" w:type="dxa"/>
            <w:shd w:val="clear" w:color="auto" w:fill="BFBFBF" w:themeFill="background1" w:themeFillShade="BF"/>
          </w:tcPr>
          <w:p w14:paraId="353E5B32"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343D5552" w14:textId="3996B453"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 xml:space="preserve">Tanggal Jatuh Tempo Piutang Tidak Lancar Lainnya dengan format </w:t>
            </w:r>
            <w:r w:rsidRPr="001C21D8">
              <w:rPr>
                <w:rFonts w:ascii="Bookman Old Style" w:hAnsi="Bookman Old Style"/>
                <w:b/>
                <w:sz w:val="12"/>
                <w:szCs w:val="12"/>
              </w:rPr>
              <w:t>yyyymmdd</w:t>
            </w:r>
          </w:p>
        </w:tc>
      </w:tr>
      <w:tr w:rsidR="001928F7" w:rsidRPr="001C21D8" w14:paraId="5740426E" w14:textId="77777777" w:rsidTr="00F36B08">
        <w:tc>
          <w:tcPr>
            <w:tcW w:w="2552" w:type="dxa"/>
            <w:shd w:val="clear" w:color="auto" w:fill="BFBFBF" w:themeFill="background1" w:themeFillShade="BF"/>
          </w:tcPr>
          <w:p w14:paraId="64EB8B76" w14:textId="77777777" w:rsidR="001928F7" w:rsidRPr="001C21D8" w:rsidRDefault="001928F7" w:rsidP="001928F7">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3B5216C4" w14:textId="7C2D46E5" w:rsidR="001928F7" w:rsidRPr="001C21D8" w:rsidRDefault="001928F7" w:rsidP="001928F7">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10468BC5" w14:textId="77777777" w:rsidR="006D6F63" w:rsidRPr="001C21D8" w:rsidRDefault="006D6F63" w:rsidP="00E94F87">
      <w:pPr>
        <w:rPr>
          <w:rFonts w:ascii="Bookman Old Style" w:hAnsi="Bookman Old Style"/>
          <w:b/>
        </w:rPr>
      </w:pPr>
    </w:p>
    <w:p w14:paraId="524C8C1E" w14:textId="12CDC5DA" w:rsidR="006D6F63" w:rsidRPr="001C21D8" w:rsidRDefault="006D6F63" w:rsidP="00233B00">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22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134"/>
        <w:gridCol w:w="709"/>
        <w:gridCol w:w="992"/>
        <w:gridCol w:w="1418"/>
        <w:gridCol w:w="1417"/>
        <w:gridCol w:w="1685"/>
        <w:gridCol w:w="1150"/>
        <w:gridCol w:w="1134"/>
        <w:gridCol w:w="1136"/>
      </w:tblGrid>
      <w:tr w:rsidR="006D6F63" w:rsidRPr="001C21D8" w14:paraId="529975B2" w14:textId="77777777" w:rsidTr="0054473E">
        <w:tc>
          <w:tcPr>
            <w:tcW w:w="450" w:type="dxa"/>
            <w:shd w:val="clear" w:color="auto" w:fill="C00000"/>
            <w:vAlign w:val="center"/>
          </w:tcPr>
          <w:p w14:paraId="5DA84DE9" w14:textId="77777777" w:rsidR="006D6F63" w:rsidRPr="001C21D8" w:rsidRDefault="006D6F63" w:rsidP="005A3016">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34" w:type="dxa"/>
            <w:shd w:val="clear" w:color="auto" w:fill="C00000"/>
            <w:noWrap/>
            <w:vAlign w:val="center"/>
            <w:hideMark/>
          </w:tcPr>
          <w:p w14:paraId="1CC1DCE2" w14:textId="77777777" w:rsidR="006D6F63" w:rsidRPr="001C21D8" w:rsidRDefault="006D6F63" w:rsidP="005A3016">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vAlign w:val="center"/>
            <w:hideMark/>
          </w:tcPr>
          <w:p w14:paraId="54437988"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992" w:type="dxa"/>
            <w:shd w:val="clear" w:color="auto" w:fill="C00000"/>
            <w:vAlign w:val="center"/>
            <w:hideMark/>
          </w:tcPr>
          <w:p w14:paraId="3B9A2F6C"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Debitur</w:t>
            </w:r>
          </w:p>
        </w:tc>
        <w:tc>
          <w:tcPr>
            <w:tcW w:w="1418" w:type="dxa"/>
            <w:shd w:val="clear" w:color="auto" w:fill="C00000"/>
            <w:vAlign w:val="center"/>
            <w:hideMark/>
          </w:tcPr>
          <w:p w14:paraId="251A13FC"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7" w:type="dxa"/>
            <w:shd w:val="clear" w:color="auto" w:fill="C00000"/>
            <w:vAlign w:val="center"/>
            <w:hideMark/>
          </w:tcPr>
          <w:p w14:paraId="747D648A"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685" w:type="dxa"/>
            <w:shd w:val="clear" w:color="auto" w:fill="C00000"/>
            <w:vAlign w:val="center"/>
            <w:hideMark/>
          </w:tcPr>
          <w:p w14:paraId="0986F29B"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Piutang Tidak Lancar Lainnya</w:t>
            </w:r>
          </w:p>
        </w:tc>
        <w:tc>
          <w:tcPr>
            <w:tcW w:w="1150" w:type="dxa"/>
            <w:shd w:val="clear" w:color="auto" w:fill="C00000"/>
            <w:vAlign w:val="center"/>
            <w:hideMark/>
          </w:tcPr>
          <w:p w14:paraId="1915CA26"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34" w:type="dxa"/>
            <w:shd w:val="clear" w:color="auto" w:fill="C00000"/>
            <w:vAlign w:val="center"/>
            <w:hideMark/>
          </w:tcPr>
          <w:p w14:paraId="73F8E33A"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136" w:type="dxa"/>
            <w:shd w:val="clear" w:color="auto" w:fill="C00000"/>
            <w:vAlign w:val="center"/>
            <w:hideMark/>
          </w:tcPr>
          <w:p w14:paraId="2E321697"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1928F7" w:rsidRPr="001C21D8" w14:paraId="46893C57" w14:textId="77777777" w:rsidTr="0054473E">
        <w:tc>
          <w:tcPr>
            <w:tcW w:w="450" w:type="dxa"/>
            <w:shd w:val="clear" w:color="auto" w:fill="BFBFBF" w:themeFill="background1" w:themeFillShade="BF"/>
          </w:tcPr>
          <w:p w14:paraId="64451B82" w14:textId="77777777" w:rsidR="001928F7" w:rsidRPr="001C21D8" w:rsidRDefault="001928F7" w:rsidP="001928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34" w:type="dxa"/>
            <w:shd w:val="clear" w:color="auto" w:fill="BFBFBF" w:themeFill="background1" w:themeFillShade="BF"/>
            <w:noWrap/>
            <w:hideMark/>
          </w:tcPr>
          <w:p w14:paraId="4A3D2F01" w14:textId="77777777" w:rsidR="001928F7" w:rsidRPr="001C21D8" w:rsidRDefault="001928F7" w:rsidP="001928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09" w:type="dxa"/>
            <w:shd w:val="clear" w:color="auto" w:fill="BFBFBF" w:themeFill="background1" w:themeFillShade="BF"/>
            <w:hideMark/>
          </w:tcPr>
          <w:p w14:paraId="7514F588" w14:textId="4788843F" w:rsidR="001928F7" w:rsidRPr="001C21D8" w:rsidRDefault="001928F7" w:rsidP="001928F7">
            <w:pPr>
              <w:rPr>
                <w:rFonts w:ascii="Bookman Old Style" w:hAnsi="Bookman Old Style" w:cs="Arial"/>
                <w:color w:val="000000"/>
                <w:sz w:val="12"/>
                <w:szCs w:val="12"/>
              </w:rPr>
            </w:pPr>
            <w:r w:rsidRPr="001C21D8">
              <w:rPr>
                <w:rFonts w:ascii="Bookman Old Style" w:hAnsi="Bookman Old Style" w:cs="Arial"/>
                <w:color w:val="000000"/>
                <w:sz w:val="12"/>
                <w:szCs w:val="12"/>
              </w:rPr>
              <w:t>Rincian Piutang Tidak Lancar Lainnya</w:t>
            </w:r>
          </w:p>
        </w:tc>
        <w:tc>
          <w:tcPr>
            <w:tcW w:w="992" w:type="dxa"/>
            <w:shd w:val="clear" w:color="auto" w:fill="auto"/>
            <w:noWrap/>
            <w:hideMark/>
          </w:tcPr>
          <w:p w14:paraId="401C6B73" w14:textId="02E1A18E" w:rsidR="001928F7" w:rsidRPr="001C21D8" w:rsidRDefault="001928F7" w:rsidP="001928F7">
            <w:pPr>
              <w:rPr>
                <w:rFonts w:ascii="Bookman Old Style" w:hAnsi="Bookman Old Style" w:cs="Arial"/>
                <w:sz w:val="12"/>
                <w:szCs w:val="12"/>
              </w:rPr>
            </w:pPr>
            <w:r w:rsidRPr="001C21D8">
              <w:rPr>
                <w:rFonts w:ascii="Bookman Old Style" w:hAnsi="Bookman Old Style" w:cs="Arial"/>
                <w:sz w:val="12"/>
                <w:szCs w:val="12"/>
              </w:rPr>
              <w:t>Diisi dengan Nama Debitur Piutang Tidak Lancar Lainnya.</w:t>
            </w:r>
          </w:p>
        </w:tc>
        <w:tc>
          <w:tcPr>
            <w:tcW w:w="1418" w:type="dxa"/>
            <w:shd w:val="clear" w:color="auto" w:fill="auto"/>
            <w:noWrap/>
            <w:hideMark/>
          </w:tcPr>
          <w:p w14:paraId="4DCC6A77" w14:textId="7931DE06" w:rsidR="001928F7" w:rsidRPr="001C21D8" w:rsidRDefault="001928F7" w:rsidP="001928F7">
            <w:pPr>
              <w:rPr>
                <w:rFonts w:ascii="Bookman Old Style" w:hAnsi="Bookman Old Style" w:cs="Arial"/>
                <w:sz w:val="12"/>
                <w:szCs w:val="12"/>
              </w:rPr>
            </w:pPr>
            <w:r w:rsidRPr="001C21D8">
              <w:rPr>
                <w:rFonts w:ascii="Bookman Old Style" w:hAnsi="Bookman Old Style" w:cs="Arial"/>
                <w:color w:val="000000"/>
                <w:sz w:val="12"/>
                <w:szCs w:val="12"/>
              </w:rPr>
              <w:t>Diisi dengan nilai Piutang Tidak Lancar Lainnya pada Pihak Berelasi dengan Debitur.</w:t>
            </w:r>
          </w:p>
        </w:tc>
        <w:tc>
          <w:tcPr>
            <w:tcW w:w="1417" w:type="dxa"/>
            <w:shd w:val="clear" w:color="auto" w:fill="auto"/>
            <w:noWrap/>
            <w:hideMark/>
          </w:tcPr>
          <w:p w14:paraId="0DBA3E9E" w14:textId="1AD7D7A9" w:rsidR="001928F7" w:rsidRPr="001C21D8" w:rsidRDefault="001928F7" w:rsidP="001928F7">
            <w:pPr>
              <w:rPr>
                <w:rFonts w:ascii="Bookman Old Style" w:hAnsi="Bookman Old Style" w:cs="Arial"/>
                <w:sz w:val="12"/>
                <w:szCs w:val="12"/>
              </w:rPr>
            </w:pPr>
            <w:r w:rsidRPr="001C21D8">
              <w:rPr>
                <w:rFonts w:ascii="Bookman Old Style" w:hAnsi="Bookman Old Style" w:cs="Arial"/>
                <w:color w:val="000000"/>
                <w:sz w:val="12"/>
                <w:szCs w:val="12"/>
              </w:rPr>
              <w:t>Diisi dengan nilai Piutang Tidak Lancar Lainnya pada Pihak Ketiga dari Debitur.</w:t>
            </w:r>
          </w:p>
        </w:tc>
        <w:tc>
          <w:tcPr>
            <w:tcW w:w="1685" w:type="dxa"/>
            <w:shd w:val="clear" w:color="auto" w:fill="FFC000"/>
            <w:noWrap/>
            <w:hideMark/>
          </w:tcPr>
          <w:p w14:paraId="3D00DD49" w14:textId="75A1BC53" w:rsidR="001928F7" w:rsidRPr="001C21D8" w:rsidRDefault="001928F7" w:rsidP="001928F7">
            <w:pPr>
              <w:rPr>
                <w:rFonts w:ascii="Bookman Old Style" w:hAnsi="Bookman Old Style" w:cs="Arial"/>
                <w:sz w:val="12"/>
                <w:szCs w:val="12"/>
              </w:rPr>
            </w:pPr>
            <w:r w:rsidRPr="001C21D8">
              <w:rPr>
                <w:rFonts w:ascii="Bookman Old Style" w:hAnsi="Bookman Old Style" w:cs="Arial"/>
                <w:color w:val="000000"/>
                <w:sz w:val="12"/>
                <w:szCs w:val="12"/>
              </w:rPr>
              <w:t>Jumlah Piutang Tidak Lancar Lainnya = nilai Piutang Tidak Lancar Lainnya pada Pihak Berelasi dengan Debitur (+) Pihak Ketiga dari Debitur.</w:t>
            </w:r>
          </w:p>
        </w:tc>
        <w:tc>
          <w:tcPr>
            <w:tcW w:w="1150" w:type="dxa"/>
            <w:shd w:val="clear" w:color="auto" w:fill="auto"/>
            <w:noWrap/>
            <w:hideMark/>
          </w:tcPr>
          <w:p w14:paraId="65360199" w14:textId="3F793AFC" w:rsidR="001928F7" w:rsidRPr="001C21D8" w:rsidRDefault="001928F7" w:rsidP="001928F7">
            <w:pPr>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Pencairan Piutang </w:t>
            </w:r>
            <w:r w:rsidRPr="001C21D8">
              <w:rPr>
                <w:rFonts w:ascii="Bookman Old Style" w:hAnsi="Bookman Old Style" w:cs="Arial"/>
                <w:color w:val="000000"/>
                <w:sz w:val="12"/>
                <w:szCs w:val="12"/>
              </w:rPr>
              <w:t xml:space="preserve">Tidak </w:t>
            </w:r>
            <w:r w:rsidRPr="001C21D8">
              <w:rPr>
                <w:rFonts w:ascii="Bookman Old Style" w:hAnsi="Bookman Old Style" w:cs="Calibri"/>
                <w:color w:val="000000"/>
                <w:sz w:val="12"/>
                <w:szCs w:val="12"/>
              </w:rPr>
              <w:t xml:space="preserve">Lancar Lainnya, format </w:t>
            </w:r>
            <w:r w:rsidRPr="001C21D8">
              <w:rPr>
                <w:rFonts w:ascii="Bookman Old Style" w:hAnsi="Bookman Old Style" w:cs="Calibri"/>
                <w:b/>
                <w:bCs/>
                <w:color w:val="000000"/>
                <w:sz w:val="12"/>
                <w:szCs w:val="12"/>
              </w:rPr>
              <w:t>yyyymmdd</w:t>
            </w:r>
            <w:r w:rsidRPr="001C21D8">
              <w:rPr>
                <w:rFonts w:ascii="Bookman Old Style" w:hAnsi="Bookman Old Style" w:cs="Calibri"/>
                <w:color w:val="000000"/>
                <w:sz w:val="12"/>
                <w:szCs w:val="12"/>
              </w:rPr>
              <w:t xml:space="preserve">. </w:t>
            </w:r>
          </w:p>
        </w:tc>
        <w:tc>
          <w:tcPr>
            <w:tcW w:w="1134" w:type="dxa"/>
            <w:shd w:val="clear" w:color="auto" w:fill="auto"/>
            <w:noWrap/>
            <w:hideMark/>
          </w:tcPr>
          <w:p w14:paraId="63E840BE" w14:textId="1A9F6838" w:rsidR="001928F7" w:rsidRPr="001C21D8" w:rsidRDefault="001928F7" w:rsidP="001928F7">
            <w:pPr>
              <w:rPr>
                <w:rFonts w:ascii="Bookman Old Style" w:hAnsi="Bookman Old Style" w:cs="Arial"/>
                <w:sz w:val="12"/>
                <w:szCs w:val="12"/>
              </w:rPr>
            </w:pPr>
            <w:r w:rsidRPr="001C21D8">
              <w:rPr>
                <w:rFonts w:ascii="Bookman Old Style" w:hAnsi="Bookman Old Style" w:cs="Calibri"/>
                <w:color w:val="000000"/>
                <w:sz w:val="12"/>
                <w:szCs w:val="12"/>
              </w:rPr>
              <w:t xml:space="preserve">Diisi dengan Tanggal Jatuh Tempo Piutang </w:t>
            </w:r>
            <w:r w:rsidRPr="001C21D8">
              <w:rPr>
                <w:rFonts w:ascii="Bookman Old Style" w:hAnsi="Bookman Old Style" w:cs="Arial"/>
                <w:color w:val="000000"/>
                <w:sz w:val="12"/>
                <w:szCs w:val="12"/>
              </w:rPr>
              <w:t xml:space="preserve">Tidak </w:t>
            </w:r>
            <w:r w:rsidRPr="001C21D8">
              <w:rPr>
                <w:rFonts w:ascii="Bookman Old Style" w:hAnsi="Bookman Old Style" w:cs="Calibri"/>
                <w:color w:val="000000"/>
                <w:sz w:val="12"/>
                <w:szCs w:val="12"/>
              </w:rPr>
              <w:t xml:space="preserve">Lancar Lainnya, format </w:t>
            </w:r>
            <w:r w:rsidRPr="001C21D8">
              <w:rPr>
                <w:rFonts w:ascii="Bookman Old Style" w:hAnsi="Bookman Old Style" w:cs="Calibri"/>
                <w:b/>
                <w:bCs/>
                <w:color w:val="000000"/>
                <w:sz w:val="12"/>
                <w:szCs w:val="12"/>
              </w:rPr>
              <w:t>yyyymmdd.</w:t>
            </w:r>
          </w:p>
        </w:tc>
        <w:tc>
          <w:tcPr>
            <w:tcW w:w="1136" w:type="dxa"/>
            <w:shd w:val="clear" w:color="auto" w:fill="auto"/>
            <w:noWrap/>
            <w:hideMark/>
          </w:tcPr>
          <w:p w14:paraId="6008A405" w14:textId="43BA1B3E" w:rsidR="001928F7" w:rsidRPr="001C21D8" w:rsidRDefault="001928F7" w:rsidP="001928F7">
            <w:pPr>
              <w:rPr>
                <w:rFonts w:ascii="Bookman Old Style" w:hAnsi="Bookman Old Style" w:cs="Arial"/>
                <w:sz w:val="12"/>
                <w:szCs w:val="12"/>
              </w:rPr>
            </w:pPr>
            <w:r w:rsidRPr="001C21D8">
              <w:rPr>
                <w:rFonts w:ascii="Bookman Old Style" w:hAnsi="Bookman Old Style" w:cs="Arial"/>
                <w:color w:val="000000"/>
                <w:sz w:val="12"/>
                <w:szCs w:val="12"/>
              </w:rPr>
              <w:t>Diisi dengan Keterangan (Tujuan Pengguna) Piutang Tidak Lancar Lainnya.</w:t>
            </w:r>
          </w:p>
        </w:tc>
      </w:tr>
      <w:tr w:rsidR="001928F7" w:rsidRPr="001C21D8" w14:paraId="14F22B09" w14:textId="77777777" w:rsidTr="00D21F1D">
        <w:tc>
          <w:tcPr>
            <w:tcW w:w="11225" w:type="dxa"/>
            <w:gridSpan w:val="10"/>
            <w:shd w:val="clear" w:color="auto" w:fill="auto"/>
          </w:tcPr>
          <w:p w14:paraId="3E426A3B" w14:textId="09965918" w:rsidR="001928F7" w:rsidRPr="001C21D8" w:rsidRDefault="001928F7" w:rsidP="003B3823">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928F7" w:rsidRPr="001C21D8" w14:paraId="154AA6D2" w14:textId="77777777" w:rsidTr="0054473E">
        <w:tc>
          <w:tcPr>
            <w:tcW w:w="450" w:type="dxa"/>
            <w:shd w:val="clear" w:color="auto" w:fill="BFBFBF" w:themeFill="background1" w:themeFillShade="BF"/>
          </w:tcPr>
          <w:p w14:paraId="19DCBE5C" w14:textId="77777777" w:rsidR="001928F7" w:rsidRPr="001C21D8" w:rsidRDefault="001928F7" w:rsidP="001928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134" w:type="dxa"/>
            <w:shd w:val="clear" w:color="auto" w:fill="BFBFBF" w:themeFill="background1" w:themeFillShade="BF"/>
            <w:noWrap/>
            <w:hideMark/>
          </w:tcPr>
          <w:p w14:paraId="447F805A" w14:textId="77777777" w:rsidR="001928F7" w:rsidRPr="001C21D8" w:rsidRDefault="001928F7" w:rsidP="001928F7">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09" w:type="dxa"/>
            <w:shd w:val="clear" w:color="auto" w:fill="BFBFBF" w:themeFill="background1" w:themeFillShade="BF"/>
            <w:hideMark/>
          </w:tcPr>
          <w:p w14:paraId="6A6BC79F" w14:textId="77777777" w:rsidR="001928F7" w:rsidRPr="001C21D8" w:rsidRDefault="001928F7" w:rsidP="001928F7">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992" w:type="dxa"/>
            <w:shd w:val="clear" w:color="000000" w:fill="0D0D0D"/>
            <w:noWrap/>
            <w:hideMark/>
          </w:tcPr>
          <w:p w14:paraId="43D6112D" w14:textId="77777777" w:rsidR="001928F7" w:rsidRPr="001C21D8" w:rsidRDefault="001928F7" w:rsidP="001928F7">
            <w:pPr>
              <w:rPr>
                <w:rFonts w:ascii="Bookman Old Style" w:hAnsi="Bookman Old Style" w:cs="Arial"/>
                <w:sz w:val="12"/>
                <w:szCs w:val="12"/>
              </w:rPr>
            </w:pPr>
            <w:r w:rsidRPr="001C21D8">
              <w:rPr>
                <w:rFonts w:ascii="Bookman Old Style" w:hAnsi="Bookman Old Style" w:cs="Arial"/>
                <w:sz w:val="12"/>
                <w:szCs w:val="12"/>
              </w:rPr>
              <w:t> </w:t>
            </w:r>
          </w:p>
        </w:tc>
        <w:tc>
          <w:tcPr>
            <w:tcW w:w="1418" w:type="dxa"/>
            <w:shd w:val="clear" w:color="auto" w:fill="FFC000"/>
            <w:noWrap/>
            <w:hideMark/>
          </w:tcPr>
          <w:p w14:paraId="065DD334" w14:textId="0F709423" w:rsidR="001928F7" w:rsidRPr="001C21D8" w:rsidRDefault="001928F7" w:rsidP="001928F7">
            <w:pPr>
              <w:jc w:val="center"/>
              <w:rPr>
                <w:rFonts w:ascii="Bookman Old Style" w:hAnsi="Bookman Old Style" w:cs="Arial"/>
                <w:sz w:val="12"/>
                <w:szCs w:val="12"/>
              </w:rPr>
            </w:pPr>
            <w:r w:rsidRPr="001C21D8">
              <w:rPr>
                <w:rFonts w:ascii="Bookman Old Style" w:hAnsi="Bookman Old Style" w:cs="Arial"/>
                <w:color w:val="000000"/>
                <w:sz w:val="12"/>
                <w:szCs w:val="12"/>
              </w:rPr>
              <w:t>Total Nilai Piutang Tidak Lancar Lainnya pada Pihak Berelasi dengan Debitur merupakan penjumlahan dari semua nilai Rincian Piutang Tidak Lancar Lainnya pada Pihak Berelasi.</w:t>
            </w:r>
          </w:p>
        </w:tc>
        <w:tc>
          <w:tcPr>
            <w:tcW w:w="1417" w:type="dxa"/>
            <w:shd w:val="clear" w:color="auto" w:fill="FFC000"/>
            <w:noWrap/>
            <w:hideMark/>
          </w:tcPr>
          <w:p w14:paraId="587C1BED" w14:textId="436F6480" w:rsidR="001928F7" w:rsidRPr="001C21D8" w:rsidRDefault="001928F7" w:rsidP="001928F7">
            <w:pPr>
              <w:jc w:val="center"/>
              <w:rPr>
                <w:rFonts w:ascii="Bookman Old Style" w:hAnsi="Bookman Old Style" w:cs="Arial"/>
                <w:sz w:val="12"/>
                <w:szCs w:val="12"/>
              </w:rPr>
            </w:pPr>
            <w:r w:rsidRPr="001C21D8">
              <w:rPr>
                <w:rFonts w:ascii="Bookman Old Style" w:hAnsi="Bookman Old Style" w:cs="Arial"/>
                <w:color w:val="000000"/>
                <w:sz w:val="12"/>
                <w:szCs w:val="12"/>
              </w:rPr>
              <w:t>Total Nilai Piutang Tidak Lancar Lainnya pada Pihak Ketiga dari Debitur merupakan penjumlahan dari semua nilai Rincian Piutang Tidak Lancar Lainnya pada Pihak Ketiga.</w:t>
            </w:r>
          </w:p>
        </w:tc>
        <w:tc>
          <w:tcPr>
            <w:tcW w:w="1685" w:type="dxa"/>
            <w:shd w:val="clear" w:color="auto" w:fill="FFC000"/>
            <w:noWrap/>
            <w:hideMark/>
          </w:tcPr>
          <w:p w14:paraId="2C48291E" w14:textId="7F732717" w:rsidR="001928F7" w:rsidRPr="001C21D8" w:rsidRDefault="001928F7" w:rsidP="001928F7">
            <w:pPr>
              <w:jc w:val="center"/>
              <w:rPr>
                <w:rFonts w:ascii="Bookman Old Style" w:hAnsi="Bookman Old Style" w:cs="Arial"/>
                <w:sz w:val="12"/>
                <w:szCs w:val="12"/>
              </w:rPr>
            </w:pPr>
            <w:r w:rsidRPr="001C21D8">
              <w:rPr>
                <w:rFonts w:ascii="Bookman Old Style" w:hAnsi="Bookman Old Style" w:cs="Arial"/>
                <w:color w:val="000000"/>
                <w:sz w:val="12"/>
                <w:szCs w:val="12"/>
              </w:rPr>
              <w:t>Total Jumlah Piutang Tidak Lancar Lainnya merupakan penjumlahan dari semua Jumlah Rincian Piutang Tidak Lancar Lainnya.</w:t>
            </w:r>
          </w:p>
        </w:tc>
        <w:tc>
          <w:tcPr>
            <w:tcW w:w="1150" w:type="dxa"/>
            <w:shd w:val="clear" w:color="000000" w:fill="0D0D0D"/>
            <w:noWrap/>
            <w:hideMark/>
          </w:tcPr>
          <w:p w14:paraId="675E2B74" w14:textId="77777777" w:rsidR="001928F7" w:rsidRPr="001C21D8" w:rsidRDefault="001928F7" w:rsidP="001928F7">
            <w:pPr>
              <w:rPr>
                <w:rFonts w:ascii="Bookman Old Style" w:hAnsi="Bookman Old Style" w:cs="Arial"/>
                <w:sz w:val="12"/>
                <w:szCs w:val="12"/>
              </w:rPr>
            </w:pPr>
            <w:r w:rsidRPr="001C21D8">
              <w:rPr>
                <w:rFonts w:ascii="Bookman Old Style" w:hAnsi="Bookman Old Style" w:cs="Arial"/>
                <w:sz w:val="12"/>
                <w:szCs w:val="12"/>
              </w:rPr>
              <w:t> </w:t>
            </w:r>
          </w:p>
        </w:tc>
        <w:tc>
          <w:tcPr>
            <w:tcW w:w="1134" w:type="dxa"/>
            <w:shd w:val="clear" w:color="000000" w:fill="0D0D0D"/>
            <w:noWrap/>
            <w:vAlign w:val="bottom"/>
            <w:hideMark/>
          </w:tcPr>
          <w:p w14:paraId="22B5ECE4" w14:textId="77777777" w:rsidR="001928F7" w:rsidRPr="001C21D8" w:rsidRDefault="001928F7" w:rsidP="001928F7">
            <w:pPr>
              <w:rPr>
                <w:rFonts w:ascii="Bookman Old Style" w:hAnsi="Bookman Old Style" w:cs="Arial"/>
                <w:sz w:val="12"/>
                <w:szCs w:val="12"/>
              </w:rPr>
            </w:pPr>
            <w:r w:rsidRPr="001C21D8">
              <w:rPr>
                <w:rFonts w:ascii="Bookman Old Style" w:hAnsi="Bookman Old Style" w:cs="Arial"/>
                <w:sz w:val="12"/>
                <w:szCs w:val="12"/>
              </w:rPr>
              <w:t> </w:t>
            </w:r>
          </w:p>
        </w:tc>
        <w:tc>
          <w:tcPr>
            <w:tcW w:w="1136" w:type="dxa"/>
            <w:shd w:val="clear" w:color="000000" w:fill="0D0D0D"/>
            <w:noWrap/>
            <w:vAlign w:val="bottom"/>
            <w:hideMark/>
          </w:tcPr>
          <w:p w14:paraId="384DA1F3" w14:textId="77777777" w:rsidR="001928F7" w:rsidRPr="001C21D8" w:rsidRDefault="001928F7" w:rsidP="001928F7">
            <w:pPr>
              <w:rPr>
                <w:rFonts w:ascii="Bookman Old Style" w:hAnsi="Bookman Old Style" w:cs="Arial"/>
                <w:sz w:val="12"/>
                <w:szCs w:val="12"/>
              </w:rPr>
            </w:pPr>
            <w:r w:rsidRPr="001C21D8">
              <w:rPr>
                <w:rFonts w:ascii="Bookman Old Style" w:hAnsi="Bookman Old Style" w:cs="Arial"/>
                <w:sz w:val="12"/>
                <w:szCs w:val="12"/>
              </w:rPr>
              <w:t> </w:t>
            </w:r>
          </w:p>
        </w:tc>
      </w:tr>
    </w:tbl>
    <w:p w14:paraId="6BEE7AF6" w14:textId="77777777" w:rsidR="006D6F63" w:rsidRPr="001C21D8" w:rsidRDefault="006D6F63" w:rsidP="006D6F63">
      <w:pPr>
        <w:rPr>
          <w:rFonts w:ascii="Bookman Old Style" w:hAnsi="Bookman Old Style"/>
        </w:rPr>
      </w:pPr>
    </w:p>
    <w:p w14:paraId="48E94E5A" w14:textId="5C16A141" w:rsidR="00B67CAA" w:rsidRPr="001C21D8" w:rsidRDefault="00B67CAA" w:rsidP="005A3506">
      <w:pPr>
        <w:pStyle w:val="Heading3"/>
        <w:numPr>
          <w:ilvl w:val="0"/>
          <w:numId w:val="10"/>
        </w:numPr>
        <w:spacing w:before="120" w:after="120"/>
        <w:ind w:left="720"/>
        <w:rPr>
          <w:rFonts w:ascii="Bookman Old Style" w:hAnsi="Bookman Old Style"/>
          <w:sz w:val="20"/>
          <w:szCs w:val="20"/>
        </w:rPr>
      </w:pPr>
      <w:bookmarkStart w:id="135" w:name="_Toc111818004"/>
      <w:r w:rsidRPr="001C21D8">
        <w:rPr>
          <w:rFonts w:ascii="Bookman Old Style" w:hAnsi="Bookman Old Style"/>
          <w:sz w:val="20"/>
          <w:szCs w:val="20"/>
        </w:rPr>
        <w:t>Rincian Utang Jangka Pendek Lainnya</w:t>
      </w:r>
      <w:bookmarkEnd w:id="135"/>
    </w:p>
    <w:tbl>
      <w:tblPr>
        <w:tblW w:w="1100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68"/>
        <w:gridCol w:w="588"/>
        <w:gridCol w:w="1109"/>
        <w:gridCol w:w="399"/>
        <w:gridCol w:w="1430"/>
        <w:gridCol w:w="747"/>
        <w:gridCol w:w="812"/>
        <w:gridCol w:w="680"/>
        <w:gridCol w:w="812"/>
        <w:gridCol w:w="836"/>
        <w:gridCol w:w="812"/>
        <w:gridCol w:w="1004"/>
      </w:tblGrid>
      <w:tr w:rsidR="00BA6997" w:rsidRPr="001C21D8" w14:paraId="0F57649C" w14:textId="77777777" w:rsidTr="005A3016">
        <w:tc>
          <w:tcPr>
            <w:tcW w:w="805" w:type="dxa"/>
            <w:shd w:val="clear" w:color="auto" w:fill="C00000"/>
            <w:vAlign w:val="center"/>
            <w:hideMark/>
          </w:tcPr>
          <w:p w14:paraId="5F1DC482"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37" w:type="dxa"/>
            <w:shd w:val="clear" w:color="auto" w:fill="C00000"/>
            <w:vAlign w:val="center"/>
            <w:hideMark/>
          </w:tcPr>
          <w:p w14:paraId="14089F19"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43" w:type="dxa"/>
            <w:shd w:val="clear" w:color="auto" w:fill="C00000"/>
            <w:vAlign w:val="center"/>
            <w:hideMark/>
          </w:tcPr>
          <w:p w14:paraId="29CC3CD4"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017" w:type="dxa"/>
            <w:shd w:val="clear" w:color="auto" w:fill="C00000"/>
            <w:noWrap/>
            <w:vAlign w:val="center"/>
            <w:hideMark/>
          </w:tcPr>
          <w:p w14:paraId="1B465414"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83" w:type="dxa"/>
            <w:shd w:val="clear" w:color="auto" w:fill="C00000"/>
            <w:noWrap/>
            <w:vAlign w:val="center"/>
            <w:hideMark/>
          </w:tcPr>
          <w:p w14:paraId="74144C8B"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77" w:type="dxa"/>
            <w:shd w:val="clear" w:color="auto" w:fill="C00000"/>
            <w:vAlign w:val="center"/>
            <w:hideMark/>
          </w:tcPr>
          <w:p w14:paraId="49C96310"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20" w:type="dxa"/>
            <w:shd w:val="clear" w:color="auto" w:fill="C00000"/>
            <w:vAlign w:val="center"/>
            <w:hideMark/>
          </w:tcPr>
          <w:p w14:paraId="4DEA2C50"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750" w:type="dxa"/>
            <w:shd w:val="clear" w:color="auto" w:fill="C00000"/>
            <w:vAlign w:val="center"/>
            <w:hideMark/>
          </w:tcPr>
          <w:p w14:paraId="2BB2C830"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80" w:type="dxa"/>
            <w:shd w:val="clear" w:color="auto" w:fill="C00000"/>
            <w:vAlign w:val="center"/>
            <w:hideMark/>
          </w:tcPr>
          <w:p w14:paraId="04B6AC16"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60" w:type="dxa"/>
            <w:shd w:val="clear" w:color="auto" w:fill="C00000"/>
            <w:vAlign w:val="center"/>
            <w:hideMark/>
          </w:tcPr>
          <w:p w14:paraId="6EF488E1"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Pendek Lainnya</w:t>
            </w:r>
          </w:p>
        </w:tc>
        <w:tc>
          <w:tcPr>
            <w:tcW w:w="810" w:type="dxa"/>
            <w:shd w:val="clear" w:color="auto" w:fill="C00000"/>
            <w:vAlign w:val="center"/>
            <w:hideMark/>
          </w:tcPr>
          <w:p w14:paraId="3634051E"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750" w:type="dxa"/>
            <w:shd w:val="clear" w:color="auto" w:fill="C00000"/>
            <w:vAlign w:val="center"/>
            <w:hideMark/>
          </w:tcPr>
          <w:p w14:paraId="04B5209A"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970" w:type="dxa"/>
            <w:shd w:val="clear" w:color="auto" w:fill="C00000"/>
            <w:vAlign w:val="center"/>
            <w:hideMark/>
          </w:tcPr>
          <w:p w14:paraId="33B0591C"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BA6997" w:rsidRPr="001C21D8" w14:paraId="55551E71" w14:textId="77777777" w:rsidTr="001928F7">
        <w:tc>
          <w:tcPr>
            <w:tcW w:w="805" w:type="dxa"/>
            <w:shd w:val="clear" w:color="auto" w:fill="BFBFBF" w:themeFill="background1" w:themeFillShade="BF"/>
            <w:noWrap/>
            <w:hideMark/>
          </w:tcPr>
          <w:p w14:paraId="26BB7B8E"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017FC9FC"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1E748265"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76BB18DB"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02B58FCC"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77" w:type="dxa"/>
            <w:shd w:val="clear" w:color="auto" w:fill="BFBFBF" w:themeFill="background1" w:themeFillShade="BF"/>
            <w:hideMark/>
          </w:tcPr>
          <w:p w14:paraId="0A5A3524"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ke-1</w:t>
            </w:r>
          </w:p>
        </w:tc>
        <w:tc>
          <w:tcPr>
            <w:tcW w:w="720" w:type="dxa"/>
            <w:shd w:val="clear" w:color="auto" w:fill="auto"/>
            <w:noWrap/>
            <w:hideMark/>
          </w:tcPr>
          <w:p w14:paraId="41B56A1E"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50" w:type="dxa"/>
            <w:shd w:val="clear" w:color="auto" w:fill="FFFFFF" w:themeFill="background1"/>
            <w:noWrap/>
            <w:hideMark/>
          </w:tcPr>
          <w:p w14:paraId="67B4C8AB"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1D83397D"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22222</w:t>
            </w:r>
          </w:p>
        </w:tc>
        <w:tc>
          <w:tcPr>
            <w:tcW w:w="760" w:type="dxa"/>
            <w:shd w:val="clear" w:color="auto" w:fill="FFC000"/>
            <w:noWrap/>
            <w:hideMark/>
          </w:tcPr>
          <w:p w14:paraId="4E41436E"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11133333</w:t>
            </w:r>
          </w:p>
        </w:tc>
        <w:tc>
          <w:tcPr>
            <w:tcW w:w="810" w:type="dxa"/>
            <w:shd w:val="clear" w:color="auto" w:fill="auto"/>
            <w:noWrap/>
            <w:hideMark/>
          </w:tcPr>
          <w:p w14:paraId="38C4B6B1"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6DA17512"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66152C65"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Investasi</w:t>
            </w:r>
          </w:p>
        </w:tc>
      </w:tr>
      <w:tr w:rsidR="00BA6997" w:rsidRPr="001C21D8" w14:paraId="19FB2729" w14:textId="77777777" w:rsidTr="001928F7">
        <w:tc>
          <w:tcPr>
            <w:tcW w:w="805" w:type="dxa"/>
            <w:shd w:val="clear" w:color="auto" w:fill="BFBFBF" w:themeFill="background1" w:themeFillShade="BF"/>
            <w:noWrap/>
            <w:hideMark/>
          </w:tcPr>
          <w:p w14:paraId="3D7DC9A4"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1DAD6455"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1FEEDCDC"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299B9E71"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521A2992"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77" w:type="dxa"/>
            <w:shd w:val="clear" w:color="auto" w:fill="BFBFBF" w:themeFill="background1" w:themeFillShade="BF"/>
            <w:hideMark/>
          </w:tcPr>
          <w:p w14:paraId="50B99BAE"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ke-2</w:t>
            </w:r>
          </w:p>
        </w:tc>
        <w:tc>
          <w:tcPr>
            <w:tcW w:w="720" w:type="dxa"/>
            <w:shd w:val="clear" w:color="auto" w:fill="auto"/>
            <w:noWrap/>
            <w:hideMark/>
          </w:tcPr>
          <w:p w14:paraId="7B9653A6"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CV amaa</w:t>
            </w:r>
          </w:p>
        </w:tc>
        <w:tc>
          <w:tcPr>
            <w:tcW w:w="750" w:type="dxa"/>
            <w:shd w:val="clear" w:color="auto" w:fill="FFFFFF" w:themeFill="background1"/>
            <w:noWrap/>
            <w:hideMark/>
          </w:tcPr>
          <w:p w14:paraId="511407A8"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087697B8"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48A71F99"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4E73FB6F"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5281BCC5"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5633BD89"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Pendanaan</w:t>
            </w:r>
          </w:p>
        </w:tc>
      </w:tr>
      <w:tr w:rsidR="00BA6997" w:rsidRPr="001C21D8" w14:paraId="57414AED" w14:textId="77777777" w:rsidTr="001928F7">
        <w:tc>
          <w:tcPr>
            <w:tcW w:w="805" w:type="dxa"/>
            <w:shd w:val="clear" w:color="auto" w:fill="BFBFBF" w:themeFill="background1" w:themeFillShade="BF"/>
            <w:noWrap/>
            <w:hideMark/>
          </w:tcPr>
          <w:p w14:paraId="531A0312"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27F4A5B4"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hideMark/>
          </w:tcPr>
          <w:p w14:paraId="6F85ADE6"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766D43A4"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hideMark/>
          </w:tcPr>
          <w:p w14:paraId="58C8EAC7"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77" w:type="dxa"/>
            <w:shd w:val="clear" w:color="auto" w:fill="BFBFBF" w:themeFill="background1" w:themeFillShade="BF"/>
            <w:hideMark/>
          </w:tcPr>
          <w:p w14:paraId="2EE3CC68"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ke-3 dan seterusnya</w:t>
            </w:r>
          </w:p>
        </w:tc>
        <w:tc>
          <w:tcPr>
            <w:tcW w:w="720" w:type="dxa"/>
            <w:shd w:val="clear" w:color="auto" w:fill="auto"/>
            <w:noWrap/>
            <w:hideMark/>
          </w:tcPr>
          <w:p w14:paraId="74256BC6"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PT aasss</w:t>
            </w:r>
          </w:p>
        </w:tc>
        <w:tc>
          <w:tcPr>
            <w:tcW w:w="750" w:type="dxa"/>
            <w:shd w:val="clear" w:color="auto" w:fill="FFFFFF" w:themeFill="background1"/>
            <w:noWrap/>
            <w:hideMark/>
          </w:tcPr>
          <w:p w14:paraId="5AA47B65"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731EC441"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7E5BE766"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26C92293"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0D40383F"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73BA905E"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Pembiayaan</w:t>
            </w:r>
          </w:p>
        </w:tc>
      </w:tr>
      <w:tr w:rsidR="00BA6997" w:rsidRPr="001C21D8" w14:paraId="1D6AB454" w14:textId="77777777" w:rsidTr="00DD2F08">
        <w:tc>
          <w:tcPr>
            <w:tcW w:w="805" w:type="dxa"/>
            <w:shd w:val="clear" w:color="auto" w:fill="BFBFBF" w:themeFill="background1" w:themeFillShade="BF"/>
            <w:noWrap/>
            <w:hideMark/>
          </w:tcPr>
          <w:p w14:paraId="7EE44BC6"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hideMark/>
          </w:tcPr>
          <w:p w14:paraId="173BD76E"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543" w:type="dxa"/>
            <w:shd w:val="clear" w:color="auto" w:fill="BFBFBF" w:themeFill="background1" w:themeFillShade="BF"/>
            <w:noWrap/>
            <w:hideMark/>
          </w:tcPr>
          <w:p w14:paraId="6DC44B0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hideMark/>
          </w:tcPr>
          <w:p w14:paraId="1E7F7B54"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211401010000</w:t>
            </w:r>
          </w:p>
        </w:tc>
        <w:tc>
          <w:tcPr>
            <w:tcW w:w="383" w:type="dxa"/>
            <w:shd w:val="clear" w:color="auto" w:fill="BFBFBF" w:themeFill="background1" w:themeFillShade="BF"/>
            <w:noWrap/>
            <w:hideMark/>
          </w:tcPr>
          <w:p w14:paraId="1BAAFE17"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77" w:type="dxa"/>
            <w:shd w:val="clear" w:color="auto" w:fill="BFBFBF" w:themeFill="background1" w:themeFillShade="BF"/>
            <w:hideMark/>
          </w:tcPr>
          <w:p w14:paraId="09E27128"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20" w:type="dxa"/>
            <w:shd w:val="clear" w:color="000000" w:fill="0D0D0D"/>
            <w:noWrap/>
            <w:hideMark/>
          </w:tcPr>
          <w:p w14:paraId="4F1BB2DE"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auto" w:fill="FFC000"/>
            <w:noWrap/>
            <w:hideMark/>
          </w:tcPr>
          <w:p w14:paraId="74A9D659" w14:textId="77777777" w:rsidR="00BA6997" w:rsidRPr="001C21D8" w:rsidRDefault="00BA6997" w:rsidP="00F729D8">
            <w:pPr>
              <w:jc w:val="center"/>
              <w:rPr>
                <w:rFonts w:ascii="Bookman Old Style" w:hAnsi="Bookman Old Style" w:cs="Arial"/>
                <w:sz w:val="12"/>
                <w:szCs w:val="12"/>
              </w:rPr>
            </w:pPr>
            <w:r w:rsidRPr="001C21D8">
              <w:rPr>
                <w:rFonts w:ascii="Bookman Old Style" w:hAnsi="Bookman Old Style" w:cs="Arial"/>
                <w:sz w:val="12"/>
                <w:szCs w:val="12"/>
              </w:rPr>
              <w:t>33333333</w:t>
            </w:r>
          </w:p>
        </w:tc>
        <w:tc>
          <w:tcPr>
            <w:tcW w:w="680" w:type="dxa"/>
            <w:shd w:val="clear" w:color="auto" w:fill="FFC000"/>
            <w:noWrap/>
            <w:hideMark/>
          </w:tcPr>
          <w:p w14:paraId="3290FD28" w14:textId="77777777" w:rsidR="00BA6997" w:rsidRPr="001C21D8" w:rsidRDefault="00BA6997" w:rsidP="00F729D8">
            <w:pPr>
              <w:jc w:val="center"/>
              <w:rPr>
                <w:rFonts w:ascii="Bookman Old Style" w:hAnsi="Bookman Old Style" w:cs="Arial"/>
                <w:sz w:val="12"/>
                <w:szCs w:val="12"/>
              </w:rPr>
            </w:pPr>
            <w:r w:rsidRPr="001C21D8">
              <w:rPr>
                <w:rFonts w:ascii="Bookman Old Style" w:hAnsi="Bookman Old Style" w:cs="Arial"/>
                <w:sz w:val="12"/>
                <w:szCs w:val="12"/>
              </w:rPr>
              <w:t>26666</w:t>
            </w:r>
          </w:p>
        </w:tc>
        <w:tc>
          <w:tcPr>
            <w:tcW w:w="760" w:type="dxa"/>
            <w:shd w:val="clear" w:color="auto" w:fill="FFC000"/>
            <w:noWrap/>
            <w:hideMark/>
          </w:tcPr>
          <w:p w14:paraId="7F4CC5DD" w14:textId="77777777" w:rsidR="00BA6997" w:rsidRPr="001C21D8" w:rsidRDefault="00BA6997" w:rsidP="00F729D8">
            <w:pPr>
              <w:jc w:val="center"/>
              <w:rPr>
                <w:rFonts w:ascii="Bookman Old Style" w:hAnsi="Bookman Old Style" w:cs="Arial"/>
                <w:sz w:val="12"/>
                <w:szCs w:val="12"/>
              </w:rPr>
            </w:pPr>
            <w:r w:rsidRPr="001C21D8">
              <w:rPr>
                <w:rFonts w:ascii="Bookman Old Style" w:hAnsi="Bookman Old Style" w:cs="Arial"/>
                <w:sz w:val="12"/>
                <w:szCs w:val="12"/>
              </w:rPr>
              <w:t>33359999</w:t>
            </w:r>
          </w:p>
        </w:tc>
        <w:tc>
          <w:tcPr>
            <w:tcW w:w="810" w:type="dxa"/>
            <w:shd w:val="clear" w:color="000000" w:fill="0D0D0D"/>
            <w:noWrap/>
            <w:hideMark/>
          </w:tcPr>
          <w:p w14:paraId="3F4FA36D"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000000" w:fill="0D0D0D"/>
            <w:noWrap/>
            <w:hideMark/>
          </w:tcPr>
          <w:p w14:paraId="6D3D550D"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970" w:type="dxa"/>
            <w:shd w:val="clear" w:color="000000" w:fill="0D0D0D"/>
            <w:noWrap/>
            <w:hideMark/>
          </w:tcPr>
          <w:p w14:paraId="64F4C65C"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r>
    </w:tbl>
    <w:p w14:paraId="2194CC7D" w14:textId="77777777" w:rsidR="00BA6997" w:rsidRPr="001C21D8" w:rsidRDefault="00BA6997" w:rsidP="00BA6997">
      <w:pPr>
        <w:ind w:left="720"/>
        <w:jc w:val="both"/>
        <w:rPr>
          <w:rFonts w:ascii="Bookman Old Style" w:hAnsi="Bookman Old Style"/>
        </w:rPr>
      </w:pPr>
    </w:p>
    <w:p w14:paraId="107A08CF" w14:textId="7AD4757E" w:rsidR="00BA6997" w:rsidRPr="001C21D8" w:rsidRDefault="00BA6997" w:rsidP="005A3016">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BA6997" w:rsidRPr="001C21D8" w14:paraId="7EFFF012" w14:textId="77777777" w:rsidTr="00DD2F08">
        <w:trPr>
          <w:tblHeader/>
        </w:trPr>
        <w:tc>
          <w:tcPr>
            <w:tcW w:w="2552" w:type="dxa"/>
            <w:shd w:val="clear" w:color="auto" w:fill="C00000"/>
          </w:tcPr>
          <w:p w14:paraId="34B09417"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752DF43E"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Penjelasan</w:t>
            </w:r>
          </w:p>
        </w:tc>
      </w:tr>
      <w:tr w:rsidR="00DD2F08" w:rsidRPr="001C21D8" w14:paraId="68A322A4" w14:textId="77777777" w:rsidTr="00DD2F08">
        <w:tc>
          <w:tcPr>
            <w:tcW w:w="2552" w:type="dxa"/>
            <w:shd w:val="clear" w:color="auto" w:fill="BFBFBF" w:themeFill="background1" w:themeFillShade="BF"/>
          </w:tcPr>
          <w:p w14:paraId="3BA9E4FD" w14:textId="77777777" w:rsidR="00DD2F08" w:rsidRPr="001C21D8" w:rsidRDefault="00DD2F08" w:rsidP="00DD2F08">
            <w:pPr>
              <w:rPr>
                <w:rFonts w:ascii="Bookman Old Style" w:hAnsi="Bookman Old Style"/>
                <w:sz w:val="12"/>
                <w:szCs w:val="12"/>
              </w:rPr>
            </w:pPr>
            <w:r w:rsidRPr="001C21D8">
              <w:rPr>
                <w:rFonts w:ascii="Bookman Old Style" w:hAnsi="Bookman Old Style" w:cs="Arial"/>
                <w:bCs/>
                <w:color w:val="000000"/>
                <w:sz w:val="12"/>
                <w:szCs w:val="12"/>
              </w:rPr>
              <w:t>Include dalam File Teks?</w:t>
            </w:r>
          </w:p>
        </w:tc>
        <w:tc>
          <w:tcPr>
            <w:tcW w:w="8506" w:type="dxa"/>
          </w:tcPr>
          <w:p w14:paraId="7FC2A0E3" w14:textId="6FBBC64F"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DD2F08" w:rsidRPr="001C21D8" w14:paraId="39E71577" w14:textId="77777777" w:rsidTr="00DD2F08">
        <w:tc>
          <w:tcPr>
            <w:tcW w:w="2552" w:type="dxa"/>
            <w:shd w:val="clear" w:color="auto" w:fill="BFBFBF" w:themeFill="background1" w:themeFillShade="BF"/>
          </w:tcPr>
          <w:p w14:paraId="5574E949" w14:textId="77777777" w:rsidR="00DD2F08" w:rsidRPr="001C21D8" w:rsidRDefault="00DD2F08" w:rsidP="00DD2F08">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tcPr>
          <w:p w14:paraId="01266B18" w14:textId="374B1277"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Single</w:t>
            </w:r>
            <w:r w:rsidRPr="001C21D8">
              <w:rPr>
                <w:rFonts w:ascii="Bookman Old Style" w:hAnsi="Bookman Old Style"/>
                <w:sz w:val="12"/>
                <w:szCs w:val="12"/>
              </w:rPr>
              <w:t xml:space="preserve">, untuk input 1 nilai data untuk komponen. Multi, untuk input lebih dari 1 pada 1 komponen. </w:t>
            </w:r>
          </w:p>
        </w:tc>
      </w:tr>
      <w:tr w:rsidR="00DD2F08" w:rsidRPr="001C21D8" w14:paraId="48EB14FD" w14:textId="77777777" w:rsidTr="00DD2F08">
        <w:tc>
          <w:tcPr>
            <w:tcW w:w="2552" w:type="dxa"/>
            <w:shd w:val="clear" w:color="auto" w:fill="BFBFBF" w:themeFill="background1" w:themeFillShade="BF"/>
          </w:tcPr>
          <w:p w14:paraId="712F5457"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Flag Detail</w:t>
            </w:r>
          </w:p>
        </w:tc>
        <w:tc>
          <w:tcPr>
            <w:tcW w:w="8506" w:type="dxa"/>
          </w:tcPr>
          <w:p w14:paraId="3FC3784E" w14:textId="43A184CB"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DD2F08" w:rsidRPr="001C21D8" w14:paraId="7817EADD" w14:textId="77777777" w:rsidTr="00DD2F08">
        <w:tc>
          <w:tcPr>
            <w:tcW w:w="2552" w:type="dxa"/>
            <w:shd w:val="clear" w:color="auto" w:fill="BFBFBF" w:themeFill="background1" w:themeFillShade="BF"/>
          </w:tcPr>
          <w:p w14:paraId="7D9100C7"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Kode Komponen</w:t>
            </w:r>
          </w:p>
        </w:tc>
        <w:tc>
          <w:tcPr>
            <w:tcW w:w="8506" w:type="dxa"/>
          </w:tcPr>
          <w:p w14:paraId="3ED7CE73" w14:textId="3B74D49F"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DD2F08" w:rsidRPr="001C21D8" w14:paraId="58F723A8" w14:textId="77777777" w:rsidTr="00DD2F08">
        <w:tc>
          <w:tcPr>
            <w:tcW w:w="2552" w:type="dxa"/>
            <w:shd w:val="clear" w:color="auto" w:fill="BFBFBF" w:themeFill="background1" w:themeFillShade="BF"/>
          </w:tcPr>
          <w:p w14:paraId="489A1F5D"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No.</w:t>
            </w:r>
          </w:p>
        </w:tc>
        <w:tc>
          <w:tcPr>
            <w:tcW w:w="8506" w:type="dxa"/>
          </w:tcPr>
          <w:p w14:paraId="5BB20F05" w14:textId="01E7EF34"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DD2F08" w:rsidRPr="001C21D8" w14:paraId="57DFE921" w14:textId="77777777" w:rsidTr="00DD2F08">
        <w:tc>
          <w:tcPr>
            <w:tcW w:w="2552" w:type="dxa"/>
            <w:shd w:val="clear" w:color="auto" w:fill="BFBFBF" w:themeFill="background1" w:themeFillShade="BF"/>
          </w:tcPr>
          <w:p w14:paraId="1C1FD301"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Uraian</w:t>
            </w:r>
          </w:p>
        </w:tc>
        <w:tc>
          <w:tcPr>
            <w:tcW w:w="8506" w:type="dxa"/>
          </w:tcPr>
          <w:p w14:paraId="0BEE8138" w14:textId="063EC6CE"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Uraian dari Komponen Utang Jangka Pendek Lainnya yang dimasukkan pada baris</w:t>
            </w:r>
          </w:p>
        </w:tc>
      </w:tr>
      <w:tr w:rsidR="00DD2F08" w:rsidRPr="001C21D8" w14:paraId="23663412" w14:textId="77777777" w:rsidTr="00DD2F08">
        <w:tc>
          <w:tcPr>
            <w:tcW w:w="2552" w:type="dxa"/>
            <w:shd w:val="clear" w:color="auto" w:fill="BFBFBF" w:themeFill="background1" w:themeFillShade="BF"/>
          </w:tcPr>
          <w:p w14:paraId="43FF8223"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Nama Kreditur</w:t>
            </w:r>
          </w:p>
        </w:tc>
        <w:tc>
          <w:tcPr>
            <w:tcW w:w="8506" w:type="dxa"/>
          </w:tcPr>
          <w:p w14:paraId="3C3048D0" w14:textId="684D2E8C"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Nama Kreditur Utang Jangka Pendek Lainnya</w:t>
            </w:r>
          </w:p>
        </w:tc>
      </w:tr>
      <w:tr w:rsidR="00DD2F08" w:rsidRPr="001C21D8" w14:paraId="401178A9" w14:textId="77777777" w:rsidTr="00DD2F08">
        <w:tc>
          <w:tcPr>
            <w:tcW w:w="2552" w:type="dxa"/>
            <w:shd w:val="clear" w:color="auto" w:fill="BFBFBF" w:themeFill="background1" w:themeFillShade="BF"/>
          </w:tcPr>
          <w:p w14:paraId="22E86E95"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49E70E03" w14:textId="2FDA2B49"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Nilai Utang Jangka Pendek Lainnya pada Pihak Berelasi dengan Kreditur</w:t>
            </w:r>
          </w:p>
        </w:tc>
      </w:tr>
      <w:tr w:rsidR="00DD2F08" w:rsidRPr="001C21D8" w14:paraId="1A6AF521" w14:textId="77777777" w:rsidTr="00DD2F08">
        <w:tc>
          <w:tcPr>
            <w:tcW w:w="2552" w:type="dxa"/>
            <w:shd w:val="clear" w:color="auto" w:fill="BFBFBF" w:themeFill="background1" w:themeFillShade="BF"/>
          </w:tcPr>
          <w:p w14:paraId="794EB0A0"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5ADAE408" w14:textId="2F47F3D3"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Nilai Utang Jangka Pendek Lainnya pada Pihak Ketiga dari Kreditur</w:t>
            </w:r>
          </w:p>
        </w:tc>
      </w:tr>
      <w:tr w:rsidR="00DD2F08" w:rsidRPr="001C21D8" w14:paraId="0C5B0E7D" w14:textId="77777777" w:rsidTr="00DD2F08">
        <w:tc>
          <w:tcPr>
            <w:tcW w:w="2552" w:type="dxa"/>
            <w:shd w:val="clear" w:color="auto" w:fill="BFBFBF" w:themeFill="background1" w:themeFillShade="BF"/>
          </w:tcPr>
          <w:p w14:paraId="144AADE3"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lastRenderedPageBreak/>
              <w:t>Jumlah Utang Jangka Pendek Lainnya</w:t>
            </w:r>
          </w:p>
        </w:tc>
        <w:tc>
          <w:tcPr>
            <w:tcW w:w="8506" w:type="dxa"/>
            <w:shd w:val="clear" w:color="auto" w:fill="FFC000"/>
          </w:tcPr>
          <w:p w14:paraId="0FFD881A" w14:textId="1EBCD94B"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Jumlah Utang Jangka Pendek Lainnya = Nilai Utang Jangka Pendek Lainnya pada Pihak Berelasi dengan Kreditur (+) Nilai Utang Jangka Pendek Lainnya pada Pihak Ketiga dari Kreditur.</w:t>
            </w:r>
          </w:p>
        </w:tc>
      </w:tr>
      <w:tr w:rsidR="00DD2F08" w:rsidRPr="001C21D8" w14:paraId="542554E9" w14:textId="77777777" w:rsidTr="00DD2F08">
        <w:tc>
          <w:tcPr>
            <w:tcW w:w="2552" w:type="dxa"/>
            <w:shd w:val="clear" w:color="auto" w:fill="BFBFBF" w:themeFill="background1" w:themeFillShade="BF"/>
          </w:tcPr>
          <w:p w14:paraId="1C477800"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7CD36061" w14:textId="77FB8499" w:rsidR="00DD2F08" w:rsidRPr="001C21D8" w:rsidRDefault="00DD2F08" w:rsidP="00DD2F08">
            <w:pPr>
              <w:ind w:left="-18"/>
              <w:rPr>
                <w:rFonts w:ascii="Bookman Old Style" w:hAnsi="Bookman Old Style"/>
                <w:b/>
                <w:sz w:val="12"/>
                <w:szCs w:val="12"/>
              </w:rPr>
            </w:pPr>
            <w:r w:rsidRPr="001C21D8">
              <w:rPr>
                <w:rFonts w:ascii="Bookman Old Style" w:hAnsi="Bookman Old Style"/>
                <w:sz w:val="12"/>
                <w:szCs w:val="12"/>
              </w:rPr>
              <w:t xml:space="preserve">Tanggal Pencairan Utang Jangka Pendek Lainnya dengan format </w:t>
            </w:r>
            <w:r w:rsidRPr="001C21D8">
              <w:rPr>
                <w:rFonts w:ascii="Bookman Old Style" w:hAnsi="Bookman Old Style"/>
                <w:b/>
                <w:sz w:val="12"/>
                <w:szCs w:val="12"/>
              </w:rPr>
              <w:t>yyyymmdd</w:t>
            </w:r>
          </w:p>
        </w:tc>
      </w:tr>
      <w:tr w:rsidR="00DD2F08" w:rsidRPr="001C21D8" w14:paraId="50042524" w14:textId="77777777" w:rsidTr="00DD2F08">
        <w:tc>
          <w:tcPr>
            <w:tcW w:w="2552" w:type="dxa"/>
            <w:shd w:val="clear" w:color="auto" w:fill="BFBFBF" w:themeFill="background1" w:themeFillShade="BF"/>
          </w:tcPr>
          <w:p w14:paraId="3737493C"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5F014D6D" w14:textId="2B5504CA"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Tanggal Jatuh Tempo Utang Jangka Pendek Lainnya dengan format </w:t>
            </w:r>
            <w:r w:rsidRPr="001C21D8">
              <w:rPr>
                <w:rFonts w:ascii="Bookman Old Style" w:hAnsi="Bookman Old Style"/>
                <w:b/>
                <w:sz w:val="12"/>
                <w:szCs w:val="12"/>
              </w:rPr>
              <w:t>yyyymmdd</w:t>
            </w:r>
          </w:p>
        </w:tc>
      </w:tr>
      <w:tr w:rsidR="00DD2F08" w:rsidRPr="001C21D8" w14:paraId="290BBCDE" w14:textId="77777777" w:rsidTr="00DD2F08">
        <w:tc>
          <w:tcPr>
            <w:tcW w:w="2552" w:type="dxa"/>
            <w:shd w:val="clear" w:color="auto" w:fill="BFBFBF" w:themeFill="background1" w:themeFillShade="BF"/>
          </w:tcPr>
          <w:p w14:paraId="4A11A80D"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2268C9A0" w14:textId="21FA5254"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4C27879D" w14:textId="77777777" w:rsidR="00E56DC2" w:rsidRPr="001C21D8" w:rsidRDefault="00E56DC2" w:rsidP="00051FD6">
      <w:pPr>
        <w:rPr>
          <w:rFonts w:ascii="Bookman Old Style" w:hAnsi="Bookman Old Style"/>
          <w:b/>
        </w:rPr>
      </w:pPr>
    </w:p>
    <w:p w14:paraId="77B4F462" w14:textId="3F982DF3" w:rsidR="00BA6997" w:rsidRPr="001C21D8" w:rsidRDefault="00BA6997" w:rsidP="005A301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17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224"/>
        <w:gridCol w:w="709"/>
        <w:gridCol w:w="851"/>
        <w:gridCol w:w="1559"/>
        <w:gridCol w:w="1417"/>
        <w:gridCol w:w="1483"/>
        <w:gridCol w:w="1247"/>
        <w:gridCol w:w="1196"/>
        <w:gridCol w:w="1036"/>
      </w:tblGrid>
      <w:tr w:rsidR="00BA6997" w:rsidRPr="001C21D8" w14:paraId="4F6F54C9" w14:textId="77777777" w:rsidTr="00AE4883">
        <w:trPr>
          <w:tblHeader/>
        </w:trPr>
        <w:tc>
          <w:tcPr>
            <w:tcW w:w="450" w:type="dxa"/>
            <w:shd w:val="clear" w:color="auto" w:fill="C00000"/>
            <w:vAlign w:val="center"/>
          </w:tcPr>
          <w:p w14:paraId="7410560D" w14:textId="77777777" w:rsidR="00BA6997" w:rsidRPr="001C21D8" w:rsidRDefault="00BA6997" w:rsidP="000B627E">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24" w:type="dxa"/>
            <w:shd w:val="clear" w:color="auto" w:fill="C00000"/>
            <w:noWrap/>
            <w:vAlign w:val="center"/>
            <w:hideMark/>
          </w:tcPr>
          <w:p w14:paraId="31C213B4" w14:textId="77777777" w:rsidR="00BA6997" w:rsidRPr="001C21D8" w:rsidRDefault="00BA6997" w:rsidP="000B627E">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09" w:type="dxa"/>
            <w:shd w:val="clear" w:color="auto" w:fill="C00000"/>
            <w:vAlign w:val="center"/>
            <w:hideMark/>
          </w:tcPr>
          <w:p w14:paraId="7D7AB847"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851" w:type="dxa"/>
            <w:shd w:val="clear" w:color="auto" w:fill="C00000"/>
            <w:vAlign w:val="center"/>
            <w:hideMark/>
          </w:tcPr>
          <w:p w14:paraId="67FC7E77"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1559" w:type="dxa"/>
            <w:shd w:val="clear" w:color="auto" w:fill="C00000"/>
            <w:vAlign w:val="center"/>
            <w:hideMark/>
          </w:tcPr>
          <w:p w14:paraId="5C8C930A"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7" w:type="dxa"/>
            <w:shd w:val="clear" w:color="auto" w:fill="C00000"/>
            <w:vAlign w:val="center"/>
            <w:hideMark/>
          </w:tcPr>
          <w:p w14:paraId="17F1D17C"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483" w:type="dxa"/>
            <w:shd w:val="clear" w:color="auto" w:fill="C00000"/>
            <w:vAlign w:val="center"/>
            <w:hideMark/>
          </w:tcPr>
          <w:p w14:paraId="32FE3646"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Pendek Lainnya</w:t>
            </w:r>
          </w:p>
        </w:tc>
        <w:tc>
          <w:tcPr>
            <w:tcW w:w="1247" w:type="dxa"/>
            <w:shd w:val="clear" w:color="auto" w:fill="C00000"/>
            <w:vAlign w:val="center"/>
            <w:hideMark/>
          </w:tcPr>
          <w:p w14:paraId="5D74E60F"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196" w:type="dxa"/>
            <w:shd w:val="clear" w:color="auto" w:fill="C00000"/>
            <w:vAlign w:val="center"/>
            <w:hideMark/>
          </w:tcPr>
          <w:p w14:paraId="68AAA3FD"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36" w:type="dxa"/>
            <w:shd w:val="clear" w:color="auto" w:fill="C00000"/>
            <w:vAlign w:val="center"/>
            <w:hideMark/>
          </w:tcPr>
          <w:p w14:paraId="7562193E"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DD2F08" w:rsidRPr="001C21D8" w14:paraId="28068694" w14:textId="77777777" w:rsidTr="00235853">
        <w:tc>
          <w:tcPr>
            <w:tcW w:w="450" w:type="dxa"/>
            <w:shd w:val="clear" w:color="auto" w:fill="BFBFBF" w:themeFill="background1" w:themeFillShade="BF"/>
          </w:tcPr>
          <w:p w14:paraId="7D148732" w14:textId="77777777" w:rsidR="00DD2F08" w:rsidRPr="001C21D8" w:rsidRDefault="00DD2F08" w:rsidP="00DD2F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24" w:type="dxa"/>
            <w:shd w:val="clear" w:color="auto" w:fill="BFBFBF" w:themeFill="background1" w:themeFillShade="BF"/>
            <w:noWrap/>
            <w:hideMark/>
          </w:tcPr>
          <w:p w14:paraId="179383C0" w14:textId="77777777" w:rsidR="00DD2F08" w:rsidRPr="001C21D8" w:rsidRDefault="00DD2F08" w:rsidP="00DD2F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09" w:type="dxa"/>
            <w:shd w:val="clear" w:color="auto" w:fill="BFBFBF" w:themeFill="background1" w:themeFillShade="BF"/>
            <w:hideMark/>
          </w:tcPr>
          <w:p w14:paraId="387EDB3B" w14:textId="41E22D21" w:rsidR="00DD2F08" w:rsidRPr="001C21D8" w:rsidRDefault="00DD2F08" w:rsidP="00DD2F08">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w:t>
            </w:r>
          </w:p>
        </w:tc>
        <w:tc>
          <w:tcPr>
            <w:tcW w:w="851" w:type="dxa"/>
            <w:shd w:val="clear" w:color="auto" w:fill="auto"/>
            <w:noWrap/>
            <w:hideMark/>
          </w:tcPr>
          <w:p w14:paraId="75AD2DC3" w14:textId="7F52D09F"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Diisi dengan Nama Kreditur Utang Jangka Pendek Lainnya.</w:t>
            </w:r>
          </w:p>
        </w:tc>
        <w:tc>
          <w:tcPr>
            <w:tcW w:w="1559" w:type="dxa"/>
            <w:shd w:val="clear" w:color="auto" w:fill="auto"/>
            <w:noWrap/>
            <w:hideMark/>
          </w:tcPr>
          <w:p w14:paraId="0FD9AAC2" w14:textId="3BA1DF3B"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Diisi dengan nilai Utang Jangka Pendek Lainnya pada Pihak Berelasi dengan Kreditur.</w:t>
            </w:r>
          </w:p>
        </w:tc>
        <w:tc>
          <w:tcPr>
            <w:tcW w:w="1417" w:type="dxa"/>
            <w:shd w:val="clear" w:color="auto" w:fill="auto"/>
            <w:noWrap/>
            <w:hideMark/>
          </w:tcPr>
          <w:p w14:paraId="5FF0A04C" w14:textId="60A04017"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Diisi dengan nilai Utang Jangka Pendek Lainnya pada Pihak Ketiga dari Kreditur.</w:t>
            </w:r>
          </w:p>
        </w:tc>
        <w:tc>
          <w:tcPr>
            <w:tcW w:w="1483" w:type="dxa"/>
            <w:shd w:val="clear" w:color="auto" w:fill="FFC000"/>
            <w:noWrap/>
            <w:hideMark/>
          </w:tcPr>
          <w:p w14:paraId="2D42780D" w14:textId="497C7EC6"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Jumlah Utang Jangka Pendek Lainnya = nilai Utang Jangka Pendek Lainnya pada Pihak Berelasi dengan Kreditur (+) Pihak Ketiga dari Kreditur.</w:t>
            </w:r>
          </w:p>
        </w:tc>
        <w:tc>
          <w:tcPr>
            <w:tcW w:w="1247" w:type="dxa"/>
            <w:shd w:val="clear" w:color="auto" w:fill="auto"/>
            <w:noWrap/>
            <w:hideMark/>
          </w:tcPr>
          <w:p w14:paraId="6A044889" w14:textId="67EE8CED" w:rsidR="00DD2F08" w:rsidRPr="001C21D8" w:rsidRDefault="00DD2F08" w:rsidP="00DD2F08">
            <w:pPr>
              <w:ind w:left="-18"/>
              <w:rPr>
                <w:rFonts w:ascii="Bookman Old Style" w:hAnsi="Bookman Old Style" w:cs="Arial"/>
                <w:sz w:val="12"/>
                <w:szCs w:val="12"/>
              </w:rPr>
            </w:pPr>
            <w:r w:rsidRPr="001C21D8">
              <w:rPr>
                <w:rFonts w:ascii="Bookman Old Style" w:hAnsi="Bookman Old Style"/>
                <w:sz w:val="12"/>
                <w:szCs w:val="12"/>
              </w:rPr>
              <w:t xml:space="preserve">Diisi dengan Tanggal Pencairan Utang Jangka Pendek Lainnya, format </w:t>
            </w:r>
            <w:r w:rsidRPr="001C21D8">
              <w:rPr>
                <w:rFonts w:ascii="Bookman Old Style" w:hAnsi="Bookman Old Style"/>
                <w:b/>
                <w:sz w:val="12"/>
                <w:szCs w:val="12"/>
              </w:rPr>
              <w:t>yyyymmdd</w:t>
            </w:r>
            <w:r w:rsidRPr="001C21D8">
              <w:rPr>
                <w:rFonts w:ascii="Bookman Old Style" w:hAnsi="Bookman Old Style"/>
                <w:sz w:val="12"/>
                <w:szCs w:val="12"/>
              </w:rPr>
              <w:t xml:space="preserve">. </w:t>
            </w:r>
          </w:p>
        </w:tc>
        <w:tc>
          <w:tcPr>
            <w:tcW w:w="1196" w:type="dxa"/>
            <w:shd w:val="clear" w:color="auto" w:fill="auto"/>
            <w:noWrap/>
            <w:hideMark/>
          </w:tcPr>
          <w:p w14:paraId="415FAA5A" w14:textId="56AE2D0C" w:rsidR="00DD2F08" w:rsidRPr="001C21D8" w:rsidRDefault="00DD2F08" w:rsidP="00DD2F08">
            <w:pPr>
              <w:ind w:left="-5"/>
              <w:rPr>
                <w:rFonts w:ascii="Bookman Old Style" w:hAnsi="Bookman Old Style" w:cs="Arial"/>
                <w:sz w:val="12"/>
                <w:szCs w:val="12"/>
              </w:rPr>
            </w:pPr>
            <w:r w:rsidRPr="001C21D8">
              <w:rPr>
                <w:rFonts w:ascii="Bookman Old Style" w:hAnsi="Bookman Old Style"/>
                <w:sz w:val="12"/>
                <w:szCs w:val="12"/>
              </w:rPr>
              <w:t xml:space="preserve">Diisi dengan Tanggal Jatuh Tempo Utang Jangka Pendek Lainnya, format </w:t>
            </w:r>
            <w:r w:rsidRPr="001C21D8">
              <w:rPr>
                <w:rFonts w:ascii="Bookman Old Style" w:hAnsi="Bookman Old Style"/>
                <w:b/>
                <w:sz w:val="12"/>
                <w:szCs w:val="12"/>
              </w:rPr>
              <w:t>yyyymmdd</w:t>
            </w:r>
            <w:r w:rsidRPr="001C21D8">
              <w:rPr>
                <w:rFonts w:ascii="Bookman Old Style" w:hAnsi="Bookman Old Style"/>
                <w:sz w:val="12"/>
                <w:szCs w:val="12"/>
              </w:rPr>
              <w:t>.</w:t>
            </w:r>
          </w:p>
        </w:tc>
        <w:tc>
          <w:tcPr>
            <w:tcW w:w="1036" w:type="dxa"/>
            <w:shd w:val="clear" w:color="auto" w:fill="auto"/>
            <w:noWrap/>
            <w:hideMark/>
          </w:tcPr>
          <w:p w14:paraId="0E171ED5" w14:textId="552797A5" w:rsidR="00DD2F08" w:rsidRPr="001C21D8" w:rsidRDefault="00DD2F08" w:rsidP="00DD2F08">
            <w:pPr>
              <w:ind w:left="-31"/>
              <w:rPr>
                <w:rFonts w:ascii="Bookman Old Style" w:hAnsi="Bookman Old Style" w:cs="Arial"/>
                <w:sz w:val="12"/>
                <w:szCs w:val="12"/>
              </w:rPr>
            </w:pPr>
            <w:r w:rsidRPr="001C21D8">
              <w:rPr>
                <w:rFonts w:ascii="Bookman Old Style" w:hAnsi="Bookman Old Style"/>
                <w:sz w:val="12"/>
                <w:szCs w:val="12"/>
              </w:rPr>
              <w:t>Diisi dengan Keterangan (Tujuan Penggunaan) Utang Jangka Pendek Lainnya.</w:t>
            </w:r>
          </w:p>
        </w:tc>
      </w:tr>
      <w:tr w:rsidR="00DD2F08" w:rsidRPr="001C21D8" w14:paraId="0C482881" w14:textId="77777777" w:rsidTr="00DD2F08">
        <w:tc>
          <w:tcPr>
            <w:tcW w:w="11172" w:type="dxa"/>
            <w:gridSpan w:val="10"/>
            <w:shd w:val="clear" w:color="auto" w:fill="auto"/>
          </w:tcPr>
          <w:p w14:paraId="756DB1BA" w14:textId="481D03B0" w:rsidR="00DD2F08" w:rsidRPr="001C21D8" w:rsidRDefault="00DD2F08" w:rsidP="00F729D8">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DD2F08" w:rsidRPr="001C21D8" w14:paraId="597AB651" w14:textId="77777777" w:rsidTr="00235853">
        <w:tc>
          <w:tcPr>
            <w:tcW w:w="450" w:type="dxa"/>
            <w:shd w:val="clear" w:color="auto" w:fill="BFBFBF" w:themeFill="background1" w:themeFillShade="BF"/>
          </w:tcPr>
          <w:p w14:paraId="1D65B442" w14:textId="77777777" w:rsidR="00DD2F08" w:rsidRPr="001C21D8" w:rsidRDefault="00DD2F08" w:rsidP="00DD2F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224" w:type="dxa"/>
            <w:shd w:val="clear" w:color="auto" w:fill="BFBFBF" w:themeFill="background1" w:themeFillShade="BF"/>
            <w:noWrap/>
            <w:hideMark/>
          </w:tcPr>
          <w:p w14:paraId="61C10F4E" w14:textId="77777777" w:rsidR="00DD2F08" w:rsidRPr="001C21D8" w:rsidRDefault="00DD2F08" w:rsidP="00DD2F0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09" w:type="dxa"/>
            <w:shd w:val="clear" w:color="auto" w:fill="BFBFBF" w:themeFill="background1" w:themeFillShade="BF"/>
            <w:hideMark/>
          </w:tcPr>
          <w:p w14:paraId="4675208B" w14:textId="77777777" w:rsidR="00DD2F08" w:rsidRPr="001C21D8" w:rsidRDefault="00DD2F08" w:rsidP="00DD2F08">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851" w:type="dxa"/>
            <w:shd w:val="clear" w:color="000000" w:fill="0D0D0D"/>
            <w:noWrap/>
            <w:hideMark/>
          </w:tcPr>
          <w:p w14:paraId="166E3BFB" w14:textId="77777777"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 </w:t>
            </w:r>
          </w:p>
        </w:tc>
        <w:tc>
          <w:tcPr>
            <w:tcW w:w="1559" w:type="dxa"/>
            <w:shd w:val="clear" w:color="auto" w:fill="FFC000"/>
            <w:noWrap/>
            <w:hideMark/>
          </w:tcPr>
          <w:p w14:paraId="1DFFCA9A" w14:textId="758088AC" w:rsidR="00DD2F08" w:rsidRPr="001C21D8" w:rsidRDefault="00DD2F08" w:rsidP="00235853">
            <w:pPr>
              <w:rPr>
                <w:rFonts w:ascii="Bookman Old Style" w:hAnsi="Bookman Old Style" w:cs="Arial"/>
                <w:sz w:val="12"/>
                <w:szCs w:val="12"/>
              </w:rPr>
            </w:pPr>
            <w:r w:rsidRPr="001C21D8">
              <w:rPr>
                <w:rFonts w:ascii="Bookman Old Style" w:hAnsi="Bookman Old Style" w:cs="Arial"/>
                <w:sz w:val="12"/>
                <w:szCs w:val="12"/>
              </w:rPr>
              <w:t>Total Nilai Utang Jangka Pendek Lainnya pada Pihak Berelasi dengan Kreditur merupakan penjumlahan dari semua nilai Rincian Utang Jangka Pendek Lainnya pada Pihak Berelasi.</w:t>
            </w:r>
          </w:p>
        </w:tc>
        <w:tc>
          <w:tcPr>
            <w:tcW w:w="1417" w:type="dxa"/>
            <w:shd w:val="clear" w:color="auto" w:fill="FFC000"/>
            <w:noWrap/>
            <w:hideMark/>
          </w:tcPr>
          <w:p w14:paraId="790C352E" w14:textId="55F71EA6" w:rsidR="00DD2F08" w:rsidRPr="001C21D8" w:rsidRDefault="00DD2F08" w:rsidP="00235853">
            <w:pPr>
              <w:rPr>
                <w:rFonts w:ascii="Bookman Old Style" w:hAnsi="Bookman Old Style" w:cs="Arial"/>
                <w:sz w:val="12"/>
                <w:szCs w:val="12"/>
              </w:rPr>
            </w:pPr>
            <w:r w:rsidRPr="001C21D8">
              <w:rPr>
                <w:rFonts w:ascii="Bookman Old Style" w:hAnsi="Bookman Old Style" w:cs="Arial"/>
                <w:sz w:val="12"/>
                <w:szCs w:val="12"/>
              </w:rPr>
              <w:t>Total Nilai Utang Jangka Pendek Lainnya pada Pihak Ketiga dari Kreditur merupakan penjumlahan dari semua nilai Rincian Utang Jangka Pendek Lainnya pada Pihak Ketiga.</w:t>
            </w:r>
          </w:p>
        </w:tc>
        <w:tc>
          <w:tcPr>
            <w:tcW w:w="1483" w:type="dxa"/>
            <w:shd w:val="clear" w:color="auto" w:fill="FFC000"/>
            <w:noWrap/>
            <w:hideMark/>
          </w:tcPr>
          <w:p w14:paraId="6461319A" w14:textId="65A904ED" w:rsidR="00DD2F08" w:rsidRPr="001C21D8" w:rsidRDefault="00DD2F08" w:rsidP="00235853">
            <w:pPr>
              <w:rPr>
                <w:rFonts w:ascii="Bookman Old Style" w:hAnsi="Bookman Old Style" w:cs="Arial"/>
                <w:sz w:val="12"/>
                <w:szCs w:val="12"/>
              </w:rPr>
            </w:pPr>
            <w:r w:rsidRPr="001C21D8">
              <w:rPr>
                <w:rFonts w:ascii="Bookman Old Style" w:hAnsi="Bookman Old Style" w:cs="Arial"/>
                <w:sz w:val="12"/>
                <w:szCs w:val="12"/>
              </w:rPr>
              <w:t>Total Jumlah Utang Jangka Pendek Lainnya merupakan penjumlahan dari semua Jumlah Rincian Utang Jangka Pendek Lainnya.</w:t>
            </w:r>
          </w:p>
        </w:tc>
        <w:tc>
          <w:tcPr>
            <w:tcW w:w="1247" w:type="dxa"/>
            <w:shd w:val="clear" w:color="000000" w:fill="0D0D0D"/>
            <w:noWrap/>
            <w:hideMark/>
          </w:tcPr>
          <w:p w14:paraId="7FB8BF94" w14:textId="77777777"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 </w:t>
            </w:r>
          </w:p>
        </w:tc>
        <w:tc>
          <w:tcPr>
            <w:tcW w:w="1196" w:type="dxa"/>
            <w:shd w:val="clear" w:color="000000" w:fill="0D0D0D"/>
            <w:noWrap/>
            <w:hideMark/>
          </w:tcPr>
          <w:p w14:paraId="6D9A7A69" w14:textId="77777777"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 </w:t>
            </w:r>
          </w:p>
        </w:tc>
        <w:tc>
          <w:tcPr>
            <w:tcW w:w="1036" w:type="dxa"/>
            <w:shd w:val="clear" w:color="000000" w:fill="0D0D0D"/>
            <w:noWrap/>
            <w:hideMark/>
          </w:tcPr>
          <w:p w14:paraId="5A5712D7" w14:textId="77777777" w:rsidR="00DD2F08" w:rsidRPr="001C21D8" w:rsidRDefault="00DD2F08" w:rsidP="00DD2F08">
            <w:pPr>
              <w:rPr>
                <w:rFonts w:ascii="Bookman Old Style" w:hAnsi="Bookman Old Style" w:cs="Arial"/>
                <w:sz w:val="12"/>
                <w:szCs w:val="12"/>
              </w:rPr>
            </w:pPr>
            <w:r w:rsidRPr="001C21D8">
              <w:rPr>
                <w:rFonts w:ascii="Bookman Old Style" w:hAnsi="Bookman Old Style" w:cs="Arial"/>
                <w:sz w:val="12"/>
                <w:szCs w:val="12"/>
              </w:rPr>
              <w:t> </w:t>
            </w:r>
          </w:p>
        </w:tc>
      </w:tr>
    </w:tbl>
    <w:p w14:paraId="3A36B1DC" w14:textId="77777777" w:rsidR="00BA6997" w:rsidRPr="001C21D8" w:rsidRDefault="00BA6997" w:rsidP="000B627E">
      <w:pPr>
        <w:rPr>
          <w:rFonts w:ascii="Bookman Old Style" w:hAnsi="Bookman Old Style"/>
        </w:rPr>
      </w:pPr>
    </w:p>
    <w:p w14:paraId="170DB69D" w14:textId="0B09EC67" w:rsidR="00B67CAA" w:rsidRPr="001C21D8" w:rsidRDefault="00B67CAA" w:rsidP="005A3506">
      <w:pPr>
        <w:pStyle w:val="Heading3"/>
        <w:numPr>
          <w:ilvl w:val="0"/>
          <w:numId w:val="10"/>
        </w:numPr>
        <w:spacing w:before="120" w:after="120"/>
        <w:ind w:left="720"/>
        <w:rPr>
          <w:rFonts w:ascii="Bookman Old Style" w:hAnsi="Bookman Old Style"/>
          <w:sz w:val="20"/>
          <w:szCs w:val="20"/>
        </w:rPr>
      </w:pPr>
      <w:bookmarkStart w:id="136" w:name="_Toc111818005"/>
      <w:r w:rsidRPr="001C21D8">
        <w:rPr>
          <w:rFonts w:ascii="Bookman Old Style" w:hAnsi="Bookman Old Style"/>
          <w:sz w:val="20"/>
          <w:szCs w:val="20"/>
        </w:rPr>
        <w:t>Rincian Utang Jangka Panjang Lainnya</w:t>
      </w:r>
      <w:bookmarkEnd w:id="136"/>
    </w:p>
    <w:tbl>
      <w:tblPr>
        <w:tblW w:w="1100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68"/>
        <w:gridCol w:w="588"/>
        <w:gridCol w:w="1109"/>
        <w:gridCol w:w="399"/>
        <w:gridCol w:w="1430"/>
        <w:gridCol w:w="747"/>
        <w:gridCol w:w="812"/>
        <w:gridCol w:w="680"/>
        <w:gridCol w:w="812"/>
        <w:gridCol w:w="836"/>
        <w:gridCol w:w="812"/>
        <w:gridCol w:w="1004"/>
      </w:tblGrid>
      <w:tr w:rsidR="006D6F63" w:rsidRPr="001C21D8" w14:paraId="2B50FAA7" w14:textId="77777777" w:rsidTr="00DD2F08">
        <w:tc>
          <w:tcPr>
            <w:tcW w:w="805" w:type="dxa"/>
            <w:shd w:val="clear" w:color="auto" w:fill="C00000"/>
            <w:vAlign w:val="center"/>
            <w:hideMark/>
          </w:tcPr>
          <w:p w14:paraId="7724D988"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Include dalam File Teks?</w:t>
            </w:r>
          </w:p>
        </w:tc>
        <w:tc>
          <w:tcPr>
            <w:tcW w:w="937" w:type="dxa"/>
            <w:shd w:val="clear" w:color="auto" w:fill="C00000"/>
            <w:vAlign w:val="center"/>
            <w:hideMark/>
          </w:tcPr>
          <w:p w14:paraId="5BBA290C"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543" w:type="dxa"/>
            <w:shd w:val="clear" w:color="auto" w:fill="C00000"/>
            <w:vAlign w:val="center"/>
            <w:hideMark/>
          </w:tcPr>
          <w:p w14:paraId="0FC587E8"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Flag Detail</w:t>
            </w:r>
          </w:p>
        </w:tc>
        <w:tc>
          <w:tcPr>
            <w:tcW w:w="1017" w:type="dxa"/>
            <w:shd w:val="clear" w:color="auto" w:fill="C00000"/>
            <w:noWrap/>
            <w:vAlign w:val="center"/>
            <w:hideMark/>
          </w:tcPr>
          <w:p w14:paraId="27FB7AE4"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383" w:type="dxa"/>
            <w:shd w:val="clear" w:color="auto" w:fill="C00000"/>
            <w:noWrap/>
            <w:vAlign w:val="center"/>
            <w:hideMark/>
          </w:tcPr>
          <w:p w14:paraId="75A64BBA"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877" w:type="dxa"/>
            <w:shd w:val="clear" w:color="auto" w:fill="C00000"/>
            <w:vAlign w:val="center"/>
            <w:hideMark/>
          </w:tcPr>
          <w:p w14:paraId="07B402AE"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720" w:type="dxa"/>
            <w:shd w:val="clear" w:color="auto" w:fill="C00000"/>
            <w:vAlign w:val="center"/>
            <w:hideMark/>
          </w:tcPr>
          <w:p w14:paraId="1FD7741A"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750" w:type="dxa"/>
            <w:shd w:val="clear" w:color="auto" w:fill="C00000"/>
            <w:vAlign w:val="center"/>
            <w:hideMark/>
          </w:tcPr>
          <w:p w14:paraId="278DC757"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680" w:type="dxa"/>
            <w:shd w:val="clear" w:color="auto" w:fill="C00000"/>
            <w:vAlign w:val="center"/>
            <w:hideMark/>
          </w:tcPr>
          <w:p w14:paraId="0525096F"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760" w:type="dxa"/>
            <w:shd w:val="clear" w:color="auto" w:fill="C00000"/>
            <w:vAlign w:val="center"/>
            <w:hideMark/>
          </w:tcPr>
          <w:p w14:paraId="78E79CF8" w14:textId="545CE09A" w:rsidR="006D6F63" w:rsidRPr="001C21D8" w:rsidRDefault="006D6F63" w:rsidP="006D6F6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Panjang Lainnya</w:t>
            </w:r>
          </w:p>
        </w:tc>
        <w:tc>
          <w:tcPr>
            <w:tcW w:w="810" w:type="dxa"/>
            <w:shd w:val="clear" w:color="auto" w:fill="C00000"/>
            <w:vAlign w:val="center"/>
            <w:hideMark/>
          </w:tcPr>
          <w:p w14:paraId="687DD864"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750" w:type="dxa"/>
            <w:shd w:val="clear" w:color="auto" w:fill="C00000"/>
            <w:vAlign w:val="center"/>
            <w:hideMark/>
          </w:tcPr>
          <w:p w14:paraId="3EE36FBC"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970" w:type="dxa"/>
            <w:shd w:val="clear" w:color="auto" w:fill="C00000"/>
            <w:vAlign w:val="center"/>
            <w:hideMark/>
          </w:tcPr>
          <w:p w14:paraId="36425F5B" w14:textId="77777777" w:rsidR="006D6F63" w:rsidRPr="001C21D8" w:rsidRDefault="006D6F63" w:rsidP="003B3823">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6D6F63" w:rsidRPr="001C21D8" w14:paraId="4D78135F" w14:textId="77777777" w:rsidTr="00DD2F08">
        <w:tc>
          <w:tcPr>
            <w:tcW w:w="805" w:type="dxa"/>
            <w:shd w:val="clear" w:color="auto" w:fill="BFBFBF" w:themeFill="background1" w:themeFillShade="BF"/>
            <w:noWrap/>
            <w:vAlign w:val="center"/>
            <w:hideMark/>
          </w:tcPr>
          <w:p w14:paraId="5CACB547"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vAlign w:val="center"/>
            <w:hideMark/>
          </w:tcPr>
          <w:p w14:paraId="68B3521C"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vAlign w:val="center"/>
            <w:hideMark/>
          </w:tcPr>
          <w:p w14:paraId="4261FCE6"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vAlign w:val="center"/>
            <w:hideMark/>
          </w:tcPr>
          <w:p w14:paraId="442FDFA4"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vAlign w:val="center"/>
            <w:hideMark/>
          </w:tcPr>
          <w:p w14:paraId="7BA3797B"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877" w:type="dxa"/>
            <w:shd w:val="clear" w:color="auto" w:fill="BFBFBF" w:themeFill="background1" w:themeFillShade="BF"/>
            <w:vAlign w:val="center"/>
            <w:hideMark/>
          </w:tcPr>
          <w:p w14:paraId="49785AE5"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ke-1</w:t>
            </w:r>
          </w:p>
        </w:tc>
        <w:tc>
          <w:tcPr>
            <w:tcW w:w="720" w:type="dxa"/>
            <w:shd w:val="clear" w:color="auto" w:fill="auto"/>
            <w:noWrap/>
            <w:hideMark/>
          </w:tcPr>
          <w:p w14:paraId="2943DCBC"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 xml:space="preserve">PT ABC </w:t>
            </w:r>
          </w:p>
        </w:tc>
        <w:tc>
          <w:tcPr>
            <w:tcW w:w="750" w:type="dxa"/>
            <w:shd w:val="clear" w:color="auto" w:fill="FFFFFF" w:themeFill="background1"/>
            <w:noWrap/>
            <w:hideMark/>
          </w:tcPr>
          <w:p w14:paraId="2B77CE19"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2E2A5898"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22222</w:t>
            </w:r>
          </w:p>
        </w:tc>
        <w:tc>
          <w:tcPr>
            <w:tcW w:w="760" w:type="dxa"/>
            <w:shd w:val="clear" w:color="auto" w:fill="FFC000"/>
            <w:noWrap/>
            <w:hideMark/>
          </w:tcPr>
          <w:p w14:paraId="29958BF2"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11133333</w:t>
            </w:r>
          </w:p>
        </w:tc>
        <w:tc>
          <w:tcPr>
            <w:tcW w:w="810" w:type="dxa"/>
            <w:shd w:val="clear" w:color="auto" w:fill="auto"/>
            <w:noWrap/>
            <w:hideMark/>
          </w:tcPr>
          <w:p w14:paraId="69269CC0"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095869CA"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1FDF1D69"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Investasi</w:t>
            </w:r>
          </w:p>
        </w:tc>
      </w:tr>
      <w:tr w:rsidR="006D6F63" w:rsidRPr="001C21D8" w14:paraId="1C896779" w14:textId="77777777" w:rsidTr="00DD2F08">
        <w:tc>
          <w:tcPr>
            <w:tcW w:w="805" w:type="dxa"/>
            <w:shd w:val="clear" w:color="auto" w:fill="BFBFBF" w:themeFill="background1" w:themeFillShade="BF"/>
            <w:noWrap/>
            <w:vAlign w:val="center"/>
            <w:hideMark/>
          </w:tcPr>
          <w:p w14:paraId="128BEF44"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vAlign w:val="center"/>
            <w:hideMark/>
          </w:tcPr>
          <w:p w14:paraId="1D66CFAF"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vAlign w:val="center"/>
            <w:hideMark/>
          </w:tcPr>
          <w:p w14:paraId="0C3A2719"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vAlign w:val="center"/>
            <w:hideMark/>
          </w:tcPr>
          <w:p w14:paraId="2DFA983D"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vAlign w:val="center"/>
            <w:hideMark/>
          </w:tcPr>
          <w:p w14:paraId="01AF31CF"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877" w:type="dxa"/>
            <w:shd w:val="clear" w:color="auto" w:fill="BFBFBF" w:themeFill="background1" w:themeFillShade="BF"/>
            <w:vAlign w:val="center"/>
            <w:hideMark/>
          </w:tcPr>
          <w:p w14:paraId="391676EA"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ke-2</w:t>
            </w:r>
          </w:p>
        </w:tc>
        <w:tc>
          <w:tcPr>
            <w:tcW w:w="720" w:type="dxa"/>
            <w:shd w:val="clear" w:color="auto" w:fill="auto"/>
            <w:noWrap/>
            <w:hideMark/>
          </w:tcPr>
          <w:p w14:paraId="2DDCC900"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CV amaa</w:t>
            </w:r>
          </w:p>
        </w:tc>
        <w:tc>
          <w:tcPr>
            <w:tcW w:w="750" w:type="dxa"/>
            <w:shd w:val="clear" w:color="auto" w:fill="FFFFFF" w:themeFill="background1"/>
            <w:noWrap/>
            <w:hideMark/>
          </w:tcPr>
          <w:p w14:paraId="0A17D540"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4F5CC055"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344B4CAE"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47C973D8"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166E0DFF"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171BB207"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Pendanaan</w:t>
            </w:r>
          </w:p>
        </w:tc>
      </w:tr>
      <w:tr w:rsidR="006D6F63" w:rsidRPr="001C21D8" w14:paraId="47C6C492" w14:textId="77777777" w:rsidTr="00DD2F08">
        <w:tc>
          <w:tcPr>
            <w:tcW w:w="805" w:type="dxa"/>
            <w:shd w:val="clear" w:color="auto" w:fill="BFBFBF" w:themeFill="background1" w:themeFillShade="BF"/>
            <w:noWrap/>
            <w:vAlign w:val="center"/>
            <w:hideMark/>
          </w:tcPr>
          <w:p w14:paraId="5E5357E2"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vAlign w:val="center"/>
            <w:hideMark/>
          </w:tcPr>
          <w:p w14:paraId="3E5F6B84"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543" w:type="dxa"/>
            <w:shd w:val="clear" w:color="auto" w:fill="BFBFBF" w:themeFill="background1" w:themeFillShade="BF"/>
            <w:noWrap/>
            <w:vAlign w:val="center"/>
            <w:hideMark/>
          </w:tcPr>
          <w:p w14:paraId="6DAC8ECD"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vAlign w:val="center"/>
            <w:hideMark/>
          </w:tcPr>
          <w:p w14:paraId="0FEF453D"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211400000000</w:t>
            </w:r>
          </w:p>
        </w:tc>
        <w:tc>
          <w:tcPr>
            <w:tcW w:w="383" w:type="dxa"/>
            <w:shd w:val="clear" w:color="auto" w:fill="BFBFBF" w:themeFill="background1" w:themeFillShade="BF"/>
            <w:noWrap/>
            <w:vAlign w:val="center"/>
            <w:hideMark/>
          </w:tcPr>
          <w:p w14:paraId="693FE4E3"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1877" w:type="dxa"/>
            <w:shd w:val="clear" w:color="auto" w:fill="BFBFBF" w:themeFill="background1" w:themeFillShade="BF"/>
            <w:vAlign w:val="center"/>
            <w:hideMark/>
          </w:tcPr>
          <w:p w14:paraId="533CCD5A"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Rincian Utang Jangka Pendek Lainnya baris ke-3 dan seterusnya</w:t>
            </w:r>
          </w:p>
        </w:tc>
        <w:tc>
          <w:tcPr>
            <w:tcW w:w="720" w:type="dxa"/>
            <w:shd w:val="clear" w:color="auto" w:fill="auto"/>
            <w:noWrap/>
            <w:hideMark/>
          </w:tcPr>
          <w:p w14:paraId="5E9EDD52"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PT aasss</w:t>
            </w:r>
          </w:p>
        </w:tc>
        <w:tc>
          <w:tcPr>
            <w:tcW w:w="750" w:type="dxa"/>
            <w:shd w:val="clear" w:color="auto" w:fill="FFFFFF" w:themeFill="background1"/>
            <w:noWrap/>
            <w:hideMark/>
          </w:tcPr>
          <w:p w14:paraId="0F9D74A6"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11111111</w:t>
            </w:r>
          </w:p>
        </w:tc>
        <w:tc>
          <w:tcPr>
            <w:tcW w:w="680" w:type="dxa"/>
            <w:shd w:val="clear" w:color="auto" w:fill="FFFFFF" w:themeFill="background1"/>
            <w:noWrap/>
            <w:hideMark/>
          </w:tcPr>
          <w:p w14:paraId="2690C053"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2222</w:t>
            </w:r>
          </w:p>
        </w:tc>
        <w:tc>
          <w:tcPr>
            <w:tcW w:w="760" w:type="dxa"/>
            <w:shd w:val="clear" w:color="auto" w:fill="FFC000"/>
            <w:noWrap/>
            <w:hideMark/>
          </w:tcPr>
          <w:p w14:paraId="1A2EF696" w14:textId="77777777" w:rsidR="006D6F63" w:rsidRPr="001C21D8" w:rsidRDefault="006D6F63" w:rsidP="003B3823">
            <w:pPr>
              <w:jc w:val="right"/>
              <w:rPr>
                <w:rFonts w:ascii="Bookman Old Style" w:hAnsi="Bookman Old Style" w:cs="Arial"/>
                <w:sz w:val="12"/>
                <w:szCs w:val="12"/>
              </w:rPr>
            </w:pPr>
            <w:r w:rsidRPr="001C21D8">
              <w:rPr>
                <w:rFonts w:ascii="Bookman Old Style" w:hAnsi="Bookman Old Style" w:cs="Arial"/>
                <w:sz w:val="12"/>
                <w:szCs w:val="12"/>
              </w:rPr>
              <w:t>11113333</w:t>
            </w:r>
          </w:p>
        </w:tc>
        <w:tc>
          <w:tcPr>
            <w:tcW w:w="810" w:type="dxa"/>
            <w:shd w:val="clear" w:color="auto" w:fill="auto"/>
            <w:noWrap/>
            <w:hideMark/>
          </w:tcPr>
          <w:p w14:paraId="16B6A872"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20190101</w:t>
            </w:r>
          </w:p>
        </w:tc>
        <w:tc>
          <w:tcPr>
            <w:tcW w:w="750" w:type="dxa"/>
            <w:shd w:val="clear" w:color="auto" w:fill="auto"/>
            <w:noWrap/>
            <w:hideMark/>
          </w:tcPr>
          <w:p w14:paraId="7868C99E"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20200101</w:t>
            </w:r>
          </w:p>
        </w:tc>
        <w:tc>
          <w:tcPr>
            <w:tcW w:w="970" w:type="dxa"/>
            <w:shd w:val="clear" w:color="auto" w:fill="auto"/>
            <w:noWrap/>
            <w:hideMark/>
          </w:tcPr>
          <w:p w14:paraId="670BB90B"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Pembiayaan</w:t>
            </w:r>
          </w:p>
        </w:tc>
      </w:tr>
      <w:tr w:rsidR="006D6F63" w:rsidRPr="001C21D8" w14:paraId="11462952" w14:textId="77777777" w:rsidTr="00DD2F08">
        <w:tc>
          <w:tcPr>
            <w:tcW w:w="805" w:type="dxa"/>
            <w:shd w:val="clear" w:color="auto" w:fill="BFBFBF" w:themeFill="background1" w:themeFillShade="BF"/>
            <w:noWrap/>
            <w:vAlign w:val="center"/>
            <w:hideMark/>
          </w:tcPr>
          <w:p w14:paraId="2F6FEC42"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37" w:type="dxa"/>
            <w:shd w:val="clear" w:color="auto" w:fill="BFBFBF" w:themeFill="background1" w:themeFillShade="BF"/>
            <w:noWrap/>
            <w:vAlign w:val="center"/>
            <w:hideMark/>
          </w:tcPr>
          <w:p w14:paraId="73C763EF"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543" w:type="dxa"/>
            <w:shd w:val="clear" w:color="auto" w:fill="BFBFBF" w:themeFill="background1" w:themeFillShade="BF"/>
            <w:noWrap/>
            <w:vAlign w:val="center"/>
            <w:hideMark/>
          </w:tcPr>
          <w:p w14:paraId="4351BE5C"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017" w:type="dxa"/>
            <w:shd w:val="clear" w:color="auto" w:fill="BFBFBF" w:themeFill="background1" w:themeFillShade="BF"/>
            <w:noWrap/>
            <w:vAlign w:val="center"/>
            <w:hideMark/>
          </w:tcPr>
          <w:p w14:paraId="3200B70D"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211401010000</w:t>
            </w:r>
          </w:p>
        </w:tc>
        <w:tc>
          <w:tcPr>
            <w:tcW w:w="383" w:type="dxa"/>
            <w:shd w:val="clear" w:color="auto" w:fill="BFBFBF" w:themeFill="background1" w:themeFillShade="BF"/>
            <w:noWrap/>
            <w:vAlign w:val="center"/>
            <w:hideMark/>
          </w:tcPr>
          <w:p w14:paraId="607B2937" w14:textId="77777777" w:rsidR="006D6F63" w:rsidRPr="001C21D8" w:rsidRDefault="006D6F63" w:rsidP="003B3823">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1877" w:type="dxa"/>
            <w:shd w:val="clear" w:color="auto" w:fill="BFBFBF" w:themeFill="background1" w:themeFillShade="BF"/>
            <w:vAlign w:val="center"/>
            <w:hideMark/>
          </w:tcPr>
          <w:p w14:paraId="6FE9055C" w14:textId="77777777" w:rsidR="006D6F63" w:rsidRPr="001C21D8" w:rsidRDefault="006D6F63" w:rsidP="003B3823">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720" w:type="dxa"/>
            <w:shd w:val="clear" w:color="000000" w:fill="0D0D0D"/>
            <w:noWrap/>
            <w:vAlign w:val="bottom"/>
            <w:hideMark/>
          </w:tcPr>
          <w:p w14:paraId="597F8737"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auto" w:fill="FFC000"/>
            <w:noWrap/>
            <w:vAlign w:val="bottom"/>
            <w:hideMark/>
          </w:tcPr>
          <w:p w14:paraId="0C733F4C" w14:textId="77777777" w:rsidR="006D6F63" w:rsidRPr="001C21D8" w:rsidRDefault="006D6F63" w:rsidP="003B3823">
            <w:pPr>
              <w:jc w:val="center"/>
              <w:rPr>
                <w:rFonts w:ascii="Bookman Old Style" w:hAnsi="Bookman Old Style" w:cs="Arial"/>
                <w:sz w:val="12"/>
                <w:szCs w:val="12"/>
              </w:rPr>
            </w:pPr>
            <w:r w:rsidRPr="001C21D8">
              <w:rPr>
                <w:rFonts w:ascii="Bookman Old Style" w:hAnsi="Bookman Old Style" w:cs="Arial"/>
                <w:sz w:val="12"/>
                <w:szCs w:val="12"/>
              </w:rPr>
              <w:t>33333333</w:t>
            </w:r>
          </w:p>
        </w:tc>
        <w:tc>
          <w:tcPr>
            <w:tcW w:w="680" w:type="dxa"/>
            <w:shd w:val="clear" w:color="auto" w:fill="FFC000"/>
            <w:noWrap/>
            <w:vAlign w:val="bottom"/>
            <w:hideMark/>
          </w:tcPr>
          <w:p w14:paraId="3C4FF2D1" w14:textId="77777777" w:rsidR="006D6F63" w:rsidRPr="001C21D8" w:rsidRDefault="006D6F63" w:rsidP="003B3823">
            <w:pPr>
              <w:jc w:val="center"/>
              <w:rPr>
                <w:rFonts w:ascii="Bookman Old Style" w:hAnsi="Bookman Old Style" w:cs="Arial"/>
                <w:sz w:val="12"/>
                <w:szCs w:val="12"/>
              </w:rPr>
            </w:pPr>
            <w:r w:rsidRPr="001C21D8">
              <w:rPr>
                <w:rFonts w:ascii="Bookman Old Style" w:hAnsi="Bookman Old Style" w:cs="Arial"/>
                <w:sz w:val="12"/>
                <w:szCs w:val="12"/>
              </w:rPr>
              <w:t>26666</w:t>
            </w:r>
          </w:p>
        </w:tc>
        <w:tc>
          <w:tcPr>
            <w:tcW w:w="760" w:type="dxa"/>
            <w:shd w:val="clear" w:color="auto" w:fill="FFC000"/>
            <w:noWrap/>
            <w:vAlign w:val="bottom"/>
            <w:hideMark/>
          </w:tcPr>
          <w:p w14:paraId="62231C35" w14:textId="77777777" w:rsidR="006D6F63" w:rsidRPr="001C21D8" w:rsidRDefault="006D6F63" w:rsidP="003B3823">
            <w:pPr>
              <w:jc w:val="center"/>
              <w:rPr>
                <w:rFonts w:ascii="Bookman Old Style" w:hAnsi="Bookman Old Style" w:cs="Arial"/>
                <w:sz w:val="12"/>
                <w:szCs w:val="12"/>
              </w:rPr>
            </w:pPr>
            <w:r w:rsidRPr="001C21D8">
              <w:rPr>
                <w:rFonts w:ascii="Bookman Old Style" w:hAnsi="Bookman Old Style" w:cs="Arial"/>
                <w:sz w:val="12"/>
                <w:szCs w:val="12"/>
              </w:rPr>
              <w:t>33359999</w:t>
            </w:r>
          </w:p>
        </w:tc>
        <w:tc>
          <w:tcPr>
            <w:tcW w:w="810" w:type="dxa"/>
            <w:shd w:val="clear" w:color="000000" w:fill="0D0D0D"/>
            <w:noWrap/>
            <w:vAlign w:val="bottom"/>
            <w:hideMark/>
          </w:tcPr>
          <w:p w14:paraId="77FE06C0"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 </w:t>
            </w:r>
          </w:p>
        </w:tc>
        <w:tc>
          <w:tcPr>
            <w:tcW w:w="750" w:type="dxa"/>
            <w:shd w:val="clear" w:color="000000" w:fill="0D0D0D"/>
            <w:noWrap/>
            <w:vAlign w:val="bottom"/>
            <w:hideMark/>
          </w:tcPr>
          <w:p w14:paraId="6755EA5C"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 </w:t>
            </w:r>
          </w:p>
        </w:tc>
        <w:tc>
          <w:tcPr>
            <w:tcW w:w="970" w:type="dxa"/>
            <w:shd w:val="clear" w:color="000000" w:fill="0D0D0D"/>
            <w:noWrap/>
            <w:vAlign w:val="bottom"/>
            <w:hideMark/>
          </w:tcPr>
          <w:p w14:paraId="660CB9F0" w14:textId="77777777" w:rsidR="006D6F63" w:rsidRPr="001C21D8" w:rsidRDefault="006D6F63" w:rsidP="003B3823">
            <w:pPr>
              <w:rPr>
                <w:rFonts w:ascii="Bookman Old Style" w:hAnsi="Bookman Old Style" w:cs="Arial"/>
                <w:sz w:val="12"/>
                <w:szCs w:val="12"/>
              </w:rPr>
            </w:pPr>
            <w:r w:rsidRPr="001C21D8">
              <w:rPr>
                <w:rFonts w:ascii="Bookman Old Style" w:hAnsi="Bookman Old Style" w:cs="Arial"/>
                <w:sz w:val="12"/>
                <w:szCs w:val="12"/>
              </w:rPr>
              <w:t> </w:t>
            </w:r>
          </w:p>
        </w:tc>
      </w:tr>
    </w:tbl>
    <w:p w14:paraId="4BABEF4D" w14:textId="77777777" w:rsidR="006D6F63" w:rsidRPr="001C21D8" w:rsidRDefault="006D6F63" w:rsidP="006D6F63">
      <w:pPr>
        <w:ind w:left="720"/>
        <w:jc w:val="both"/>
        <w:rPr>
          <w:rFonts w:ascii="Bookman Old Style" w:hAnsi="Bookman Old Style"/>
        </w:rPr>
      </w:pPr>
    </w:p>
    <w:p w14:paraId="3E6D613E" w14:textId="4887D8AB" w:rsidR="006D6F63" w:rsidRPr="001C21D8" w:rsidRDefault="006D6F63" w:rsidP="005A3016">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6D6F63" w:rsidRPr="001C21D8" w14:paraId="695FD7AD" w14:textId="77777777" w:rsidTr="00DD2F08">
        <w:tc>
          <w:tcPr>
            <w:tcW w:w="2552" w:type="dxa"/>
            <w:shd w:val="clear" w:color="auto" w:fill="C00000"/>
          </w:tcPr>
          <w:p w14:paraId="05384A37" w14:textId="77777777" w:rsidR="006D6F63" w:rsidRPr="001C21D8" w:rsidRDefault="006D6F63" w:rsidP="003B3823">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5B83C66B" w14:textId="77777777" w:rsidR="006D6F63" w:rsidRPr="001C21D8" w:rsidRDefault="006D6F63" w:rsidP="003B3823">
            <w:pPr>
              <w:jc w:val="center"/>
              <w:rPr>
                <w:rFonts w:ascii="Bookman Old Style" w:hAnsi="Bookman Old Style"/>
                <w:b/>
                <w:sz w:val="12"/>
                <w:szCs w:val="12"/>
              </w:rPr>
            </w:pPr>
            <w:r w:rsidRPr="001C21D8">
              <w:rPr>
                <w:rFonts w:ascii="Bookman Old Style" w:hAnsi="Bookman Old Style"/>
                <w:b/>
                <w:sz w:val="12"/>
                <w:szCs w:val="12"/>
              </w:rPr>
              <w:t>Penjelasan</w:t>
            </w:r>
          </w:p>
        </w:tc>
      </w:tr>
      <w:tr w:rsidR="00DD2F08" w:rsidRPr="001C21D8" w14:paraId="00D5A204" w14:textId="77777777" w:rsidTr="00DD2F08">
        <w:tc>
          <w:tcPr>
            <w:tcW w:w="2552" w:type="dxa"/>
            <w:shd w:val="clear" w:color="auto" w:fill="BFBFBF" w:themeFill="background1" w:themeFillShade="BF"/>
          </w:tcPr>
          <w:p w14:paraId="1CE1FBC4" w14:textId="77777777" w:rsidR="00DD2F08" w:rsidRPr="001C21D8" w:rsidRDefault="00DD2F08" w:rsidP="00DD2F08">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8506" w:type="dxa"/>
          </w:tcPr>
          <w:p w14:paraId="2484419B" w14:textId="45AD961C"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DD2F08" w:rsidRPr="001C21D8" w14:paraId="7CDA23E2" w14:textId="77777777" w:rsidTr="00DD2F08">
        <w:tc>
          <w:tcPr>
            <w:tcW w:w="2552" w:type="dxa"/>
            <w:shd w:val="clear" w:color="auto" w:fill="BFBFBF" w:themeFill="background1" w:themeFillShade="BF"/>
          </w:tcPr>
          <w:p w14:paraId="1EB52A9A" w14:textId="77777777" w:rsidR="00DD2F08" w:rsidRPr="001C21D8" w:rsidRDefault="00DD2F08" w:rsidP="00DD2F08">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tcPr>
          <w:p w14:paraId="273023CC" w14:textId="41C70777"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Single</w:t>
            </w:r>
            <w:r w:rsidRPr="001C21D8">
              <w:rPr>
                <w:rFonts w:ascii="Bookman Old Style" w:hAnsi="Bookman Old Style"/>
                <w:sz w:val="12"/>
                <w:szCs w:val="12"/>
              </w:rPr>
              <w:t xml:space="preserve">, untuk input 1 nilai data untuk komponen. Multi, untuk input lebih dari 1 pada 1 komponen. </w:t>
            </w:r>
          </w:p>
        </w:tc>
      </w:tr>
      <w:tr w:rsidR="00DD2F08" w:rsidRPr="001C21D8" w14:paraId="4D44FCB0" w14:textId="77777777" w:rsidTr="00DD2F08">
        <w:tc>
          <w:tcPr>
            <w:tcW w:w="2552" w:type="dxa"/>
            <w:shd w:val="clear" w:color="auto" w:fill="BFBFBF" w:themeFill="background1" w:themeFillShade="BF"/>
          </w:tcPr>
          <w:p w14:paraId="579F8455" w14:textId="77777777" w:rsidR="00DD2F08" w:rsidRPr="001C21D8" w:rsidRDefault="00DD2F08" w:rsidP="00DD2F08">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8506" w:type="dxa"/>
          </w:tcPr>
          <w:p w14:paraId="1DA4906A" w14:textId="519316BA"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DD2F08" w:rsidRPr="001C21D8" w14:paraId="723986F5" w14:textId="77777777" w:rsidTr="00DD2F08">
        <w:tc>
          <w:tcPr>
            <w:tcW w:w="2552" w:type="dxa"/>
            <w:shd w:val="clear" w:color="auto" w:fill="BFBFBF" w:themeFill="background1" w:themeFillShade="BF"/>
          </w:tcPr>
          <w:p w14:paraId="6A9EBF08"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Kode Komponen</w:t>
            </w:r>
          </w:p>
        </w:tc>
        <w:tc>
          <w:tcPr>
            <w:tcW w:w="8506" w:type="dxa"/>
          </w:tcPr>
          <w:p w14:paraId="6713809A" w14:textId="147F2D25"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DD2F08" w:rsidRPr="001C21D8" w14:paraId="2BEB6C66" w14:textId="77777777" w:rsidTr="00DD2F08">
        <w:tc>
          <w:tcPr>
            <w:tcW w:w="2552" w:type="dxa"/>
            <w:shd w:val="clear" w:color="auto" w:fill="BFBFBF" w:themeFill="background1" w:themeFillShade="BF"/>
          </w:tcPr>
          <w:p w14:paraId="23FB5E3D"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No.</w:t>
            </w:r>
          </w:p>
        </w:tc>
        <w:tc>
          <w:tcPr>
            <w:tcW w:w="8506" w:type="dxa"/>
          </w:tcPr>
          <w:p w14:paraId="7D5B2019" w14:textId="3517E40B"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DD2F08" w:rsidRPr="001C21D8" w14:paraId="2719C74B" w14:textId="77777777" w:rsidTr="00DD2F08">
        <w:tc>
          <w:tcPr>
            <w:tcW w:w="2552" w:type="dxa"/>
            <w:shd w:val="clear" w:color="auto" w:fill="BFBFBF" w:themeFill="background1" w:themeFillShade="BF"/>
          </w:tcPr>
          <w:p w14:paraId="01AA4EB7"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Uraian</w:t>
            </w:r>
          </w:p>
        </w:tc>
        <w:tc>
          <w:tcPr>
            <w:tcW w:w="8506" w:type="dxa"/>
          </w:tcPr>
          <w:p w14:paraId="7D9A64CB" w14:textId="05558AEF"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Uraian dari Komponen Utang Jangka Panjang Lainnya yang dimasukkan pada baris</w:t>
            </w:r>
          </w:p>
        </w:tc>
      </w:tr>
      <w:tr w:rsidR="00DD2F08" w:rsidRPr="001C21D8" w14:paraId="58C5A445" w14:textId="77777777" w:rsidTr="00DD2F08">
        <w:tc>
          <w:tcPr>
            <w:tcW w:w="2552" w:type="dxa"/>
            <w:shd w:val="clear" w:color="auto" w:fill="BFBFBF" w:themeFill="background1" w:themeFillShade="BF"/>
          </w:tcPr>
          <w:p w14:paraId="22FF5DE4"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Nama Kreditur</w:t>
            </w:r>
          </w:p>
        </w:tc>
        <w:tc>
          <w:tcPr>
            <w:tcW w:w="8506" w:type="dxa"/>
          </w:tcPr>
          <w:p w14:paraId="39C1BEE8" w14:textId="7EC88DB5"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Nama Kreditur Utang Jangka Panjang Lainnya</w:t>
            </w:r>
          </w:p>
        </w:tc>
      </w:tr>
      <w:tr w:rsidR="00DD2F08" w:rsidRPr="001C21D8" w14:paraId="3A67489D" w14:textId="77777777" w:rsidTr="00DD2F08">
        <w:tc>
          <w:tcPr>
            <w:tcW w:w="2552" w:type="dxa"/>
            <w:shd w:val="clear" w:color="auto" w:fill="BFBFBF" w:themeFill="background1" w:themeFillShade="BF"/>
          </w:tcPr>
          <w:p w14:paraId="313BCAAD"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Pihak Berelasi</w:t>
            </w:r>
          </w:p>
        </w:tc>
        <w:tc>
          <w:tcPr>
            <w:tcW w:w="8506" w:type="dxa"/>
          </w:tcPr>
          <w:p w14:paraId="5DDB1FFE" w14:textId="3AB24EFA"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Nilai Utang Jangka Panjang Lainnya pada Pihak Berelasi dengan Kreditur</w:t>
            </w:r>
          </w:p>
        </w:tc>
      </w:tr>
      <w:tr w:rsidR="00DD2F08" w:rsidRPr="001C21D8" w14:paraId="5ABDBF95" w14:textId="77777777" w:rsidTr="00DD2F08">
        <w:tc>
          <w:tcPr>
            <w:tcW w:w="2552" w:type="dxa"/>
            <w:shd w:val="clear" w:color="auto" w:fill="BFBFBF" w:themeFill="background1" w:themeFillShade="BF"/>
          </w:tcPr>
          <w:p w14:paraId="275973BF"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2DBA2F85" w14:textId="5FD133D7"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Nilai Utang Jangka Panjang Lainnya pada Pihak Ketiga dari Kreditur</w:t>
            </w:r>
          </w:p>
        </w:tc>
      </w:tr>
      <w:tr w:rsidR="00DD2F08" w:rsidRPr="001C21D8" w14:paraId="335E78C4" w14:textId="77777777" w:rsidTr="00DD2F08">
        <w:tc>
          <w:tcPr>
            <w:tcW w:w="2552" w:type="dxa"/>
            <w:shd w:val="clear" w:color="auto" w:fill="BFBFBF" w:themeFill="background1" w:themeFillShade="BF"/>
          </w:tcPr>
          <w:p w14:paraId="3C6B8ECC" w14:textId="09AD2BDC"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Jumlah Utang Jangka Panjang Lainnya</w:t>
            </w:r>
          </w:p>
        </w:tc>
        <w:tc>
          <w:tcPr>
            <w:tcW w:w="8506" w:type="dxa"/>
            <w:shd w:val="clear" w:color="auto" w:fill="FFC000"/>
          </w:tcPr>
          <w:p w14:paraId="0551EF85" w14:textId="69A1A3AF"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Jumlah Utang Jangka Panjang Lainnya = Nilai Utang Jangka Panjang Lainnya pada Pihak Berelasi dengan Kreditur (+) Nilai Utang Jangka Panjang Lainnya pada Pihak Ketiga dari Kreditur.</w:t>
            </w:r>
          </w:p>
        </w:tc>
      </w:tr>
      <w:tr w:rsidR="00DD2F08" w:rsidRPr="001C21D8" w14:paraId="1861B650" w14:textId="77777777" w:rsidTr="00DD2F08">
        <w:tc>
          <w:tcPr>
            <w:tcW w:w="2552" w:type="dxa"/>
            <w:shd w:val="clear" w:color="auto" w:fill="BFBFBF" w:themeFill="background1" w:themeFillShade="BF"/>
          </w:tcPr>
          <w:p w14:paraId="4A4BBA90"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Tanggal Pencairan</w:t>
            </w:r>
          </w:p>
        </w:tc>
        <w:tc>
          <w:tcPr>
            <w:tcW w:w="8506" w:type="dxa"/>
          </w:tcPr>
          <w:p w14:paraId="56410B77" w14:textId="287489C4" w:rsidR="00DD2F08" w:rsidRPr="001C21D8" w:rsidRDefault="00DD2F08" w:rsidP="00DD2F08">
            <w:pPr>
              <w:ind w:left="-18"/>
              <w:rPr>
                <w:rFonts w:ascii="Bookman Old Style" w:hAnsi="Bookman Old Style"/>
                <w:b/>
                <w:sz w:val="12"/>
                <w:szCs w:val="12"/>
              </w:rPr>
            </w:pPr>
            <w:r w:rsidRPr="001C21D8">
              <w:rPr>
                <w:rFonts w:ascii="Bookman Old Style" w:hAnsi="Bookman Old Style"/>
                <w:sz w:val="12"/>
                <w:szCs w:val="12"/>
              </w:rPr>
              <w:t xml:space="preserve">Tanggal Pencairan Utang Jangka Panjang Lainnya dengan format </w:t>
            </w:r>
            <w:r w:rsidRPr="001C21D8">
              <w:rPr>
                <w:rFonts w:ascii="Bookman Old Style" w:hAnsi="Bookman Old Style"/>
                <w:b/>
                <w:sz w:val="12"/>
                <w:szCs w:val="12"/>
              </w:rPr>
              <w:t>yyyymmdd</w:t>
            </w:r>
          </w:p>
        </w:tc>
      </w:tr>
      <w:tr w:rsidR="00DD2F08" w:rsidRPr="001C21D8" w14:paraId="5BB42854" w14:textId="77777777" w:rsidTr="00DD2F08">
        <w:tc>
          <w:tcPr>
            <w:tcW w:w="2552" w:type="dxa"/>
            <w:shd w:val="clear" w:color="auto" w:fill="BFBFBF" w:themeFill="background1" w:themeFillShade="BF"/>
          </w:tcPr>
          <w:p w14:paraId="779BEBFB"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 xml:space="preserve">Tanggal Jatuh Tempo </w:t>
            </w:r>
          </w:p>
        </w:tc>
        <w:tc>
          <w:tcPr>
            <w:tcW w:w="8506" w:type="dxa"/>
          </w:tcPr>
          <w:p w14:paraId="33B902FB" w14:textId="3FA852E1"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 xml:space="preserve">Tanggal Jatuh Tempo Utang Jangka Panjang Lainnya dengan format </w:t>
            </w:r>
            <w:r w:rsidRPr="001C21D8">
              <w:rPr>
                <w:rFonts w:ascii="Bookman Old Style" w:hAnsi="Bookman Old Style"/>
                <w:b/>
                <w:sz w:val="12"/>
                <w:szCs w:val="12"/>
              </w:rPr>
              <w:t>yyyymmdd</w:t>
            </w:r>
          </w:p>
        </w:tc>
      </w:tr>
      <w:tr w:rsidR="00DD2F08" w:rsidRPr="001C21D8" w14:paraId="185C8933" w14:textId="77777777" w:rsidTr="00DD2F08">
        <w:tc>
          <w:tcPr>
            <w:tcW w:w="2552" w:type="dxa"/>
            <w:shd w:val="clear" w:color="auto" w:fill="BFBFBF" w:themeFill="background1" w:themeFillShade="BF"/>
          </w:tcPr>
          <w:p w14:paraId="297C13DB" w14:textId="77777777" w:rsidR="00DD2F08" w:rsidRPr="001C21D8" w:rsidRDefault="00DD2F08" w:rsidP="00DD2F08">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18127D45" w14:textId="50016890" w:rsidR="00DD2F08" w:rsidRPr="001C21D8" w:rsidRDefault="00DD2F08" w:rsidP="00DD2F08">
            <w:pPr>
              <w:ind w:left="-18"/>
              <w:rPr>
                <w:rFonts w:ascii="Bookman Old Style" w:hAnsi="Bookman Old Style"/>
                <w:sz w:val="12"/>
                <w:szCs w:val="12"/>
              </w:rPr>
            </w:pPr>
            <w:r w:rsidRPr="001C21D8">
              <w:rPr>
                <w:rFonts w:ascii="Bookman Old Style" w:hAnsi="Bookman Old Style"/>
                <w:sz w:val="12"/>
                <w:szCs w:val="12"/>
              </w:rPr>
              <w:t>Keterangan (Tujuan Penggunaan)</w:t>
            </w:r>
          </w:p>
        </w:tc>
      </w:tr>
    </w:tbl>
    <w:p w14:paraId="063BE463" w14:textId="377FD688" w:rsidR="002370CB" w:rsidRPr="001C21D8" w:rsidRDefault="002370CB">
      <w:pPr>
        <w:rPr>
          <w:rFonts w:ascii="Bookman Old Style" w:hAnsi="Bookman Old Style"/>
          <w:b/>
        </w:rPr>
      </w:pPr>
    </w:p>
    <w:p w14:paraId="02F79FEB" w14:textId="79B740BF" w:rsidR="006D6F63" w:rsidRPr="001C21D8" w:rsidRDefault="006D6F63" w:rsidP="005A301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13"/>
        <w:gridCol w:w="772"/>
        <w:gridCol w:w="992"/>
        <w:gridCol w:w="1559"/>
        <w:gridCol w:w="1418"/>
        <w:gridCol w:w="1417"/>
        <w:gridCol w:w="1134"/>
        <w:gridCol w:w="1091"/>
        <w:gridCol w:w="1036"/>
      </w:tblGrid>
      <w:tr w:rsidR="006D6F63" w:rsidRPr="001C21D8" w14:paraId="45F8E445" w14:textId="77777777" w:rsidTr="00235853">
        <w:tc>
          <w:tcPr>
            <w:tcW w:w="426" w:type="dxa"/>
            <w:shd w:val="clear" w:color="auto" w:fill="C00000"/>
            <w:vAlign w:val="center"/>
          </w:tcPr>
          <w:p w14:paraId="70BEB1D1" w14:textId="77777777" w:rsidR="006D6F63" w:rsidRPr="001C21D8" w:rsidRDefault="006D6F63" w:rsidP="005A3016">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213" w:type="dxa"/>
            <w:shd w:val="clear" w:color="auto" w:fill="C00000"/>
            <w:noWrap/>
            <w:vAlign w:val="center"/>
            <w:hideMark/>
          </w:tcPr>
          <w:p w14:paraId="5EB888A7" w14:textId="77777777" w:rsidR="006D6F63" w:rsidRPr="001C21D8" w:rsidRDefault="006D6F63" w:rsidP="005A3016">
            <w:pPr>
              <w:ind w:left="-18" w:firstLine="18"/>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772" w:type="dxa"/>
            <w:shd w:val="clear" w:color="auto" w:fill="C00000"/>
            <w:vAlign w:val="center"/>
            <w:hideMark/>
          </w:tcPr>
          <w:p w14:paraId="685F4475"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992" w:type="dxa"/>
            <w:shd w:val="clear" w:color="auto" w:fill="C00000"/>
            <w:vAlign w:val="center"/>
            <w:hideMark/>
          </w:tcPr>
          <w:p w14:paraId="29D23BE2"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Kreditur</w:t>
            </w:r>
          </w:p>
        </w:tc>
        <w:tc>
          <w:tcPr>
            <w:tcW w:w="1559" w:type="dxa"/>
            <w:shd w:val="clear" w:color="auto" w:fill="C00000"/>
            <w:vAlign w:val="center"/>
            <w:hideMark/>
          </w:tcPr>
          <w:p w14:paraId="01501EDA"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Berelasi</w:t>
            </w:r>
          </w:p>
        </w:tc>
        <w:tc>
          <w:tcPr>
            <w:tcW w:w="1418" w:type="dxa"/>
            <w:shd w:val="clear" w:color="auto" w:fill="C00000"/>
            <w:vAlign w:val="center"/>
            <w:hideMark/>
          </w:tcPr>
          <w:p w14:paraId="79BC4B30"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Pihak </w:t>
            </w:r>
            <w:r w:rsidRPr="001C21D8">
              <w:rPr>
                <w:rFonts w:ascii="Bookman Old Style" w:hAnsi="Bookman Old Style" w:cs="Arial"/>
                <w:b/>
                <w:bCs/>
                <w:color w:val="FFFFFF" w:themeColor="background1"/>
                <w:sz w:val="12"/>
                <w:szCs w:val="12"/>
              </w:rPr>
              <w:br/>
              <w:t>Ketiga</w:t>
            </w:r>
          </w:p>
        </w:tc>
        <w:tc>
          <w:tcPr>
            <w:tcW w:w="1417" w:type="dxa"/>
            <w:shd w:val="clear" w:color="auto" w:fill="C00000"/>
            <w:vAlign w:val="center"/>
            <w:hideMark/>
          </w:tcPr>
          <w:p w14:paraId="479D60E8"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 Utang Jangka Pendek Lainnya</w:t>
            </w:r>
          </w:p>
        </w:tc>
        <w:tc>
          <w:tcPr>
            <w:tcW w:w="1134" w:type="dxa"/>
            <w:shd w:val="clear" w:color="auto" w:fill="C00000"/>
            <w:vAlign w:val="center"/>
            <w:hideMark/>
          </w:tcPr>
          <w:p w14:paraId="7B9B7C05"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Pencairan</w:t>
            </w:r>
          </w:p>
        </w:tc>
        <w:tc>
          <w:tcPr>
            <w:tcW w:w="1091" w:type="dxa"/>
            <w:shd w:val="clear" w:color="auto" w:fill="C00000"/>
            <w:vAlign w:val="center"/>
            <w:hideMark/>
          </w:tcPr>
          <w:p w14:paraId="16F1C08F"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 xml:space="preserve">Tanggal </w:t>
            </w:r>
            <w:r w:rsidRPr="001C21D8">
              <w:rPr>
                <w:rFonts w:ascii="Bookman Old Style" w:hAnsi="Bookman Old Style" w:cs="Arial"/>
                <w:b/>
                <w:bCs/>
                <w:color w:val="FFFFFF" w:themeColor="background1"/>
                <w:sz w:val="12"/>
                <w:szCs w:val="12"/>
              </w:rPr>
              <w:br/>
              <w:t>Jatuh Tempo</w:t>
            </w:r>
          </w:p>
        </w:tc>
        <w:tc>
          <w:tcPr>
            <w:tcW w:w="1036" w:type="dxa"/>
            <w:shd w:val="clear" w:color="auto" w:fill="C00000"/>
            <w:vAlign w:val="center"/>
            <w:hideMark/>
          </w:tcPr>
          <w:p w14:paraId="5374E16D" w14:textId="77777777" w:rsidR="006D6F63" w:rsidRPr="001C21D8" w:rsidRDefault="006D6F63"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893569" w:rsidRPr="001C21D8" w14:paraId="17A36B05" w14:textId="77777777" w:rsidTr="00235853">
        <w:tc>
          <w:tcPr>
            <w:tcW w:w="426" w:type="dxa"/>
            <w:shd w:val="clear" w:color="auto" w:fill="BFBFBF" w:themeFill="background1" w:themeFillShade="BF"/>
          </w:tcPr>
          <w:p w14:paraId="785A0474" w14:textId="77777777" w:rsidR="00893569" w:rsidRPr="001C21D8" w:rsidRDefault="00893569" w:rsidP="008935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213" w:type="dxa"/>
            <w:shd w:val="clear" w:color="auto" w:fill="BFBFBF" w:themeFill="background1" w:themeFillShade="BF"/>
            <w:noWrap/>
            <w:hideMark/>
          </w:tcPr>
          <w:p w14:paraId="3069CABB" w14:textId="77777777" w:rsidR="00893569" w:rsidRPr="001C21D8" w:rsidRDefault="00893569" w:rsidP="008935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211200000000</w:t>
            </w:r>
          </w:p>
        </w:tc>
        <w:tc>
          <w:tcPr>
            <w:tcW w:w="772" w:type="dxa"/>
            <w:shd w:val="clear" w:color="auto" w:fill="BFBFBF" w:themeFill="background1" w:themeFillShade="BF"/>
            <w:hideMark/>
          </w:tcPr>
          <w:p w14:paraId="43069BE4" w14:textId="49AE4D15" w:rsidR="00893569" w:rsidRPr="001C21D8" w:rsidRDefault="00893569" w:rsidP="00893569">
            <w:pPr>
              <w:rPr>
                <w:rFonts w:ascii="Bookman Old Style" w:hAnsi="Bookman Old Style" w:cs="Arial"/>
                <w:color w:val="000000"/>
                <w:sz w:val="12"/>
                <w:szCs w:val="12"/>
              </w:rPr>
            </w:pPr>
            <w:r w:rsidRPr="001C21D8">
              <w:rPr>
                <w:rFonts w:ascii="Bookman Old Style" w:hAnsi="Bookman Old Style" w:cs="Arial"/>
                <w:color w:val="000000"/>
                <w:sz w:val="12"/>
                <w:szCs w:val="12"/>
              </w:rPr>
              <w:t xml:space="preserve">Rincian Utang Jangka </w:t>
            </w:r>
            <w:r w:rsidRPr="001C21D8">
              <w:rPr>
                <w:rFonts w:ascii="Bookman Old Style" w:hAnsi="Bookman Old Style"/>
                <w:sz w:val="12"/>
                <w:szCs w:val="12"/>
              </w:rPr>
              <w:t xml:space="preserve">Panjang </w:t>
            </w:r>
            <w:r w:rsidRPr="001C21D8">
              <w:rPr>
                <w:rFonts w:ascii="Bookman Old Style" w:hAnsi="Bookman Old Style" w:cs="Arial"/>
                <w:color w:val="000000"/>
                <w:sz w:val="12"/>
                <w:szCs w:val="12"/>
              </w:rPr>
              <w:t>Lainnya</w:t>
            </w:r>
          </w:p>
        </w:tc>
        <w:tc>
          <w:tcPr>
            <w:tcW w:w="992" w:type="dxa"/>
            <w:shd w:val="clear" w:color="auto" w:fill="auto"/>
            <w:noWrap/>
            <w:hideMark/>
          </w:tcPr>
          <w:p w14:paraId="6F974E58" w14:textId="4A3F8805"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Diisi dengan Nama Kreditur Utang Jangka Panjang Lainnya.</w:t>
            </w:r>
          </w:p>
        </w:tc>
        <w:tc>
          <w:tcPr>
            <w:tcW w:w="1559" w:type="dxa"/>
            <w:shd w:val="clear" w:color="auto" w:fill="auto"/>
            <w:noWrap/>
            <w:hideMark/>
          </w:tcPr>
          <w:p w14:paraId="4D49176A" w14:textId="200D9095"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Diisi dengan nilai Utang Jangka Panjang Lainnya pada Pihak Berelasi dengan Kreditur.</w:t>
            </w:r>
          </w:p>
        </w:tc>
        <w:tc>
          <w:tcPr>
            <w:tcW w:w="1418" w:type="dxa"/>
            <w:shd w:val="clear" w:color="auto" w:fill="auto"/>
            <w:noWrap/>
            <w:hideMark/>
          </w:tcPr>
          <w:p w14:paraId="254BB059" w14:textId="4C2D8C52"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Diisi dengan nilai Utang Jangka Panjang Lainnya pada Pihak Ketiga dari Kreditur.</w:t>
            </w:r>
          </w:p>
        </w:tc>
        <w:tc>
          <w:tcPr>
            <w:tcW w:w="1417" w:type="dxa"/>
            <w:shd w:val="clear" w:color="auto" w:fill="FFC000"/>
            <w:noWrap/>
            <w:hideMark/>
          </w:tcPr>
          <w:p w14:paraId="63B91CCC" w14:textId="157A53ED"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Jumlah Utang Jangka Panjang Lainnya = nilai Utang Jangka Panjang Lainnya pada Pihak Berelasi dengan Kreditur (+) Pihak Ketiga dari Kreditur.</w:t>
            </w:r>
          </w:p>
        </w:tc>
        <w:tc>
          <w:tcPr>
            <w:tcW w:w="1134" w:type="dxa"/>
            <w:shd w:val="clear" w:color="auto" w:fill="auto"/>
            <w:noWrap/>
            <w:hideMark/>
          </w:tcPr>
          <w:p w14:paraId="4F92AF7A" w14:textId="3F5385DB" w:rsidR="00893569" w:rsidRPr="001C21D8" w:rsidRDefault="00893569" w:rsidP="00893569">
            <w:pPr>
              <w:ind w:left="-18"/>
              <w:rPr>
                <w:rFonts w:ascii="Bookman Old Style" w:hAnsi="Bookman Old Style" w:cs="Arial"/>
                <w:sz w:val="12"/>
                <w:szCs w:val="12"/>
              </w:rPr>
            </w:pPr>
            <w:r w:rsidRPr="001C21D8">
              <w:rPr>
                <w:rFonts w:ascii="Bookman Old Style" w:hAnsi="Bookman Old Style"/>
                <w:sz w:val="12"/>
                <w:szCs w:val="12"/>
              </w:rPr>
              <w:t xml:space="preserve">Diisi dengan Tanggal Pencairan Utang Jangka </w:t>
            </w:r>
            <w:r w:rsidRPr="001C21D8">
              <w:rPr>
                <w:rFonts w:ascii="Bookman Old Style" w:hAnsi="Bookman Old Style" w:cs="Arial"/>
                <w:sz w:val="12"/>
                <w:szCs w:val="12"/>
              </w:rPr>
              <w:t>Panjang Lainnya,</w:t>
            </w:r>
            <w:r w:rsidRPr="001C21D8">
              <w:rPr>
                <w:rFonts w:ascii="Bookman Old Style" w:hAnsi="Bookman Old Style"/>
                <w:sz w:val="12"/>
                <w:szCs w:val="12"/>
              </w:rPr>
              <w:t xml:space="preserve"> format </w:t>
            </w:r>
            <w:r w:rsidRPr="001C21D8">
              <w:rPr>
                <w:rFonts w:ascii="Bookman Old Style" w:hAnsi="Bookman Old Style"/>
                <w:b/>
                <w:sz w:val="12"/>
                <w:szCs w:val="12"/>
              </w:rPr>
              <w:t>yyyymmdd</w:t>
            </w:r>
            <w:r w:rsidRPr="001C21D8">
              <w:rPr>
                <w:rFonts w:ascii="Bookman Old Style" w:hAnsi="Bookman Old Style"/>
                <w:sz w:val="12"/>
                <w:szCs w:val="12"/>
              </w:rPr>
              <w:t>.</w:t>
            </w:r>
          </w:p>
        </w:tc>
        <w:tc>
          <w:tcPr>
            <w:tcW w:w="1091" w:type="dxa"/>
            <w:shd w:val="clear" w:color="auto" w:fill="auto"/>
            <w:noWrap/>
            <w:hideMark/>
          </w:tcPr>
          <w:p w14:paraId="4962AE57" w14:textId="5F160402" w:rsidR="00893569" w:rsidRPr="001C21D8" w:rsidRDefault="00893569" w:rsidP="00893569">
            <w:pPr>
              <w:ind w:left="-5"/>
              <w:rPr>
                <w:rFonts w:ascii="Bookman Old Style" w:hAnsi="Bookman Old Style" w:cs="Arial"/>
                <w:sz w:val="12"/>
                <w:szCs w:val="12"/>
              </w:rPr>
            </w:pPr>
            <w:r w:rsidRPr="001C21D8">
              <w:rPr>
                <w:rFonts w:ascii="Bookman Old Style" w:hAnsi="Bookman Old Style"/>
                <w:sz w:val="12"/>
                <w:szCs w:val="12"/>
              </w:rPr>
              <w:t xml:space="preserve">Diisi dengan Tanggal Jatuh Tempo Utang Jangka </w:t>
            </w:r>
            <w:r w:rsidRPr="001C21D8">
              <w:rPr>
                <w:rFonts w:ascii="Bookman Old Style" w:hAnsi="Bookman Old Style" w:cs="Arial"/>
                <w:sz w:val="12"/>
                <w:szCs w:val="12"/>
              </w:rPr>
              <w:t xml:space="preserve">Panjang Lainnya, </w:t>
            </w:r>
            <w:r w:rsidRPr="001C21D8">
              <w:rPr>
                <w:rFonts w:ascii="Bookman Old Style" w:hAnsi="Bookman Old Style"/>
                <w:sz w:val="12"/>
                <w:szCs w:val="12"/>
              </w:rPr>
              <w:t xml:space="preserve">format </w:t>
            </w:r>
            <w:r w:rsidRPr="001C21D8">
              <w:rPr>
                <w:rFonts w:ascii="Bookman Old Style" w:hAnsi="Bookman Old Style"/>
                <w:b/>
                <w:sz w:val="12"/>
                <w:szCs w:val="12"/>
              </w:rPr>
              <w:t>yyyymmdd</w:t>
            </w:r>
            <w:r w:rsidRPr="001C21D8">
              <w:rPr>
                <w:rFonts w:ascii="Bookman Old Style" w:hAnsi="Bookman Old Style"/>
                <w:sz w:val="12"/>
                <w:szCs w:val="12"/>
              </w:rPr>
              <w:t>.</w:t>
            </w:r>
          </w:p>
        </w:tc>
        <w:tc>
          <w:tcPr>
            <w:tcW w:w="1036" w:type="dxa"/>
            <w:shd w:val="clear" w:color="auto" w:fill="auto"/>
            <w:noWrap/>
            <w:hideMark/>
          </w:tcPr>
          <w:p w14:paraId="69C72355" w14:textId="4C0084DA" w:rsidR="00893569" w:rsidRPr="001C21D8" w:rsidRDefault="00893569" w:rsidP="00893569">
            <w:pPr>
              <w:ind w:left="-31"/>
              <w:rPr>
                <w:rFonts w:ascii="Bookman Old Style" w:hAnsi="Bookman Old Style" w:cs="Arial"/>
                <w:sz w:val="12"/>
                <w:szCs w:val="12"/>
              </w:rPr>
            </w:pPr>
            <w:r w:rsidRPr="001C21D8">
              <w:rPr>
                <w:rFonts w:ascii="Bookman Old Style" w:hAnsi="Bookman Old Style"/>
                <w:sz w:val="12"/>
                <w:szCs w:val="12"/>
              </w:rPr>
              <w:t>Diisi dengan Keterangan (Tujuan Penggunaan) Utang Jangka Panjang Lainnya.</w:t>
            </w:r>
          </w:p>
        </w:tc>
      </w:tr>
      <w:tr w:rsidR="00893569" w:rsidRPr="001C21D8" w14:paraId="1451FBE4" w14:textId="77777777" w:rsidTr="00893569">
        <w:tc>
          <w:tcPr>
            <w:tcW w:w="11058" w:type="dxa"/>
            <w:gridSpan w:val="10"/>
            <w:shd w:val="clear" w:color="auto" w:fill="auto"/>
          </w:tcPr>
          <w:p w14:paraId="7B91680F" w14:textId="3E860CA1" w:rsidR="00893569" w:rsidRPr="001C21D8" w:rsidRDefault="00893569" w:rsidP="00893569">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893569" w:rsidRPr="001C21D8" w14:paraId="4F66D6EB" w14:textId="77777777" w:rsidTr="00235853">
        <w:tc>
          <w:tcPr>
            <w:tcW w:w="426" w:type="dxa"/>
            <w:shd w:val="clear" w:color="auto" w:fill="BFBFBF" w:themeFill="background1" w:themeFillShade="BF"/>
          </w:tcPr>
          <w:p w14:paraId="734D4AF2" w14:textId="77777777" w:rsidR="00893569" w:rsidRPr="001C21D8" w:rsidRDefault="00893569" w:rsidP="008935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2</w:t>
            </w:r>
          </w:p>
        </w:tc>
        <w:tc>
          <w:tcPr>
            <w:tcW w:w="1213" w:type="dxa"/>
            <w:shd w:val="clear" w:color="auto" w:fill="BFBFBF" w:themeFill="background1" w:themeFillShade="BF"/>
            <w:noWrap/>
            <w:hideMark/>
          </w:tcPr>
          <w:p w14:paraId="77412597" w14:textId="77777777" w:rsidR="00893569" w:rsidRPr="001C21D8" w:rsidRDefault="00893569" w:rsidP="0089356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211201010000</w:t>
            </w:r>
          </w:p>
        </w:tc>
        <w:tc>
          <w:tcPr>
            <w:tcW w:w="772" w:type="dxa"/>
            <w:shd w:val="clear" w:color="auto" w:fill="BFBFBF" w:themeFill="background1" w:themeFillShade="BF"/>
            <w:hideMark/>
          </w:tcPr>
          <w:p w14:paraId="194BFF7A" w14:textId="77777777" w:rsidR="00893569" w:rsidRPr="001C21D8" w:rsidRDefault="00893569" w:rsidP="00893569">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992" w:type="dxa"/>
            <w:shd w:val="clear" w:color="000000" w:fill="0D0D0D"/>
            <w:noWrap/>
            <w:hideMark/>
          </w:tcPr>
          <w:p w14:paraId="1394BB46" w14:textId="77777777"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 </w:t>
            </w:r>
          </w:p>
        </w:tc>
        <w:tc>
          <w:tcPr>
            <w:tcW w:w="1559" w:type="dxa"/>
            <w:shd w:val="clear" w:color="auto" w:fill="FFC000"/>
            <w:noWrap/>
            <w:hideMark/>
          </w:tcPr>
          <w:p w14:paraId="4BE118A3" w14:textId="2CFD3C35" w:rsidR="00893569" w:rsidRPr="001C21D8" w:rsidRDefault="00893569" w:rsidP="00235853">
            <w:pPr>
              <w:rPr>
                <w:rFonts w:ascii="Bookman Old Style" w:hAnsi="Bookman Old Style" w:cs="Arial"/>
                <w:sz w:val="12"/>
                <w:szCs w:val="12"/>
              </w:rPr>
            </w:pPr>
            <w:r w:rsidRPr="001C21D8">
              <w:rPr>
                <w:rFonts w:ascii="Bookman Old Style" w:hAnsi="Bookman Old Style" w:cs="Arial"/>
                <w:sz w:val="12"/>
                <w:szCs w:val="12"/>
              </w:rPr>
              <w:t>Total Nilai Utang Jangka Panjang Lainnya pada Pihak Berelasi dengan Kreditur merupakan penjumlahan dari semua nilai Rincian Utang Jangka Panjang Lainnya pada Pihak Berelasi.</w:t>
            </w:r>
          </w:p>
        </w:tc>
        <w:tc>
          <w:tcPr>
            <w:tcW w:w="1418" w:type="dxa"/>
            <w:shd w:val="clear" w:color="auto" w:fill="FFC000"/>
            <w:noWrap/>
            <w:hideMark/>
          </w:tcPr>
          <w:p w14:paraId="157B0580" w14:textId="1070ACF8" w:rsidR="00893569" w:rsidRPr="001C21D8" w:rsidRDefault="00893569" w:rsidP="00235853">
            <w:pPr>
              <w:rPr>
                <w:rFonts w:ascii="Bookman Old Style" w:hAnsi="Bookman Old Style" w:cs="Arial"/>
                <w:sz w:val="12"/>
                <w:szCs w:val="12"/>
              </w:rPr>
            </w:pPr>
            <w:r w:rsidRPr="001C21D8">
              <w:rPr>
                <w:rFonts w:ascii="Bookman Old Style" w:hAnsi="Bookman Old Style" w:cs="Arial"/>
                <w:sz w:val="12"/>
                <w:szCs w:val="12"/>
              </w:rPr>
              <w:t>Total Nilai Utang Jangka Panjang Lainnya pada Pihak Ketiga dari Kreditur merupakan penjumlahan dari semua nilai Rincian Utang Jangka Panjang Lainnya pada Pihak Ketiga.</w:t>
            </w:r>
          </w:p>
        </w:tc>
        <w:tc>
          <w:tcPr>
            <w:tcW w:w="1417" w:type="dxa"/>
            <w:shd w:val="clear" w:color="auto" w:fill="FFC000"/>
            <w:noWrap/>
            <w:hideMark/>
          </w:tcPr>
          <w:p w14:paraId="2B8EC2A3" w14:textId="4DB21106" w:rsidR="00893569" w:rsidRPr="001C21D8" w:rsidRDefault="00893569" w:rsidP="00235853">
            <w:pPr>
              <w:rPr>
                <w:rFonts w:ascii="Bookman Old Style" w:hAnsi="Bookman Old Style" w:cs="Arial"/>
                <w:sz w:val="12"/>
                <w:szCs w:val="12"/>
              </w:rPr>
            </w:pPr>
            <w:r w:rsidRPr="001C21D8">
              <w:rPr>
                <w:rFonts w:ascii="Bookman Old Style" w:hAnsi="Bookman Old Style" w:cs="Arial"/>
                <w:sz w:val="12"/>
                <w:szCs w:val="12"/>
              </w:rPr>
              <w:t>Total Jumlah Utang Jangka Panjang Lainnya merupakan penjumlahan dari semua Jumlah Rincian Utang Jangka Panjang Lainnya.</w:t>
            </w:r>
          </w:p>
        </w:tc>
        <w:tc>
          <w:tcPr>
            <w:tcW w:w="1134" w:type="dxa"/>
            <w:shd w:val="clear" w:color="000000" w:fill="0D0D0D"/>
            <w:noWrap/>
            <w:hideMark/>
          </w:tcPr>
          <w:p w14:paraId="1ECDB777" w14:textId="77777777"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 </w:t>
            </w:r>
          </w:p>
        </w:tc>
        <w:tc>
          <w:tcPr>
            <w:tcW w:w="1091" w:type="dxa"/>
            <w:shd w:val="clear" w:color="000000" w:fill="0D0D0D"/>
            <w:noWrap/>
            <w:hideMark/>
          </w:tcPr>
          <w:p w14:paraId="5504184F" w14:textId="77777777"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 </w:t>
            </w:r>
          </w:p>
        </w:tc>
        <w:tc>
          <w:tcPr>
            <w:tcW w:w="1036" w:type="dxa"/>
            <w:shd w:val="clear" w:color="000000" w:fill="0D0D0D"/>
            <w:noWrap/>
            <w:hideMark/>
          </w:tcPr>
          <w:p w14:paraId="192584DD" w14:textId="77777777" w:rsidR="00893569" w:rsidRPr="001C21D8" w:rsidRDefault="00893569" w:rsidP="00893569">
            <w:pPr>
              <w:rPr>
                <w:rFonts w:ascii="Bookman Old Style" w:hAnsi="Bookman Old Style" w:cs="Arial"/>
                <w:sz w:val="12"/>
                <w:szCs w:val="12"/>
              </w:rPr>
            </w:pPr>
            <w:r w:rsidRPr="001C21D8">
              <w:rPr>
                <w:rFonts w:ascii="Bookman Old Style" w:hAnsi="Bookman Old Style" w:cs="Arial"/>
                <w:sz w:val="12"/>
                <w:szCs w:val="12"/>
              </w:rPr>
              <w:t> </w:t>
            </w:r>
          </w:p>
        </w:tc>
      </w:tr>
    </w:tbl>
    <w:p w14:paraId="176496A7" w14:textId="77777777" w:rsidR="00E56DC2" w:rsidRPr="001C21D8" w:rsidRDefault="00E56DC2" w:rsidP="006D6F63">
      <w:pPr>
        <w:rPr>
          <w:rFonts w:ascii="Bookman Old Style" w:hAnsi="Bookman Old Style"/>
        </w:rPr>
      </w:pPr>
    </w:p>
    <w:p w14:paraId="04237104" w14:textId="77777777" w:rsidR="00B67CAA" w:rsidRPr="001C21D8" w:rsidRDefault="00B67CAA" w:rsidP="005A3506">
      <w:pPr>
        <w:pStyle w:val="Heading3"/>
        <w:numPr>
          <w:ilvl w:val="0"/>
          <w:numId w:val="10"/>
        </w:numPr>
        <w:spacing w:before="120" w:after="120"/>
        <w:ind w:left="714" w:hanging="357"/>
        <w:rPr>
          <w:rFonts w:ascii="Bookman Old Style" w:hAnsi="Bookman Old Style"/>
          <w:sz w:val="20"/>
          <w:szCs w:val="20"/>
        </w:rPr>
      </w:pPr>
      <w:bookmarkStart w:id="137" w:name="_Toc111818006"/>
      <w:r w:rsidRPr="001C21D8">
        <w:rPr>
          <w:rFonts w:ascii="Bookman Old Style" w:hAnsi="Bookman Old Style"/>
          <w:sz w:val="20"/>
          <w:szCs w:val="20"/>
        </w:rPr>
        <w:lastRenderedPageBreak/>
        <w:t>Rincian Beban Pengembangan dan Pemeliharaan IT</w:t>
      </w:r>
      <w:bookmarkEnd w:id="137"/>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80"/>
        <w:gridCol w:w="630"/>
        <w:gridCol w:w="1151"/>
        <w:gridCol w:w="469"/>
        <w:gridCol w:w="2880"/>
        <w:gridCol w:w="1530"/>
        <w:gridCol w:w="810"/>
        <w:gridCol w:w="1613"/>
      </w:tblGrid>
      <w:tr w:rsidR="00BA6997" w:rsidRPr="001C21D8" w14:paraId="1D76BC89" w14:textId="77777777" w:rsidTr="00893569">
        <w:tc>
          <w:tcPr>
            <w:tcW w:w="895" w:type="dxa"/>
            <w:shd w:val="clear" w:color="auto" w:fill="C00000"/>
            <w:vAlign w:val="center"/>
            <w:hideMark/>
          </w:tcPr>
          <w:p w14:paraId="0082BDC3"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1080" w:type="dxa"/>
            <w:shd w:val="clear" w:color="auto" w:fill="C00000"/>
            <w:vAlign w:val="center"/>
            <w:hideMark/>
          </w:tcPr>
          <w:p w14:paraId="32B69E29"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630" w:type="dxa"/>
            <w:shd w:val="clear" w:color="auto" w:fill="C00000"/>
            <w:vAlign w:val="center"/>
            <w:hideMark/>
          </w:tcPr>
          <w:p w14:paraId="22DE46D7"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51" w:type="dxa"/>
            <w:shd w:val="clear" w:color="auto" w:fill="C00000"/>
            <w:noWrap/>
            <w:vAlign w:val="center"/>
            <w:hideMark/>
          </w:tcPr>
          <w:p w14:paraId="44507112"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469" w:type="dxa"/>
            <w:shd w:val="clear" w:color="auto" w:fill="C00000"/>
            <w:noWrap/>
            <w:vAlign w:val="center"/>
            <w:hideMark/>
          </w:tcPr>
          <w:p w14:paraId="5D0EA241"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2880" w:type="dxa"/>
            <w:shd w:val="clear" w:color="auto" w:fill="C00000"/>
            <w:vAlign w:val="center"/>
            <w:hideMark/>
          </w:tcPr>
          <w:p w14:paraId="1573908D"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530" w:type="dxa"/>
            <w:shd w:val="clear" w:color="auto" w:fill="C00000"/>
            <w:vAlign w:val="center"/>
            <w:hideMark/>
          </w:tcPr>
          <w:p w14:paraId="0D7D2B25"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Beban</w:t>
            </w:r>
          </w:p>
        </w:tc>
        <w:tc>
          <w:tcPr>
            <w:tcW w:w="810" w:type="dxa"/>
            <w:shd w:val="clear" w:color="auto" w:fill="C00000"/>
            <w:vAlign w:val="center"/>
            <w:hideMark/>
          </w:tcPr>
          <w:p w14:paraId="15ECED94"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1613" w:type="dxa"/>
            <w:shd w:val="clear" w:color="auto" w:fill="C00000"/>
            <w:vAlign w:val="center"/>
            <w:hideMark/>
          </w:tcPr>
          <w:p w14:paraId="3D631704" w14:textId="77777777" w:rsidR="00BA6997" w:rsidRPr="001C21D8" w:rsidRDefault="00BA6997" w:rsidP="005A301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BA6997" w:rsidRPr="001C21D8" w14:paraId="03FBAE7D" w14:textId="77777777" w:rsidTr="00893569">
        <w:tc>
          <w:tcPr>
            <w:tcW w:w="895" w:type="dxa"/>
            <w:shd w:val="clear" w:color="auto" w:fill="BFBFBF" w:themeFill="background1" w:themeFillShade="BF"/>
            <w:noWrap/>
            <w:hideMark/>
          </w:tcPr>
          <w:p w14:paraId="6F2BA391"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782EDCAC"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38D49B03"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4F4B848D"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1F28F37C"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2880" w:type="dxa"/>
            <w:shd w:val="clear" w:color="auto" w:fill="BFBFBF" w:themeFill="background1" w:themeFillShade="BF"/>
            <w:hideMark/>
          </w:tcPr>
          <w:p w14:paraId="0111A2DC"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ke-1</w:t>
            </w:r>
          </w:p>
        </w:tc>
        <w:tc>
          <w:tcPr>
            <w:tcW w:w="1530" w:type="dxa"/>
            <w:shd w:val="clear" w:color="auto" w:fill="auto"/>
            <w:noWrap/>
            <w:hideMark/>
          </w:tcPr>
          <w:p w14:paraId="1CA177FD"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Beban A</w:t>
            </w:r>
          </w:p>
        </w:tc>
        <w:tc>
          <w:tcPr>
            <w:tcW w:w="810" w:type="dxa"/>
            <w:shd w:val="clear" w:color="auto" w:fill="auto"/>
            <w:noWrap/>
            <w:hideMark/>
          </w:tcPr>
          <w:p w14:paraId="7984E2E0"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7A009908"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Operasional</w:t>
            </w:r>
          </w:p>
        </w:tc>
      </w:tr>
      <w:tr w:rsidR="00BA6997" w:rsidRPr="001C21D8" w14:paraId="17BDD6B3" w14:textId="77777777" w:rsidTr="00893569">
        <w:tc>
          <w:tcPr>
            <w:tcW w:w="895" w:type="dxa"/>
            <w:shd w:val="clear" w:color="auto" w:fill="BFBFBF" w:themeFill="background1" w:themeFillShade="BF"/>
            <w:noWrap/>
            <w:hideMark/>
          </w:tcPr>
          <w:p w14:paraId="69619825"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6016C01F"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63D548B1"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08528991"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61743C4B"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2880" w:type="dxa"/>
            <w:shd w:val="clear" w:color="auto" w:fill="BFBFBF" w:themeFill="background1" w:themeFillShade="BF"/>
            <w:hideMark/>
          </w:tcPr>
          <w:p w14:paraId="4339E110"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ke-2</w:t>
            </w:r>
          </w:p>
        </w:tc>
        <w:tc>
          <w:tcPr>
            <w:tcW w:w="1530" w:type="dxa"/>
            <w:shd w:val="clear" w:color="auto" w:fill="auto"/>
            <w:noWrap/>
            <w:hideMark/>
          </w:tcPr>
          <w:p w14:paraId="1E7BF828"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Beban B</w:t>
            </w:r>
          </w:p>
        </w:tc>
        <w:tc>
          <w:tcPr>
            <w:tcW w:w="810" w:type="dxa"/>
            <w:shd w:val="clear" w:color="auto" w:fill="auto"/>
            <w:noWrap/>
            <w:hideMark/>
          </w:tcPr>
          <w:p w14:paraId="14EBEC1A"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39CD658E"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Operasional</w:t>
            </w:r>
          </w:p>
        </w:tc>
      </w:tr>
      <w:tr w:rsidR="00BA6997" w:rsidRPr="001C21D8" w14:paraId="5E62E1E4" w14:textId="77777777" w:rsidTr="00893569">
        <w:tc>
          <w:tcPr>
            <w:tcW w:w="895" w:type="dxa"/>
            <w:shd w:val="clear" w:color="auto" w:fill="BFBFBF" w:themeFill="background1" w:themeFillShade="BF"/>
            <w:noWrap/>
            <w:hideMark/>
          </w:tcPr>
          <w:p w14:paraId="68E249E5"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4C39D139"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630" w:type="dxa"/>
            <w:shd w:val="clear" w:color="auto" w:fill="BFBFBF" w:themeFill="background1" w:themeFillShade="BF"/>
            <w:noWrap/>
            <w:hideMark/>
          </w:tcPr>
          <w:p w14:paraId="611C5B4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17E6E8B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469" w:type="dxa"/>
            <w:shd w:val="clear" w:color="auto" w:fill="BFBFBF" w:themeFill="background1" w:themeFillShade="BF"/>
            <w:noWrap/>
            <w:hideMark/>
          </w:tcPr>
          <w:p w14:paraId="107AB596"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 dst</w:t>
            </w:r>
          </w:p>
        </w:tc>
        <w:tc>
          <w:tcPr>
            <w:tcW w:w="2880" w:type="dxa"/>
            <w:shd w:val="clear" w:color="auto" w:fill="BFBFBF" w:themeFill="background1" w:themeFillShade="BF"/>
            <w:hideMark/>
          </w:tcPr>
          <w:p w14:paraId="4E94EDB2"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 baris ke-3 dan seterusnya</w:t>
            </w:r>
          </w:p>
        </w:tc>
        <w:tc>
          <w:tcPr>
            <w:tcW w:w="1530" w:type="dxa"/>
            <w:shd w:val="clear" w:color="auto" w:fill="auto"/>
            <w:noWrap/>
            <w:hideMark/>
          </w:tcPr>
          <w:p w14:paraId="426F93F7"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Sewa Data Center</w:t>
            </w:r>
          </w:p>
        </w:tc>
        <w:tc>
          <w:tcPr>
            <w:tcW w:w="810" w:type="dxa"/>
            <w:shd w:val="clear" w:color="auto" w:fill="auto"/>
            <w:noWrap/>
            <w:hideMark/>
          </w:tcPr>
          <w:p w14:paraId="4D8C3D73"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4</w:t>
            </w:r>
          </w:p>
        </w:tc>
        <w:tc>
          <w:tcPr>
            <w:tcW w:w="1613" w:type="dxa"/>
            <w:shd w:val="clear" w:color="auto" w:fill="auto"/>
            <w:noWrap/>
            <w:hideMark/>
          </w:tcPr>
          <w:p w14:paraId="181E5300"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Backup</w:t>
            </w:r>
          </w:p>
        </w:tc>
      </w:tr>
      <w:tr w:rsidR="00BA6997" w:rsidRPr="001C21D8" w14:paraId="187FE65A" w14:textId="77777777" w:rsidTr="00893569">
        <w:tc>
          <w:tcPr>
            <w:tcW w:w="895" w:type="dxa"/>
            <w:shd w:val="clear" w:color="auto" w:fill="BFBFBF" w:themeFill="background1" w:themeFillShade="BF"/>
            <w:noWrap/>
            <w:hideMark/>
          </w:tcPr>
          <w:p w14:paraId="1280DF31"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1080" w:type="dxa"/>
            <w:shd w:val="clear" w:color="auto" w:fill="BFBFBF" w:themeFill="background1" w:themeFillShade="BF"/>
            <w:noWrap/>
            <w:hideMark/>
          </w:tcPr>
          <w:p w14:paraId="74FF1BD6"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630" w:type="dxa"/>
            <w:shd w:val="clear" w:color="auto" w:fill="BFBFBF" w:themeFill="background1" w:themeFillShade="BF"/>
            <w:noWrap/>
            <w:hideMark/>
          </w:tcPr>
          <w:p w14:paraId="79DBD40E"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51" w:type="dxa"/>
            <w:shd w:val="clear" w:color="auto" w:fill="BFBFBF" w:themeFill="background1" w:themeFillShade="BF"/>
            <w:noWrap/>
            <w:hideMark/>
          </w:tcPr>
          <w:p w14:paraId="01630BE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291301000000</w:t>
            </w:r>
          </w:p>
        </w:tc>
        <w:tc>
          <w:tcPr>
            <w:tcW w:w="469" w:type="dxa"/>
            <w:shd w:val="clear" w:color="auto" w:fill="BFBFBF" w:themeFill="background1" w:themeFillShade="BF"/>
            <w:noWrap/>
            <w:hideMark/>
          </w:tcPr>
          <w:p w14:paraId="4FCC8FA2"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880" w:type="dxa"/>
            <w:shd w:val="clear" w:color="auto" w:fill="BFBFBF" w:themeFill="background1" w:themeFillShade="BF"/>
            <w:hideMark/>
          </w:tcPr>
          <w:p w14:paraId="75AF1736"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530" w:type="dxa"/>
            <w:shd w:val="clear" w:color="000000" w:fill="0D0D0D"/>
            <w:noWrap/>
            <w:hideMark/>
          </w:tcPr>
          <w:p w14:paraId="591A645B"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810" w:type="dxa"/>
            <w:shd w:val="clear" w:color="auto" w:fill="FFC000"/>
            <w:noWrap/>
            <w:hideMark/>
          </w:tcPr>
          <w:p w14:paraId="6488ED12" w14:textId="77777777" w:rsidR="00BA6997" w:rsidRPr="001C21D8" w:rsidRDefault="00BA6997" w:rsidP="00F729D8">
            <w:pPr>
              <w:jc w:val="center"/>
              <w:rPr>
                <w:rFonts w:ascii="Bookman Old Style" w:hAnsi="Bookman Old Style" w:cs="Arial"/>
                <w:sz w:val="12"/>
                <w:szCs w:val="12"/>
              </w:rPr>
            </w:pPr>
            <w:r w:rsidRPr="001C21D8">
              <w:rPr>
                <w:rFonts w:ascii="Bookman Old Style" w:hAnsi="Bookman Old Style" w:cs="Arial"/>
                <w:sz w:val="12"/>
                <w:szCs w:val="12"/>
              </w:rPr>
              <w:t>12</w:t>
            </w:r>
          </w:p>
        </w:tc>
        <w:tc>
          <w:tcPr>
            <w:tcW w:w="1613" w:type="dxa"/>
            <w:shd w:val="clear" w:color="000000" w:fill="0D0D0D"/>
            <w:noWrap/>
            <w:hideMark/>
          </w:tcPr>
          <w:p w14:paraId="73FBA899"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r>
    </w:tbl>
    <w:p w14:paraId="7DB4CC67" w14:textId="77777777" w:rsidR="00BA6997" w:rsidRPr="001C21D8" w:rsidRDefault="00BA6997" w:rsidP="00BA6997">
      <w:pPr>
        <w:rPr>
          <w:rFonts w:ascii="Bookman Old Style" w:hAnsi="Bookman Old Style"/>
        </w:rPr>
      </w:pPr>
    </w:p>
    <w:p w14:paraId="103AF0A6" w14:textId="089C61F2" w:rsidR="00BA6997" w:rsidRPr="001C21D8" w:rsidRDefault="00BA6997" w:rsidP="005A3016">
      <w:pPr>
        <w:pStyle w:val="ListParagraph"/>
        <w:ind w:left="360"/>
        <w:rPr>
          <w:rFonts w:ascii="Bookman Old Style" w:hAnsi="Bookman Old Style"/>
        </w:rPr>
      </w:pPr>
      <w:r w:rsidRPr="001C21D8">
        <w:rPr>
          <w:rFonts w:ascii="Bookman Old Style" w:hAnsi="Bookman Old Style"/>
          <w:b/>
        </w:rPr>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6"/>
      </w:tblGrid>
      <w:tr w:rsidR="00BA6997" w:rsidRPr="001C21D8" w14:paraId="2325FBF7" w14:textId="77777777" w:rsidTr="00AE4883">
        <w:trPr>
          <w:tblHeader/>
        </w:trPr>
        <w:tc>
          <w:tcPr>
            <w:tcW w:w="2552" w:type="dxa"/>
            <w:shd w:val="clear" w:color="auto" w:fill="C00000"/>
          </w:tcPr>
          <w:p w14:paraId="402ED8FC"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Nama Kolom</w:t>
            </w:r>
          </w:p>
        </w:tc>
        <w:tc>
          <w:tcPr>
            <w:tcW w:w="8506" w:type="dxa"/>
            <w:shd w:val="clear" w:color="auto" w:fill="C00000"/>
          </w:tcPr>
          <w:p w14:paraId="60471CBA"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Penjelasan</w:t>
            </w:r>
          </w:p>
        </w:tc>
      </w:tr>
      <w:tr w:rsidR="00893569" w:rsidRPr="001C21D8" w14:paraId="036A0BB1" w14:textId="77777777" w:rsidTr="00893569">
        <w:tc>
          <w:tcPr>
            <w:tcW w:w="2552" w:type="dxa"/>
            <w:shd w:val="clear" w:color="auto" w:fill="BFBFBF" w:themeFill="background1" w:themeFillShade="BF"/>
          </w:tcPr>
          <w:p w14:paraId="033FF7E5" w14:textId="77777777" w:rsidR="00893569" w:rsidRPr="001C21D8" w:rsidRDefault="00893569" w:rsidP="00893569">
            <w:pPr>
              <w:rPr>
                <w:rFonts w:ascii="Bookman Old Style" w:hAnsi="Bookman Old Style"/>
                <w:sz w:val="12"/>
                <w:szCs w:val="12"/>
              </w:rPr>
            </w:pPr>
            <w:r w:rsidRPr="001C21D8">
              <w:rPr>
                <w:rFonts w:ascii="Bookman Old Style" w:hAnsi="Bookman Old Style" w:cs="Arial"/>
                <w:bCs/>
                <w:color w:val="000000"/>
                <w:sz w:val="12"/>
                <w:szCs w:val="12"/>
              </w:rPr>
              <w:t>Include dalam File Teks?</w:t>
            </w:r>
          </w:p>
        </w:tc>
        <w:tc>
          <w:tcPr>
            <w:tcW w:w="8506" w:type="dxa"/>
            <w:shd w:val="clear" w:color="auto" w:fill="BFBFBF" w:themeFill="background1" w:themeFillShade="BF"/>
          </w:tcPr>
          <w:p w14:paraId="4815B268" w14:textId="49F3D1A0"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893569" w:rsidRPr="001C21D8" w14:paraId="364FAA6D" w14:textId="77777777" w:rsidTr="00893569">
        <w:tc>
          <w:tcPr>
            <w:tcW w:w="2552" w:type="dxa"/>
            <w:shd w:val="clear" w:color="auto" w:fill="BFBFBF" w:themeFill="background1" w:themeFillShade="BF"/>
          </w:tcPr>
          <w:p w14:paraId="164F297E" w14:textId="77777777" w:rsidR="00893569" w:rsidRPr="001C21D8" w:rsidRDefault="00893569" w:rsidP="00893569">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8506" w:type="dxa"/>
            <w:shd w:val="clear" w:color="auto" w:fill="BFBFBF" w:themeFill="background1" w:themeFillShade="BF"/>
          </w:tcPr>
          <w:p w14:paraId="75F79658" w14:textId="71809FCD"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Single</w:t>
            </w:r>
            <w:r w:rsidRPr="001C21D8">
              <w:rPr>
                <w:rFonts w:ascii="Bookman Old Style" w:hAnsi="Bookman Old Style"/>
                <w:sz w:val="12"/>
                <w:szCs w:val="12"/>
              </w:rPr>
              <w:t xml:space="preserve">, untuk input 1 nilai data pada 1 komponen. Multi untuk input lebih dari 1 pada 1 komponen. </w:t>
            </w:r>
          </w:p>
        </w:tc>
      </w:tr>
      <w:tr w:rsidR="00893569" w:rsidRPr="001C21D8" w14:paraId="0D70C237" w14:textId="77777777" w:rsidTr="00893569">
        <w:tc>
          <w:tcPr>
            <w:tcW w:w="2552" w:type="dxa"/>
            <w:shd w:val="clear" w:color="auto" w:fill="BFBFBF" w:themeFill="background1" w:themeFillShade="BF"/>
          </w:tcPr>
          <w:p w14:paraId="2949E633"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Flag Detail</w:t>
            </w:r>
          </w:p>
        </w:tc>
        <w:tc>
          <w:tcPr>
            <w:tcW w:w="8506" w:type="dxa"/>
            <w:shd w:val="clear" w:color="auto" w:fill="BFBFBF" w:themeFill="background1" w:themeFillShade="BF"/>
          </w:tcPr>
          <w:p w14:paraId="1310FAC3" w14:textId="2C004A4A"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893569" w:rsidRPr="001C21D8" w14:paraId="025385BB" w14:textId="77777777" w:rsidTr="00893569">
        <w:tc>
          <w:tcPr>
            <w:tcW w:w="2552" w:type="dxa"/>
            <w:shd w:val="clear" w:color="auto" w:fill="BFBFBF" w:themeFill="background1" w:themeFillShade="BF"/>
          </w:tcPr>
          <w:p w14:paraId="39D77460"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Kode Komponen</w:t>
            </w:r>
          </w:p>
        </w:tc>
        <w:tc>
          <w:tcPr>
            <w:tcW w:w="8506" w:type="dxa"/>
            <w:shd w:val="clear" w:color="auto" w:fill="BFBFBF" w:themeFill="background1" w:themeFillShade="BF"/>
          </w:tcPr>
          <w:p w14:paraId="199849CA" w14:textId="755782EA"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893569" w:rsidRPr="001C21D8" w14:paraId="02C38D32" w14:textId="77777777" w:rsidTr="00893569">
        <w:tc>
          <w:tcPr>
            <w:tcW w:w="2552" w:type="dxa"/>
            <w:shd w:val="clear" w:color="auto" w:fill="BFBFBF" w:themeFill="background1" w:themeFillShade="BF"/>
          </w:tcPr>
          <w:p w14:paraId="593E0503"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No.</w:t>
            </w:r>
          </w:p>
        </w:tc>
        <w:tc>
          <w:tcPr>
            <w:tcW w:w="8506" w:type="dxa"/>
            <w:shd w:val="clear" w:color="auto" w:fill="BFBFBF" w:themeFill="background1" w:themeFillShade="BF"/>
          </w:tcPr>
          <w:p w14:paraId="3B533921" w14:textId="5A13591A"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893569" w:rsidRPr="001C21D8" w14:paraId="5F902833" w14:textId="77777777" w:rsidTr="00893569">
        <w:tc>
          <w:tcPr>
            <w:tcW w:w="2552" w:type="dxa"/>
            <w:shd w:val="clear" w:color="auto" w:fill="BFBFBF" w:themeFill="background1" w:themeFillShade="BF"/>
          </w:tcPr>
          <w:p w14:paraId="230C615A"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Uraian</w:t>
            </w:r>
          </w:p>
        </w:tc>
        <w:tc>
          <w:tcPr>
            <w:tcW w:w="8506" w:type="dxa"/>
            <w:shd w:val="clear" w:color="auto" w:fill="BFBFBF" w:themeFill="background1" w:themeFillShade="BF"/>
          </w:tcPr>
          <w:p w14:paraId="2CFF774A" w14:textId="58444579"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Uraian dari Komponen Beban Pengembangan dan Pemeliharaan IT yang dimasukkan pada baris</w:t>
            </w:r>
          </w:p>
        </w:tc>
      </w:tr>
      <w:tr w:rsidR="00893569" w:rsidRPr="001C21D8" w14:paraId="709EE4AE" w14:textId="77777777" w:rsidTr="00893569">
        <w:tc>
          <w:tcPr>
            <w:tcW w:w="2552" w:type="dxa"/>
            <w:shd w:val="clear" w:color="auto" w:fill="BFBFBF" w:themeFill="background1" w:themeFillShade="BF"/>
          </w:tcPr>
          <w:p w14:paraId="38630FF5"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Nama Beban</w:t>
            </w:r>
          </w:p>
        </w:tc>
        <w:tc>
          <w:tcPr>
            <w:tcW w:w="8506" w:type="dxa"/>
          </w:tcPr>
          <w:p w14:paraId="4B680544" w14:textId="3D22EC54"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Nama Beban Pengembangan dan Pemeliharaan IT</w:t>
            </w:r>
          </w:p>
        </w:tc>
      </w:tr>
      <w:tr w:rsidR="00893569" w:rsidRPr="001C21D8" w14:paraId="2EBB560E" w14:textId="77777777" w:rsidTr="00893569">
        <w:tc>
          <w:tcPr>
            <w:tcW w:w="2552" w:type="dxa"/>
            <w:shd w:val="clear" w:color="auto" w:fill="BFBFBF" w:themeFill="background1" w:themeFillShade="BF"/>
          </w:tcPr>
          <w:p w14:paraId="1AB7E565"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Jumlah</w:t>
            </w:r>
          </w:p>
        </w:tc>
        <w:tc>
          <w:tcPr>
            <w:tcW w:w="8506" w:type="dxa"/>
          </w:tcPr>
          <w:p w14:paraId="1BE802AD" w14:textId="133877EB"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Jumlah Beban Pengembangan dan Pemeliharaan IT</w:t>
            </w:r>
          </w:p>
        </w:tc>
      </w:tr>
      <w:tr w:rsidR="00893569" w:rsidRPr="001C21D8" w14:paraId="38D1FBAA" w14:textId="77777777" w:rsidTr="00893569">
        <w:tc>
          <w:tcPr>
            <w:tcW w:w="2552" w:type="dxa"/>
            <w:shd w:val="clear" w:color="auto" w:fill="BFBFBF" w:themeFill="background1" w:themeFillShade="BF"/>
          </w:tcPr>
          <w:p w14:paraId="63E11B32"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Pihak Ketiga</w:t>
            </w:r>
          </w:p>
        </w:tc>
        <w:tc>
          <w:tcPr>
            <w:tcW w:w="8506" w:type="dxa"/>
          </w:tcPr>
          <w:p w14:paraId="4DDD2B46" w14:textId="2B9B23D0"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Keterangan atau Tujuan Penggunaan.</w:t>
            </w:r>
          </w:p>
        </w:tc>
      </w:tr>
      <w:tr w:rsidR="00893569" w:rsidRPr="001C21D8" w14:paraId="1F02818D" w14:textId="77777777" w:rsidTr="00893569">
        <w:tc>
          <w:tcPr>
            <w:tcW w:w="2552" w:type="dxa"/>
            <w:shd w:val="clear" w:color="auto" w:fill="BFBFBF" w:themeFill="background1" w:themeFillShade="BF"/>
          </w:tcPr>
          <w:p w14:paraId="6AB07D6D" w14:textId="77777777" w:rsidR="00893569" w:rsidRPr="001C21D8" w:rsidRDefault="00893569" w:rsidP="00893569">
            <w:pPr>
              <w:rPr>
                <w:rFonts w:ascii="Bookman Old Style" w:hAnsi="Bookman Old Style"/>
                <w:sz w:val="12"/>
                <w:szCs w:val="12"/>
              </w:rPr>
            </w:pPr>
            <w:r w:rsidRPr="001C21D8">
              <w:rPr>
                <w:rFonts w:ascii="Bookman Old Style" w:hAnsi="Bookman Old Style"/>
                <w:sz w:val="12"/>
                <w:szCs w:val="12"/>
              </w:rPr>
              <w:t>Keterangan (Tujuan Penggunaan)</w:t>
            </w:r>
          </w:p>
        </w:tc>
        <w:tc>
          <w:tcPr>
            <w:tcW w:w="8506" w:type="dxa"/>
          </w:tcPr>
          <w:p w14:paraId="0FC8A22E" w14:textId="61B7B88B" w:rsidR="00893569" w:rsidRPr="001C21D8" w:rsidRDefault="00893569" w:rsidP="00893569">
            <w:pPr>
              <w:ind w:left="-18"/>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bl>
    <w:p w14:paraId="3E30B299" w14:textId="77777777" w:rsidR="00BA6997" w:rsidRPr="001C21D8" w:rsidRDefault="00BA6997" w:rsidP="00BA6997">
      <w:pPr>
        <w:ind w:left="360"/>
        <w:rPr>
          <w:rFonts w:ascii="Bookman Old Style" w:hAnsi="Bookman Old Style"/>
          <w:b/>
        </w:rPr>
      </w:pPr>
    </w:p>
    <w:p w14:paraId="0D1529D8" w14:textId="216564B2" w:rsidR="00FD2898" w:rsidRPr="001C21D8" w:rsidRDefault="00BA6997" w:rsidP="005A301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109"/>
        <w:gridCol w:w="1452"/>
        <w:gridCol w:w="1559"/>
        <w:gridCol w:w="3686"/>
        <w:gridCol w:w="2835"/>
      </w:tblGrid>
      <w:tr w:rsidR="00BA6997" w:rsidRPr="001C21D8" w14:paraId="0195967C" w14:textId="77777777" w:rsidTr="005457A1">
        <w:tc>
          <w:tcPr>
            <w:tcW w:w="417" w:type="dxa"/>
            <w:shd w:val="clear" w:color="auto" w:fill="C00000"/>
            <w:vAlign w:val="center"/>
          </w:tcPr>
          <w:p w14:paraId="5C1B301A"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1109" w:type="dxa"/>
            <w:shd w:val="clear" w:color="auto" w:fill="C00000"/>
            <w:noWrap/>
            <w:vAlign w:val="center"/>
            <w:hideMark/>
          </w:tcPr>
          <w:p w14:paraId="1A114E9B"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1452" w:type="dxa"/>
            <w:shd w:val="clear" w:color="auto" w:fill="C00000"/>
            <w:vAlign w:val="center"/>
            <w:hideMark/>
          </w:tcPr>
          <w:p w14:paraId="25015F23"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559" w:type="dxa"/>
            <w:shd w:val="clear" w:color="auto" w:fill="C00000"/>
            <w:vAlign w:val="center"/>
            <w:hideMark/>
          </w:tcPr>
          <w:p w14:paraId="40AB787D"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Nama Beban</w:t>
            </w:r>
          </w:p>
        </w:tc>
        <w:tc>
          <w:tcPr>
            <w:tcW w:w="3686" w:type="dxa"/>
            <w:shd w:val="clear" w:color="auto" w:fill="C00000"/>
            <w:vAlign w:val="center"/>
            <w:hideMark/>
          </w:tcPr>
          <w:p w14:paraId="0D3A24C9"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c>
          <w:tcPr>
            <w:tcW w:w="2835" w:type="dxa"/>
            <w:shd w:val="clear" w:color="auto" w:fill="C00000"/>
            <w:vAlign w:val="center"/>
            <w:hideMark/>
          </w:tcPr>
          <w:p w14:paraId="0AA1F08A" w14:textId="77777777" w:rsidR="00BA6997" w:rsidRPr="001C21D8" w:rsidRDefault="00BA6997" w:rsidP="000B627E">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r w:rsidRPr="001C21D8">
              <w:rPr>
                <w:rFonts w:ascii="Bookman Old Style" w:hAnsi="Bookman Old Style" w:cs="Arial"/>
                <w:b/>
                <w:bCs/>
                <w:color w:val="FFFFFF" w:themeColor="background1"/>
                <w:sz w:val="12"/>
                <w:szCs w:val="12"/>
              </w:rPr>
              <w:br/>
              <w:t>(Tujuan penggunaan)</w:t>
            </w:r>
          </w:p>
        </w:tc>
      </w:tr>
      <w:tr w:rsidR="00660551" w:rsidRPr="001C21D8" w14:paraId="135A31C7" w14:textId="77777777" w:rsidTr="005457A1">
        <w:tc>
          <w:tcPr>
            <w:tcW w:w="417" w:type="dxa"/>
            <w:shd w:val="clear" w:color="auto" w:fill="BFBFBF" w:themeFill="background1" w:themeFillShade="BF"/>
          </w:tcPr>
          <w:p w14:paraId="62BAB6F0" w14:textId="77777777" w:rsidR="00660551" w:rsidRPr="001C21D8" w:rsidRDefault="00660551" w:rsidP="0066055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1109" w:type="dxa"/>
            <w:shd w:val="clear" w:color="auto" w:fill="BFBFBF" w:themeFill="background1" w:themeFillShade="BF"/>
            <w:noWrap/>
            <w:hideMark/>
          </w:tcPr>
          <w:p w14:paraId="3008EF41" w14:textId="77777777" w:rsidR="00660551" w:rsidRPr="001C21D8" w:rsidRDefault="00660551" w:rsidP="00660551">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291300000000</w:t>
            </w:r>
          </w:p>
        </w:tc>
        <w:tc>
          <w:tcPr>
            <w:tcW w:w="1452" w:type="dxa"/>
            <w:shd w:val="clear" w:color="auto" w:fill="BFBFBF" w:themeFill="background1" w:themeFillShade="BF"/>
            <w:hideMark/>
          </w:tcPr>
          <w:p w14:paraId="09D6989F" w14:textId="398BDEAD" w:rsidR="00660551" w:rsidRPr="001C21D8" w:rsidRDefault="00660551" w:rsidP="00660551">
            <w:pPr>
              <w:rPr>
                <w:rFonts w:ascii="Bookman Old Style" w:hAnsi="Bookman Old Style" w:cs="Arial"/>
                <w:color w:val="000000"/>
                <w:sz w:val="12"/>
                <w:szCs w:val="12"/>
              </w:rPr>
            </w:pPr>
            <w:r w:rsidRPr="001C21D8">
              <w:rPr>
                <w:rFonts w:ascii="Bookman Old Style" w:hAnsi="Bookman Old Style" w:cs="Arial"/>
                <w:color w:val="000000"/>
                <w:sz w:val="12"/>
                <w:szCs w:val="12"/>
              </w:rPr>
              <w:t>Rincian Beban Pengembangan dan Pemeliharaan IT.</w:t>
            </w:r>
          </w:p>
        </w:tc>
        <w:tc>
          <w:tcPr>
            <w:tcW w:w="1559" w:type="dxa"/>
            <w:shd w:val="clear" w:color="auto" w:fill="auto"/>
            <w:noWrap/>
            <w:hideMark/>
          </w:tcPr>
          <w:p w14:paraId="45EA5B27" w14:textId="77777777" w:rsidR="00660551" w:rsidRPr="001C21D8" w:rsidRDefault="00660551" w:rsidP="00660551">
            <w:pPr>
              <w:rPr>
                <w:rFonts w:ascii="Bookman Old Style" w:hAnsi="Bookman Old Style" w:cs="Arial"/>
                <w:sz w:val="12"/>
                <w:szCs w:val="12"/>
              </w:rPr>
            </w:pPr>
            <w:r w:rsidRPr="001C21D8">
              <w:rPr>
                <w:rFonts w:ascii="Bookman Old Style" w:hAnsi="Bookman Old Style" w:cs="Arial"/>
                <w:sz w:val="12"/>
                <w:szCs w:val="12"/>
              </w:rPr>
              <w:t xml:space="preserve">Diisi dengan Nama </w:t>
            </w:r>
            <w:r w:rsidRPr="001C21D8">
              <w:rPr>
                <w:rFonts w:ascii="Bookman Old Style" w:hAnsi="Bookman Old Style" w:cs="Arial"/>
                <w:color w:val="000000"/>
                <w:sz w:val="12"/>
                <w:szCs w:val="12"/>
              </w:rPr>
              <w:t>Beban Pengembangan dan Pemeliharaan IT</w:t>
            </w:r>
            <w:r w:rsidRPr="001C21D8">
              <w:rPr>
                <w:rFonts w:ascii="Bookman Old Style" w:hAnsi="Bookman Old Style" w:cs="Arial"/>
                <w:sz w:val="12"/>
                <w:szCs w:val="12"/>
              </w:rPr>
              <w:t>.</w:t>
            </w:r>
          </w:p>
          <w:p w14:paraId="723FE2A8" w14:textId="77777777" w:rsidR="00660551" w:rsidRPr="001C21D8" w:rsidRDefault="00660551" w:rsidP="00660551">
            <w:pPr>
              <w:rPr>
                <w:rFonts w:ascii="Bookman Old Style" w:hAnsi="Bookman Old Style" w:cs="Arial"/>
                <w:sz w:val="12"/>
                <w:szCs w:val="12"/>
              </w:rPr>
            </w:pPr>
          </w:p>
        </w:tc>
        <w:tc>
          <w:tcPr>
            <w:tcW w:w="3686" w:type="dxa"/>
            <w:shd w:val="clear" w:color="auto" w:fill="auto"/>
            <w:noWrap/>
            <w:hideMark/>
          </w:tcPr>
          <w:p w14:paraId="453DEA53" w14:textId="081508A6" w:rsidR="00660551" w:rsidRPr="001C21D8" w:rsidRDefault="00660551" w:rsidP="00660551">
            <w:pPr>
              <w:rPr>
                <w:rFonts w:ascii="Bookman Old Style" w:hAnsi="Bookman Old Style" w:cs="Arial"/>
                <w:sz w:val="12"/>
                <w:szCs w:val="12"/>
              </w:rPr>
            </w:pPr>
            <w:r w:rsidRPr="001C21D8">
              <w:rPr>
                <w:rFonts w:ascii="Bookman Old Style" w:hAnsi="Bookman Old Style" w:cs="Arial"/>
                <w:sz w:val="12"/>
                <w:szCs w:val="12"/>
              </w:rPr>
              <w:t xml:space="preserve">Diisi Nilai </w:t>
            </w:r>
            <w:r w:rsidRPr="001C21D8">
              <w:rPr>
                <w:rFonts w:ascii="Bookman Old Style" w:hAnsi="Bookman Old Style" w:cs="Arial"/>
                <w:color w:val="000000"/>
                <w:sz w:val="12"/>
                <w:szCs w:val="12"/>
              </w:rPr>
              <w:t>Beban Pengembangan dan Pemeliharaan.</w:t>
            </w:r>
          </w:p>
        </w:tc>
        <w:tc>
          <w:tcPr>
            <w:tcW w:w="2835" w:type="dxa"/>
            <w:shd w:val="clear" w:color="auto" w:fill="auto"/>
            <w:noWrap/>
            <w:hideMark/>
          </w:tcPr>
          <w:p w14:paraId="29F98B98" w14:textId="77777777" w:rsidR="00660551" w:rsidRPr="001C21D8" w:rsidRDefault="00660551" w:rsidP="00660551">
            <w:pPr>
              <w:rPr>
                <w:rFonts w:ascii="Bookman Old Style" w:hAnsi="Bookman Old Style" w:cs="Arial"/>
                <w:sz w:val="12"/>
                <w:szCs w:val="12"/>
              </w:rPr>
            </w:pPr>
            <w:r w:rsidRPr="001C21D8">
              <w:rPr>
                <w:rFonts w:ascii="Bookman Old Style" w:hAnsi="Bookman Old Style" w:cs="Arial"/>
                <w:sz w:val="12"/>
                <w:szCs w:val="12"/>
              </w:rPr>
              <w:t xml:space="preserve">Diisi dengan Keterangan (Tujuan Penggunaan) </w:t>
            </w:r>
            <w:r w:rsidRPr="001C21D8">
              <w:rPr>
                <w:rFonts w:ascii="Bookman Old Style" w:hAnsi="Bookman Old Style" w:cs="Arial"/>
                <w:color w:val="000000"/>
                <w:sz w:val="12"/>
                <w:szCs w:val="12"/>
              </w:rPr>
              <w:t>Beban Pengembangan dan Pemeliharaan.</w:t>
            </w:r>
          </w:p>
          <w:p w14:paraId="5F9C89AA" w14:textId="77777777" w:rsidR="00660551" w:rsidRPr="001C21D8" w:rsidRDefault="00660551" w:rsidP="00660551">
            <w:pPr>
              <w:rPr>
                <w:rFonts w:ascii="Bookman Old Style" w:hAnsi="Bookman Old Style" w:cs="Arial"/>
                <w:sz w:val="12"/>
                <w:szCs w:val="12"/>
              </w:rPr>
            </w:pPr>
          </w:p>
        </w:tc>
      </w:tr>
      <w:tr w:rsidR="00660551" w:rsidRPr="001C21D8" w14:paraId="452D009F" w14:textId="77777777" w:rsidTr="00D21F1D">
        <w:tc>
          <w:tcPr>
            <w:tcW w:w="11058" w:type="dxa"/>
            <w:gridSpan w:val="6"/>
            <w:shd w:val="clear" w:color="auto" w:fill="auto"/>
          </w:tcPr>
          <w:p w14:paraId="74D25C54" w14:textId="496D74B0" w:rsidR="00660551" w:rsidRPr="001C21D8" w:rsidRDefault="00660551" w:rsidP="00F729D8">
            <w:pPr>
              <w:rPr>
                <w:rFonts w:ascii="Bookman Old Style" w:hAnsi="Bookman Old Style" w:cs="Arial"/>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BA6997" w:rsidRPr="001C21D8" w14:paraId="0FFE5F1F" w14:textId="77777777" w:rsidTr="005457A1">
        <w:tc>
          <w:tcPr>
            <w:tcW w:w="417" w:type="dxa"/>
            <w:shd w:val="clear" w:color="auto" w:fill="BFBFBF" w:themeFill="background1" w:themeFillShade="BF"/>
          </w:tcPr>
          <w:p w14:paraId="06344BCE"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1109" w:type="dxa"/>
            <w:shd w:val="clear" w:color="auto" w:fill="BFBFBF" w:themeFill="background1" w:themeFillShade="BF"/>
            <w:noWrap/>
            <w:hideMark/>
          </w:tcPr>
          <w:p w14:paraId="1F4CCD45"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291301000000</w:t>
            </w:r>
          </w:p>
        </w:tc>
        <w:tc>
          <w:tcPr>
            <w:tcW w:w="1452" w:type="dxa"/>
            <w:shd w:val="clear" w:color="auto" w:fill="BFBFBF" w:themeFill="background1" w:themeFillShade="BF"/>
            <w:hideMark/>
          </w:tcPr>
          <w:p w14:paraId="606B82B7"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Total</w:t>
            </w:r>
          </w:p>
        </w:tc>
        <w:tc>
          <w:tcPr>
            <w:tcW w:w="1559" w:type="dxa"/>
            <w:shd w:val="clear" w:color="000000" w:fill="0D0D0D"/>
            <w:noWrap/>
            <w:hideMark/>
          </w:tcPr>
          <w:p w14:paraId="17829E98"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3686" w:type="dxa"/>
            <w:shd w:val="clear" w:color="auto" w:fill="FFC000"/>
            <w:noWrap/>
            <w:hideMark/>
          </w:tcPr>
          <w:p w14:paraId="090AE738" w14:textId="5B951382" w:rsidR="00BA6997" w:rsidRPr="001C21D8" w:rsidRDefault="00660551" w:rsidP="00660551">
            <w:pPr>
              <w:rPr>
                <w:rFonts w:ascii="Bookman Old Style" w:hAnsi="Bookman Old Style" w:cs="Arial"/>
                <w:sz w:val="12"/>
                <w:szCs w:val="12"/>
              </w:rPr>
            </w:pPr>
            <w:r w:rsidRPr="001C21D8">
              <w:rPr>
                <w:rFonts w:ascii="Bookman Old Style" w:hAnsi="Bookman Old Style" w:cs="Arial"/>
                <w:sz w:val="12"/>
                <w:szCs w:val="12"/>
              </w:rPr>
              <w:t>Total Jumlah Beban Pengembangan dan Pemeliharaan IT merupakan penjumlahan dari semua nilai Rincian Beban Pengembangan dan Pemeliharaan IT.</w:t>
            </w:r>
          </w:p>
        </w:tc>
        <w:tc>
          <w:tcPr>
            <w:tcW w:w="2835" w:type="dxa"/>
            <w:shd w:val="clear" w:color="000000" w:fill="0D0D0D"/>
            <w:noWrap/>
            <w:hideMark/>
          </w:tcPr>
          <w:p w14:paraId="0254F317"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r>
    </w:tbl>
    <w:p w14:paraId="2C93F0B9" w14:textId="77777777" w:rsidR="00BA6997" w:rsidRPr="001C21D8" w:rsidRDefault="00BA6997" w:rsidP="00BA6997">
      <w:pPr>
        <w:rPr>
          <w:rFonts w:ascii="Bookman Old Style" w:hAnsi="Bookman Old Style"/>
        </w:rPr>
      </w:pPr>
    </w:p>
    <w:p w14:paraId="4B1F604F" w14:textId="77777777" w:rsidR="00B67CAA" w:rsidRPr="001C21D8" w:rsidRDefault="00B67CAA" w:rsidP="005A3506">
      <w:pPr>
        <w:pStyle w:val="Heading3"/>
        <w:numPr>
          <w:ilvl w:val="0"/>
          <w:numId w:val="10"/>
        </w:numPr>
        <w:spacing w:before="120" w:after="120"/>
        <w:ind w:left="714" w:hanging="357"/>
        <w:rPr>
          <w:rFonts w:ascii="Bookman Old Style" w:hAnsi="Bookman Old Style"/>
          <w:sz w:val="20"/>
          <w:szCs w:val="20"/>
        </w:rPr>
      </w:pPr>
      <w:bookmarkStart w:id="138" w:name="_Toc111818007"/>
      <w:r w:rsidRPr="001C21D8">
        <w:rPr>
          <w:rFonts w:ascii="Bookman Old Style" w:hAnsi="Bookman Old Style"/>
          <w:sz w:val="20"/>
          <w:szCs w:val="20"/>
        </w:rPr>
        <w:t>Rincian Laporan Arus Kas</w:t>
      </w:r>
      <w:bookmarkEnd w:id="138"/>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68"/>
        <w:gridCol w:w="409"/>
        <w:gridCol w:w="588"/>
        <w:gridCol w:w="1109"/>
        <w:gridCol w:w="563"/>
        <w:gridCol w:w="4536"/>
        <w:gridCol w:w="1276"/>
        <w:gridCol w:w="709"/>
      </w:tblGrid>
      <w:tr w:rsidR="00BA6997" w:rsidRPr="001C21D8" w14:paraId="5AE512AD" w14:textId="77777777" w:rsidTr="00130E4A">
        <w:trPr>
          <w:tblHeader/>
        </w:trPr>
        <w:tc>
          <w:tcPr>
            <w:tcW w:w="900" w:type="dxa"/>
            <w:shd w:val="clear" w:color="auto" w:fill="C00000"/>
            <w:vAlign w:val="center"/>
            <w:hideMark/>
          </w:tcPr>
          <w:p w14:paraId="055973A3"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68" w:type="dxa"/>
            <w:shd w:val="clear" w:color="auto" w:fill="C00000"/>
            <w:vAlign w:val="center"/>
            <w:hideMark/>
          </w:tcPr>
          <w:p w14:paraId="53B5DEEC"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Penggunaan</w:t>
            </w:r>
          </w:p>
        </w:tc>
        <w:tc>
          <w:tcPr>
            <w:tcW w:w="409" w:type="dxa"/>
            <w:shd w:val="clear" w:color="auto" w:fill="C00000"/>
            <w:vAlign w:val="center"/>
            <w:hideMark/>
          </w:tcPr>
          <w:p w14:paraId="0335F21C"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w:t>
            </w:r>
          </w:p>
        </w:tc>
        <w:tc>
          <w:tcPr>
            <w:tcW w:w="588" w:type="dxa"/>
            <w:shd w:val="clear" w:color="auto" w:fill="C00000"/>
            <w:vAlign w:val="center"/>
            <w:hideMark/>
          </w:tcPr>
          <w:p w14:paraId="4795BEA4"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auto" w:fill="C00000"/>
            <w:noWrap/>
            <w:vAlign w:val="center"/>
            <w:hideMark/>
          </w:tcPr>
          <w:p w14:paraId="56BF6256"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Kode Komponen</w:t>
            </w:r>
          </w:p>
        </w:tc>
        <w:tc>
          <w:tcPr>
            <w:tcW w:w="563" w:type="dxa"/>
            <w:shd w:val="clear" w:color="auto" w:fill="C00000"/>
            <w:noWrap/>
            <w:vAlign w:val="center"/>
            <w:hideMark/>
          </w:tcPr>
          <w:p w14:paraId="072C5609"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4536" w:type="dxa"/>
            <w:shd w:val="clear" w:color="auto" w:fill="C00000"/>
            <w:vAlign w:val="center"/>
            <w:hideMark/>
          </w:tcPr>
          <w:p w14:paraId="4AED541C"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Uraian</w:t>
            </w:r>
          </w:p>
        </w:tc>
        <w:tc>
          <w:tcPr>
            <w:tcW w:w="1276" w:type="dxa"/>
            <w:shd w:val="clear" w:color="auto" w:fill="C00000"/>
            <w:vAlign w:val="center"/>
            <w:hideMark/>
          </w:tcPr>
          <w:p w14:paraId="0DC0A2E5"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Keterangan</w:t>
            </w:r>
          </w:p>
        </w:tc>
        <w:tc>
          <w:tcPr>
            <w:tcW w:w="709" w:type="dxa"/>
            <w:shd w:val="clear" w:color="auto" w:fill="C00000"/>
            <w:vAlign w:val="center"/>
            <w:hideMark/>
          </w:tcPr>
          <w:p w14:paraId="3235F42C"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Jumlah</w:t>
            </w:r>
          </w:p>
        </w:tc>
      </w:tr>
      <w:tr w:rsidR="00130E4A" w:rsidRPr="001C21D8" w14:paraId="2AD899EC" w14:textId="77777777" w:rsidTr="00130E4A">
        <w:tc>
          <w:tcPr>
            <w:tcW w:w="900" w:type="dxa"/>
            <w:shd w:val="clear" w:color="auto" w:fill="BFBFBF" w:themeFill="background1" w:themeFillShade="BF"/>
            <w:noWrap/>
            <w:hideMark/>
          </w:tcPr>
          <w:p w14:paraId="210A56C2"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4AF1723"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6C175834"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69FAF76"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71B235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231010000000</w:t>
            </w:r>
          </w:p>
        </w:tc>
        <w:tc>
          <w:tcPr>
            <w:tcW w:w="563" w:type="dxa"/>
            <w:shd w:val="clear" w:color="auto" w:fill="BFBFBF" w:themeFill="background1" w:themeFillShade="BF"/>
            <w:noWrap/>
            <w:hideMark/>
          </w:tcPr>
          <w:p w14:paraId="7727F33B"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4536" w:type="dxa"/>
            <w:shd w:val="clear" w:color="auto" w:fill="BFBFBF" w:themeFill="background1" w:themeFillShade="BF"/>
            <w:hideMark/>
          </w:tcPr>
          <w:p w14:paraId="52AB1FD5" w14:textId="77777777" w:rsidR="00BA6997" w:rsidRPr="001C21D8" w:rsidRDefault="00BA6997" w:rsidP="00F729D8">
            <w:pPr>
              <w:rPr>
                <w:rFonts w:ascii="Bookman Old Style" w:hAnsi="Bookman Old Style" w:cs="Arial"/>
                <w:bCs/>
                <w:color w:val="000000"/>
                <w:sz w:val="12"/>
                <w:szCs w:val="12"/>
              </w:rPr>
            </w:pPr>
            <w:r w:rsidRPr="001C21D8">
              <w:rPr>
                <w:rFonts w:ascii="Bookman Old Style" w:hAnsi="Bookman Old Style" w:cs="Arial"/>
                <w:bCs/>
                <w:color w:val="000000"/>
                <w:sz w:val="12"/>
                <w:szCs w:val="12"/>
              </w:rPr>
              <w:t>A. Arus Kas Bersih dari Kegiatan Operasi</w:t>
            </w:r>
          </w:p>
        </w:tc>
        <w:tc>
          <w:tcPr>
            <w:tcW w:w="1276" w:type="dxa"/>
            <w:shd w:val="clear" w:color="000000" w:fill="0D0D0D"/>
            <w:noWrap/>
            <w:hideMark/>
          </w:tcPr>
          <w:p w14:paraId="09F122E5"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02D46FFB"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5</w:t>
            </w:r>
          </w:p>
        </w:tc>
      </w:tr>
      <w:tr w:rsidR="00BA6997" w:rsidRPr="001C21D8" w14:paraId="641CD7B1" w14:textId="77777777" w:rsidTr="00130E4A">
        <w:tc>
          <w:tcPr>
            <w:tcW w:w="900" w:type="dxa"/>
            <w:shd w:val="clear" w:color="auto" w:fill="BFBFBF" w:themeFill="background1" w:themeFillShade="BF"/>
            <w:noWrap/>
            <w:hideMark/>
          </w:tcPr>
          <w:p w14:paraId="5295ACE1"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31622C8"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34133D7"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76E8922"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68FC8DF"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051A05F5"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4536" w:type="dxa"/>
            <w:shd w:val="clear" w:color="auto" w:fill="BFBFBF" w:themeFill="background1" w:themeFillShade="BF"/>
            <w:hideMark/>
          </w:tcPr>
          <w:p w14:paraId="52632DB1"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-1</w:t>
            </w:r>
          </w:p>
        </w:tc>
        <w:tc>
          <w:tcPr>
            <w:tcW w:w="1276" w:type="dxa"/>
            <w:shd w:val="clear" w:color="auto" w:fill="auto"/>
            <w:noWrap/>
            <w:hideMark/>
          </w:tcPr>
          <w:p w14:paraId="41DCC727"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4DD0F391"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w:t>
            </w:r>
          </w:p>
        </w:tc>
      </w:tr>
      <w:tr w:rsidR="00BA6997" w:rsidRPr="001C21D8" w14:paraId="33FCE4AA" w14:textId="77777777" w:rsidTr="00130E4A">
        <w:tc>
          <w:tcPr>
            <w:tcW w:w="900" w:type="dxa"/>
            <w:shd w:val="clear" w:color="auto" w:fill="BFBFBF" w:themeFill="background1" w:themeFillShade="BF"/>
            <w:noWrap/>
            <w:hideMark/>
          </w:tcPr>
          <w:p w14:paraId="418B8F39"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2024318"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4BD4AAD6"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8AAB9A5"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8A0C9FC"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1B717043"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4536" w:type="dxa"/>
            <w:shd w:val="clear" w:color="auto" w:fill="BFBFBF" w:themeFill="background1" w:themeFillShade="BF"/>
            <w:hideMark/>
          </w:tcPr>
          <w:p w14:paraId="69EC7827"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-2</w:t>
            </w:r>
          </w:p>
        </w:tc>
        <w:tc>
          <w:tcPr>
            <w:tcW w:w="1276" w:type="dxa"/>
            <w:shd w:val="clear" w:color="auto" w:fill="auto"/>
            <w:noWrap/>
            <w:hideMark/>
          </w:tcPr>
          <w:p w14:paraId="2FCA6AC1"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036E27E3"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w:t>
            </w:r>
          </w:p>
        </w:tc>
      </w:tr>
      <w:tr w:rsidR="00BA6997" w:rsidRPr="001C21D8" w14:paraId="4681E191" w14:textId="77777777" w:rsidTr="00130E4A">
        <w:tc>
          <w:tcPr>
            <w:tcW w:w="900" w:type="dxa"/>
            <w:shd w:val="clear" w:color="auto" w:fill="BFBFBF" w:themeFill="background1" w:themeFillShade="BF"/>
            <w:noWrap/>
            <w:hideMark/>
          </w:tcPr>
          <w:p w14:paraId="07DD2640"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A112C95"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FE826F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82BE5F0"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7210CF8"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39FB4555"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4536" w:type="dxa"/>
            <w:shd w:val="clear" w:color="auto" w:fill="BFBFBF" w:themeFill="background1" w:themeFillShade="BF"/>
            <w:hideMark/>
          </w:tcPr>
          <w:p w14:paraId="779FB367"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-3</w:t>
            </w:r>
          </w:p>
        </w:tc>
        <w:tc>
          <w:tcPr>
            <w:tcW w:w="1276" w:type="dxa"/>
            <w:shd w:val="clear" w:color="auto" w:fill="auto"/>
            <w:noWrap/>
            <w:hideMark/>
          </w:tcPr>
          <w:p w14:paraId="44B27B57"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E329B70"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w:t>
            </w:r>
          </w:p>
        </w:tc>
      </w:tr>
      <w:tr w:rsidR="00BA6997" w:rsidRPr="001C21D8" w14:paraId="6BA171F9" w14:textId="77777777" w:rsidTr="00130E4A">
        <w:tc>
          <w:tcPr>
            <w:tcW w:w="900" w:type="dxa"/>
            <w:shd w:val="clear" w:color="auto" w:fill="BFBFBF" w:themeFill="background1" w:themeFillShade="BF"/>
            <w:noWrap/>
            <w:hideMark/>
          </w:tcPr>
          <w:p w14:paraId="7FB75542"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74EC029"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32EB00C"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1249D52"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4B407EA"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49A06D88"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5</w:t>
            </w:r>
          </w:p>
        </w:tc>
        <w:tc>
          <w:tcPr>
            <w:tcW w:w="4536" w:type="dxa"/>
            <w:shd w:val="clear" w:color="auto" w:fill="BFBFBF" w:themeFill="background1" w:themeFillShade="BF"/>
            <w:hideMark/>
          </w:tcPr>
          <w:p w14:paraId="2A96C5DC"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-4</w:t>
            </w:r>
          </w:p>
        </w:tc>
        <w:tc>
          <w:tcPr>
            <w:tcW w:w="1276" w:type="dxa"/>
            <w:shd w:val="clear" w:color="auto" w:fill="auto"/>
            <w:noWrap/>
            <w:hideMark/>
          </w:tcPr>
          <w:p w14:paraId="75315F63"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02254A56"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w:t>
            </w:r>
          </w:p>
        </w:tc>
      </w:tr>
      <w:tr w:rsidR="00BA6997" w:rsidRPr="001C21D8" w14:paraId="6F19540A" w14:textId="77777777" w:rsidTr="00130E4A">
        <w:tc>
          <w:tcPr>
            <w:tcW w:w="900" w:type="dxa"/>
            <w:shd w:val="clear" w:color="auto" w:fill="BFBFBF" w:themeFill="background1" w:themeFillShade="BF"/>
            <w:noWrap/>
            <w:hideMark/>
          </w:tcPr>
          <w:p w14:paraId="2B9E4829"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2430A42"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0ED7D1E"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1E5942F"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F728FF6"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563" w:type="dxa"/>
            <w:shd w:val="clear" w:color="auto" w:fill="BFBFBF" w:themeFill="background1" w:themeFillShade="BF"/>
            <w:noWrap/>
            <w:hideMark/>
          </w:tcPr>
          <w:p w14:paraId="4909B5BF"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6, dst</w:t>
            </w:r>
          </w:p>
        </w:tc>
        <w:tc>
          <w:tcPr>
            <w:tcW w:w="4536" w:type="dxa"/>
            <w:shd w:val="clear" w:color="auto" w:fill="BFBFBF" w:themeFill="background1" w:themeFillShade="BF"/>
            <w:hideMark/>
          </w:tcPr>
          <w:p w14:paraId="148E4804" w14:textId="4292D40C"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 -5</w:t>
            </w:r>
            <w:r w:rsidR="00130E4A" w:rsidRPr="001C21D8">
              <w:rPr>
                <w:rFonts w:ascii="Bookman Old Style" w:hAnsi="Bookman Old Style" w:cs="Arial"/>
                <w:color w:val="000000"/>
                <w:sz w:val="12"/>
                <w:szCs w:val="12"/>
              </w:rPr>
              <w:t>,</w:t>
            </w:r>
            <w:r w:rsidRPr="001C21D8">
              <w:rPr>
                <w:rFonts w:ascii="Bookman Old Style" w:hAnsi="Bookman Old Style" w:cs="Arial"/>
                <w:color w:val="000000"/>
                <w:sz w:val="12"/>
                <w:szCs w:val="12"/>
              </w:rPr>
              <w:t xml:space="preserve"> dan seterusnya</w:t>
            </w:r>
          </w:p>
        </w:tc>
        <w:tc>
          <w:tcPr>
            <w:tcW w:w="1276" w:type="dxa"/>
            <w:shd w:val="clear" w:color="auto" w:fill="auto"/>
            <w:noWrap/>
            <w:hideMark/>
          </w:tcPr>
          <w:p w14:paraId="316D7CF3" w14:textId="77777777" w:rsidR="00BA6997" w:rsidRPr="001C21D8" w:rsidRDefault="00BA6997" w:rsidP="00F729D8">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505F324B" w14:textId="77777777" w:rsidR="00BA6997" w:rsidRPr="001C21D8" w:rsidRDefault="00BA6997" w:rsidP="00F729D8">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1BF2BB37" w14:textId="77777777" w:rsidTr="00130E4A">
        <w:tc>
          <w:tcPr>
            <w:tcW w:w="900" w:type="dxa"/>
            <w:shd w:val="clear" w:color="auto" w:fill="BFBFBF" w:themeFill="background1" w:themeFillShade="BF"/>
            <w:noWrap/>
            <w:hideMark/>
          </w:tcPr>
          <w:p w14:paraId="39B9F9F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EB68B9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C14D43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61D8DE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6D9CDE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231011000000</w:t>
            </w:r>
          </w:p>
        </w:tc>
        <w:tc>
          <w:tcPr>
            <w:tcW w:w="563" w:type="dxa"/>
            <w:shd w:val="clear" w:color="auto" w:fill="BFBFBF" w:themeFill="background1" w:themeFillShade="BF"/>
            <w:noWrap/>
            <w:hideMark/>
          </w:tcPr>
          <w:p w14:paraId="0CBD01D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9FC76A9"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Operasi</w:t>
            </w:r>
          </w:p>
        </w:tc>
        <w:tc>
          <w:tcPr>
            <w:tcW w:w="1276" w:type="dxa"/>
            <w:shd w:val="clear" w:color="000000" w:fill="0D0D0D"/>
            <w:noWrap/>
            <w:hideMark/>
          </w:tcPr>
          <w:p w14:paraId="75611E43"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29D2ED9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6518165C" w14:textId="77777777" w:rsidTr="00130E4A">
        <w:tc>
          <w:tcPr>
            <w:tcW w:w="900" w:type="dxa"/>
            <w:shd w:val="clear" w:color="auto" w:fill="BFBFBF" w:themeFill="background1" w:themeFillShade="BF"/>
            <w:noWrap/>
            <w:hideMark/>
          </w:tcPr>
          <w:p w14:paraId="4A04E74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9294E6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0B1CDC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030885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0EB2FC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7995814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78D1DF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-1</w:t>
            </w:r>
          </w:p>
        </w:tc>
        <w:tc>
          <w:tcPr>
            <w:tcW w:w="1276" w:type="dxa"/>
            <w:shd w:val="clear" w:color="auto" w:fill="auto"/>
            <w:noWrap/>
            <w:hideMark/>
          </w:tcPr>
          <w:p w14:paraId="7BC27359"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DD02493"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7E517FC0" w14:textId="77777777" w:rsidTr="00130E4A">
        <w:tc>
          <w:tcPr>
            <w:tcW w:w="900" w:type="dxa"/>
            <w:shd w:val="clear" w:color="auto" w:fill="BFBFBF" w:themeFill="background1" w:themeFillShade="BF"/>
            <w:noWrap/>
            <w:hideMark/>
          </w:tcPr>
          <w:p w14:paraId="681EA41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A8A941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160595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84FA1B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1FAC34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0C22CC5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E070DD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-2</w:t>
            </w:r>
          </w:p>
        </w:tc>
        <w:tc>
          <w:tcPr>
            <w:tcW w:w="1276" w:type="dxa"/>
            <w:shd w:val="clear" w:color="auto" w:fill="auto"/>
            <w:noWrap/>
            <w:hideMark/>
          </w:tcPr>
          <w:p w14:paraId="5FABAE57"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584C331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473CFB49" w14:textId="77777777" w:rsidTr="00130E4A">
        <w:tc>
          <w:tcPr>
            <w:tcW w:w="900" w:type="dxa"/>
            <w:shd w:val="clear" w:color="auto" w:fill="BFBFBF" w:themeFill="background1" w:themeFillShade="BF"/>
            <w:noWrap/>
            <w:hideMark/>
          </w:tcPr>
          <w:p w14:paraId="179EED0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6F6E36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87ECE6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3C1BD3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A84680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0497C33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D28D35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-3</w:t>
            </w:r>
          </w:p>
        </w:tc>
        <w:tc>
          <w:tcPr>
            <w:tcW w:w="1276" w:type="dxa"/>
            <w:shd w:val="clear" w:color="auto" w:fill="auto"/>
            <w:noWrap/>
            <w:hideMark/>
          </w:tcPr>
          <w:p w14:paraId="323FCF6D"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55054BE2"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032BC3F3" w14:textId="77777777" w:rsidTr="00130E4A">
        <w:tc>
          <w:tcPr>
            <w:tcW w:w="900" w:type="dxa"/>
            <w:shd w:val="clear" w:color="auto" w:fill="BFBFBF" w:themeFill="background1" w:themeFillShade="BF"/>
            <w:noWrap/>
            <w:hideMark/>
          </w:tcPr>
          <w:p w14:paraId="098105B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5C55AC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F37821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F85ABD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61EB6C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63565E9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378659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-4</w:t>
            </w:r>
          </w:p>
        </w:tc>
        <w:tc>
          <w:tcPr>
            <w:tcW w:w="1276" w:type="dxa"/>
            <w:shd w:val="clear" w:color="auto" w:fill="auto"/>
            <w:noWrap/>
            <w:hideMark/>
          </w:tcPr>
          <w:p w14:paraId="3CDECA78"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4A0A2B4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3A13C20" w14:textId="77777777" w:rsidTr="00130E4A">
        <w:tc>
          <w:tcPr>
            <w:tcW w:w="900" w:type="dxa"/>
            <w:shd w:val="clear" w:color="auto" w:fill="BFBFBF" w:themeFill="background1" w:themeFillShade="BF"/>
            <w:noWrap/>
            <w:hideMark/>
          </w:tcPr>
          <w:p w14:paraId="410903B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1E147E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A91068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8B4EC3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FD7057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563" w:type="dxa"/>
            <w:shd w:val="clear" w:color="auto" w:fill="BFBFBF" w:themeFill="background1" w:themeFillShade="BF"/>
            <w:noWrap/>
            <w:hideMark/>
          </w:tcPr>
          <w:p w14:paraId="06FABB5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BF2E40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-5 dan seterusnya</w:t>
            </w:r>
          </w:p>
        </w:tc>
        <w:tc>
          <w:tcPr>
            <w:tcW w:w="1276" w:type="dxa"/>
            <w:shd w:val="clear" w:color="auto" w:fill="auto"/>
            <w:noWrap/>
            <w:hideMark/>
          </w:tcPr>
          <w:p w14:paraId="1021F8EC"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2572132"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DED00E1" w14:textId="77777777" w:rsidTr="00130E4A">
        <w:tc>
          <w:tcPr>
            <w:tcW w:w="900" w:type="dxa"/>
            <w:shd w:val="clear" w:color="auto" w:fill="BFBFBF" w:themeFill="background1" w:themeFillShade="BF"/>
            <w:noWrap/>
            <w:hideMark/>
          </w:tcPr>
          <w:p w14:paraId="3B8C83F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8AFCAF7"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B0A219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EB7C97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BB7CC3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231012000000</w:t>
            </w:r>
          </w:p>
        </w:tc>
        <w:tc>
          <w:tcPr>
            <w:tcW w:w="563" w:type="dxa"/>
            <w:shd w:val="clear" w:color="auto" w:fill="BFBFBF" w:themeFill="background1" w:themeFillShade="BF"/>
            <w:noWrap/>
            <w:hideMark/>
          </w:tcPr>
          <w:p w14:paraId="4523385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3356F4B"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Operasi</w:t>
            </w:r>
          </w:p>
        </w:tc>
        <w:tc>
          <w:tcPr>
            <w:tcW w:w="1276" w:type="dxa"/>
            <w:shd w:val="clear" w:color="000000" w:fill="0D0D0D"/>
            <w:noWrap/>
            <w:hideMark/>
          </w:tcPr>
          <w:p w14:paraId="63FB7C97"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41E79FD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4B75017A" w14:textId="77777777" w:rsidTr="00130E4A">
        <w:tc>
          <w:tcPr>
            <w:tcW w:w="900" w:type="dxa"/>
            <w:shd w:val="clear" w:color="auto" w:fill="BFBFBF" w:themeFill="background1" w:themeFillShade="BF"/>
            <w:noWrap/>
            <w:hideMark/>
          </w:tcPr>
          <w:p w14:paraId="3847B3E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1CD3148"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7E86FE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B189A4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9E253B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231020000000</w:t>
            </w:r>
          </w:p>
        </w:tc>
        <w:tc>
          <w:tcPr>
            <w:tcW w:w="563" w:type="dxa"/>
            <w:shd w:val="clear" w:color="auto" w:fill="BFBFBF" w:themeFill="background1" w:themeFillShade="BF"/>
            <w:noWrap/>
            <w:hideMark/>
          </w:tcPr>
          <w:p w14:paraId="1AB2F58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E828958"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B. Arus Kas Bersih dari Kegiatan Investasi</w:t>
            </w:r>
          </w:p>
        </w:tc>
        <w:tc>
          <w:tcPr>
            <w:tcW w:w="1276" w:type="dxa"/>
            <w:shd w:val="clear" w:color="000000" w:fill="0D0D0D"/>
            <w:noWrap/>
            <w:hideMark/>
          </w:tcPr>
          <w:p w14:paraId="50DBE97B"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1F98FED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5F4E071C" w14:textId="77777777" w:rsidTr="00130E4A">
        <w:tc>
          <w:tcPr>
            <w:tcW w:w="900" w:type="dxa"/>
            <w:shd w:val="clear" w:color="auto" w:fill="BFBFBF" w:themeFill="background1" w:themeFillShade="BF"/>
            <w:noWrap/>
            <w:hideMark/>
          </w:tcPr>
          <w:p w14:paraId="62C685D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508EE0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2A1795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7B8A19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11C3DD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737CC04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3E99B4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-1</w:t>
            </w:r>
          </w:p>
        </w:tc>
        <w:tc>
          <w:tcPr>
            <w:tcW w:w="1276" w:type="dxa"/>
            <w:shd w:val="clear" w:color="auto" w:fill="auto"/>
            <w:noWrap/>
            <w:hideMark/>
          </w:tcPr>
          <w:p w14:paraId="03F75FF2"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4428764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46D22ECF" w14:textId="77777777" w:rsidTr="00130E4A">
        <w:tc>
          <w:tcPr>
            <w:tcW w:w="900" w:type="dxa"/>
            <w:shd w:val="clear" w:color="auto" w:fill="BFBFBF" w:themeFill="background1" w:themeFillShade="BF"/>
            <w:noWrap/>
            <w:hideMark/>
          </w:tcPr>
          <w:p w14:paraId="4F73B96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59C846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090310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6B653B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BB6F38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04A8F84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14A8AA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-2</w:t>
            </w:r>
          </w:p>
        </w:tc>
        <w:tc>
          <w:tcPr>
            <w:tcW w:w="1276" w:type="dxa"/>
            <w:shd w:val="clear" w:color="auto" w:fill="auto"/>
            <w:noWrap/>
            <w:hideMark/>
          </w:tcPr>
          <w:p w14:paraId="03B5D2A2"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15E398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02658AC2" w14:textId="77777777" w:rsidTr="00130E4A">
        <w:tc>
          <w:tcPr>
            <w:tcW w:w="900" w:type="dxa"/>
            <w:shd w:val="clear" w:color="auto" w:fill="BFBFBF" w:themeFill="background1" w:themeFillShade="BF"/>
            <w:noWrap/>
            <w:hideMark/>
          </w:tcPr>
          <w:p w14:paraId="085AA6B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8BAD3C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25B91E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DF9E4A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6C58CF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33BCF52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316DAA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-3</w:t>
            </w:r>
          </w:p>
        </w:tc>
        <w:tc>
          <w:tcPr>
            <w:tcW w:w="1276" w:type="dxa"/>
            <w:shd w:val="clear" w:color="auto" w:fill="auto"/>
            <w:noWrap/>
            <w:hideMark/>
          </w:tcPr>
          <w:p w14:paraId="4ECFE714"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18E0C80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467722C7" w14:textId="77777777" w:rsidTr="00130E4A">
        <w:tc>
          <w:tcPr>
            <w:tcW w:w="900" w:type="dxa"/>
            <w:shd w:val="clear" w:color="auto" w:fill="BFBFBF" w:themeFill="background1" w:themeFillShade="BF"/>
            <w:noWrap/>
            <w:hideMark/>
          </w:tcPr>
          <w:p w14:paraId="0C88F76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D8772A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0471BE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3070992"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00701E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37E0C8E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588BC9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-4</w:t>
            </w:r>
          </w:p>
        </w:tc>
        <w:tc>
          <w:tcPr>
            <w:tcW w:w="1276" w:type="dxa"/>
            <w:shd w:val="clear" w:color="auto" w:fill="auto"/>
            <w:noWrap/>
            <w:hideMark/>
          </w:tcPr>
          <w:p w14:paraId="29B77879"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E95735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23DA5617" w14:textId="77777777" w:rsidTr="00130E4A">
        <w:tc>
          <w:tcPr>
            <w:tcW w:w="900" w:type="dxa"/>
            <w:shd w:val="clear" w:color="auto" w:fill="BFBFBF" w:themeFill="background1" w:themeFillShade="BF"/>
            <w:noWrap/>
            <w:hideMark/>
          </w:tcPr>
          <w:p w14:paraId="637E197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7A3B6A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EA32F5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55CBEA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20AEB8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563" w:type="dxa"/>
            <w:shd w:val="clear" w:color="auto" w:fill="BFBFBF" w:themeFill="background1" w:themeFillShade="BF"/>
            <w:noWrap/>
            <w:hideMark/>
          </w:tcPr>
          <w:p w14:paraId="37FA723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DFD399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-5 dan seterusnya</w:t>
            </w:r>
          </w:p>
        </w:tc>
        <w:tc>
          <w:tcPr>
            <w:tcW w:w="1276" w:type="dxa"/>
            <w:shd w:val="clear" w:color="auto" w:fill="auto"/>
            <w:noWrap/>
            <w:hideMark/>
          </w:tcPr>
          <w:p w14:paraId="169849B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B512A8D"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3</w:t>
            </w:r>
          </w:p>
        </w:tc>
      </w:tr>
      <w:tr w:rsidR="00130E4A" w:rsidRPr="001C21D8" w14:paraId="337672ED" w14:textId="77777777" w:rsidTr="00130E4A">
        <w:tc>
          <w:tcPr>
            <w:tcW w:w="900" w:type="dxa"/>
            <w:shd w:val="clear" w:color="auto" w:fill="BFBFBF" w:themeFill="background1" w:themeFillShade="BF"/>
            <w:noWrap/>
            <w:hideMark/>
          </w:tcPr>
          <w:p w14:paraId="0A25755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A1455C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592BFA8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736E63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02A5EF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231021000000</w:t>
            </w:r>
          </w:p>
        </w:tc>
        <w:tc>
          <w:tcPr>
            <w:tcW w:w="563" w:type="dxa"/>
            <w:shd w:val="clear" w:color="auto" w:fill="BFBFBF" w:themeFill="background1" w:themeFillShade="BF"/>
            <w:noWrap/>
            <w:hideMark/>
          </w:tcPr>
          <w:p w14:paraId="5488F54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5377C31"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Investasi</w:t>
            </w:r>
          </w:p>
        </w:tc>
        <w:tc>
          <w:tcPr>
            <w:tcW w:w="1276" w:type="dxa"/>
            <w:shd w:val="clear" w:color="000000" w:fill="0D0D0D"/>
            <w:noWrap/>
            <w:hideMark/>
          </w:tcPr>
          <w:p w14:paraId="5CA428E2"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20C15213"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15</w:t>
            </w:r>
          </w:p>
        </w:tc>
      </w:tr>
      <w:tr w:rsidR="00130E4A" w:rsidRPr="001C21D8" w14:paraId="6366C12D" w14:textId="77777777" w:rsidTr="00130E4A">
        <w:tc>
          <w:tcPr>
            <w:tcW w:w="900" w:type="dxa"/>
            <w:shd w:val="clear" w:color="auto" w:fill="BFBFBF" w:themeFill="background1" w:themeFillShade="BF"/>
            <w:noWrap/>
            <w:hideMark/>
          </w:tcPr>
          <w:p w14:paraId="6223C7A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1AE946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717F10B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2B2627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078BC2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32D7429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7218E1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-1</w:t>
            </w:r>
          </w:p>
        </w:tc>
        <w:tc>
          <w:tcPr>
            <w:tcW w:w="1276" w:type="dxa"/>
            <w:shd w:val="clear" w:color="auto" w:fill="auto"/>
            <w:noWrap/>
            <w:hideMark/>
          </w:tcPr>
          <w:p w14:paraId="2D53FBE7"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09F3A753"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2AF69963" w14:textId="77777777" w:rsidTr="00130E4A">
        <w:tc>
          <w:tcPr>
            <w:tcW w:w="900" w:type="dxa"/>
            <w:shd w:val="clear" w:color="auto" w:fill="BFBFBF" w:themeFill="background1" w:themeFillShade="BF"/>
            <w:noWrap/>
            <w:hideMark/>
          </w:tcPr>
          <w:p w14:paraId="780DCF5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4D966F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34F406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267B91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0348E3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4B41566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249CBFF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-2</w:t>
            </w:r>
          </w:p>
        </w:tc>
        <w:tc>
          <w:tcPr>
            <w:tcW w:w="1276" w:type="dxa"/>
            <w:shd w:val="clear" w:color="auto" w:fill="auto"/>
            <w:noWrap/>
            <w:hideMark/>
          </w:tcPr>
          <w:p w14:paraId="2C7DBEC0"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6F0B98EC"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CC42530" w14:textId="77777777" w:rsidTr="00130E4A">
        <w:tc>
          <w:tcPr>
            <w:tcW w:w="900" w:type="dxa"/>
            <w:shd w:val="clear" w:color="auto" w:fill="BFBFBF" w:themeFill="background1" w:themeFillShade="BF"/>
            <w:noWrap/>
            <w:hideMark/>
          </w:tcPr>
          <w:p w14:paraId="516723F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CDC5D2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CEE7C82"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42B4AE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BE4C12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31D1E09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BA1ACE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-3</w:t>
            </w:r>
          </w:p>
        </w:tc>
        <w:tc>
          <w:tcPr>
            <w:tcW w:w="1276" w:type="dxa"/>
            <w:shd w:val="clear" w:color="auto" w:fill="auto"/>
            <w:noWrap/>
            <w:hideMark/>
          </w:tcPr>
          <w:p w14:paraId="64735F5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391DF17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063EC74C" w14:textId="77777777" w:rsidTr="00130E4A">
        <w:tc>
          <w:tcPr>
            <w:tcW w:w="900" w:type="dxa"/>
            <w:shd w:val="clear" w:color="auto" w:fill="BFBFBF" w:themeFill="background1" w:themeFillShade="BF"/>
            <w:noWrap/>
            <w:hideMark/>
          </w:tcPr>
          <w:p w14:paraId="1BD3719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9B873F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445654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54A53F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F8507E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7D8CC71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CBF851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-4</w:t>
            </w:r>
          </w:p>
        </w:tc>
        <w:tc>
          <w:tcPr>
            <w:tcW w:w="1276" w:type="dxa"/>
            <w:shd w:val="clear" w:color="auto" w:fill="auto"/>
            <w:noWrap/>
            <w:hideMark/>
          </w:tcPr>
          <w:p w14:paraId="7A61B05F"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0B837BB"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357E9274" w14:textId="77777777" w:rsidTr="00130E4A">
        <w:tc>
          <w:tcPr>
            <w:tcW w:w="900" w:type="dxa"/>
            <w:shd w:val="clear" w:color="auto" w:fill="BFBFBF" w:themeFill="background1" w:themeFillShade="BF"/>
            <w:noWrap/>
            <w:hideMark/>
          </w:tcPr>
          <w:p w14:paraId="3170513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CE8F4C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002BCB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40FD86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EEDF2A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563" w:type="dxa"/>
            <w:shd w:val="clear" w:color="auto" w:fill="BFBFBF" w:themeFill="background1" w:themeFillShade="BF"/>
            <w:noWrap/>
            <w:hideMark/>
          </w:tcPr>
          <w:p w14:paraId="49821D6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FAF99A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-5 dan seterusnya</w:t>
            </w:r>
          </w:p>
        </w:tc>
        <w:tc>
          <w:tcPr>
            <w:tcW w:w="1276" w:type="dxa"/>
            <w:shd w:val="clear" w:color="auto" w:fill="auto"/>
            <w:noWrap/>
            <w:hideMark/>
          </w:tcPr>
          <w:p w14:paraId="2EA60783"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327B0BC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3D279F0F" w14:textId="77777777" w:rsidTr="00130E4A">
        <w:tc>
          <w:tcPr>
            <w:tcW w:w="900" w:type="dxa"/>
            <w:shd w:val="clear" w:color="auto" w:fill="BFBFBF" w:themeFill="background1" w:themeFillShade="BF"/>
            <w:noWrap/>
            <w:hideMark/>
          </w:tcPr>
          <w:p w14:paraId="53C52D7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E6E8A25"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01B68BB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31A3F32"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0F753F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231022000000</w:t>
            </w:r>
          </w:p>
        </w:tc>
        <w:tc>
          <w:tcPr>
            <w:tcW w:w="563" w:type="dxa"/>
            <w:shd w:val="clear" w:color="auto" w:fill="BFBFBF" w:themeFill="background1" w:themeFillShade="BF"/>
            <w:noWrap/>
            <w:hideMark/>
          </w:tcPr>
          <w:p w14:paraId="1B5CB2F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E4AD38C"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Investasi</w:t>
            </w:r>
          </w:p>
        </w:tc>
        <w:tc>
          <w:tcPr>
            <w:tcW w:w="1276" w:type="dxa"/>
            <w:shd w:val="clear" w:color="000000" w:fill="0D0D0D"/>
            <w:noWrap/>
            <w:hideMark/>
          </w:tcPr>
          <w:p w14:paraId="27A27A94"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1F4535A4"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44E31F8A" w14:textId="77777777" w:rsidTr="00130E4A">
        <w:tc>
          <w:tcPr>
            <w:tcW w:w="900" w:type="dxa"/>
            <w:shd w:val="clear" w:color="auto" w:fill="BFBFBF" w:themeFill="background1" w:themeFillShade="BF"/>
            <w:noWrap/>
            <w:hideMark/>
          </w:tcPr>
          <w:p w14:paraId="340DCB0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033B24E"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A4C022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0FA4A6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D056E3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231030000000</w:t>
            </w:r>
          </w:p>
        </w:tc>
        <w:tc>
          <w:tcPr>
            <w:tcW w:w="563" w:type="dxa"/>
            <w:shd w:val="clear" w:color="auto" w:fill="BFBFBF" w:themeFill="background1" w:themeFillShade="BF"/>
            <w:noWrap/>
            <w:hideMark/>
          </w:tcPr>
          <w:p w14:paraId="3463210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9F707F2"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C. Arus Kas Bersih dari Kegiatan Pembiayaan</w:t>
            </w:r>
          </w:p>
        </w:tc>
        <w:tc>
          <w:tcPr>
            <w:tcW w:w="1276" w:type="dxa"/>
            <w:shd w:val="clear" w:color="000000" w:fill="0D0D0D"/>
            <w:noWrap/>
            <w:hideMark/>
          </w:tcPr>
          <w:p w14:paraId="74F8B929"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04E44977"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1F47C8BE" w14:textId="77777777" w:rsidTr="00130E4A">
        <w:tc>
          <w:tcPr>
            <w:tcW w:w="900" w:type="dxa"/>
            <w:shd w:val="clear" w:color="auto" w:fill="BFBFBF" w:themeFill="background1" w:themeFillShade="BF"/>
            <w:noWrap/>
            <w:hideMark/>
          </w:tcPr>
          <w:p w14:paraId="583DCBA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5BA62F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A73786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ADE8C4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6B8C54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297613A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1DDEC0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-1</w:t>
            </w:r>
          </w:p>
        </w:tc>
        <w:tc>
          <w:tcPr>
            <w:tcW w:w="1276" w:type="dxa"/>
            <w:shd w:val="clear" w:color="auto" w:fill="auto"/>
            <w:noWrap/>
            <w:hideMark/>
          </w:tcPr>
          <w:p w14:paraId="29B49F03"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1145011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61C385EE" w14:textId="77777777" w:rsidTr="00130E4A">
        <w:tc>
          <w:tcPr>
            <w:tcW w:w="900" w:type="dxa"/>
            <w:shd w:val="clear" w:color="auto" w:fill="BFBFBF" w:themeFill="background1" w:themeFillShade="BF"/>
            <w:noWrap/>
            <w:hideMark/>
          </w:tcPr>
          <w:p w14:paraId="1FECDE6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D1C731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7787EF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4AABCD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51C57E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1B652F2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3CEDD2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-2</w:t>
            </w:r>
          </w:p>
        </w:tc>
        <w:tc>
          <w:tcPr>
            <w:tcW w:w="1276" w:type="dxa"/>
            <w:shd w:val="clear" w:color="auto" w:fill="auto"/>
            <w:noWrap/>
            <w:hideMark/>
          </w:tcPr>
          <w:p w14:paraId="020645C2"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45AEE63D"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D12C34A" w14:textId="77777777" w:rsidTr="00130E4A">
        <w:tc>
          <w:tcPr>
            <w:tcW w:w="900" w:type="dxa"/>
            <w:shd w:val="clear" w:color="auto" w:fill="BFBFBF" w:themeFill="background1" w:themeFillShade="BF"/>
            <w:noWrap/>
            <w:hideMark/>
          </w:tcPr>
          <w:p w14:paraId="24F5EF2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9E4700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BAA939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9EDA40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CBBABD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36BD240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11B620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-3</w:t>
            </w:r>
          </w:p>
        </w:tc>
        <w:tc>
          <w:tcPr>
            <w:tcW w:w="1276" w:type="dxa"/>
            <w:shd w:val="clear" w:color="auto" w:fill="auto"/>
            <w:noWrap/>
            <w:hideMark/>
          </w:tcPr>
          <w:p w14:paraId="628D7A31"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6895921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40B45470" w14:textId="77777777" w:rsidTr="00130E4A">
        <w:tc>
          <w:tcPr>
            <w:tcW w:w="900" w:type="dxa"/>
            <w:shd w:val="clear" w:color="auto" w:fill="BFBFBF" w:themeFill="background1" w:themeFillShade="BF"/>
            <w:noWrap/>
            <w:hideMark/>
          </w:tcPr>
          <w:p w14:paraId="63DAD18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CA564F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01E21C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F03B4C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3C3B0112"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3EA4F40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9322D8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-4</w:t>
            </w:r>
          </w:p>
        </w:tc>
        <w:tc>
          <w:tcPr>
            <w:tcW w:w="1276" w:type="dxa"/>
            <w:shd w:val="clear" w:color="auto" w:fill="auto"/>
            <w:noWrap/>
            <w:hideMark/>
          </w:tcPr>
          <w:p w14:paraId="750A2381"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21010F4A"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667799AA" w14:textId="77777777" w:rsidTr="00130E4A">
        <w:tc>
          <w:tcPr>
            <w:tcW w:w="900" w:type="dxa"/>
            <w:shd w:val="clear" w:color="auto" w:fill="BFBFBF" w:themeFill="background1" w:themeFillShade="BF"/>
            <w:noWrap/>
            <w:hideMark/>
          </w:tcPr>
          <w:p w14:paraId="61181C42"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5010C6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4446CCD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B2D887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CD8D25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563" w:type="dxa"/>
            <w:shd w:val="clear" w:color="auto" w:fill="BFBFBF" w:themeFill="background1" w:themeFillShade="BF"/>
            <w:noWrap/>
            <w:hideMark/>
          </w:tcPr>
          <w:p w14:paraId="350AF5F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08A660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-5 dan seterusnya</w:t>
            </w:r>
          </w:p>
        </w:tc>
        <w:tc>
          <w:tcPr>
            <w:tcW w:w="1276" w:type="dxa"/>
            <w:shd w:val="clear" w:color="auto" w:fill="auto"/>
            <w:noWrap/>
            <w:hideMark/>
          </w:tcPr>
          <w:p w14:paraId="587848CC"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198D8D6F"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6906DDCF" w14:textId="77777777" w:rsidTr="00130E4A">
        <w:tc>
          <w:tcPr>
            <w:tcW w:w="900" w:type="dxa"/>
            <w:shd w:val="clear" w:color="auto" w:fill="BFBFBF" w:themeFill="background1" w:themeFillShade="BF"/>
            <w:noWrap/>
            <w:hideMark/>
          </w:tcPr>
          <w:p w14:paraId="154EED6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FF5FEFB"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color w:val="000000"/>
                <w:sz w:val="12"/>
                <w:szCs w:val="12"/>
              </w:rPr>
              <w:t>Single</w:t>
            </w:r>
          </w:p>
        </w:tc>
        <w:tc>
          <w:tcPr>
            <w:tcW w:w="409" w:type="dxa"/>
            <w:shd w:val="clear" w:color="auto" w:fill="BFBFBF" w:themeFill="background1" w:themeFillShade="BF"/>
            <w:noWrap/>
            <w:hideMark/>
          </w:tcPr>
          <w:p w14:paraId="6B439B0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B9E5B9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52B9A3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231031000000</w:t>
            </w:r>
          </w:p>
        </w:tc>
        <w:tc>
          <w:tcPr>
            <w:tcW w:w="563" w:type="dxa"/>
            <w:shd w:val="clear" w:color="auto" w:fill="BFBFBF" w:themeFill="background1" w:themeFillShade="BF"/>
            <w:noWrap/>
            <w:hideMark/>
          </w:tcPr>
          <w:p w14:paraId="14C860A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6311912"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Pembiayaan</w:t>
            </w:r>
          </w:p>
        </w:tc>
        <w:tc>
          <w:tcPr>
            <w:tcW w:w="1276" w:type="dxa"/>
            <w:shd w:val="clear" w:color="000000" w:fill="0D0D0D"/>
            <w:noWrap/>
            <w:hideMark/>
          </w:tcPr>
          <w:p w14:paraId="049BB40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45697B5"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10</w:t>
            </w:r>
          </w:p>
        </w:tc>
      </w:tr>
      <w:tr w:rsidR="00130E4A" w:rsidRPr="001C21D8" w14:paraId="2E15B082" w14:textId="77777777" w:rsidTr="00130E4A">
        <w:tc>
          <w:tcPr>
            <w:tcW w:w="900" w:type="dxa"/>
            <w:shd w:val="clear" w:color="auto" w:fill="BFBFBF" w:themeFill="background1" w:themeFillShade="BF"/>
            <w:noWrap/>
            <w:hideMark/>
          </w:tcPr>
          <w:p w14:paraId="47782CF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86290C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858AB8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CB8812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D408B3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30299E2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7A57B5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-1</w:t>
            </w:r>
          </w:p>
        </w:tc>
        <w:tc>
          <w:tcPr>
            <w:tcW w:w="1276" w:type="dxa"/>
            <w:shd w:val="clear" w:color="auto" w:fill="auto"/>
            <w:noWrap/>
            <w:hideMark/>
          </w:tcPr>
          <w:p w14:paraId="327A6AE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1D645B77"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685B681B" w14:textId="77777777" w:rsidTr="00130E4A">
        <w:tc>
          <w:tcPr>
            <w:tcW w:w="900" w:type="dxa"/>
            <w:shd w:val="clear" w:color="auto" w:fill="BFBFBF" w:themeFill="background1" w:themeFillShade="BF"/>
            <w:noWrap/>
            <w:hideMark/>
          </w:tcPr>
          <w:p w14:paraId="1121419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3DF34C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4F94D4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B15739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100D59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680F5C0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304B0FC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-2</w:t>
            </w:r>
          </w:p>
        </w:tc>
        <w:tc>
          <w:tcPr>
            <w:tcW w:w="1276" w:type="dxa"/>
            <w:shd w:val="clear" w:color="auto" w:fill="auto"/>
            <w:noWrap/>
            <w:hideMark/>
          </w:tcPr>
          <w:p w14:paraId="4AAA0456"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7775416A"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315AA9B5" w14:textId="77777777" w:rsidTr="00130E4A">
        <w:tc>
          <w:tcPr>
            <w:tcW w:w="900" w:type="dxa"/>
            <w:shd w:val="clear" w:color="auto" w:fill="BFBFBF" w:themeFill="background1" w:themeFillShade="BF"/>
            <w:noWrap/>
            <w:hideMark/>
          </w:tcPr>
          <w:p w14:paraId="15B5C38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91AE53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17D83A4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D40CB20"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9BD64D7"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11D25A42"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DDD5AC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-3</w:t>
            </w:r>
          </w:p>
        </w:tc>
        <w:tc>
          <w:tcPr>
            <w:tcW w:w="1276" w:type="dxa"/>
            <w:shd w:val="clear" w:color="auto" w:fill="auto"/>
            <w:noWrap/>
            <w:hideMark/>
          </w:tcPr>
          <w:p w14:paraId="3FEFBAF0"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AE369B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4461E3EC" w14:textId="77777777" w:rsidTr="00130E4A">
        <w:tc>
          <w:tcPr>
            <w:tcW w:w="900" w:type="dxa"/>
            <w:shd w:val="clear" w:color="auto" w:fill="BFBFBF" w:themeFill="background1" w:themeFillShade="BF"/>
            <w:noWrap/>
            <w:hideMark/>
          </w:tcPr>
          <w:p w14:paraId="7E2D48B6"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A4B64A8"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2961424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339191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084DCD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5418777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49AB46B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-4</w:t>
            </w:r>
          </w:p>
        </w:tc>
        <w:tc>
          <w:tcPr>
            <w:tcW w:w="1276" w:type="dxa"/>
            <w:shd w:val="clear" w:color="auto" w:fill="auto"/>
            <w:noWrap/>
            <w:hideMark/>
          </w:tcPr>
          <w:p w14:paraId="4AC52024"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xml:space="preserve">Sewa </w:t>
            </w:r>
            <w:r w:rsidRPr="001C21D8">
              <w:rPr>
                <w:rFonts w:ascii="Bookman Old Style" w:hAnsi="Bookman Old Style" w:cs="Arial"/>
                <w:i/>
                <w:iCs/>
                <w:sz w:val="12"/>
                <w:szCs w:val="12"/>
              </w:rPr>
              <w:t>Data Center</w:t>
            </w:r>
          </w:p>
        </w:tc>
        <w:tc>
          <w:tcPr>
            <w:tcW w:w="709" w:type="dxa"/>
            <w:shd w:val="clear" w:color="auto" w:fill="auto"/>
            <w:noWrap/>
            <w:hideMark/>
          </w:tcPr>
          <w:p w14:paraId="076EE55D"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4426B79A" w14:textId="77777777" w:rsidTr="00130E4A">
        <w:tc>
          <w:tcPr>
            <w:tcW w:w="900" w:type="dxa"/>
            <w:shd w:val="clear" w:color="auto" w:fill="BFBFBF" w:themeFill="background1" w:themeFillShade="BF"/>
            <w:noWrap/>
            <w:hideMark/>
          </w:tcPr>
          <w:p w14:paraId="7A71A4FB"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4D31FA0"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6271336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BCF225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464FE21"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563" w:type="dxa"/>
            <w:shd w:val="clear" w:color="auto" w:fill="BFBFBF" w:themeFill="background1" w:themeFillShade="BF"/>
            <w:noWrap/>
            <w:hideMark/>
          </w:tcPr>
          <w:p w14:paraId="71761D5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5B516FC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-5 dan seterusnya</w:t>
            </w:r>
          </w:p>
        </w:tc>
        <w:tc>
          <w:tcPr>
            <w:tcW w:w="1276" w:type="dxa"/>
            <w:shd w:val="clear" w:color="auto" w:fill="auto"/>
            <w:noWrap/>
            <w:hideMark/>
          </w:tcPr>
          <w:p w14:paraId="5E39C37D"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Beban B</w:t>
            </w:r>
          </w:p>
        </w:tc>
        <w:tc>
          <w:tcPr>
            <w:tcW w:w="709" w:type="dxa"/>
            <w:shd w:val="clear" w:color="auto" w:fill="auto"/>
            <w:noWrap/>
            <w:hideMark/>
          </w:tcPr>
          <w:p w14:paraId="690D73F7"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1</w:t>
            </w:r>
          </w:p>
        </w:tc>
      </w:tr>
      <w:tr w:rsidR="00130E4A" w:rsidRPr="001C21D8" w14:paraId="7BC0DF53" w14:textId="77777777" w:rsidTr="00130E4A">
        <w:tc>
          <w:tcPr>
            <w:tcW w:w="900" w:type="dxa"/>
            <w:shd w:val="clear" w:color="auto" w:fill="BFBFBF" w:themeFill="background1" w:themeFillShade="BF"/>
            <w:noWrap/>
            <w:hideMark/>
          </w:tcPr>
          <w:p w14:paraId="1C5E65DD"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C769DBC"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1D8E15F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EED17C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8B5AA2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231032000000</w:t>
            </w:r>
          </w:p>
        </w:tc>
        <w:tc>
          <w:tcPr>
            <w:tcW w:w="563" w:type="dxa"/>
            <w:shd w:val="clear" w:color="auto" w:fill="BFBFBF" w:themeFill="background1" w:themeFillShade="BF"/>
            <w:noWrap/>
            <w:hideMark/>
          </w:tcPr>
          <w:p w14:paraId="0C4D35A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910AE00"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Pembiayaan</w:t>
            </w:r>
          </w:p>
        </w:tc>
        <w:tc>
          <w:tcPr>
            <w:tcW w:w="1276" w:type="dxa"/>
            <w:shd w:val="clear" w:color="000000" w:fill="0D0D0D"/>
            <w:noWrap/>
            <w:hideMark/>
          </w:tcPr>
          <w:p w14:paraId="5FEFF769"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13F366F1"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5</w:t>
            </w:r>
          </w:p>
        </w:tc>
      </w:tr>
      <w:tr w:rsidR="00130E4A" w:rsidRPr="001C21D8" w14:paraId="6D219953" w14:textId="77777777" w:rsidTr="00130E4A">
        <w:tc>
          <w:tcPr>
            <w:tcW w:w="900" w:type="dxa"/>
            <w:shd w:val="clear" w:color="auto" w:fill="BFBFBF" w:themeFill="background1" w:themeFillShade="BF"/>
            <w:noWrap/>
            <w:hideMark/>
          </w:tcPr>
          <w:p w14:paraId="314460B3"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68" w:type="dxa"/>
            <w:shd w:val="clear" w:color="auto" w:fill="BFBFBF" w:themeFill="background1" w:themeFillShade="BF"/>
            <w:noWrap/>
            <w:hideMark/>
          </w:tcPr>
          <w:p w14:paraId="273E7C16"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09" w:type="dxa"/>
            <w:shd w:val="clear" w:color="auto" w:fill="BFBFBF" w:themeFill="background1" w:themeFillShade="BF"/>
            <w:noWrap/>
            <w:hideMark/>
          </w:tcPr>
          <w:p w14:paraId="232B0F4B"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5F665AC"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8A73E85"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231040000000</w:t>
            </w:r>
          </w:p>
        </w:tc>
        <w:tc>
          <w:tcPr>
            <w:tcW w:w="563" w:type="dxa"/>
            <w:shd w:val="clear" w:color="auto" w:fill="BFBFBF" w:themeFill="background1" w:themeFillShade="BF"/>
            <w:noWrap/>
            <w:hideMark/>
          </w:tcPr>
          <w:p w14:paraId="63162F4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6520DB7C"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D. Kenaikan (Penurunan) dari Perubahan Kurs Valuta Kas dan Setara Kas</w:t>
            </w:r>
          </w:p>
        </w:tc>
        <w:tc>
          <w:tcPr>
            <w:tcW w:w="1276" w:type="dxa"/>
            <w:shd w:val="clear" w:color="000000" w:fill="0D0D0D"/>
            <w:noWrap/>
            <w:hideMark/>
          </w:tcPr>
          <w:p w14:paraId="38910754"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000000" w:fill="0D0D0D"/>
            <w:noWrap/>
            <w:hideMark/>
          </w:tcPr>
          <w:p w14:paraId="2ED2EED8"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r>
      <w:tr w:rsidR="00130E4A" w:rsidRPr="001C21D8" w14:paraId="7F9E0636" w14:textId="77777777" w:rsidTr="00130E4A">
        <w:tc>
          <w:tcPr>
            <w:tcW w:w="900" w:type="dxa"/>
            <w:shd w:val="clear" w:color="auto" w:fill="BFBFBF" w:themeFill="background1" w:themeFillShade="BF"/>
            <w:noWrap/>
            <w:hideMark/>
          </w:tcPr>
          <w:p w14:paraId="3D040295"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DE3EAA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0BAE621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3BF6AAA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0FDCAB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2357C17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8A53E3A"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ke-1</w:t>
            </w:r>
          </w:p>
        </w:tc>
        <w:tc>
          <w:tcPr>
            <w:tcW w:w="1276" w:type="dxa"/>
            <w:shd w:val="clear" w:color="auto" w:fill="auto"/>
            <w:noWrap/>
            <w:hideMark/>
          </w:tcPr>
          <w:p w14:paraId="76514086"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26254A3E"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61A592C8" w14:textId="77777777" w:rsidTr="00130E4A">
        <w:tc>
          <w:tcPr>
            <w:tcW w:w="900" w:type="dxa"/>
            <w:shd w:val="clear" w:color="auto" w:fill="BFBFBF" w:themeFill="background1" w:themeFillShade="BF"/>
            <w:noWrap/>
            <w:hideMark/>
          </w:tcPr>
          <w:p w14:paraId="6C612FB7"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770611C"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5D4A6316"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9C81CC3"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D04092E"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7EE1073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19DEE38F"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ke-2</w:t>
            </w:r>
          </w:p>
        </w:tc>
        <w:tc>
          <w:tcPr>
            <w:tcW w:w="1276" w:type="dxa"/>
            <w:shd w:val="clear" w:color="auto" w:fill="auto"/>
            <w:noWrap/>
            <w:hideMark/>
          </w:tcPr>
          <w:p w14:paraId="16CCB44D"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462DAF29"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7FDD36CF" w14:textId="77777777" w:rsidTr="00130E4A">
        <w:tc>
          <w:tcPr>
            <w:tcW w:w="900" w:type="dxa"/>
            <w:shd w:val="clear" w:color="auto" w:fill="BFBFBF" w:themeFill="background1" w:themeFillShade="BF"/>
            <w:noWrap/>
            <w:hideMark/>
          </w:tcPr>
          <w:p w14:paraId="27FCE929"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C898FF4"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09" w:type="dxa"/>
            <w:shd w:val="clear" w:color="auto" w:fill="BFBFBF" w:themeFill="background1" w:themeFillShade="BF"/>
            <w:noWrap/>
            <w:hideMark/>
          </w:tcPr>
          <w:p w14:paraId="3464571D"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86EB45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A0998BF"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563" w:type="dxa"/>
            <w:shd w:val="clear" w:color="auto" w:fill="BFBFBF" w:themeFill="background1" w:themeFillShade="BF"/>
            <w:noWrap/>
            <w:hideMark/>
          </w:tcPr>
          <w:p w14:paraId="7D3585C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09599AC1"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ke-3</w:t>
            </w:r>
          </w:p>
        </w:tc>
        <w:tc>
          <w:tcPr>
            <w:tcW w:w="1276" w:type="dxa"/>
            <w:shd w:val="clear" w:color="auto" w:fill="auto"/>
            <w:noWrap/>
            <w:hideMark/>
          </w:tcPr>
          <w:p w14:paraId="4D929CFA"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rincian a</w:t>
            </w:r>
          </w:p>
        </w:tc>
        <w:tc>
          <w:tcPr>
            <w:tcW w:w="709" w:type="dxa"/>
            <w:shd w:val="clear" w:color="auto" w:fill="auto"/>
            <w:noWrap/>
            <w:hideMark/>
          </w:tcPr>
          <w:p w14:paraId="0C9D0BE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2</w:t>
            </w:r>
          </w:p>
        </w:tc>
      </w:tr>
      <w:tr w:rsidR="00130E4A" w:rsidRPr="001C21D8" w14:paraId="53A79E33" w14:textId="77777777" w:rsidTr="00130E4A">
        <w:tc>
          <w:tcPr>
            <w:tcW w:w="900" w:type="dxa"/>
            <w:shd w:val="clear" w:color="auto" w:fill="BFBFBF" w:themeFill="background1" w:themeFillShade="BF"/>
            <w:noWrap/>
            <w:hideMark/>
          </w:tcPr>
          <w:p w14:paraId="648CAA5E" w14:textId="77777777" w:rsidR="00130E4A" w:rsidRPr="001C21D8" w:rsidRDefault="00130E4A" w:rsidP="00130E4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370CC11" w14:textId="77777777" w:rsidR="00130E4A" w:rsidRPr="001C21D8" w:rsidRDefault="00130E4A" w:rsidP="00130E4A">
            <w:pPr>
              <w:rPr>
                <w:rFonts w:ascii="Bookman Old Style" w:hAnsi="Bookman Old Style" w:cs="Arial"/>
                <w:i/>
                <w:iCs/>
                <w:color w:val="000000"/>
                <w:sz w:val="12"/>
                <w:szCs w:val="12"/>
              </w:rPr>
            </w:pPr>
            <w:r w:rsidRPr="001C21D8">
              <w:rPr>
                <w:rFonts w:ascii="Bookman Old Style" w:hAnsi="Bookman Old Style" w:cs="Arial"/>
                <w:color w:val="000000"/>
                <w:sz w:val="12"/>
                <w:szCs w:val="12"/>
              </w:rPr>
              <w:t>Single</w:t>
            </w:r>
          </w:p>
        </w:tc>
        <w:tc>
          <w:tcPr>
            <w:tcW w:w="409" w:type="dxa"/>
            <w:shd w:val="clear" w:color="auto" w:fill="BFBFBF" w:themeFill="background1" w:themeFillShade="BF"/>
            <w:noWrap/>
            <w:hideMark/>
          </w:tcPr>
          <w:p w14:paraId="19515B94"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1330778"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DB2641A"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231041000000</w:t>
            </w:r>
          </w:p>
        </w:tc>
        <w:tc>
          <w:tcPr>
            <w:tcW w:w="563" w:type="dxa"/>
            <w:shd w:val="clear" w:color="auto" w:fill="BFBFBF" w:themeFill="background1" w:themeFillShade="BF"/>
            <w:noWrap/>
            <w:hideMark/>
          </w:tcPr>
          <w:p w14:paraId="3FB72DA9" w14:textId="77777777" w:rsidR="00130E4A" w:rsidRPr="001C21D8" w:rsidRDefault="00130E4A" w:rsidP="00130E4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4536" w:type="dxa"/>
            <w:shd w:val="clear" w:color="auto" w:fill="BFBFBF" w:themeFill="background1" w:themeFillShade="BF"/>
            <w:hideMark/>
          </w:tcPr>
          <w:p w14:paraId="715F7BBE" w14:textId="77777777" w:rsidR="00130E4A" w:rsidRPr="001C21D8" w:rsidRDefault="00130E4A" w:rsidP="00130E4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Kenaikan (Penurunan) dari Perubahan Kurs Valuta Kas dan Setara Kas</w:t>
            </w:r>
          </w:p>
        </w:tc>
        <w:tc>
          <w:tcPr>
            <w:tcW w:w="1276" w:type="dxa"/>
            <w:shd w:val="clear" w:color="000000" w:fill="0D0D0D"/>
            <w:noWrap/>
            <w:hideMark/>
          </w:tcPr>
          <w:p w14:paraId="771B0F92" w14:textId="77777777" w:rsidR="00130E4A" w:rsidRPr="001C21D8" w:rsidRDefault="00130E4A" w:rsidP="00130E4A">
            <w:pPr>
              <w:rPr>
                <w:rFonts w:ascii="Bookman Old Style" w:hAnsi="Bookman Old Style" w:cs="Arial"/>
                <w:sz w:val="12"/>
                <w:szCs w:val="12"/>
              </w:rPr>
            </w:pPr>
            <w:r w:rsidRPr="001C21D8">
              <w:rPr>
                <w:rFonts w:ascii="Bookman Old Style" w:hAnsi="Bookman Old Style" w:cs="Arial"/>
                <w:sz w:val="12"/>
                <w:szCs w:val="12"/>
              </w:rPr>
              <w:t> </w:t>
            </w:r>
          </w:p>
        </w:tc>
        <w:tc>
          <w:tcPr>
            <w:tcW w:w="709" w:type="dxa"/>
            <w:shd w:val="clear" w:color="auto" w:fill="FFC000"/>
            <w:noWrap/>
            <w:hideMark/>
          </w:tcPr>
          <w:p w14:paraId="64315570" w14:textId="77777777" w:rsidR="00130E4A" w:rsidRPr="001C21D8" w:rsidRDefault="00130E4A" w:rsidP="00130E4A">
            <w:pPr>
              <w:jc w:val="right"/>
              <w:rPr>
                <w:rFonts w:ascii="Bookman Old Style" w:hAnsi="Bookman Old Style" w:cs="Arial"/>
                <w:sz w:val="12"/>
                <w:szCs w:val="12"/>
              </w:rPr>
            </w:pPr>
            <w:r w:rsidRPr="001C21D8">
              <w:rPr>
                <w:rFonts w:ascii="Bookman Old Style" w:hAnsi="Bookman Old Style" w:cs="Arial"/>
                <w:sz w:val="12"/>
                <w:szCs w:val="12"/>
              </w:rPr>
              <w:t>6</w:t>
            </w:r>
          </w:p>
        </w:tc>
      </w:tr>
    </w:tbl>
    <w:p w14:paraId="606CF5AC" w14:textId="77777777" w:rsidR="00BA6997" w:rsidRPr="001C21D8" w:rsidRDefault="00BA6997" w:rsidP="00BA6997">
      <w:pPr>
        <w:ind w:left="720"/>
        <w:jc w:val="both"/>
        <w:rPr>
          <w:rFonts w:ascii="Bookman Old Style" w:hAnsi="Bookman Old Style"/>
        </w:rPr>
      </w:pPr>
    </w:p>
    <w:p w14:paraId="4EAA8BB7" w14:textId="77777777" w:rsidR="00E56DC2" w:rsidRPr="001C21D8" w:rsidRDefault="00E56DC2" w:rsidP="00FC54C6">
      <w:pPr>
        <w:pStyle w:val="ListParagraph"/>
        <w:ind w:left="360"/>
        <w:rPr>
          <w:rFonts w:ascii="Bookman Old Style" w:hAnsi="Bookman Old Style"/>
          <w:b/>
        </w:rPr>
      </w:pPr>
    </w:p>
    <w:p w14:paraId="2998CD6C" w14:textId="0DB75E55" w:rsidR="00BA6997" w:rsidRPr="001C21D8" w:rsidRDefault="00BA6997" w:rsidP="00FC54C6">
      <w:pPr>
        <w:pStyle w:val="ListParagraph"/>
        <w:ind w:left="360"/>
        <w:rPr>
          <w:rFonts w:ascii="Bookman Old Style" w:hAnsi="Bookman Old Style"/>
        </w:rPr>
      </w:pPr>
      <w:r w:rsidRPr="001C21D8">
        <w:rPr>
          <w:rFonts w:ascii="Bookman Old Style" w:hAnsi="Bookman Old Style"/>
          <w:b/>
        </w:rPr>
        <w:lastRenderedPageBreak/>
        <w:t>Detail Kolom</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73"/>
      </w:tblGrid>
      <w:tr w:rsidR="00BA6997" w:rsidRPr="001C21D8" w14:paraId="040AC76B" w14:textId="77777777" w:rsidTr="007132CB">
        <w:tc>
          <w:tcPr>
            <w:tcW w:w="1985" w:type="dxa"/>
            <w:shd w:val="clear" w:color="auto" w:fill="C00000"/>
          </w:tcPr>
          <w:p w14:paraId="660D8046"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Nama Kolom</w:t>
            </w:r>
          </w:p>
        </w:tc>
        <w:tc>
          <w:tcPr>
            <w:tcW w:w="9073" w:type="dxa"/>
            <w:shd w:val="clear" w:color="auto" w:fill="C00000"/>
          </w:tcPr>
          <w:p w14:paraId="2EFEE7AE" w14:textId="77777777" w:rsidR="00BA6997" w:rsidRPr="001C21D8" w:rsidRDefault="00BA6997" w:rsidP="00F729D8">
            <w:pPr>
              <w:jc w:val="center"/>
              <w:rPr>
                <w:rFonts w:ascii="Bookman Old Style" w:hAnsi="Bookman Old Style"/>
                <w:b/>
                <w:sz w:val="12"/>
                <w:szCs w:val="12"/>
              </w:rPr>
            </w:pPr>
            <w:r w:rsidRPr="001C21D8">
              <w:rPr>
                <w:rFonts w:ascii="Bookman Old Style" w:hAnsi="Bookman Old Style"/>
                <w:b/>
                <w:sz w:val="12"/>
                <w:szCs w:val="12"/>
              </w:rPr>
              <w:t>Penjelasan</w:t>
            </w:r>
          </w:p>
        </w:tc>
      </w:tr>
      <w:tr w:rsidR="007132CB" w:rsidRPr="001C21D8" w14:paraId="35B70ED7" w14:textId="77777777" w:rsidTr="007132CB">
        <w:tc>
          <w:tcPr>
            <w:tcW w:w="1985" w:type="dxa"/>
            <w:shd w:val="clear" w:color="auto" w:fill="BFBFBF" w:themeFill="background1" w:themeFillShade="BF"/>
          </w:tcPr>
          <w:p w14:paraId="2C91191B" w14:textId="77777777" w:rsidR="007132CB" w:rsidRPr="001C21D8" w:rsidRDefault="007132CB" w:rsidP="007132CB">
            <w:pPr>
              <w:rPr>
                <w:rFonts w:ascii="Bookman Old Style" w:hAnsi="Bookman Old Style"/>
                <w:sz w:val="12"/>
                <w:szCs w:val="12"/>
              </w:rPr>
            </w:pPr>
            <w:r w:rsidRPr="001C21D8">
              <w:rPr>
                <w:rFonts w:ascii="Bookman Old Style" w:hAnsi="Bookman Old Style" w:cs="Arial"/>
                <w:bCs/>
                <w:i/>
                <w:iCs/>
                <w:color w:val="000000"/>
                <w:sz w:val="12"/>
                <w:szCs w:val="12"/>
              </w:rPr>
              <w:t>Include</w:t>
            </w:r>
            <w:r w:rsidRPr="001C21D8">
              <w:rPr>
                <w:rFonts w:ascii="Bookman Old Style" w:hAnsi="Bookman Old Style" w:cs="Arial"/>
                <w:bCs/>
                <w:color w:val="000000"/>
                <w:sz w:val="12"/>
                <w:szCs w:val="12"/>
              </w:rPr>
              <w:t xml:space="preserve"> dalam File Teks?</w:t>
            </w:r>
          </w:p>
        </w:tc>
        <w:tc>
          <w:tcPr>
            <w:tcW w:w="9073" w:type="dxa"/>
            <w:shd w:val="clear" w:color="auto" w:fill="BFBFBF" w:themeFill="background1" w:themeFillShade="BF"/>
          </w:tcPr>
          <w:p w14:paraId="557CF45A" w14:textId="1C0A3CE1"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Diisi dengan Ya/Tidak. Ya, jika mengambil isi dari komponen/baris. Tidak, jika tidak mengambil isi dari komponen/baris</w:t>
            </w:r>
          </w:p>
        </w:tc>
      </w:tr>
      <w:tr w:rsidR="007132CB" w:rsidRPr="001C21D8" w14:paraId="3F2F0F3A" w14:textId="77777777" w:rsidTr="007132CB">
        <w:tc>
          <w:tcPr>
            <w:tcW w:w="1985" w:type="dxa"/>
            <w:shd w:val="clear" w:color="auto" w:fill="BFBFBF" w:themeFill="background1" w:themeFillShade="BF"/>
          </w:tcPr>
          <w:p w14:paraId="4AC12865" w14:textId="77777777" w:rsidR="007132CB" w:rsidRPr="001C21D8" w:rsidRDefault="007132CB" w:rsidP="007132CB">
            <w:pPr>
              <w:rPr>
                <w:rFonts w:ascii="Bookman Old Style" w:hAnsi="Bookman Old Style"/>
                <w:sz w:val="12"/>
                <w:szCs w:val="12"/>
              </w:rPr>
            </w:pPr>
            <w:r w:rsidRPr="001C21D8">
              <w:rPr>
                <w:rFonts w:ascii="Bookman Old Style" w:hAnsi="Bookman Old Style" w:cs="Arial"/>
                <w:color w:val="000000"/>
                <w:sz w:val="12"/>
                <w:szCs w:val="12"/>
              </w:rPr>
              <w:t>Penggunaan</w:t>
            </w:r>
          </w:p>
        </w:tc>
        <w:tc>
          <w:tcPr>
            <w:tcW w:w="9073" w:type="dxa"/>
            <w:shd w:val="clear" w:color="auto" w:fill="BFBFBF" w:themeFill="background1" w:themeFillShade="BF"/>
          </w:tcPr>
          <w:p w14:paraId="6F377FCF" w14:textId="39E8F3F3"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 xml:space="preserve">Diisi dengan </w:t>
            </w:r>
            <w:r w:rsidRPr="001C21D8">
              <w:rPr>
                <w:rFonts w:ascii="Bookman Old Style" w:hAnsi="Bookman Old Style"/>
                <w:i/>
                <w:iCs/>
                <w:sz w:val="12"/>
                <w:szCs w:val="12"/>
              </w:rPr>
              <w:t>Single</w:t>
            </w:r>
            <w:r w:rsidRPr="001C21D8">
              <w:rPr>
                <w:rFonts w:ascii="Bookman Old Style" w:hAnsi="Bookman Old Style"/>
                <w:sz w:val="12"/>
                <w:szCs w:val="12"/>
              </w:rPr>
              <w:t xml:space="preserve">/Multi. </w:t>
            </w:r>
            <w:r w:rsidRPr="001C21D8">
              <w:rPr>
                <w:rFonts w:ascii="Bookman Old Style" w:hAnsi="Bookman Old Style"/>
                <w:i/>
                <w:iCs/>
                <w:sz w:val="12"/>
                <w:szCs w:val="12"/>
              </w:rPr>
              <w:t>Single</w:t>
            </w:r>
            <w:r w:rsidRPr="001C21D8">
              <w:rPr>
                <w:rFonts w:ascii="Bookman Old Style" w:hAnsi="Bookman Old Style"/>
                <w:sz w:val="12"/>
                <w:szCs w:val="12"/>
              </w:rPr>
              <w:t xml:space="preserve">, untuk input 1 nilai data pada 1 komponen. Multi, untuk input lebih dari 1 nilai data pada 1 komponen. </w:t>
            </w:r>
          </w:p>
        </w:tc>
      </w:tr>
      <w:tr w:rsidR="007132CB" w:rsidRPr="001C21D8" w14:paraId="24ABA360" w14:textId="77777777" w:rsidTr="007132CB">
        <w:tc>
          <w:tcPr>
            <w:tcW w:w="1985" w:type="dxa"/>
            <w:shd w:val="clear" w:color="auto" w:fill="BFBFBF" w:themeFill="background1" w:themeFillShade="BF"/>
          </w:tcPr>
          <w:p w14:paraId="0B67F49F" w14:textId="77777777" w:rsidR="007132CB" w:rsidRPr="001C21D8" w:rsidRDefault="007132CB" w:rsidP="007132CB">
            <w:pPr>
              <w:rPr>
                <w:rFonts w:ascii="Bookman Old Style" w:hAnsi="Bookman Old Style"/>
                <w:sz w:val="12"/>
                <w:szCs w:val="12"/>
              </w:rPr>
            </w:pPr>
            <w:r w:rsidRPr="001C21D8">
              <w:rPr>
                <w:rFonts w:ascii="Bookman Old Style" w:hAnsi="Bookman Old Style"/>
                <w:i/>
                <w:iCs/>
                <w:sz w:val="12"/>
                <w:szCs w:val="12"/>
              </w:rPr>
              <w:t>Flag</w:t>
            </w:r>
            <w:r w:rsidRPr="001C21D8">
              <w:rPr>
                <w:rFonts w:ascii="Bookman Old Style" w:hAnsi="Bookman Old Style"/>
                <w:sz w:val="12"/>
                <w:szCs w:val="12"/>
              </w:rPr>
              <w:t xml:space="preserve"> Detail</w:t>
            </w:r>
          </w:p>
        </w:tc>
        <w:tc>
          <w:tcPr>
            <w:tcW w:w="9073" w:type="dxa"/>
            <w:shd w:val="clear" w:color="auto" w:fill="BFBFBF" w:themeFill="background1" w:themeFillShade="BF"/>
          </w:tcPr>
          <w:p w14:paraId="2E20355B" w14:textId="09C4CD73"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 xml:space="preserve">Menunjukan baris tersebut sebagai detail/isi. Diisi dengan </w:t>
            </w:r>
            <w:r w:rsidRPr="001C21D8">
              <w:rPr>
                <w:rFonts w:ascii="Bookman Old Style" w:hAnsi="Bookman Old Style"/>
                <w:b/>
                <w:sz w:val="12"/>
                <w:szCs w:val="12"/>
              </w:rPr>
              <w:t>D01</w:t>
            </w:r>
          </w:p>
        </w:tc>
      </w:tr>
      <w:tr w:rsidR="007132CB" w:rsidRPr="001C21D8" w14:paraId="76EEB94F" w14:textId="77777777" w:rsidTr="007132CB">
        <w:tc>
          <w:tcPr>
            <w:tcW w:w="1985" w:type="dxa"/>
            <w:shd w:val="clear" w:color="auto" w:fill="BFBFBF" w:themeFill="background1" w:themeFillShade="BF"/>
          </w:tcPr>
          <w:p w14:paraId="67A76001" w14:textId="77777777"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Kode Komponen</w:t>
            </w:r>
          </w:p>
        </w:tc>
        <w:tc>
          <w:tcPr>
            <w:tcW w:w="9073" w:type="dxa"/>
            <w:shd w:val="clear" w:color="auto" w:fill="BFBFBF" w:themeFill="background1" w:themeFillShade="BF"/>
          </w:tcPr>
          <w:p w14:paraId="1B1B072B" w14:textId="4F2C0459"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Kode Komponen yang diinputkan</w:t>
            </w:r>
          </w:p>
        </w:tc>
      </w:tr>
      <w:tr w:rsidR="007132CB" w:rsidRPr="001C21D8" w14:paraId="08B29CE7" w14:textId="77777777" w:rsidTr="007132CB">
        <w:tc>
          <w:tcPr>
            <w:tcW w:w="1985" w:type="dxa"/>
            <w:shd w:val="clear" w:color="auto" w:fill="BFBFBF" w:themeFill="background1" w:themeFillShade="BF"/>
          </w:tcPr>
          <w:p w14:paraId="3F4810D9" w14:textId="77777777"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No.</w:t>
            </w:r>
          </w:p>
        </w:tc>
        <w:tc>
          <w:tcPr>
            <w:tcW w:w="9073" w:type="dxa"/>
            <w:shd w:val="clear" w:color="auto" w:fill="BFBFBF" w:themeFill="background1" w:themeFillShade="BF"/>
          </w:tcPr>
          <w:p w14:paraId="4ABB2621" w14:textId="7A4B6863"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No Urutan dan Komponan / Baris</w:t>
            </w:r>
          </w:p>
        </w:tc>
      </w:tr>
      <w:tr w:rsidR="007132CB" w:rsidRPr="001C21D8" w14:paraId="4ACCB50E" w14:textId="77777777" w:rsidTr="007132CB">
        <w:tc>
          <w:tcPr>
            <w:tcW w:w="1985" w:type="dxa"/>
            <w:shd w:val="clear" w:color="auto" w:fill="BFBFBF" w:themeFill="background1" w:themeFillShade="BF"/>
          </w:tcPr>
          <w:p w14:paraId="473A0663" w14:textId="77777777"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Uraian</w:t>
            </w:r>
          </w:p>
        </w:tc>
        <w:tc>
          <w:tcPr>
            <w:tcW w:w="9073" w:type="dxa"/>
            <w:shd w:val="clear" w:color="auto" w:fill="BFBFBF" w:themeFill="background1" w:themeFillShade="BF"/>
          </w:tcPr>
          <w:p w14:paraId="1813CDD9" w14:textId="5E63CFC7"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Uraian dari Komponen Rincian Laporan Arus Kas yang dimasukkan pada baris</w:t>
            </w:r>
          </w:p>
        </w:tc>
      </w:tr>
      <w:tr w:rsidR="007132CB" w:rsidRPr="001C21D8" w14:paraId="33B71448" w14:textId="77777777" w:rsidTr="007132CB">
        <w:tc>
          <w:tcPr>
            <w:tcW w:w="1985" w:type="dxa"/>
            <w:shd w:val="clear" w:color="auto" w:fill="BFBFBF" w:themeFill="background1" w:themeFillShade="BF"/>
          </w:tcPr>
          <w:p w14:paraId="2A4AAEE8" w14:textId="77777777"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Keterangan</w:t>
            </w:r>
          </w:p>
        </w:tc>
        <w:tc>
          <w:tcPr>
            <w:tcW w:w="9073" w:type="dxa"/>
          </w:tcPr>
          <w:p w14:paraId="0E24C570" w14:textId="0FD4644A"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Keterangan dari Komponen Rincian Laporan Arus Kas yang dimasukkan pada baris</w:t>
            </w:r>
          </w:p>
        </w:tc>
      </w:tr>
      <w:tr w:rsidR="007132CB" w:rsidRPr="001C21D8" w14:paraId="65F910AE" w14:textId="77777777" w:rsidTr="007132CB">
        <w:tc>
          <w:tcPr>
            <w:tcW w:w="1985" w:type="dxa"/>
            <w:shd w:val="clear" w:color="auto" w:fill="BFBFBF" w:themeFill="background1" w:themeFillShade="BF"/>
          </w:tcPr>
          <w:p w14:paraId="1191E9A6" w14:textId="77777777" w:rsidR="007132CB" w:rsidRPr="001C21D8" w:rsidRDefault="007132CB" w:rsidP="007132CB">
            <w:pPr>
              <w:rPr>
                <w:rFonts w:ascii="Bookman Old Style" w:hAnsi="Bookman Old Style"/>
                <w:sz w:val="12"/>
                <w:szCs w:val="12"/>
              </w:rPr>
            </w:pPr>
            <w:r w:rsidRPr="001C21D8">
              <w:rPr>
                <w:rFonts w:ascii="Bookman Old Style" w:hAnsi="Bookman Old Style"/>
                <w:sz w:val="12"/>
                <w:szCs w:val="12"/>
              </w:rPr>
              <w:t>Jumlah</w:t>
            </w:r>
          </w:p>
        </w:tc>
        <w:tc>
          <w:tcPr>
            <w:tcW w:w="9073" w:type="dxa"/>
          </w:tcPr>
          <w:p w14:paraId="25BD3077" w14:textId="532ED723" w:rsidR="007132CB" w:rsidRPr="001C21D8" w:rsidRDefault="007132CB" w:rsidP="007132CB">
            <w:pPr>
              <w:ind w:left="-18"/>
              <w:rPr>
                <w:rFonts w:ascii="Bookman Old Style" w:hAnsi="Bookman Old Style"/>
                <w:sz w:val="12"/>
                <w:szCs w:val="12"/>
              </w:rPr>
            </w:pPr>
            <w:r w:rsidRPr="001C21D8">
              <w:rPr>
                <w:rFonts w:ascii="Bookman Old Style" w:hAnsi="Bookman Old Style"/>
                <w:sz w:val="12"/>
                <w:szCs w:val="12"/>
              </w:rPr>
              <w:t>Nilai dari Rincian Laporan Arus Kas yang dimasukkan pada baris dalam satuan Rupiah</w:t>
            </w:r>
          </w:p>
        </w:tc>
      </w:tr>
    </w:tbl>
    <w:p w14:paraId="1F01E00B" w14:textId="77777777" w:rsidR="00BA6997" w:rsidRPr="001C21D8" w:rsidRDefault="00BA6997" w:rsidP="00BA6997">
      <w:pPr>
        <w:ind w:left="360"/>
        <w:rPr>
          <w:rFonts w:ascii="Bookman Old Style" w:hAnsi="Bookman Old Style"/>
          <w:b/>
        </w:rPr>
      </w:pPr>
    </w:p>
    <w:p w14:paraId="44903F9F" w14:textId="77777777" w:rsidR="00051FD6" w:rsidRPr="001C21D8" w:rsidRDefault="00051FD6" w:rsidP="00FC54C6">
      <w:pPr>
        <w:ind w:left="360"/>
        <w:rPr>
          <w:rFonts w:ascii="Bookman Old Style" w:hAnsi="Bookman Old Style"/>
          <w:b/>
        </w:rPr>
      </w:pPr>
    </w:p>
    <w:p w14:paraId="3E3F71BD" w14:textId="77777777" w:rsidR="00051FD6" w:rsidRPr="001C21D8" w:rsidRDefault="00051FD6" w:rsidP="00FC54C6">
      <w:pPr>
        <w:ind w:left="360"/>
        <w:rPr>
          <w:rFonts w:ascii="Bookman Old Style" w:hAnsi="Bookman Old Style"/>
          <w:b/>
        </w:rPr>
      </w:pPr>
    </w:p>
    <w:p w14:paraId="1980C4B2" w14:textId="77777777" w:rsidR="00051FD6" w:rsidRPr="001C21D8" w:rsidRDefault="00051FD6" w:rsidP="00FC54C6">
      <w:pPr>
        <w:ind w:left="360"/>
        <w:rPr>
          <w:rFonts w:ascii="Bookman Old Style" w:hAnsi="Bookman Old Style"/>
          <w:b/>
        </w:rPr>
      </w:pPr>
    </w:p>
    <w:p w14:paraId="6EEAC005" w14:textId="22FB3083" w:rsidR="00BA6997" w:rsidRPr="001C21D8" w:rsidRDefault="00BA6997" w:rsidP="00FC54C6">
      <w:pPr>
        <w:ind w:left="360"/>
        <w:rPr>
          <w:rFonts w:ascii="Bookman Old Style" w:hAnsi="Bookman Old Style"/>
        </w:rPr>
      </w:pPr>
      <w:r w:rsidRPr="001C21D8">
        <w:rPr>
          <w:rFonts w:ascii="Bookman Old Style" w:hAnsi="Bookman Old Style"/>
          <w:b/>
        </w:rPr>
        <w:t>Detail Kode Komponen dan Pengisian</w:t>
      </w:r>
      <w:r w:rsidRPr="001C21D8">
        <w:rPr>
          <w:rFonts w:ascii="Bookman Old Style" w:hAnsi="Bookman Old Style"/>
        </w:rPr>
        <w:t>:</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870"/>
        <w:gridCol w:w="968"/>
        <w:gridCol w:w="452"/>
        <w:gridCol w:w="588"/>
        <w:gridCol w:w="1109"/>
        <w:gridCol w:w="2133"/>
        <w:gridCol w:w="2126"/>
        <w:gridCol w:w="2410"/>
      </w:tblGrid>
      <w:tr w:rsidR="00BA6997" w:rsidRPr="001C21D8" w14:paraId="22BD8077" w14:textId="77777777" w:rsidTr="008F7E35">
        <w:trPr>
          <w:tblHeader/>
        </w:trPr>
        <w:tc>
          <w:tcPr>
            <w:tcW w:w="402" w:type="dxa"/>
            <w:shd w:val="clear" w:color="000000" w:fill="C00000"/>
            <w:vAlign w:val="center"/>
          </w:tcPr>
          <w:p w14:paraId="3ED5638C" w14:textId="77777777" w:rsidR="00BA6997" w:rsidRPr="001C21D8" w:rsidRDefault="00BA6997" w:rsidP="00FC54C6">
            <w:pPr>
              <w:jc w:val="center"/>
              <w:rPr>
                <w:rFonts w:ascii="Bookman Old Style" w:hAnsi="Bookman Old Style" w:cs="Arial"/>
                <w:b/>
                <w:bCs/>
                <w:color w:val="FFFFFF" w:themeColor="background1"/>
                <w:sz w:val="12"/>
                <w:szCs w:val="12"/>
              </w:rPr>
            </w:pPr>
            <w:r w:rsidRPr="001C21D8">
              <w:rPr>
                <w:rFonts w:ascii="Bookman Old Style" w:hAnsi="Bookman Old Style" w:cs="Arial"/>
                <w:b/>
                <w:bCs/>
                <w:color w:val="FFFFFF" w:themeColor="background1"/>
                <w:sz w:val="12"/>
                <w:szCs w:val="12"/>
              </w:rPr>
              <w:t>No</w:t>
            </w:r>
          </w:p>
        </w:tc>
        <w:tc>
          <w:tcPr>
            <w:tcW w:w="870" w:type="dxa"/>
            <w:shd w:val="clear" w:color="000000" w:fill="C00000"/>
            <w:vAlign w:val="center"/>
            <w:hideMark/>
          </w:tcPr>
          <w:p w14:paraId="1B58C2B6"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i/>
                <w:iCs/>
                <w:color w:val="FFFFFF" w:themeColor="background1"/>
                <w:sz w:val="12"/>
                <w:szCs w:val="12"/>
              </w:rPr>
              <w:t>Include</w:t>
            </w:r>
            <w:r w:rsidRPr="001C21D8">
              <w:rPr>
                <w:rFonts w:ascii="Bookman Old Style" w:hAnsi="Bookman Old Style" w:cs="Arial"/>
                <w:b/>
                <w:bCs/>
                <w:color w:val="FFFFFF" w:themeColor="background1"/>
                <w:sz w:val="12"/>
                <w:szCs w:val="12"/>
              </w:rPr>
              <w:t xml:space="preserve"> dalam File Teks?</w:t>
            </w:r>
          </w:p>
        </w:tc>
        <w:tc>
          <w:tcPr>
            <w:tcW w:w="968" w:type="dxa"/>
            <w:shd w:val="clear" w:color="000000" w:fill="C00000"/>
            <w:vAlign w:val="center"/>
            <w:hideMark/>
          </w:tcPr>
          <w:p w14:paraId="37327338"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Penggunaan</w:t>
            </w:r>
          </w:p>
        </w:tc>
        <w:tc>
          <w:tcPr>
            <w:tcW w:w="452" w:type="dxa"/>
            <w:shd w:val="clear" w:color="000000" w:fill="C00000"/>
            <w:vAlign w:val="center"/>
            <w:hideMark/>
          </w:tcPr>
          <w:p w14:paraId="257B008A"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w:t>
            </w:r>
          </w:p>
        </w:tc>
        <w:tc>
          <w:tcPr>
            <w:tcW w:w="588" w:type="dxa"/>
            <w:shd w:val="clear" w:color="000000" w:fill="C00000"/>
            <w:vAlign w:val="center"/>
            <w:hideMark/>
          </w:tcPr>
          <w:p w14:paraId="7AD075C3"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i/>
                <w:iCs/>
                <w:color w:val="FFFFFF" w:themeColor="background1"/>
                <w:sz w:val="12"/>
                <w:szCs w:val="12"/>
              </w:rPr>
              <w:t>Flag</w:t>
            </w:r>
            <w:r w:rsidRPr="001C21D8">
              <w:rPr>
                <w:rFonts w:ascii="Bookman Old Style" w:hAnsi="Bookman Old Style" w:cs="Arial"/>
                <w:b/>
                <w:bCs/>
                <w:color w:val="FFFFFF" w:themeColor="background1"/>
                <w:sz w:val="12"/>
                <w:szCs w:val="12"/>
              </w:rPr>
              <w:t xml:space="preserve"> Detail</w:t>
            </w:r>
          </w:p>
        </w:tc>
        <w:tc>
          <w:tcPr>
            <w:tcW w:w="1109" w:type="dxa"/>
            <w:shd w:val="clear" w:color="000000" w:fill="C00000"/>
            <w:noWrap/>
            <w:vAlign w:val="center"/>
            <w:hideMark/>
          </w:tcPr>
          <w:p w14:paraId="2A42AC8F"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Kode Komponen</w:t>
            </w:r>
          </w:p>
        </w:tc>
        <w:tc>
          <w:tcPr>
            <w:tcW w:w="2133" w:type="dxa"/>
            <w:shd w:val="clear" w:color="000000" w:fill="C00000"/>
            <w:vAlign w:val="center"/>
            <w:hideMark/>
          </w:tcPr>
          <w:p w14:paraId="5AE2A105"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Uraian</w:t>
            </w:r>
          </w:p>
        </w:tc>
        <w:tc>
          <w:tcPr>
            <w:tcW w:w="2126" w:type="dxa"/>
            <w:shd w:val="clear" w:color="000000" w:fill="C00000"/>
            <w:vAlign w:val="center"/>
            <w:hideMark/>
          </w:tcPr>
          <w:p w14:paraId="43482A10"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Keterangan</w:t>
            </w:r>
          </w:p>
        </w:tc>
        <w:tc>
          <w:tcPr>
            <w:tcW w:w="2410" w:type="dxa"/>
            <w:shd w:val="clear" w:color="000000" w:fill="C00000"/>
            <w:vAlign w:val="center"/>
            <w:hideMark/>
          </w:tcPr>
          <w:p w14:paraId="42827B35" w14:textId="77777777" w:rsidR="00BA6997" w:rsidRPr="001C21D8" w:rsidRDefault="00BA6997" w:rsidP="00FC54C6">
            <w:pPr>
              <w:jc w:val="center"/>
              <w:rPr>
                <w:rFonts w:ascii="Bookman Old Style" w:hAnsi="Bookman Old Style" w:cs="Arial"/>
                <w:b/>
                <w:bCs/>
                <w:color w:val="FFFFFF"/>
                <w:sz w:val="12"/>
                <w:szCs w:val="12"/>
              </w:rPr>
            </w:pPr>
            <w:r w:rsidRPr="001C21D8">
              <w:rPr>
                <w:rFonts w:ascii="Bookman Old Style" w:hAnsi="Bookman Old Style" w:cs="Arial"/>
                <w:b/>
                <w:bCs/>
                <w:color w:val="FFFFFF" w:themeColor="background1"/>
                <w:sz w:val="12"/>
                <w:szCs w:val="12"/>
              </w:rPr>
              <w:t>Jumlah</w:t>
            </w:r>
          </w:p>
        </w:tc>
      </w:tr>
      <w:tr w:rsidR="001812FA" w:rsidRPr="001C21D8" w14:paraId="04BC3F3A" w14:textId="77777777" w:rsidTr="008F7E35">
        <w:tc>
          <w:tcPr>
            <w:tcW w:w="402" w:type="dxa"/>
            <w:shd w:val="clear" w:color="auto" w:fill="BFBFBF" w:themeFill="background1" w:themeFillShade="BF"/>
          </w:tcPr>
          <w:p w14:paraId="5AF61166"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w:t>
            </w:r>
          </w:p>
        </w:tc>
        <w:tc>
          <w:tcPr>
            <w:tcW w:w="870" w:type="dxa"/>
            <w:shd w:val="clear" w:color="auto" w:fill="BFBFBF" w:themeFill="background1" w:themeFillShade="BF"/>
            <w:noWrap/>
            <w:hideMark/>
          </w:tcPr>
          <w:p w14:paraId="2D064A6D"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561FF4D" w14:textId="77777777" w:rsidR="001812FA" w:rsidRPr="001C21D8" w:rsidRDefault="001812FA" w:rsidP="001812FA">
            <w:pPr>
              <w:rPr>
                <w:rFonts w:ascii="Bookman Old Style" w:hAnsi="Bookman Old Style" w:cs="Arial"/>
                <w:i/>
                <w:iCs/>
                <w:color w:val="000000"/>
                <w:sz w:val="12"/>
                <w:szCs w:val="12"/>
              </w:rPr>
            </w:pPr>
            <w:r w:rsidRPr="001C21D8">
              <w:rPr>
                <w:rFonts w:ascii="Bookman Old Style" w:hAnsi="Bookman Old Style" w:cs="Arial"/>
                <w:i/>
                <w:iCs/>
                <w:color w:val="000000"/>
                <w:sz w:val="12"/>
                <w:szCs w:val="12"/>
              </w:rPr>
              <w:t>Single</w:t>
            </w:r>
          </w:p>
        </w:tc>
        <w:tc>
          <w:tcPr>
            <w:tcW w:w="452" w:type="dxa"/>
            <w:shd w:val="clear" w:color="auto" w:fill="BFBFBF" w:themeFill="background1" w:themeFillShade="BF"/>
            <w:noWrap/>
            <w:hideMark/>
          </w:tcPr>
          <w:p w14:paraId="7B8C26A7"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AB3D445"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FE341CA"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231010000000</w:t>
            </w:r>
          </w:p>
        </w:tc>
        <w:tc>
          <w:tcPr>
            <w:tcW w:w="2133" w:type="dxa"/>
            <w:shd w:val="clear" w:color="auto" w:fill="BFBFBF" w:themeFill="background1" w:themeFillShade="BF"/>
            <w:hideMark/>
          </w:tcPr>
          <w:p w14:paraId="7C5FE3B5" w14:textId="77777777" w:rsidR="001812FA" w:rsidRPr="001C21D8" w:rsidRDefault="001812FA" w:rsidP="001812FA">
            <w:pPr>
              <w:rPr>
                <w:rFonts w:ascii="Bookman Old Style" w:hAnsi="Bookman Old Style" w:cs="Arial"/>
                <w:b/>
                <w:bCs/>
                <w:color w:val="000000"/>
                <w:sz w:val="12"/>
                <w:szCs w:val="12"/>
              </w:rPr>
            </w:pPr>
            <w:r w:rsidRPr="001C21D8">
              <w:rPr>
                <w:rFonts w:ascii="Bookman Old Style" w:hAnsi="Bookman Old Style" w:cs="Arial"/>
                <w:bCs/>
                <w:color w:val="000000"/>
                <w:sz w:val="12"/>
                <w:szCs w:val="12"/>
              </w:rPr>
              <w:t>A. Arus Kas Bersih dari Kegiatan Operasi</w:t>
            </w:r>
          </w:p>
        </w:tc>
        <w:tc>
          <w:tcPr>
            <w:tcW w:w="2126" w:type="dxa"/>
            <w:shd w:val="clear" w:color="000000" w:fill="0D0D0D"/>
            <w:noWrap/>
            <w:hideMark/>
          </w:tcPr>
          <w:p w14:paraId="05AF8461"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5BF9ED60"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Arus Kas Bersih dari Kegiatan Operasi = Total Arus Kas Masuk dari Kegiatan Operasi (-) Total Arus Kas Keluar untuk Kegiatan Operasi.</w:t>
            </w:r>
          </w:p>
          <w:p w14:paraId="397626D3" w14:textId="3DD5B7F3" w:rsidR="00AF4C90" w:rsidRPr="001C21D8" w:rsidRDefault="00AF4C90" w:rsidP="001812FA">
            <w:pPr>
              <w:rPr>
                <w:rFonts w:ascii="Bookman Old Style" w:hAnsi="Bookman Old Style" w:cs="Arial"/>
                <w:color w:val="000000"/>
                <w:sz w:val="12"/>
                <w:szCs w:val="12"/>
              </w:rPr>
            </w:pPr>
            <w:r w:rsidRPr="001C21D8">
              <w:rPr>
                <w:rFonts w:ascii="Bookman Old Style" w:hAnsi="Bookman Old Style" w:cs="Arial"/>
                <w:b/>
                <w:color w:val="0070C0"/>
                <w:sz w:val="12"/>
                <w:szCs w:val="12"/>
                <w:u w:val="single"/>
              </w:rPr>
              <w:t>VALIDASI:</w:t>
            </w:r>
            <w:r w:rsidRPr="001C21D8">
              <w:rPr>
                <w:rFonts w:ascii="Bookman Old Style" w:hAnsi="Bookman Old Style" w:cs="Arial"/>
                <w:bCs/>
                <w:color w:val="0070C0"/>
                <w:sz w:val="12"/>
                <w:szCs w:val="12"/>
              </w:rPr>
              <w:t xml:space="preserve"> Nilai Arus Kas Bersih dari Kegiatan Operasi pada Rincian Laporan Arus Kas harus sama dengan nilai Arus Kas Bersih dari Kegiatan Operasi pada Laporan Arus Kas.</w:t>
            </w:r>
          </w:p>
        </w:tc>
      </w:tr>
      <w:tr w:rsidR="008F7E35" w:rsidRPr="001C21D8" w14:paraId="192C3D63" w14:textId="77777777" w:rsidTr="008F7E35">
        <w:tc>
          <w:tcPr>
            <w:tcW w:w="402" w:type="dxa"/>
            <w:shd w:val="clear" w:color="auto" w:fill="BFBFBF" w:themeFill="background1" w:themeFillShade="BF"/>
          </w:tcPr>
          <w:p w14:paraId="44D24DFD"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w:t>
            </w:r>
          </w:p>
        </w:tc>
        <w:tc>
          <w:tcPr>
            <w:tcW w:w="870" w:type="dxa"/>
            <w:shd w:val="clear" w:color="auto" w:fill="BFBFBF" w:themeFill="background1" w:themeFillShade="BF"/>
            <w:noWrap/>
            <w:hideMark/>
          </w:tcPr>
          <w:p w14:paraId="5306CC69"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6DCA865"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1A34F2C6"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C5265BA"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0157B92"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133" w:type="dxa"/>
            <w:shd w:val="clear" w:color="auto" w:fill="BFBFBF" w:themeFill="background1" w:themeFillShade="BF"/>
            <w:hideMark/>
          </w:tcPr>
          <w:p w14:paraId="53325233"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ke-1</w:t>
            </w:r>
          </w:p>
        </w:tc>
        <w:tc>
          <w:tcPr>
            <w:tcW w:w="2126" w:type="dxa"/>
            <w:shd w:val="clear" w:color="auto" w:fill="auto"/>
            <w:noWrap/>
            <w:hideMark/>
          </w:tcPr>
          <w:p w14:paraId="4C885747" w14:textId="5B57ECA5"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Operasi ke-1</w:t>
            </w:r>
          </w:p>
        </w:tc>
        <w:tc>
          <w:tcPr>
            <w:tcW w:w="2410" w:type="dxa"/>
            <w:shd w:val="clear" w:color="auto" w:fill="auto"/>
            <w:noWrap/>
            <w:hideMark/>
          </w:tcPr>
          <w:p w14:paraId="258923B9" w14:textId="40E77D54"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Operasi ke-1</w:t>
            </w:r>
          </w:p>
        </w:tc>
      </w:tr>
      <w:tr w:rsidR="008F7E35" w:rsidRPr="001C21D8" w14:paraId="5F68EBBE" w14:textId="77777777" w:rsidTr="008F7E35">
        <w:tc>
          <w:tcPr>
            <w:tcW w:w="402" w:type="dxa"/>
            <w:shd w:val="clear" w:color="auto" w:fill="BFBFBF" w:themeFill="background1" w:themeFillShade="BF"/>
          </w:tcPr>
          <w:p w14:paraId="513BB5E3"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w:t>
            </w:r>
          </w:p>
        </w:tc>
        <w:tc>
          <w:tcPr>
            <w:tcW w:w="870" w:type="dxa"/>
            <w:shd w:val="clear" w:color="auto" w:fill="BFBFBF" w:themeFill="background1" w:themeFillShade="BF"/>
            <w:noWrap/>
            <w:hideMark/>
          </w:tcPr>
          <w:p w14:paraId="7ABDA4C5"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8671B91"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06996937"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66606CC"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31F9334"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133" w:type="dxa"/>
            <w:shd w:val="clear" w:color="auto" w:fill="BFBFBF" w:themeFill="background1" w:themeFillShade="BF"/>
            <w:hideMark/>
          </w:tcPr>
          <w:p w14:paraId="7D5F1C96"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ke-2</w:t>
            </w:r>
          </w:p>
        </w:tc>
        <w:tc>
          <w:tcPr>
            <w:tcW w:w="2126" w:type="dxa"/>
            <w:shd w:val="clear" w:color="auto" w:fill="auto"/>
            <w:noWrap/>
            <w:hideMark/>
          </w:tcPr>
          <w:p w14:paraId="44D89982" w14:textId="59F10A81"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Operasi ke-2</w:t>
            </w:r>
          </w:p>
        </w:tc>
        <w:tc>
          <w:tcPr>
            <w:tcW w:w="2410" w:type="dxa"/>
            <w:shd w:val="clear" w:color="auto" w:fill="auto"/>
            <w:noWrap/>
            <w:hideMark/>
          </w:tcPr>
          <w:p w14:paraId="4485E32C" w14:textId="48F2B129"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Operasi ke-2</w:t>
            </w:r>
          </w:p>
        </w:tc>
      </w:tr>
      <w:tr w:rsidR="008F7E35" w:rsidRPr="001C21D8" w14:paraId="2F92276F" w14:textId="77777777" w:rsidTr="008F7E35">
        <w:tc>
          <w:tcPr>
            <w:tcW w:w="402" w:type="dxa"/>
            <w:shd w:val="clear" w:color="auto" w:fill="BFBFBF" w:themeFill="background1" w:themeFillShade="BF"/>
          </w:tcPr>
          <w:p w14:paraId="5728D348"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w:t>
            </w:r>
          </w:p>
        </w:tc>
        <w:tc>
          <w:tcPr>
            <w:tcW w:w="870" w:type="dxa"/>
            <w:shd w:val="clear" w:color="auto" w:fill="BFBFBF" w:themeFill="background1" w:themeFillShade="BF"/>
            <w:noWrap/>
            <w:hideMark/>
          </w:tcPr>
          <w:p w14:paraId="543E4347"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3A7D7A0"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0908175B"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674A5D9"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40B3A9F"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231011001000</w:t>
            </w:r>
          </w:p>
        </w:tc>
        <w:tc>
          <w:tcPr>
            <w:tcW w:w="2133" w:type="dxa"/>
            <w:shd w:val="clear" w:color="auto" w:fill="BFBFBF" w:themeFill="background1" w:themeFillShade="BF"/>
            <w:hideMark/>
          </w:tcPr>
          <w:p w14:paraId="0DD48F80" w14:textId="553BE8D1"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Operasi ke-3, dst</w:t>
            </w:r>
          </w:p>
        </w:tc>
        <w:tc>
          <w:tcPr>
            <w:tcW w:w="2126" w:type="dxa"/>
            <w:shd w:val="clear" w:color="auto" w:fill="auto"/>
            <w:noWrap/>
            <w:hideMark/>
          </w:tcPr>
          <w:p w14:paraId="2E91DBA5" w14:textId="460B70D0"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Operasi ke-3, dst.</w:t>
            </w:r>
          </w:p>
        </w:tc>
        <w:tc>
          <w:tcPr>
            <w:tcW w:w="2410" w:type="dxa"/>
            <w:shd w:val="clear" w:color="auto" w:fill="auto"/>
            <w:noWrap/>
            <w:hideMark/>
          </w:tcPr>
          <w:p w14:paraId="2CA420FC" w14:textId="02E20956"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Operasi ke-3, dst.</w:t>
            </w:r>
          </w:p>
        </w:tc>
      </w:tr>
      <w:tr w:rsidR="008F7E35" w:rsidRPr="001C21D8" w14:paraId="39D92360" w14:textId="77777777" w:rsidTr="008F7E35">
        <w:tc>
          <w:tcPr>
            <w:tcW w:w="11058" w:type="dxa"/>
            <w:gridSpan w:val="9"/>
            <w:shd w:val="clear" w:color="auto" w:fill="auto"/>
          </w:tcPr>
          <w:p w14:paraId="2D3DE078" w14:textId="50E91034" w:rsidR="008F7E35" w:rsidRPr="001C21D8" w:rsidRDefault="008F7E35" w:rsidP="00F729D8">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812FA" w:rsidRPr="001C21D8" w14:paraId="1AB31875" w14:textId="77777777" w:rsidTr="008F7E35">
        <w:tc>
          <w:tcPr>
            <w:tcW w:w="402" w:type="dxa"/>
            <w:shd w:val="clear" w:color="auto" w:fill="BFBFBF" w:themeFill="background1" w:themeFillShade="BF"/>
          </w:tcPr>
          <w:p w14:paraId="14FF968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7</w:t>
            </w:r>
          </w:p>
        </w:tc>
        <w:tc>
          <w:tcPr>
            <w:tcW w:w="870" w:type="dxa"/>
            <w:shd w:val="clear" w:color="auto" w:fill="BFBFBF" w:themeFill="background1" w:themeFillShade="BF"/>
            <w:noWrap/>
            <w:hideMark/>
          </w:tcPr>
          <w:p w14:paraId="2C3EA4A4"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A3EFB1F"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5D34C26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C12EA3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CB04967"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231011000000</w:t>
            </w:r>
          </w:p>
        </w:tc>
        <w:tc>
          <w:tcPr>
            <w:tcW w:w="2133" w:type="dxa"/>
            <w:shd w:val="clear" w:color="auto" w:fill="BFBFBF" w:themeFill="background1" w:themeFillShade="BF"/>
            <w:hideMark/>
          </w:tcPr>
          <w:p w14:paraId="61FCACD6"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Operasi</w:t>
            </w:r>
          </w:p>
        </w:tc>
        <w:tc>
          <w:tcPr>
            <w:tcW w:w="2126" w:type="dxa"/>
            <w:shd w:val="clear" w:color="000000" w:fill="0D0D0D"/>
            <w:noWrap/>
            <w:hideMark/>
          </w:tcPr>
          <w:p w14:paraId="357F8554"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782ABD75" w14:textId="48603FD8"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Operasi merupakan penjumlahan dari Nilai </w:t>
            </w:r>
            <w:r w:rsidRPr="001C21D8">
              <w:rPr>
                <w:rFonts w:ascii="Bookman Old Style" w:hAnsi="Bookman Old Style" w:cs="Arial"/>
                <w:color w:val="000000"/>
                <w:sz w:val="12"/>
                <w:szCs w:val="12"/>
              </w:rPr>
              <w:t>Rincian Arus Kas Masuk dari Kegiatan Operasi.</w:t>
            </w:r>
          </w:p>
        </w:tc>
      </w:tr>
      <w:tr w:rsidR="008F7E35" w:rsidRPr="001C21D8" w14:paraId="6A2F54D8" w14:textId="77777777" w:rsidTr="008F7E35">
        <w:tc>
          <w:tcPr>
            <w:tcW w:w="402" w:type="dxa"/>
            <w:shd w:val="clear" w:color="auto" w:fill="BFBFBF" w:themeFill="background1" w:themeFillShade="BF"/>
          </w:tcPr>
          <w:p w14:paraId="63BE0A28"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8</w:t>
            </w:r>
          </w:p>
        </w:tc>
        <w:tc>
          <w:tcPr>
            <w:tcW w:w="870" w:type="dxa"/>
            <w:shd w:val="clear" w:color="auto" w:fill="BFBFBF" w:themeFill="background1" w:themeFillShade="BF"/>
            <w:noWrap/>
            <w:hideMark/>
          </w:tcPr>
          <w:p w14:paraId="0C988F94"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3C8DB95"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5B9CD385"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A6B80D7"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93A84AE"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133" w:type="dxa"/>
            <w:shd w:val="clear" w:color="auto" w:fill="BFBFBF" w:themeFill="background1" w:themeFillShade="BF"/>
            <w:hideMark/>
          </w:tcPr>
          <w:p w14:paraId="5500F97A"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-1</w:t>
            </w:r>
          </w:p>
        </w:tc>
        <w:tc>
          <w:tcPr>
            <w:tcW w:w="2126" w:type="dxa"/>
            <w:shd w:val="clear" w:color="auto" w:fill="auto"/>
            <w:noWrap/>
            <w:hideMark/>
          </w:tcPr>
          <w:p w14:paraId="216F9750" w14:textId="447730F0"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Operasi ke-1</w:t>
            </w:r>
          </w:p>
        </w:tc>
        <w:tc>
          <w:tcPr>
            <w:tcW w:w="2410" w:type="dxa"/>
            <w:shd w:val="clear" w:color="auto" w:fill="auto"/>
            <w:noWrap/>
            <w:hideMark/>
          </w:tcPr>
          <w:p w14:paraId="510C914F" w14:textId="4A338275"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Operasi ke-1</w:t>
            </w:r>
          </w:p>
        </w:tc>
      </w:tr>
      <w:tr w:rsidR="008F7E35" w:rsidRPr="001C21D8" w14:paraId="14EC94A3" w14:textId="77777777" w:rsidTr="008F7E35">
        <w:tc>
          <w:tcPr>
            <w:tcW w:w="402" w:type="dxa"/>
            <w:shd w:val="clear" w:color="auto" w:fill="BFBFBF" w:themeFill="background1" w:themeFillShade="BF"/>
          </w:tcPr>
          <w:p w14:paraId="34D6D7CF"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9</w:t>
            </w:r>
          </w:p>
        </w:tc>
        <w:tc>
          <w:tcPr>
            <w:tcW w:w="870" w:type="dxa"/>
            <w:shd w:val="clear" w:color="auto" w:fill="BFBFBF" w:themeFill="background1" w:themeFillShade="BF"/>
            <w:noWrap/>
            <w:hideMark/>
          </w:tcPr>
          <w:p w14:paraId="3121E4E9"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C5787C5"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45009B8F"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35C94B1"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1C118AD"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133" w:type="dxa"/>
            <w:shd w:val="clear" w:color="auto" w:fill="BFBFBF" w:themeFill="background1" w:themeFillShade="BF"/>
            <w:hideMark/>
          </w:tcPr>
          <w:p w14:paraId="77DC7E89"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-2</w:t>
            </w:r>
          </w:p>
        </w:tc>
        <w:tc>
          <w:tcPr>
            <w:tcW w:w="2126" w:type="dxa"/>
            <w:shd w:val="clear" w:color="auto" w:fill="auto"/>
            <w:noWrap/>
            <w:hideMark/>
          </w:tcPr>
          <w:p w14:paraId="60EF37DE" w14:textId="3F206D62"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Operasi ke-2</w:t>
            </w:r>
          </w:p>
        </w:tc>
        <w:tc>
          <w:tcPr>
            <w:tcW w:w="2410" w:type="dxa"/>
            <w:shd w:val="clear" w:color="auto" w:fill="auto"/>
            <w:noWrap/>
            <w:hideMark/>
          </w:tcPr>
          <w:p w14:paraId="543F2147" w14:textId="5D15A9B9"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Operasi ke-2</w:t>
            </w:r>
          </w:p>
        </w:tc>
      </w:tr>
      <w:tr w:rsidR="008F7E35" w:rsidRPr="001C21D8" w14:paraId="25E7C2B8" w14:textId="77777777" w:rsidTr="008F7E35">
        <w:tc>
          <w:tcPr>
            <w:tcW w:w="402" w:type="dxa"/>
            <w:shd w:val="clear" w:color="auto" w:fill="BFBFBF" w:themeFill="background1" w:themeFillShade="BF"/>
          </w:tcPr>
          <w:p w14:paraId="530EDDA6"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10</w:t>
            </w:r>
          </w:p>
        </w:tc>
        <w:tc>
          <w:tcPr>
            <w:tcW w:w="870" w:type="dxa"/>
            <w:shd w:val="clear" w:color="auto" w:fill="BFBFBF" w:themeFill="background1" w:themeFillShade="BF"/>
            <w:noWrap/>
            <w:hideMark/>
          </w:tcPr>
          <w:p w14:paraId="7C59F820"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290E720" w14:textId="77777777"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2BFF8813"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5140564"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C1F818D" w14:textId="77777777" w:rsidR="008F7E35" w:rsidRPr="001C21D8" w:rsidRDefault="008F7E35" w:rsidP="008F7E35">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231012001000</w:t>
            </w:r>
          </w:p>
        </w:tc>
        <w:tc>
          <w:tcPr>
            <w:tcW w:w="2133" w:type="dxa"/>
            <w:shd w:val="clear" w:color="auto" w:fill="BFBFBF" w:themeFill="background1" w:themeFillShade="BF"/>
            <w:hideMark/>
          </w:tcPr>
          <w:p w14:paraId="0FB9EF38" w14:textId="63588039"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Operasi ke -3, dst</w:t>
            </w:r>
          </w:p>
        </w:tc>
        <w:tc>
          <w:tcPr>
            <w:tcW w:w="2126" w:type="dxa"/>
            <w:shd w:val="clear" w:color="auto" w:fill="auto"/>
            <w:noWrap/>
            <w:hideMark/>
          </w:tcPr>
          <w:p w14:paraId="6B1AE785" w14:textId="2BF9D84A"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Operasi ke-1, dst.</w:t>
            </w:r>
          </w:p>
        </w:tc>
        <w:tc>
          <w:tcPr>
            <w:tcW w:w="2410" w:type="dxa"/>
            <w:shd w:val="clear" w:color="auto" w:fill="auto"/>
            <w:noWrap/>
            <w:hideMark/>
          </w:tcPr>
          <w:p w14:paraId="0230D1A8" w14:textId="1FFB8279" w:rsidR="008F7E35" w:rsidRPr="001C21D8" w:rsidRDefault="008F7E35" w:rsidP="008F7E35">
            <w:pPr>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Operasi ke-3, dst.</w:t>
            </w:r>
          </w:p>
        </w:tc>
      </w:tr>
      <w:tr w:rsidR="008F7E35" w:rsidRPr="001C21D8" w14:paraId="0358BD01" w14:textId="77777777" w:rsidTr="008F7E35">
        <w:tc>
          <w:tcPr>
            <w:tcW w:w="11058" w:type="dxa"/>
            <w:gridSpan w:val="9"/>
            <w:shd w:val="clear" w:color="auto" w:fill="auto"/>
          </w:tcPr>
          <w:p w14:paraId="34DC5294" w14:textId="3DBDCE45" w:rsidR="008F7E35" w:rsidRPr="001C21D8" w:rsidRDefault="008F7E35" w:rsidP="00F729D8">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812FA" w:rsidRPr="001C21D8" w14:paraId="151F5594" w14:textId="77777777" w:rsidTr="001812FA">
        <w:tc>
          <w:tcPr>
            <w:tcW w:w="402" w:type="dxa"/>
            <w:shd w:val="clear" w:color="auto" w:fill="BFBFBF" w:themeFill="background1" w:themeFillShade="BF"/>
          </w:tcPr>
          <w:p w14:paraId="4725D886"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13</w:t>
            </w:r>
          </w:p>
        </w:tc>
        <w:tc>
          <w:tcPr>
            <w:tcW w:w="870" w:type="dxa"/>
            <w:shd w:val="clear" w:color="auto" w:fill="BFBFBF" w:themeFill="background1" w:themeFillShade="BF"/>
            <w:noWrap/>
            <w:hideMark/>
          </w:tcPr>
          <w:p w14:paraId="11F068B2"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4EED2A3D"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7B7A3B20"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B3B3A15"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A2FEA0E"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231012000000</w:t>
            </w:r>
          </w:p>
        </w:tc>
        <w:tc>
          <w:tcPr>
            <w:tcW w:w="2133" w:type="dxa"/>
            <w:shd w:val="clear" w:color="auto" w:fill="BFBFBF" w:themeFill="background1" w:themeFillShade="BF"/>
            <w:hideMark/>
          </w:tcPr>
          <w:p w14:paraId="2B32FE4B"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Operasi</w:t>
            </w:r>
          </w:p>
        </w:tc>
        <w:tc>
          <w:tcPr>
            <w:tcW w:w="2126" w:type="dxa"/>
            <w:shd w:val="clear" w:color="000000" w:fill="0D0D0D"/>
            <w:noWrap/>
            <w:hideMark/>
          </w:tcPr>
          <w:p w14:paraId="5E52499A"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15DE884B" w14:textId="7B9612FF"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Operasi merupakan penjumlahan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dari Kegiatan Operasi.</w:t>
            </w:r>
          </w:p>
        </w:tc>
      </w:tr>
      <w:tr w:rsidR="001812FA" w:rsidRPr="001C21D8" w14:paraId="21FDE232" w14:textId="77777777" w:rsidTr="001812FA">
        <w:tc>
          <w:tcPr>
            <w:tcW w:w="402" w:type="dxa"/>
            <w:shd w:val="clear" w:color="auto" w:fill="BFBFBF" w:themeFill="background1" w:themeFillShade="BF"/>
          </w:tcPr>
          <w:p w14:paraId="6E22C84F"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14</w:t>
            </w:r>
          </w:p>
        </w:tc>
        <w:tc>
          <w:tcPr>
            <w:tcW w:w="870" w:type="dxa"/>
            <w:shd w:val="clear" w:color="auto" w:fill="BFBFBF" w:themeFill="background1" w:themeFillShade="BF"/>
            <w:noWrap/>
            <w:hideMark/>
          </w:tcPr>
          <w:p w14:paraId="476B6BB8"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F1056C5"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30DDB71B"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4C6643F"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A008BC6"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231020000000</w:t>
            </w:r>
          </w:p>
        </w:tc>
        <w:tc>
          <w:tcPr>
            <w:tcW w:w="2133" w:type="dxa"/>
            <w:shd w:val="clear" w:color="auto" w:fill="BFBFBF" w:themeFill="background1" w:themeFillShade="BF"/>
            <w:hideMark/>
          </w:tcPr>
          <w:p w14:paraId="51FED7F6"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B. Arus Kas Bersih dari Kegiatan Investasi</w:t>
            </w:r>
          </w:p>
        </w:tc>
        <w:tc>
          <w:tcPr>
            <w:tcW w:w="2126" w:type="dxa"/>
            <w:shd w:val="clear" w:color="000000" w:fill="0D0D0D"/>
            <w:noWrap/>
            <w:hideMark/>
          </w:tcPr>
          <w:p w14:paraId="38AFD893"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4AD45207"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Arus Kas Bersih dari Kegiatan Investasi = Total Arus Kas Masuk dari Kegiatan Investasi (-) Total Arus Kas Keluar untuk Kegiatan Investasi</w:t>
            </w:r>
          </w:p>
          <w:p w14:paraId="4D1461EF" w14:textId="4E5BB900" w:rsidR="00AF4C90" w:rsidRPr="001C21D8" w:rsidRDefault="00AF4C90" w:rsidP="001812FA">
            <w:pPr>
              <w:rPr>
                <w:rFonts w:ascii="Bookman Old Style" w:hAnsi="Bookman Old Style" w:cs="Arial"/>
                <w:color w:val="000000"/>
                <w:sz w:val="12"/>
                <w:szCs w:val="12"/>
              </w:rPr>
            </w:pPr>
            <w:r w:rsidRPr="001C21D8">
              <w:rPr>
                <w:rFonts w:ascii="Bookman Old Style" w:hAnsi="Bookman Old Style" w:cs="Arial"/>
                <w:b/>
                <w:bCs/>
                <w:color w:val="0070C0"/>
                <w:sz w:val="12"/>
                <w:szCs w:val="12"/>
                <w:u w:val="single"/>
              </w:rPr>
              <w:t>VALIDASI:</w:t>
            </w:r>
            <w:r w:rsidRPr="001C21D8">
              <w:rPr>
                <w:rFonts w:ascii="Bookman Old Style" w:hAnsi="Bookman Old Style" w:cs="Arial"/>
                <w:color w:val="0070C0"/>
                <w:sz w:val="12"/>
                <w:szCs w:val="12"/>
              </w:rPr>
              <w:t xml:space="preserve"> Nilai Arus Kas Bersih dari Kegiatan Investasi pada Rincian Laporan Arus Kas harus sama dengan nilai Arus Kas Bersih dari Kegiatan Investasi pada Laporan Arus Kas.</w:t>
            </w:r>
          </w:p>
        </w:tc>
      </w:tr>
      <w:tr w:rsidR="001812FA" w:rsidRPr="001C21D8" w14:paraId="35F94C1E" w14:textId="77777777" w:rsidTr="008F7E35">
        <w:tc>
          <w:tcPr>
            <w:tcW w:w="402" w:type="dxa"/>
            <w:shd w:val="clear" w:color="auto" w:fill="BFBFBF" w:themeFill="background1" w:themeFillShade="BF"/>
          </w:tcPr>
          <w:p w14:paraId="23DB5FDF"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15</w:t>
            </w:r>
          </w:p>
        </w:tc>
        <w:tc>
          <w:tcPr>
            <w:tcW w:w="870" w:type="dxa"/>
            <w:shd w:val="clear" w:color="auto" w:fill="BFBFBF" w:themeFill="background1" w:themeFillShade="BF"/>
            <w:noWrap/>
            <w:hideMark/>
          </w:tcPr>
          <w:p w14:paraId="31F9C155"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57AB31E"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5F366C8C"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5EF313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43FFC93"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133" w:type="dxa"/>
            <w:shd w:val="clear" w:color="auto" w:fill="BFBFBF" w:themeFill="background1" w:themeFillShade="BF"/>
            <w:hideMark/>
          </w:tcPr>
          <w:p w14:paraId="25C954F7"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-1</w:t>
            </w:r>
          </w:p>
        </w:tc>
        <w:tc>
          <w:tcPr>
            <w:tcW w:w="2126" w:type="dxa"/>
            <w:shd w:val="clear" w:color="auto" w:fill="auto"/>
            <w:noWrap/>
            <w:hideMark/>
          </w:tcPr>
          <w:p w14:paraId="37CD5F19" w14:textId="5A2DD61A"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Investasi ke-1</w:t>
            </w:r>
          </w:p>
        </w:tc>
        <w:tc>
          <w:tcPr>
            <w:tcW w:w="2410" w:type="dxa"/>
            <w:shd w:val="clear" w:color="auto" w:fill="auto"/>
            <w:noWrap/>
            <w:hideMark/>
          </w:tcPr>
          <w:p w14:paraId="5CC613FA" w14:textId="3C2C2E4F"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Investasi ke-1</w:t>
            </w:r>
          </w:p>
        </w:tc>
      </w:tr>
      <w:tr w:rsidR="001812FA" w:rsidRPr="001C21D8" w14:paraId="38CA74E8" w14:textId="77777777" w:rsidTr="008F7E35">
        <w:tc>
          <w:tcPr>
            <w:tcW w:w="402" w:type="dxa"/>
            <w:shd w:val="clear" w:color="auto" w:fill="BFBFBF" w:themeFill="background1" w:themeFillShade="BF"/>
          </w:tcPr>
          <w:p w14:paraId="37E9DCC3"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16</w:t>
            </w:r>
          </w:p>
        </w:tc>
        <w:tc>
          <w:tcPr>
            <w:tcW w:w="870" w:type="dxa"/>
            <w:shd w:val="clear" w:color="auto" w:fill="BFBFBF" w:themeFill="background1" w:themeFillShade="BF"/>
            <w:noWrap/>
            <w:hideMark/>
          </w:tcPr>
          <w:p w14:paraId="21C6F1B8"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833E141"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29556A6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CDFF1EB"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650B1EB"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133" w:type="dxa"/>
            <w:shd w:val="clear" w:color="auto" w:fill="BFBFBF" w:themeFill="background1" w:themeFillShade="BF"/>
            <w:hideMark/>
          </w:tcPr>
          <w:p w14:paraId="20C64D47"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 -2</w:t>
            </w:r>
          </w:p>
        </w:tc>
        <w:tc>
          <w:tcPr>
            <w:tcW w:w="2126" w:type="dxa"/>
            <w:shd w:val="clear" w:color="auto" w:fill="auto"/>
            <w:noWrap/>
            <w:hideMark/>
          </w:tcPr>
          <w:p w14:paraId="728F6C84" w14:textId="3E67C9D3"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Investasi ke-2</w:t>
            </w:r>
          </w:p>
        </w:tc>
        <w:tc>
          <w:tcPr>
            <w:tcW w:w="2410" w:type="dxa"/>
            <w:shd w:val="clear" w:color="auto" w:fill="auto"/>
            <w:noWrap/>
            <w:hideMark/>
          </w:tcPr>
          <w:p w14:paraId="0342E7FD" w14:textId="4DA5B95F"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Investasi ke-2</w:t>
            </w:r>
          </w:p>
        </w:tc>
      </w:tr>
      <w:tr w:rsidR="001812FA" w:rsidRPr="001C21D8" w14:paraId="7C7ACCAA" w14:textId="77777777" w:rsidTr="008F7E35">
        <w:tc>
          <w:tcPr>
            <w:tcW w:w="402" w:type="dxa"/>
            <w:shd w:val="clear" w:color="auto" w:fill="BFBFBF" w:themeFill="background1" w:themeFillShade="BF"/>
          </w:tcPr>
          <w:p w14:paraId="49F3B143"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17</w:t>
            </w:r>
          </w:p>
        </w:tc>
        <w:tc>
          <w:tcPr>
            <w:tcW w:w="870" w:type="dxa"/>
            <w:shd w:val="clear" w:color="auto" w:fill="BFBFBF" w:themeFill="background1" w:themeFillShade="BF"/>
            <w:noWrap/>
            <w:hideMark/>
          </w:tcPr>
          <w:p w14:paraId="24E44509"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439411C"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0383BD05"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FF7273B"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7A8E809"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231021001000</w:t>
            </w:r>
          </w:p>
        </w:tc>
        <w:tc>
          <w:tcPr>
            <w:tcW w:w="2133" w:type="dxa"/>
            <w:shd w:val="clear" w:color="auto" w:fill="BFBFBF" w:themeFill="background1" w:themeFillShade="BF"/>
            <w:hideMark/>
          </w:tcPr>
          <w:p w14:paraId="25DA86CD" w14:textId="4EF40285"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Investasi ke-3, dst</w:t>
            </w:r>
          </w:p>
        </w:tc>
        <w:tc>
          <w:tcPr>
            <w:tcW w:w="2126" w:type="dxa"/>
            <w:shd w:val="clear" w:color="auto" w:fill="auto"/>
            <w:noWrap/>
            <w:hideMark/>
          </w:tcPr>
          <w:p w14:paraId="4B721EBE" w14:textId="2B8B8A57"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Investasi ke-3, dst.</w:t>
            </w:r>
          </w:p>
        </w:tc>
        <w:tc>
          <w:tcPr>
            <w:tcW w:w="2410" w:type="dxa"/>
            <w:shd w:val="clear" w:color="auto" w:fill="auto"/>
            <w:noWrap/>
            <w:hideMark/>
          </w:tcPr>
          <w:p w14:paraId="741248AB" w14:textId="50FF8C55"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Investasi ke-3, dst.</w:t>
            </w:r>
          </w:p>
        </w:tc>
      </w:tr>
      <w:tr w:rsidR="008F7E35" w:rsidRPr="001C21D8" w14:paraId="3205BCAD" w14:textId="77777777" w:rsidTr="008F7E35">
        <w:tc>
          <w:tcPr>
            <w:tcW w:w="11058" w:type="dxa"/>
            <w:gridSpan w:val="9"/>
            <w:shd w:val="clear" w:color="auto" w:fill="auto"/>
          </w:tcPr>
          <w:p w14:paraId="02DB4C2B" w14:textId="436EE64E" w:rsidR="008F7E35" w:rsidRPr="001C21D8" w:rsidRDefault="008F7E35" w:rsidP="00F729D8">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1812FA" w:rsidRPr="001C21D8" w14:paraId="4CDBD49A" w14:textId="77777777" w:rsidTr="001812FA">
        <w:tc>
          <w:tcPr>
            <w:tcW w:w="402" w:type="dxa"/>
            <w:shd w:val="clear" w:color="auto" w:fill="BFBFBF" w:themeFill="background1" w:themeFillShade="BF"/>
          </w:tcPr>
          <w:p w14:paraId="0E0AA267"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20</w:t>
            </w:r>
          </w:p>
        </w:tc>
        <w:tc>
          <w:tcPr>
            <w:tcW w:w="870" w:type="dxa"/>
            <w:shd w:val="clear" w:color="auto" w:fill="BFBFBF" w:themeFill="background1" w:themeFillShade="BF"/>
            <w:noWrap/>
            <w:hideMark/>
          </w:tcPr>
          <w:p w14:paraId="4904FAA5"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F1072BE"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150EC4F5"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2A6ADFD"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F6DAB95"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231021000000</w:t>
            </w:r>
          </w:p>
        </w:tc>
        <w:tc>
          <w:tcPr>
            <w:tcW w:w="2133" w:type="dxa"/>
            <w:shd w:val="clear" w:color="auto" w:fill="BFBFBF" w:themeFill="background1" w:themeFillShade="BF"/>
            <w:hideMark/>
          </w:tcPr>
          <w:p w14:paraId="2D5C69E4" w14:textId="77777777" w:rsidR="001812FA" w:rsidRPr="001C21D8" w:rsidRDefault="001812FA" w:rsidP="001812FA">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Investasi</w:t>
            </w:r>
          </w:p>
        </w:tc>
        <w:tc>
          <w:tcPr>
            <w:tcW w:w="2126" w:type="dxa"/>
            <w:shd w:val="clear" w:color="000000" w:fill="0D0D0D"/>
            <w:noWrap/>
            <w:hideMark/>
          </w:tcPr>
          <w:p w14:paraId="4D5725EC"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23569D43" w14:textId="1BCD67EB"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Investasi merupakan penjumlahan dari Nilai </w:t>
            </w:r>
            <w:r w:rsidRPr="001C21D8">
              <w:rPr>
                <w:rFonts w:ascii="Bookman Old Style" w:hAnsi="Bookman Old Style" w:cs="Arial"/>
                <w:color w:val="000000"/>
                <w:sz w:val="12"/>
                <w:szCs w:val="12"/>
              </w:rPr>
              <w:t xml:space="preserve">Rincian Arus Kas Masuk dari Kegiatan </w:t>
            </w:r>
            <w:r w:rsidRPr="001C21D8">
              <w:rPr>
                <w:rFonts w:ascii="Bookman Old Style" w:hAnsi="Bookman Old Style" w:cs="Arial"/>
                <w:bCs/>
                <w:color w:val="000000"/>
                <w:sz w:val="12"/>
                <w:szCs w:val="12"/>
              </w:rPr>
              <w:t>Investasi</w:t>
            </w:r>
          </w:p>
        </w:tc>
      </w:tr>
      <w:tr w:rsidR="001812FA" w:rsidRPr="001C21D8" w14:paraId="2DC1E16E" w14:textId="77777777" w:rsidTr="008F7E35">
        <w:tc>
          <w:tcPr>
            <w:tcW w:w="402" w:type="dxa"/>
            <w:shd w:val="clear" w:color="auto" w:fill="BFBFBF" w:themeFill="background1" w:themeFillShade="BF"/>
          </w:tcPr>
          <w:p w14:paraId="2877F9CE"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21</w:t>
            </w:r>
          </w:p>
        </w:tc>
        <w:tc>
          <w:tcPr>
            <w:tcW w:w="870" w:type="dxa"/>
            <w:shd w:val="clear" w:color="auto" w:fill="BFBFBF" w:themeFill="background1" w:themeFillShade="BF"/>
            <w:noWrap/>
            <w:hideMark/>
          </w:tcPr>
          <w:p w14:paraId="1DB70FDB"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12E80AFF"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6AFA823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7629748"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C525F3B"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133" w:type="dxa"/>
            <w:shd w:val="clear" w:color="auto" w:fill="BFBFBF" w:themeFill="background1" w:themeFillShade="BF"/>
            <w:hideMark/>
          </w:tcPr>
          <w:p w14:paraId="4F1C0524"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-1</w:t>
            </w:r>
          </w:p>
        </w:tc>
        <w:tc>
          <w:tcPr>
            <w:tcW w:w="2126" w:type="dxa"/>
            <w:shd w:val="clear" w:color="auto" w:fill="auto"/>
            <w:noWrap/>
            <w:hideMark/>
          </w:tcPr>
          <w:p w14:paraId="00FE2474" w14:textId="79294EE6"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ke-1</w:t>
            </w:r>
          </w:p>
        </w:tc>
        <w:tc>
          <w:tcPr>
            <w:tcW w:w="2410" w:type="dxa"/>
            <w:shd w:val="clear" w:color="auto" w:fill="auto"/>
            <w:noWrap/>
            <w:hideMark/>
          </w:tcPr>
          <w:p w14:paraId="30C9189C" w14:textId="2F29701C"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ke-1</w:t>
            </w:r>
          </w:p>
        </w:tc>
      </w:tr>
      <w:tr w:rsidR="001812FA" w:rsidRPr="001C21D8" w14:paraId="46BEAD48" w14:textId="77777777" w:rsidTr="008F7E35">
        <w:tc>
          <w:tcPr>
            <w:tcW w:w="402" w:type="dxa"/>
            <w:shd w:val="clear" w:color="auto" w:fill="BFBFBF" w:themeFill="background1" w:themeFillShade="BF"/>
          </w:tcPr>
          <w:p w14:paraId="01F20641"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22</w:t>
            </w:r>
          </w:p>
        </w:tc>
        <w:tc>
          <w:tcPr>
            <w:tcW w:w="870" w:type="dxa"/>
            <w:shd w:val="clear" w:color="auto" w:fill="BFBFBF" w:themeFill="background1" w:themeFillShade="BF"/>
            <w:noWrap/>
            <w:hideMark/>
          </w:tcPr>
          <w:p w14:paraId="3CE699CF"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5A76025"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31205E9C"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1DA4131"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D03C951"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133" w:type="dxa"/>
            <w:shd w:val="clear" w:color="auto" w:fill="BFBFBF" w:themeFill="background1" w:themeFillShade="BF"/>
            <w:hideMark/>
          </w:tcPr>
          <w:p w14:paraId="454F246F"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-2</w:t>
            </w:r>
          </w:p>
        </w:tc>
        <w:tc>
          <w:tcPr>
            <w:tcW w:w="2126" w:type="dxa"/>
            <w:shd w:val="clear" w:color="auto" w:fill="auto"/>
            <w:noWrap/>
            <w:hideMark/>
          </w:tcPr>
          <w:p w14:paraId="0835817B" w14:textId="5AD6C90C"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ke-2</w:t>
            </w:r>
          </w:p>
        </w:tc>
        <w:tc>
          <w:tcPr>
            <w:tcW w:w="2410" w:type="dxa"/>
            <w:shd w:val="clear" w:color="auto" w:fill="auto"/>
            <w:noWrap/>
            <w:hideMark/>
          </w:tcPr>
          <w:p w14:paraId="07B50648" w14:textId="238DDB50"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ke-2</w:t>
            </w:r>
          </w:p>
        </w:tc>
      </w:tr>
      <w:tr w:rsidR="001812FA" w:rsidRPr="001C21D8" w14:paraId="725C1C6A" w14:textId="77777777" w:rsidTr="008F7E35">
        <w:tc>
          <w:tcPr>
            <w:tcW w:w="402" w:type="dxa"/>
            <w:shd w:val="clear" w:color="auto" w:fill="BFBFBF" w:themeFill="background1" w:themeFillShade="BF"/>
          </w:tcPr>
          <w:p w14:paraId="1C0A74AE"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w:t>
            </w:r>
          </w:p>
        </w:tc>
        <w:tc>
          <w:tcPr>
            <w:tcW w:w="870" w:type="dxa"/>
            <w:shd w:val="clear" w:color="auto" w:fill="BFBFBF" w:themeFill="background1" w:themeFillShade="BF"/>
            <w:noWrap/>
            <w:hideMark/>
          </w:tcPr>
          <w:p w14:paraId="582B02AA"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5120A3B" w14:textId="77777777"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201F1E13"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4D191EC"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6D7EE76" w14:textId="77777777" w:rsidR="001812FA" w:rsidRPr="001C21D8" w:rsidRDefault="001812FA" w:rsidP="001812FA">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231022001000</w:t>
            </w:r>
          </w:p>
        </w:tc>
        <w:tc>
          <w:tcPr>
            <w:tcW w:w="2133" w:type="dxa"/>
            <w:shd w:val="clear" w:color="auto" w:fill="BFBFBF" w:themeFill="background1" w:themeFillShade="BF"/>
            <w:hideMark/>
          </w:tcPr>
          <w:p w14:paraId="34E41C01" w14:textId="0FCD1A0C" w:rsidR="001812FA" w:rsidRPr="001C21D8" w:rsidRDefault="001812FA" w:rsidP="001812FA">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Investasi ke -3, dst</w:t>
            </w:r>
          </w:p>
        </w:tc>
        <w:tc>
          <w:tcPr>
            <w:tcW w:w="2126" w:type="dxa"/>
            <w:shd w:val="clear" w:color="auto" w:fill="auto"/>
            <w:noWrap/>
            <w:hideMark/>
          </w:tcPr>
          <w:p w14:paraId="2E1324DC" w14:textId="7A7219E8"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Investasi ke-3, dst.</w:t>
            </w:r>
          </w:p>
        </w:tc>
        <w:tc>
          <w:tcPr>
            <w:tcW w:w="2410" w:type="dxa"/>
            <w:shd w:val="clear" w:color="auto" w:fill="auto"/>
            <w:noWrap/>
            <w:hideMark/>
          </w:tcPr>
          <w:p w14:paraId="2F79E53D" w14:textId="292F2CF3" w:rsidR="001812FA" w:rsidRPr="001C21D8" w:rsidRDefault="001812FA" w:rsidP="001812FA">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Investasi ke-3, dst.</w:t>
            </w:r>
          </w:p>
        </w:tc>
      </w:tr>
      <w:tr w:rsidR="008F7E35" w:rsidRPr="001C21D8" w14:paraId="5C22A17C" w14:textId="77777777" w:rsidTr="008F7E35">
        <w:tc>
          <w:tcPr>
            <w:tcW w:w="11058" w:type="dxa"/>
            <w:gridSpan w:val="9"/>
            <w:shd w:val="clear" w:color="auto" w:fill="auto"/>
          </w:tcPr>
          <w:p w14:paraId="21BC9EBE" w14:textId="2FD7DADE" w:rsidR="008F7E35" w:rsidRPr="001C21D8" w:rsidRDefault="008F7E35" w:rsidP="00F729D8">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D161B9" w:rsidRPr="001C21D8" w14:paraId="5A34A437" w14:textId="77777777" w:rsidTr="00D161B9">
        <w:tc>
          <w:tcPr>
            <w:tcW w:w="402" w:type="dxa"/>
            <w:shd w:val="clear" w:color="auto" w:fill="BFBFBF" w:themeFill="background1" w:themeFillShade="BF"/>
          </w:tcPr>
          <w:p w14:paraId="52BB04BE"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26</w:t>
            </w:r>
          </w:p>
        </w:tc>
        <w:tc>
          <w:tcPr>
            <w:tcW w:w="870" w:type="dxa"/>
            <w:shd w:val="clear" w:color="auto" w:fill="BFBFBF" w:themeFill="background1" w:themeFillShade="BF"/>
            <w:noWrap/>
            <w:hideMark/>
          </w:tcPr>
          <w:p w14:paraId="6BB1DF23"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1CA340F"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653BDE1E"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4C5075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5B7FB75"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231022000000</w:t>
            </w:r>
          </w:p>
        </w:tc>
        <w:tc>
          <w:tcPr>
            <w:tcW w:w="2133" w:type="dxa"/>
            <w:shd w:val="clear" w:color="auto" w:fill="BFBFBF" w:themeFill="background1" w:themeFillShade="BF"/>
            <w:hideMark/>
          </w:tcPr>
          <w:p w14:paraId="0E36A9B3" w14:textId="77777777" w:rsidR="00D161B9" w:rsidRPr="001C21D8" w:rsidRDefault="00D161B9" w:rsidP="00D161B9">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Investasi</w:t>
            </w:r>
          </w:p>
        </w:tc>
        <w:tc>
          <w:tcPr>
            <w:tcW w:w="2126" w:type="dxa"/>
            <w:shd w:val="clear" w:color="000000" w:fill="0D0D0D"/>
            <w:noWrap/>
            <w:hideMark/>
          </w:tcPr>
          <w:p w14:paraId="6218E49C"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7007116E" w14:textId="70202E76"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Investasi merupakan penjumlahan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 xml:space="preserve">dari Kegiatan </w:t>
            </w:r>
            <w:r w:rsidRPr="001C21D8">
              <w:rPr>
                <w:rFonts w:ascii="Bookman Old Style" w:hAnsi="Bookman Old Style" w:cs="Arial"/>
                <w:bCs/>
                <w:color w:val="000000"/>
                <w:sz w:val="12"/>
                <w:szCs w:val="12"/>
              </w:rPr>
              <w:t>Investasi</w:t>
            </w:r>
          </w:p>
        </w:tc>
      </w:tr>
      <w:tr w:rsidR="00D161B9" w:rsidRPr="001C21D8" w14:paraId="5F021C72" w14:textId="77777777" w:rsidTr="00D161B9">
        <w:tc>
          <w:tcPr>
            <w:tcW w:w="402" w:type="dxa"/>
            <w:shd w:val="clear" w:color="auto" w:fill="BFBFBF" w:themeFill="background1" w:themeFillShade="BF"/>
          </w:tcPr>
          <w:p w14:paraId="308CCA8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27</w:t>
            </w:r>
          </w:p>
        </w:tc>
        <w:tc>
          <w:tcPr>
            <w:tcW w:w="870" w:type="dxa"/>
            <w:shd w:val="clear" w:color="auto" w:fill="BFBFBF" w:themeFill="background1" w:themeFillShade="BF"/>
            <w:noWrap/>
            <w:hideMark/>
          </w:tcPr>
          <w:p w14:paraId="2442F3F0"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79515E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6D7719D5"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0D27006F"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2C486623"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231030000000</w:t>
            </w:r>
          </w:p>
        </w:tc>
        <w:tc>
          <w:tcPr>
            <w:tcW w:w="2133" w:type="dxa"/>
            <w:shd w:val="clear" w:color="auto" w:fill="BFBFBF" w:themeFill="background1" w:themeFillShade="BF"/>
            <w:hideMark/>
          </w:tcPr>
          <w:p w14:paraId="70830EF3" w14:textId="77777777" w:rsidR="00D161B9" w:rsidRPr="001C21D8" w:rsidRDefault="00D161B9" w:rsidP="00D161B9">
            <w:pPr>
              <w:rPr>
                <w:rFonts w:ascii="Bookman Old Style" w:hAnsi="Bookman Old Style" w:cs="Arial"/>
                <w:bCs/>
                <w:color w:val="000000"/>
                <w:sz w:val="12"/>
                <w:szCs w:val="12"/>
              </w:rPr>
            </w:pPr>
            <w:r w:rsidRPr="001C21D8">
              <w:rPr>
                <w:rFonts w:ascii="Bookman Old Style" w:hAnsi="Bookman Old Style" w:cs="Arial"/>
                <w:bCs/>
                <w:color w:val="000000"/>
                <w:sz w:val="12"/>
                <w:szCs w:val="12"/>
              </w:rPr>
              <w:t>C. Arus Kas Bersih dari Kegiatan Pembiayaan</w:t>
            </w:r>
          </w:p>
        </w:tc>
        <w:tc>
          <w:tcPr>
            <w:tcW w:w="2126" w:type="dxa"/>
            <w:shd w:val="clear" w:color="000000" w:fill="0D0D0D"/>
            <w:noWrap/>
            <w:hideMark/>
          </w:tcPr>
          <w:p w14:paraId="6EE16FF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64A77C23"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Arus Kas Bersih dari Kegiatan Pembiayaan = Total Arus Kas Masuk dari Kegiatan Pembiayaan (-) Total Arus Kas Keluar dari Kegiatan Pembiayaan</w:t>
            </w:r>
          </w:p>
          <w:p w14:paraId="59925CE1" w14:textId="0A7B6563" w:rsidR="00AF4C90" w:rsidRPr="001C21D8" w:rsidRDefault="00AF4C90" w:rsidP="00D161B9">
            <w:pPr>
              <w:rPr>
                <w:rFonts w:ascii="Bookman Old Style" w:hAnsi="Bookman Old Style" w:cs="Arial"/>
                <w:color w:val="000000"/>
                <w:sz w:val="12"/>
                <w:szCs w:val="12"/>
              </w:rPr>
            </w:pPr>
            <w:r w:rsidRPr="001C21D8">
              <w:rPr>
                <w:rFonts w:ascii="Bookman Old Style" w:hAnsi="Bookman Old Style" w:cs="Arial"/>
                <w:b/>
                <w:bCs/>
                <w:color w:val="0070C0"/>
                <w:sz w:val="12"/>
                <w:szCs w:val="12"/>
                <w:u w:val="single"/>
              </w:rPr>
              <w:lastRenderedPageBreak/>
              <w:t>VALIDASI:</w:t>
            </w:r>
            <w:r w:rsidRPr="001C21D8">
              <w:rPr>
                <w:rFonts w:ascii="Bookman Old Style" w:hAnsi="Bookman Old Style" w:cs="Arial"/>
                <w:color w:val="0070C0"/>
                <w:sz w:val="12"/>
                <w:szCs w:val="12"/>
              </w:rPr>
              <w:t xml:space="preserve"> Nilai Arus Kas Bersih dari Kegiatan Pembiayaan pada Rincian Laporan Arus Kas harus sama dengan nilai Arus Kas Bersih dari Kegiatan Pembiayaan di Laporan Arus Kas.</w:t>
            </w:r>
          </w:p>
        </w:tc>
      </w:tr>
      <w:tr w:rsidR="00D161B9" w:rsidRPr="001C21D8" w14:paraId="3935B721" w14:textId="77777777" w:rsidTr="008F7E35">
        <w:tc>
          <w:tcPr>
            <w:tcW w:w="402" w:type="dxa"/>
            <w:shd w:val="clear" w:color="auto" w:fill="BFBFBF" w:themeFill="background1" w:themeFillShade="BF"/>
          </w:tcPr>
          <w:p w14:paraId="6F0A3327"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lastRenderedPageBreak/>
              <w:t>28</w:t>
            </w:r>
          </w:p>
        </w:tc>
        <w:tc>
          <w:tcPr>
            <w:tcW w:w="870" w:type="dxa"/>
            <w:shd w:val="clear" w:color="auto" w:fill="BFBFBF" w:themeFill="background1" w:themeFillShade="BF"/>
            <w:noWrap/>
            <w:hideMark/>
          </w:tcPr>
          <w:p w14:paraId="75595507"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F1FE31A"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05585C8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9E15E5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5EBE54D"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133" w:type="dxa"/>
            <w:shd w:val="clear" w:color="auto" w:fill="BFBFBF" w:themeFill="background1" w:themeFillShade="BF"/>
            <w:hideMark/>
          </w:tcPr>
          <w:p w14:paraId="05C88455"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-1</w:t>
            </w:r>
          </w:p>
        </w:tc>
        <w:tc>
          <w:tcPr>
            <w:tcW w:w="2126" w:type="dxa"/>
            <w:shd w:val="clear" w:color="auto" w:fill="auto"/>
            <w:noWrap/>
            <w:hideMark/>
          </w:tcPr>
          <w:p w14:paraId="78895DAF" w14:textId="486B6324"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ke-1</w:t>
            </w:r>
          </w:p>
        </w:tc>
        <w:tc>
          <w:tcPr>
            <w:tcW w:w="2410" w:type="dxa"/>
            <w:shd w:val="clear" w:color="auto" w:fill="auto"/>
            <w:noWrap/>
            <w:hideMark/>
          </w:tcPr>
          <w:p w14:paraId="48DBF43D" w14:textId="613D8487"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ke-1</w:t>
            </w:r>
          </w:p>
        </w:tc>
      </w:tr>
      <w:tr w:rsidR="00D161B9" w:rsidRPr="001C21D8" w14:paraId="147BE639" w14:textId="77777777" w:rsidTr="008F7E35">
        <w:tc>
          <w:tcPr>
            <w:tcW w:w="402" w:type="dxa"/>
            <w:shd w:val="clear" w:color="auto" w:fill="BFBFBF" w:themeFill="background1" w:themeFillShade="BF"/>
          </w:tcPr>
          <w:p w14:paraId="5CBF4733"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29</w:t>
            </w:r>
          </w:p>
        </w:tc>
        <w:tc>
          <w:tcPr>
            <w:tcW w:w="870" w:type="dxa"/>
            <w:shd w:val="clear" w:color="auto" w:fill="BFBFBF" w:themeFill="background1" w:themeFillShade="BF"/>
            <w:noWrap/>
            <w:hideMark/>
          </w:tcPr>
          <w:p w14:paraId="311B640B"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02D9BEC9"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7678CEC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3A0A2A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148B9CE2"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133" w:type="dxa"/>
            <w:shd w:val="clear" w:color="auto" w:fill="BFBFBF" w:themeFill="background1" w:themeFillShade="BF"/>
            <w:hideMark/>
          </w:tcPr>
          <w:p w14:paraId="4B0E4BE3"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-2</w:t>
            </w:r>
          </w:p>
        </w:tc>
        <w:tc>
          <w:tcPr>
            <w:tcW w:w="2126" w:type="dxa"/>
            <w:shd w:val="clear" w:color="auto" w:fill="auto"/>
            <w:noWrap/>
            <w:hideMark/>
          </w:tcPr>
          <w:p w14:paraId="7E822FBC" w14:textId="26CB5149"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ke-2</w:t>
            </w:r>
          </w:p>
        </w:tc>
        <w:tc>
          <w:tcPr>
            <w:tcW w:w="2410" w:type="dxa"/>
            <w:shd w:val="clear" w:color="auto" w:fill="auto"/>
            <w:noWrap/>
            <w:hideMark/>
          </w:tcPr>
          <w:p w14:paraId="636E2B31" w14:textId="233E45FC"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ke-2</w:t>
            </w:r>
          </w:p>
        </w:tc>
      </w:tr>
      <w:tr w:rsidR="00D161B9" w:rsidRPr="001C21D8" w14:paraId="4CAB58CB" w14:textId="77777777" w:rsidTr="008F7E35">
        <w:tc>
          <w:tcPr>
            <w:tcW w:w="402" w:type="dxa"/>
            <w:shd w:val="clear" w:color="auto" w:fill="BFBFBF" w:themeFill="background1" w:themeFillShade="BF"/>
          </w:tcPr>
          <w:p w14:paraId="703BD00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30</w:t>
            </w:r>
          </w:p>
        </w:tc>
        <w:tc>
          <w:tcPr>
            <w:tcW w:w="870" w:type="dxa"/>
            <w:shd w:val="clear" w:color="auto" w:fill="BFBFBF" w:themeFill="background1" w:themeFillShade="BF"/>
            <w:noWrap/>
            <w:hideMark/>
          </w:tcPr>
          <w:p w14:paraId="41A79227"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49EA946"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65D0CABA"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5FE3BC8"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54824F2"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231031001000</w:t>
            </w:r>
          </w:p>
        </w:tc>
        <w:tc>
          <w:tcPr>
            <w:tcW w:w="2133" w:type="dxa"/>
            <w:shd w:val="clear" w:color="auto" w:fill="BFBFBF" w:themeFill="background1" w:themeFillShade="BF"/>
            <w:hideMark/>
          </w:tcPr>
          <w:p w14:paraId="4BBE4815" w14:textId="39D1A741"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Masuk dari Kegiatan Pembiayaan ke -3, dst</w:t>
            </w:r>
          </w:p>
        </w:tc>
        <w:tc>
          <w:tcPr>
            <w:tcW w:w="2126" w:type="dxa"/>
            <w:shd w:val="clear" w:color="auto" w:fill="auto"/>
            <w:noWrap/>
            <w:hideMark/>
          </w:tcPr>
          <w:p w14:paraId="5DE0243F" w14:textId="7A3055D5"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Masuk dari Kegiatan Pembiayaan ke-3, dst.</w:t>
            </w:r>
          </w:p>
        </w:tc>
        <w:tc>
          <w:tcPr>
            <w:tcW w:w="2410" w:type="dxa"/>
            <w:shd w:val="clear" w:color="auto" w:fill="auto"/>
            <w:noWrap/>
            <w:hideMark/>
          </w:tcPr>
          <w:p w14:paraId="7ADB5DD3" w14:textId="1D829615"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Masuk dari Kegiatan Pembiayaan ke-3, dst.</w:t>
            </w:r>
          </w:p>
        </w:tc>
      </w:tr>
      <w:tr w:rsidR="008F7E35" w:rsidRPr="001C21D8" w14:paraId="2D59EB8F" w14:textId="77777777" w:rsidTr="008F7E35">
        <w:tc>
          <w:tcPr>
            <w:tcW w:w="11058" w:type="dxa"/>
            <w:gridSpan w:val="9"/>
            <w:shd w:val="clear" w:color="auto" w:fill="auto"/>
          </w:tcPr>
          <w:p w14:paraId="3FD018F3" w14:textId="68ECA274" w:rsidR="008F7E35" w:rsidRPr="001C21D8" w:rsidRDefault="008F7E35" w:rsidP="00F729D8">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D161B9" w:rsidRPr="001C21D8" w14:paraId="409552BF" w14:textId="77777777" w:rsidTr="00D161B9">
        <w:tc>
          <w:tcPr>
            <w:tcW w:w="402" w:type="dxa"/>
            <w:shd w:val="clear" w:color="auto" w:fill="BFBFBF" w:themeFill="background1" w:themeFillShade="BF"/>
          </w:tcPr>
          <w:p w14:paraId="647A485F"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33</w:t>
            </w:r>
          </w:p>
        </w:tc>
        <w:tc>
          <w:tcPr>
            <w:tcW w:w="870" w:type="dxa"/>
            <w:shd w:val="clear" w:color="auto" w:fill="BFBFBF" w:themeFill="background1" w:themeFillShade="BF"/>
            <w:noWrap/>
            <w:hideMark/>
          </w:tcPr>
          <w:p w14:paraId="4237628B"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1CC35E7"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723CBCBA"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F21154C"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33AC379"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231031000000</w:t>
            </w:r>
          </w:p>
        </w:tc>
        <w:tc>
          <w:tcPr>
            <w:tcW w:w="2133" w:type="dxa"/>
            <w:shd w:val="clear" w:color="auto" w:fill="BFBFBF" w:themeFill="background1" w:themeFillShade="BF"/>
            <w:hideMark/>
          </w:tcPr>
          <w:p w14:paraId="1069E202" w14:textId="77777777" w:rsidR="00D161B9" w:rsidRPr="001C21D8" w:rsidRDefault="00D161B9" w:rsidP="00D161B9">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Masuk dari Kegiatan Pembiayaan</w:t>
            </w:r>
          </w:p>
        </w:tc>
        <w:tc>
          <w:tcPr>
            <w:tcW w:w="2126" w:type="dxa"/>
            <w:shd w:val="clear" w:color="000000" w:fill="0D0D0D"/>
            <w:noWrap/>
            <w:hideMark/>
          </w:tcPr>
          <w:p w14:paraId="49103387"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0D95A2DB" w14:textId="23791449"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Masuk dari Kegiatan Pembiayaan merupakan penjumlahan dari Nilai </w:t>
            </w:r>
            <w:r w:rsidRPr="001C21D8">
              <w:rPr>
                <w:rFonts w:ascii="Bookman Old Style" w:hAnsi="Bookman Old Style" w:cs="Arial"/>
                <w:color w:val="000000"/>
                <w:sz w:val="12"/>
                <w:szCs w:val="12"/>
              </w:rPr>
              <w:t xml:space="preserve">Rincian Arus Kas Masuk dari Kegiatan </w:t>
            </w:r>
            <w:r w:rsidRPr="001C21D8">
              <w:rPr>
                <w:rFonts w:ascii="Bookman Old Style" w:hAnsi="Bookman Old Style" w:cs="Arial"/>
                <w:bCs/>
                <w:color w:val="000000"/>
                <w:sz w:val="12"/>
                <w:szCs w:val="12"/>
              </w:rPr>
              <w:t>Pembiayaan</w:t>
            </w:r>
          </w:p>
        </w:tc>
      </w:tr>
      <w:tr w:rsidR="00D161B9" w:rsidRPr="001C21D8" w14:paraId="3196E5CC" w14:textId="77777777" w:rsidTr="008F7E35">
        <w:tc>
          <w:tcPr>
            <w:tcW w:w="402" w:type="dxa"/>
            <w:shd w:val="clear" w:color="auto" w:fill="BFBFBF" w:themeFill="background1" w:themeFillShade="BF"/>
          </w:tcPr>
          <w:p w14:paraId="3B944327"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34</w:t>
            </w:r>
          </w:p>
        </w:tc>
        <w:tc>
          <w:tcPr>
            <w:tcW w:w="870" w:type="dxa"/>
            <w:shd w:val="clear" w:color="auto" w:fill="BFBFBF" w:themeFill="background1" w:themeFillShade="BF"/>
            <w:noWrap/>
            <w:hideMark/>
          </w:tcPr>
          <w:p w14:paraId="41E0F9DF"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EDEBD85"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72198B87"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90AAFC1"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A0566BE"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133" w:type="dxa"/>
            <w:shd w:val="clear" w:color="auto" w:fill="BFBFBF" w:themeFill="background1" w:themeFillShade="BF"/>
            <w:hideMark/>
          </w:tcPr>
          <w:p w14:paraId="0C434285"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-1</w:t>
            </w:r>
          </w:p>
        </w:tc>
        <w:tc>
          <w:tcPr>
            <w:tcW w:w="2126" w:type="dxa"/>
            <w:shd w:val="clear" w:color="auto" w:fill="auto"/>
            <w:noWrap/>
            <w:hideMark/>
          </w:tcPr>
          <w:p w14:paraId="0B5BA456" w14:textId="75369889"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ke-1</w:t>
            </w:r>
          </w:p>
        </w:tc>
        <w:tc>
          <w:tcPr>
            <w:tcW w:w="2410" w:type="dxa"/>
            <w:shd w:val="clear" w:color="auto" w:fill="auto"/>
            <w:noWrap/>
            <w:hideMark/>
          </w:tcPr>
          <w:p w14:paraId="55BC3DAC" w14:textId="2D944F0C"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ke-1</w:t>
            </w:r>
          </w:p>
        </w:tc>
      </w:tr>
      <w:tr w:rsidR="00D161B9" w:rsidRPr="001C21D8" w14:paraId="6315C536" w14:textId="77777777" w:rsidTr="008F7E35">
        <w:tc>
          <w:tcPr>
            <w:tcW w:w="402" w:type="dxa"/>
            <w:shd w:val="clear" w:color="auto" w:fill="BFBFBF" w:themeFill="background1" w:themeFillShade="BF"/>
          </w:tcPr>
          <w:p w14:paraId="04FA95AF"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35</w:t>
            </w:r>
          </w:p>
        </w:tc>
        <w:tc>
          <w:tcPr>
            <w:tcW w:w="870" w:type="dxa"/>
            <w:shd w:val="clear" w:color="auto" w:fill="BFBFBF" w:themeFill="background1" w:themeFillShade="BF"/>
            <w:noWrap/>
            <w:hideMark/>
          </w:tcPr>
          <w:p w14:paraId="1C4D147F"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4180F46"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3A0EC0AE"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63029B4A"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760C5C0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133" w:type="dxa"/>
            <w:shd w:val="clear" w:color="auto" w:fill="BFBFBF" w:themeFill="background1" w:themeFillShade="BF"/>
            <w:hideMark/>
          </w:tcPr>
          <w:p w14:paraId="5333FCF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-2</w:t>
            </w:r>
          </w:p>
        </w:tc>
        <w:tc>
          <w:tcPr>
            <w:tcW w:w="2126" w:type="dxa"/>
            <w:shd w:val="clear" w:color="auto" w:fill="auto"/>
            <w:noWrap/>
            <w:hideMark/>
          </w:tcPr>
          <w:p w14:paraId="0C7D84CD" w14:textId="2F70FA57"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ke-2</w:t>
            </w:r>
          </w:p>
        </w:tc>
        <w:tc>
          <w:tcPr>
            <w:tcW w:w="2410" w:type="dxa"/>
            <w:shd w:val="clear" w:color="auto" w:fill="auto"/>
            <w:noWrap/>
            <w:hideMark/>
          </w:tcPr>
          <w:p w14:paraId="465C6EDC" w14:textId="54798F14"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ke-2</w:t>
            </w:r>
          </w:p>
        </w:tc>
      </w:tr>
      <w:tr w:rsidR="00D161B9" w:rsidRPr="001C21D8" w14:paraId="7926809B" w14:textId="77777777" w:rsidTr="008F7E35">
        <w:tc>
          <w:tcPr>
            <w:tcW w:w="402" w:type="dxa"/>
            <w:shd w:val="clear" w:color="auto" w:fill="BFBFBF" w:themeFill="background1" w:themeFillShade="BF"/>
          </w:tcPr>
          <w:p w14:paraId="553B99E8"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36</w:t>
            </w:r>
          </w:p>
        </w:tc>
        <w:tc>
          <w:tcPr>
            <w:tcW w:w="870" w:type="dxa"/>
            <w:shd w:val="clear" w:color="auto" w:fill="BFBFBF" w:themeFill="background1" w:themeFillShade="BF"/>
            <w:noWrap/>
            <w:hideMark/>
          </w:tcPr>
          <w:p w14:paraId="6A8C4BB2"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2340D384"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08FF3F5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32E35B7"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5ECF7509"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231032001000</w:t>
            </w:r>
          </w:p>
        </w:tc>
        <w:tc>
          <w:tcPr>
            <w:tcW w:w="2133" w:type="dxa"/>
            <w:shd w:val="clear" w:color="auto" w:fill="BFBFBF" w:themeFill="background1" w:themeFillShade="BF"/>
            <w:hideMark/>
          </w:tcPr>
          <w:p w14:paraId="57C9C604" w14:textId="7C69D64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Arus Kas Keluar untuk Kegiatan Pembiayaan ke -3, dst</w:t>
            </w:r>
          </w:p>
        </w:tc>
        <w:tc>
          <w:tcPr>
            <w:tcW w:w="2126" w:type="dxa"/>
            <w:shd w:val="clear" w:color="auto" w:fill="auto"/>
            <w:noWrap/>
            <w:hideMark/>
          </w:tcPr>
          <w:p w14:paraId="72BE68EF" w14:textId="7A553E62"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Arus Kas Keluar dari Kegiatan Pembiayaan ke-3, dst.</w:t>
            </w:r>
          </w:p>
        </w:tc>
        <w:tc>
          <w:tcPr>
            <w:tcW w:w="2410" w:type="dxa"/>
            <w:shd w:val="clear" w:color="auto" w:fill="auto"/>
            <w:noWrap/>
            <w:hideMark/>
          </w:tcPr>
          <w:p w14:paraId="0DCC7EBB" w14:textId="0E436B84"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dari Rincian Arus Kas Keluar dari Kegiatan Pembiayaan ke-3, dst</w:t>
            </w:r>
          </w:p>
        </w:tc>
      </w:tr>
      <w:tr w:rsidR="008F7E35" w:rsidRPr="001C21D8" w14:paraId="29469546" w14:textId="77777777" w:rsidTr="008F7E35">
        <w:tc>
          <w:tcPr>
            <w:tcW w:w="11058" w:type="dxa"/>
            <w:gridSpan w:val="9"/>
            <w:shd w:val="clear" w:color="auto" w:fill="auto"/>
          </w:tcPr>
          <w:p w14:paraId="42AE06C5" w14:textId="1A26AF77" w:rsidR="008F7E35" w:rsidRPr="001C21D8" w:rsidRDefault="008F7E35" w:rsidP="00F729D8">
            <w:pPr>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D161B9" w:rsidRPr="001C21D8" w14:paraId="3A0BD681" w14:textId="77777777" w:rsidTr="00D161B9">
        <w:tc>
          <w:tcPr>
            <w:tcW w:w="402" w:type="dxa"/>
            <w:shd w:val="clear" w:color="auto" w:fill="BFBFBF" w:themeFill="background1" w:themeFillShade="BF"/>
          </w:tcPr>
          <w:p w14:paraId="5520AEBF"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39</w:t>
            </w:r>
          </w:p>
        </w:tc>
        <w:tc>
          <w:tcPr>
            <w:tcW w:w="870" w:type="dxa"/>
            <w:shd w:val="clear" w:color="auto" w:fill="BFBFBF" w:themeFill="background1" w:themeFillShade="BF"/>
            <w:noWrap/>
            <w:hideMark/>
          </w:tcPr>
          <w:p w14:paraId="61DCB9B7"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6BCD83A2"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463FDC1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1AEBD433"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4385A94"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231032000000</w:t>
            </w:r>
          </w:p>
        </w:tc>
        <w:tc>
          <w:tcPr>
            <w:tcW w:w="2133" w:type="dxa"/>
            <w:shd w:val="clear" w:color="auto" w:fill="BFBFBF" w:themeFill="background1" w:themeFillShade="BF"/>
            <w:hideMark/>
          </w:tcPr>
          <w:p w14:paraId="60F7C67E" w14:textId="77777777" w:rsidR="00D161B9" w:rsidRPr="001C21D8" w:rsidRDefault="00D161B9" w:rsidP="00D161B9">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Arus Kas Keluar untuk Kegiatan Pembiayaan</w:t>
            </w:r>
          </w:p>
        </w:tc>
        <w:tc>
          <w:tcPr>
            <w:tcW w:w="2126" w:type="dxa"/>
            <w:shd w:val="clear" w:color="000000" w:fill="0D0D0D"/>
            <w:noWrap/>
            <w:hideMark/>
          </w:tcPr>
          <w:p w14:paraId="1C86AABD"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7550DBC4" w14:textId="50282F93"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Arus Kas Keluar dari Kegiatan Pembiayaan merupakan penjumlahan dari Nilai </w:t>
            </w:r>
            <w:r w:rsidRPr="001C21D8">
              <w:rPr>
                <w:rFonts w:ascii="Bookman Old Style" w:hAnsi="Bookman Old Style" w:cs="Arial"/>
                <w:color w:val="000000"/>
                <w:sz w:val="12"/>
                <w:szCs w:val="12"/>
              </w:rPr>
              <w:t xml:space="preserve">Rincian Arus Kas </w:t>
            </w:r>
            <w:r w:rsidRPr="001C21D8">
              <w:rPr>
                <w:rFonts w:ascii="Bookman Old Style" w:hAnsi="Bookman Old Style" w:cs="Arial"/>
                <w:bCs/>
                <w:color w:val="000000"/>
                <w:sz w:val="12"/>
                <w:szCs w:val="12"/>
              </w:rPr>
              <w:t xml:space="preserve">Keluar </w:t>
            </w:r>
            <w:r w:rsidRPr="001C21D8">
              <w:rPr>
                <w:rFonts w:ascii="Bookman Old Style" w:hAnsi="Bookman Old Style" w:cs="Arial"/>
                <w:color w:val="000000"/>
                <w:sz w:val="12"/>
                <w:szCs w:val="12"/>
              </w:rPr>
              <w:t xml:space="preserve">dari Kegiatan </w:t>
            </w:r>
            <w:r w:rsidRPr="001C21D8">
              <w:rPr>
                <w:rFonts w:ascii="Bookman Old Style" w:hAnsi="Bookman Old Style" w:cs="Arial"/>
                <w:bCs/>
                <w:color w:val="000000"/>
                <w:sz w:val="12"/>
                <w:szCs w:val="12"/>
              </w:rPr>
              <w:t>Pembiayaan</w:t>
            </w:r>
          </w:p>
        </w:tc>
      </w:tr>
      <w:tr w:rsidR="00BA6997" w:rsidRPr="001C21D8" w14:paraId="0FFEA646" w14:textId="77777777" w:rsidTr="008F7E35">
        <w:tc>
          <w:tcPr>
            <w:tcW w:w="402" w:type="dxa"/>
            <w:shd w:val="clear" w:color="auto" w:fill="BFBFBF" w:themeFill="background1" w:themeFillShade="BF"/>
          </w:tcPr>
          <w:p w14:paraId="7330E6B5" w14:textId="77777777" w:rsidR="00BA6997" w:rsidRPr="001C21D8" w:rsidRDefault="00BA6997" w:rsidP="00F729D8">
            <w:pPr>
              <w:jc w:val="center"/>
              <w:rPr>
                <w:rFonts w:ascii="Bookman Old Style" w:hAnsi="Bookman Old Style" w:cs="Arial"/>
                <w:color w:val="000000"/>
                <w:sz w:val="12"/>
                <w:szCs w:val="12"/>
              </w:rPr>
            </w:pPr>
          </w:p>
        </w:tc>
        <w:tc>
          <w:tcPr>
            <w:tcW w:w="870" w:type="dxa"/>
            <w:shd w:val="clear" w:color="auto" w:fill="BFBFBF" w:themeFill="background1" w:themeFillShade="BF"/>
            <w:noWrap/>
            <w:hideMark/>
          </w:tcPr>
          <w:p w14:paraId="360F9169"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Tidak</w:t>
            </w:r>
          </w:p>
        </w:tc>
        <w:tc>
          <w:tcPr>
            <w:tcW w:w="968" w:type="dxa"/>
            <w:shd w:val="clear" w:color="auto" w:fill="BFBFBF" w:themeFill="background1" w:themeFillShade="BF"/>
            <w:noWrap/>
            <w:hideMark/>
          </w:tcPr>
          <w:p w14:paraId="0E4A331A"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4F972AA3"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754B7FE9"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C76FF88" w14:textId="77777777" w:rsidR="00BA6997" w:rsidRPr="001C21D8" w:rsidRDefault="00BA6997" w:rsidP="00F729D8">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231040000000</w:t>
            </w:r>
          </w:p>
        </w:tc>
        <w:tc>
          <w:tcPr>
            <w:tcW w:w="2133" w:type="dxa"/>
            <w:shd w:val="clear" w:color="auto" w:fill="BFBFBF" w:themeFill="background1" w:themeFillShade="BF"/>
            <w:hideMark/>
          </w:tcPr>
          <w:p w14:paraId="2C360835" w14:textId="77777777" w:rsidR="00BA6997" w:rsidRPr="001C21D8" w:rsidRDefault="00BA6997" w:rsidP="00F729D8">
            <w:pPr>
              <w:rPr>
                <w:rFonts w:ascii="Bookman Old Style" w:hAnsi="Bookman Old Style" w:cs="Arial"/>
                <w:bCs/>
                <w:color w:val="000000"/>
                <w:sz w:val="12"/>
                <w:szCs w:val="12"/>
              </w:rPr>
            </w:pPr>
            <w:r w:rsidRPr="001C21D8">
              <w:rPr>
                <w:rFonts w:ascii="Bookman Old Style" w:hAnsi="Bookman Old Style" w:cs="Arial"/>
                <w:bCs/>
                <w:color w:val="000000"/>
                <w:sz w:val="12"/>
                <w:szCs w:val="12"/>
              </w:rPr>
              <w:t>D. Kenaikan (Penurunan) dari Perubahan Kurs Valuta Kas dan Setara Kas</w:t>
            </w:r>
          </w:p>
        </w:tc>
        <w:tc>
          <w:tcPr>
            <w:tcW w:w="2126" w:type="dxa"/>
            <w:shd w:val="clear" w:color="000000" w:fill="0D0D0D"/>
            <w:noWrap/>
            <w:hideMark/>
          </w:tcPr>
          <w:p w14:paraId="2FE5A036"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000000" w:fill="0D0D0D"/>
            <w:noWrap/>
            <w:hideMark/>
          </w:tcPr>
          <w:p w14:paraId="174011FC" w14:textId="77777777" w:rsidR="00BA6997" w:rsidRPr="001C21D8" w:rsidRDefault="00BA6997" w:rsidP="00F729D8">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r>
      <w:tr w:rsidR="00D161B9" w:rsidRPr="001C21D8" w14:paraId="3664ABA1" w14:textId="77777777" w:rsidTr="008F7E35">
        <w:tc>
          <w:tcPr>
            <w:tcW w:w="402" w:type="dxa"/>
            <w:shd w:val="clear" w:color="auto" w:fill="BFBFBF" w:themeFill="background1" w:themeFillShade="BF"/>
          </w:tcPr>
          <w:p w14:paraId="373D87F9"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40</w:t>
            </w:r>
          </w:p>
        </w:tc>
        <w:tc>
          <w:tcPr>
            <w:tcW w:w="870" w:type="dxa"/>
            <w:shd w:val="clear" w:color="auto" w:fill="BFBFBF" w:themeFill="background1" w:themeFillShade="BF"/>
            <w:noWrap/>
            <w:hideMark/>
          </w:tcPr>
          <w:p w14:paraId="4E962C4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722E85CC"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7DCFDEAA"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2A9E0DD4"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0C85516A"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133" w:type="dxa"/>
            <w:shd w:val="clear" w:color="auto" w:fill="BFBFBF" w:themeFill="background1" w:themeFillShade="BF"/>
            <w:hideMark/>
          </w:tcPr>
          <w:p w14:paraId="7191095A"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ke-1</w:t>
            </w:r>
          </w:p>
        </w:tc>
        <w:tc>
          <w:tcPr>
            <w:tcW w:w="2126" w:type="dxa"/>
            <w:shd w:val="clear" w:color="auto" w:fill="auto"/>
            <w:noWrap/>
            <w:hideMark/>
          </w:tcPr>
          <w:p w14:paraId="6420A439" w14:textId="424EE8C4"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ke-1</w:t>
            </w:r>
          </w:p>
        </w:tc>
        <w:tc>
          <w:tcPr>
            <w:tcW w:w="2410" w:type="dxa"/>
            <w:shd w:val="clear" w:color="auto" w:fill="auto"/>
            <w:noWrap/>
            <w:hideMark/>
          </w:tcPr>
          <w:p w14:paraId="53491983" w14:textId="267EFB86"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ke-1</w:t>
            </w:r>
          </w:p>
        </w:tc>
      </w:tr>
      <w:tr w:rsidR="00D161B9" w:rsidRPr="001C21D8" w14:paraId="20BAFEB4" w14:textId="77777777" w:rsidTr="008F7E35">
        <w:tc>
          <w:tcPr>
            <w:tcW w:w="402" w:type="dxa"/>
            <w:shd w:val="clear" w:color="auto" w:fill="BFBFBF" w:themeFill="background1" w:themeFillShade="BF"/>
          </w:tcPr>
          <w:p w14:paraId="4F190EB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41</w:t>
            </w:r>
          </w:p>
        </w:tc>
        <w:tc>
          <w:tcPr>
            <w:tcW w:w="870" w:type="dxa"/>
            <w:shd w:val="clear" w:color="auto" w:fill="BFBFBF" w:themeFill="background1" w:themeFillShade="BF"/>
            <w:noWrap/>
            <w:hideMark/>
          </w:tcPr>
          <w:p w14:paraId="0F554F8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6D9B75A"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795BDD72"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44B51E1"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890FB21"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133" w:type="dxa"/>
            <w:shd w:val="clear" w:color="auto" w:fill="BFBFBF" w:themeFill="background1" w:themeFillShade="BF"/>
            <w:hideMark/>
          </w:tcPr>
          <w:p w14:paraId="1CFF0B64"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ke-2</w:t>
            </w:r>
          </w:p>
        </w:tc>
        <w:tc>
          <w:tcPr>
            <w:tcW w:w="2126" w:type="dxa"/>
            <w:shd w:val="clear" w:color="auto" w:fill="auto"/>
            <w:noWrap/>
            <w:hideMark/>
          </w:tcPr>
          <w:p w14:paraId="7F64AC1A" w14:textId="1598BE12"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ke-2</w:t>
            </w:r>
          </w:p>
        </w:tc>
        <w:tc>
          <w:tcPr>
            <w:tcW w:w="2410" w:type="dxa"/>
            <w:shd w:val="clear" w:color="auto" w:fill="auto"/>
            <w:noWrap/>
            <w:hideMark/>
          </w:tcPr>
          <w:p w14:paraId="542B6B2A" w14:textId="36DC8605"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ke-2</w:t>
            </w:r>
          </w:p>
        </w:tc>
      </w:tr>
      <w:tr w:rsidR="00D161B9" w:rsidRPr="001C21D8" w14:paraId="15A2ABA7" w14:textId="77777777" w:rsidTr="008F7E35">
        <w:tc>
          <w:tcPr>
            <w:tcW w:w="402" w:type="dxa"/>
            <w:shd w:val="clear" w:color="auto" w:fill="BFBFBF" w:themeFill="background1" w:themeFillShade="BF"/>
          </w:tcPr>
          <w:p w14:paraId="40CA0E11"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42</w:t>
            </w:r>
          </w:p>
        </w:tc>
        <w:tc>
          <w:tcPr>
            <w:tcW w:w="870" w:type="dxa"/>
            <w:shd w:val="clear" w:color="auto" w:fill="BFBFBF" w:themeFill="background1" w:themeFillShade="BF"/>
            <w:noWrap/>
            <w:hideMark/>
          </w:tcPr>
          <w:p w14:paraId="228A7161"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342C497E"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Multi</w:t>
            </w:r>
          </w:p>
        </w:tc>
        <w:tc>
          <w:tcPr>
            <w:tcW w:w="452" w:type="dxa"/>
            <w:shd w:val="clear" w:color="auto" w:fill="BFBFBF" w:themeFill="background1" w:themeFillShade="BF"/>
            <w:noWrap/>
            <w:hideMark/>
          </w:tcPr>
          <w:p w14:paraId="220C238B"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46BC4AE3"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4091B391"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231041001000</w:t>
            </w:r>
          </w:p>
        </w:tc>
        <w:tc>
          <w:tcPr>
            <w:tcW w:w="2133" w:type="dxa"/>
            <w:shd w:val="clear" w:color="auto" w:fill="BFBFBF" w:themeFill="background1" w:themeFillShade="BF"/>
            <w:hideMark/>
          </w:tcPr>
          <w:p w14:paraId="30A297FF"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Rincian Kenaikan (Penurunan) dari Perubahan Kurs Valuta Kas dan Setara Kas ke-3</w:t>
            </w:r>
          </w:p>
        </w:tc>
        <w:tc>
          <w:tcPr>
            <w:tcW w:w="2126" w:type="dxa"/>
            <w:shd w:val="clear" w:color="auto" w:fill="auto"/>
            <w:noWrap/>
            <w:hideMark/>
          </w:tcPr>
          <w:p w14:paraId="68ADCEB3" w14:textId="4CEEAB96"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nama akun dari Rincian Kenaikan (Penurunan) dari Perubahan Kurs Valuta Kas dan Setara Kas ke-3, dst</w:t>
            </w:r>
          </w:p>
        </w:tc>
        <w:tc>
          <w:tcPr>
            <w:tcW w:w="2410" w:type="dxa"/>
            <w:shd w:val="clear" w:color="auto" w:fill="auto"/>
            <w:noWrap/>
            <w:hideMark/>
          </w:tcPr>
          <w:p w14:paraId="6EDFAAA7" w14:textId="66CDCCC1" w:rsidR="00D161B9" w:rsidRPr="001C21D8" w:rsidRDefault="00D161B9" w:rsidP="00D161B9">
            <w:pPr>
              <w:jc w:val="both"/>
              <w:rPr>
                <w:rFonts w:ascii="Bookman Old Style" w:hAnsi="Bookman Old Style" w:cs="Arial"/>
                <w:color w:val="000000"/>
                <w:sz w:val="12"/>
                <w:szCs w:val="12"/>
              </w:rPr>
            </w:pPr>
            <w:r w:rsidRPr="001C21D8">
              <w:rPr>
                <w:rFonts w:ascii="Bookman Old Style" w:hAnsi="Bookman Old Style" w:cs="Arial"/>
                <w:color w:val="000000"/>
                <w:sz w:val="12"/>
                <w:szCs w:val="12"/>
              </w:rPr>
              <w:t>Diisi dengan nilai Rincian Kenaikan (Penurunan) dari Perubahan Kurs Valuta Kas dan Setara Kas ke-3, dst</w:t>
            </w:r>
          </w:p>
        </w:tc>
      </w:tr>
      <w:tr w:rsidR="008F7E35" w:rsidRPr="001C21D8" w14:paraId="02B45060" w14:textId="77777777" w:rsidTr="008F7E35">
        <w:tc>
          <w:tcPr>
            <w:tcW w:w="11058" w:type="dxa"/>
            <w:gridSpan w:val="9"/>
            <w:shd w:val="clear" w:color="auto" w:fill="auto"/>
          </w:tcPr>
          <w:p w14:paraId="5A081256" w14:textId="37B49447" w:rsidR="008F7E35" w:rsidRPr="001C21D8" w:rsidRDefault="008F7E35" w:rsidP="00F729D8">
            <w:pPr>
              <w:jc w:val="both"/>
              <w:rPr>
                <w:rFonts w:ascii="Bookman Old Style" w:hAnsi="Bookman Old Style" w:cs="Arial"/>
                <w:bCs/>
                <w:color w:val="000000"/>
                <w:sz w:val="12"/>
                <w:szCs w:val="12"/>
              </w:rPr>
            </w:pPr>
            <w:r w:rsidRPr="001C21D8">
              <w:rPr>
                <w:rFonts w:ascii="Bookman Old Style" w:hAnsi="Bookman Old Style" w:cs="Arial"/>
                <w:color w:val="000000"/>
                <w:sz w:val="12"/>
                <w:szCs w:val="12"/>
              </w:rPr>
              <w:t xml:space="preserve">Komponen ini dapat diinput lebih dari 3 baris data dengan memasukkan </w:t>
            </w:r>
            <w:r w:rsidRPr="001C21D8">
              <w:rPr>
                <w:rFonts w:ascii="Bookman Old Style" w:hAnsi="Bookman Old Style" w:cs="Arial"/>
                <w:b/>
                <w:color w:val="000000"/>
                <w:sz w:val="12"/>
                <w:szCs w:val="12"/>
              </w:rPr>
              <w:t>kode komponen yang sama</w:t>
            </w:r>
            <w:r w:rsidRPr="001C21D8">
              <w:rPr>
                <w:rFonts w:ascii="Bookman Old Style" w:hAnsi="Bookman Old Style" w:cs="Arial"/>
                <w:color w:val="000000"/>
                <w:sz w:val="12"/>
                <w:szCs w:val="12"/>
              </w:rPr>
              <w:t xml:space="preserve"> dan kolom Penggunaan diisi dengan </w:t>
            </w:r>
            <w:r w:rsidRPr="001C21D8">
              <w:rPr>
                <w:rFonts w:ascii="Bookman Old Style" w:hAnsi="Bookman Old Style" w:cs="Arial"/>
                <w:b/>
                <w:color w:val="000000"/>
                <w:sz w:val="12"/>
                <w:szCs w:val="12"/>
              </w:rPr>
              <w:t>Multi</w:t>
            </w:r>
            <w:r w:rsidRPr="001C21D8">
              <w:rPr>
                <w:rFonts w:ascii="Bookman Old Style" w:hAnsi="Bookman Old Style" w:cs="Arial"/>
                <w:color w:val="000000"/>
                <w:sz w:val="12"/>
                <w:szCs w:val="12"/>
              </w:rPr>
              <w:t>.</w:t>
            </w:r>
          </w:p>
        </w:tc>
      </w:tr>
      <w:tr w:rsidR="00D161B9" w:rsidRPr="001C21D8" w14:paraId="5A1D8F61" w14:textId="77777777" w:rsidTr="00D161B9">
        <w:tc>
          <w:tcPr>
            <w:tcW w:w="402" w:type="dxa"/>
            <w:shd w:val="clear" w:color="auto" w:fill="BFBFBF" w:themeFill="background1" w:themeFillShade="BF"/>
          </w:tcPr>
          <w:p w14:paraId="1C9FD733"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43</w:t>
            </w:r>
          </w:p>
        </w:tc>
        <w:tc>
          <w:tcPr>
            <w:tcW w:w="870" w:type="dxa"/>
            <w:shd w:val="clear" w:color="auto" w:fill="BFBFBF" w:themeFill="background1" w:themeFillShade="BF"/>
            <w:noWrap/>
            <w:hideMark/>
          </w:tcPr>
          <w:p w14:paraId="3B0F757A"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Ya</w:t>
            </w:r>
          </w:p>
        </w:tc>
        <w:tc>
          <w:tcPr>
            <w:tcW w:w="968" w:type="dxa"/>
            <w:shd w:val="clear" w:color="auto" w:fill="BFBFBF" w:themeFill="background1" w:themeFillShade="BF"/>
            <w:noWrap/>
            <w:hideMark/>
          </w:tcPr>
          <w:p w14:paraId="5B1A9AC4"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Single</w:t>
            </w:r>
          </w:p>
        </w:tc>
        <w:tc>
          <w:tcPr>
            <w:tcW w:w="452" w:type="dxa"/>
            <w:shd w:val="clear" w:color="auto" w:fill="BFBFBF" w:themeFill="background1" w:themeFillShade="BF"/>
            <w:noWrap/>
            <w:hideMark/>
          </w:tcPr>
          <w:p w14:paraId="26B03C0E"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w:t>
            </w:r>
          </w:p>
        </w:tc>
        <w:tc>
          <w:tcPr>
            <w:tcW w:w="588" w:type="dxa"/>
            <w:shd w:val="clear" w:color="auto" w:fill="BFBFBF" w:themeFill="background1" w:themeFillShade="BF"/>
            <w:noWrap/>
            <w:hideMark/>
          </w:tcPr>
          <w:p w14:paraId="51FC994F"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D01</w:t>
            </w:r>
          </w:p>
        </w:tc>
        <w:tc>
          <w:tcPr>
            <w:tcW w:w="1109" w:type="dxa"/>
            <w:shd w:val="clear" w:color="auto" w:fill="BFBFBF" w:themeFill="background1" w:themeFillShade="BF"/>
            <w:noWrap/>
            <w:hideMark/>
          </w:tcPr>
          <w:p w14:paraId="62925CB0" w14:textId="77777777" w:rsidR="00D161B9" w:rsidRPr="001C21D8" w:rsidRDefault="00D161B9" w:rsidP="00D161B9">
            <w:pPr>
              <w:jc w:val="center"/>
              <w:rPr>
                <w:rFonts w:ascii="Bookman Old Style" w:hAnsi="Bookman Old Style" w:cs="Arial"/>
                <w:color w:val="000000"/>
                <w:sz w:val="12"/>
                <w:szCs w:val="12"/>
              </w:rPr>
            </w:pPr>
            <w:r w:rsidRPr="001C21D8">
              <w:rPr>
                <w:rFonts w:ascii="Bookman Old Style" w:hAnsi="Bookman Old Style" w:cs="Arial"/>
                <w:color w:val="000000"/>
                <w:sz w:val="12"/>
                <w:szCs w:val="12"/>
              </w:rPr>
              <w:t>231041000000</w:t>
            </w:r>
          </w:p>
        </w:tc>
        <w:tc>
          <w:tcPr>
            <w:tcW w:w="2133" w:type="dxa"/>
            <w:shd w:val="clear" w:color="auto" w:fill="BFBFBF" w:themeFill="background1" w:themeFillShade="BF"/>
            <w:hideMark/>
          </w:tcPr>
          <w:p w14:paraId="23FAC8D8" w14:textId="77777777" w:rsidR="00D161B9" w:rsidRPr="001C21D8" w:rsidRDefault="00D161B9" w:rsidP="00D161B9">
            <w:pPr>
              <w:rPr>
                <w:rFonts w:ascii="Bookman Old Style" w:hAnsi="Bookman Old Style" w:cs="Arial"/>
                <w:bCs/>
                <w:color w:val="000000"/>
                <w:sz w:val="12"/>
                <w:szCs w:val="12"/>
              </w:rPr>
            </w:pPr>
            <w:r w:rsidRPr="001C21D8">
              <w:rPr>
                <w:rFonts w:ascii="Bookman Old Style" w:hAnsi="Bookman Old Style" w:cs="Arial"/>
                <w:bCs/>
                <w:color w:val="000000"/>
                <w:sz w:val="12"/>
                <w:szCs w:val="12"/>
              </w:rPr>
              <w:t>Total Kenaikan (Penurunan) dari Perubahan Kurs Valuta Kas dan Setara Kas</w:t>
            </w:r>
          </w:p>
        </w:tc>
        <w:tc>
          <w:tcPr>
            <w:tcW w:w="2126" w:type="dxa"/>
            <w:shd w:val="clear" w:color="000000" w:fill="0D0D0D"/>
            <w:noWrap/>
            <w:hideMark/>
          </w:tcPr>
          <w:p w14:paraId="66F7D870" w14:textId="77777777"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color w:val="000000"/>
                <w:sz w:val="12"/>
                <w:szCs w:val="12"/>
              </w:rPr>
              <w:t> </w:t>
            </w:r>
          </w:p>
        </w:tc>
        <w:tc>
          <w:tcPr>
            <w:tcW w:w="2410" w:type="dxa"/>
            <w:shd w:val="clear" w:color="auto" w:fill="FFC000"/>
            <w:noWrap/>
            <w:hideMark/>
          </w:tcPr>
          <w:p w14:paraId="4D3735F3" w14:textId="3B91A76A" w:rsidR="00D161B9" w:rsidRPr="001C21D8" w:rsidRDefault="00D161B9" w:rsidP="00D161B9">
            <w:pPr>
              <w:rPr>
                <w:rFonts w:ascii="Bookman Old Style" w:hAnsi="Bookman Old Style" w:cs="Arial"/>
                <w:color w:val="000000"/>
                <w:sz w:val="12"/>
                <w:szCs w:val="12"/>
              </w:rPr>
            </w:pPr>
            <w:r w:rsidRPr="001C21D8">
              <w:rPr>
                <w:rFonts w:ascii="Bookman Old Style" w:hAnsi="Bookman Old Style" w:cs="Arial"/>
                <w:bCs/>
                <w:color w:val="000000"/>
                <w:sz w:val="12"/>
                <w:szCs w:val="12"/>
              </w:rPr>
              <w:t xml:space="preserve">Total Kenaikan (Penurunan) dari Perubahan Kurs Valuta Kas dan Setara Kas merupakan penjumlahan dari Nilai </w:t>
            </w:r>
            <w:r w:rsidRPr="001C21D8">
              <w:rPr>
                <w:rFonts w:ascii="Bookman Old Style" w:hAnsi="Bookman Old Style" w:cs="Arial"/>
                <w:color w:val="000000"/>
                <w:sz w:val="12"/>
                <w:szCs w:val="12"/>
              </w:rPr>
              <w:t>Rincian Kenaikan (Penurunan) dari Perubahan Kurs Valuta Kas dan Setara Kas</w:t>
            </w:r>
          </w:p>
        </w:tc>
      </w:tr>
    </w:tbl>
    <w:p w14:paraId="3B126FDA" w14:textId="58F8610C" w:rsidR="00BA6997" w:rsidRPr="001C21D8" w:rsidRDefault="00BA6997" w:rsidP="00BA6997">
      <w:pPr>
        <w:ind w:left="360"/>
        <w:rPr>
          <w:rFonts w:ascii="Bookman Old Style" w:hAnsi="Bookman Old Style"/>
        </w:rPr>
      </w:pPr>
    </w:p>
    <w:p w14:paraId="167873DC" w14:textId="77777777" w:rsidR="0000654C" w:rsidRPr="001C21D8" w:rsidRDefault="0000654C" w:rsidP="0000654C">
      <w:pPr>
        <w:spacing w:before="60" w:after="60" w:line="276" w:lineRule="auto"/>
        <w:ind w:left="4678"/>
        <w:rPr>
          <w:rFonts w:ascii="Bookman Old Style" w:hAnsi="Bookman Old Style"/>
          <w:sz w:val="24"/>
          <w:szCs w:val="24"/>
        </w:rPr>
      </w:pPr>
      <w:r w:rsidRPr="001C21D8">
        <w:rPr>
          <w:rFonts w:ascii="Bookman Old Style" w:hAnsi="Bookman Old Style"/>
          <w:sz w:val="24"/>
          <w:szCs w:val="24"/>
        </w:rPr>
        <w:t>Ditetapkan di Jakarta</w:t>
      </w:r>
    </w:p>
    <w:p w14:paraId="26017120" w14:textId="77777777" w:rsidR="0000654C" w:rsidRPr="001C21D8" w:rsidRDefault="0000654C" w:rsidP="0000654C">
      <w:pPr>
        <w:spacing w:before="60" w:after="60" w:line="276" w:lineRule="auto"/>
        <w:ind w:left="4678"/>
        <w:rPr>
          <w:rFonts w:ascii="Bookman Old Style" w:hAnsi="Bookman Old Style"/>
          <w:sz w:val="24"/>
          <w:szCs w:val="24"/>
        </w:rPr>
      </w:pPr>
      <w:r w:rsidRPr="001C21D8">
        <w:rPr>
          <w:rFonts w:ascii="Bookman Old Style" w:hAnsi="Bookman Old Style"/>
          <w:sz w:val="24"/>
          <w:szCs w:val="24"/>
        </w:rPr>
        <w:t>pada tanggal …  2023</w:t>
      </w:r>
    </w:p>
    <w:p w14:paraId="205DA6ED" w14:textId="77777777" w:rsidR="0000654C" w:rsidRPr="001C21D8" w:rsidRDefault="0000654C" w:rsidP="0000654C">
      <w:pPr>
        <w:spacing w:before="60" w:after="60" w:line="276" w:lineRule="auto"/>
        <w:rPr>
          <w:rFonts w:ascii="Bookman Old Style" w:hAnsi="Bookman Old Style"/>
          <w:sz w:val="24"/>
          <w:szCs w:val="24"/>
        </w:rPr>
      </w:pPr>
    </w:p>
    <w:p w14:paraId="5B9B70B2" w14:textId="77777777" w:rsidR="0000654C" w:rsidRPr="001C21D8" w:rsidRDefault="0000654C" w:rsidP="0000654C">
      <w:pPr>
        <w:spacing w:before="60" w:after="60" w:line="276" w:lineRule="auto"/>
        <w:ind w:left="4678"/>
        <w:rPr>
          <w:rFonts w:ascii="Bookman Old Style" w:hAnsi="Bookman Old Style"/>
          <w:sz w:val="24"/>
          <w:szCs w:val="24"/>
        </w:rPr>
      </w:pPr>
      <w:r w:rsidRPr="001C21D8">
        <w:rPr>
          <w:rFonts w:ascii="Bookman Old Style" w:hAnsi="Bookman Old Style"/>
          <w:sz w:val="24"/>
          <w:szCs w:val="24"/>
        </w:rPr>
        <w:t>KEPALA EKSEKUTIF PENGAWAS PERASURANSIAN, DANA PENSIUN, LEMBAGA PEMBIAYAAN, DAN LEMBAGA JASA KEUANGAN LAINNYA OTORITAS JASA KEUANGAN,</w:t>
      </w:r>
    </w:p>
    <w:p w14:paraId="19875195" w14:textId="77777777" w:rsidR="0000654C" w:rsidRPr="001C21D8" w:rsidRDefault="0000654C" w:rsidP="0000654C">
      <w:pPr>
        <w:spacing w:before="60" w:after="60" w:line="276" w:lineRule="auto"/>
        <w:ind w:left="4678"/>
        <w:rPr>
          <w:rFonts w:ascii="Bookman Old Style" w:hAnsi="Bookman Old Style"/>
          <w:sz w:val="24"/>
          <w:szCs w:val="24"/>
        </w:rPr>
      </w:pPr>
    </w:p>
    <w:p w14:paraId="408D0E30" w14:textId="77777777" w:rsidR="00FF6465" w:rsidRDefault="00FF6465" w:rsidP="0000654C">
      <w:pPr>
        <w:spacing w:before="60" w:after="60" w:line="276" w:lineRule="auto"/>
        <w:ind w:left="4678"/>
        <w:rPr>
          <w:rFonts w:ascii="Bookman Old Style" w:hAnsi="Bookman Old Style"/>
          <w:sz w:val="24"/>
          <w:szCs w:val="24"/>
        </w:rPr>
      </w:pPr>
    </w:p>
    <w:p w14:paraId="3850A4CC" w14:textId="77777777" w:rsidR="00FF6465" w:rsidRDefault="00FF6465" w:rsidP="0000654C">
      <w:pPr>
        <w:spacing w:before="60" w:after="60" w:line="276" w:lineRule="auto"/>
        <w:ind w:left="4678"/>
        <w:rPr>
          <w:rFonts w:ascii="Bookman Old Style" w:hAnsi="Bookman Old Style"/>
          <w:sz w:val="24"/>
          <w:szCs w:val="24"/>
        </w:rPr>
      </w:pPr>
    </w:p>
    <w:p w14:paraId="0EFEDF50" w14:textId="286B52B5" w:rsidR="0000654C" w:rsidRPr="001C21D8" w:rsidRDefault="0000654C" w:rsidP="0000654C">
      <w:pPr>
        <w:spacing w:before="60" w:after="60" w:line="276" w:lineRule="auto"/>
        <w:ind w:left="4678"/>
        <w:rPr>
          <w:rFonts w:ascii="Bookman Old Style" w:hAnsi="Bookman Old Style"/>
          <w:sz w:val="24"/>
          <w:szCs w:val="24"/>
        </w:rPr>
      </w:pPr>
      <w:r w:rsidRPr="001C21D8">
        <w:rPr>
          <w:rFonts w:ascii="Bookman Old Style" w:hAnsi="Bookman Old Style"/>
          <w:sz w:val="24"/>
          <w:szCs w:val="24"/>
        </w:rPr>
        <w:t>OGI PRASTOMIYONO</w:t>
      </w:r>
    </w:p>
    <w:p w14:paraId="62C9BB7B" w14:textId="77777777" w:rsidR="0000654C" w:rsidRPr="001C21D8" w:rsidRDefault="0000654C" w:rsidP="0000654C">
      <w:pPr>
        <w:spacing w:before="60" w:after="60" w:line="276" w:lineRule="auto"/>
        <w:rPr>
          <w:rFonts w:ascii="Bookman Old Style" w:hAnsi="Bookman Old Style"/>
          <w:sz w:val="24"/>
          <w:szCs w:val="24"/>
        </w:rPr>
      </w:pPr>
    </w:p>
    <w:p w14:paraId="4BAFDFC0" w14:textId="35BC53B8" w:rsidR="0000654C" w:rsidRPr="00FF0E5B" w:rsidRDefault="0000654C" w:rsidP="00FF0E5B">
      <w:pPr>
        <w:spacing w:before="60" w:after="60" w:line="276" w:lineRule="auto"/>
        <w:rPr>
          <w:rFonts w:ascii="Bookman Old Style" w:hAnsi="Bookman Old Style"/>
          <w:sz w:val="24"/>
          <w:szCs w:val="24"/>
        </w:rPr>
      </w:pPr>
      <w:bookmarkStart w:id="139" w:name="_GoBack"/>
      <w:bookmarkEnd w:id="139"/>
    </w:p>
    <w:sectPr w:rsidR="0000654C" w:rsidRPr="00FF0E5B" w:rsidSect="00CF6B4A">
      <w:type w:val="continuous"/>
      <w:pgSz w:w="11900" w:h="16840" w:code="9"/>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D7A2A" w14:textId="77777777" w:rsidR="00580F74" w:rsidRDefault="00580F74" w:rsidP="00462930">
      <w:r>
        <w:separator/>
      </w:r>
    </w:p>
  </w:endnote>
  <w:endnote w:type="continuationSeparator" w:id="0">
    <w:p w14:paraId="22DA271A" w14:textId="77777777" w:rsidR="00580F74" w:rsidRDefault="00580F74" w:rsidP="0046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76818230"/>
      <w:docPartObj>
        <w:docPartGallery w:val="Page Numbers (Bottom of Page)"/>
        <w:docPartUnique/>
      </w:docPartObj>
    </w:sdtPr>
    <w:sdtEndPr>
      <w:rPr>
        <w:rStyle w:val="PageNumber"/>
      </w:rPr>
    </w:sdtEndPr>
    <w:sdtContent>
      <w:p w14:paraId="28C56AAB" w14:textId="01B533F9" w:rsidR="008466B8" w:rsidRDefault="008466B8" w:rsidP="00846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75B61E" w14:textId="77777777" w:rsidR="008466B8" w:rsidRDefault="008466B8" w:rsidP="008466B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441359"/>
      <w:docPartObj>
        <w:docPartGallery w:val="Page Numbers (Bottom of Page)"/>
        <w:docPartUnique/>
      </w:docPartObj>
    </w:sdtPr>
    <w:sdtEndPr>
      <w:rPr>
        <w:rStyle w:val="PageNumber"/>
      </w:rPr>
    </w:sdtEndPr>
    <w:sdtContent>
      <w:p w14:paraId="082C42AB" w14:textId="0C7DCB97" w:rsidR="008466B8" w:rsidRDefault="008466B8" w:rsidP="008466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72D5E">
          <w:rPr>
            <w:rStyle w:val="PageNumber"/>
            <w:noProof/>
          </w:rPr>
          <w:t>7</w:t>
        </w:r>
        <w:r>
          <w:rPr>
            <w:rStyle w:val="PageNumber"/>
          </w:rPr>
          <w:fldChar w:fldCharType="end"/>
        </w:r>
      </w:p>
    </w:sdtContent>
  </w:sdt>
  <w:p w14:paraId="53AE02E0" w14:textId="6816AD25" w:rsidR="008466B8" w:rsidRPr="00586DAC" w:rsidRDefault="008466B8" w:rsidP="008466B8">
    <w:pPr>
      <w:pStyle w:val="Footer"/>
      <w:ind w:right="360"/>
      <w:jc w:val="center"/>
      <w:rPr>
        <w:rFonts w:ascii="Bookman Old Style" w:hAnsi="Bookman Old Style"/>
      </w:rPr>
    </w:pPr>
  </w:p>
  <w:p w14:paraId="315CD6BE" w14:textId="77777777" w:rsidR="008466B8" w:rsidRDefault="008466B8" w:rsidP="008466B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482A7" w14:textId="77777777" w:rsidR="00580F74" w:rsidRDefault="00580F74" w:rsidP="00462930">
      <w:r>
        <w:separator/>
      </w:r>
    </w:p>
  </w:footnote>
  <w:footnote w:type="continuationSeparator" w:id="0">
    <w:p w14:paraId="5D63F5BB" w14:textId="77777777" w:rsidR="00580F74" w:rsidRDefault="00580F74" w:rsidP="004629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7B5"/>
    <w:multiLevelType w:val="hybridMultilevel"/>
    <w:tmpl w:val="C7C69A30"/>
    <w:lvl w:ilvl="0" w:tplc="A5B22D60">
      <w:start w:val="1"/>
      <w:numFmt w:val="decimal"/>
      <w:lvlText w:val="%1)"/>
      <w:lvlJc w:val="left"/>
      <w:pPr>
        <w:ind w:left="1080" w:hanging="360"/>
      </w:pPr>
      <w:rPr>
        <w:rFonts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C17F9F"/>
    <w:multiLevelType w:val="hybridMultilevel"/>
    <w:tmpl w:val="492CA87A"/>
    <w:lvl w:ilvl="0" w:tplc="FFFFFFFF">
      <w:start w:val="1"/>
      <w:numFmt w:val="decimal"/>
      <w:lvlText w:val="%1."/>
      <w:lvlJc w:val="left"/>
      <w:pPr>
        <w:ind w:left="2563" w:hanging="360"/>
      </w:pPr>
      <w:rPr>
        <w:rFonts w:hint="default"/>
      </w:rPr>
    </w:lvl>
    <w:lvl w:ilvl="1" w:tplc="FFFFFFFF">
      <w:start w:val="1"/>
      <w:numFmt w:val="lowerLetter"/>
      <w:lvlText w:val="%2."/>
      <w:lvlJc w:val="left"/>
      <w:pPr>
        <w:ind w:left="3283" w:hanging="360"/>
      </w:pPr>
      <w:rPr>
        <w:rFonts w:hint="default"/>
      </w:rPr>
    </w:lvl>
    <w:lvl w:ilvl="2" w:tplc="FFFFFFFF">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2" w15:restartNumberingAfterBreak="0">
    <w:nsid w:val="07A27AED"/>
    <w:multiLevelType w:val="multilevel"/>
    <w:tmpl w:val="562E839A"/>
    <w:lvl w:ilvl="0">
      <w:start w:val="6"/>
      <w:numFmt w:val="decimal"/>
      <w:lvlText w:val="%1"/>
      <w:lvlJc w:val="left"/>
      <w:pPr>
        <w:ind w:left="1078" w:hanging="657"/>
      </w:pPr>
      <w:rPr>
        <w:rFonts w:hint="default"/>
        <w:lang w:val="id" w:eastAsia="en-US" w:bidi="ar-SA"/>
      </w:rPr>
    </w:lvl>
    <w:lvl w:ilvl="1">
      <w:start w:val="1"/>
      <w:numFmt w:val="decimal"/>
      <w:lvlText w:val="%1.%2."/>
      <w:lvlJc w:val="left"/>
      <w:pPr>
        <w:ind w:left="1078" w:hanging="657"/>
      </w:pPr>
      <w:rPr>
        <w:rFonts w:ascii="Cambria" w:eastAsia="Cambria" w:hAnsi="Cambria" w:cs="Cambria" w:hint="default"/>
        <w:b/>
        <w:bCs/>
        <w:color w:val="252525"/>
        <w:spacing w:val="-1"/>
        <w:w w:val="121"/>
        <w:sz w:val="28"/>
        <w:szCs w:val="28"/>
        <w:lang w:val="id" w:eastAsia="en-US" w:bidi="ar-SA"/>
      </w:rPr>
    </w:lvl>
    <w:lvl w:ilvl="2">
      <w:start w:val="1"/>
      <w:numFmt w:val="decimal"/>
      <w:lvlText w:val="%3."/>
      <w:lvlJc w:val="left"/>
      <w:pPr>
        <w:ind w:left="1142" w:hanging="360"/>
      </w:pPr>
      <w:rPr>
        <w:rFonts w:ascii="Cambria" w:eastAsia="Cambria" w:hAnsi="Cambria" w:cs="Cambria" w:hint="default"/>
        <w:spacing w:val="-2"/>
        <w:w w:val="123"/>
        <w:sz w:val="20"/>
        <w:szCs w:val="20"/>
        <w:lang w:val="id" w:eastAsia="en-US" w:bidi="ar-SA"/>
      </w:rPr>
    </w:lvl>
    <w:lvl w:ilvl="3">
      <w:numFmt w:val="bullet"/>
      <w:lvlText w:val="•"/>
      <w:lvlJc w:val="left"/>
      <w:pPr>
        <w:ind w:left="3137" w:hanging="360"/>
      </w:pPr>
      <w:rPr>
        <w:rFonts w:hint="default"/>
        <w:lang w:val="id" w:eastAsia="en-US" w:bidi="ar-SA"/>
      </w:rPr>
    </w:lvl>
    <w:lvl w:ilvl="4">
      <w:numFmt w:val="bullet"/>
      <w:lvlText w:val="•"/>
      <w:lvlJc w:val="left"/>
      <w:pPr>
        <w:ind w:left="4136" w:hanging="360"/>
      </w:pPr>
      <w:rPr>
        <w:rFonts w:hint="default"/>
        <w:lang w:val="id" w:eastAsia="en-US" w:bidi="ar-SA"/>
      </w:rPr>
    </w:lvl>
    <w:lvl w:ilvl="5">
      <w:numFmt w:val="bullet"/>
      <w:lvlText w:val="•"/>
      <w:lvlJc w:val="left"/>
      <w:pPr>
        <w:ind w:left="5135" w:hanging="360"/>
      </w:pPr>
      <w:rPr>
        <w:rFonts w:hint="default"/>
        <w:lang w:val="id" w:eastAsia="en-US" w:bidi="ar-SA"/>
      </w:rPr>
    </w:lvl>
    <w:lvl w:ilvl="6">
      <w:numFmt w:val="bullet"/>
      <w:lvlText w:val="•"/>
      <w:lvlJc w:val="left"/>
      <w:pPr>
        <w:ind w:left="6133"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131" w:hanging="360"/>
      </w:pPr>
      <w:rPr>
        <w:rFonts w:hint="default"/>
        <w:lang w:val="id" w:eastAsia="en-US" w:bidi="ar-SA"/>
      </w:rPr>
    </w:lvl>
  </w:abstractNum>
  <w:abstractNum w:abstractNumId="3" w15:restartNumberingAfterBreak="0">
    <w:nsid w:val="0EC67D43"/>
    <w:multiLevelType w:val="hybridMultilevel"/>
    <w:tmpl w:val="03E267DC"/>
    <w:lvl w:ilvl="0" w:tplc="BD749114">
      <w:start w:val="1"/>
      <w:numFmt w:val="decimal"/>
      <w:lvlText w:val="%1."/>
      <w:lvlJc w:val="left"/>
      <w:pPr>
        <w:ind w:left="189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9546E"/>
    <w:multiLevelType w:val="hybridMultilevel"/>
    <w:tmpl w:val="1C184E8C"/>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F4D4B"/>
    <w:multiLevelType w:val="hybridMultilevel"/>
    <w:tmpl w:val="62FA857A"/>
    <w:lvl w:ilvl="0" w:tplc="7EB2E8F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5F335D3"/>
    <w:multiLevelType w:val="hybridMultilevel"/>
    <w:tmpl w:val="0F70AF4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83F3C"/>
    <w:multiLevelType w:val="hybridMultilevel"/>
    <w:tmpl w:val="C7B06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97A58"/>
    <w:multiLevelType w:val="hybridMultilevel"/>
    <w:tmpl w:val="B27E087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26CD31BE"/>
    <w:multiLevelType w:val="hybridMultilevel"/>
    <w:tmpl w:val="74B256DC"/>
    <w:lvl w:ilvl="0" w:tplc="44025D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AB64A72"/>
    <w:multiLevelType w:val="hybridMultilevel"/>
    <w:tmpl w:val="FE1C2824"/>
    <w:lvl w:ilvl="0" w:tplc="3FFC134A">
      <w:start w:val="1"/>
      <w:numFmt w:val="lowerLetter"/>
      <w:lvlText w:val="%1."/>
      <w:lvlJc w:val="left"/>
      <w:pPr>
        <w:ind w:left="1211" w:hanging="360"/>
      </w:pPr>
      <w:rPr>
        <w:rFonts w:hint="default"/>
      </w:rPr>
    </w:lvl>
    <w:lvl w:ilvl="1" w:tplc="BF3ABCA0">
      <w:start w:val="1"/>
      <w:numFmt w:val="decimal"/>
      <w:lvlText w:val="%2."/>
      <w:lvlJc w:val="left"/>
      <w:pPr>
        <w:ind w:left="1931" w:hanging="360"/>
      </w:pPr>
      <w:rPr>
        <w:rFonts w:hint="default"/>
      </w:r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2D3172AC"/>
    <w:multiLevelType w:val="hybridMultilevel"/>
    <w:tmpl w:val="1030503A"/>
    <w:lvl w:ilvl="0" w:tplc="19E0112E">
      <w:numFmt w:val="bullet"/>
      <w:lvlText w:val=""/>
      <w:lvlJc w:val="left"/>
      <w:pPr>
        <w:ind w:left="451" w:hanging="269"/>
      </w:pPr>
      <w:rPr>
        <w:rFonts w:ascii="Symbol" w:eastAsia="Symbol" w:hAnsi="Symbol" w:cs="Symbol" w:hint="default"/>
        <w:w w:val="100"/>
        <w:sz w:val="18"/>
        <w:szCs w:val="18"/>
        <w:lang w:val="id" w:eastAsia="en-US" w:bidi="ar-SA"/>
      </w:rPr>
    </w:lvl>
    <w:lvl w:ilvl="1" w:tplc="55B435C6">
      <w:numFmt w:val="bullet"/>
      <w:lvlText w:val="•"/>
      <w:lvlJc w:val="left"/>
      <w:pPr>
        <w:ind w:left="806" w:hanging="269"/>
      </w:pPr>
      <w:rPr>
        <w:rFonts w:hint="default"/>
        <w:lang w:val="id" w:eastAsia="en-US" w:bidi="ar-SA"/>
      </w:rPr>
    </w:lvl>
    <w:lvl w:ilvl="2" w:tplc="3C4E066A">
      <w:numFmt w:val="bullet"/>
      <w:lvlText w:val="•"/>
      <w:lvlJc w:val="left"/>
      <w:pPr>
        <w:ind w:left="1153" w:hanging="269"/>
      </w:pPr>
      <w:rPr>
        <w:rFonts w:hint="default"/>
        <w:lang w:val="id" w:eastAsia="en-US" w:bidi="ar-SA"/>
      </w:rPr>
    </w:lvl>
    <w:lvl w:ilvl="3" w:tplc="5A1669DE">
      <w:numFmt w:val="bullet"/>
      <w:lvlText w:val="•"/>
      <w:lvlJc w:val="left"/>
      <w:pPr>
        <w:ind w:left="1500" w:hanging="269"/>
      </w:pPr>
      <w:rPr>
        <w:rFonts w:hint="default"/>
        <w:lang w:val="id" w:eastAsia="en-US" w:bidi="ar-SA"/>
      </w:rPr>
    </w:lvl>
    <w:lvl w:ilvl="4" w:tplc="08FE461E">
      <w:numFmt w:val="bullet"/>
      <w:lvlText w:val="•"/>
      <w:lvlJc w:val="left"/>
      <w:pPr>
        <w:ind w:left="1847" w:hanging="269"/>
      </w:pPr>
      <w:rPr>
        <w:rFonts w:hint="default"/>
        <w:lang w:val="id" w:eastAsia="en-US" w:bidi="ar-SA"/>
      </w:rPr>
    </w:lvl>
    <w:lvl w:ilvl="5" w:tplc="4534321C">
      <w:numFmt w:val="bullet"/>
      <w:lvlText w:val="•"/>
      <w:lvlJc w:val="left"/>
      <w:pPr>
        <w:ind w:left="2194" w:hanging="269"/>
      </w:pPr>
      <w:rPr>
        <w:rFonts w:hint="default"/>
        <w:lang w:val="id" w:eastAsia="en-US" w:bidi="ar-SA"/>
      </w:rPr>
    </w:lvl>
    <w:lvl w:ilvl="6" w:tplc="B750EE70">
      <w:numFmt w:val="bullet"/>
      <w:lvlText w:val="•"/>
      <w:lvlJc w:val="left"/>
      <w:pPr>
        <w:ind w:left="2541" w:hanging="269"/>
      </w:pPr>
      <w:rPr>
        <w:rFonts w:hint="default"/>
        <w:lang w:val="id" w:eastAsia="en-US" w:bidi="ar-SA"/>
      </w:rPr>
    </w:lvl>
    <w:lvl w:ilvl="7" w:tplc="BF70D850">
      <w:numFmt w:val="bullet"/>
      <w:lvlText w:val="•"/>
      <w:lvlJc w:val="left"/>
      <w:pPr>
        <w:ind w:left="2888" w:hanging="269"/>
      </w:pPr>
      <w:rPr>
        <w:rFonts w:hint="default"/>
        <w:lang w:val="id" w:eastAsia="en-US" w:bidi="ar-SA"/>
      </w:rPr>
    </w:lvl>
    <w:lvl w:ilvl="8" w:tplc="22F6AE22">
      <w:numFmt w:val="bullet"/>
      <w:lvlText w:val="•"/>
      <w:lvlJc w:val="left"/>
      <w:pPr>
        <w:ind w:left="3235" w:hanging="269"/>
      </w:pPr>
      <w:rPr>
        <w:rFonts w:hint="default"/>
        <w:lang w:val="id" w:eastAsia="en-US" w:bidi="ar-SA"/>
      </w:rPr>
    </w:lvl>
  </w:abstractNum>
  <w:abstractNum w:abstractNumId="12" w15:restartNumberingAfterBreak="0">
    <w:nsid w:val="359D7D8E"/>
    <w:multiLevelType w:val="hybridMultilevel"/>
    <w:tmpl w:val="E508E8EA"/>
    <w:lvl w:ilvl="0" w:tplc="04090019">
      <w:start w:val="1"/>
      <w:numFmt w:val="lowerLetter"/>
      <w:lvlText w:val="%1."/>
      <w:lvlJc w:val="left"/>
      <w:pPr>
        <w:ind w:left="782" w:hanging="360"/>
      </w:pPr>
      <w:rPr>
        <w:rFonts w:hint="default"/>
        <w:spacing w:val="-2"/>
        <w:w w:val="123"/>
        <w:sz w:val="20"/>
        <w:szCs w:val="20"/>
        <w:lang w:val="id" w:eastAsia="en-US" w:bidi="ar-SA"/>
      </w:rPr>
    </w:lvl>
    <w:lvl w:ilvl="1" w:tplc="CE5E9706">
      <w:numFmt w:val="bullet"/>
      <w:lvlText w:val="•"/>
      <w:lvlJc w:val="left"/>
      <w:pPr>
        <w:ind w:left="1714" w:hanging="360"/>
      </w:pPr>
      <w:rPr>
        <w:rFonts w:hint="default"/>
        <w:lang w:val="id" w:eastAsia="en-US" w:bidi="ar-SA"/>
      </w:rPr>
    </w:lvl>
    <w:lvl w:ilvl="2" w:tplc="49E68362">
      <w:numFmt w:val="bullet"/>
      <w:lvlText w:val="•"/>
      <w:lvlJc w:val="left"/>
      <w:pPr>
        <w:ind w:left="2649" w:hanging="360"/>
      </w:pPr>
      <w:rPr>
        <w:rFonts w:hint="default"/>
        <w:lang w:val="id" w:eastAsia="en-US" w:bidi="ar-SA"/>
      </w:rPr>
    </w:lvl>
    <w:lvl w:ilvl="3" w:tplc="B7E094B8">
      <w:numFmt w:val="bullet"/>
      <w:lvlText w:val="•"/>
      <w:lvlJc w:val="left"/>
      <w:pPr>
        <w:ind w:left="3584" w:hanging="360"/>
      </w:pPr>
      <w:rPr>
        <w:rFonts w:hint="default"/>
        <w:lang w:val="id" w:eastAsia="en-US" w:bidi="ar-SA"/>
      </w:rPr>
    </w:lvl>
    <w:lvl w:ilvl="4" w:tplc="E8F0D476">
      <w:numFmt w:val="bullet"/>
      <w:lvlText w:val="•"/>
      <w:lvlJc w:val="left"/>
      <w:pPr>
        <w:ind w:left="4519" w:hanging="360"/>
      </w:pPr>
      <w:rPr>
        <w:rFonts w:hint="default"/>
        <w:lang w:val="id" w:eastAsia="en-US" w:bidi="ar-SA"/>
      </w:rPr>
    </w:lvl>
    <w:lvl w:ilvl="5" w:tplc="6F601376">
      <w:numFmt w:val="bullet"/>
      <w:lvlText w:val="•"/>
      <w:lvlJc w:val="left"/>
      <w:pPr>
        <w:ind w:left="5454" w:hanging="360"/>
      </w:pPr>
      <w:rPr>
        <w:rFonts w:hint="default"/>
        <w:lang w:val="id" w:eastAsia="en-US" w:bidi="ar-SA"/>
      </w:rPr>
    </w:lvl>
    <w:lvl w:ilvl="6" w:tplc="DB666B02">
      <w:numFmt w:val="bullet"/>
      <w:lvlText w:val="•"/>
      <w:lvlJc w:val="left"/>
      <w:pPr>
        <w:ind w:left="6389" w:hanging="360"/>
      </w:pPr>
      <w:rPr>
        <w:rFonts w:hint="default"/>
        <w:lang w:val="id" w:eastAsia="en-US" w:bidi="ar-SA"/>
      </w:rPr>
    </w:lvl>
    <w:lvl w:ilvl="7" w:tplc="A96C377E">
      <w:numFmt w:val="bullet"/>
      <w:lvlText w:val="•"/>
      <w:lvlJc w:val="left"/>
      <w:pPr>
        <w:ind w:left="7324" w:hanging="360"/>
      </w:pPr>
      <w:rPr>
        <w:rFonts w:hint="default"/>
        <w:lang w:val="id" w:eastAsia="en-US" w:bidi="ar-SA"/>
      </w:rPr>
    </w:lvl>
    <w:lvl w:ilvl="8" w:tplc="6A0A6B2A">
      <w:numFmt w:val="bullet"/>
      <w:lvlText w:val="•"/>
      <w:lvlJc w:val="left"/>
      <w:pPr>
        <w:ind w:left="8259" w:hanging="360"/>
      </w:pPr>
      <w:rPr>
        <w:rFonts w:hint="default"/>
        <w:lang w:val="id" w:eastAsia="en-US" w:bidi="ar-SA"/>
      </w:rPr>
    </w:lvl>
  </w:abstractNum>
  <w:abstractNum w:abstractNumId="13" w15:restartNumberingAfterBreak="0">
    <w:nsid w:val="39C46154"/>
    <w:multiLevelType w:val="hybridMultilevel"/>
    <w:tmpl w:val="6996247C"/>
    <w:lvl w:ilvl="0" w:tplc="B6347A12">
      <w:start w:val="1"/>
      <w:numFmt w:val="lowerLetter"/>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4" w15:restartNumberingAfterBreak="0">
    <w:nsid w:val="44D02628"/>
    <w:multiLevelType w:val="hybridMultilevel"/>
    <w:tmpl w:val="492CA87A"/>
    <w:lvl w:ilvl="0" w:tplc="0409000F">
      <w:start w:val="1"/>
      <w:numFmt w:val="decimal"/>
      <w:lvlText w:val="%1."/>
      <w:lvlJc w:val="left"/>
      <w:pPr>
        <w:ind w:left="2563" w:hanging="360"/>
      </w:pPr>
      <w:rPr>
        <w:rFonts w:hint="default"/>
      </w:rPr>
    </w:lvl>
    <w:lvl w:ilvl="1" w:tplc="2A845ED0">
      <w:start w:val="1"/>
      <w:numFmt w:val="lowerLetter"/>
      <w:lvlText w:val="%2."/>
      <w:lvlJc w:val="left"/>
      <w:pPr>
        <w:ind w:left="3283" w:hanging="360"/>
      </w:pPr>
      <w:rPr>
        <w:rFonts w:hint="default"/>
      </w:rPr>
    </w:lvl>
    <w:lvl w:ilvl="2" w:tplc="0421001B">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5" w15:restartNumberingAfterBreak="0">
    <w:nsid w:val="5020252A"/>
    <w:multiLevelType w:val="hybridMultilevel"/>
    <w:tmpl w:val="62FA857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 w15:restartNumberingAfterBreak="0">
    <w:nsid w:val="51991AC5"/>
    <w:multiLevelType w:val="hybridMultilevel"/>
    <w:tmpl w:val="C7B069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8E75C8"/>
    <w:multiLevelType w:val="hybridMultilevel"/>
    <w:tmpl w:val="7514E60A"/>
    <w:lvl w:ilvl="0" w:tplc="528AC97A">
      <w:start w:val="1"/>
      <w:numFmt w:val="lowerLetter"/>
      <w:lvlText w:val="%1."/>
      <w:lvlJc w:val="left"/>
      <w:pPr>
        <w:ind w:left="1211" w:hanging="360"/>
      </w:pPr>
      <w:rPr>
        <w:rFonts w:hint="default"/>
      </w:rPr>
    </w:lvl>
    <w:lvl w:ilvl="1" w:tplc="97922D96">
      <w:start w:val="1"/>
      <w:numFmt w:val="decimal"/>
      <w:lvlText w:val="%2."/>
      <w:lvlJc w:val="left"/>
      <w:pPr>
        <w:ind w:left="1931" w:hanging="360"/>
      </w:pPr>
      <w:rPr>
        <w:rFonts w:hint="default"/>
      </w:r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15:restartNumberingAfterBreak="0">
    <w:nsid w:val="55F97E73"/>
    <w:multiLevelType w:val="hybridMultilevel"/>
    <w:tmpl w:val="B8F6439C"/>
    <w:lvl w:ilvl="0" w:tplc="07CEBF3A">
      <w:start w:val="1"/>
      <w:numFmt w:val="upperLetter"/>
      <w:lvlText w:val="%1."/>
      <w:lvlJc w:val="left"/>
      <w:pPr>
        <w:ind w:left="1080" w:hanging="360"/>
      </w:pPr>
      <w:rPr>
        <w:rFonts w:hint="default"/>
        <w:b/>
        <w:bCs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0360A1"/>
    <w:multiLevelType w:val="hybridMultilevel"/>
    <w:tmpl w:val="62FA857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5BAC2C12"/>
    <w:multiLevelType w:val="hybridMultilevel"/>
    <w:tmpl w:val="F1888736"/>
    <w:lvl w:ilvl="0" w:tplc="C652BE4A">
      <w:start w:val="1"/>
      <w:numFmt w:val="upperLetter"/>
      <w:lvlText w:val="%1."/>
      <w:lvlJc w:val="left"/>
      <w:pPr>
        <w:ind w:left="720" w:hanging="360"/>
      </w:pPr>
      <w:rPr>
        <w:rFonts w:hint="default"/>
        <w:b/>
        <w:bCs w:val="0"/>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DE30A5"/>
    <w:multiLevelType w:val="multilevel"/>
    <w:tmpl w:val="C3D6692C"/>
    <w:lvl w:ilvl="0">
      <w:start w:val="3"/>
      <w:numFmt w:val="decimal"/>
      <w:lvlText w:val="%1"/>
      <w:lvlJc w:val="left"/>
      <w:pPr>
        <w:ind w:left="1142" w:hanging="720"/>
      </w:pPr>
      <w:rPr>
        <w:rFonts w:hint="default"/>
        <w:lang w:val="id" w:eastAsia="en-US" w:bidi="ar-SA"/>
      </w:rPr>
    </w:lvl>
    <w:lvl w:ilvl="1">
      <w:start w:val="1"/>
      <w:numFmt w:val="decimal"/>
      <w:lvlText w:val="%1.%2."/>
      <w:lvlJc w:val="left"/>
      <w:pPr>
        <w:ind w:left="1142" w:hanging="720"/>
      </w:pPr>
      <w:rPr>
        <w:rFonts w:ascii="Cambria" w:eastAsia="Cambria" w:hAnsi="Cambria" w:cs="Cambria" w:hint="default"/>
        <w:b/>
        <w:bCs/>
        <w:color w:val="252525"/>
        <w:spacing w:val="-1"/>
        <w:w w:val="121"/>
        <w:sz w:val="28"/>
        <w:szCs w:val="28"/>
        <w:lang w:val="id" w:eastAsia="en-US" w:bidi="ar-SA"/>
      </w:rPr>
    </w:lvl>
    <w:lvl w:ilvl="2">
      <w:start w:val="1"/>
      <w:numFmt w:val="lowerLetter"/>
      <w:lvlText w:val="%3."/>
      <w:lvlJc w:val="left"/>
      <w:pPr>
        <w:ind w:left="1053" w:hanging="360"/>
      </w:pPr>
    </w:lvl>
    <w:lvl w:ilvl="3">
      <w:numFmt w:val="bullet"/>
      <w:lvlText w:val="•"/>
      <w:lvlJc w:val="left"/>
      <w:pPr>
        <w:ind w:left="3137" w:hanging="360"/>
      </w:pPr>
      <w:rPr>
        <w:rFonts w:hint="default"/>
        <w:lang w:val="id" w:eastAsia="en-US" w:bidi="ar-SA"/>
      </w:rPr>
    </w:lvl>
    <w:lvl w:ilvl="4">
      <w:numFmt w:val="bullet"/>
      <w:lvlText w:val="•"/>
      <w:lvlJc w:val="left"/>
      <w:pPr>
        <w:ind w:left="4136" w:hanging="360"/>
      </w:pPr>
      <w:rPr>
        <w:rFonts w:hint="default"/>
        <w:lang w:val="id" w:eastAsia="en-US" w:bidi="ar-SA"/>
      </w:rPr>
    </w:lvl>
    <w:lvl w:ilvl="5">
      <w:numFmt w:val="bullet"/>
      <w:lvlText w:val="•"/>
      <w:lvlJc w:val="left"/>
      <w:pPr>
        <w:ind w:left="5135" w:hanging="360"/>
      </w:pPr>
      <w:rPr>
        <w:rFonts w:hint="default"/>
        <w:lang w:val="id" w:eastAsia="en-US" w:bidi="ar-SA"/>
      </w:rPr>
    </w:lvl>
    <w:lvl w:ilvl="6">
      <w:numFmt w:val="bullet"/>
      <w:lvlText w:val="•"/>
      <w:lvlJc w:val="left"/>
      <w:pPr>
        <w:ind w:left="6133"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131" w:hanging="360"/>
      </w:pPr>
      <w:rPr>
        <w:rFonts w:hint="default"/>
        <w:lang w:val="id" w:eastAsia="en-US" w:bidi="ar-SA"/>
      </w:rPr>
    </w:lvl>
  </w:abstractNum>
  <w:abstractNum w:abstractNumId="22" w15:restartNumberingAfterBreak="0">
    <w:nsid w:val="64E3329C"/>
    <w:multiLevelType w:val="multilevel"/>
    <w:tmpl w:val="B1CA3E2E"/>
    <w:lvl w:ilvl="0">
      <w:start w:val="3"/>
      <w:numFmt w:val="decimal"/>
      <w:lvlText w:val="%1"/>
      <w:lvlJc w:val="left"/>
      <w:pPr>
        <w:ind w:left="1142" w:hanging="720"/>
      </w:pPr>
      <w:rPr>
        <w:rFonts w:hint="default"/>
        <w:lang w:val="id" w:eastAsia="en-US" w:bidi="ar-SA"/>
      </w:rPr>
    </w:lvl>
    <w:lvl w:ilvl="1">
      <w:start w:val="1"/>
      <w:numFmt w:val="decimal"/>
      <w:lvlText w:val="%1.%2."/>
      <w:lvlJc w:val="left"/>
      <w:pPr>
        <w:ind w:left="1142" w:hanging="720"/>
      </w:pPr>
      <w:rPr>
        <w:rFonts w:ascii="Cambria" w:eastAsia="Cambria" w:hAnsi="Cambria" w:cs="Cambria" w:hint="default"/>
        <w:b/>
        <w:bCs/>
        <w:color w:val="252525"/>
        <w:spacing w:val="-1"/>
        <w:w w:val="121"/>
        <w:sz w:val="28"/>
        <w:szCs w:val="28"/>
        <w:lang w:val="id" w:eastAsia="en-US" w:bidi="ar-SA"/>
      </w:rPr>
    </w:lvl>
    <w:lvl w:ilvl="2">
      <w:start w:val="1"/>
      <w:numFmt w:val="lowerLetter"/>
      <w:lvlText w:val="%3."/>
      <w:lvlJc w:val="left"/>
      <w:pPr>
        <w:ind w:left="1053" w:hanging="360"/>
      </w:pPr>
    </w:lvl>
    <w:lvl w:ilvl="3">
      <w:numFmt w:val="bullet"/>
      <w:lvlText w:val="•"/>
      <w:lvlJc w:val="left"/>
      <w:pPr>
        <w:ind w:left="3137" w:hanging="360"/>
      </w:pPr>
      <w:rPr>
        <w:rFonts w:hint="default"/>
        <w:lang w:val="id" w:eastAsia="en-US" w:bidi="ar-SA"/>
      </w:rPr>
    </w:lvl>
    <w:lvl w:ilvl="4">
      <w:numFmt w:val="bullet"/>
      <w:lvlText w:val="•"/>
      <w:lvlJc w:val="left"/>
      <w:pPr>
        <w:ind w:left="4136" w:hanging="360"/>
      </w:pPr>
      <w:rPr>
        <w:rFonts w:hint="default"/>
        <w:lang w:val="id" w:eastAsia="en-US" w:bidi="ar-SA"/>
      </w:rPr>
    </w:lvl>
    <w:lvl w:ilvl="5">
      <w:numFmt w:val="bullet"/>
      <w:lvlText w:val="•"/>
      <w:lvlJc w:val="left"/>
      <w:pPr>
        <w:ind w:left="5135" w:hanging="360"/>
      </w:pPr>
      <w:rPr>
        <w:rFonts w:hint="default"/>
        <w:lang w:val="id" w:eastAsia="en-US" w:bidi="ar-SA"/>
      </w:rPr>
    </w:lvl>
    <w:lvl w:ilvl="6">
      <w:numFmt w:val="bullet"/>
      <w:lvlText w:val="•"/>
      <w:lvlJc w:val="left"/>
      <w:pPr>
        <w:ind w:left="6133"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131" w:hanging="360"/>
      </w:pPr>
      <w:rPr>
        <w:rFonts w:hint="default"/>
        <w:lang w:val="id" w:eastAsia="en-US" w:bidi="ar-SA"/>
      </w:rPr>
    </w:lvl>
  </w:abstractNum>
  <w:abstractNum w:abstractNumId="23" w15:restartNumberingAfterBreak="0">
    <w:nsid w:val="6B346DE7"/>
    <w:multiLevelType w:val="hybridMultilevel"/>
    <w:tmpl w:val="50FC3C3C"/>
    <w:lvl w:ilvl="0" w:tplc="11D6991C">
      <w:start w:val="1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4" w15:restartNumberingAfterBreak="0">
    <w:nsid w:val="71F171D2"/>
    <w:multiLevelType w:val="hybridMultilevel"/>
    <w:tmpl w:val="C71E3F0E"/>
    <w:lvl w:ilvl="0" w:tplc="46B05BC2">
      <w:numFmt w:val="bullet"/>
      <w:lvlText w:val=""/>
      <w:lvlJc w:val="left"/>
      <w:pPr>
        <w:ind w:left="451" w:hanging="269"/>
      </w:pPr>
      <w:rPr>
        <w:rFonts w:ascii="Symbol" w:eastAsia="Symbol" w:hAnsi="Symbol" w:cs="Symbol" w:hint="default"/>
        <w:w w:val="100"/>
        <w:sz w:val="18"/>
        <w:szCs w:val="18"/>
        <w:lang w:val="id" w:eastAsia="en-US" w:bidi="ar-SA"/>
      </w:rPr>
    </w:lvl>
    <w:lvl w:ilvl="1" w:tplc="9154CD1A">
      <w:numFmt w:val="bullet"/>
      <w:lvlText w:val="•"/>
      <w:lvlJc w:val="left"/>
      <w:pPr>
        <w:ind w:left="806" w:hanging="269"/>
      </w:pPr>
      <w:rPr>
        <w:rFonts w:hint="default"/>
        <w:lang w:val="id" w:eastAsia="en-US" w:bidi="ar-SA"/>
      </w:rPr>
    </w:lvl>
    <w:lvl w:ilvl="2" w:tplc="E5466F72">
      <w:numFmt w:val="bullet"/>
      <w:lvlText w:val="•"/>
      <w:lvlJc w:val="left"/>
      <w:pPr>
        <w:ind w:left="1153" w:hanging="269"/>
      </w:pPr>
      <w:rPr>
        <w:rFonts w:hint="default"/>
        <w:lang w:val="id" w:eastAsia="en-US" w:bidi="ar-SA"/>
      </w:rPr>
    </w:lvl>
    <w:lvl w:ilvl="3" w:tplc="0A2A7184">
      <w:numFmt w:val="bullet"/>
      <w:lvlText w:val="•"/>
      <w:lvlJc w:val="left"/>
      <w:pPr>
        <w:ind w:left="1500" w:hanging="269"/>
      </w:pPr>
      <w:rPr>
        <w:rFonts w:hint="default"/>
        <w:lang w:val="id" w:eastAsia="en-US" w:bidi="ar-SA"/>
      </w:rPr>
    </w:lvl>
    <w:lvl w:ilvl="4" w:tplc="3A400B00">
      <w:numFmt w:val="bullet"/>
      <w:lvlText w:val="•"/>
      <w:lvlJc w:val="left"/>
      <w:pPr>
        <w:ind w:left="1847" w:hanging="269"/>
      </w:pPr>
      <w:rPr>
        <w:rFonts w:hint="default"/>
        <w:lang w:val="id" w:eastAsia="en-US" w:bidi="ar-SA"/>
      </w:rPr>
    </w:lvl>
    <w:lvl w:ilvl="5" w:tplc="79A0503A">
      <w:numFmt w:val="bullet"/>
      <w:lvlText w:val="•"/>
      <w:lvlJc w:val="left"/>
      <w:pPr>
        <w:ind w:left="2194" w:hanging="269"/>
      </w:pPr>
      <w:rPr>
        <w:rFonts w:hint="default"/>
        <w:lang w:val="id" w:eastAsia="en-US" w:bidi="ar-SA"/>
      </w:rPr>
    </w:lvl>
    <w:lvl w:ilvl="6" w:tplc="2C262A52">
      <w:numFmt w:val="bullet"/>
      <w:lvlText w:val="•"/>
      <w:lvlJc w:val="left"/>
      <w:pPr>
        <w:ind w:left="2541" w:hanging="269"/>
      </w:pPr>
      <w:rPr>
        <w:rFonts w:hint="default"/>
        <w:lang w:val="id" w:eastAsia="en-US" w:bidi="ar-SA"/>
      </w:rPr>
    </w:lvl>
    <w:lvl w:ilvl="7" w:tplc="EC6ED850">
      <w:numFmt w:val="bullet"/>
      <w:lvlText w:val="•"/>
      <w:lvlJc w:val="left"/>
      <w:pPr>
        <w:ind w:left="2888" w:hanging="269"/>
      </w:pPr>
      <w:rPr>
        <w:rFonts w:hint="default"/>
        <w:lang w:val="id" w:eastAsia="en-US" w:bidi="ar-SA"/>
      </w:rPr>
    </w:lvl>
    <w:lvl w:ilvl="8" w:tplc="18BAF304">
      <w:numFmt w:val="bullet"/>
      <w:lvlText w:val="•"/>
      <w:lvlJc w:val="left"/>
      <w:pPr>
        <w:ind w:left="3235" w:hanging="269"/>
      </w:pPr>
      <w:rPr>
        <w:rFonts w:hint="default"/>
        <w:lang w:val="id" w:eastAsia="en-US" w:bidi="ar-SA"/>
      </w:rPr>
    </w:lvl>
  </w:abstractNum>
  <w:abstractNum w:abstractNumId="25" w15:restartNumberingAfterBreak="0">
    <w:nsid w:val="76D524FA"/>
    <w:multiLevelType w:val="hybridMultilevel"/>
    <w:tmpl w:val="8D5208C6"/>
    <w:lvl w:ilvl="0" w:tplc="F5126D66">
      <w:numFmt w:val="bullet"/>
      <w:lvlText w:val=""/>
      <w:lvlJc w:val="left"/>
      <w:pPr>
        <w:ind w:left="451" w:hanging="269"/>
      </w:pPr>
      <w:rPr>
        <w:rFonts w:ascii="Symbol" w:eastAsia="Symbol" w:hAnsi="Symbol" w:cs="Symbol" w:hint="default"/>
        <w:w w:val="100"/>
        <w:sz w:val="18"/>
        <w:szCs w:val="18"/>
        <w:lang w:val="id" w:eastAsia="en-US" w:bidi="ar-SA"/>
      </w:rPr>
    </w:lvl>
    <w:lvl w:ilvl="1" w:tplc="494EA2CE">
      <w:numFmt w:val="bullet"/>
      <w:lvlText w:val="•"/>
      <w:lvlJc w:val="left"/>
      <w:pPr>
        <w:ind w:left="806" w:hanging="269"/>
      </w:pPr>
      <w:rPr>
        <w:rFonts w:hint="default"/>
        <w:lang w:val="id" w:eastAsia="en-US" w:bidi="ar-SA"/>
      </w:rPr>
    </w:lvl>
    <w:lvl w:ilvl="2" w:tplc="45AEB31E">
      <w:numFmt w:val="bullet"/>
      <w:lvlText w:val="•"/>
      <w:lvlJc w:val="left"/>
      <w:pPr>
        <w:ind w:left="1153" w:hanging="269"/>
      </w:pPr>
      <w:rPr>
        <w:rFonts w:hint="default"/>
        <w:lang w:val="id" w:eastAsia="en-US" w:bidi="ar-SA"/>
      </w:rPr>
    </w:lvl>
    <w:lvl w:ilvl="3" w:tplc="39BE9F3A">
      <w:numFmt w:val="bullet"/>
      <w:lvlText w:val="•"/>
      <w:lvlJc w:val="left"/>
      <w:pPr>
        <w:ind w:left="1500" w:hanging="269"/>
      </w:pPr>
      <w:rPr>
        <w:rFonts w:hint="default"/>
        <w:lang w:val="id" w:eastAsia="en-US" w:bidi="ar-SA"/>
      </w:rPr>
    </w:lvl>
    <w:lvl w:ilvl="4" w:tplc="EE582C98">
      <w:numFmt w:val="bullet"/>
      <w:lvlText w:val="•"/>
      <w:lvlJc w:val="left"/>
      <w:pPr>
        <w:ind w:left="1847" w:hanging="269"/>
      </w:pPr>
      <w:rPr>
        <w:rFonts w:hint="default"/>
        <w:lang w:val="id" w:eastAsia="en-US" w:bidi="ar-SA"/>
      </w:rPr>
    </w:lvl>
    <w:lvl w:ilvl="5" w:tplc="47481054">
      <w:numFmt w:val="bullet"/>
      <w:lvlText w:val="•"/>
      <w:lvlJc w:val="left"/>
      <w:pPr>
        <w:ind w:left="2194" w:hanging="269"/>
      </w:pPr>
      <w:rPr>
        <w:rFonts w:hint="default"/>
        <w:lang w:val="id" w:eastAsia="en-US" w:bidi="ar-SA"/>
      </w:rPr>
    </w:lvl>
    <w:lvl w:ilvl="6" w:tplc="B79A19E8">
      <w:numFmt w:val="bullet"/>
      <w:lvlText w:val="•"/>
      <w:lvlJc w:val="left"/>
      <w:pPr>
        <w:ind w:left="2541" w:hanging="269"/>
      </w:pPr>
      <w:rPr>
        <w:rFonts w:hint="default"/>
        <w:lang w:val="id" w:eastAsia="en-US" w:bidi="ar-SA"/>
      </w:rPr>
    </w:lvl>
    <w:lvl w:ilvl="7" w:tplc="51D2538E">
      <w:numFmt w:val="bullet"/>
      <w:lvlText w:val="•"/>
      <w:lvlJc w:val="left"/>
      <w:pPr>
        <w:ind w:left="2888" w:hanging="269"/>
      </w:pPr>
      <w:rPr>
        <w:rFonts w:hint="default"/>
        <w:lang w:val="id" w:eastAsia="en-US" w:bidi="ar-SA"/>
      </w:rPr>
    </w:lvl>
    <w:lvl w:ilvl="8" w:tplc="F042D892">
      <w:numFmt w:val="bullet"/>
      <w:lvlText w:val="•"/>
      <w:lvlJc w:val="left"/>
      <w:pPr>
        <w:ind w:left="3235" w:hanging="269"/>
      </w:pPr>
      <w:rPr>
        <w:rFonts w:hint="default"/>
        <w:lang w:val="id" w:eastAsia="en-US" w:bidi="ar-SA"/>
      </w:rPr>
    </w:lvl>
  </w:abstractNum>
  <w:abstractNum w:abstractNumId="26" w15:restartNumberingAfterBreak="0">
    <w:nsid w:val="7AD51F3B"/>
    <w:multiLevelType w:val="multilevel"/>
    <w:tmpl w:val="B05673CA"/>
    <w:lvl w:ilvl="0">
      <w:start w:val="3"/>
      <w:numFmt w:val="decimal"/>
      <w:lvlText w:val="%1"/>
      <w:lvlJc w:val="left"/>
      <w:pPr>
        <w:ind w:left="1142" w:hanging="720"/>
      </w:pPr>
      <w:rPr>
        <w:rFonts w:hint="default"/>
        <w:lang w:val="id" w:eastAsia="en-US" w:bidi="ar-SA"/>
      </w:rPr>
    </w:lvl>
    <w:lvl w:ilvl="1">
      <w:start w:val="1"/>
      <w:numFmt w:val="decimal"/>
      <w:lvlText w:val="%1.%2."/>
      <w:lvlJc w:val="left"/>
      <w:pPr>
        <w:ind w:left="1142" w:hanging="720"/>
      </w:pPr>
      <w:rPr>
        <w:rFonts w:ascii="Cambria" w:eastAsia="Cambria" w:hAnsi="Cambria" w:cs="Cambria" w:hint="default"/>
        <w:b/>
        <w:bCs/>
        <w:color w:val="252525"/>
        <w:spacing w:val="-1"/>
        <w:w w:val="121"/>
        <w:sz w:val="28"/>
        <w:szCs w:val="28"/>
        <w:lang w:val="id" w:eastAsia="en-US" w:bidi="ar-SA"/>
      </w:rPr>
    </w:lvl>
    <w:lvl w:ilvl="2">
      <w:start w:val="1"/>
      <w:numFmt w:val="lowerLetter"/>
      <w:lvlText w:val="%3."/>
      <w:lvlJc w:val="left"/>
      <w:pPr>
        <w:ind w:left="1053" w:hanging="360"/>
      </w:pPr>
    </w:lvl>
    <w:lvl w:ilvl="3">
      <w:numFmt w:val="bullet"/>
      <w:lvlText w:val="•"/>
      <w:lvlJc w:val="left"/>
      <w:pPr>
        <w:ind w:left="3137" w:hanging="360"/>
      </w:pPr>
      <w:rPr>
        <w:rFonts w:hint="default"/>
        <w:lang w:val="id" w:eastAsia="en-US" w:bidi="ar-SA"/>
      </w:rPr>
    </w:lvl>
    <w:lvl w:ilvl="4">
      <w:numFmt w:val="bullet"/>
      <w:lvlText w:val="•"/>
      <w:lvlJc w:val="left"/>
      <w:pPr>
        <w:ind w:left="4136" w:hanging="360"/>
      </w:pPr>
      <w:rPr>
        <w:rFonts w:hint="default"/>
        <w:lang w:val="id" w:eastAsia="en-US" w:bidi="ar-SA"/>
      </w:rPr>
    </w:lvl>
    <w:lvl w:ilvl="5">
      <w:numFmt w:val="bullet"/>
      <w:lvlText w:val="•"/>
      <w:lvlJc w:val="left"/>
      <w:pPr>
        <w:ind w:left="5135" w:hanging="360"/>
      </w:pPr>
      <w:rPr>
        <w:rFonts w:hint="default"/>
        <w:lang w:val="id" w:eastAsia="en-US" w:bidi="ar-SA"/>
      </w:rPr>
    </w:lvl>
    <w:lvl w:ilvl="6">
      <w:numFmt w:val="bullet"/>
      <w:lvlText w:val="•"/>
      <w:lvlJc w:val="left"/>
      <w:pPr>
        <w:ind w:left="6133"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131" w:hanging="360"/>
      </w:pPr>
      <w:rPr>
        <w:rFonts w:hint="default"/>
        <w:lang w:val="id" w:eastAsia="en-US" w:bidi="ar-SA"/>
      </w:rPr>
    </w:lvl>
  </w:abstractNum>
  <w:abstractNum w:abstractNumId="27" w15:restartNumberingAfterBreak="0">
    <w:nsid w:val="7E68325C"/>
    <w:multiLevelType w:val="hybridMultilevel"/>
    <w:tmpl w:val="492CA87A"/>
    <w:lvl w:ilvl="0" w:tplc="FFFFFFFF">
      <w:start w:val="1"/>
      <w:numFmt w:val="decimal"/>
      <w:lvlText w:val="%1."/>
      <w:lvlJc w:val="left"/>
      <w:pPr>
        <w:ind w:left="2563" w:hanging="360"/>
      </w:pPr>
      <w:rPr>
        <w:rFonts w:hint="default"/>
      </w:rPr>
    </w:lvl>
    <w:lvl w:ilvl="1" w:tplc="FFFFFFFF">
      <w:start w:val="1"/>
      <w:numFmt w:val="lowerLetter"/>
      <w:lvlText w:val="%2."/>
      <w:lvlJc w:val="left"/>
      <w:pPr>
        <w:ind w:left="3283" w:hanging="360"/>
      </w:pPr>
      <w:rPr>
        <w:rFonts w:hint="default"/>
      </w:rPr>
    </w:lvl>
    <w:lvl w:ilvl="2" w:tplc="FFFFFFFF">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28" w15:restartNumberingAfterBreak="0">
    <w:nsid w:val="7EC10074"/>
    <w:multiLevelType w:val="multilevel"/>
    <w:tmpl w:val="562E839A"/>
    <w:lvl w:ilvl="0">
      <w:start w:val="6"/>
      <w:numFmt w:val="decimal"/>
      <w:lvlText w:val="%1"/>
      <w:lvlJc w:val="left"/>
      <w:pPr>
        <w:ind w:left="1078" w:hanging="657"/>
      </w:pPr>
      <w:rPr>
        <w:rFonts w:hint="default"/>
        <w:lang w:val="id" w:eastAsia="en-US" w:bidi="ar-SA"/>
      </w:rPr>
    </w:lvl>
    <w:lvl w:ilvl="1">
      <w:start w:val="1"/>
      <w:numFmt w:val="decimal"/>
      <w:lvlText w:val="%1.%2."/>
      <w:lvlJc w:val="left"/>
      <w:pPr>
        <w:ind w:left="1078" w:hanging="657"/>
      </w:pPr>
      <w:rPr>
        <w:rFonts w:ascii="Cambria" w:eastAsia="Cambria" w:hAnsi="Cambria" w:cs="Cambria" w:hint="default"/>
        <w:b/>
        <w:bCs/>
        <w:color w:val="252525"/>
        <w:spacing w:val="-1"/>
        <w:w w:val="121"/>
        <w:sz w:val="28"/>
        <w:szCs w:val="28"/>
        <w:lang w:val="id" w:eastAsia="en-US" w:bidi="ar-SA"/>
      </w:rPr>
    </w:lvl>
    <w:lvl w:ilvl="2">
      <w:start w:val="1"/>
      <w:numFmt w:val="decimal"/>
      <w:lvlText w:val="%3."/>
      <w:lvlJc w:val="left"/>
      <w:pPr>
        <w:ind w:left="1142" w:hanging="360"/>
      </w:pPr>
      <w:rPr>
        <w:rFonts w:ascii="Cambria" w:eastAsia="Cambria" w:hAnsi="Cambria" w:cs="Cambria" w:hint="default"/>
        <w:spacing w:val="-2"/>
        <w:w w:val="123"/>
        <w:sz w:val="20"/>
        <w:szCs w:val="20"/>
        <w:lang w:val="id" w:eastAsia="en-US" w:bidi="ar-SA"/>
      </w:rPr>
    </w:lvl>
    <w:lvl w:ilvl="3">
      <w:numFmt w:val="bullet"/>
      <w:lvlText w:val="•"/>
      <w:lvlJc w:val="left"/>
      <w:pPr>
        <w:ind w:left="3137" w:hanging="360"/>
      </w:pPr>
      <w:rPr>
        <w:rFonts w:hint="default"/>
        <w:lang w:val="id" w:eastAsia="en-US" w:bidi="ar-SA"/>
      </w:rPr>
    </w:lvl>
    <w:lvl w:ilvl="4">
      <w:numFmt w:val="bullet"/>
      <w:lvlText w:val="•"/>
      <w:lvlJc w:val="left"/>
      <w:pPr>
        <w:ind w:left="4136" w:hanging="360"/>
      </w:pPr>
      <w:rPr>
        <w:rFonts w:hint="default"/>
        <w:lang w:val="id" w:eastAsia="en-US" w:bidi="ar-SA"/>
      </w:rPr>
    </w:lvl>
    <w:lvl w:ilvl="5">
      <w:numFmt w:val="bullet"/>
      <w:lvlText w:val="•"/>
      <w:lvlJc w:val="left"/>
      <w:pPr>
        <w:ind w:left="5135" w:hanging="360"/>
      </w:pPr>
      <w:rPr>
        <w:rFonts w:hint="default"/>
        <w:lang w:val="id" w:eastAsia="en-US" w:bidi="ar-SA"/>
      </w:rPr>
    </w:lvl>
    <w:lvl w:ilvl="6">
      <w:numFmt w:val="bullet"/>
      <w:lvlText w:val="•"/>
      <w:lvlJc w:val="left"/>
      <w:pPr>
        <w:ind w:left="6133"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131" w:hanging="360"/>
      </w:pPr>
      <w:rPr>
        <w:rFonts w:hint="default"/>
        <w:lang w:val="id" w:eastAsia="en-US" w:bidi="ar-SA"/>
      </w:rPr>
    </w:lvl>
  </w:abstractNum>
  <w:num w:numId="1">
    <w:abstractNumId w:val="14"/>
  </w:num>
  <w:num w:numId="2">
    <w:abstractNumId w:val="17"/>
  </w:num>
  <w:num w:numId="3">
    <w:abstractNumId w:val="10"/>
  </w:num>
  <w:num w:numId="4">
    <w:abstractNumId w:val="3"/>
  </w:num>
  <w:num w:numId="5">
    <w:abstractNumId w:val="9"/>
  </w:num>
  <w:num w:numId="6">
    <w:abstractNumId w:val="5"/>
  </w:num>
  <w:num w:numId="7">
    <w:abstractNumId w:val="18"/>
  </w:num>
  <w:num w:numId="8">
    <w:abstractNumId w:val="20"/>
  </w:num>
  <w:num w:numId="9">
    <w:abstractNumId w:val="6"/>
  </w:num>
  <w:num w:numId="10">
    <w:abstractNumId w:val="23"/>
  </w:num>
  <w:num w:numId="11">
    <w:abstractNumId w:val="0"/>
  </w:num>
  <w:num w:numId="12">
    <w:abstractNumId w:val="8"/>
  </w:num>
  <w:num w:numId="13">
    <w:abstractNumId w:val="7"/>
  </w:num>
  <w:num w:numId="14">
    <w:abstractNumId w:val="12"/>
  </w:num>
  <w:num w:numId="15">
    <w:abstractNumId w:val="2"/>
  </w:num>
  <w:num w:numId="16">
    <w:abstractNumId w:val="11"/>
  </w:num>
  <w:num w:numId="17">
    <w:abstractNumId w:val="25"/>
  </w:num>
  <w:num w:numId="18">
    <w:abstractNumId w:val="24"/>
  </w:num>
  <w:num w:numId="19">
    <w:abstractNumId w:val="16"/>
  </w:num>
  <w:num w:numId="20">
    <w:abstractNumId w:val="19"/>
  </w:num>
  <w:num w:numId="21">
    <w:abstractNumId w:val="13"/>
  </w:num>
  <w:num w:numId="22">
    <w:abstractNumId w:val="28"/>
  </w:num>
  <w:num w:numId="23">
    <w:abstractNumId w:val="4"/>
  </w:num>
  <w:num w:numId="24">
    <w:abstractNumId w:val="15"/>
  </w:num>
  <w:num w:numId="25">
    <w:abstractNumId w:val="21"/>
  </w:num>
  <w:num w:numId="26">
    <w:abstractNumId w:val="22"/>
  </w:num>
  <w:num w:numId="27">
    <w:abstractNumId w:val="26"/>
  </w:num>
  <w:num w:numId="28">
    <w:abstractNumId w:val="27"/>
  </w:num>
  <w:num w:numId="2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FDA"/>
    <w:rsid w:val="00000C0A"/>
    <w:rsid w:val="000034C5"/>
    <w:rsid w:val="00003CCD"/>
    <w:rsid w:val="0000434E"/>
    <w:rsid w:val="000043A8"/>
    <w:rsid w:val="000051AB"/>
    <w:rsid w:val="000052EA"/>
    <w:rsid w:val="00005D04"/>
    <w:rsid w:val="0000654C"/>
    <w:rsid w:val="00006E55"/>
    <w:rsid w:val="000072C4"/>
    <w:rsid w:val="0001207B"/>
    <w:rsid w:val="000121A9"/>
    <w:rsid w:val="00012206"/>
    <w:rsid w:val="00012860"/>
    <w:rsid w:val="00015099"/>
    <w:rsid w:val="0001599A"/>
    <w:rsid w:val="00017852"/>
    <w:rsid w:val="00020997"/>
    <w:rsid w:val="00020DF7"/>
    <w:rsid w:val="0002102D"/>
    <w:rsid w:val="000215B1"/>
    <w:rsid w:val="0002220E"/>
    <w:rsid w:val="00022245"/>
    <w:rsid w:val="00022333"/>
    <w:rsid w:val="0002537C"/>
    <w:rsid w:val="000253F7"/>
    <w:rsid w:val="0002650B"/>
    <w:rsid w:val="00026862"/>
    <w:rsid w:val="000273AD"/>
    <w:rsid w:val="0003032D"/>
    <w:rsid w:val="00030EFB"/>
    <w:rsid w:val="00031AF5"/>
    <w:rsid w:val="0003265C"/>
    <w:rsid w:val="00032ED6"/>
    <w:rsid w:val="00033E2A"/>
    <w:rsid w:val="00034F82"/>
    <w:rsid w:val="00036447"/>
    <w:rsid w:val="0003716E"/>
    <w:rsid w:val="0004117F"/>
    <w:rsid w:val="000420C8"/>
    <w:rsid w:val="00043563"/>
    <w:rsid w:val="0004437F"/>
    <w:rsid w:val="00044676"/>
    <w:rsid w:val="00047C3E"/>
    <w:rsid w:val="000507C5"/>
    <w:rsid w:val="00051808"/>
    <w:rsid w:val="00051FD6"/>
    <w:rsid w:val="00053A91"/>
    <w:rsid w:val="00055C2D"/>
    <w:rsid w:val="00056406"/>
    <w:rsid w:val="0005702C"/>
    <w:rsid w:val="0005747F"/>
    <w:rsid w:val="00060B08"/>
    <w:rsid w:val="00060EEB"/>
    <w:rsid w:val="000618C9"/>
    <w:rsid w:val="00064157"/>
    <w:rsid w:val="00065B12"/>
    <w:rsid w:val="00066CC7"/>
    <w:rsid w:val="000673D7"/>
    <w:rsid w:val="00067DC9"/>
    <w:rsid w:val="0007004F"/>
    <w:rsid w:val="00070E5F"/>
    <w:rsid w:val="00072F46"/>
    <w:rsid w:val="0007330D"/>
    <w:rsid w:val="00074798"/>
    <w:rsid w:val="00075F77"/>
    <w:rsid w:val="000770E4"/>
    <w:rsid w:val="00077421"/>
    <w:rsid w:val="00080405"/>
    <w:rsid w:val="00080D86"/>
    <w:rsid w:val="00080DC3"/>
    <w:rsid w:val="00081258"/>
    <w:rsid w:val="000818CC"/>
    <w:rsid w:val="00082797"/>
    <w:rsid w:val="000830E2"/>
    <w:rsid w:val="00083DEE"/>
    <w:rsid w:val="000853EA"/>
    <w:rsid w:val="000860CC"/>
    <w:rsid w:val="00086747"/>
    <w:rsid w:val="000871CA"/>
    <w:rsid w:val="0008751C"/>
    <w:rsid w:val="00087FA8"/>
    <w:rsid w:val="00090D14"/>
    <w:rsid w:val="00091657"/>
    <w:rsid w:val="0009282A"/>
    <w:rsid w:val="000933C4"/>
    <w:rsid w:val="000935A0"/>
    <w:rsid w:val="000937F3"/>
    <w:rsid w:val="00094A18"/>
    <w:rsid w:val="00094B76"/>
    <w:rsid w:val="00095DC3"/>
    <w:rsid w:val="00096651"/>
    <w:rsid w:val="000A08DC"/>
    <w:rsid w:val="000A1B35"/>
    <w:rsid w:val="000A3052"/>
    <w:rsid w:val="000A3B82"/>
    <w:rsid w:val="000A4E8E"/>
    <w:rsid w:val="000A7715"/>
    <w:rsid w:val="000A779E"/>
    <w:rsid w:val="000A7CD3"/>
    <w:rsid w:val="000B163A"/>
    <w:rsid w:val="000B1ABD"/>
    <w:rsid w:val="000B42AE"/>
    <w:rsid w:val="000B627E"/>
    <w:rsid w:val="000B6A67"/>
    <w:rsid w:val="000B6AB2"/>
    <w:rsid w:val="000B7FDC"/>
    <w:rsid w:val="000C0336"/>
    <w:rsid w:val="000C1E94"/>
    <w:rsid w:val="000C23C2"/>
    <w:rsid w:val="000C39D5"/>
    <w:rsid w:val="000C3BDD"/>
    <w:rsid w:val="000C4309"/>
    <w:rsid w:val="000C6C2A"/>
    <w:rsid w:val="000C6F98"/>
    <w:rsid w:val="000D0485"/>
    <w:rsid w:val="000D0D82"/>
    <w:rsid w:val="000D14ED"/>
    <w:rsid w:val="000D152E"/>
    <w:rsid w:val="000D2138"/>
    <w:rsid w:val="000D2D82"/>
    <w:rsid w:val="000D3D08"/>
    <w:rsid w:val="000D4701"/>
    <w:rsid w:val="000D487A"/>
    <w:rsid w:val="000D684C"/>
    <w:rsid w:val="000D7BAB"/>
    <w:rsid w:val="000D7F1D"/>
    <w:rsid w:val="000E1B25"/>
    <w:rsid w:val="000E1CC9"/>
    <w:rsid w:val="000E21FA"/>
    <w:rsid w:val="000E28C7"/>
    <w:rsid w:val="000E4DC9"/>
    <w:rsid w:val="000E549B"/>
    <w:rsid w:val="000E590F"/>
    <w:rsid w:val="000E6582"/>
    <w:rsid w:val="000E76A5"/>
    <w:rsid w:val="000E7715"/>
    <w:rsid w:val="000E7825"/>
    <w:rsid w:val="000E7903"/>
    <w:rsid w:val="000E7C64"/>
    <w:rsid w:val="000F150B"/>
    <w:rsid w:val="000F27F7"/>
    <w:rsid w:val="000F3213"/>
    <w:rsid w:val="000F4161"/>
    <w:rsid w:val="000F554F"/>
    <w:rsid w:val="000F5A83"/>
    <w:rsid w:val="000F5F8F"/>
    <w:rsid w:val="000F6BA9"/>
    <w:rsid w:val="000F7786"/>
    <w:rsid w:val="000F7EB4"/>
    <w:rsid w:val="0010423B"/>
    <w:rsid w:val="001043B7"/>
    <w:rsid w:val="0010448A"/>
    <w:rsid w:val="00104DB0"/>
    <w:rsid w:val="00104E3C"/>
    <w:rsid w:val="00105AFA"/>
    <w:rsid w:val="00105F0D"/>
    <w:rsid w:val="0010693D"/>
    <w:rsid w:val="001106F2"/>
    <w:rsid w:val="00114273"/>
    <w:rsid w:val="00114387"/>
    <w:rsid w:val="0011501A"/>
    <w:rsid w:val="001156B1"/>
    <w:rsid w:val="00115B97"/>
    <w:rsid w:val="00116528"/>
    <w:rsid w:val="001166E8"/>
    <w:rsid w:val="00116B08"/>
    <w:rsid w:val="00117152"/>
    <w:rsid w:val="0011784F"/>
    <w:rsid w:val="00117C6E"/>
    <w:rsid w:val="00117E7D"/>
    <w:rsid w:val="00120882"/>
    <w:rsid w:val="00122C78"/>
    <w:rsid w:val="00123C40"/>
    <w:rsid w:val="001307F3"/>
    <w:rsid w:val="00130E4A"/>
    <w:rsid w:val="00131321"/>
    <w:rsid w:val="00133662"/>
    <w:rsid w:val="0013589C"/>
    <w:rsid w:val="00135BA0"/>
    <w:rsid w:val="00135FF4"/>
    <w:rsid w:val="00142A58"/>
    <w:rsid w:val="001431DF"/>
    <w:rsid w:val="001434A6"/>
    <w:rsid w:val="001434B6"/>
    <w:rsid w:val="0014369A"/>
    <w:rsid w:val="00146059"/>
    <w:rsid w:val="0014687C"/>
    <w:rsid w:val="00146A6E"/>
    <w:rsid w:val="00150608"/>
    <w:rsid w:val="00150FAA"/>
    <w:rsid w:val="00154B7A"/>
    <w:rsid w:val="0015627B"/>
    <w:rsid w:val="00156D4D"/>
    <w:rsid w:val="00156EAC"/>
    <w:rsid w:val="00157CA0"/>
    <w:rsid w:val="00160655"/>
    <w:rsid w:val="00160A80"/>
    <w:rsid w:val="00161D53"/>
    <w:rsid w:val="001627BD"/>
    <w:rsid w:val="00164FD0"/>
    <w:rsid w:val="001655BD"/>
    <w:rsid w:val="00166B60"/>
    <w:rsid w:val="00166EDF"/>
    <w:rsid w:val="00167B29"/>
    <w:rsid w:val="0017067D"/>
    <w:rsid w:val="00171390"/>
    <w:rsid w:val="00171C98"/>
    <w:rsid w:val="001723F9"/>
    <w:rsid w:val="001725AE"/>
    <w:rsid w:val="0017332C"/>
    <w:rsid w:val="00173D33"/>
    <w:rsid w:val="00177249"/>
    <w:rsid w:val="001812FA"/>
    <w:rsid w:val="00181E84"/>
    <w:rsid w:val="00185658"/>
    <w:rsid w:val="001857A7"/>
    <w:rsid w:val="00185D1C"/>
    <w:rsid w:val="0018605E"/>
    <w:rsid w:val="00186DF7"/>
    <w:rsid w:val="00186FE8"/>
    <w:rsid w:val="0018760B"/>
    <w:rsid w:val="00190A70"/>
    <w:rsid w:val="00190BEA"/>
    <w:rsid w:val="001921C0"/>
    <w:rsid w:val="001928F7"/>
    <w:rsid w:val="00194ACF"/>
    <w:rsid w:val="0019559E"/>
    <w:rsid w:val="00195A7F"/>
    <w:rsid w:val="00196AE1"/>
    <w:rsid w:val="001A1201"/>
    <w:rsid w:val="001A1D11"/>
    <w:rsid w:val="001A1DF6"/>
    <w:rsid w:val="001A3457"/>
    <w:rsid w:val="001A4CC1"/>
    <w:rsid w:val="001A5CD7"/>
    <w:rsid w:val="001A616D"/>
    <w:rsid w:val="001A6D63"/>
    <w:rsid w:val="001A79B4"/>
    <w:rsid w:val="001B17CD"/>
    <w:rsid w:val="001B3082"/>
    <w:rsid w:val="001B336C"/>
    <w:rsid w:val="001B6B98"/>
    <w:rsid w:val="001C1F6B"/>
    <w:rsid w:val="001C21D8"/>
    <w:rsid w:val="001C2DFB"/>
    <w:rsid w:val="001C53BB"/>
    <w:rsid w:val="001C5888"/>
    <w:rsid w:val="001D1625"/>
    <w:rsid w:val="001D4D75"/>
    <w:rsid w:val="001D5EAD"/>
    <w:rsid w:val="001D63D2"/>
    <w:rsid w:val="001D6D00"/>
    <w:rsid w:val="001D7015"/>
    <w:rsid w:val="001D70F8"/>
    <w:rsid w:val="001E0B38"/>
    <w:rsid w:val="001E0C7C"/>
    <w:rsid w:val="001E20C5"/>
    <w:rsid w:val="001E3CCC"/>
    <w:rsid w:val="001F13BF"/>
    <w:rsid w:val="001F13E1"/>
    <w:rsid w:val="001F141D"/>
    <w:rsid w:val="001F19D8"/>
    <w:rsid w:val="001F1E5E"/>
    <w:rsid w:val="001F25A1"/>
    <w:rsid w:val="001F25FF"/>
    <w:rsid w:val="001F4CC1"/>
    <w:rsid w:val="001F78E7"/>
    <w:rsid w:val="00200530"/>
    <w:rsid w:val="00200B59"/>
    <w:rsid w:val="0020104A"/>
    <w:rsid w:val="00201C56"/>
    <w:rsid w:val="00202150"/>
    <w:rsid w:val="002021BD"/>
    <w:rsid w:val="002025EE"/>
    <w:rsid w:val="00203E74"/>
    <w:rsid w:val="00204323"/>
    <w:rsid w:val="002043FF"/>
    <w:rsid w:val="00204AC0"/>
    <w:rsid w:val="002058DD"/>
    <w:rsid w:val="002063B8"/>
    <w:rsid w:val="002064BC"/>
    <w:rsid w:val="00207307"/>
    <w:rsid w:val="0020791F"/>
    <w:rsid w:val="00207DA5"/>
    <w:rsid w:val="0021100F"/>
    <w:rsid w:val="00212269"/>
    <w:rsid w:val="002134FA"/>
    <w:rsid w:val="0021445E"/>
    <w:rsid w:val="00215C89"/>
    <w:rsid w:val="002178E3"/>
    <w:rsid w:val="00217932"/>
    <w:rsid w:val="002206DA"/>
    <w:rsid w:val="00220FE4"/>
    <w:rsid w:val="00221E42"/>
    <w:rsid w:val="002229A2"/>
    <w:rsid w:val="0022349F"/>
    <w:rsid w:val="00223CF4"/>
    <w:rsid w:val="002259DD"/>
    <w:rsid w:val="00226892"/>
    <w:rsid w:val="00226EE5"/>
    <w:rsid w:val="00231955"/>
    <w:rsid w:val="002323B6"/>
    <w:rsid w:val="002325A8"/>
    <w:rsid w:val="0023273A"/>
    <w:rsid w:val="00232EA3"/>
    <w:rsid w:val="00233B00"/>
    <w:rsid w:val="00233D13"/>
    <w:rsid w:val="00235853"/>
    <w:rsid w:val="00235B72"/>
    <w:rsid w:val="002370CB"/>
    <w:rsid w:val="00241E28"/>
    <w:rsid w:val="00243751"/>
    <w:rsid w:val="00244980"/>
    <w:rsid w:val="002469CC"/>
    <w:rsid w:val="00250106"/>
    <w:rsid w:val="00250B01"/>
    <w:rsid w:val="00251E1C"/>
    <w:rsid w:val="002524F2"/>
    <w:rsid w:val="00252BC9"/>
    <w:rsid w:val="00256AF6"/>
    <w:rsid w:val="00256E8A"/>
    <w:rsid w:val="00260B8C"/>
    <w:rsid w:val="002629AC"/>
    <w:rsid w:val="00263ADA"/>
    <w:rsid w:val="00265849"/>
    <w:rsid w:val="00266BBF"/>
    <w:rsid w:val="00267C8A"/>
    <w:rsid w:val="002708D0"/>
    <w:rsid w:val="00271C18"/>
    <w:rsid w:val="00273316"/>
    <w:rsid w:val="00275D9E"/>
    <w:rsid w:val="002766C8"/>
    <w:rsid w:val="00280129"/>
    <w:rsid w:val="002812D5"/>
    <w:rsid w:val="00281543"/>
    <w:rsid w:val="002818ED"/>
    <w:rsid w:val="00281C55"/>
    <w:rsid w:val="00283C81"/>
    <w:rsid w:val="00283E05"/>
    <w:rsid w:val="0028558B"/>
    <w:rsid w:val="00286AD7"/>
    <w:rsid w:val="002924FC"/>
    <w:rsid w:val="00293139"/>
    <w:rsid w:val="0029329A"/>
    <w:rsid w:val="00293508"/>
    <w:rsid w:val="00294052"/>
    <w:rsid w:val="002946F5"/>
    <w:rsid w:val="0029483A"/>
    <w:rsid w:val="0029484C"/>
    <w:rsid w:val="00295CDB"/>
    <w:rsid w:val="00296978"/>
    <w:rsid w:val="002A0C70"/>
    <w:rsid w:val="002A33CA"/>
    <w:rsid w:val="002A3734"/>
    <w:rsid w:val="002A417C"/>
    <w:rsid w:val="002A4E0E"/>
    <w:rsid w:val="002B003A"/>
    <w:rsid w:val="002B0E4E"/>
    <w:rsid w:val="002B280A"/>
    <w:rsid w:val="002B32B1"/>
    <w:rsid w:val="002B3333"/>
    <w:rsid w:val="002B3FEC"/>
    <w:rsid w:val="002B5346"/>
    <w:rsid w:val="002B613D"/>
    <w:rsid w:val="002B6A12"/>
    <w:rsid w:val="002C11C2"/>
    <w:rsid w:val="002C15E2"/>
    <w:rsid w:val="002C387E"/>
    <w:rsid w:val="002C535B"/>
    <w:rsid w:val="002C7D5E"/>
    <w:rsid w:val="002D0B2D"/>
    <w:rsid w:val="002D38E2"/>
    <w:rsid w:val="002D64A2"/>
    <w:rsid w:val="002D7B8A"/>
    <w:rsid w:val="002E0553"/>
    <w:rsid w:val="002E0DA8"/>
    <w:rsid w:val="002E161B"/>
    <w:rsid w:val="002E2E58"/>
    <w:rsid w:val="002E467A"/>
    <w:rsid w:val="002E53B7"/>
    <w:rsid w:val="002E56E4"/>
    <w:rsid w:val="002F36DA"/>
    <w:rsid w:val="002F4E6F"/>
    <w:rsid w:val="002F68FD"/>
    <w:rsid w:val="002F7046"/>
    <w:rsid w:val="002F7158"/>
    <w:rsid w:val="002F74A0"/>
    <w:rsid w:val="00301338"/>
    <w:rsid w:val="00301ED7"/>
    <w:rsid w:val="003029B3"/>
    <w:rsid w:val="003033AE"/>
    <w:rsid w:val="00303517"/>
    <w:rsid w:val="00304262"/>
    <w:rsid w:val="003050D9"/>
    <w:rsid w:val="0030551E"/>
    <w:rsid w:val="003059D8"/>
    <w:rsid w:val="00305ECC"/>
    <w:rsid w:val="003066E5"/>
    <w:rsid w:val="00311960"/>
    <w:rsid w:val="00312FA5"/>
    <w:rsid w:val="00316E64"/>
    <w:rsid w:val="0032089E"/>
    <w:rsid w:val="00322DB9"/>
    <w:rsid w:val="00323119"/>
    <w:rsid w:val="00323D4A"/>
    <w:rsid w:val="00324471"/>
    <w:rsid w:val="003251D5"/>
    <w:rsid w:val="00325256"/>
    <w:rsid w:val="00327259"/>
    <w:rsid w:val="00327395"/>
    <w:rsid w:val="00330469"/>
    <w:rsid w:val="00330810"/>
    <w:rsid w:val="00330CE0"/>
    <w:rsid w:val="00330DE5"/>
    <w:rsid w:val="00332519"/>
    <w:rsid w:val="0033368E"/>
    <w:rsid w:val="0033391D"/>
    <w:rsid w:val="00333A3D"/>
    <w:rsid w:val="00334FDF"/>
    <w:rsid w:val="003351D7"/>
    <w:rsid w:val="0033577E"/>
    <w:rsid w:val="003358F1"/>
    <w:rsid w:val="0033605C"/>
    <w:rsid w:val="00336479"/>
    <w:rsid w:val="003370E6"/>
    <w:rsid w:val="00340D81"/>
    <w:rsid w:val="003414D9"/>
    <w:rsid w:val="003430A8"/>
    <w:rsid w:val="003434BA"/>
    <w:rsid w:val="0034350D"/>
    <w:rsid w:val="00343E53"/>
    <w:rsid w:val="003447F0"/>
    <w:rsid w:val="00345FF6"/>
    <w:rsid w:val="00350D81"/>
    <w:rsid w:val="00353231"/>
    <w:rsid w:val="00355606"/>
    <w:rsid w:val="00355ED1"/>
    <w:rsid w:val="003573D1"/>
    <w:rsid w:val="00357CF8"/>
    <w:rsid w:val="003600D0"/>
    <w:rsid w:val="00361585"/>
    <w:rsid w:val="003628D9"/>
    <w:rsid w:val="0036300B"/>
    <w:rsid w:val="003631F6"/>
    <w:rsid w:val="003633D4"/>
    <w:rsid w:val="0036352A"/>
    <w:rsid w:val="0036421B"/>
    <w:rsid w:val="00364E46"/>
    <w:rsid w:val="00364FCE"/>
    <w:rsid w:val="00366705"/>
    <w:rsid w:val="0036673D"/>
    <w:rsid w:val="00367DF3"/>
    <w:rsid w:val="00370643"/>
    <w:rsid w:val="00370D2A"/>
    <w:rsid w:val="003735C9"/>
    <w:rsid w:val="00373D85"/>
    <w:rsid w:val="0037648B"/>
    <w:rsid w:val="00376CE8"/>
    <w:rsid w:val="00380162"/>
    <w:rsid w:val="003804F5"/>
    <w:rsid w:val="00380990"/>
    <w:rsid w:val="0038217B"/>
    <w:rsid w:val="00382329"/>
    <w:rsid w:val="00384526"/>
    <w:rsid w:val="003847D8"/>
    <w:rsid w:val="00385BBA"/>
    <w:rsid w:val="00385CC7"/>
    <w:rsid w:val="00390A83"/>
    <w:rsid w:val="00390B0A"/>
    <w:rsid w:val="00390D28"/>
    <w:rsid w:val="00390D7F"/>
    <w:rsid w:val="003918CC"/>
    <w:rsid w:val="003928CF"/>
    <w:rsid w:val="00392B5A"/>
    <w:rsid w:val="00393DB9"/>
    <w:rsid w:val="003946CB"/>
    <w:rsid w:val="00395AEF"/>
    <w:rsid w:val="00396547"/>
    <w:rsid w:val="00396A2E"/>
    <w:rsid w:val="003978B9"/>
    <w:rsid w:val="003A029E"/>
    <w:rsid w:val="003A2B14"/>
    <w:rsid w:val="003A4B87"/>
    <w:rsid w:val="003A67D4"/>
    <w:rsid w:val="003A6E91"/>
    <w:rsid w:val="003B1185"/>
    <w:rsid w:val="003B2005"/>
    <w:rsid w:val="003B3823"/>
    <w:rsid w:val="003B46FC"/>
    <w:rsid w:val="003B4FF2"/>
    <w:rsid w:val="003B652D"/>
    <w:rsid w:val="003B68FB"/>
    <w:rsid w:val="003B7B5C"/>
    <w:rsid w:val="003C0D39"/>
    <w:rsid w:val="003C1122"/>
    <w:rsid w:val="003C11D2"/>
    <w:rsid w:val="003C3E3D"/>
    <w:rsid w:val="003C567C"/>
    <w:rsid w:val="003C6FD6"/>
    <w:rsid w:val="003C744E"/>
    <w:rsid w:val="003D33E7"/>
    <w:rsid w:val="003D7EB8"/>
    <w:rsid w:val="003E047A"/>
    <w:rsid w:val="003E056E"/>
    <w:rsid w:val="003E085C"/>
    <w:rsid w:val="003E0988"/>
    <w:rsid w:val="003E1BDF"/>
    <w:rsid w:val="003E220B"/>
    <w:rsid w:val="003E2631"/>
    <w:rsid w:val="003E3029"/>
    <w:rsid w:val="003E329C"/>
    <w:rsid w:val="003E358E"/>
    <w:rsid w:val="003E4C2B"/>
    <w:rsid w:val="003E4E42"/>
    <w:rsid w:val="003E60AC"/>
    <w:rsid w:val="003E798B"/>
    <w:rsid w:val="003F0A50"/>
    <w:rsid w:val="003F0F33"/>
    <w:rsid w:val="003F1081"/>
    <w:rsid w:val="003F3681"/>
    <w:rsid w:val="003F41E2"/>
    <w:rsid w:val="003F4AD2"/>
    <w:rsid w:val="003F5F34"/>
    <w:rsid w:val="00400265"/>
    <w:rsid w:val="00401395"/>
    <w:rsid w:val="0040405F"/>
    <w:rsid w:val="00407340"/>
    <w:rsid w:val="004073B2"/>
    <w:rsid w:val="00407893"/>
    <w:rsid w:val="00407D95"/>
    <w:rsid w:val="00410103"/>
    <w:rsid w:val="00410B67"/>
    <w:rsid w:val="00410DB1"/>
    <w:rsid w:val="0041245E"/>
    <w:rsid w:val="00412BFD"/>
    <w:rsid w:val="00415741"/>
    <w:rsid w:val="004174A4"/>
    <w:rsid w:val="00420349"/>
    <w:rsid w:val="00420BFD"/>
    <w:rsid w:val="00420FC0"/>
    <w:rsid w:val="00420FD0"/>
    <w:rsid w:val="004215CC"/>
    <w:rsid w:val="00421C90"/>
    <w:rsid w:val="00423602"/>
    <w:rsid w:val="0042387B"/>
    <w:rsid w:val="00423A9B"/>
    <w:rsid w:val="00427B09"/>
    <w:rsid w:val="00430444"/>
    <w:rsid w:val="00431714"/>
    <w:rsid w:val="00435F65"/>
    <w:rsid w:val="004405BF"/>
    <w:rsid w:val="00440D7B"/>
    <w:rsid w:val="0044201F"/>
    <w:rsid w:val="00443DF1"/>
    <w:rsid w:val="004450A4"/>
    <w:rsid w:val="00445C93"/>
    <w:rsid w:val="0044677D"/>
    <w:rsid w:val="004505BA"/>
    <w:rsid w:val="00450F3E"/>
    <w:rsid w:val="00451881"/>
    <w:rsid w:val="00451B0A"/>
    <w:rsid w:val="00452EFC"/>
    <w:rsid w:val="0045305E"/>
    <w:rsid w:val="00453D38"/>
    <w:rsid w:val="00454E79"/>
    <w:rsid w:val="00455100"/>
    <w:rsid w:val="00457195"/>
    <w:rsid w:val="00462930"/>
    <w:rsid w:val="00467726"/>
    <w:rsid w:val="00467744"/>
    <w:rsid w:val="0047038D"/>
    <w:rsid w:val="00470AE6"/>
    <w:rsid w:val="00470FF7"/>
    <w:rsid w:val="00475093"/>
    <w:rsid w:val="004750DD"/>
    <w:rsid w:val="00477E9B"/>
    <w:rsid w:val="00484851"/>
    <w:rsid w:val="00484E1D"/>
    <w:rsid w:val="0048729C"/>
    <w:rsid w:val="0048769C"/>
    <w:rsid w:val="0048776A"/>
    <w:rsid w:val="00487AF8"/>
    <w:rsid w:val="0049009A"/>
    <w:rsid w:val="00497D9F"/>
    <w:rsid w:val="004A04E1"/>
    <w:rsid w:val="004A193E"/>
    <w:rsid w:val="004A2756"/>
    <w:rsid w:val="004A2D6A"/>
    <w:rsid w:val="004A311F"/>
    <w:rsid w:val="004A3AA0"/>
    <w:rsid w:val="004A41AE"/>
    <w:rsid w:val="004A4DD3"/>
    <w:rsid w:val="004A4E7A"/>
    <w:rsid w:val="004A7801"/>
    <w:rsid w:val="004A7A0F"/>
    <w:rsid w:val="004B35A1"/>
    <w:rsid w:val="004B49C6"/>
    <w:rsid w:val="004B517E"/>
    <w:rsid w:val="004B5C94"/>
    <w:rsid w:val="004C3418"/>
    <w:rsid w:val="004C3555"/>
    <w:rsid w:val="004C3B01"/>
    <w:rsid w:val="004C3B91"/>
    <w:rsid w:val="004C4A55"/>
    <w:rsid w:val="004C4F13"/>
    <w:rsid w:val="004C531C"/>
    <w:rsid w:val="004C55EA"/>
    <w:rsid w:val="004C6646"/>
    <w:rsid w:val="004C7300"/>
    <w:rsid w:val="004C73E4"/>
    <w:rsid w:val="004D0911"/>
    <w:rsid w:val="004D0D7D"/>
    <w:rsid w:val="004D0E0C"/>
    <w:rsid w:val="004D18F1"/>
    <w:rsid w:val="004D4150"/>
    <w:rsid w:val="004D41E1"/>
    <w:rsid w:val="004D6A82"/>
    <w:rsid w:val="004E11C4"/>
    <w:rsid w:val="004E11E0"/>
    <w:rsid w:val="004E1478"/>
    <w:rsid w:val="004E3564"/>
    <w:rsid w:val="004E5D6A"/>
    <w:rsid w:val="004E5DF5"/>
    <w:rsid w:val="004E6FE0"/>
    <w:rsid w:val="004F075D"/>
    <w:rsid w:val="004F1D84"/>
    <w:rsid w:val="004F1D9B"/>
    <w:rsid w:val="004F1ED3"/>
    <w:rsid w:val="00502B0D"/>
    <w:rsid w:val="00502F83"/>
    <w:rsid w:val="00503848"/>
    <w:rsid w:val="0050385B"/>
    <w:rsid w:val="00503BF6"/>
    <w:rsid w:val="005043ED"/>
    <w:rsid w:val="0050493D"/>
    <w:rsid w:val="00507483"/>
    <w:rsid w:val="00510F5B"/>
    <w:rsid w:val="00511E16"/>
    <w:rsid w:val="00512645"/>
    <w:rsid w:val="005149EF"/>
    <w:rsid w:val="00515E0E"/>
    <w:rsid w:val="00516C64"/>
    <w:rsid w:val="00517897"/>
    <w:rsid w:val="00520C87"/>
    <w:rsid w:val="00520D75"/>
    <w:rsid w:val="00521939"/>
    <w:rsid w:val="005223FA"/>
    <w:rsid w:val="0052609A"/>
    <w:rsid w:val="00527B56"/>
    <w:rsid w:val="00527BD3"/>
    <w:rsid w:val="005317A9"/>
    <w:rsid w:val="0053285B"/>
    <w:rsid w:val="00533C19"/>
    <w:rsid w:val="00534A25"/>
    <w:rsid w:val="0054079A"/>
    <w:rsid w:val="00540D35"/>
    <w:rsid w:val="00541930"/>
    <w:rsid w:val="00541F05"/>
    <w:rsid w:val="00542338"/>
    <w:rsid w:val="00542D27"/>
    <w:rsid w:val="00543616"/>
    <w:rsid w:val="00543A76"/>
    <w:rsid w:val="00544213"/>
    <w:rsid w:val="0054465D"/>
    <w:rsid w:val="0054473E"/>
    <w:rsid w:val="005457A1"/>
    <w:rsid w:val="0054581D"/>
    <w:rsid w:val="005473AF"/>
    <w:rsid w:val="005502E9"/>
    <w:rsid w:val="00550699"/>
    <w:rsid w:val="00551237"/>
    <w:rsid w:val="00554EB3"/>
    <w:rsid w:val="00555958"/>
    <w:rsid w:val="00556693"/>
    <w:rsid w:val="0055691C"/>
    <w:rsid w:val="00563359"/>
    <w:rsid w:val="0056367F"/>
    <w:rsid w:val="00563A0C"/>
    <w:rsid w:val="00566019"/>
    <w:rsid w:val="0056667D"/>
    <w:rsid w:val="005666A4"/>
    <w:rsid w:val="00567E3A"/>
    <w:rsid w:val="0057165A"/>
    <w:rsid w:val="00573F8C"/>
    <w:rsid w:val="00574388"/>
    <w:rsid w:val="005748C5"/>
    <w:rsid w:val="0057698B"/>
    <w:rsid w:val="00580F74"/>
    <w:rsid w:val="00581F93"/>
    <w:rsid w:val="00582069"/>
    <w:rsid w:val="00583C69"/>
    <w:rsid w:val="0058558F"/>
    <w:rsid w:val="0058665C"/>
    <w:rsid w:val="00586DAC"/>
    <w:rsid w:val="00591385"/>
    <w:rsid w:val="005919D8"/>
    <w:rsid w:val="00593D37"/>
    <w:rsid w:val="00594787"/>
    <w:rsid w:val="005949B1"/>
    <w:rsid w:val="005954BC"/>
    <w:rsid w:val="005973A9"/>
    <w:rsid w:val="005979B6"/>
    <w:rsid w:val="005A00DB"/>
    <w:rsid w:val="005A12E9"/>
    <w:rsid w:val="005A2349"/>
    <w:rsid w:val="005A3016"/>
    <w:rsid w:val="005A3506"/>
    <w:rsid w:val="005A419D"/>
    <w:rsid w:val="005A4530"/>
    <w:rsid w:val="005A4E8A"/>
    <w:rsid w:val="005A5D3B"/>
    <w:rsid w:val="005B14E8"/>
    <w:rsid w:val="005B2C88"/>
    <w:rsid w:val="005B3E52"/>
    <w:rsid w:val="005B5463"/>
    <w:rsid w:val="005B57FE"/>
    <w:rsid w:val="005B5EA9"/>
    <w:rsid w:val="005B6299"/>
    <w:rsid w:val="005B7542"/>
    <w:rsid w:val="005B78E1"/>
    <w:rsid w:val="005C0FAA"/>
    <w:rsid w:val="005C1808"/>
    <w:rsid w:val="005C21DC"/>
    <w:rsid w:val="005C3902"/>
    <w:rsid w:val="005C3DB2"/>
    <w:rsid w:val="005C60FD"/>
    <w:rsid w:val="005C685C"/>
    <w:rsid w:val="005C7C20"/>
    <w:rsid w:val="005C7D40"/>
    <w:rsid w:val="005D070A"/>
    <w:rsid w:val="005D1FA0"/>
    <w:rsid w:val="005D70D9"/>
    <w:rsid w:val="005E1173"/>
    <w:rsid w:val="005E1431"/>
    <w:rsid w:val="005E1FDB"/>
    <w:rsid w:val="005E4D09"/>
    <w:rsid w:val="005E7F9C"/>
    <w:rsid w:val="005F0996"/>
    <w:rsid w:val="005F0B74"/>
    <w:rsid w:val="005F0CB2"/>
    <w:rsid w:val="005F0DB5"/>
    <w:rsid w:val="005F18D6"/>
    <w:rsid w:val="005F1B4D"/>
    <w:rsid w:val="005F29B1"/>
    <w:rsid w:val="005F2DED"/>
    <w:rsid w:val="005F48D2"/>
    <w:rsid w:val="005F6B10"/>
    <w:rsid w:val="005F76E3"/>
    <w:rsid w:val="005F7D79"/>
    <w:rsid w:val="006002ED"/>
    <w:rsid w:val="0060032E"/>
    <w:rsid w:val="00600EF3"/>
    <w:rsid w:val="00601284"/>
    <w:rsid w:val="00601363"/>
    <w:rsid w:val="0060214B"/>
    <w:rsid w:val="00602EB4"/>
    <w:rsid w:val="0060333F"/>
    <w:rsid w:val="0060441F"/>
    <w:rsid w:val="00604FC0"/>
    <w:rsid w:val="00604FC4"/>
    <w:rsid w:val="00606374"/>
    <w:rsid w:val="006076AF"/>
    <w:rsid w:val="00607F71"/>
    <w:rsid w:val="00611D83"/>
    <w:rsid w:val="00612507"/>
    <w:rsid w:val="006134D4"/>
    <w:rsid w:val="00613876"/>
    <w:rsid w:val="006141B6"/>
    <w:rsid w:val="00615102"/>
    <w:rsid w:val="00616AC3"/>
    <w:rsid w:val="00617935"/>
    <w:rsid w:val="00617972"/>
    <w:rsid w:val="00617F0B"/>
    <w:rsid w:val="006204AC"/>
    <w:rsid w:val="006204E9"/>
    <w:rsid w:val="006204FA"/>
    <w:rsid w:val="00623312"/>
    <w:rsid w:val="00623770"/>
    <w:rsid w:val="006253A5"/>
    <w:rsid w:val="00625F09"/>
    <w:rsid w:val="00626337"/>
    <w:rsid w:val="006327A6"/>
    <w:rsid w:val="00632EAD"/>
    <w:rsid w:val="006332E7"/>
    <w:rsid w:val="00633754"/>
    <w:rsid w:val="006345B6"/>
    <w:rsid w:val="00635405"/>
    <w:rsid w:val="0064211D"/>
    <w:rsid w:val="00642555"/>
    <w:rsid w:val="0064299B"/>
    <w:rsid w:val="00644442"/>
    <w:rsid w:val="00645101"/>
    <w:rsid w:val="006454C6"/>
    <w:rsid w:val="0064562B"/>
    <w:rsid w:val="006456AA"/>
    <w:rsid w:val="00646045"/>
    <w:rsid w:val="006478F2"/>
    <w:rsid w:val="00650A35"/>
    <w:rsid w:val="00655152"/>
    <w:rsid w:val="00655DBC"/>
    <w:rsid w:val="00655FC0"/>
    <w:rsid w:val="00657218"/>
    <w:rsid w:val="006578FA"/>
    <w:rsid w:val="00657F22"/>
    <w:rsid w:val="00660551"/>
    <w:rsid w:val="006605DB"/>
    <w:rsid w:val="00662319"/>
    <w:rsid w:val="00663C9E"/>
    <w:rsid w:val="006648EC"/>
    <w:rsid w:val="00665561"/>
    <w:rsid w:val="00665F31"/>
    <w:rsid w:val="00666CA7"/>
    <w:rsid w:val="00667068"/>
    <w:rsid w:val="00667C27"/>
    <w:rsid w:val="00670075"/>
    <w:rsid w:val="00670780"/>
    <w:rsid w:val="00670AF2"/>
    <w:rsid w:val="00670F2C"/>
    <w:rsid w:val="00671AE0"/>
    <w:rsid w:val="006730BE"/>
    <w:rsid w:val="006767A7"/>
    <w:rsid w:val="00676F7B"/>
    <w:rsid w:val="00681AF2"/>
    <w:rsid w:val="0068302D"/>
    <w:rsid w:val="00683DB1"/>
    <w:rsid w:val="00686FE4"/>
    <w:rsid w:val="006874A5"/>
    <w:rsid w:val="00690151"/>
    <w:rsid w:val="00692010"/>
    <w:rsid w:val="006952C3"/>
    <w:rsid w:val="00695434"/>
    <w:rsid w:val="0069597B"/>
    <w:rsid w:val="00696126"/>
    <w:rsid w:val="006A11A4"/>
    <w:rsid w:val="006A334B"/>
    <w:rsid w:val="006A3FB2"/>
    <w:rsid w:val="006A4858"/>
    <w:rsid w:val="006A4A8D"/>
    <w:rsid w:val="006A4FF0"/>
    <w:rsid w:val="006A5760"/>
    <w:rsid w:val="006A5B1C"/>
    <w:rsid w:val="006A5D8E"/>
    <w:rsid w:val="006A5FC7"/>
    <w:rsid w:val="006A7F41"/>
    <w:rsid w:val="006B1431"/>
    <w:rsid w:val="006B1824"/>
    <w:rsid w:val="006B1F30"/>
    <w:rsid w:val="006B4203"/>
    <w:rsid w:val="006B5020"/>
    <w:rsid w:val="006B6560"/>
    <w:rsid w:val="006C04A4"/>
    <w:rsid w:val="006C0ADB"/>
    <w:rsid w:val="006C29E8"/>
    <w:rsid w:val="006C4580"/>
    <w:rsid w:val="006C4A47"/>
    <w:rsid w:val="006C59AF"/>
    <w:rsid w:val="006C5D03"/>
    <w:rsid w:val="006C6C09"/>
    <w:rsid w:val="006D14CA"/>
    <w:rsid w:val="006D2D82"/>
    <w:rsid w:val="006D2DD6"/>
    <w:rsid w:val="006D6F63"/>
    <w:rsid w:val="006D7DB5"/>
    <w:rsid w:val="006E0704"/>
    <w:rsid w:val="006E6C70"/>
    <w:rsid w:val="006F0B77"/>
    <w:rsid w:val="006F11D9"/>
    <w:rsid w:val="006F256A"/>
    <w:rsid w:val="006F367B"/>
    <w:rsid w:val="006F45C1"/>
    <w:rsid w:val="006F723A"/>
    <w:rsid w:val="00700CDF"/>
    <w:rsid w:val="007047AC"/>
    <w:rsid w:val="00704F74"/>
    <w:rsid w:val="00706188"/>
    <w:rsid w:val="007067B8"/>
    <w:rsid w:val="00707DEB"/>
    <w:rsid w:val="00707F96"/>
    <w:rsid w:val="007109F4"/>
    <w:rsid w:val="007124D4"/>
    <w:rsid w:val="007132CB"/>
    <w:rsid w:val="0071462E"/>
    <w:rsid w:val="007150CF"/>
    <w:rsid w:val="00715F67"/>
    <w:rsid w:val="00720988"/>
    <w:rsid w:val="00720C2A"/>
    <w:rsid w:val="00720F0E"/>
    <w:rsid w:val="0072224A"/>
    <w:rsid w:val="00723102"/>
    <w:rsid w:val="007240EE"/>
    <w:rsid w:val="007245CC"/>
    <w:rsid w:val="007246D3"/>
    <w:rsid w:val="00724A57"/>
    <w:rsid w:val="00727E74"/>
    <w:rsid w:val="0073319F"/>
    <w:rsid w:val="00734DD1"/>
    <w:rsid w:val="00736A70"/>
    <w:rsid w:val="00736D3C"/>
    <w:rsid w:val="00737482"/>
    <w:rsid w:val="00737D5D"/>
    <w:rsid w:val="00740121"/>
    <w:rsid w:val="007404A2"/>
    <w:rsid w:val="007410D7"/>
    <w:rsid w:val="007413A9"/>
    <w:rsid w:val="00745DC6"/>
    <w:rsid w:val="00746F21"/>
    <w:rsid w:val="00751396"/>
    <w:rsid w:val="00751772"/>
    <w:rsid w:val="00751A5E"/>
    <w:rsid w:val="00752B56"/>
    <w:rsid w:val="007532B8"/>
    <w:rsid w:val="007543C3"/>
    <w:rsid w:val="00754790"/>
    <w:rsid w:val="00756DFE"/>
    <w:rsid w:val="0075785A"/>
    <w:rsid w:val="007603C8"/>
    <w:rsid w:val="00760426"/>
    <w:rsid w:val="00761A0F"/>
    <w:rsid w:val="00761A96"/>
    <w:rsid w:val="00761ACC"/>
    <w:rsid w:val="00761FC0"/>
    <w:rsid w:val="0076209E"/>
    <w:rsid w:val="007643EF"/>
    <w:rsid w:val="00766790"/>
    <w:rsid w:val="007707F8"/>
    <w:rsid w:val="00770CD5"/>
    <w:rsid w:val="007719E0"/>
    <w:rsid w:val="00771D56"/>
    <w:rsid w:val="0077376E"/>
    <w:rsid w:val="00773A4A"/>
    <w:rsid w:val="00775000"/>
    <w:rsid w:val="00776455"/>
    <w:rsid w:val="00777E84"/>
    <w:rsid w:val="00777F1E"/>
    <w:rsid w:val="00780294"/>
    <w:rsid w:val="00782AE7"/>
    <w:rsid w:val="0078343D"/>
    <w:rsid w:val="00783CC5"/>
    <w:rsid w:val="00783CFC"/>
    <w:rsid w:val="00783E62"/>
    <w:rsid w:val="00787436"/>
    <w:rsid w:val="0079139A"/>
    <w:rsid w:val="00791722"/>
    <w:rsid w:val="00792242"/>
    <w:rsid w:val="0079258B"/>
    <w:rsid w:val="00792BFE"/>
    <w:rsid w:val="007979E9"/>
    <w:rsid w:val="007A15F2"/>
    <w:rsid w:val="007A2DF1"/>
    <w:rsid w:val="007A2ED5"/>
    <w:rsid w:val="007A3D30"/>
    <w:rsid w:val="007A4338"/>
    <w:rsid w:val="007A6B69"/>
    <w:rsid w:val="007B18E6"/>
    <w:rsid w:val="007B321B"/>
    <w:rsid w:val="007B32E9"/>
    <w:rsid w:val="007B5547"/>
    <w:rsid w:val="007B7B84"/>
    <w:rsid w:val="007C1287"/>
    <w:rsid w:val="007C2CDB"/>
    <w:rsid w:val="007C4297"/>
    <w:rsid w:val="007C7353"/>
    <w:rsid w:val="007C7D54"/>
    <w:rsid w:val="007D305C"/>
    <w:rsid w:val="007D41CD"/>
    <w:rsid w:val="007D4592"/>
    <w:rsid w:val="007D4B17"/>
    <w:rsid w:val="007D6B5A"/>
    <w:rsid w:val="007D7FAE"/>
    <w:rsid w:val="007E144F"/>
    <w:rsid w:val="007E15BF"/>
    <w:rsid w:val="007E1874"/>
    <w:rsid w:val="007E1FBD"/>
    <w:rsid w:val="007E2883"/>
    <w:rsid w:val="007E32EE"/>
    <w:rsid w:val="007E6490"/>
    <w:rsid w:val="007E7AAE"/>
    <w:rsid w:val="007F131D"/>
    <w:rsid w:val="007F1AA1"/>
    <w:rsid w:val="007F1D59"/>
    <w:rsid w:val="007F3702"/>
    <w:rsid w:val="007F3FD7"/>
    <w:rsid w:val="007F42F9"/>
    <w:rsid w:val="007F5F26"/>
    <w:rsid w:val="007F6198"/>
    <w:rsid w:val="007F630B"/>
    <w:rsid w:val="007F75EF"/>
    <w:rsid w:val="00800939"/>
    <w:rsid w:val="00801CA8"/>
    <w:rsid w:val="00801D1F"/>
    <w:rsid w:val="00804F9A"/>
    <w:rsid w:val="008055E9"/>
    <w:rsid w:val="008056BE"/>
    <w:rsid w:val="008064D2"/>
    <w:rsid w:val="00814887"/>
    <w:rsid w:val="0081693D"/>
    <w:rsid w:val="00817587"/>
    <w:rsid w:val="00820A46"/>
    <w:rsid w:val="00821FF0"/>
    <w:rsid w:val="00822390"/>
    <w:rsid w:val="0082322C"/>
    <w:rsid w:val="008244F7"/>
    <w:rsid w:val="00824793"/>
    <w:rsid w:val="00824B2C"/>
    <w:rsid w:val="00826C7D"/>
    <w:rsid w:val="00827381"/>
    <w:rsid w:val="0083023A"/>
    <w:rsid w:val="00830888"/>
    <w:rsid w:val="00830B59"/>
    <w:rsid w:val="008321AD"/>
    <w:rsid w:val="00832F74"/>
    <w:rsid w:val="00833422"/>
    <w:rsid w:val="008338EE"/>
    <w:rsid w:val="00835A30"/>
    <w:rsid w:val="00835B42"/>
    <w:rsid w:val="00837452"/>
    <w:rsid w:val="0084007D"/>
    <w:rsid w:val="008410E8"/>
    <w:rsid w:val="00841C22"/>
    <w:rsid w:val="00842638"/>
    <w:rsid w:val="00843009"/>
    <w:rsid w:val="00844C86"/>
    <w:rsid w:val="008459C1"/>
    <w:rsid w:val="008466B8"/>
    <w:rsid w:val="00846873"/>
    <w:rsid w:val="0085092D"/>
    <w:rsid w:val="00850CBE"/>
    <w:rsid w:val="00850FA4"/>
    <w:rsid w:val="00851C59"/>
    <w:rsid w:val="008534B1"/>
    <w:rsid w:val="008535C5"/>
    <w:rsid w:val="00853A6E"/>
    <w:rsid w:val="0085480B"/>
    <w:rsid w:val="00857037"/>
    <w:rsid w:val="00860542"/>
    <w:rsid w:val="00861461"/>
    <w:rsid w:val="00861725"/>
    <w:rsid w:val="00861D2A"/>
    <w:rsid w:val="00863CA4"/>
    <w:rsid w:val="0086479C"/>
    <w:rsid w:val="00865A41"/>
    <w:rsid w:val="00866260"/>
    <w:rsid w:val="0086659E"/>
    <w:rsid w:val="00866C74"/>
    <w:rsid w:val="008673D0"/>
    <w:rsid w:val="00867A75"/>
    <w:rsid w:val="00871112"/>
    <w:rsid w:val="00872E1E"/>
    <w:rsid w:val="008732DB"/>
    <w:rsid w:val="00873E22"/>
    <w:rsid w:val="00874FC5"/>
    <w:rsid w:val="008753E0"/>
    <w:rsid w:val="0087569E"/>
    <w:rsid w:val="008756B7"/>
    <w:rsid w:val="00876818"/>
    <w:rsid w:val="00877724"/>
    <w:rsid w:val="0088038E"/>
    <w:rsid w:val="00880BC3"/>
    <w:rsid w:val="008837AE"/>
    <w:rsid w:val="008850FB"/>
    <w:rsid w:val="0088633C"/>
    <w:rsid w:val="008878F5"/>
    <w:rsid w:val="00891101"/>
    <w:rsid w:val="008917BF"/>
    <w:rsid w:val="00891F54"/>
    <w:rsid w:val="008922F7"/>
    <w:rsid w:val="00892758"/>
    <w:rsid w:val="00893569"/>
    <w:rsid w:val="008949BB"/>
    <w:rsid w:val="00894C06"/>
    <w:rsid w:val="00896805"/>
    <w:rsid w:val="008A0EB2"/>
    <w:rsid w:val="008A5521"/>
    <w:rsid w:val="008A5F16"/>
    <w:rsid w:val="008A628E"/>
    <w:rsid w:val="008A6404"/>
    <w:rsid w:val="008A7998"/>
    <w:rsid w:val="008A7A05"/>
    <w:rsid w:val="008B0005"/>
    <w:rsid w:val="008B11CF"/>
    <w:rsid w:val="008B2473"/>
    <w:rsid w:val="008B2636"/>
    <w:rsid w:val="008B2A5B"/>
    <w:rsid w:val="008B304D"/>
    <w:rsid w:val="008B3F4E"/>
    <w:rsid w:val="008B3FF7"/>
    <w:rsid w:val="008B444E"/>
    <w:rsid w:val="008B4E39"/>
    <w:rsid w:val="008B6580"/>
    <w:rsid w:val="008B66C4"/>
    <w:rsid w:val="008B6D36"/>
    <w:rsid w:val="008C04EE"/>
    <w:rsid w:val="008C237B"/>
    <w:rsid w:val="008C310C"/>
    <w:rsid w:val="008C3143"/>
    <w:rsid w:val="008C4B5D"/>
    <w:rsid w:val="008C6008"/>
    <w:rsid w:val="008D09D5"/>
    <w:rsid w:val="008D0EB8"/>
    <w:rsid w:val="008D16BB"/>
    <w:rsid w:val="008D2605"/>
    <w:rsid w:val="008D2E46"/>
    <w:rsid w:val="008D6B2A"/>
    <w:rsid w:val="008D6D16"/>
    <w:rsid w:val="008D78D7"/>
    <w:rsid w:val="008E0957"/>
    <w:rsid w:val="008E2BEE"/>
    <w:rsid w:val="008E2F83"/>
    <w:rsid w:val="008E38A6"/>
    <w:rsid w:val="008E54BE"/>
    <w:rsid w:val="008E6D23"/>
    <w:rsid w:val="008E7930"/>
    <w:rsid w:val="008E7D9C"/>
    <w:rsid w:val="008F276A"/>
    <w:rsid w:val="008F483B"/>
    <w:rsid w:val="008F4B76"/>
    <w:rsid w:val="008F68C2"/>
    <w:rsid w:val="008F7E35"/>
    <w:rsid w:val="00900B6B"/>
    <w:rsid w:val="00902855"/>
    <w:rsid w:val="009037DA"/>
    <w:rsid w:val="009068C9"/>
    <w:rsid w:val="009073DD"/>
    <w:rsid w:val="009102DE"/>
    <w:rsid w:val="00912507"/>
    <w:rsid w:val="0091331A"/>
    <w:rsid w:val="00914024"/>
    <w:rsid w:val="009142DC"/>
    <w:rsid w:val="0091489A"/>
    <w:rsid w:val="00916ED9"/>
    <w:rsid w:val="00917190"/>
    <w:rsid w:val="009175AB"/>
    <w:rsid w:val="0092563B"/>
    <w:rsid w:val="00927FF4"/>
    <w:rsid w:val="0093116A"/>
    <w:rsid w:val="00932949"/>
    <w:rsid w:val="009330AE"/>
    <w:rsid w:val="00935E66"/>
    <w:rsid w:val="009365E7"/>
    <w:rsid w:val="009369CA"/>
    <w:rsid w:val="00937182"/>
    <w:rsid w:val="00937BAD"/>
    <w:rsid w:val="00940059"/>
    <w:rsid w:val="00942B38"/>
    <w:rsid w:val="00945DAA"/>
    <w:rsid w:val="0094662A"/>
    <w:rsid w:val="00947046"/>
    <w:rsid w:val="00952068"/>
    <w:rsid w:val="00954EC8"/>
    <w:rsid w:val="009563A0"/>
    <w:rsid w:val="009563AE"/>
    <w:rsid w:val="00956FB4"/>
    <w:rsid w:val="0095755B"/>
    <w:rsid w:val="009575F3"/>
    <w:rsid w:val="00957922"/>
    <w:rsid w:val="0096032C"/>
    <w:rsid w:val="00960FD2"/>
    <w:rsid w:val="0096342D"/>
    <w:rsid w:val="009639F3"/>
    <w:rsid w:val="009702A2"/>
    <w:rsid w:val="00970BE3"/>
    <w:rsid w:val="00970D09"/>
    <w:rsid w:val="00971194"/>
    <w:rsid w:val="009711F2"/>
    <w:rsid w:val="009726AB"/>
    <w:rsid w:val="00973E47"/>
    <w:rsid w:val="00975408"/>
    <w:rsid w:val="00975844"/>
    <w:rsid w:val="00976D4A"/>
    <w:rsid w:val="00977099"/>
    <w:rsid w:val="00982B57"/>
    <w:rsid w:val="00983CAD"/>
    <w:rsid w:val="00983F4F"/>
    <w:rsid w:val="009904AB"/>
    <w:rsid w:val="009920F3"/>
    <w:rsid w:val="00992114"/>
    <w:rsid w:val="00992B2B"/>
    <w:rsid w:val="009939F1"/>
    <w:rsid w:val="009947D2"/>
    <w:rsid w:val="00995E50"/>
    <w:rsid w:val="009974DD"/>
    <w:rsid w:val="00997B90"/>
    <w:rsid w:val="00997CD7"/>
    <w:rsid w:val="009A0E8B"/>
    <w:rsid w:val="009A10B8"/>
    <w:rsid w:val="009A224E"/>
    <w:rsid w:val="009A3137"/>
    <w:rsid w:val="009A3888"/>
    <w:rsid w:val="009A3CE9"/>
    <w:rsid w:val="009A3DCB"/>
    <w:rsid w:val="009A569C"/>
    <w:rsid w:val="009B28C4"/>
    <w:rsid w:val="009B2E0C"/>
    <w:rsid w:val="009B4551"/>
    <w:rsid w:val="009B4FBB"/>
    <w:rsid w:val="009B59D5"/>
    <w:rsid w:val="009B5A4B"/>
    <w:rsid w:val="009C0EFD"/>
    <w:rsid w:val="009C1370"/>
    <w:rsid w:val="009C1611"/>
    <w:rsid w:val="009C193E"/>
    <w:rsid w:val="009C3617"/>
    <w:rsid w:val="009C389B"/>
    <w:rsid w:val="009C3AEC"/>
    <w:rsid w:val="009C4CAD"/>
    <w:rsid w:val="009C5DA5"/>
    <w:rsid w:val="009C6B8B"/>
    <w:rsid w:val="009D05A1"/>
    <w:rsid w:val="009D0B84"/>
    <w:rsid w:val="009D1C1F"/>
    <w:rsid w:val="009D1E21"/>
    <w:rsid w:val="009D29F3"/>
    <w:rsid w:val="009D3B87"/>
    <w:rsid w:val="009D5A81"/>
    <w:rsid w:val="009D6C25"/>
    <w:rsid w:val="009D6D5F"/>
    <w:rsid w:val="009D7403"/>
    <w:rsid w:val="009E1B24"/>
    <w:rsid w:val="009E3748"/>
    <w:rsid w:val="009E42D1"/>
    <w:rsid w:val="009E52F0"/>
    <w:rsid w:val="009E5EE6"/>
    <w:rsid w:val="009E63DD"/>
    <w:rsid w:val="009F25EF"/>
    <w:rsid w:val="009F3346"/>
    <w:rsid w:val="009F3E3A"/>
    <w:rsid w:val="009F4EB9"/>
    <w:rsid w:val="009F4ED6"/>
    <w:rsid w:val="009F508E"/>
    <w:rsid w:val="009F5F98"/>
    <w:rsid w:val="009F63AD"/>
    <w:rsid w:val="009F66EC"/>
    <w:rsid w:val="00A01C2C"/>
    <w:rsid w:val="00A02308"/>
    <w:rsid w:val="00A02ACE"/>
    <w:rsid w:val="00A03735"/>
    <w:rsid w:val="00A03F97"/>
    <w:rsid w:val="00A049C9"/>
    <w:rsid w:val="00A04BF6"/>
    <w:rsid w:val="00A06048"/>
    <w:rsid w:val="00A064FE"/>
    <w:rsid w:val="00A06D6E"/>
    <w:rsid w:val="00A06EBD"/>
    <w:rsid w:val="00A10BDA"/>
    <w:rsid w:val="00A116E9"/>
    <w:rsid w:val="00A1193A"/>
    <w:rsid w:val="00A124C9"/>
    <w:rsid w:val="00A12CC3"/>
    <w:rsid w:val="00A135B8"/>
    <w:rsid w:val="00A13E43"/>
    <w:rsid w:val="00A159B0"/>
    <w:rsid w:val="00A15D60"/>
    <w:rsid w:val="00A17C3C"/>
    <w:rsid w:val="00A2003A"/>
    <w:rsid w:val="00A2102B"/>
    <w:rsid w:val="00A23244"/>
    <w:rsid w:val="00A234CD"/>
    <w:rsid w:val="00A234D5"/>
    <w:rsid w:val="00A2377A"/>
    <w:rsid w:val="00A30C5D"/>
    <w:rsid w:val="00A33067"/>
    <w:rsid w:val="00A33D83"/>
    <w:rsid w:val="00A36177"/>
    <w:rsid w:val="00A3636C"/>
    <w:rsid w:val="00A36A74"/>
    <w:rsid w:val="00A40228"/>
    <w:rsid w:val="00A420C3"/>
    <w:rsid w:val="00A42116"/>
    <w:rsid w:val="00A4282A"/>
    <w:rsid w:val="00A43086"/>
    <w:rsid w:val="00A430A4"/>
    <w:rsid w:val="00A4351C"/>
    <w:rsid w:val="00A4397D"/>
    <w:rsid w:val="00A44DC4"/>
    <w:rsid w:val="00A455C7"/>
    <w:rsid w:val="00A50214"/>
    <w:rsid w:val="00A5125E"/>
    <w:rsid w:val="00A51813"/>
    <w:rsid w:val="00A530C0"/>
    <w:rsid w:val="00A5322E"/>
    <w:rsid w:val="00A5429E"/>
    <w:rsid w:val="00A55281"/>
    <w:rsid w:val="00A55F79"/>
    <w:rsid w:val="00A56B17"/>
    <w:rsid w:val="00A62B67"/>
    <w:rsid w:val="00A62BB8"/>
    <w:rsid w:val="00A6444C"/>
    <w:rsid w:val="00A64686"/>
    <w:rsid w:val="00A649B8"/>
    <w:rsid w:val="00A655D8"/>
    <w:rsid w:val="00A660DA"/>
    <w:rsid w:val="00A70A3A"/>
    <w:rsid w:val="00A717EF"/>
    <w:rsid w:val="00A71C9D"/>
    <w:rsid w:val="00A74355"/>
    <w:rsid w:val="00A75274"/>
    <w:rsid w:val="00A75298"/>
    <w:rsid w:val="00A8015F"/>
    <w:rsid w:val="00A802F4"/>
    <w:rsid w:val="00A808BC"/>
    <w:rsid w:val="00A80DFE"/>
    <w:rsid w:val="00A80FE9"/>
    <w:rsid w:val="00A8222C"/>
    <w:rsid w:val="00A822BF"/>
    <w:rsid w:val="00A822F2"/>
    <w:rsid w:val="00A82C2C"/>
    <w:rsid w:val="00A84290"/>
    <w:rsid w:val="00A84529"/>
    <w:rsid w:val="00A90CD0"/>
    <w:rsid w:val="00A92278"/>
    <w:rsid w:val="00A93294"/>
    <w:rsid w:val="00A94406"/>
    <w:rsid w:val="00A96861"/>
    <w:rsid w:val="00A9688D"/>
    <w:rsid w:val="00A96C99"/>
    <w:rsid w:val="00AA0D14"/>
    <w:rsid w:val="00AA1EBA"/>
    <w:rsid w:val="00AA2C35"/>
    <w:rsid w:val="00AA51DB"/>
    <w:rsid w:val="00AA635F"/>
    <w:rsid w:val="00AA6B8F"/>
    <w:rsid w:val="00AA7065"/>
    <w:rsid w:val="00AA75E1"/>
    <w:rsid w:val="00AB1614"/>
    <w:rsid w:val="00AB204A"/>
    <w:rsid w:val="00AB3BC8"/>
    <w:rsid w:val="00AB3F68"/>
    <w:rsid w:val="00AB4431"/>
    <w:rsid w:val="00AB4459"/>
    <w:rsid w:val="00AB58E3"/>
    <w:rsid w:val="00AB6F77"/>
    <w:rsid w:val="00AB75D3"/>
    <w:rsid w:val="00AC10A8"/>
    <w:rsid w:val="00AC3C22"/>
    <w:rsid w:val="00AC5B30"/>
    <w:rsid w:val="00AC5D1C"/>
    <w:rsid w:val="00AD1381"/>
    <w:rsid w:val="00AD3C1C"/>
    <w:rsid w:val="00AD5157"/>
    <w:rsid w:val="00AD6A9B"/>
    <w:rsid w:val="00AD6C7C"/>
    <w:rsid w:val="00AD75E0"/>
    <w:rsid w:val="00AD7A1A"/>
    <w:rsid w:val="00AE024A"/>
    <w:rsid w:val="00AE054B"/>
    <w:rsid w:val="00AE071D"/>
    <w:rsid w:val="00AE2CD2"/>
    <w:rsid w:val="00AE34B7"/>
    <w:rsid w:val="00AE3784"/>
    <w:rsid w:val="00AE4883"/>
    <w:rsid w:val="00AE5C00"/>
    <w:rsid w:val="00AE6996"/>
    <w:rsid w:val="00AE76DB"/>
    <w:rsid w:val="00AF034E"/>
    <w:rsid w:val="00AF0D50"/>
    <w:rsid w:val="00AF0F75"/>
    <w:rsid w:val="00AF158D"/>
    <w:rsid w:val="00AF21FB"/>
    <w:rsid w:val="00AF29C6"/>
    <w:rsid w:val="00AF33AC"/>
    <w:rsid w:val="00AF3970"/>
    <w:rsid w:val="00AF414D"/>
    <w:rsid w:val="00AF43F0"/>
    <w:rsid w:val="00AF46E4"/>
    <w:rsid w:val="00AF4C90"/>
    <w:rsid w:val="00AF6C2C"/>
    <w:rsid w:val="00B008ED"/>
    <w:rsid w:val="00B0433F"/>
    <w:rsid w:val="00B05C26"/>
    <w:rsid w:val="00B05F76"/>
    <w:rsid w:val="00B05FB5"/>
    <w:rsid w:val="00B060BF"/>
    <w:rsid w:val="00B061FE"/>
    <w:rsid w:val="00B0660C"/>
    <w:rsid w:val="00B0707A"/>
    <w:rsid w:val="00B103C1"/>
    <w:rsid w:val="00B10821"/>
    <w:rsid w:val="00B10ACB"/>
    <w:rsid w:val="00B10D95"/>
    <w:rsid w:val="00B13B2D"/>
    <w:rsid w:val="00B13F9B"/>
    <w:rsid w:val="00B15F6B"/>
    <w:rsid w:val="00B2445C"/>
    <w:rsid w:val="00B24575"/>
    <w:rsid w:val="00B25DCF"/>
    <w:rsid w:val="00B31C51"/>
    <w:rsid w:val="00B32068"/>
    <w:rsid w:val="00B337A2"/>
    <w:rsid w:val="00B358C2"/>
    <w:rsid w:val="00B369D1"/>
    <w:rsid w:val="00B43A71"/>
    <w:rsid w:val="00B43ADF"/>
    <w:rsid w:val="00B44631"/>
    <w:rsid w:val="00B45479"/>
    <w:rsid w:val="00B467C9"/>
    <w:rsid w:val="00B50B09"/>
    <w:rsid w:val="00B51E13"/>
    <w:rsid w:val="00B51E6B"/>
    <w:rsid w:val="00B5384B"/>
    <w:rsid w:val="00B53E88"/>
    <w:rsid w:val="00B54675"/>
    <w:rsid w:val="00B569E2"/>
    <w:rsid w:val="00B56FDA"/>
    <w:rsid w:val="00B56FED"/>
    <w:rsid w:val="00B5759B"/>
    <w:rsid w:val="00B62068"/>
    <w:rsid w:val="00B63FC8"/>
    <w:rsid w:val="00B640FD"/>
    <w:rsid w:val="00B643A2"/>
    <w:rsid w:val="00B65CBA"/>
    <w:rsid w:val="00B65FBD"/>
    <w:rsid w:val="00B66980"/>
    <w:rsid w:val="00B67CAA"/>
    <w:rsid w:val="00B70088"/>
    <w:rsid w:val="00B70441"/>
    <w:rsid w:val="00B70B0B"/>
    <w:rsid w:val="00B714CE"/>
    <w:rsid w:val="00B71E46"/>
    <w:rsid w:val="00B720AA"/>
    <w:rsid w:val="00B735E7"/>
    <w:rsid w:val="00B746AA"/>
    <w:rsid w:val="00B77A48"/>
    <w:rsid w:val="00B80036"/>
    <w:rsid w:val="00B80A3C"/>
    <w:rsid w:val="00B81293"/>
    <w:rsid w:val="00B820D0"/>
    <w:rsid w:val="00B8233B"/>
    <w:rsid w:val="00B83BBD"/>
    <w:rsid w:val="00B83ED2"/>
    <w:rsid w:val="00B841EE"/>
    <w:rsid w:val="00B84702"/>
    <w:rsid w:val="00B8602A"/>
    <w:rsid w:val="00B87306"/>
    <w:rsid w:val="00B87CC5"/>
    <w:rsid w:val="00B87CF6"/>
    <w:rsid w:val="00B919F1"/>
    <w:rsid w:val="00B929C2"/>
    <w:rsid w:val="00B92FA8"/>
    <w:rsid w:val="00B93156"/>
    <w:rsid w:val="00B93BB7"/>
    <w:rsid w:val="00B940B1"/>
    <w:rsid w:val="00B9533A"/>
    <w:rsid w:val="00B9615A"/>
    <w:rsid w:val="00B97684"/>
    <w:rsid w:val="00BA04EF"/>
    <w:rsid w:val="00BA17F9"/>
    <w:rsid w:val="00BA2E7B"/>
    <w:rsid w:val="00BA357F"/>
    <w:rsid w:val="00BA403A"/>
    <w:rsid w:val="00BA418A"/>
    <w:rsid w:val="00BA6012"/>
    <w:rsid w:val="00BA6997"/>
    <w:rsid w:val="00BB281B"/>
    <w:rsid w:val="00BB3A0B"/>
    <w:rsid w:val="00BB526C"/>
    <w:rsid w:val="00BB60B2"/>
    <w:rsid w:val="00BB6372"/>
    <w:rsid w:val="00BB659A"/>
    <w:rsid w:val="00BC02E7"/>
    <w:rsid w:val="00BC085F"/>
    <w:rsid w:val="00BC1A73"/>
    <w:rsid w:val="00BC1C15"/>
    <w:rsid w:val="00BC310D"/>
    <w:rsid w:val="00BC3A5F"/>
    <w:rsid w:val="00BC3F2D"/>
    <w:rsid w:val="00BC5222"/>
    <w:rsid w:val="00BC5E4E"/>
    <w:rsid w:val="00BC6BC1"/>
    <w:rsid w:val="00BC70D1"/>
    <w:rsid w:val="00BD1BDF"/>
    <w:rsid w:val="00BD4A65"/>
    <w:rsid w:val="00BD7404"/>
    <w:rsid w:val="00BE05A3"/>
    <w:rsid w:val="00BE07B3"/>
    <w:rsid w:val="00BE1DAF"/>
    <w:rsid w:val="00BE2654"/>
    <w:rsid w:val="00BE2B25"/>
    <w:rsid w:val="00BE2B66"/>
    <w:rsid w:val="00BE5263"/>
    <w:rsid w:val="00BE54C3"/>
    <w:rsid w:val="00BE61A7"/>
    <w:rsid w:val="00BE7EF5"/>
    <w:rsid w:val="00BF0F0E"/>
    <w:rsid w:val="00BF2081"/>
    <w:rsid w:val="00BF2A02"/>
    <w:rsid w:val="00BF51F7"/>
    <w:rsid w:val="00C00916"/>
    <w:rsid w:val="00C027FF"/>
    <w:rsid w:val="00C03A69"/>
    <w:rsid w:val="00C04FB4"/>
    <w:rsid w:val="00C06163"/>
    <w:rsid w:val="00C0694F"/>
    <w:rsid w:val="00C06E76"/>
    <w:rsid w:val="00C11331"/>
    <w:rsid w:val="00C124D8"/>
    <w:rsid w:val="00C13401"/>
    <w:rsid w:val="00C141AE"/>
    <w:rsid w:val="00C1523C"/>
    <w:rsid w:val="00C1569E"/>
    <w:rsid w:val="00C15959"/>
    <w:rsid w:val="00C20E02"/>
    <w:rsid w:val="00C21705"/>
    <w:rsid w:val="00C21F9C"/>
    <w:rsid w:val="00C225CC"/>
    <w:rsid w:val="00C24A9A"/>
    <w:rsid w:val="00C24D7B"/>
    <w:rsid w:val="00C24FAD"/>
    <w:rsid w:val="00C269A2"/>
    <w:rsid w:val="00C27BC1"/>
    <w:rsid w:val="00C30BBB"/>
    <w:rsid w:val="00C30E85"/>
    <w:rsid w:val="00C347DA"/>
    <w:rsid w:val="00C34A59"/>
    <w:rsid w:val="00C34AD9"/>
    <w:rsid w:val="00C34D45"/>
    <w:rsid w:val="00C360F3"/>
    <w:rsid w:val="00C41507"/>
    <w:rsid w:val="00C42445"/>
    <w:rsid w:val="00C45C8B"/>
    <w:rsid w:val="00C46B18"/>
    <w:rsid w:val="00C46EBA"/>
    <w:rsid w:val="00C5204A"/>
    <w:rsid w:val="00C530D5"/>
    <w:rsid w:val="00C535F5"/>
    <w:rsid w:val="00C542C8"/>
    <w:rsid w:val="00C5435A"/>
    <w:rsid w:val="00C54594"/>
    <w:rsid w:val="00C55368"/>
    <w:rsid w:val="00C574CF"/>
    <w:rsid w:val="00C601AF"/>
    <w:rsid w:val="00C60A53"/>
    <w:rsid w:val="00C60DDA"/>
    <w:rsid w:val="00C61123"/>
    <w:rsid w:val="00C62058"/>
    <w:rsid w:val="00C66BF3"/>
    <w:rsid w:val="00C71A90"/>
    <w:rsid w:val="00C746B4"/>
    <w:rsid w:val="00C748CD"/>
    <w:rsid w:val="00C74904"/>
    <w:rsid w:val="00C74E2F"/>
    <w:rsid w:val="00C754BC"/>
    <w:rsid w:val="00C7571F"/>
    <w:rsid w:val="00C7613A"/>
    <w:rsid w:val="00C7621D"/>
    <w:rsid w:val="00C76CD2"/>
    <w:rsid w:val="00C80E61"/>
    <w:rsid w:val="00C822F6"/>
    <w:rsid w:val="00C839F2"/>
    <w:rsid w:val="00C84978"/>
    <w:rsid w:val="00C85CA0"/>
    <w:rsid w:val="00C86E6A"/>
    <w:rsid w:val="00C873C2"/>
    <w:rsid w:val="00C879C6"/>
    <w:rsid w:val="00C9009F"/>
    <w:rsid w:val="00C90853"/>
    <w:rsid w:val="00C91F30"/>
    <w:rsid w:val="00C9226F"/>
    <w:rsid w:val="00C927C4"/>
    <w:rsid w:val="00C92B64"/>
    <w:rsid w:val="00C931C2"/>
    <w:rsid w:val="00C9432F"/>
    <w:rsid w:val="00C943F1"/>
    <w:rsid w:val="00C95043"/>
    <w:rsid w:val="00C95217"/>
    <w:rsid w:val="00C95C3F"/>
    <w:rsid w:val="00C96BAE"/>
    <w:rsid w:val="00C97124"/>
    <w:rsid w:val="00C97A4A"/>
    <w:rsid w:val="00C97EE3"/>
    <w:rsid w:val="00CA0C6F"/>
    <w:rsid w:val="00CA13EA"/>
    <w:rsid w:val="00CA3087"/>
    <w:rsid w:val="00CA3E41"/>
    <w:rsid w:val="00CB15B3"/>
    <w:rsid w:val="00CB15FE"/>
    <w:rsid w:val="00CB1715"/>
    <w:rsid w:val="00CB4479"/>
    <w:rsid w:val="00CB4E5F"/>
    <w:rsid w:val="00CB7489"/>
    <w:rsid w:val="00CB74A6"/>
    <w:rsid w:val="00CC03E9"/>
    <w:rsid w:val="00CC0FA4"/>
    <w:rsid w:val="00CC126D"/>
    <w:rsid w:val="00CC2DE2"/>
    <w:rsid w:val="00CC2E4C"/>
    <w:rsid w:val="00CC4EEE"/>
    <w:rsid w:val="00CC5BBD"/>
    <w:rsid w:val="00CC5C87"/>
    <w:rsid w:val="00CD0526"/>
    <w:rsid w:val="00CD1859"/>
    <w:rsid w:val="00CD315B"/>
    <w:rsid w:val="00CD37FB"/>
    <w:rsid w:val="00CD3873"/>
    <w:rsid w:val="00CD4CA3"/>
    <w:rsid w:val="00CD4F4C"/>
    <w:rsid w:val="00CD5B58"/>
    <w:rsid w:val="00CD6238"/>
    <w:rsid w:val="00CE0D30"/>
    <w:rsid w:val="00CE2A97"/>
    <w:rsid w:val="00CE3BF6"/>
    <w:rsid w:val="00CE4967"/>
    <w:rsid w:val="00CF2BAC"/>
    <w:rsid w:val="00CF2E11"/>
    <w:rsid w:val="00CF3187"/>
    <w:rsid w:val="00CF487B"/>
    <w:rsid w:val="00CF5691"/>
    <w:rsid w:val="00CF6B4A"/>
    <w:rsid w:val="00CF75FD"/>
    <w:rsid w:val="00D02C37"/>
    <w:rsid w:val="00D040F0"/>
    <w:rsid w:val="00D04880"/>
    <w:rsid w:val="00D048A0"/>
    <w:rsid w:val="00D05F91"/>
    <w:rsid w:val="00D065C7"/>
    <w:rsid w:val="00D06D2A"/>
    <w:rsid w:val="00D0785E"/>
    <w:rsid w:val="00D14B92"/>
    <w:rsid w:val="00D1551C"/>
    <w:rsid w:val="00D15713"/>
    <w:rsid w:val="00D161B9"/>
    <w:rsid w:val="00D16ECA"/>
    <w:rsid w:val="00D17998"/>
    <w:rsid w:val="00D20FE1"/>
    <w:rsid w:val="00D213C0"/>
    <w:rsid w:val="00D2145E"/>
    <w:rsid w:val="00D21F1D"/>
    <w:rsid w:val="00D22A24"/>
    <w:rsid w:val="00D22B25"/>
    <w:rsid w:val="00D242DE"/>
    <w:rsid w:val="00D24F72"/>
    <w:rsid w:val="00D25534"/>
    <w:rsid w:val="00D25C3D"/>
    <w:rsid w:val="00D25D65"/>
    <w:rsid w:val="00D2770A"/>
    <w:rsid w:val="00D27C2C"/>
    <w:rsid w:val="00D311DC"/>
    <w:rsid w:val="00D3317E"/>
    <w:rsid w:val="00D333B4"/>
    <w:rsid w:val="00D34BB3"/>
    <w:rsid w:val="00D34FF9"/>
    <w:rsid w:val="00D35D0D"/>
    <w:rsid w:val="00D36378"/>
    <w:rsid w:val="00D4022E"/>
    <w:rsid w:val="00D467CC"/>
    <w:rsid w:val="00D47174"/>
    <w:rsid w:val="00D47908"/>
    <w:rsid w:val="00D50C70"/>
    <w:rsid w:val="00D50F03"/>
    <w:rsid w:val="00D5174C"/>
    <w:rsid w:val="00D52252"/>
    <w:rsid w:val="00D52D32"/>
    <w:rsid w:val="00D5398A"/>
    <w:rsid w:val="00D53E99"/>
    <w:rsid w:val="00D543EF"/>
    <w:rsid w:val="00D54A4D"/>
    <w:rsid w:val="00D55806"/>
    <w:rsid w:val="00D618C8"/>
    <w:rsid w:val="00D61E2E"/>
    <w:rsid w:val="00D628BB"/>
    <w:rsid w:val="00D62E95"/>
    <w:rsid w:val="00D63955"/>
    <w:rsid w:val="00D645DE"/>
    <w:rsid w:val="00D654EE"/>
    <w:rsid w:val="00D7066B"/>
    <w:rsid w:val="00D72D5E"/>
    <w:rsid w:val="00D74780"/>
    <w:rsid w:val="00D75CA5"/>
    <w:rsid w:val="00D76300"/>
    <w:rsid w:val="00D800A8"/>
    <w:rsid w:val="00D803EC"/>
    <w:rsid w:val="00D81853"/>
    <w:rsid w:val="00D81878"/>
    <w:rsid w:val="00D84498"/>
    <w:rsid w:val="00D91EC3"/>
    <w:rsid w:val="00D92492"/>
    <w:rsid w:val="00D9313A"/>
    <w:rsid w:val="00D93A96"/>
    <w:rsid w:val="00D94176"/>
    <w:rsid w:val="00D941E7"/>
    <w:rsid w:val="00D950E8"/>
    <w:rsid w:val="00D96B2B"/>
    <w:rsid w:val="00D971C7"/>
    <w:rsid w:val="00D976CD"/>
    <w:rsid w:val="00D9783B"/>
    <w:rsid w:val="00D97906"/>
    <w:rsid w:val="00D97A03"/>
    <w:rsid w:val="00D97F87"/>
    <w:rsid w:val="00DA0897"/>
    <w:rsid w:val="00DA0B95"/>
    <w:rsid w:val="00DA0D94"/>
    <w:rsid w:val="00DA1A69"/>
    <w:rsid w:val="00DA2F00"/>
    <w:rsid w:val="00DA5EFC"/>
    <w:rsid w:val="00DA76C7"/>
    <w:rsid w:val="00DA79BE"/>
    <w:rsid w:val="00DB00DD"/>
    <w:rsid w:val="00DB274B"/>
    <w:rsid w:val="00DB2F52"/>
    <w:rsid w:val="00DB369A"/>
    <w:rsid w:val="00DB57DF"/>
    <w:rsid w:val="00DB641A"/>
    <w:rsid w:val="00DB6430"/>
    <w:rsid w:val="00DB730A"/>
    <w:rsid w:val="00DB743A"/>
    <w:rsid w:val="00DC165C"/>
    <w:rsid w:val="00DC1CE0"/>
    <w:rsid w:val="00DC1EC2"/>
    <w:rsid w:val="00DC1F14"/>
    <w:rsid w:val="00DC3B57"/>
    <w:rsid w:val="00DC43C8"/>
    <w:rsid w:val="00DC74C2"/>
    <w:rsid w:val="00DC7FAB"/>
    <w:rsid w:val="00DD0094"/>
    <w:rsid w:val="00DD19AF"/>
    <w:rsid w:val="00DD2F08"/>
    <w:rsid w:val="00DD4FDD"/>
    <w:rsid w:val="00DD5190"/>
    <w:rsid w:val="00DD7FB5"/>
    <w:rsid w:val="00DE0FBB"/>
    <w:rsid w:val="00DE15EC"/>
    <w:rsid w:val="00DE1C8E"/>
    <w:rsid w:val="00DE2382"/>
    <w:rsid w:val="00DE3128"/>
    <w:rsid w:val="00DE3266"/>
    <w:rsid w:val="00DE3CDD"/>
    <w:rsid w:val="00DE4A19"/>
    <w:rsid w:val="00DE4A90"/>
    <w:rsid w:val="00DE5A60"/>
    <w:rsid w:val="00DE60D1"/>
    <w:rsid w:val="00DE62E4"/>
    <w:rsid w:val="00DE6D0D"/>
    <w:rsid w:val="00DF0C0A"/>
    <w:rsid w:val="00DF1EC5"/>
    <w:rsid w:val="00DF2620"/>
    <w:rsid w:val="00DF4E11"/>
    <w:rsid w:val="00DF5DE1"/>
    <w:rsid w:val="00DF5F36"/>
    <w:rsid w:val="00DF73B3"/>
    <w:rsid w:val="00E007A0"/>
    <w:rsid w:val="00E0378C"/>
    <w:rsid w:val="00E03ABB"/>
    <w:rsid w:val="00E04F2A"/>
    <w:rsid w:val="00E05B42"/>
    <w:rsid w:val="00E06B7F"/>
    <w:rsid w:val="00E07387"/>
    <w:rsid w:val="00E1065E"/>
    <w:rsid w:val="00E10EFF"/>
    <w:rsid w:val="00E11168"/>
    <w:rsid w:val="00E11E16"/>
    <w:rsid w:val="00E126B6"/>
    <w:rsid w:val="00E12E41"/>
    <w:rsid w:val="00E132BC"/>
    <w:rsid w:val="00E14D5D"/>
    <w:rsid w:val="00E15D21"/>
    <w:rsid w:val="00E15E2A"/>
    <w:rsid w:val="00E165C8"/>
    <w:rsid w:val="00E1785F"/>
    <w:rsid w:val="00E20193"/>
    <w:rsid w:val="00E219A1"/>
    <w:rsid w:val="00E22FE7"/>
    <w:rsid w:val="00E2570E"/>
    <w:rsid w:val="00E25BCF"/>
    <w:rsid w:val="00E260B4"/>
    <w:rsid w:val="00E305A9"/>
    <w:rsid w:val="00E31776"/>
    <w:rsid w:val="00E34C1B"/>
    <w:rsid w:val="00E35671"/>
    <w:rsid w:val="00E419EA"/>
    <w:rsid w:val="00E4307B"/>
    <w:rsid w:val="00E43396"/>
    <w:rsid w:val="00E43FFF"/>
    <w:rsid w:val="00E44B55"/>
    <w:rsid w:val="00E46692"/>
    <w:rsid w:val="00E46738"/>
    <w:rsid w:val="00E51528"/>
    <w:rsid w:val="00E5341F"/>
    <w:rsid w:val="00E53A5B"/>
    <w:rsid w:val="00E548D5"/>
    <w:rsid w:val="00E55F78"/>
    <w:rsid w:val="00E56DC2"/>
    <w:rsid w:val="00E61896"/>
    <w:rsid w:val="00E61D61"/>
    <w:rsid w:val="00E63AAA"/>
    <w:rsid w:val="00E64021"/>
    <w:rsid w:val="00E646E9"/>
    <w:rsid w:val="00E65886"/>
    <w:rsid w:val="00E669EC"/>
    <w:rsid w:val="00E67A82"/>
    <w:rsid w:val="00E70583"/>
    <w:rsid w:val="00E70A03"/>
    <w:rsid w:val="00E71400"/>
    <w:rsid w:val="00E7289C"/>
    <w:rsid w:val="00E73ADF"/>
    <w:rsid w:val="00E76A82"/>
    <w:rsid w:val="00E8042C"/>
    <w:rsid w:val="00E821F1"/>
    <w:rsid w:val="00E82EC9"/>
    <w:rsid w:val="00E86FE2"/>
    <w:rsid w:val="00E90A3F"/>
    <w:rsid w:val="00E927A9"/>
    <w:rsid w:val="00E92890"/>
    <w:rsid w:val="00E929A9"/>
    <w:rsid w:val="00E931D1"/>
    <w:rsid w:val="00E942E1"/>
    <w:rsid w:val="00E94F87"/>
    <w:rsid w:val="00E95986"/>
    <w:rsid w:val="00E95C08"/>
    <w:rsid w:val="00E96259"/>
    <w:rsid w:val="00E9687E"/>
    <w:rsid w:val="00E979D9"/>
    <w:rsid w:val="00EA121F"/>
    <w:rsid w:val="00EA2F41"/>
    <w:rsid w:val="00EA2F74"/>
    <w:rsid w:val="00EA5793"/>
    <w:rsid w:val="00EA61EA"/>
    <w:rsid w:val="00EB007C"/>
    <w:rsid w:val="00EB15D5"/>
    <w:rsid w:val="00EB2FDE"/>
    <w:rsid w:val="00EB4463"/>
    <w:rsid w:val="00EB51C2"/>
    <w:rsid w:val="00EB52E5"/>
    <w:rsid w:val="00EB6BF3"/>
    <w:rsid w:val="00EB713A"/>
    <w:rsid w:val="00EB71B5"/>
    <w:rsid w:val="00EC0A5E"/>
    <w:rsid w:val="00EC10DB"/>
    <w:rsid w:val="00EC181F"/>
    <w:rsid w:val="00EC18FE"/>
    <w:rsid w:val="00EC30FC"/>
    <w:rsid w:val="00EC3A66"/>
    <w:rsid w:val="00EC400C"/>
    <w:rsid w:val="00EC4B99"/>
    <w:rsid w:val="00EC7652"/>
    <w:rsid w:val="00ED2B6C"/>
    <w:rsid w:val="00ED4AB0"/>
    <w:rsid w:val="00ED4B28"/>
    <w:rsid w:val="00ED7610"/>
    <w:rsid w:val="00EE0EFF"/>
    <w:rsid w:val="00EE1E8C"/>
    <w:rsid w:val="00EE33F5"/>
    <w:rsid w:val="00EE7BD6"/>
    <w:rsid w:val="00EE7E4E"/>
    <w:rsid w:val="00EF0619"/>
    <w:rsid w:val="00EF140B"/>
    <w:rsid w:val="00EF3B01"/>
    <w:rsid w:val="00EF5276"/>
    <w:rsid w:val="00EF64C8"/>
    <w:rsid w:val="00F00A03"/>
    <w:rsid w:val="00F01753"/>
    <w:rsid w:val="00F01B7D"/>
    <w:rsid w:val="00F025E9"/>
    <w:rsid w:val="00F03F44"/>
    <w:rsid w:val="00F0409F"/>
    <w:rsid w:val="00F045C4"/>
    <w:rsid w:val="00F07ED1"/>
    <w:rsid w:val="00F105F9"/>
    <w:rsid w:val="00F108E2"/>
    <w:rsid w:val="00F10B5C"/>
    <w:rsid w:val="00F117F9"/>
    <w:rsid w:val="00F123A6"/>
    <w:rsid w:val="00F12F6F"/>
    <w:rsid w:val="00F13B39"/>
    <w:rsid w:val="00F14BED"/>
    <w:rsid w:val="00F14CE8"/>
    <w:rsid w:val="00F15416"/>
    <w:rsid w:val="00F162EF"/>
    <w:rsid w:val="00F16394"/>
    <w:rsid w:val="00F16FB4"/>
    <w:rsid w:val="00F21AA1"/>
    <w:rsid w:val="00F22609"/>
    <w:rsid w:val="00F234C8"/>
    <w:rsid w:val="00F239E1"/>
    <w:rsid w:val="00F255F3"/>
    <w:rsid w:val="00F25723"/>
    <w:rsid w:val="00F27088"/>
    <w:rsid w:val="00F272DB"/>
    <w:rsid w:val="00F3108D"/>
    <w:rsid w:val="00F335D2"/>
    <w:rsid w:val="00F33F4E"/>
    <w:rsid w:val="00F34A58"/>
    <w:rsid w:val="00F36523"/>
    <w:rsid w:val="00F36B08"/>
    <w:rsid w:val="00F36DC7"/>
    <w:rsid w:val="00F40C02"/>
    <w:rsid w:val="00F41BE5"/>
    <w:rsid w:val="00F437D3"/>
    <w:rsid w:val="00F446B8"/>
    <w:rsid w:val="00F45FDA"/>
    <w:rsid w:val="00F50534"/>
    <w:rsid w:val="00F50B93"/>
    <w:rsid w:val="00F515E4"/>
    <w:rsid w:val="00F52778"/>
    <w:rsid w:val="00F52BDC"/>
    <w:rsid w:val="00F54522"/>
    <w:rsid w:val="00F553AF"/>
    <w:rsid w:val="00F55F3A"/>
    <w:rsid w:val="00F56A4D"/>
    <w:rsid w:val="00F56DD9"/>
    <w:rsid w:val="00F574A0"/>
    <w:rsid w:val="00F57B5A"/>
    <w:rsid w:val="00F62182"/>
    <w:rsid w:val="00F62E40"/>
    <w:rsid w:val="00F62F91"/>
    <w:rsid w:val="00F63C86"/>
    <w:rsid w:val="00F64656"/>
    <w:rsid w:val="00F64EA1"/>
    <w:rsid w:val="00F6519A"/>
    <w:rsid w:val="00F654C8"/>
    <w:rsid w:val="00F65ECB"/>
    <w:rsid w:val="00F66FBB"/>
    <w:rsid w:val="00F671F2"/>
    <w:rsid w:val="00F729D8"/>
    <w:rsid w:val="00F72CE0"/>
    <w:rsid w:val="00F73E76"/>
    <w:rsid w:val="00F73F2F"/>
    <w:rsid w:val="00F750FF"/>
    <w:rsid w:val="00F75492"/>
    <w:rsid w:val="00F76734"/>
    <w:rsid w:val="00F776CF"/>
    <w:rsid w:val="00F823A8"/>
    <w:rsid w:val="00F83121"/>
    <w:rsid w:val="00F83864"/>
    <w:rsid w:val="00F84EB7"/>
    <w:rsid w:val="00F87077"/>
    <w:rsid w:val="00F87590"/>
    <w:rsid w:val="00F87D02"/>
    <w:rsid w:val="00F97249"/>
    <w:rsid w:val="00FA556C"/>
    <w:rsid w:val="00FA5EE5"/>
    <w:rsid w:val="00FA60B7"/>
    <w:rsid w:val="00FA6501"/>
    <w:rsid w:val="00FA66DA"/>
    <w:rsid w:val="00FB131F"/>
    <w:rsid w:val="00FB219D"/>
    <w:rsid w:val="00FB5A93"/>
    <w:rsid w:val="00FB708D"/>
    <w:rsid w:val="00FB76E2"/>
    <w:rsid w:val="00FC2572"/>
    <w:rsid w:val="00FC26D4"/>
    <w:rsid w:val="00FC54C6"/>
    <w:rsid w:val="00FC78ED"/>
    <w:rsid w:val="00FD1020"/>
    <w:rsid w:val="00FD1051"/>
    <w:rsid w:val="00FD1901"/>
    <w:rsid w:val="00FD1AAA"/>
    <w:rsid w:val="00FD2898"/>
    <w:rsid w:val="00FD3584"/>
    <w:rsid w:val="00FD649D"/>
    <w:rsid w:val="00FD6524"/>
    <w:rsid w:val="00FD6823"/>
    <w:rsid w:val="00FD6A14"/>
    <w:rsid w:val="00FD7015"/>
    <w:rsid w:val="00FE0302"/>
    <w:rsid w:val="00FE0BE6"/>
    <w:rsid w:val="00FE1AFB"/>
    <w:rsid w:val="00FE47E5"/>
    <w:rsid w:val="00FE70E0"/>
    <w:rsid w:val="00FE7642"/>
    <w:rsid w:val="00FE764A"/>
    <w:rsid w:val="00FE7F8F"/>
    <w:rsid w:val="00FF0E5B"/>
    <w:rsid w:val="00FF0F5A"/>
    <w:rsid w:val="00FF1017"/>
    <w:rsid w:val="00FF259D"/>
    <w:rsid w:val="00FF49C1"/>
    <w:rsid w:val="00FF6233"/>
    <w:rsid w:val="00FF6465"/>
    <w:rsid w:val="00FF65C0"/>
    <w:rsid w:val="00FF6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494934"/>
  <w14:defaultImageDpi w14:val="300"/>
  <w15:docId w15:val="{CCCE4C21-53FE-41B3-9212-DD05E1D8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A4"/>
    <w:rPr>
      <w:rFonts w:ascii="Times New Roman" w:eastAsia="Times New Roman" w:hAnsi="Times New Roman" w:cs="Times New Roman"/>
      <w:sz w:val="20"/>
      <w:szCs w:val="20"/>
    </w:rPr>
  </w:style>
  <w:style w:type="paragraph" w:styleId="Heading1">
    <w:name w:val="heading 1"/>
    <w:basedOn w:val="Heading2"/>
    <w:next w:val="Normal"/>
    <w:link w:val="Heading1Char"/>
    <w:uiPriority w:val="9"/>
    <w:qFormat/>
    <w:rsid w:val="00AA75E1"/>
    <w:pPr>
      <w:tabs>
        <w:tab w:val="left" w:pos="1134"/>
      </w:tabs>
      <w:spacing w:after="120"/>
      <w:ind w:left="567" w:hanging="567"/>
      <w:jc w:val="center"/>
      <w:outlineLvl w:val="0"/>
    </w:pPr>
    <w:rPr>
      <w:rFonts w:ascii="Bookman Old Style" w:hAnsi="Bookman Old Style"/>
      <w:b/>
      <w:sz w:val="32"/>
      <w:szCs w:val="24"/>
    </w:rPr>
  </w:style>
  <w:style w:type="paragraph" w:styleId="Heading2">
    <w:name w:val="heading 2"/>
    <w:basedOn w:val="Normal"/>
    <w:next w:val="Normal"/>
    <w:link w:val="Heading2Char"/>
    <w:uiPriority w:val="9"/>
    <w:qFormat/>
    <w:rsid w:val="00AE071D"/>
    <w:pPr>
      <w:keepNext/>
      <w:spacing w:before="120" w:line="360" w:lineRule="auto"/>
      <w:outlineLvl w:val="1"/>
    </w:pPr>
    <w:rPr>
      <w:noProof/>
      <w:sz w:val="24"/>
      <w:lang w:val="id-ID"/>
    </w:rPr>
  </w:style>
  <w:style w:type="paragraph" w:styleId="Heading3">
    <w:name w:val="heading 3"/>
    <w:basedOn w:val="Normal"/>
    <w:next w:val="Normal"/>
    <w:link w:val="Heading3Char"/>
    <w:uiPriority w:val="9"/>
    <w:unhideWhenUsed/>
    <w:qFormat/>
    <w:rsid w:val="007F370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959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071D"/>
    <w:rPr>
      <w:rFonts w:ascii="Times New Roman" w:eastAsia="Times New Roman" w:hAnsi="Times New Roman" w:cs="Times New Roman"/>
      <w:noProof/>
      <w:szCs w:val="20"/>
      <w:lang w:val="id-ID"/>
    </w:rPr>
  </w:style>
  <w:style w:type="character" w:customStyle="1" w:styleId="Heading1Char">
    <w:name w:val="Heading 1 Char"/>
    <w:basedOn w:val="DefaultParagraphFont"/>
    <w:link w:val="Heading1"/>
    <w:uiPriority w:val="9"/>
    <w:rsid w:val="00AA75E1"/>
    <w:rPr>
      <w:rFonts w:ascii="Bookman Old Style" w:eastAsia="Times New Roman" w:hAnsi="Bookman Old Style" w:cs="Times New Roman"/>
      <w:b/>
      <w:noProof/>
      <w:sz w:val="32"/>
      <w:lang w:val="id-ID"/>
    </w:rPr>
  </w:style>
  <w:style w:type="character" w:customStyle="1" w:styleId="Heading3Char">
    <w:name w:val="Heading 3 Char"/>
    <w:basedOn w:val="DefaultParagraphFont"/>
    <w:link w:val="Heading3"/>
    <w:uiPriority w:val="9"/>
    <w:rsid w:val="007F370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E95986"/>
    <w:rPr>
      <w:rFonts w:asciiTheme="majorHAnsi" w:eastAsiaTheme="majorEastAsia" w:hAnsiTheme="majorHAnsi" w:cstheme="majorBidi"/>
      <w:i/>
      <w:iCs/>
      <w:color w:val="365F91" w:themeColor="accent1" w:themeShade="BF"/>
      <w:sz w:val="20"/>
      <w:szCs w:val="20"/>
    </w:rPr>
  </w:style>
  <w:style w:type="paragraph" w:styleId="ListParagraph">
    <w:name w:val="List Paragraph"/>
    <w:aliases w:val="Bab"/>
    <w:basedOn w:val="Normal"/>
    <w:link w:val="ListParagraphChar"/>
    <w:uiPriority w:val="1"/>
    <w:qFormat/>
    <w:rsid w:val="00B56FDA"/>
    <w:pPr>
      <w:ind w:left="720"/>
      <w:contextualSpacing/>
    </w:pPr>
  </w:style>
  <w:style w:type="character" w:customStyle="1" w:styleId="ListParagraphChar">
    <w:name w:val="List Paragraph Char"/>
    <w:aliases w:val="Bab Char"/>
    <w:basedOn w:val="DefaultParagraphFont"/>
    <w:link w:val="ListParagraph"/>
    <w:uiPriority w:val="1"/>
    <w:qFormat/>
    <w:rsid w:val="00B56FDA"/>
    <w:rPr>
      <w:rFonts w:ascii="Times New Roman" w:eastAsia="Times New Roman" w:hAnsi="Times New Roman" w:cs="Times New Roman"/>
      <w:sz w:val="20"/>
      <w:szCs w:val="20"/>
    </w:rPr>
  </w:style>
  <w:style w:type="table" w:styleId="TableGrid">
    <w:name w:val="Table Grid"/>
    <w:basedOn w:val="TableNormal"/>
    <w:uiPriority w:val="39"/>
    <w:rsid w:val="00D618C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00C0A"/>
    <w:pPr>
      <w:ind w:left="720"/>
      <w:jc w:val="both"/>
    </w:pPr>
    <w:rPr>
      <w:sz w:val="24"/>
    </w:rPr>
  </w:style>
  <w:style w:type="character" w:customStyle="1" w:styleId="BodyTextIndentChar">
    <w:name w:val="Body Text Indent Char"/>
    <w:basedOn w:val="DefaultParagraphFont"/>
    <w:link w:val="BodyTextIndent"/>
    <w:rsid w:val="00000C0A"/>
    <w:rPr>
      <w:rFonts w:ascii="Times New Roman" w:eastAsia="Times New Roman" w:hAnsi="Times New Roman" w:cs="Times New Roman"/>
      <w:szCs w:val="20"/>
    </w:rPr>
  </w:style>
  <w:style w:type="paragraph" w:styleId="BodyTextIndent3">
    <w:name w:val="Body Text Indent 3"/>
    <w:basedOn w:val="Normal"/>
    <w:link w:val="BodyTextIndent3Char"/>
    <w:rsid w:val="00000C0A"/>
    <w:pPr>
      <w:ind w:left="1440"/>
      <w:jc w:val="both"/>
    </w:pPr>
    <w:rPr>
      <w:sz w:val="24"/>
    </w:rPr>
  </w:style>
  <w:style w:type="character" w:customStyle="1" w:styleId="BodyTextIndent3Char">
    <w:name w:val="Body Text Indent 3 Char"/>
    <w:basedOn w:val="DefaultParagraphFont"/>
    <w:link w:val="BodyTextIndent3"/>
    <w:rsid w:val="00000C0A"/>
    <w:rPr>
      <w:rFonts w:ascii="Times New Roman" w:eastAsia="Times New Roman" w:hAnsi="Times New Roman" w:cs="Times New Roman"/>
      <w:szCs w:val="20"/>
    </w:rPr>
  </w:style>
  <w:style w:type="paragraph" w:customStyle="1" w:styleId="Default">
    <w:name w:val="Default"/>
    <w:rsid w:val="00B54675"/>
    <w:pPr>
      <w:autoSpaceDE w:val="0"/>
      <w:autoSpaceDN w:val="0"/>
      <w:adjustRightInd w:val="0"/>
    </w:pPr>
    <w:rPr>
      <w:rFonts w:ascii="Bookman Old Style" w:hAnsi="Bookman Old Style" w:cs="Bookman Old Style"/>
      <w:color w:val="000000"/>
    </w:rPr>
  </w:style>
  <w:style w:type="paragraph" w:styleId="BodyText">
    <w:name w:val="Body Text"/>
    <w:basedOn w:val="Normal"/>
    <w:link w:val="BodyTextChar"/>
    <w:uiPriority w:val="1"/>
    <w:unhideWhenUsed/>
    <w:qFormat/>
    <w:rsid w:val="007F3FD7"/>
    <w:pPr>
      <w:spacing w:after="120"/>
    </w:pPr>
  </w:style>
  <w:style w:type="character" w:customStyle="1" w:styleId="BodyTextChar">
    <w:name w:val="Body Text Char"/>
    <w:basedOn w:val="DefaultParagraphFont"/>
    <w:link w:val="BodyText"/>
    <w:uiPriority w:val="1"/>
    <w:rsid w:val="007F3FD7"/>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F3FD7"/>
    <w:pPr>
      <w:widowControl w:val="0"/>
      <w:autoSpaceDE w:val="0"/>
      <w:autoSpaceDN w:val="0"/>
    </w:pPr>
    <w:rPr>
      <w:rFonts w:ascii="Georgia" w:eastAsia="Georgia" w:hAnsi="Georgia" w:cs="Georgia"/>
      <w:sz w:val="22"/>
      <w:szCs w:val="22"/>
      <w:lang w:val="id"/>
    </w:rPr>
  </w:style>
  <w:style w:type="character" w:styleId="CommentReference">
    <w:name w:val="annotation reference"/>
    <w:basedOn w:val="DefaultParagraphFont"/>
    <w:uiPriority w:val="99"/>
    <w:semiHidden/>
    <w:unhideWhenUsed/>
    <w:rsid w:val="00D05F91"/>
    <w:rPr>
      <w:sz w:val="16"/>
      <w:szCs w:val="16"/>
    </w:rPr>
  </w:style>
  <w:style w:type="paragraph" w:styleId="TOCHeading">
    <w:name w:val="TOC Heading"/>
    <w:basedOn w:val="Heading1"/>
    <w:next w:val="Normal"/>
    <w:uiPriority w:val="39"/>
    <w:unhideWhenUsed/>
    <w:qFormat/>
    <w:rsid w:val="00281543"/>
    <w:pPr>
      <w:keepLines/>
      <w:tabs>
        <w:tab w:val="clear" w:pos="1134"/>
      </w:tabs>
      <w:spacing w:before="240" w:after="0" w:line="259" w:lineRule="auto"/>
      <w:ind w:left="0" w:firstLine="0"/>
      <w:jc w:val="left"/>
      <w:outlineLvl w:val="9"/>
    </w:pPr>
    <w:rPr>
      <w:rFonts w:asciiTheme="majorHAnsi" w:eastAsiaTheme="majorEastAsia" w:hAnsiTheme="majorHAnsi" w:cstheme="majorBidi"/>
      <w:b w:val="0"/>
      <w:noProof w:val="0"/>
      <w:color w:val="365F91" w:themeColor="accent1" w:themeShade="BF"/>
      <w:szCs w:val="32"/>
      <w:lang w:val="en-US"/>
    </w:rPr>
  </w:style>
  <w:style w:type="paragraph" w:styleId="TOC1">
    <w:name w:val="toc 1"/>
    <w:basedOn w:val="Normal"/>
    <w:next w:val="Normal"/>
    <w:autoRedefine/>
    <w:uiPriority w:val="39"/>
    <w:unhideWhenUsed/>
    <w:qFormat/>
    <w:rsid w:val="00D52252"/>
    <w:pPr>
      <w:tabs>
        <w:tab w:val="right" w:leader="dot" w:pos="10080"/>
      </w:tabs>
      <w:spacing w:after="100"/>
    </w:pPr>
    <w:rPr>
      <w:rFonts w:ascii="Bookman Old Style" w:hAnsi="Bookman Old Style"/>
      <w:b/>
      <w:sz w:val="22"/>
    </w:rPr>
  </w:style>
  <w:style w:type="paragraph" w:styleId="TOC2">
    <w:name w:val="toc 2"/>
    <w:basedOn w:val="Normal"/>
    <w:next w:val="Normal"/>
    <w:autoRedefine/>
    <w:uiPriority w:val="39"/>
    <w:unhideWhenUsed/>
    <w:qFormat/>
    <w:rsid w:val="00D52252"/>
    <w:pPr>
      <w:tabs>
        <w:tab w:val="left" w:pos="880"/>
        <w:tab w:val="right" w:leader="dot" w:pos="10080"/>
      </w:tabs>
      <w:spacing w:after="100"/>
      <w:ind w:left="568" w:hanging="284"/>
    </w:pPr>
    <w:rPr>
      <w:rFonts w:ascii="Bookman Old Style" w:hAnsi="Bookman Old Style"/>
      <w:b/>
      <w:sz w:val="22"/>
    </w:rPr>
  </w:style>
  <w:style w:type="character" w:styleId="Hyperlink">
    <w:name w:val="Hyperlink"/>
    <w:basedOn w:val="DefaultParagraphFont"/>
    <w:uiPriority w:val="99"/>
    <w:unhideWhenUsed/>
    <w:rsid w:val="00281543"/>
    <w:rPr>
      <w:color w:val="0000FF" w:themeColor="hyperlink"/>
      <w:u w:val="single"/>
    </w:rPr>
  </w:style>
  <w:style w:type="paragraph" w:styleId="Header">
    <w:name w:val="header"/>
    <w:basedOn w:val="Normal"/>
    <w:link w:val="HeaderChar"/>
    <w:uiPriority w:val="99"/>
    <w:unhideWhenUsed/>
    <w:rsid w:val="00462930"/>
    <w:pPr>
      <w:tabs>
        <w:tab w:val="center" w:pos="4680"/>
        <w:tab w:val="right" w:pos="9360"/>
      </w:tabs>
    </w:pPr>
  </w:style>
  <w:style w:type="character" w:customStyle="1" w:styleId="HeaderChar">
    <w:name w:val="Header Char"/>
    <w:basedOn w:val="DefaultParagraphFont"/>
    <w:link w:val="Header"/>
    <w:uiPriority w:val="99"/>
    <w:rsid w:val="0046293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62930"/>
    <w:pPr>
      <w:tabs>
        <w:tab w:val="center" w:pos="4680"/>
        <w:tab w:val="right" w:pos="9360"/>
      </w:tabs>
    </w:pPr>
  </w:style>
  <w:style w:type="character" w:customStyle="1" w:styleId="FooterChar">
    <w:name w:val="Footer Char"/>
    <w:basedOn w:val="DefaultParagraphFont"/>
    <w:link w:val="Footer"/>
    <w:uiPriority w:val="99"/>
    <w:rsid w:val="00462930"/>
    <w:rPr>
      <w:rFonts w:ascii="Times New Roman" w:eastAsia="Times New Roman" w:hAnsi="Times New Roman" w:cs="Times New Roman"/>
      <w:sz w:val="20"/>
      <w:szCs w:val="20"/>
    </w:rPr>
  </w:style>
  <w:style w:type="paragraph" w:styleId="TOC3">
    <w:name w:val="toc 3"/>
    <w:basedOn w:val="Normal"/>
    <w:next w:val="Normal"/>
    <w:autoRedefine/>
    <w:uiPriority w:val="39"/>
    <w:unhideWhenUsed/>
    <w:qFormat/>
    <w:rsid w:val="00D52252"/>
    <w:pPr>
      <w:tabs>
        <w:tab w:val="left" w:pos="1135"/>
        <w:tab w:val="right" w:leader="dot" w:pos="10080"/>
      </w:tabs>
      <w:spacing w:after="100"/>
      <w:ind w:left="907" w:hanging="340"/>
    </w:pPr>
    <w:rPr>
      <w:rFonts w:ascii="Bookman Old Style" w:hAnsi="Bookman Old Style"/>
    </w:rPr>
  </w:style>
  <w:style w:type="paragraph" w:styleId="TOC4">
    <w:name w:val="toc 4"/>
    <w:basedOn w:val="Normal"/>
    <w:next w:val="Normal"/>
    <w:autoRedefine/>
    <w:uiPriority w:val="39"/>
    <w:unhideWhenUsed/>
    <w:qFormat/>
    <w:rsid w:val="00D7066B"/>
    <w:pPr>
      <w:tabs>
        <w:tab w:val="right" w:leader="dot" w:pos="10120"/>
      </w:tabs>
      <w:spacing w:after="100"/>
      <w:ind w:left="1418" w:hanging="426"/>
    </w:pPr>
    <w:rPr>
      <w:rFonts w:ascii="Bookman Old Style" w:hAnsi="Bookman Old Style"/>
    </w:rPr>
  </w:style>
  <w:style w:type="paragraph" w:styleId="Subtitle">
    <w:name w:val="Subtitle"/>
    <w:basedOn w:val="Normal"/>
    <w:next w:val="Normal"/>
    <w:link w:val="SubtitleChar"/>
    <w:uiPriority w:val="11"/>
    <w:qFormat/>
    <w:rsid w:val="00CA0C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A0C6F"/>
    <w:rPr>
      <w:color w:val="5A5A5A" w:themeColor="text1" w:themeTint="A5"/>
      <w:spacing w:val="15"/>
      <w:sz w:val="22"/>
      <w:szCs w:val="22"/>
    </w:rPr>
  </w:style>
  <w:style w:type="paragraph" w:styleId="BalloonText">
    <w:name w:val="Balloon Text"/>
    <w:basedOn w:val="Normal"/>
    <w:link w:val="BalloonTextChar"/>
    <w:uiPriority w:val="99"/>
    <w:semiHidden/>
    <w:unhideWhenUsed/>
    <w:rsid w:val="00D27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70A"/>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657218"/>
    <w:rPr>
      <w:color w:val="605E5C"/>
      <w:shd w:val="clear" w:color="auto" w:fill="E1DFDD"/>
    </w:rPr>
  </w:style>
  <w:style w:type="character" w:styleId="PageNumber">
    <w:name w:val="page number"/>
    <w:basedOn w:val="DefaultParagraphFont"/>
    <w:uiPriority w:val="99"/>
    <w:semiHidden/>
    <w:unhideWhenUsed/>
    <w:rsid w:val="00846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702">
      <w:bodyDiv w:val="1"/>
      <w:marLeft w:val="0"/>
      <w:marRight w:val="0"/>
      <w:marTop w:val="0"/>
      <w:marBottom w:val="0"/>
      <w:divBdr>
        <w:top w:val="none" w:sz="0" w:space="0" w:color="auto"/>
        <w:left w:val="none" w:sz="0" w:space="0" w:color="auto"/>
        <w:bottom w:val="none" w:sz="0" w:space="0" w:color="auto"/>
        <w:right w:val="none" w:sz="0" w:space="0" w:color="auto"/>
      </w:divBdr>
    </w:div>
    <w:div w:id="101190643">
      <w:bodyDiv w:val="1"/>
      <w:marLeft w:val="0"/>
      <w:marRight w:val="0"/>
      <w:marTop w:val="0"/>
      <w:marBottom w:val="0"/>
      <w:divBdr>
        <w:top w:val="none" w:sz="0" w:space="0" w:color="auto"/>
        <w:left w:val="none" w:sz="0" w:space="0" w:color="auto"/>
        <w:bottom w:val="none" w:sz="0" w:space="0" w:color="auto"/>
        <w:right w:val="none" w:sz="0" w:space="0" w:color="auto"/>
      </w:divBdr>
    </w:div>
    <w:div w:id="133255854">
      <w:bodyDiv w:val="1"/>
      <w:marLeft w:val="0"/>
      <w:marRight w:val="0"/>
      <w:marTop w:val="0"/>
      <w:marBottom w:val="0"/>
      <w:divBdr>
        <w:top w:val="none" w:sz="0" w:space="0" w:color="auto"/>
        <w:left w:val="none" w:sz="0" w:space="0" w:color="auto"/>
        <w:bottom w:val="none" w:sz="0" w:space="0" w:color="auto"/>
        <w:right w:val="none" w:sz="0" w:space="0" w:color="auto"/>
      </w:divBdr>
    </w:div>
    <w:div w:id="162860270">
      <w:bodyDiv w:val="1"/>
      <w:marLeft w:val="0"/>
      <w:marRight w:val="0"/>
      <w:marTop w:val="0"/>
      <w:marBottom w:val="0"/>
      <w:divBdr>
        <w:top w:val="none" w:sz="0" w:space="0" w:color="auto"/>
        <w:left w:val="none" w:sz="0" w:space="0" w:color="auto"/>
        <w:bottom w:val="none" w:sz="0" w:space="0" w:color="auto"/>
        <w:right w:val="none" w:sz="0" w:space="0" w:color="auto"/>
      </w:divBdr>
    </w:div>
    <w:div w:id="173425454">
      <w:bodyDiv w:val="1"/>
      <w:marLeft w:val="0"/>
      <w:marRight w:val="0"/>
      <w:marTop w:val="0"/>
      <w:marBottom w:val="0"/>
      <w:divBdr>
        <w:top w:val="none" w:sz="0" w:space="0" w:color="auto"/>
        <w:left w:val="none" w:sz="0" w:space="0" w:color="auto"/>
        <w:bottom w:val="none" w:sz="0" w:space="0" w:color="auto"/>
        <w:right w:val="none" w:sz="0" w:space="0" w:color="auto"/>
      </w:divBdr>
    </w:div>
    <w:div w:id="186141418">
      <w:bodyDiv w:val="1"/>
      <w:marLeft w:val="0"/>
      <w:marRight w:val="0"/>
      <w:marTop w:val="0"/>
      <w:marBottom w:val="0"/>
      <w:divBdr>
        <w:top w:val="none" w:sz="0" w:space="0" w:color="auto"/>
        <w:left w:val="none" w:sz="0" w:space="0" w:color="auto"/>
        <w:bottom w:val="none" w:sz="0" w:space="0" w:color="auto"/>
        <w:right w:val="none" w:sz="0" w:space="0" w:color="auto"/>
      </w:divBdr>
    </w:div>
    <w:div w:id="194736528">
      <w:bodyDiv w:val="1"/>
      <w:marLeft w:val="0"/>
      <w:marRight w:val="0"/>
      <w:marTop w:val="0"/>
      <w:marBottom w:val="0"/>
      <w:divBdr>
        <w:top w:val="none" w:sz="0" w:space="0" w:color="auto"/>
        <w:left w:val="none" w:sz="0" w:space="0" w:color="auto"/>
        <w:bottom w:val="none" w:sz="0" w:space="0" w:color="auto"/>
        <w:right w:val="none" w:sz="0" w:space="0" w:color="auto"/>
      </w:divBdr>
    </w:div>
    <w:div w:id="214006345">
      <w:bodyDiv w:val="1"/>
      <w:marLeft w:val="0"/>
      <w:marRight w:val="0"/>
      <w:marTop w:val="0"/>
      <w:marBottom w:val="0"/>
      <w:divBdr>
        <w:top w:val="none" w:sz="0" w:space="0" w:color="auto"/>
        <w:left w:val="none" w:sz="0" w:space="0" w:color="auto"/>
        <w:bottom w:val="none" w:sz="0" w:space="0" w:color="auto"/>
        <w:right w:val="none" w:sz="0" w:space="0" w:color="auto"/>
      </w:divBdr>
    </w:div>
    <w:div w:id="223958203">
      <w:bodyDiv w:val="1"/>
      <w:marLeft w:val="0"/>
      <w:marRight w:val="0"/>
      <w:marTop w:val="0"/>
      <w:marBottom w:val="0"/>
      <w:divBdr>
        <w:top w:val="none" w:sz="0" w:space="0" w:color="auto"/>
        <w:left w:val="none" w:sz="0" w:space="0" w:color="auto"/>
        <w:bottom w:val="none" w:sz="0" w:space="0" w:color="auto"/>
        <w:right w:val="none" w:sz="0" w:space="0" w:color="auto"/>
      </w:divBdr>
    </w:div>
    <w:div w:id="270749135">
      <w:bodyDiv w:val="1"/>
      <w:marLeft w:val="0"/>
      <w:marRight w:val="0"/>
      <w:marTop w:val="0"/>
      <w:marBottom w:val="0"/>
      <w:divBdr>
        <w:top w:val="none" w:sz="0" w:space="0" w:color="auto"/>
        <w:left w:val="none" w:sz="0" w:space="0" w:color="auto"/>
        <w:bottom w:val="none" w:sz="0" w:space="0" w:color="auto"/>
        <w:right w:val="none" w:sz="0" w:space="0" w:color="auto"/>
      </w:divBdr>
    </w:div>
    <w:div w:id="280460303">
      <w:bodyDiv w:val="1"/>
      <w:marLeft w:val="0"/>
      <w:marRight w:val="0"/>
      <w:marTop w:val="0"/>
      <w:marBottom w:val="0"/>
      <w:divBdr>
        <w:top w:val="none" w:sz="0" w:space="0" w:color="auto"/>
        <w:left w:val="none" w:sz="0" w:space="0" w:color="auto"/>
        <w:bottom w:val="none" w:sz="0" w:space="0" w:color="auto"/>
        <w:right w:val="none" w:sz="0" w:space="0" w:color="auto"/>
      </w:divBdr>
    </w:div>
    <w:div w:id="292105514">
      <w:bodyDiv w:val="1"/>
      <w:marLeft w:val="0"/>
      <w:marRight w:val="0"/>
      <w:marTop w:val="0"/>
      <w:marBottom w:val="0"/>
      <w:divBdr>
        <w:top w:val="none" w:sz="0" w:space="0" w:color="auto"/>
        <w:left w:val="none" w:sz="0" w:space="0" w:color="auto"/>
        <w:bottom w:val="none" w:sz="0" w:space="0" w:color="auto"/>
        <w:right w:val="none" w:sz="0" w:space="0" w:color="auto"/>
      </w:divBdr>
    </w:div>
    <w:div w:id="302273697">
      <w:bodyDiv w:val="1"/>
      <w:marLeft w:val="0"/>
      <w:marRight w:val="0"/>
      <w:marTop w:val="0"/>
      <w:marBottom w:val="0"/>
      <w:divBdr>
        <w:top w:val="none" w:sz="0" w:space="0" w:color="auto"/>
        <w:left w:val="none" w:sz="0" w:space="0" w:color="auto"/>
        <w:bottom w:val="none" w:sz="0" w:space="0" w:color="auto"/>
        <w:right w:val="none" w:sz="0" w:space="0" w:color="auto"/>
      </w:divBdr>
    </w:div>
    <w:div w:id="328488997">
      <w:bodyDiv w:val="1"/>
      <w:marLeft w:val="0"/>
      <w:marRight w:val="0"/>
      <w:marTop w:val="0"/>
      <w:marBottom w:val="0"/>
      <w:divBdr>
        <w:top w:val="none" w:sz="0" w:space="0" w:color="auto"/>
        <w:left w:val="none" w:sz="0" w:space="0" w:color="auto"/>
        <w:bottom w:val="none" w:sz="0" w:space="0" w:color="auto"/>
        <w:right w:val="none" w:sz="0" w:space="0" w:color="auto"/>
      </w:divBdr>
    </w:div>
    <w:div w:id="345134430">
      <w:bodyDiv w:val="1"/>
      <w:marLeft w:val="0"/>
      <w:marRight w:val="0"/>
      <w:marTop w:val="0"/>
      <w:marBottom w:val="0"/>
      <w:divBdr>
        <w:top w:val="none" w:sz="0" w:space="0" w:color="auto"/>
        <w:left w:val="none" w:sz="0" w:space="0" w:color="auto"/>
        <w:bottom w:val="none" w:sz="0" w:space="0" w:color="auto"/>
        <w:right w:val="none" w:sz="0" w:space="0" w:color="auto"/>
      </w:divBdr>
    </w:div>
    <w:div w:id="345138449">
      <w:bodyDiv w:val="1"/>
      <w:marLeft w:val="0"/>
      <w:marRight w:val="0"/>
      <w:marTop w:val="0"/>
      <w:marBottom w:val="0"/>
      <w:divBdr>
        <w:top w:val="none" w:sz="0" w:space="0" w:color="auto"/>
        <w:left w:val="none" w:sz="0" w:space="0" w:color="auto"/>
        <w:bottom w:val="none" w:sz="0" w:space="0" w:color="auto"/>
        <w:right w:val="none" w:sz="0" w:space="0" w:color="auto"/>
      </w:divBdr>
    </w:div>
    <w:div w:id="359088811">
      <w:bodyDiv w:val="1"/>
      <w:marLeft w:val="0"/>
      <w:marRight w:val="0"/>
      <w:marTop w:val="0"/>
      <w:marBottom w:val="0"/>
      <w:divBdr>
        <w:top w:val="none" w:sz="0" w:space="0" w:color="auto"/>
        <w:left w:val="none" w:sz="0" w:space="0" w:color="auto"/>
        <w:bottom w:val="none" w:sz="0" w:space="0" w:color="auto"/>
        <w:right w:val="none" w:sz="0" w:space="0" w:color="auto"/>
      </w:divBdr>
    </w:div>
    <w:div w:id="418066499">
      <w:bodyDiv w:val="1"/>
      <w:marLeft w:val="0"/>
      <w:marRight w:val="0"/>
      <w:marTop w:val="0"/>
      <w:marBottom w:val="0"/>
      <w:divBdr>
        <w:top w:val="none" w:sz="0" w:space="0" w:color="auto"/>
        <w:left w:val="none" w:sz="0" w:space="0" w:color="auto"/>
        <w:bottom w:val="none" w:sz="0" w:space="0" w:color="auto"/>
        <w:right w:val="none" w:sz="0" w:space="0" w:color="auto"/>
      </w:divBdr>
    </w:div>
    <w:div w:id="421145836">
      <w:bodyDiv w:val="1"/>
      <w:marLeft w:val="0"/>
      <w:marRight w:val="0"/>
      <w:marTop w:val="0"/>
      <w:marBottom w:val="0"/>
      <w:divBdr>
        <w:top w:val="none" w:sz="0" w:space="0" w:color="auto"/>
        <w:left w:val="none" w:sz="0" w:space="0" w:color="auto"/>
        <w:bottom w:val="none" w:sz="0" w:space="0" w:color="auto"/>
        <w:right w:val="none" w:sz="0" w:space="0" w:color="auto"/>
      </w:divBdr>
    </w:div>
    <w:div w:id="428699879">
      <w:bodyDiv w:val="1"/>
      <w:marLeft w:val="0"/>
      <w:marRight w:val="0"/>
      <w:marTop w:val="0"/>
      <w:marBottom w:val="0"/>
      <w:divBdr>
        <w:top w:val="none" w:sz="0" w:space="0" w:color="auto"/>
        <w:left w:val="none" w:sz="0" w:space="0" w:color="auto"/>
        <w:bottom w:val="none" w:sz="0" w:space="0" w:color="auto"/>
        <w:right w:val="none" w:sz="0" w:space="0" w:color="auto"/>
      </w:divBdr>
    </w:div>
    <w:div w:id="468131204">
      <w:bodyDiv w:val="1"/>
      <w:marLeft w:val="0"/>
      <w:marRight w:val="0"/>
      <w:marTop w:val="0"/>
      <w:marBottom w:val="0"/>
      <w:divBdr>
        <w:top w:val="none" w:sz="0" w:space="0" w:color="auto"/>
        <w:left w:val="none" w:sz="0" w:space="0" w:color="auto"/>
        <w:bottom w:val="none" w:sz="0" w:space="0" w:color="auto"/>
        <w:right w:val="none" w:sz="0" w:space="0" w:color="auto"/>
      </w:divBdr>
    </w:div>
    <w:div w:id="503513786">
      <w:bodyDiv w:val="1"/>
      <w:marLeft w:val="0"/>
      <w:marRight w:val="0"/>
      <w:marTop w:val="0"/>
      <w:marBottom w:val="0"/>
      <w:divBdr>
        <w:top w:val="none" w:sz="0" w:space="0" w:color="auto"/>
        <w:left w:val="none" w:sz="0" w:space="0" w:color="auto"/>
        <w:bottom w:val="none" w:sz="0" w:space="0" w:color="auto"/>
        <w:right w:val="none" w:sz="0" w:space="0" w:color="auto"/>
      </w:divBdr>
    </w:div>
    <w:div w:id="505749617">
      <w:bodyDiv w:val="1"/>
      <w:marLeft w:val="0"/>
      <w:marRight w:val="0"/>
      <w:marTop w:val="0"/>
      <w:marBottom w:val="0"/>
      <w:divBdr>
        <w:top w:val="none" w:sz="0" w:space="0" w:color="auto"/>
        <w:left w:val="none" w:sz="0" w:space="0" w:color="auto"/>
        <w:bottom w:val="none" w:sz="0" w:space="0" w:color="auto"/>
        <w:right w:val="none" w:sz="0" w:space="0" w:color="auto"/>
      </w:divBdr>
    </w:div>
    <w:div w:id="510880550">
      <w:bodyDiv w:val="1"/>
      <w:marLeft w:val="0"/>
      <w:marRight w:val="0"/>
      <w:marTop w:val="0"/>
      <w:marBottom w:val="0"/>
      <w:divBdr>
        <w:top w:val="none" w:sz="0" w:space="0" w:color="auto"/>
        <w:left w:val="none" w:sz="0" w:space="0" w:color="auto"/>
        <w:bottom w:val="none" w:sz="0" w:space="0" w:color="auto"/>
        <w:right w:val="none" w:sz="0" w:space="0" w:color="auto"/>
      </w:divBdr>
    </w:div>
    <w:div w:id="515536444">
      <w:bodyDiv w:val="1"/>
      <w:marLeft w:val="0"/>
      <w:marRight w:val="0"/>
      <w:marTop w:val="0"/>
      <w:marBottom w:val="0"/>
      <w:divBdr>
        <w:top w:val="none" w:sz="0" w:space="0" w:color="auto"/>
        <w:left w:val="none" w:sz="0" w:space="0" w:color="auto"/>
        <w:bottom w:val="none" w:sz="0" w:space="0" w:color="auto"/>
        <w:right w:val="none" w:sz="0" w:space="0" w:color="auto"/>
      </w:divBdr>
    </w:div>
    <w:div w:id="542595805">
      <w:bodyDiv w:val="1"/>
      <w:marLeft w:val="0"/>
      <w:marRight w:val="0"/>
      <w:marTop w:val="0"/>
      <w:marBottom w:val="0"/>
      <w:divBdr>
        <w:top w:val="none" w:sz="0" w:space="0" w:color="auto"/>
        <w:left w:val="none" w:sz="0" w:space="0" w:color="auto"/>
        <w:bottom w:val="none" w:sz="0" w:space="0" w:color="auto"/>
        <w:right w:val="none" w:sz="0" w:space="0" w:color="auto"/>
      </w:divBdr>
    </w:div>
    <w:div w:id="586765750">
      <w:bodyDiv w:val="1"/>
      <w:marLeft w:val="0"/>
      <w:marRight w:val="0"/>
      <w:marTop w:val="0"/>
      <w:marBottom w:val="0"/>
      <w:divBdr>
        <w:top w:val="none" w:sz="0" w:space="0" w:color="auto"/>
        <w:left w:val="none" w:sz="0" w:space="0" w:color="auto"/>
        <w:bottom w:val="none" w:sz="0" w:space="0" w:color="auto"/>
        <w:right w:val="none" w:sz="0" w:space="0" w:color="auto"/>
      </w:divBdr>
    </w:div>
    <w:div w:id="599026641">
      <w:bodyDiv w:val="1"/>
      <w:marLeft w:val="0"/>
      <w:marRight w:val="0"/>
      <w:marTop w:val="0"/>
      <w:marBottom w:val="0"/>
      <w:divBdr>
        <w:top w:val="none" w:sz="0" w:space="0" w:color="auto"/>
        <w:left w:val="none" w:sz="0" w:space="0" w:color="auto"/>
        <w:bottom w:val="none" w:sz="0" w:space="0" w:color="auto"/>
        <w:right w:val="none" w:sz="0" w:space="0" w:color="auto"/>
      </w:divBdr>
    </w:div>
    <w:div w:id="638413785">
      <w:bodyDiv w:val="1"/>
      <w:marLeft w:val="0"/>
      <w:marRight w:val="0"/>
      <w:marTop w:val="0"/>
      <w:marBottom w:val="0"/>
      <w:divBdr>
        <w:top w:val="none" w:sz="0" w:space="0" w:color="auto"/>
        <w:left w:val="none" w:sz="0" w:space="0" w:color="auto"/>
        <w:bottom w:val="none" w:sz="0" w:space="0" w:color="auto"/>
        <w:right w:val="none" w:sz="0" w:space="0" w:color="auto"/>
      </w:divBdr>
    </w:div>
    <w:div w:id="644508305">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78432623">
      <w:bodyDiv w:val="1"/>
      <w:marLeft w:val="0"/>
      <w:marRight w:val="0"/>
      <w:marTop w:val="0"/>
      <w:marBottom w:val="0"/>
      <w:divBdr>
        <w:top w:val="none" w:sz="0" w:space="0" w:color="auto"/>
        <w:left w:val="none" w:sz="0" w:space="0" w:color="auto"/>
        <w:bottom w:val="none" w:sz="0" w:space="0" w:color="auto"/>
        <w:right w:val="none" w:sz="0" w:space="0" w:color="auto"/>
      </w:divBdr>
    </w:div>
    <w:div w:id="704675509">
      <w:bodyDiv w:val="1"/>
      <w:marLeft w:val="0"/>
      <w:marRight w:val="0"/>
      <w:marTop w:val="0"/>
      <w:marBottom w:val="0"/>
      <w:divBdr>
        <w:top w:val="none" w:sz="0" w:space="0" w:color="auto"/>
        <w:left w:val="none" w:sz="0" w:space="0" w:color="auto"/>
        <w:bottom w:val="none" w:sz="0" w:space="0" w:color="auto"/>
        <w:right w:val="none" w:sz="0" w:space="0" w:color="auto"/>
      </w:divBdr>
    </w:div>
    <w:div w:id="717166313">
      <w:bodyDiv w:val="1"/>
      <w:marLeft w:val="0"/>
      <w:marRight w:val="0"/>
      <w:marTop w:val="0"/>
      <w:marBottom w:val="0"/>
      <w:divBdr>
        <w:top w:val="none" w:sz="0" w:space="0" w:color="auto"/>
        <w:left w:val="none" w:sz="0" w:space="0" w:color="auto"/>
        <w:bottom w:val="none" w:sz="0" w:space="0" w:color="auto"/>
        <w:right w:val="none" w:sz="0" w:space="0" w:color="auto"/>
      </w:divBdr>
    </w:div>
    <w:div w:id="719524997">
      <w:bodyDiv w:val="1"/>
      <w:marLeft w:val="0"/>
      <w:marRight w:val="0"/>
      <w:marTop w:val="0"/>
      <w:marBottom w:val="0"/>
      <w:divBdr>
        <w:top w:val="none" w:sz="0" w:space="0" w:color="auto"/>
        <w:left w:val="none" w:sz="0" w:space="0" w:color="auto"/>
        <w:bottom w:val="none" w:sz="0" w:space="0" w:color="auto"/>
        <w:right w:val="none" w:sz="0" w:space="0" w:color="auto"/>
      </w:divBdr>
    </w:div>
    <w:div w:id="733355758">
      <w:bodyDiv w:val="1"/>
      <w:marLeft w:val="0"/>
      <w:marRight w:val="0"/>
      <w:marTop w:val="0"/>
      <w:marBottom w:val="0"/>
      <w:divBdr>
        <w:top w:val="none" w:sz="0" w:space="0" w:color="auto"/>
        <w:left w:val="none" w:sz="0" w:space="0" w:color="auto"/>
        <w:bottom w:val="none" w:sz="0" w:space="0" w:color="auto"/>
        <w:right w:val="none" w:sz="0" w:space="0" w:color="auto"/>
      </w:divBdr>
    </w:div>
    <w:div w:id="734083172">
      <w:bodyDiv w:val="1"/>
      <w:marLeft w:val="0"/>
      <w:marRight w:val="0"/>
      <w:marTop w:val="0"/>
      <w:marBottom w:val="0"/>
      <w:divBdr>
        <w:top w:val="none" w:sz="0" w:space="0" w:color="auto"/>
        <w:left w:val="none" w:sz="0" w:space="0" w:color="auto"/>
        <w:bottom w:val="none" w:sz="0" w:space="0" w:color="auto"/>
        <w:right w:val="none" w:sz="0" w:space="0" w:color="auto"/>
      </w:divBdr>
    </w:div>
    <w:div w:id="749623678">
      <w:bodyDiv w:val="1"/>
      <w:marLeft w:val="0"/>
      <w:marRight w:val="0"/>
      <w:marTop w:val="0"/>
      <w:marBottom w:val="0"/>
      <w:divBdr>
        <w:top w:val="none" w:sz="0" w:space="0" w:color="auto"/>
        <w:left w:val="none" w:sz="0" w:space="0" w:color="auto"/>
        <w:bottom w:val="none" w:sz="0" w:space="0" w:color="auto"/>
        <w:right w:val="none" w:sz="0" w:space="0" w:color="auto"/>
      </w:divBdr>
    </w:div>
    <w:div w:id="799612005">
      <w:bodyDiv w:val="1"/>
      <w:marLeft w:val="0"/>
      <w:marRight w:val="0"/>
      <w:marTop w:val="0"/>
      <w:marBottom w:val="0"/>
      <w:divBdr>
        <w:top w:val="none" w:sz="0" w:space="0" w:color="auto"/>
        <w:left w:val="none" w:sz="0" w:space="0" w:color="auto"/>
        <w:bottom w:val="none" w:sz="0" w:space="0" w:color="auto"/>
        <w:right w:val="none" w:sz="0" w:space="0" w:color="auto"/>
      </w:divBdr>
      <w:divsChild>
        <w:div w:id="239605643">
          <w:marLeft w:val="0"/>
          <w:marRight w:val="0"/>
          <w:marTop w:val="0"/>
          <w:marBottom w:val="0"/>
          <w:divBdr>
            <w:top w:val="none" w:sz="0" w:space="0" w:color="auto"/>
            <w:left w:val="none" w:sz="0" w:space="0" w:color="auto"/>
            <w:bottom w:val="none" w:sz="0" w:space="0" w:color="auto"/>
            <w:right w:val="none" w:sz="0" w:space="0" w:color="auto"/>
          </w:divBdr>
          <w:divsChild>
            <w:div w:id="1530945786">
              <w:marLeft w:val="0"/>
              <w:marRight w:val="0"/>
              <w:marTop w:val="0"/>
              <w:marBottom w:val="0"/>
              <w:divBdr>
                <w:top w:val="none" w:sz="0" w:space="0" w:color="auto"/>
                <w:left w:val="none" w:sz="0" w:space="0" w:color="auto"/>
                <w:bottom w:val="none" w:sz="0" w:space="0" w:color="auto"/>
                <w:right w:val="none" w:sz="0" w:space="0" w:color="auto"/>
              </w:divBdr>
              <w:divsChild>
                <w:div w:id="14981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03723">
      <w:bodyDiv w:val="1"/>
      <w:marLeft w:val="0"/>
      <w:marRight w:val="0"/>
      <w:marTop w:val="0"/>
      <w:marBottom w:val="0"/>
      <w:divBdr>
        <w:top w:val="none" w:sz="0" w:space="0" w:color="auto"/>
        <w:left w:val="none" w:sz="0" w:space="0" w:color="auto"/>
        <w:bottom w:val="none" w:sz="0" w:space="0" w:color="auto"/>
        <w:right w:val="none" w:sz="0" w:space="0" w:color="auto"/>
      </w:divBdr>
    </w:div>
    <w:div w:id="845438191">
      <w:bodyDiv w:val="1"/>
      <w:marLeft w:val="0"/>
      <w:marRight w:val="0"/>
      <w:marTop w:val="0"/>
      <w:marBottom w:val="0"/>
      <w:divBdr>
        <w:top w:val="none" w:sz="0" w:space="0" w:color="auto"/>
        <w:left w:val="none" w:sz="0" w:space="0" w:color="auto"/>
        <w:bottom w:val="none" w:sz="0" w:space="0" w:color="auto"/>
        <w:right w:val="none" w:sz="0" w:space="0" w:color="auto"/>
      </w:divBdr>
    </w:div>
    <w:div w:id="874779759">
      <w:bodyDiv w:val="1"/>
      <w:marLeft w:val="0"/>
      <w:marRight w:val="0"/>
      <w:marTop w:val="0"/>
      <w:marBottom w:val="0"/>
      <w:divBdr>
        <w:top w:val="none" w:sz="0" w:space="0" w:color="auto"/>
        <w:left w:val="none" w:sz="0" w:space="0" w:color="auto"/>
        <w:bottom w:val="none" w:sz="0" w:space="0" w:color="auto"/>
        <w:right w:val="none" w:sz="0" w:space="0" w:color="auto"/>
      </w:divBdr>
      <w:divsChild>
        <w:div w:id="2088067921">
          <w:marLeft w:val="0"/>
          <w:marRight w:val="0"/>
          <w:marTop w:val="0"/>
          <w:marBottom w:val="0"/>
          <w:divBdr>
            <w:top w:val="none" w:sz="0" w:space="0" w:color="auto"/>
            <w:left w:val="none" w:sz="0" w:space="0" w:color="auto"/>
            <w:bottom w:val="none" w:sz="0" w:space="0" w:color="auto"/>
            <w:right w:val="none" w:sz="0" w:space="0" w:color="auto"/>
          </w:divBdr>
          <w:divsChild>
            <w:div w:id="2783537">
              <w:marLeft w:val="0"/>
              <w:marRight w:val="0"/>
              <w:marTop w:val="0"/>
              <w:marBottom w:val="0"/>
              <w:divBdr>
                <w:top w:val="none" w:sz="0" w:space="0" w:color="auto"/>
                <w:left w:val="none" w:sz="0" w:space="0" w:color="auto"/>
                <w:bottom w:val="none" w:sz="0" w:space="0" w:color="auto"/>
                <w:right w:val="none" w:sz="0" w:space="0" w:color="auto"/>
              </w:divBdr>
              <w:divsChild>
                <w:div w:id="560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2208">
      <w:bodyDiv w:val="1"/>
      <w:marLeft w:val="0"/>
      <w:marRight w:val="0"/>
      <w:marTop w:val="0"/>
      <w:marBottom w:val="0"/>
      <w:divBdr>
        <w:top w:val="none" w:sz="0" w:space="0" w:color="auto"/>
        <w:left w:val="none" w:sz="0" w:space="0" w:color="auto"/>
        <w:bottom w:val="none" w:sz="0" w:space="0" w:color="auto"/>
        <w:right w:val="none" w:sz="0" w:space="0" w:color="auto"/>
      </w:divBdr>
    </w:div>
    <w:div w:id="927887565">
      <w:bodyDiv w:val="1"/>
      <w:marLeft w:val="0"/>
      <w:marRight w:val="0"/>
      <w:marTop w:val="0"/>
      <w:marBottom w:val="0"/>
      <w:divBdr>
        <w:top w:val="none" w:sz="0" w:space="0" w:color="auto"/>
        <w:left w:val="none" w:sz="0" w:space="0" w:color="auto"/>
        <w:bottom w:val="none" w:sz="0" w:space="0" w:color="auto"/>
        <w:right w:val="none" w:sz="0" w:space="0" w:color="auto"/>
      </w:divBdr>
    </w:div>
    <w:div w:id="940379518">
      <w:bodyDiv w:val="1"/>
      <w:marLeft w:val="0"/>
      <w:marRight w:val="0"/>
      <w:marTop w:val="0"/>
      <w:marBottom w:val="0"/>
      <w:divBdr>
        <w:top w:val="none" w:sz="0" w:space="0" w:color="auto"/>
        <w:left w:val="none" w:sz="0" w:space="0" w:color="auto"/>
        <w:bottom w:val="none" w:sz="0" w:space="0" w:color="auto"/>
        <w:right w:val="none" w:sz="0" w:space="0" w:color="auto"/>
      </w:divBdr>
    </w:div>
    <w:div w:id="965115790">
      <w:bodyDiv w:val="1"/>
      <w:marLeft w:val="0"/>
      <w:marRight w:val="0"/>
      <w:marTop w:val="0"/>
      <w:marBottom w:val="0"/>
      <w:divBdr>
        <w:top w:val="none" w:sz="0" w:space="0" w:color="auto"/>
        <w:left w:val="none" w:sz="0" w:space="0" w:color="auto"/>
        <w:bottom w:val="none" w:sz="0" w:space="0" w:color="auto"/>
        <w:right w:val="none" w:sz="0" w:space="0" w:color="auto"/>
      </w:divBdr>
    </w:div>
    <w:div w:id="984772084">
      <w:bodyDiv w:val="1"/>
      <w:marLeft w:val="0"/>
      <w:marRight w:val="0"/>
      <w:marTop w:val="0"/>
      <w:marBottom w:val="0"/>
      <w:divBdr>
        <w:top w:val="none" w:sz="0" w:space="0" w:color="auto"/>
        <w:left w:val="none" w:sz="0" w:space="0" w:color="auto"/>
        <w:bottom w:val="none" w:sz="0" w:space="0" w:color="auto"/>
        <w:right w:val="none" w:sz="0" w:space="0" w:color="auto"/>
      </w:divBdr>
    </w:div>
    <w:div w:id="995455382">
      <w:bodyDiv w:val="1"/>
      <w:marLeft w:val="0"/>
      <w:marRight w:val="0"/>
      <w:marTop w:val="0"/>
      <w:marBottom w:val="0"/>
      <w:divBdr>
        <w:top w:val="none" w:sz="0" w:space="0" w:color="auto"/>
        <w:left w:val="none" w:sz="0" w:space="0" w:color="auto"/>
        <w:bottom w:val="none" w:sz="0" w:space="0" w:color="auto"/>
        <w:right w:val="none" w:sz="0" w:space="0" w:color="auto"/>
      </w:divBdr>
    </w:div>
    <w:div w:id="998465212">
      <w:bodyDiv w:val="1"/>
      <w:marLeft w:val="0"/>
      <w:marRight w:val="0"/>
      <w:marTop w:val="0"/>
      <w:marBottom w:val="0"/>
      <w:divBdr>
        <w:top w:val="none" w:sz="0" w:space="0" w:color="auto"/>
        <w:left w:val="none" w:sz="0" w:space="0" w:color="auto"/>
        <w:bottom w:val="none" w:sz="0" w:space="0" w:color="auto"/>
        <w:right w:val="none" w:sz="0" w:space="0" w:color="auto"/>
      </w:divBdr>
    </w:div>
    <w:div w:id="1006908154">
      <w:bodyDiv w:val="1"/>
      <w:marLeft w:val="0"/>
      <w:marRight w:val="0"/>
      <w:marTop w:val="0"/>
      <w:marBottom w:val="0"/>
      <w:divBdr>
        <w:top w:val="none" w:sz="0" w:space="0" w:color="auto"/>
        <w:left w:val="none" w:sz="0" w:space="0" w:color="auto"/>
        <w:bottom w:val="none" w:sz="0" w:space="0" w:color="auto"/>
        <w:right w:val="none" w:sz="0" w:space="0" w:color="auto"/>
      </w:divBdr>
    </w:div>
    <w:div w:id="1008025504">
      <w:bodyDiv w:val="1"/>
      <w:marLeft w:val="0"/>
      <w:marRight w:val="0"/>
      <w:marTop w:val="0"/>
      <w:marBottom w:val="0"/>
      <w:divBdr>
        <w:top w:val="none" w:sz="0" w:space="0" w:color="auto"/>
        <w:left w:val="none" w:sz="0" w:space="0" w:color="auto"/>
        <w:bottom w:val="none" w:sz="0" w:space="0" w:color="auto"/>
        <w:right w:val="none" w:sz="0" w:space="0" w:color="auto"/>
      </w:divBdr>
    </w:div>
    <w:div w:id="1023900200">
      <w:bodyDiv w:val="1"/>
      <w:marLeft w:val="0"/>
      <w:marRight w:val="0"/>
      <w:marTop w:val="0"/>
      <w:marBottom w:val="0"/>
      <w:divBdr>
        <w:top w:val="none" w:sz="0" w:space="0" w:color="auto"/>
        <w:left w:val="none" w:sz="0" w:space="0" w:color="auto"/>
        <w:bottom w:val="none" w:sz="0" w:space="0" w:color="auto"/>
        <w:right w:val="none" w:sz="0" w:space="0" w:color="auto"/>
      </w:divBdr>
    </w:div>
    <w:div w:id="1045956616">
      <w:bodyDiv w:val="1"/>
      <w:marLeft w:val="0"/>
      <w:marRight w:val="0"/>
      <w:marTop w:val="0"/>
      <w:marBottom w:val="0"/>
      <w:divBdr>
        <w:top w:val="none" w:sz="0" w:space="0" w:color="auto"/>
        <w:left w:val="none" w:sz="0" w:space="0" w:color="auto"/>
        <w:bottom w:val="none" w:sz="0" w:space="0" w:color="auto"/>
        <w:right w:val="none" w:sz="0" w:space="0" w:color="auto"/>
      </w:divBdr>
    </w:div>
    <w:div w:id="1070077695">
      <w:bodyDiv w:val="1"/>
      <w:marLeft w:val="0"/>
      <w:marRight w:val="0"/>
      <w:marTop w:val="0"/>
      <w:marBottom w:val="0"/>
      <w:divBdr>
        <w:top w:val="none" w:sz="0" w:space="0" w:color="auto"/>
        <w:left w:val="none" w:sz="0" w:space="0" w:color="auto"/>
        <w:bottom w:val="none" w:sz="0" w:space="0" w:color="auto"/>
        <w:right w:val="none" w:sz="0" w:space="0" w:color="auto"/>
      </w:divBdr>
    </w:div>
    <w:div w:id="1071805779">
      <w:bodyDiv w:val="1"/>
      <w:marLeft w:val="0"/>
      <w:marRight w:val="0"/>
      <w:marTop w:val="0"/>
      <w:marBottom w:val="0"/>
      <w:divBdr>
        <w:top w:val="none" w:sz="0" w:space="0" w:color="auto"/>
        <w:left w:val="none" w:sz="0" w:space="0" w:color="auto"/>
        <w:bottom w:val="none" w:sz="0" w:space="0" w:color="auto"/>
        <w:right w:val="none" w:sz="0" w:space="0" w:color="auto"/>
      </w:divBdr>
    </w:div>
    <w:div w:id="1078597513">
      <w:bodyDiv w:val="1"/>
      <w:marLeft w:val="0"/>
      <w:marRight w:val="0"/>
      <w:marTop w:val="0"/>
      <w:marBottom w:val="0"/>
      <w:divBdr>
        <w:top w:val="none" w:sz="0" w:space="0" w:color="auto"/>
        <w:left w:val="none" w:sz="0" w:space="0" w:color="auto"/>
        <w:bottom w:val="none" w:sz="0" w:space="0" w:color="auto"/>
        <w:right w:val="none" w:sz="0" w:space="0" w:color="auto"/>
      </w:divBdr>
    </w:div>
    <w:div w:id="1080560106">
      <w:bodyDiv w:val="1"/>
      <w:marLeft w:val="0"/>
      <w:marRight w:val="0"/>
      <w:marTop w:val="0"/>
      <w:marBottom w:val="0"/>
      <w:divBdr>
        <w:top w:val="none" w:sz="0" w:space="0" w:color="auto"/>
        <w:left w:val="none" w:sz="0" w:space="0" w:color="auto"/>
        <w:bottom w:val="none" w:sz="0" w:space="0" w:color="auto"/>
        <w:right w:val="none" w:sz="0" w:space="0" w:color="auto"/>
      </w:divBdr>
    </w:div>
    <w:div w:id="1084910350">
      <w:bodyDiv w:val="1"/>
      <w:marLeft w:val="0"/>
      <w:marRight w:val="0"/>
      <w:marTop w:val="0"/>
      <w:marBottom w:val="0"/>
      <w:divBdr>
        <w:top w:val="none" w:sz="0" w:space="0" w:color="auto"/>
        <w:left w:val="none" w:sz="0" w:space="0" w:color="auto"/>
        <w:bottom w:val="none" w:sz="0" w:space="0" w:color="auto"/>
        <w:right w:val="none" w:sz="0" w:space="0" w:color="auto"/>
      </w:divBdr>
    </w:div>
    <w:div w:id="1087575325">
      <w:bodyDiv w:val="1"/>
      <w:marLeft w:val="0"/>
      <w:marRight w:val="0"/>
      <w:marTop w:val="0"/>
      <w:marBottom w:val="0"/>
      <w:divBdr>
        <w:top w:val="none" w:sz="0" w:space="0" w:color="auto"/>
        <w:left w:val="none" w:sz="0" w:space="0" w:color="auto"/>
        <w:bottom w:val="none" w:sz="0" w:space="0" w:color="auto"/>
        <w:right w:val="none" w:sz="0" w:space="0" w:color="auto"/>
      </w:divBdr>
    </w:div>
    <w:div w:id="1099373690">
      <w:bodyDiv w:val="1"/>
      <w:marLeft w:val="0"/>
      <w:marRight w:val="0"/>
      <w:marTop w:val="0"/>
      <w:marBottom w:val="0"/>
      <w:divBdr>
        <w:top w:val="none" w:sz="0" w:space="0" w:color="auto"/>
        <w:left w:val="none" w:sz="0" w:space="0" w:color="auto"/>
        <w:bottom w:val="none" w:sz="0" w:space="0" w:color="auto"/>
        <w:right w:val="none" w:sz="0" w:space="0" w:color="auto"/>
      </w:divBdr>
    </w:div>
    <w:div w:id="1106576712">
      <w:bodyDiv w:val="1"/>
      <w:marLeft w:val="0"/>
      <w:marRight w:val="0"/>
      <w:marTop w:val="0"/>
      <w:marBottom w:val="0"/>
      <w:divBdr>
        <w:top w:val="none" w:sz="0" w:space="0" w:color="auto"/>
        <w:left w:val="none" w:sz="0" w:space="0" w:color="auto"/>
        <w:bottom w:val="none" w:sz="0" w:space="0" w:color="auto"/>
        <w:right w:val="none" w:sz="0" w:space="0" w:color="auto"/>
      </w:divBdr>
    </w:div>
    <w:div w:id="1123421206">
      <w:bodyDiv w:val="1"/>
      <w:marLeft w:val="0"/>
      <w:marRight w:val="0"/>
      <w:marTop w:val="0"/>
      <w:marBottom w:val="0"/>
      <w:divBdr>
        <w:top w:val="none" w:sz="0" w:space="0" w:color="auto"/>
        <w:left w:val="none" w:sz="0" w:space="0" w:color="auto"/>
        <w:bottom w:val="none" w:sz="0" w:space="0" w:color="auto"/>
        <w:right w:val="none" w:sz="0" w:space="0" w:color="auto"/>
      </w:divBdr>
    </w:div>
    <w:div w:id="1142380001">
      <w:bodyDiv w:val="1"/>
      <w:marLeft w:val="0"/>
      <w:marRight w:val="0"/>
      <w:marTop w:val="0"/>
      <w:marBottom w:val="0"/>
      <w:divBdr>
        <w:top w:val="none" w:sz="0" w:space="0" w:color="auto"/>
        <w:left w:val="none" w:sz="0" w:space="0" w:color="auto"/>
        <w:bottom w:val="none" w:sz="0" w:space="0" w:color="auto"/>
        <w:right w:val="none" w:sz="0" w:space="0" w:color="auto"/>
      </w:divBdr>
    </w:div>
    <w:div w:id="1171524190">
      <w:bodyDiv w:val="1"/>
      <w:marLeft w:val="0"/>
      <w:marRight w:val="0"/>
      <w:marTop w:val="0"/>
      <w:marBottom w:val="0"/>
      <w:divBdr>
        <w:top w:val="none" w:sz="0" w:space="0" w:color="auto"/>
        <w:left w:val="none" w:sz="0" w:space="0" w:color="auto"/>
        <w:bottom w:val="none" w:sz="0" w:space="0" w:color="auto"/>
        <w:right w:val="none" w:sz="0" w:space="0" w:color="auto"/>
      </w:divBdr>
      <w:divsChild>
        <w:div w:id="1023484005">
          <w:marLeft w:val="0"/>
          <w:marRight w:val="0"/>
          <w:marTop w:val="0"/>
          <w:marBottom w:val="0"/>
          <w:divBdr>
            <w:top w:val="none" w:sz="0" w:space="0" w:color="auto"/>
            <w:left w:val="none" w:sz="0" w:space="0" w:color="auto"/>
            <w:bottom w:val="none" w:sz="0" w:space="0" w:color="auto"/>
            <w:right w:val="none" w:sz="0" w:space="0" w:color="auto"/>
          </w:divBdr>
          <w:divsChild>
            <w:div w:id="287206990">
              <w:marLeft w:val="0"/>
              <w:marRight w:val="0"/>
              <w:marTop w:val="0"/>
              <w:marBottom w:val="0"/>
              <w:divBdr>
                <w:top w:val="none" w:sz="0" w:space="0" w:color="auto"/>
                <w:left w:val="none" w:sz="0" w:space="0" w:color="auto"/>
                <w:bottom w:val="none" w:sz="0" w:space="0" w:color="auto"/>
                <w:right w:val="none" w:sz="0" w:space="0" w:color="auto"/>
              </w:divBdr>
              <w:divsChild>
                <w:div w:id="2113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9151">
      <w:bodyDiv w:val="1"/>
      <w:marLeft w:val="0"/>
      <w:marRight w:val="0"/>
      <w:marTop w:val="0"/>
      <w:marBottom w:val="0"/>
      <w:divBdr>
        <w:top w:val="none" w:sz="0" w:space="0" w:color="auto"/>
        <w:left w:val="none" w:sz="0" w:space="0" w:color="auto"/>
        <w:bottom w:val="none" w:sz="0" w:space="0" w:color="auto"/>
        <w:right w:val="none" w:sz="0" w:space="0" w:color="auto"/>
      </w:divBdr>
    </w:div>
    <w:div w:id="1206256649">
      <w:bodyDiv w:val="1"/>
      <w:marLeft w:val="0"/>
      <w:marRight w:val="0"/>
      <w:marTop w:val="0"/>
      <w:marBottom w:val="0"/>
      <w:divBdr>
        <w:top w:val="none" w:sz="0" w:space="0" w:color="auto"/>
        <w:left w:val="none" w:sz="0" w:space="0" w:color="auto"/>
        <w:bottom w:val="none" w:sz="0" w:space="0" w:color="auto"/>
        <w:right w:val="none" w:sz="0" w:space="0" w:color="auto"/>
      </w:divBdr>
    </w:div>
    <w:div w:id="1206716137">
      <w:bodyDiv w:val="1"/>
      <w:marLeft w:val="0"/>
      <w:marRight w:val="0"/>
      <w:marTop w:val="0"/>
      <w:marBottom w:val="0"/>
      <w:divBdr>
        <w:top w:val="none" w:sz="0" w:space="0" w:color="auto"/>
        <w:left w:val="none" w:sz="0" w:space="0" w:color="auto"/>
        <w:bottom w:val="none" w:sz="0" w:space="0" w:color="auto"/>
        <w:right w:val="none" w:sz="0" w:space="0" w:color="auto"/>
      </w:divBdr>
    </w:div>
    <w:div w:id="1228145970">
      <w:bodyDiv w:val="1"/>
      <w:marLeft w:val="0"/>
      <w:marRight w:val="0"/>
      <w:marTop w:val="0"/>
      <w:marBottom w:val="0"/>
      <w:divBdr>
        <w:top w:val="none" w:sz="0" w:space="0" w:color="auto"/>
        <w:left w:val="none" w:sz="0" w:space="0" w:color="auto"/>
        <w:bottom w:val="none" w:sz="0" w:space="0" w:color="auto"/>
        <w:right w:val="none" w:sz="0" w:space="0" w:color="auto"/>
      </w:divBdr>
    </w:div>
    <w:div w:id="1229027934">
      <w:bodyDiv w:val="1"/>
      <w:marLeft w:val="0"/>
      <w:marRight w:val="0"/>
      <w:marTop w:val="0"/>
      <w:marBottom w:val="0"/>
      <w:divBdr>
        <w:top w:val="none" w:sz="0" w:space="0" w:color="auto"/>
        <w:left w:val="none" w:sz="0" w:space="0" w:color="auto"/>
        <w:bottom w:val="none" w:sz="0" w:space="0" w:color="auto"/>
        <w:right w:val="none" w:sz="0" w:space="0" w:color="auto"/>
      </w:divBdr>
    </w:div>
    <w:div w:id="1236746746">
      <w:bodyDiv w:val="1"/>
      <w:marLeft w:val="0"/>
      <w:marRight w:val="0"/>
      <w:marTop w:val="0"/>
      <w:marBottom w:val="0"/>
      <w:divBdr>
        <w:top w:val="none" w:sz="0" w:space="0" w:color="auto"/>
        <w:left w:val="none" w:sz="0" w:space="0" w:color="auto"/>
        <w:bottom w:val="none" w:sz="0" w:space="0" w:color="auto"/>
        <w:right w:val="none" w:sz="0" w:space="0" w:color="auto"/>
      </w:divBdr>
    </w:div>
    <w:div w:id="1319991305">
      <w:bodyDiv w:val="1"/>
      <w:marLeft w:val="0"/>
      <w:marRight w:val="0"/>
      <w:marTop w:val="0"/>
      <w:marBottom w:val="0"/>
      <w:divBdr>
        <w:top w:val="none" w:sz="0" w:space="0" w:color="auto"/>
        <w:left w:val="none" w:sz="0" w:space="0" w:color="auto"/>
        <w:bottom w:val="none" w:sz="0" w:space="0" w:color="auto"/>
        <w:right w:val="none" w:sz="0" w:space="0" w:color="auto"/>
      </w:divBdr>
    </w:div>
    <w:div w:id="1331102123">
      <w:bodyDiv w:val="1"/>
      <w:marLeft w:val="0"/>
      <w:marRight w:val="0"/>
      <w:marTop w:val="0"/>
      <w:marBottom w:val="0"/>
      <w:divBdr>
        <w:top w:val="none" w:sz="0" w:space="0" w:color="auto"/>
        <w:left w:val="none" w:sz="0" w:space="0" w:color="auto"/>
        <w:bottom w:val="none" w:sz="0" w:space="0" w:color="auto"/>
        <w:right w:val="none" w:sz="0" w:space="0" w:color="auto"/>
      </w:divBdr>
    </w:div>
    <w:div w:id="1363283749">
      <w:bodyDiv w:val="1"/>
      <w:marLeft w:val="0"/>
      <w:marRight w:val="0"/>
      <w:marTop w:val="0"/>
      <w:marBottom w:val="0"/>
      <w:divBdr>
        <w:top w:val="none" w:sz="0" w:space="0" w:color="auto"/>
        <w:left w:val="none" w:sz="0" w:space="0" w:color="auto"/>
        <w:bottom w:val="none" w:sz="0" w:space="0" w:color="auto"/>
        <w:right w:val="none" w:sz="0" w:space="0" w:color="auto"/>
      </w:divBdr>
    </w:div>
    <w:div w:id="1378623949">
      <w:bodyDiv w:val="1"/>
      <w:marLeft w:val="0"/>
      <w:marRight w:val="0"/>
      <w:marTop w:val="0"/>
      <w:marBottom w:val="0"/>
      <w:divBdr>
        <w:top w:val="none" w:sz="0" w:space="0" w:color="auto"/>
        <w:left w:val="none" w:sz="0" w:space="0" w:color="auto"/>
        <w:bottom w:val="none" w:sz="0" w:space="0" w:color="auto"/>
        <w:right w:val="none" w:sz="0" w:space="0" w:color="auto"/>
      </w:divBdr>
    </w:div>
    <w:div w:id="1389110678">
      <w:bodyDiv w:val="1"/>
      <w:marLeft w:val="0"/>
      <w:marRight w:val="0"/>
      <w:marTop w:val="0"/>
      <w:marBottom w:val="0"/>
      <w:divBdr>
        <w:top w:val="none" w:sz="0" w:space="0" w:color="auto"/>
        <w:left w:val="none" w:sz="0" w:space="0" w:color="auto"/>
        <w:bottom w:val="none" w:sz="0" w:space="0" w:color="auto"/>
        <w:right w:val="none" w:sz="0" w:space="0" w:color="auto"/>
      </w:divBdr>
    </w:div>
    <w:div w:id="1412192917">
      <w:bodyDiv w:val="1"/>
      <w:marLeft w:val="0"/>
      <w:marRight w:val="0"/>
      <w:marTop w:val="0"/>
      <w:marBottom w:val="0"/>
      <w:divBdr>
        <w:top w:val="none" w:sz="0" w:space="0" w:color="auto"/>
        <w:left w:val="none" w:sz="0" w:space="0" w:color="auto"/>
        <w:bottom w:val="none" w:sz="0" w:space="0" w:color="auto"/>
        <w:right w:val="none" w:sz="0" w:space="0" w:color="auto"/>
      </w:divBdr>
    </w:div>
    <w:div w:id="1423989913">
      <w:bodyDiv w:val="1"/>
      <w:marLeft w:val="0"/>
      <w:marRight w:val="0"/>
      <w:marTop w:val="0"/>
      <w:marBottom w:val="0"/>
      <w:divBdr>
        <w:top w:val="none" w:sz="0" w:space="0" w:color="auto"/>
        <w:left w:val="none" w:sz="0" w:space="0" w:color="auto"/>
        <w:bottom w:val="none" w:sz="0" w:space="0" w:color="auto"/>
        <w:right w:val="none" w:sz="0" w:space="0" w:color="auto"/>
      </w:divBdr>
    </w:div>
    <w:div w:id="1446921201">
      <w:bodyDiv w:val="1"/>
      <w:marLeft w:val="0"/>
      <w:marRight w:val="0"/>
      <w:marTop w:val="0"/>
      <w:marBottom w:val="0"/>
      <w:divBdr>
        <w:top w:val="none" w:sz="0" w:space="0" w:color="auto"/>
        <w:left w:val="none" w:sz="0" w:space="0" w:color="auto"/>
        <w:bottom w:val="none" w:sz="0" w:space="0" w:color="auto"/>
        <w:right w:val="none" w:sz="0" w:space="0" w:color="auto"/>
      </w:divBdr>
    </w:div>
    <w:div w:id="1466309114">
      <w:bodyDiv w:val="1"/>
      <w:marLeft w:val="0"/>
      <w:marRight w:val="0"/>
      <w:marTop w:val="0"/>
      <w:marBottom w:val="0"/>
      <w:divBdr>
        <w:top w:val="none" w:sz="0" w:space="0" w:color="auto"/>
        <w:left w:val="none" w:sz="0" w:space="0" w:color="auto"/>
        <w:bottom w:val="none" w:sz="0" w:space="0" w:color="auto"/>
        <w:right w:val="none" w:sz="0" w:space="0" w:color="auto"/>
      </w:divBdr>
    </w:div>
    <w:div w:id="1479348092">
      <w:bodyDiv w:val="1"/>
      <w:marLeft w:val="0"/>
      <w:marRight w:val="0"/>
      <w:marTop w:val="0"/>
      <w:marBottom w:val="0"/>
      <w:divBdr>
        <w:top w:val="none" w:sz="0" w:space="0" w:color="auto"/>
        <w:left w:val="none" w:sz="0" w:space="0" w:color="auto"/>
        <w:bottom w:val="none" w:sz="0" w:space="0" w:color="auto"/>
        <w:right w:val="none" w:sz="0" w:space="0" w:color="auto"/>
      </w:divBdr>
    </w:div>
    <w:div w:id="1484811676">
      <w:bodyDiv w:val="1"/>
      <w:marLeft w:val="0"/>
      <w:marRight w:val="0"/>
      <w:marTop w:val="0"/>
      <w:marBottom w:val="0"/>
      <w:divBdr>
        <w:top w:val="none" w:sz="0" w:space="0" w:color="auto"/>
        <w:left w:val="none" w:sz="0" w:space="0" w:color="auto"/>
        <w:bottom w:val="none" w:sz="0" w:space="0" w:color="auto"/>
        <w:right w:val="none" w:sz="0" w:space="0" w:color="auto"/>
      </w:divBdr>
    </w:div>
    <w:div w:id="1486622379">
      <w:bodyDiv w:val="1"/>
      <w:marLeft w:val="0"/>
      <w:marRight w:val="0"/>
      <w:marTop w:val="0"/>
      <w:marBottom w:val="0"/>
      <w:divBdr>
        <w:top w:val="none" w:sz="0" w:space="0" w:color="auto"/>
        <w:left w:val="none" w:sz="0" w:space="0" w:color="auto"/>
        <w:bottom w:val="none" w:sz="0" w:space="0" w:color="auto"/>
        <w:right w:val="none" w:sz="0" w:space="0" w:color="auto"/>
      </w:divBdr>
    </w:div>
    <w:div w:id="1572353900">
      <w:bodyDiv w:val="1"/>
      <w:marLeft w:val="0"/>
      <w:marRight w:val="0"/>
      <w:marTop w:val="0"/>
      <w:marBottom w:val="0"/>
      <w:divBdr>
        <w:top w:val="none" w:sz="0" w:space="0" w:color="auto"/>
        <w:left w:val="none" w:sz="0" w:space="0" w:color="auto"/>
        <w:bottom w:val="none" w:sz="0" w:space="0" w:color="auto"/>
        <w:right w:val="none" w:sz="0" w:space="0" w:color="auto"/>
      </w:divBdr>
    </w:div>
    <w:div w:id="1586306018">
      <w:bodyDiv w:val="1"/>
      <w:marLeft w:val="0"/>
      <w:marRight w:val="0"/>
      <w:marTop w:val="0"/>
      <w:marBottom w:val="0"/>
      <w:divBdr>
        <w:top w:val="none" w:sz="0" w:space="0" w:color="auto"/>
        <w:left w:val="none" w:sz="0" w:space="0" w:color="auto"/>
        <w:bottom w:val="none" w:sz="0" w:space="0" w:color="auto"/>
        <w:right w:val="none" w:sz="0" w:space="0" w:color="auto"/>
      </w:divBdr>
    </w:div>
    <w:div w:id="1597977016">
      <w:bodyDiv w:val="1"/>
      <w:marLeft w:val="0"/>
      <w:marRight w:val="0"/>
      <w:marTop w:val="0"/>
      <w:marBottom w:val="0"/>
      <w:divBdr>
        <w:top w:val="none" w:sz="0" w:space="0" w:color="auto"/>
        <w:left w:val="none" w:sz="0" w:space="0" w:color="auto"/>
        <w:bottom w:val="none" w:sz="0" w:space="0" w:color="auto"/>
        <w:right w:val="none" w:sz="0" w:space="0" w:color="auto"/>
      </w:divBdr>
    </w:div>
    <w:div w:id="1602714241">
      <w:bodyDiv w:val="1"/>
      <w:marLeft w:val="0"/>
      <w:marRight w:val="0"/>
      <w:marTop w:val="0"/>
      <w:marBottom w:val="0"/>
      <w:divBdr>
        <w:top w:val="none" w:sz="0" w:space="0" w:color="auto"/>
        <w:left w:val="none" w:sz="0" w:space="0" w:color="auto"/>
        <w:bottom w:val="none" w:sz="0" w:space="0" w:color="auto"/>
        <w:right w:val="none" w:sz="0" w:space="0" w:color="auto"/>
      </w:divBdr>
    </w:div>
    <w:div w:id="1609004917">
      <w:bodyDiv w:val="1"/>
      <w:marLeft w:val="0"/>
      <w:marRight w:val="0"/>
      <w:marTop w:val="0"/>
      <w:marBottom w:val="0"/>
      <w:divBdr>
        <w:top w:val="none" w:sz="0" w:space="0" w:color="auto"/>
        <w:left w:val="none" w:sz="0" w:space="0" w:color="auto"/>
        <w:bottom w:val="none" w:sz="0" w:space="0" w:color="auto"/>
        <w:right w:val="none" w:sz="0" w:space="0" w:color="auto"/>
      </w:divBdr>
    </w:div>
    <w:div w:id="1614050686">
      <w:bodyDiv w:val="1"/>
      <w:marLeft w:val="0"/>
      <w:marRight w:val="0"/>
      <w:marTop w:val="0"/>
      <w:marBottom w:val="0"/>
      <w:divBdr>
        <w:top w:val="none" w:sz="0" w:space="0" w:color="auto"/>
        <w:left w:val="none" w:sz="0" w:space="0" w:color="auto"/>
        <w:bottom w:val="none" w:sz="0" w:space="0" w:color="auto"/>
        <w:right w:val="none" w:sz="0" w:space="0" w:color="auto"/>
      </w:divBdr>
    </w:div>
    <w:div w:id="1622686686">
      <w:bodyDiv w:val="1"/>
      <w:marLeft w:val="0"/>
      <w:marRight w:val="0"/>
      <w:marTop w:val="0"/>
      <w:marBottom w:val="0"/>
      <w:divBdr>
        <w:top w:val="none" w:sz="0" w:space="0" w:color="auto"/>
        <w:left w:val="none" w:sz="0" w:space="0" w:color="auto"/>
        <w:bottom w:val="none" w:sz="0" w:space="0" w:color="auto"/>
        <w:right w:val="none" w:sz="0" w:space="0" w:color="auto"/>
      </w:divBdr>
    </w:div>
    <w:div w:id="1630823383">
      <w:bodyDiv w:val="1"/>
      <w:marLeft w:val="0"/>
      <w:marRight w:val="0"/>
      <w:marTop w:val="0"/>
      <w:marBottom w:val="0"/>
      <w:divBdr>
        <w:top w:val="none" w:sz="0" w:space="0" w:color="auto"/>
        <w:left w:val="none" w:sz="0" w:space="0" w:color="auto"/>
        <w:bottom w:val="none" w:sz="0" w:space="0" w:color="auto"/>
        <w:right w:val="none" w:sz="0" w:space="0" w:color="auto"/>
      </w:divBdr>
    </w:div>
    <w:div w:id="1677029857">
      <w:bodyDiv w:val="1"/>
      <w:marLeft w:val="0"/>
      <w:marRight w:val="0"/>
      <w:marTop w:val="0"/>
      <w:marBottom w:val="0"/>
      <w:divBdr>
        <w:top w:val="none" w:sz="0" w:space="0" w:color="auto"/>
        <w:left w:val="none" w:sz="0" w:space="0" w:color="auto"/>
        <w:bottom w:val="none" w:sz="0" w:space="0" w:color="auto"/>
        <w:right w:val="none" w:sz="0" w:space="0" w:color="auto"/>
      </w:divBdr>
    </w:div>
    <w:div w:id="1686515796">
      <w:bodyDiv w:val="1"/>
      <w:marLeft w:val="0"/>
      <w:marRight w:val="0"/>
      <w:marTop w:val="0"/>
      <w:marBottom w:val="0"/>
      <w:divBdr>
        <w:top w:val="none" w:sz="0" w:space="0" w:color="auto"/>
        <w:left w:val="none" w:sz="0" w:space="0" w:color="auto"/>
        <w:bottom w:val="none" w:sz="0" w:space="0" w:color="auto"/>
        <w:right w:val="none" w:sz="0" w:space="0" w:color="auto"/>
      </w:divBdr>
    </w:div>
    <w:div w:id="1689745895">
      <w:bodyDiv w:val="1"/>
      <w:marLeft w:val="0"/>
      <w:marRight w:val="0"/>
      <w:marTop w:val="0"/>
      <w:marBottom w:val="0"/>
      <w:divBdr>
        <w:top w:val="none" w:sz="0" w:space="0" w:color="auto"/>
        <w:left w:val="none" w:sz="0" w:space="0" w:color="auto"/>
        <w:bottom w:val="none" w:sz="0" w:space="0" w:color="auto"/>
        <w:right w:val="none" w:sz="0" w:space="0" w:color="auto"/>
      </w:divBdr>
    </w:div>
    <w:div w:id="1704088511">
      <w:bodyDiv w:val="1"/>
      <w:marLeft w:val="0"/>
      <w:marRight w:val="0"/>
      <w:marTop w:val="0"/>
      <w:marBottom w:val="0"/>
      <w:divBdr>
        <w:top w:val="none" w:sz="0" w:space="0" w:color="auto"/>
        <w:left w:val="none" w:sz="0" w:space="0" w:color="auto"/>
        <w:bottom w:val="none" w:sz="0" w:space="0" w:color="auto"/>
        <w:right w:val="none" w:sz="0" w:space="0" w:color="auto"/>
      </w:divBdr>
    </w:div>
    <w:div w:id="1716588591">
      <w:bodyDiv w:val="1"/>
      <w:marLeft w:val="0"/>
      <w:marRight w:val="0"/>
      <w:marTop w:val="0"/>
      <w:marBottom w:val="0"/>
      <w:divBdr>
        <w:top w:val="none" w:sz="0" w:space="0" w:color="auto"/>
        <w:left w:val="none" w:sz="0" w:space="0" w:color="auto"/>
        <w:bottom w:val="none" w:sz="0" w:space="0" w:color="auto"/>
        <w:right w:val="none" w:sz="0" w:space="0" w:color="auto"/>
      </w:divBdr>
    </w:div>
    <w:div w:id="1719626978">
      <w:bodyDiv w:val="1"/>
      <w:marLeft w:val="0"/>
      <w:marRight w:val="0"/>
      <w:marTop w:val="0"/>
      <w:marBottom w:val="0"/>
      <w:divBdr>
        <w:top w:val="none" w:sz="0" w:space="0" w:color="auto"/>
        <w:left w:val="none" w:sz="0" w:space="0" w:color="auto"/>
        <w:bottom w:val="none" w:sz="0" w:space="0" w:color="auto"/>
        <w:right w:val="none" w:sz="0" w:space="0" w:color="auto"/>
      </w:divBdr>
    </w:div>
    <w:div w:id="1720665507">
      <w:bodyDiv w:val="1"/>
      <w:marLeft w:val="0"/>
      <w:marRight w:val="0"/>
      <w:marTop w:val="0"/>
      <w:marBottom w:val="0"/>
      <w:divBdr>
        <w:top w:val="none" w:sz="0" w:space="0" w:color="auto"/>
        <w:left w:val="none" w:sz="0" w:space="0" w:color="auto"/>
        <w:bottom w:val="none" w:sz="0" w:space="0" w:color="auto"/>
        <w:right w:val="none" w:sz="0" w:space="0" w:color="auto"/>
      </w:divBdr>
    </w:div>
    <w:div w:id="1733888849">
      <w:bodyDiv w:val="1"/>
      <w:marLeft w:val="0"/>
      <w:marRight w:val="0"/>
      <w:marTop w:val="0"/>
      <w:marBottom w:val="0"/>
      <w:divBdr>
        <w:top w:val="none" w:sz="0" w:space="0" w:color="auto"/>
        <w:left w:val="none" w:sz="0" w:space="0" w:color="auto"/>
        <w:bottom w:val="none" w:sz="0" w:space="0" w:color="auto"/>
        <w:right w:val="none" w:sz="0" w:space="0" w:color="auto"/>
      </w:divBdr>
    </w:div>
    <w:div w:id="1828859035">
      <w:bodyDiv w:val="1"/>
      <w:marLeft w:val="0"/>
      <w:marRight w:val="0"/>
      <w:marTop w:val="0"/>
      <w:marBottom w:val="0"/>
      <w:divBdr>
        <w:top w:val="none" w:sz="0" w:space="0" w:color="auto"/>
        <w:left w:val="none" w:sz="0" w:space="0" w:color="auto"/>
        <w:bottom w:val="none" w:sz="0" w:space="0" w:color="auto"/>
        <w:right w:val="none" w:sz="0" w:space="0" w:color="auto"/>
      </w:divBdr>
    </w:div>
    <w:div w:id="1833058076">
      <w:bodyDiv w:val="1"/>
      <w:marLeft w:val="0"/>
      <w:marRight w:val="0"/>
      <w:marTop w:val="0"/>
      <w:marBottom w:val="0"/>
      <w:divBdr>
        <w:top w:val="none" w:sz="0" w:space="0" w:color="auto"/>
        <w:left w:val="none" w:sz="0" w:space="0" w:color="auto"/>
        <w:bottom w:val="none" w:sz="0" w:space="0" w:color="auto"/>
        <w:right w:val="none" w:sz="0" w:space="0" w:color="auto"/>
      </w:divBdr>
    </w:div>
    <w:div w:id="1856533367">
      <w:bodyDiv w:val="1"/>
      <w:marLeft w:val="0"/>
      <w:marRight w:val="0"/>
      <w:marTop w:val="0"/>
      <w:marBottom w:val="0"/>
      <w:divBdr>
        <w:top w:val="none" w:sz="0" w:space="0" w:color="auto"/>
        <w:left w:val="none" w:sz="0" w:space="0" w:color="auto"/>
        <w:bottom w:val="none" w:sz="0" w:space="0" w:color="auto"/>
        <w:right w:val="none" w:sz="0" w:space="0" w:color="auto"/>
      </w:divBdr>
    </w:div>
    <w:div w:id="1895460051">
      <w:bodyDiv w:val="1"/>
      <w:marLeft w:val="0"/>
      <w:marRight w:val="0"/>
      <w:marTop w:val="0"/>
      <w:marBottom w:val="0"/>
      <w:divBdr>
        <w:top w:val="none" w:sz="0" w:space="0" w:color="auto"/>
        <w:left w:val="none" w:sz="0" w:space="0" w:color="auto"/>
        <w:bottom w:val="none" w:sz="0" w:space="0" w:color="auto"/>
        <w:right w:val="none" w:sz="0" w:space="0" w:color="auto"/>
      </w:divBdr>
    </w:div>
    <w:div w:id="1939218679">
      <w:bodyDiv w:val="1"/>
      <w:marLeft w:val="0"/>
      <w:marRight w:val="0"/>
      <w:marTop w:val="0"/>
      <w:marBottom w:val="0"/>
      <w:divBdr>
        <w:top w:val="none" w:sz="0" w:space="0" w:color="auto"/>
        <w:left w:val="none" w:sz="0" w:space="0" w:color="auto"/>
        <w:bottom w:val="none" w:sz="0" w:space="0" w:color="auto"/>
        <w:right w:val="none" w:sz="0" w:space="0" w:color="auto"/>
      </w:divBdr>
      <w:divsChild>
        <w:div w:id="2142797048">
          <w:marLeft w:val="0"/>
          <w:marRight w:val="0"/>
          <w:marTop w:val="0"/>
          <w:marBottom w:val="0"/>
          <w:divBdr>
            <w:top w:val="none" w:sz="0" w:space="0" w:color="auto"/>
            <w:left w:val="none" w:sz="0" w:space="0" w:color="auto"/>
            <w:bottom w:val="none" w:sz="0" w:space="0" w:color="auto"/>
            <w:right w:val="none" w:sz="0" w:space="0" w:color="auto"/>
          </w:divBdr>
          <w:divsChild>
            <w:div w:id="1975518705">
              <w:marLeft w:val="0"/>
              <w:marRight w:val="0"/>
              <w:marTop w:val="0"/>
              <w:marBottom w:val="0"/>
              <w:divBdr>
                <w:top w:val="none" w:sz="0" w:space="0" w:color="auto"/>
                <w:left w:val="none" w:sz="0" w:space="0" w:color="auto"/>
                <w:bottom w:val="none" w:sz="0" w:space="0" w:color="auto"/>
                <w:right w:val="none" w:sz="0" w:space="0" w:color="auto"/>
              </w:divBdr>
              <w:divsChild>
                <w:div w:id="21414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7644">
      <w:bodyDiv w:val="1"/>
      <w:marLeft w:val="0"/>
      <w:marRight w:val="0"/>
      <w:marTop w:val="0"/>
      <w:marBottom w:val="0"/>
      <w:divBdr>
        <w:top w:val="none" w:sz="0" w:space="0" w:color="auto"/>
        <w:left w:val="none" w:sz="0" w:space="0" w:color="auto"/>
        <w:bottom w:val="none" w:sz="0" w:space="0" w:color="auto"/>
        <w:right w:val="none" w:sz="0" w:space="0" w:color="auto"/>
      </w:divBdr>
    </w:div>
    <w:div w:id="1956791019">
      <w:bodyDiv w:val="1"/>
      <w:marLeft w:val="0"/>
      <w:marRight w:val="0"/>
      <w:marTop w:val="0"/>
      <w:marBottom w:val="0"/>
      <w:divBdr>
        <w:top w:val="none" w:sz="0" w:space="0" w:color="auto"/>
        <w:left w:val="none" w:sz="0" w:space="0" w:color="auto"/>
        <w:bottom w:val="none" w:sz="0" w:space="0" w:color="auto"/>
        <w:right w:val="none" w:sz="0" w:space="0" w:color="auto"/>
      </w:divBdr>
    </w:div>
    <w:div w:id="1960380786">
      <w:bodyDiv w:val="1"/>
      <w:marLeft w:val="0"/>
      <w:marRight w:val="0"/>
      <w:marTop w:val="0"/>
      <w:marBottom w:val="0"/>
      <w:divBdr>
        <w:top w:val="none" w:sz="0" w:space="0" w:color="auto"/>
        <w:left w:val="none" w:sz="0" w:space="0" w:color="auto"/>
        <w:bottom w:val="none" w:sz="0" w:space="0" w:color="auto"/>
        <w:right w:val="none" w:sz="0" w:space="0" w:color="auto"/>
      </w:divBdr>
    </w:div>
    <w:div w:id="1986472409">
      <w:bodyDiv w:val="1"/>
      <w:marLeft w:val="0"/>
      <w:marRight w:val="0"/>
      <w:marTop w:val="0"/>
      <w:marBottom w:val="0"/>
      <w:divBdr>
        <w:top w:val="none" w:sz="0" w:space="0" w:color="auto"/>
        <w:left w:val="none" w:sz="0" w:space="0" w:color="auto"/>
        <w:bottom w:val="none" w:sz="0" w:space="0" w:color="auto"/>
        <w:right w:val="none" w:sz="0" w:space="0" w:color="auto"/>
      </w:divBdr>
    </w:div>
    <w:div w:id="1986545469">
      <w:bodyDiv w:val="1"/>
      <w:marLeft w:val="0"/>
      <w:marRight w:val="0"/>
      <w:marTop w:val="0"/>
      <w:marBottom w:val="0"/>
      <w:divBdr>
        <w:top w:val="none" w:sz="0" w:space="0" w:color="auto"/>
        <w:left w:val="none" w:sz="0" w:space="0" w:color="auto"/>
        <w:bottom w:val="none" w:sz="0" w:space="0" w:color="auto"/>
        <w:right w:val="none" w:sz="0" w:space="0" w:color="auto"/>
      </w:divBdr>
    </w:div>
    <w:div w:id="1993291774">
      <w:bodyDiv w:val="1"/>
      <w:marLeft w:val="0"/>
      <w:marRight w:val="0"/>
      <w:marTop w:val="0"/>
      <w:marBottom w:val="0"/>
      <w:divBdr>
        <w:top w:val="none" w:sz="0" w:space="0" w:color="auto"/>
        <w:left w:val="none" w:sz="0" w:space="0" w:color="auto"/>
        <w:bottom w:val="none" w:sz="0" w:space="0" w:color="auto"/>
        <w:right w:val="none" w:sz="0" w:space="0" w:color="auto"/>
      </w:divBdr>
    </w:div>
    <w:div w:id="1994747442">
      <w:bodyDiv w:val="1"/>
      <w:marLeft w:val="0"/>
      <w:marRight w:val="0"/>
      <w:marTop w:val="0"/>
      <w:marBottom w:val="0"/>
      <w:divBdr>
        <w:top w:val="none" w:sz="0" w:space="0" w:color="auto"/>
        <w:left w:val="none" w:sz="0" w:space="0" w:color="auto"/>
        <w:bottom w:val="none" w:sz="0" w:space="0" w:color="auto"/>
        <w:right w:val="none" w:sz="0" w:space="0" w:color="auto"/>
      </w:divBdr>
    </w:div>
    <w:div w:id="2006740749">
      <w:bodyDiv w:val="1"/>
      <w:marLeft w:val="0"/>
      <w:marRight w:val="0"/>
      <w:marTop w:val="0"/>
      <w:marBottom w:val="0"/>
      <w:divBdr>
        <w:top w:val="none" w:sz="0" w:space="0" w:color="auto"/>
        <w:left w:val="none" w:sz="0" w:space="0" w:color="auto"/>
        <w:bottom w:val="none" w:sz="0" w:space="0" w:color="auto"/>
        <w:right w:val="none" w:sz="0" w:space="0" w:color="auto"/>
      </w:divBdr>
    </w:div>
    <w:div w:id="2047872361">
      <w:bodyDiv w:val="1"/>
      <w:marLeft w:val="0"/>
      <w:marRight w:val="0"/>
      <w:marTop w:val="0"/>
      <w:marBottom w:val="0"/>
      <w:divBdr>
        <w:top w:val="none" w:sz="0" w:space="0" w:color="auto"/>
        <w:left w:val="none" w:sz="0" w:space="0" w:color="auto"/>
        <w:bottom w:val="none" w:sz="0" w:space="0" w:color="auto"/>
        <w:right w:val="none" w:sz="0" w:space="0" w:color="auto"/>
      </w:divBdr>
    </w:div>
    <w:div w:id="2065256211">
      <w:bodyDiv w:val="1"/>
      <w:marLeft w:val="0"/>
      <w:marRight w:val="0"/>
      <w:marTop w:val="0"/>
      <w:marBottom w:val="0"/>
      <w:divBdr>
        <w:top w:val="none" w:sz="0" w:space="0" w:color="auto"/>
        <w:left w:val="none" w:sz="0" w:space="0" w:color="auto"/>
        <w:bottom w:val="none" w:sz="0" w:space="0" w:color="auto"/>
        <w:right w:val="none" w:sz="0" w:space="0" w:color="auto"/>
      </w:divBdr>
    </w:div>
    <w:div w:id="2067489504">
      <w:bodyDiv w:val="1"/>
      <w:marLeft w:val="0"/>
      <w:marRight w:val="0"/>
      <w:marTop w:val="0"/>
      <w:marBottom w:val="0"/>
      <w:divBdr>
        <w:top w:val="none" w:sz="0" w:space="0" w:color="auto"/>
        <w:left w:val="none" w:sz="0" w:space="0" w:color="auto"/>
        <w:bottom w:val="none" w:sz="0" w:space="0" w:color="auto"/>
        <w:right w:val="none" w:sz="0" w:space="0" w:color="auto"/>
      </w:divBdr>
    </w:div>
    <w:div w:id="2074429500">
      <w:bodyDiv w:val="1"/>
      <w:marLeft w:val="0"/>
      <w:marRight w:val="0"/>
      <w:marTop w:val="0"/>
      <w:marBottom w:val="0"/>
      <w:divBdr>
        <w:top w:val="none" w:sz="0" w:space="0" w:color="auto"/>
        <w:left w:val="none" w:sz="0" w:space="0" w:color="auto"/>
        <w:bottom w:val="none" w:sz="0" w:space="0" w:color="auto"/>
        <w:right w:val="none" w:sz="0" w:space="0" w:color="auto"/>
      </w:divBdr>
    </w:div>
    <w:div w:id="2110467729">
      <w:bodyDiv w:val="1"/>
      <w:marLeft w:val="0"/>
      <w:marRight w:val="0"/>
      <w:marTop w:val="0"/>
      <w:marBottom w:val="0"/>
      <w:divBdr>
        <w:top w:val="none" w:sz="0" w:space="0" w:color="auto"/>
        <w:left w:val="none" w:sz="0" w:space="0" w:color="auto"/>
        <w:bottom w:val="none" w:sz="0" w:space="0" w:color="auto"/>
        <w:right w:val="none" w:sz="0" w:space="0" w:color="auto"/>
      </w:divBdr>
    </w:div>
    <w:div w:id="2113360778">
      <w:bodyDiv w:val="1"/>
      <w:marLeft w:val="0"/>
      <w:marRight w:val="0"/>
      <w:marTop w:val="0"/>
      <w:marBottom w:val="0"/>
      <w:divBdr>
        <w:top w:val="none" w:sz="0" w:space="0" w:color="auto"/>
        <w:left w:val="none" w:sz="0" w:space="0" w:color="auto"/>
        <w:bottom w:val="none" w:sz="0" w:space="0" w:color="auto"/>
        <w:right w:val="none" w:sz="0" w:space="0" w:color="auto"/>
      </w:divBdr>
    </w:div>
    <w:div w:id="2122603591">
      <w:bodyDiv w:val="1"/>
      <w:marLeft w:val="0"/>
      <w:marRight w:val="0"/>
      <w:marTop w:val="0"/>
      <w:marBottom w:val="0"/>
      <w:divBdr>
        <w:top w:val="none" w:sz="0" w:space="0" w:color="auto"/>
        <w:left w:val="none" w:sz="0" w:space="0" w:color="auto"/>
        <w:bottom w:val="none" w:sz="0" w:space="0" w:color="auto"/>
        <w:right w:val="none" w:sz="0" w:space="0" w:color="auto"/>
      </w:divBdr>
    </w:div>
    <w:div w:id="2132436372">
      <w:bodyDiv w:val="1"/>
      <w:marLeft w:val="0"/>
      <w:marRight w:val="0"/>
      <w:marTop w:val="0"/>
      <w:marBottom w:val="0"/>
      <w:divBdr>
        <w:top w:val="none" w:sz="0" w:space="0" w:color="auto"/>
        <w:left w:val="none" w:sz="0" w:space="0" w:color="auto"/>
        <w:bottom w:val="none" w:sz="0" w:space="0" w:color="auto"/>
        <w:right w:val="none" w:sz="0" w:space="0" w:color="auto"/>
      </w:divBdr>
    </w:div>
    <w:div w:id="2141804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admin@ba.co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admin@ba.com"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www.ba.com/" TargetMode="External"/><Relationship Id="rId40" Type="http://schemas.openxmlformats.org/officeDocument/2006/relationships/hyperlink" Target="http://www.ba.com/"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ilaras.ojk.go.id/User/Logi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bintangadriane@ba.com" TargetMode="External"/><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hyperlink" Target="mailto:bintangadriane@b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5a8ae1dd0b03313da0b82f0a34e54009">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7C768F-F215-4D63-8874-3001F003C660}">
  <ds:schemaRefs>
    <ds:schemaRef ds:uri="http://schemas.openxmlformats.org/officeDocument/2006/bibliography"/>
  </ds:schemaRefs>
</ds:datastoreItem>
</file>

<file path=customXml/itemProps2.xml><?xml version="1.0" encoding="utf-8"?>
<ds:datastoreItem xmlns:ds="http://schemas.openxmlformats.org/officeDocument/2006/customXml" ds:itemID="{69D51281-EC9E-46F8-8EAA-39AE7EE804F3}"/>
</file>

<file path=customXml/itemProps3.xml><?xml version="1.0" encoding="utf-8"?>
<ds:datastoreItem xmlns:ds="http://schemas.openxmlformats.org/officeDocument/2006/customXml" ds:itemID="{5A07C42D-A69D-48C3-8596-275C06334D9A}"/>
</file>

<file path=customXml/itemProps4.xml><?xml version="1.0" encoding="utf-8"?>
<ds:datastoreItem xmlns:ds="http://schemas.openxmlformats.org/officeDocument/2006/customXml" ds:itemID="{53C3397F-76AB-4859-9959-BE3C7F611872}"/>
</file>

<file path=docProps/app.xml><?xml version="1.0" encoding="utf-8"?>
<Properties xmlns="http://schemas.openxmlformats.org/officeDocument/2006/extended-properties" xmlns:vt="http://schemas.openxmlformats.org/officeDocument/2006/docPropsVTypes">
  <Template>Normal</Template>
  <TotalTime>21</TotalTime>
  <Pages>1</Pages>
  <Words>56188</Words>
  <Characters>320275</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Afifah</dc:creator>
  <cp:keywords/>
  <dc:description/>
  <cp:lastModifiedBy>Dita Puspitasari</cp:lastModifiedBy>
  <cp:revision>38</cp:revision>
  <cp:lastPrinted>2022-07-08T03:07:00Z</cp:lastPrinted>
  <dcterms:created xsi:type="dcterms:W3CDTF">2022-12-19T02:00:00Z</dcterms:created>
  <dcterms:modified xsi:type="dcterms:W3CDTF">2022-12-21T08:56:00Z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0x0101000E568EA12C02744B90C2548B18D7B906</vt:lpwstr>
  </property>
</Properties>
</file>